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035" w:type="dxa"/>
        <w:tblInd w:w="99" w:type="dxa"/>
        <w:tblLook w:val="04A0" w:firstRow="1" w:lastRow="0" w:firstColumn="1" w:lastColumn="0" w:noHBand="0" w:noVBand="1"/>
      </w:tblPr>
      <w:tblGrid>
        <w:gridCol w:w="2986"/>
        <w:gridCol w:w="940"/>
        <w:gridCol w:w="1045"/>
        <w:gridCol w:w="1134"/>
        <w:gridCol w:w="850"/>
        <w:gridCol w:w="90"/>
        <w:gridCol w:w="1044"/>
        <w:gridCol w:w="940"/>
        <w:gridCol w:w="52"/>
        <w:gridCol w:w="993"/>
        <w:gridCol w:w="974"/>
        <w:gridCol w:w="18"/>
        <w:gridCol w:w="955"/>
        <w:gridCol w:w="888"/>
        <w:gridCol w:w="85"/>
        <w:gridCol w:w="973"/>
        <w:gridCol w:w="1068"/>
      </w:tblGrid>
      <w:tr w:rsidR="00262A56" w:rsidRPr="006D0C02" w:rsidTr="00977996">
        <w:trPr>
          <w:trHeight w:val="315"/>
        </w:trPr>
        <w:tc>
          <w:tcPr>
            <w:tcW w:w="2986" w:type="dxa"/>
            <w:tcBorders>
              <w:top w:val="nil"/>
              <w:left w:val="nil"/>
              <w:bottom w:val="nil"/>
              <w:right w:val="nil"/>
            </w:tcBorders>
            <w:shd w:val="clear" w:color="auto" w:fill="auto"/>
            <w:noWrap/>
            <w:vAlign w:val="bottom"/>
            <w:hideMark/>
          </w:tcPr>
          <w:p w:rsidR="00262A56" w:rsidRPr="00262A56" w:rsidRDefault="00262A56" w:rsidP="00262A56">
            <w:pPr>
              <w:rPr>
                <w:color w:val="000000"/>
              </w:rPr>
            </w:pPr>
            <w:bookmarkStart w:id="0" w:name="_GoBack"/>
            <w:bookmarkEnd w:id="0"/>
          </w:p>
        </w:tc>
        <w:tc>
          <w:tcPr>
            <w:tcW w:w="940" w:type="dxa"/>
            <w:tcBorders>
              <w:top w:val="nil"/>
              <w:left w:val="nil"/>
              <w:bottom w:val="nil"/>
              <w:right w:val="nil"/>
            </w:tcBorders>
            <w:shd w:val="clear" w:color="auto" w:fill="auto"/>
            <w:noWrap/>
            <w:vAlign w:val="bottom"/>
            <w:hideMark/>
          </w:tcPr>
          <w:p w:rsidR="00262A56" w:rsidRPr="00262A56" w:rsidRDefault="00262A56" w:rsidP="00262A56">
            <w:pPr>
              <w:rPr>
                <w:color w:val="000000"/>
              </w:rPr>
            </w:pPr>
          </w:p>
        </w:tc>
        <w:tc>
          <w:tcPr>
            <w:tcW w:w="1045" w:type="dxa"/>
            <w:tcBorders>
              <w:top w:val="nil"/>
              <w:left w:val="nil"/>
              <w:bottom w:val="nil"/>
              <w:right w:val="nil"/>
            </w:tcBorders>
            <w:shd w:val="clear" w:color="auto" w:fill="auto"/>
            <w:noWrap/>
            <w:vAlign w:val="bottom"/>
            <w:hideMark/>
          </w:tcPr>
          <w:p w:rsidR="00262A56" w:rsidRPr="00262A56" w:rsidRDefault="00262A56" w:rsidP="00262A56">
            <w:pPr>
              <w:rPr>
                <w:color w:val="000000"/>
              </w:rPr>
            </w:pPr>
          </w:p>
        </w:tc>
        <w:tc>
          <w:tcPr>
            <w:tcW w:w="1134" w:type="dxa"/>
            <w:tcBorders>
              <w:top w:val="nil"/>
              <w:left w:val="nil"/>
              <w:bottom w:val="nil"/>
              <w:right w:val="nil"/>
            </w:tcBorders>
            <w:shd w:val="clear" w:color="auto" w:fill="auto"/>
            <w:noWrap/>
            <w:vAlign w:val="bottom"/>
            <w:hideMark/>
          </w:tcPr>
          <w:p w:rsidR="00262A56" w:rsidRPr="00262A56" w:rsidRDefault="00262A56" w:rsidP="00262A56">
            <w:pPr>
              <w:rPr>
                <w:color w:val="000000"/>
              </w:rPr>
            </w:pPr>
          </w:p>
        </w:tc>
        <w:tc>
          <w:tcPr>
            <w:tcW w:w="940" w:type="dxa"/>
            <w:gridSpan w:val="2"/>
            <w:tcBorders>
              <w:top w:val="nil"/>
              <w:left w:val="nil"/>
              <w:bottom w:val="nil"/>
              <w:right w:val="nil"/>
            </w:tcBorders>
            <w:shd w:val="clear" w:color="auto" w:fill="auto"/>
            <w:noWrap/>
            <w:vAlign w:val="bottom"/>
            <w:hideMark/>
          </w:tcPr>
          <w:p w:rsidR="00262A56" w:rsidRPr="00262A56" w:rsidRDefault="00262A56" w:rsidP="00262A56">
            <w:pPr>
              <w:rPr>
                <w:color w:val="000000"/>
              </w:rPr>
            </w:pPr>
          </w:p>
        </w:tc>
        <w:tc>
          <w:tcPr>
            <w:tcW w:w="1044" w:type="dxa"/>
            <w:tcBorders>
              <w:top w:val="nil"/>
              <w:left w:val="nil"/>
              <w:bottom w:val="nil"/>
              <w:right w:val="nil"/>
            </w:tcBorders>
            <w:shd w:val="clear" w:color="auto" w:fill="auto"/>
            <w:noWrap/>
            <w:vAlign w:val="bottom"/>
            <w:hideMark/>
          </w:tcPr>
          <w:p w:rsidR="00262A56" w:rsidRPr="00262A56" w:rsidRDefault="00262A56" w:rsidP="00262A56">
            <w:pPr>
              <w:rPr>
                <w:color w:val="000000"/>
              </w:rPr>
            </w:pPr>
          </w:p>
        </w:tc>
        <w:tc>
          <w:tcPr>
            <w:tcW w:w="940" w:type="dxa"/>
            <w:tcBorders>
              <w:top w:val="nil"/>
              <w:left w:val="nil"/>
              <w:bottom w:val="nil"/>
              <w:right w:val="nil"/>
            </w:tcBorders>
            <w:shd w:val="clear" w:color="auto" w:fill="auto"/>
            <w:noWrap/>
            <w:vAlign w:val="bottom"/>
            <w:hideMark/>
          </w:tcPr>
          <w:p w:rsidR="00262A56" w:rsidRPr="00262A56" w:rsidRDefault="00262A56" w:rsidP="00262A56">
            <w:pPr>
              <w:rPr>
                <w:color w:val="000000"/>
              </w:rPr>
            </w:pPr>
          </w:p>
        </w:tc>
        <w:tc>
          <w:tcPr>
            <w:tcW w:w="1045" w:type="dxa"/>
            <w:gridSpan w:val="2"/>
            <w:tcBorders>
              <w:top w:val="nil"/>
              <w:left w:val="nil"/>
              <w:bottom w:val="nil"/>
              <w:right w:val="nil"/>
            </w:tcBorders>
            <w:shd w:val="clear" w:color="auto" w:fill="auto"/>
            <w:noWrap/>
            <w:vAlign w:val="bottom"/>
            <w:hideMark/>
          </w:tcPr>
          <w:p w:rsidR="00262A56" w:rsidRPr="00262A56" w:rsidRDefault="00262A56" w:rsidP="00262A56">
            <w:pPr>
              <w:rPr>
                <w:color w:val="000000"/>
              </w:rPr>
            </w:pPr>
          </w:p>
        </w:tc>
        <w:tc>
          <w:tcPr>
            <w:tcW w:w="4961" w:type="dxa"/>
            <w:gridSpan w:val="7"/>
            <w:tcBorders>
              <w:top w:val="nil"/>
              <w:left w:val="nil"/>
              <w:bottom w:val="nil"/>
              <w:right w:val="nil"/>
            </w:tcBorders>
            <w:shd w:val="clear" w:color="auto" w:fill="auto"/>
            <w:noWrap/>
            <w:vAlign w:val="bottom"/>
          </w:tcPr>
          <w:p w:rsidR="004644D8" w:rsidRPr="006D0C02" w:rsidRDefault="004644D8" w:rsidP="004644D8">
            <w:pPr>
              <w:rPr>
                <w:color w:val="000000"/>
              </w:rPr>
            </w:pPr>
            <w:r w:rsidRPr="006D0C02">
              <w:rPr>
                <w:color w:val="000000"/>
              </w:rPr>
              <w:t xml:space="preserve">Приложение </w:t>
            </w:r>
          </w:p>
          <w:p w:rsidR="004644D8" w:rsidRPr="006D0C02" w:rsidRDefault="004644D8" w:rsidP="004644D8">
            <w:pPr>
              <w:rPr>
                <w:color w:val="000000"/>
              </w:rPr>
            </w:pPr>
            <w:r w:rsidRPr="006D0C02">
              <w:rPr>
                <w:color w:val="000000"/>
              </w:rPr>
              <w:t xml:space="preserve">к постановлению Главы </w:t>
            </w:r>
          </w:p>
          <w:p w:rsidR="004C25BF" w:rsidRPr="006D0C02" w:rsidRDefault="004644D8" w:rsidP="004644D8">
            <w:pPr>
              <w:rPr>
                <w:color w:val="000000"/>
              </w:rPr>
            </w:pPr>
            <w:r w:rsidRPr="006D0C02">
              <w:rPr>
                <w:color w:val="000000"/>
              </w:rPr>
              <w:t xml:space="preserve">Сергиево-Посадского </w:t>
            </w:r>
          </w:p>
          <w:p w:rsidR="004644D8" w:rsidRPr="006D0C02" w:rsidRDefault="004644D8" w:rsidP="004644D8">
            <w:pPr>
              <w:rPr>
                <w:color w:val="000000"/>
              </w:rPr>
            </w:pPr>
            <w:r w:rsidRPr="006D0C02">
              <w:rPr>
                <w:color w:val="000000"/>
              </w:rPr>
              <w:t>муниципального района</w:t>
            </w:r>
          </w:p>
          <w:p w:rsidR="00262A56" w:rsidRPr="006D0C02" w:rsidRDefault="00F45A16" w:rsidP="00731686">
            <w:pPr>
              <w:rPr>
                <w:color w:val="000000"/>
              </w:rPr>
            </w:pPr>
            <w:r w:rsidRPr="006D0C02">
              <w:rPr>
                <w:color w:val="000000"/>
              </w:rPr>
              <w:t xml:space="preserve">от </w:t>
            </w:r>
            <w:r w:rsidR="00731686" w:rsidRPr="006D0C02">
              <w:rPr>
                <w:color w:val="000000"/>
              </w:rPr>
              <w:t>__________</w:t>
            </w:r>
            <w:r w:rsidRPr="006D0C02">
              <w:rPr>
                <w:color w:val="000000"/>
              </w:rPr>
              <w:t xml:space="preserve"> № </w:t>
            </w:r>
            <w:r w:rsidR="00731686" w:rsidRPr="006D0C02">
              <w:rPr>
                <w:color w:val="000000"/>
              </w:rPr>
              <w:t>_________</w:t>
            </w:r>
          </w:p>
        </w:tc>
      </w:tr>
      <w:tr w:rsidR="00262A56" w:rsidRPr="006D0C02" w:rsidTr="00977996">
        <w:trPr>
          <w:trHeight w:val="315"/>
        </w:trPr>
        <w:tc>
          <w:tcPr>
            <w:tcW w:w="2986" w:type="dxa"/>
            <w:tcBorders>
              <w:top w:val="nil"/>
              <w:left w:val="nil"/>
              <w:bottom w:val="nil"/>
              <w:right w:val="nil"/>
            </w:tcBorders>
            <w:shd w:val="clear" w:color="auto" w:fill="auto"/>
            <w:noWrap/>
            <w:vAlign w:val="bottom"/>
            <w:hideMark/>
          </w:tcPr>
          <w:p w:rsidR="00262A56" w:rsidRPr="006D0C02" w:rsidRDefault="00262A56" w:rsidP="00262A56">
            <w:pPr>
              <w:rPr>
                <w:color w:val="000000"/>
              </w:rPr>
            </w:pPr>
          </w:p>
        </w:tc>
        <w:tc>
          <w:tcPr>
            <w:tcW w:w="940" w:type="dxa"/>
            <w:tcBorders>
              <w:top w:val="nil"/>
              <w:left w:val="nil"/>
              <w:bottom w:val="nil"/>
              <w:right w:val="nil"/>
            </w:tcBorders>
            <w:shd w:val="clear" w:color="auto" w:fill="auto"/>
            <w:noWrap/>
            <w:vAlign w:val="bottom"/>
            <w:hideMark/>
          </w:tcPr>
          <w:p w:rsidR="00262A56" w:rsidRPr="006D0C02" w:rsidRDefault="00262A56" w:rsidP="00262A56">
            <w:pPr>
              <w:rPr>
                <w:color w:val="000000"/>
              </w:rPr>
            </w:pPr>
          </w:p>
        </w:tc>
        <w:tc>
          <w:tcPr>
            <w:tcW w:w="1045" w:type="dxa"/>
            <w:tcBorders>
              <w:top w:val="nil"/>
              <w:left w:val="nil"/>
              <w:bottom w:val="nil"/>
              <w:right w:val="nil"/>
            </w:tcBorders>
            <w:shd w:val="clear" w:color="auto" w:fill="auto"/>
            <w:noWrap/>
            <w:vAlign w:val="bottom"/>
            <w:hideMark/>
          </w:tcPr>
          <w:p w:rsidR="00262A56" w:rsidRPr="006D0C02" w:rsidRDefault="00262A56" w:rsidP="00262A56">
            <w:pPr>
              <w:rPr>
                <w:color w:val="000000"/>
              </w:rPr>
            </w:pPr>
          </w:p>
        </w:tc>
        <w:tc>
          <w:tcPr>
            <w:tcW w:w="1134" w:type="dxa"/>
            <w:tcBorders>
              <w:top w:val="nil"/>
              <w:left w:val="nil"/>
              <w:bottom w:val="nil"/>
              <w:right w:val="nil"/>
            </w:tcBorders>
            <w:shd w:val="clear" w:color="auto" w:fill="auto"/>
            <w:noWrap/>
            <w:vAlign w:val="bottom"/>
            <w:hideMark/>
          </w:tcPr>
          <w:p w:rsidR="00262A56" w:rsidRPr="006D0C02" w:rsidRDefault="00262A56" w:rsidP="00262A56">
            <w:pPr>
              <w:rPr>
                <w:color w:val="000000"/>
              </w:rPr>
            </w:pPr>
          </w:p>
        </w:tc>
        <w:tc>
          <w:tcPr>
            <w:tcW w:w="940" w:type="dxa"/>
            <w:gridSpan w:val="2"/>
            <w:tcBorders>
              <w:top w:val="nil"/>
              <w:left w:val="nil"/>
              <w:bottom w:val="nil"/>
              <w:right w:val="nil"/>
            </w:tcBorders>
            <w:shd w:val="clear" w:color="auto" w:fill="auto"/>
            <w:noWrap/>
            <w:vAlign w:val="bottom"/>
            <w:hideMark/>
          </w:tcPr>
          <w:p w:rsidR="00262A56" w:rsidRPr="006D0C02" w:rsidRDefault="00262A56" w:rsidP="00262A56">
            <w:pPr>
              <w:rPr>
                <w:color w:val="000000"/>
              </w:rPr>
            </w:pPr>
          </w:p>
        </w:tc>
        <w:tc>
          <w:tcPr>
            <w:tcW w:w="1044" w:type="dxa"/>
            <w:tcBorders>
              <w:top w:val="nil"/>
              <w:left w:val="nil"/>
              <w:bottom w:val="nil"/>
              <w:right w:val="nil"/>
            </w:tcBorders>
            <w:shd w:val="clear" w:color="auto" w:fill="auto"/>
            <w:noWrap/>
            <w:vAlign w:val="bottom"/>
            <w:hideMark/>
          </w:tcPr>
          <w:p w:rsidR="00262A56" w:rsidRPr="006D0C02" w:rsidRDefault="00262A56" w:rsidP="00262A56">
            <w:pPr>
              <w:rPr>
                <w:color w:val="000000"/>
              </w:rPr>
            </w:pPr>
          </w:p>
        </w:tc>
        <w:tc>
          <w:tcPr>
            <w:tcW w:w="940" w:type="dxa"/>
            <w:tcBorders>
              <w:top w:val="nil"/>
              <w:left w:val="nil"/>
              <w:bottom w:val="nil"/>
              <w:right w:val="nil"/>
            </w:tcBorders>
            <w:shd w:val="clear" w:color="auto" w:fill="auto"/>
            <w:noWrap/>
            <w:vAlign w:val="bottom"/>
            <w:hideMark/>
          </w:tcPr>
          <w:p w:rsidR="00262A56" w:rsidRPr="006D0C02" w:rsidRDefault="00262A56" w:rsidP="00262A56">
            <w:pPr>
              <w:rPr>
                <w:color w:val="000000"/>
              </w:rPr>
            </w:pPr>
          </w:p>
        </w:tc>
        <w:tc>
          <w:tcPr>
            <w:tcW w:w="1045" w:type="dxa"/>
            <w:gridSpan w:val="2"/>
            <w:tcBorders>
              <w:top w:val="nil"/>
              <w:left w:val="nil"/>
              <w:bottom w:val="nil"/>
              <w:right w:val="nil"/>
            </w:tcBorders>
            <w:shd w:val="clear" w:color="auto" w:fill="auto"/>
            <w:noWrap/>
            <w:vAlign w:val="bottom"/>
            <w:hideMark/>
          </w:tcPr>
          <w:p w:rsidR="00262A56" w:rsidRPr="006D0C02" w:rsidRDefault="00262A56" w:rsidP="00262A56">
            <w:pPr>
              <w:rPr>
                <w:color w:val="000000"/>
              </w:rPr>
            </w:pPr>
          </w:p>
        </w:tc>
        <w:tc>
          <w:tcPr>
            <w:tcW w:w="974" w:type="dxa"/>
            <w:tcBorders>
              <w:top w:val="nil"/>
              <w:left w:val="nil"/>
              <w:bottom w:val="nil"/>
              <w:right w:val="nil"/>
            </w:tcBorders>
            <w:shd w:val="clear" w:color="auto" w:fill="auto"/>
            <w:noWrap/>
            <w:vAlign w:val="bottom"/>
            <w:hideMark/>
          </w:tcPr>
          <w:p w:rsidR="00262A56" w:rsidRPr="006D0C02" w:rsidRDefault="00262A56" w:rsidP="00262A56">
            <w:pPr>
              <w:rPr>
                <w:color w:val="000000"/>
              </w:rPr>
            </w:pPr>
          </w:p>
        </w:tc>
        <w:tc>
          <w:tcPr>
            <w:tcW w:w="973" w:type="dxa"/>
            <w:gridSpan w:val="2"/>
            <w:tcBorders>
              <w:top w:val="nil"/>
              <w:left w:val="nil"/>
              <w:bottom w:val="nil"/>
              <w:right w:val="nil"/>
            </w:tcBorders>
            <w:shd w:val="clear" w:color="auto" w:fill="auto"/>
            <w:noWrap/>
            <w:vAlign w:val="bottom"/>
            <w:hideMark/>
          </w:tcPr>
          <w:p w:rsidR="00262A56" w:rsidRPr="006D0C02" w:rsidRDefault="00262A56" w:rsidP="00262A56">
            <w:pPr>
              <w:rPr>
                <w:color w:val="000000"/>
              </w:rPr>
            </w:pPr>
          </w:p>
        </w:tc>
        <w:tc>
          <w:tcPr>
            <w:tcW w:w="973" w:type="dxa"/>
            <w:gridSpan w:val="2"/>
            <w:tcBorders>
              <w:top w:val="nil"/>
              <w:left w:val="nil"/>
              <w:bottom w:val="nil"/>
              <w:right w:val="nil"/>
            </w:tcBorders>
            <w:shd w:val="clear" w:color="auto" w:fill="auto"/>
            <w:noWrap/>
            <w:vAlign w:val="bottom"/>
            <w:hideMark/>
          </w:tcPr>
          <w:p w:rsidR="00262A56" w:rsidRPr="006D0C02" w:rsidRDefault="00262A56" w:rsidP="00262A56">
            <w:pPr>
              <w:rPr>
                <w:color w:val="000000"/>
              </w:rPr>
            </w:pPr>
          </w:p>
        </w:tc>
        <w:tc>
          <w:tcPr>
            <w:tcW w:w="973" w:type="dxa"/>
            <w:tcBorders>
              <w:top w:val="nil"/>
              <w:left w:val="nil"/>
              <w:bottom w:val="nil"/>
              <w:right w:val="nil"/>
            </w:tcBorders>
            <w:shd w:val="clear" w:color="auto" w:fill="auto"/>
            <w:noWrap/>
            <w:vAlign w:val="bottom"/>
            <w:hideMark/>
          </w:tcPr>
          <w:p w:rsidR="00262A56" w:rsidRPr="006D0C02" w:rsidRDefault="00262A56" w:rsidP="00262A56">
            <w:pPr>
              <w:rPr>
                <w:color w:val="000000"/>
              </w:rPr>
            </w:pPr>
          </w:p>
        </w:tc>
        <w:tc>
          <w:tcPr>
            <w:tcW w:w="1068" w:type="dxa"/>
            <w:tcBorders>
              <w:top w:val="nil"/>
              <w:left w:val="nil"/>
              <w:bottom w:val="nil"/>
              <w:right w:val="nil"/>
            </w:tcBorders>
            <w:shd w:val="clear" w:color="auto" w:fill="auto"/>
            <w:noWrap/>
            <w:vAlign w:val="bottom"/>
            <w:hideMark/>
          </w:tcPr>
          <w:p w:rsidR="00262A56" w:rsidRPr="006D0C02" w:rsidRDefault="00262A56" w:rsidP="00262A56">
            <w:pPr>
              <w:rPr>
                <w:color w:val="000000"/>
              </w:rPr>
            </w:pPr>
          </w:p>
        </w:tc>
      </w:tr>
      <w:tr w:rsidR="00262A56" w:rsidRPr="006D0C02" w:rsidTr="00977996">
        <w:trPr>
          <w:trHeight w:val="315"/>
        </w:trPr>
        <w:tc>
          <w:tcPr>
            <w:tcW w:w="15035" w:type="dxa"/>
            <w:gridSpan w:val="17"/>
            <w:tcBorders>
              <w:top w:val="nil"/>
              <w:left w:val="nil"/>
              <w:bottom w:val="nil"/>
              <w:right w:val="nil"/>
            </w:tcBorders>
            <w:shd w:val="clear" w:color="auto" w:fill="auto"/>
            <w:noWrap/>
            <w:vAlign w:val="bottom"/>
            <w:hideMark/>
          </w:tcPr>
          <w:p w:rsidR="00262A56" w:rsidRPr="006D0C02" w:rsidRDefault="00E41F5B" w:rsidP="00262A56">
            <w:pPr>
              <w:jc w:val="center"/>
              <w:rPr>
                <w:b/>
                <w:color w:val="000000"/>
              </w:rPr>
            </w:pPr>
            <w:r w:rsidRPr="006D0C02">
              <w:rPr>
                <w:b/>
                <w:color w:val="000000"/>
              </w:rPr>
              <w:t xml:space="preserve">Муниципальная программа </w:t>
            </w:r>
            <w:r>
              <w:rPr>
                <w:b/>
                <w:color w:val="000000"/>
              </w:rPr>
              <w:t xml:space="preserve"> муниципального образования «Городское поселение Сергиев Посад Сергиево-Посадского муниципального района Московской области» </w:t>
            </w:r>
            <w:r w:rsidRPr="006D0C02">
              <w:rPr>
                <w:b/>
                <w:color w:val="000000"/>
              </w:rPr>
              <w:t>«Развитие сферы культуры, спорта и молодежного досуга в городском поселении Сергиев Посад»</w:t>
            </w:r>
          </w:p>
        </w:tc>
      </w:tr>
      <w:tr w:rsidR="00262A56" w:rsidRPr="006D0C02" w:rsidTr="00E41F5B">
        <w:trPr>
          <w:trHeight w:val="70"/>
        </w:trPr>
        <w:tc>
          <w:tcPr>
            <w:tcW w:w="15035" w:type="dxa"/>
            <w:gridSpan w:val="17"/>
            <w:tcBorders>
              <w:top w:val="nil"/>
              <w:left w:val="nil"/>
              <w:bottom w:val="nil"/>
              <w:right w:val="nil"/>
            </w:tcBorders>
            <w:shd w:val="clear" w:color="auto" w:fill="auto"/>
            <w:noWrap/>
            <w:vAlign w:val="bottom"/>
            <w:hideMark/>
          </w:tcPr>
          <w:p w:rsidR="00262A56" w:rsidRPr="00E41F5B" w:rsidRDefault="00262A56" w:rsidP="00262A56">
            <w:pPr>
              <w:jc w:val="center"/>
              <w:rPr>
                <w:b/>
                <w:color w:val="000000"/>
                <w:sz w:val="12"/>
              </w:rPr>
            </w:pPr>
          </w:p>
        </w:tc>
      </w:tr>
      <w:tr w:rsidR="00262A56" w:rsidRPr="006D0C02" w:rsidTr="00977996">
        <w:trPr>
          <w:trHeight w:val="315"/>
        </w:trPr>
        <w:tc>
          <w:tcPr>
            <w:tcW w:w="15035" w:type="dxa"/>
            <w:gridSpan w:val="17"/>
            <w:tcBorders>
              <w:top w:val="nil"/>
              <w:left w:val="nil"/>
              <w:bottom w:val="nil"/>
              <w:right w:val="nil"/>
            </w:tcBorders>
            <w:shd w:val="clear" w:color="auto" w:fill="auto"/>
            <w:noWrap/>
            <w:vAlign w:val="bottom"/>
            <w:hideMark/>
          </w:tcPr>
          <w:p w:rsidR="00262A56" w:rsidRPr="006D0C02" w:rsidRDefault="00262A56" w:rsidP="00262A56">
            <w:pPr>
              <w:jc w:val="center"/>
              <w:rPr>
                <w:color w:val="000000"/>
              </w:rPr>
            </w:pPr>
            <w:r w:rsidRPr="006D0C02">
              <w:rPr>
                <w:color w:val="000000"/>
              </w:rPr>
              <w:t>Паспорт</w:t>
            </w:r>
          </w:p>
        </w:tc>
      </w:tr>
      <w:tr w:rsidR="00262A56" w:rsidRPr="006D0C02" w:rsidTr="003B5501">
        <w:trPr>
          <w:trHeight w:val="120"/>
        </w:trPr>
        <w:tc>
          <w:tcPr>
            <w:tcW w:w="2986" w:type="dxa"/>
            <w:tcBorders>
              <w:top w:val="nil"/>
              <w:left w:val="nil"/>
              <w:bottom w:val="single" w:sz="4" w:space="0" w:color="auto"/>
              <w:right w:val="nil"/>
            </w:tcBorders>
            <w:shd w:val="clear" w:color="auto" w:fill="auto"/>
            <w:noWrap/>
            <w:vAlign w:val="bottom"/>
            <w:hideMark/>
          </w:tcPr>
          <w:p w:rsidR="00262A56" w:rsidRPr="006D0C02" w:rsidRDefault="00262A56" w:rsidP="00262A56">
            <w:pPr>
              <w:rPr>
                <w:color w:val="000000"/>
              </w:rPr>
            </w:pPr>
          </w:p>
        </w:tc>
        <w:tc>
          <w:tcPr>
            <w:tcW w:w="940" w:type="dxa"/>
            <w:tcBorders>
              <w:top w:val="nil"/>
              <w:left w:val="nil"/>
              <w:bottom w:val="single" w:sz="4" w:space="0" w:color="auto"/>
              <w:right w:val="nil"/>
            </w:tcBorders>
            <w:shd w:val="clear" w:color="auto" w:fill="auto"/>
            <w:noWrap/>
            <w:vAlign w:val="bottom"/>
            <w:hideMark/>
          </w:tcPr>
          <w:p w:rsidR="00262A56" w:rsidRPr="006D0C02" w:rsidRDefault="00262A56" w:rsidP="00262A56">
            <w:pPr>
              <w:rPr>
                <w:color w:val="000000"/>
              </w:rPr>
            </w:pPr>
          </w:p>
        </w:tc>
        <w:tc>
          <w:tcPr>
            <w:tcW w:w="1045" w:type="dxa"/>
            <w:tcBorders>
              <w:top w:val="nil"/>
              <w:left w:val="nil"/>
              <w:bottom w:val="single" w:sz="4" w:space="0" w:color="auto"/>
              <w:right w:val="nil"/>
            </w:tcBorders>
            <w:shd w:val="clear" w:color="auto" w:fill="auto"/>
            <w:noWrap/>
            <w:vAlign w:val="bottom"/>
            <w:hideMark/>
          </w:tcPr>
          <w:p w:rsidR="00262A56" w:rsidRPr="006D0C02" w:rsidRDefault="00262A56" w:rsidP="00262A56">
            <w:pPr>
              <w:rPr>
                <w:color w:val="000000"/>
              </w:rPr>
            </w:pPr>
          </w:p>
        </w:tc>
        <w:tc>
          <w:tcPr>
            <w:tcW w:w="1134" w:type="dxa"/>
            <w:tcBorders>
              <w:top w:val="nil"/>
              <w:left w:val="nil"/>
              <w:bottom w:val="single" w:sz="4" w:space="0" w:color="auto"/>
              <w:right w:val="nil"/>
            </w:tcBorders>
            <w:shd w:val="clear" w:color="auto" w:fill="auto"/>
            <w:noWrap/>
            <w:vAlign w:val="bottom"/>
            <w:hideMark/>
          </w:tcPr>
          <w:p w:rsidR="00262A56" w:rsidRPr="006D0C02" w:rsidRDefault="00262A56" w:rsidP="00262A56">
            <w:pPr>
              <w:rPr>
                <w:color w:val="000000"/>
              </w:rPr>
            </w:pPr>
          </w:p>
        </w:tc>
        <w:tc>
          <w:tcPr>
            <w:tcW w:w="940" w:type="dxa"/>
            <w:gridSpan w:val="2"/>
            <w:tcBorders>
              <w:top w:val="nil"/>
              <w:left w:val="nil"/>
              <w:bottom w:val="single" w:sz="4" w:space="0" w:color="auto"/>
              <w:right w:val="nil"/>
            </w:tcBorders>
            <w:shd w:val="clear" w:color="auto" w:fill="auto"/>
            <w:noWrap/>
            <w:vAlign w:val="bottom"/>
            <w:hideMark/>
          </w:tcPr>
          <w:p w:rsidR="00262A56" w:rsidRPr="006D0C02" w:rsidRDefault="00262A56" w:rsidP="00262A56">
            <w:pPr>
              <w:rPr>
                <w:color w:val="000000"/>
              </w:rPr>
            </w:pPr>
          </w:p>
        </w:tc>
        <w:tc>
          <w:tcPr>
            <w:tcW w:w="1044" w:type="dxa"/>
            <w:tcBorders>
              <w:top w:val="nil"/>
              <w:left w:val="nil"/>
              <w:bottom w:val="single" w:sz="4" w:space="0" w:color="auto"/>
              <w:right w:val="nil"/>
            </w:tcBorders>
            <w:shd w:val="clear" w:color="auto" w:fill="auto"/>
            <w:noWrap/>
            <w:vAlign w:val="bottom"/>
            <w:hideMark/>
          </w:tcPr>
          <w:p w:rsidR="00262A56" w:rsidRPr="006D0C02" w:rsidRDefault="00262A56" w:rsidP="00262A56">
            <w:pPr>
              <w:rPr>
                <w:color w:val="000000"/>
              </w:rPr>
            </w:pPr>
          </w:p>
        </w:tc>
        <w:tc>
          <w:tcPr>
            <w:tcW w:w="940" w:type="dxa"/>
            <w:tcBorders>
              <w:top w:val="nil"/>
              <w:left w:val="nil"/>
              <w:bottom w:val="single" w:sz="4" w:space="0" w:color="auto"/>
              <w:right w:val="nil"/>
            </w:tcBorders>
            <w:shd w:val="clear" w:color="auto" w:fill="auto"/>
            <w:noWrap/>
            <w:vAlign w:val="bottom"/>
            <w:hideMark/>
          </w:tcPr>
          <w:p w:rsidR="00262A56" w:rsidRPr="006D0C02" w:rsidRDefault="00262A56" w:rsidP="00262A56">
            <w:pPr>
              <w:rPr>
                <w:color w:val="000000"/>
              </w:rPr>
            </w:pPr>
          </w:p>
        </w:tc>
        <w:tc>
          <w:tcPr>
            <w:tcW w:w="1045" w:type="dxa"/>
            <w:gridSpan w:val="2"/>
            <w:tcBorders>
              <w:top w:val="nil"/>
              <w:left w:val="nil"/>
              <w:bottom w:val="single" w:sz="4" w:space="0" w:color="auto"/>
              <w:right w:val="nil"/>
            </w:tcBorders>
            <w:shd w:val="clear" w:color="auto" w:fill="auto"/>
            <w:noWrap/>
            <w:vAlign w:val="bottom"/>
            <w:hideMark/>
          </w:tcPr>
          <w:p w:rsidR="00262A56" w:rsidRPr="006D0C02" w:rsidRDefault="00262A56" w:rsidP="00262A56">
            <w:pPr>
              <w:rPr>
                <w:color w:val="000000"/>
              </w:rPr>
            </w:pPr>
          </w:p>
        </w:tc>
        <w:tc>
          <w:tcPr>
            <w:tcW w:w="974" w:type="dxa"/>
            <w:tcBorders>
              <w:top w:val="nil"/>
              <w:left w:val="nil"/>
              <w:bottom w:val="single" w:sz="4" w:space="0" w:color="auto"/>
              <w:right w:val="nil"/>
            </w:tcBorders>
            <w:shd w:val="clear" w:color="auto" w:fill="auto"/>
            <w:noWrap/>
            <w:vAlign w:val="bottom"/>
            <w:hideMark/>
          </w:tcPr>
          <w:p w:rsidR="00262A56" w:rsidRPr="006D0C02" w:rsidRDefault="00262A56" w:rsidP="00262A56">
            <w:pPr>
              <w:rPr>
                <w:color w:val="000000"/>
              </w:rPr>
            </w:pPr>
          </w:p>
        </w:tc>
        <w:tc>
          <w:tcPr>
            <w:tcW w:w="973" w:type="dxa"/>
            <w:gridSpan w:val="2"/>
            <w:tcBorders>
              <w:top w:val="nil"/>
              <w:left w:val="nil"/>
              <w:bottom w:val="single" w:sz="4" w:space="0" w:color="auto"/>
              <w:right w:val="nil"/>
            </w:tcBorders>
            <w:shd w:val="clear" w:color="auto" w:fill="auto"/>
            <w:noWrap/>
            <w:vAlign w:val="bottom"/>
            <w:hideMark/>
          </w:tcPr>
          <w:p w:rsidR="00262A56" w:rsidRPr="006D0C02" w:rsidRDefault="00262A56" w:rsidP="00262A56">
            <w:pPr>
              <w:rPr>
                <w:color w:val="000000"/>
              </w:rPr>
            </w:pPr>
          </w:p>
        </w:tc>
        <w:tc>
          <w:tcPr>
            <w:tcW w:w="973" w:type="dxa"/>
            <w:gridSpan w:val="2"/>
            <w:tcBorders>
              <w:top w:val="nil"/>
              <w:left w:val="nil"/>
              <w:bottom w:val="single" w:sz="4" w:space="0" w:color="auto"/>
              <w:right w:val="nil"/>
            </w:tcBorders>
            <w:shd w:val="clear" w:color="auto" w:fill="auto"/>
            <w:noWrap/>
            <w:vAlign w:val="bottom"/>
            <w:hideMark/>
          </w:tcPr>
          <w:p w:rsidR="00262A56" w:rsidRPr="006D0C02" w:rsidRDefault="00262A56" w:rsidP="00262A56">
            <w:pPr>
              <w:rPr>
                <w:color w:val="000000"/>
              </w:rPr>
            </w:pPr>
          </w:p>
        </w:tc>
        <w:tc>
          <w:tcPr>
            <w:tcW w:w="973" w:type="dxa"/>
            <w:tcBorders>
              <w:top w:val="nil"/>
              <w:left w:val="nil"/>
              <w:bottom w:val="single" w:sz="4" w:space="0" w:color="auto"/>
              <w:right w:val="nil"/>
            </w:tcBorders>
            <w:shd w:val="clear" w:color="auto" w:fill="auto"/>
            <w:noWrap/>
            <w:vAlign w:val="bottom"/>
            <w:hideMark/>
          </w:tcPr>
          <w:p w:rsidR="00262A56" w:rsidRPr="006D0C02" w:rsidRDefault="00262A56" w:rsidP="00262A56">
            <w:pPr>
              <w:rPr>
                <w:color w:val="000000"/>
              </w:rPr>
            </w:pPr>
          </w:p>
        </w:tc>
        <w:tc>
          <w:tcPr>
            <w:tcW w:w="1068" w:type="dxa"/>
            <w:tcBorders>
              <w:top w:val="nil"/>
              <w:left w:val="nil"/>
              <w:bottom w:val="single" w:sz="4" w:space="0" w:color="auto"/>
              <w:right w:val="nil"/>
            </w:tcBorders>
            <w:shd w:val="clear" w:color="auto" w:fill="auto"/>
            <w:noWrap/>
            <w:vAlign w:val="bottom"/>
            <w:hideMark/>
          </w:tcPr>
          <w:p w:rsidR="00262A56" w:rsidRPr="006D0C02" w:rsidRDefault="00262A56" w:rsidP="00262A56">
            <w:pPr>
              <w:rPr>
                <w:color w:val="000000"/>
              </w:rPr>
            </w:pPr>
          </w:p>
        </w:tc>
      </w:tr>
      <w:tr w:rsidR="00262A56" w:rsidRPr="006D0C02" w:rsidTr="00977996">
        <w:trPr>
          <w:trHeight w:val="600"/>
        </w:trPr>
        <w:tc>
          <w:tcPr>
            <w:tcW w:w="2986" w:type="dxa"/>
            <w:tcBorders>
              <w:top w:val="single" w:sz="4" w:space="0" w:color="auto"/>
              <w:left w:val="single" w:sz="4" w:space="0" w:color="auto"/>
              <w:bottom w:val="single" w:sz="4" w:space="0" w:color="auto"/>
              <w:right w:val="single" w:sz="4" w:space="0" w:color="auto"/>
            </w:tcBorders>
            <w:shd w:val="clear" w:color="auto" w:fill="auto"/>
            <w:hideMark/>
          </w:tcPr>
          <w:p w:rsidR="00262A56" w:rsidRPr="006D0C02" w:rsidRDefault="00262A56" w:rsidP="00262A56">
            <w:pPr>
              <w:rPr>
                <w:color w:val="000000"/>
                <w:sz w:val="22"/>
                <w:szCs w:val="22"/>
              </w:rPr>
            </w:pPr>
            <w:r w:rsidRPr="006D0C02">
              <w:rPr>
                <w:color w:val="000000"/>
                <w:sz w:val="22"/>
                <w:szCs w:val="22"/>
              </w:rPr>
              <w:t>Координатор муниципальной программы</w:t>
            </w:r>
          </w:p>
        </w:tc>
        <w:tc>
          <w:tcPr>
            <w:tcW w:w="12049" w:type="dxa"/>
            <w:gridSpan w:val="16"/>
            <w:tcBorders>
              <w:top w:val="single" w:sz="4" w:space="0" w:color="auto"/>
              <w:left w:val="nil"/>
              <w:bottom w:val="single" w:sz="4" w:space="0" w:color="auto"/>
              <w:right w:val="single" w:sz="4" w:space="0" w:color="auto"/>
            </w:tcBorders>
            <w:shd w:val="clear" w:color="auto" w:fill="auto"/>
            <w:hideMark/>
          </w:tcPr>
          <w:p w:rsidR="00262A56" w:rsidRPr="006D0C02" w:rsidRDefault="004644D8" w:rsidP="004644D8">
            <w:pPr>
              <w:rPr>
                <w:color w:val="000000"/>
                <w:sz w:val="22"/>
                <w:szCs w:val="22"/>
              </w:rPr>
            </w:pPr>
            <w:r w:rsidRPr="006D0C02">
              <w:rPr>
                <w:color w:val="000000"/>
                <w:sz w:val="22"/>
                <w:szCs w:val="22"/>
              </w:rPr>
              <w:t>Заместитель Главы администрации Сергиево-Посадского муниципального района, курирующий и отвечающий за вопросы в сфере культуры, спорта и молодежной политики</w:t>
            </w:r>
          </w:p>
        </w:tc>
      </w:tr>
      <w:tr w:rsidR="00262A56" w:rsidRPr="006D0C02" w:rsidTr="00977996">
        <w:trPr>
          <w:trHeight w:val="600"/>
        </w:trPr>
        <w:tc>
          <w:tcPr>
            <w:tcW w:w="2986" w:type="dxa"/>
            <w:tcBorders>
              <w:top w:val="single" w:sz="4" w:space="0" w:color="auto"/>
              <w:left w:val="single" w:sz="4" w:space="0" w:color="auto"/>
              <w:bottom w:val="single" w:sz="4" w:space="0" w:color="auto"/>
              <w:right w:val="single" w:sz="4" w:space="0" w:color="auto"/>
            </w:tcBorders>
            <w:shd w:val="clear" w:color="auto" w:fill="auto"/>
            <w:hideMark/>
          </w:tcPr>
          <w:p w:rsidR="00262A56" w:rsidRPr="006D0C02" w:rsidRDefault="004644D8" w:rsidP="00262A56">
            <w:pPr>
              <w:rPr>
                <w:color w:val="000000"/>
                <w:sz w:val="22"/>
                <w:szCs w:val="22"/>
              </w:rPr>
            </w:pPr>
            <w:r w:rsidRPr="006D0C02">
              <w:rPr>
                <w:color w:val="000000"/>
                <w:sz w:val="22"/>
                <w:szCs w:val="22"/>
              </w:rPr>
              <w:t>Муниципальный заказчик муниципальной программы</w:t>
            </w:r>
          </w:p>
        </w:tc>
        <w:tc>
          <w:tcPr>
            <w:tcW w:w="12049" w:type="dxa"/>
            <w:gridSpan w:val="16"/>
            <w:tcBorders>
              <w:top w:val="single" w:sz="4" w:space="0" w:color="auto"/>
              <w:left w:val="nil"/>
              <w:bottom w:val="single" w:sz="4" w:space="0" w:color="auto"/>
              <w:right w:val="single" w:sz="4" w:space="0" w:color="auto"/>
            </w:tcBorders>
            <w:shd w:val="clear" w:color="auto" w:fill="auto"/>
            <w:hideMark/>
          </w:tcPr>
          <w:p w:rsidR="00262A56" w:rsidRPr="006D0C02" w:rsidRDefault="004644D8" w:rsidP="00262A56">
            <w:pPr>
              <w:rPr>
                <w:color w:val="000000"/>
                <w:sz w:val="22"/>
                <w:szCs w:val="22"/>
              </w:rPr>
            </w:pPr>
            <w:r w:rsidRPr="006D0C02">
              <w:rPr>
                <w:color w:val="000000"/>
                <w:sz w:val="22"/>
                <w:szCs w:val="22"/>
              </w:rPr>
              <w:t>Администрация Сергиево-Посадского муниципального района Московской области</w:t>
            </w:r>
          </w:p>
        </w:tc>
      </w:tr>
      <w:tr w:rsidR="00A41E62" w:rsidRPr="006D0C02" w:rsidTr="00977996">
        <w:trPr>
          <w:trHeight w:val="600"/>
        </w:trPr>
        <w:tc>
          <w:tcPr>
            <w:tcW w:w="2986" w:type="dxa"/>
            <w:tcBorders>
              <w:top w:val="single" w:sz="4" w:space="0" w:color="auto"/>
              <w:left w:val="single" w:sz="4" w:space="0" w:color="auto"/>
              <w:bottom w:val="single" w:sz="4" w:space="0" w:color="auto"/>
              <w:right w:val="single" w:sz="4" w:space="0" w:color="auto"/>
            </w:tcBorders>
            <w:shd w:val="clear" w:color="auto" w:fill="auto"/>
          </w:tcPr>
          <w:p w:rsidR="00A41E62" w:rsidRPr="006D0C02" w:rsidRDefault="00A41E62" w:rsidP="00554842">
            <w:pPr>
              <w:rPr>
                <w:color w:val="000000"/>
                <w:sz w:val="22"/>
                <w:szCs w:val="22"/>
              </w:rPr>
            </w:pPr>
            <w:r w:rsidRPr="006D0C02">
              <w:rPr>
                <w:color w:val="000000"/>
                <w:sz w:val="22"/>
                <w:szCs w:val="22"/>
              </w:rPr>
              <w:t>Цели муниципальной программы</w:t>
            </w:r>
          </w:p>
        </w:tc>
        <w:tc>
          <w:tcPr>
            <w:tcW w:w="12049" w:type="dxa"/>
            <w:gridSpan w:val="16"/>
            <w:tcBorders>
              <w:top w:val="single" w:sz="4" w:space="0" w:color="auto"/>
              <w:left w:val="nil"/>
              <w:bottom w:val="single" w:sz="4" w:space="0" w:color="auto"/>
              <w:right w:val="single" w:sz="4" w:space="0" w:color="auto"/>
            </w:tcBorders>
            <w:shd w:val="clear" w:color="auto" w:fill="auto"/>
          </w:tcPr>
          <w:p w:rsidR="00A41E62" w:rsidRPr="006D0C02" w:rsidRDefault="00A41E62" w:rsidP="00554842">
            <w:pPr>
              <w:rPr>
                <w:color w:val="000000"/>
                <w:sz w:val="22"/>
                <w:szCs w:val="22"/>
              </w:rPr>
            </w:pPr>
            <w:r w:rsidRPr="006D0C02">
              <w:rPr>
                <w:color w:val="000000"/>
                <w:sz w:val="22"/>
                <w:szCs w:val="22"/>
              </w:rPr>
              <w:t>Создание условий для динамичного, инновационного развития сферы культуры, спорта и молодежной политики в го</w:t>
            </w:r>
            <w:r w:rsidR="00174BC6" w:rsidRPr="006D0C02">
              <w:rPr>
                <w:color w:val="000000"/>
                <w:sz w:val="22"/>
                <w:szCs w:val="22"/>
              </w:rPr>
              <w:t>родском поселении Сергиев Посад</w:t>
            </w:r>
          </w:p>
        </w:tc>
      </w:tr>
      <w:tr w:rsidR="00A41E62" w:rsidRPr="006D0C02" w:rsidTr="00977996">
        <w:trPr>
          <w:trHeight w:val="569"/>
        </w:trPr>
        <w:tc>
          <w:tcPr>
            <w:tcW w:w="2986" w:type="dxa"/>
            <w:tcBorders>
              <w:top w:val="single" w:sz="4" w:space="0" w:color="auto"/>
              <w:left w:val="single" w:sz="4" w:space="0" w:color="auto"/>
              <w:bottom w:val="single" w:sz="4" w:space="0" w:color="auto"/>
              <w:right w:val="single" w:sz="4" w:space="0" w:color="auto"/>
            </w:tcBorders>
            <w:shd w:val="clear" w:color="auto" w:fill="auto"/>
            <w:hideMark/>
          </w:tcPr>
          <w:p w:rsidR="00A41E62" w:rsidRPr="006D0C02" w:rsidRDefault="00A41E62" w:rsidP="00262A56">
            <w:pPr>
              <w:rPr>
                <w:color w:val="000000"/>
                <w:sz w:val="22"/>
                <w:szCs w:val="22"/>
              </w:rPr>
            </w:pPr>
            <w:r w:rsidRPr="006D0C02">
              <w:rPr>
                <w:color w:val="000000"/>
                <w:sz w:val="22"/>
                <w:szCs w:val="22"/>
              </w:rPr>
              <w:t>Сроки реализации муниципальной программы</w:t>
            </w:r>
          </w:p>
        </w:tc>
        <w:tc>
          <w:tcPr>
            <w:tcW w:w="12049" w:type="dxa"/>
            <w:gridSpan w:val="16"/>
            <w:tcBorders>
              <w:top w:val="single" w:sz="4" w:space="0" w:color="auto"/>
              <w:left w:val="nil"/>
              <w:bottom w:val="single" w:sz="4" w:space="0" w:color="auto"/>
              <w:right w:val="single" w:sz="4" w:space="0" w:color="auto"/>
            </w:tcBorders>
            <w:shd w:val="clear" w:color="auto" w:fill="auto"/>
            <w:hideMark/>
          </w:tcPr>
          <w:p w:rsidR="00A41E62" w:rsidRPr="006D0C02" w:rsidRDefault="00A41E62" w:rsidP="00262A56">
            <w:pPr>
              <w:rPr>
                <w:color w:val="000000"/>
                <w:sz w:val="22"/>
                <w:szCs w:val="22"/>
              </w:rPr>
            </w:pPr>
            <w:r w:rsidRPr="006D0C02">
              <w:rPr>
                <w:color w:val="000000"/>
                <w:sz w:val="22"/>
                <w:szCs w:val="22"/>
              </w:rPr>
              <w:t>2017 – 2021 годы</w:t>
            </w:r>
          </w:p>
        </w:tc>
      </w:tr>
      <w:tr w:rsidR="00A41E62" w:rsidRPr="006D0C02" w:rsidTr="00977996">
        <w:trPr>
          <w:trHeight w:val="775"/>
        </w:trPr>
        <w:tc>
          <w:tcPr>
            <w:tcW w:w="2986" w:type="dxa"/>
            <w:tcBorders>
              <w:top w:val="single" w:sz="4" w:space="0" w:color="auto"/>
              <w:left w:val="single" w:sz="4" w:space="0" w:color="auto"/>
              <w:bottom w:val="single" w:sz="4" w:space="0" w:color="auto"/>
              <w:right w:val="single" w:sz="4" w:space="0" w:color="auto"/>
            </w:tcBorders>
            <w:shd w:val="clear" w:color="auto" w:fill="auto"/>
            <w:hideMark/>
          </w:tcPr>
          <w:p w:rsidR="00A41E62" w:rsidRPr="006D0C02" w:rsidRDefault="00A41E62" w:rsidP="00A1792C">
            <w:pPr>
              <w:rPr>
                <w:color w:val="000000"/>
                <w:sz w:val="22"/>
                <w:szCs w:val="22"/>
              </w:rPr>
            </w:pPr>
            <w:r w:rsidRPr="006D0C02">
              <w:rPr>
                <w:color w:val="000000"/>
                <w:sz w:val="22"/>
                <w:szCs w:val="22"/>
              </w:rPr>
              <w:t>Перечень подпрограмм</w:t>
            </w:r>
          </w:p>
        </w:tc>
        <w:tc>
          <w:tcPr>
            <w:tcW w:w="12049" w:type="dxa"/>
            <w:gridSpan w:val="16"/>
            <w:tcBorders>
              <w:top w:val="single" w:sz="4" w:space="0" w:color="auto"/>
              <w:left w:val="single" w:sz="4" w:space="0" w:color="auto"/>
              <w:bottom w:val="single" w:sz="4" w:space="0" w:color="auto"/>
              <w:right w:val="single" w:sz="4" w:space="0" w:color="auto"/>
            </w:tcBorders>
            <w:shd w:val="clear" w:color="auto" w:fill="auto"/>
            <w:hideMark/>
          </w:tcPr>
          <w:p w:rsidR="00A41E62" w:rsidRPr="006D0C02" w:rsidRDefault="00A41E62" w:rsidP="00170320">
            <w:pPr>
              <w:rPr>
                <w:color w:val="000000"/>
                <w:sz w:val="22"/>
                <w:szCs w:val="22"/>
              </w:rPr>
            </w:pPr>
            <w:r w:rsidRPr="006D0C02">
              <w:rPr>
                <w:color w:val="000000"/>
                <w:sz w:val="22"/>
                <w:szCs w:val="22"/>
              </w:rPr>
              <w:t xml:space="preserve">I. «Организация и проведение мероприятий в сфере культуры, физической культуры </w:t>
            </w:r>
            <w:r w:rsidR="00842C62" w:rsidRPr="006D0C02">
              <w:rPr>
                <w:color w:val="000000"/>
                <w:sz w:val="22"/>
                <w:szCs w:val="22"/>
              </w:rPr>
              <w:t>и спорта, молодежной политики»</w:t>
            </w:r>
          </w:p>
          <w:p w:rsidR="00A41E62" w:rsidRPr="006D0C02" w:rsidRDefault="00A41E62" w:rsidP="00653513">
            <w:pPr>
              <w:rPr>
                <w:color w:val="000000"/>
                <w:sz w:val="22"/>
                <w:szCs w:val="22"/>
              </w:rPr>
            </w:pPr>
            <w:r w:rsidRPr="006D0C02">
              <w:rPr>
                <w:color w:val="000000"/>
                <w:sz w:val="22"/>
                <w:szCs w:val="22"/>
              </w:rPr>
              <w:t>II. «Обеспечение деятельности муниципальных учреждений в сфере культуры</w:t>
            </w:r>
            <w:r w:rsidR="00842C62" w:rsidRPr="006D0C02">
              <w:rPr>
                <w:color w:val="000000"/>
                <w:sz w:val="22"/>
                <w:szCs w:val="22"/>
              </w:rPr>
              <w:t>, физической культуры и спорта»</w:t>
            </w:r>
            <w:r w:rsidRPr="006D0C02">
              <w:rPr>
                <w:color w:val="000000"/>
                <w:sz w:val="22"/>
                <w:szCs w:val="22"/>
              </w:rPr>
              <w:br/>
              <w:t>III. «</w:t>
            </w:r>
            <w:r w:rsidR="00B95076" w:rsidRPr="006D0C02">
              <w:rPr>
                <w:color w:val="000000"/>
                <w:sz w:val="22"/>
                <w:szCs w:val="22"/>
              </w:rPr>
              <w:t>Доступная среда</w:t>
            </w:r>
            <w:r w:rsidR="00842C62" w:rsidRPr="006D0C02">
              <w:rPr>
                <w:color w:val="000000"/>
                <w:sz w:val="22"/>
                <w:szCs w:val="22"/>
              </w:rPr>
              <w:t>»</w:t>
            </w:r>
            <w:r w:rsidRPr="006D0C02">
              <w:rPr>
                <w:color w:val="000000"/>
                <w:sz w:val="22"/>
                <w:szCs w:val="22"/>
              </w:rPr>
              <w:br/>
              <w:t>IV. «Благоустройство и строительство парков культуры и отдыха»</w:t>
            </w:r>
            <w:r w:rsidRPr="006D0C02">
              <w:rPr>
                <w:color w:val="000000"/>
                <w:sz w:val="22"/>
                <w:szCs w:val="22"/>
              </w:rPr>
              <w:br/>
              <w:t>V. «Поддержка творческой деятельности театра»</w:t>
            </w:r>
            <w:r w:rsidRPr="006D0C02">
              <w:rPr>
                <w:color w:val="000000"/>
                <w:sz w:val="22"/>
                <w:szCs w:val="22"/>
              </w:rPr>
              <w:br/>
              <w:t xml:space="preserve">VI. «Развитие туризма </w:t>
            </w:r>
            <w:r w:rsidR="00653513" w:rsidRPr="006D0C02">
              <w:rPr>
                <w:color w:val="000000"/>
                <w:sz w:val="22"/>
                <w:szCs w:val="22"/>
              </w:rPr>
              <w:t>в</w:t>
            </w:r>
            <w:r w:rsidRPr="006D0C02">
              <w:rPr>
                <w:color w:val="000000"/>
                <w:sz w:val="22"/>
                <w:szCs w:val="22"/>
              </w:rPr>
              <w:t xml:space="preserve"> городско</w:t>
            </w:r>
            <w:r w:rsidR="00653513" w:rsidRPr="006D0C02">
              <w:rPr>
                <w:color w:val="000000"/>
                <w:sz w:val="22"/>
                <w:szCs w:val="22"/>
              </w:rPr>
              <w:t>м</w:t>
            </w:r>
            <w:r w:rsidRPr="006D0C02">
              <w:rPr>
                <w:color w:val="000000"/>
                <w:sz w:val="22"/>
                <w:szCs w:val="22"/>
              </w:rPr>
              <w:t xml:space="preserve"> поселени</w:t>
            </w:r>
            <w:r w:rsidR="00653513" w:rsidRPr="006D0C02">
              <w:rPr>
                <w:color w:val="000000"/>
                <w:sz w:val="22"/>
                <w:szCs w:val="22"/>
              </w:rPr>
              <w:t>и</w:t>
            </w:r>
            <w:r w:rsidRPr="006D0C02">
              <w:rPr>
                <w:color w:val="000000"/>
                <w:sz w:val="22"/>
                <w:szCs w:val="22"/>
              </w:rPr>
              <w:t xml:space="preserve"> Сергиев Посад»</w:t>
            </w:r>
          </w:p>
        </w:tc>
      </w:tr>
      <w:tr w:rsidR="00A41E62" w:rsidRPr="006D0C02" w:rsidTr="00977996">
        <w:trPr>
          <w:trHeight w:val="315"/>
        </w:trPr>
        <w:tc>
          <w:tcPr>
            <w:tcW w:w="29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41E62" w:rsidRPr="006D0C02" w:rsidRDefault="00A41E62" w:rsidP="00262A56">
            <w:pPr>
              <w:rPr>
                <w:color w:val="000000"/>
                <w:sz w:val="22"/>
                <w:szCs w:val="22"/>
              </w:rPr>
            </w:pPr>
            <w:r w:rsidRPr="006D0C02">
              <w:rPr>
                <w:color w:val="000000"/>
                <w:sz w:val="22"/>
                <w:szCs w:val="22"/>
              </w:rPr>
              <w:t>Источники финансирования муниципальной программы, в том числе по годам:</w:t>
            </w:r>
          </w:p>
        </w:tc>
        <w:tc>
          <w:tcPr>
            <w:tcW w:w="12049" w:type="dxa"/>
            <w:gridSpan w:val="16"/>
            <w:tcBorders>
              <w:top w:val="single" w:sz="4" w:space="0" w:color="auto"/>
              <w:left w:val="nil"/>
              <w:bottom w:val="single" w:sz="4" w:space="0" w:color="auto"/>
              <w:right w:val="single" w:sz="4" w:space="0" w:color="auto"/>
            </w:tcBorders>
            <w:shd w:val="clear" w:color="auto" w:fill="auto"/>
            <w:noWrap/>
            <w:hideMark/>
          </w:tcPr>
          <w:p w:rsidR="00A41E62" w:rsidRPr="006D0C02" w:rsidRDefault="00A41E62" w:rsidP="00262A56">
            <w:pPr>
              <w:jc w:val="center"/>
              <w:rPr>
                <w:color w:val="000000"/>
              </w:rPr>
            </w:pPr>
            <w:r w:rsidRPr="006D0C02">
              <w:rPr>
                <w:color w:val="000000"/>
              </w:rPr>
              <w:t>Расходы (тыс. рублей)</w:t>
            </w:r>
          </w:p>
        </w:tc>
      </w:tr>
      <w:tr w:rsidR="00A41E62" w:rsidRPr="006D0C02" w:rsidTr="003B5501">
        <w:trPr>
          <w:trHeight w:val="451"/>
        </w:trPr>
        <w:tc>
          <w:tcPr>
            <w:tcW w:w="2986" w:type="dxa"/>
            <w:vMerge/>
            <w:tcBorders>
              <w:top w:val="single" w:sz="4" w:space="0" w:color="auto"/>
              <w:left w:val="single" w:sz="4" w:space="0" w:color="auto"/>
              <w:bottom w:val="single" w:sz="4" w:space="0" w:color="auto"/>
              <w:right w:val="single" w:sz="4" w:space="0" w:color="auto"/>
            </w:tcBorders>
            <w:vAlign w:val="center"/>
            <w:hideMark/>
          </w:tcPr>
          <w:p w:rsidR="00A41E62" w:rsidRPr="006D0C02" w:rsidRDefault="00A41E62" w:rsidP="00262A56">
            <w:pPr>
              <w:rPr>
                <w:color w:val="000000"/>
                <w:sz w:val="22"/>
                <w:szCs w:val="22"/>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A41E62" w:rsidP="00262A56">
            <w:pPr>
              <w:jc w:val="center"/>
              <w:rPr>
                <w:color w:val="000000"/>
                <w:sz w:val="22"/>
              </w:rPr>
            </w:pPr>
            <w:r w:rsidRPr="006D0C02">
              <w:rPr>
                <w:color w:val="000000"/>
                <w:sz w:val="22"/>
              </w:rPr>
              <w:t>Всего</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A41E62" w:rsidP="00262A56">
            <w:pPr>
              <w:jc w:val="center"/>
              <w:rPr>
                <w:color w:val="000000"/>
                <w:sz w:val="22"/>
              </w:rPr>
            </w:pPr>
            <w:r w:rsidRPr="006D0C02">
              <w:rPr>
                <w:color w:val="000000"/>
                <w:sz w:val="22"/>
              </w:rPr>
              <w:t>2017 год</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A41E62" w:rsidP="00262A56">
            <w:pPr>
              <w:jc w:val="center"/>
              <w:rPr>
                <w:color w:val="000000"/>
                <w:sz w:val="22"/>
              </w:rPr>
            </w:pPr>
            <w:r w:rsidRPr="006D0C02">
              <w:rPr>
                <w:color w:val="000000"/>
                <w:sz w:val="22"/>
              </w:rPr>
              <w:t>2018 год</w:t>
            </w:r>
          </w:p>
        </w:tc>
        <w:tc>
          <w:tcPr>
            <w:tcW w:w="19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A41E62" w:rsidP="00262A56">
            <w:pPr>
              <w:jc w:val="center"/>
              <w:rPr>
                <w:color w:val="000000"/>
                <w:sz w:val="22"/>
              </w:rPr>
            </w:pPr>
            <w:r w:rsidRPr="006D0C02">
              <w:rPr>
                <w:color w:val="000000"/>
                <w:sz w:val="22"/>
              </w:rPr>
              <w:t>2019 год</w:t>
            </w:r>
          </w:p>
        </w:tc>
        <w:tc>
          <w:tcPr>
            <w:tcW w:w="1861"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A41E62" w:rsidP="00262A56">
            <w:pPr>
              <w:jc w:val="center"/>
              <w:rPr>
                <w:color w:val="000000"/>
                <w:sz w:val="22"/>
              </w:rPr>
            </w:pPr>
            <w:r w:rsidRPr="006D0C02">
              <w:rPr>
                <w:color w:val="000000"/>
                <w:sz w:val="22"/>
              </w:rPr>
              <w:t>2020 год</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A41E62" w:rsidP="00262A56">
            <w:pPr>
              <w:jc w:val="center"/>
              <w:rPr>
                <w:color w:val="000000"/>
                <w:sz w:val="22"/>
              </w:rPr>
            </w:pPr>
            <w:r w:rsidRPr="006D0C02">
              <w:rPr>
                <w:color w:val="000000"/>
                <w:sz w:val="22"/>
              </w:rPr>
              <w:t>2021 год</w:t>
            </w:r>
          </w:p>
        </w:tc>
      </w:tr>
      <w:tr w:rsidR="0084137F" w:rsidRPr="006D0C02" w:rsidTr="003B5501">
        <w:trPr>
          <w:trHeight w:val="290"/>
        </w:trPr>
        <w:tc>
          <w:tcPr>
            <w:tcW w:w="2986" w:type="dxa"/>
            <w:tcBorders>
              <w:top w:val="single" w:sz="4" w:space="0" w:color="auto"/>
              <w:left w:val="single" w:sz="4" w:space="0" w:color="auto"/>
              <w:bottom w:val="single" w:sz="4" w:space="0" w:color="auto"/>
              <w:right w:val="single" w:sz="4" w:space="0" w:color="auto"/>
            </w:tcBorders>
            <w:shd w:val="clear" w:color="auto" w:fill="auto"/>
            <w:hideMark/>
          </w:tcPr>
          <w:p w:rsidR="0084137F" w:rsidRPr="006D0C02" w:rsidRDefault="0084137F" w:rsidP="004800FA">
            <w:pPr>
              <w:rPr>
                <w:color w:val="000000"/>
                <w:sz w:val="22"/>
                <w:szCs w:val="22"/>
              </w:rPr>
            </w:pPr>
            <w:r w:rsidRPr="006D0C02">
              <w:rPr>
                <w:color w:val="000000"/>
                <w:sz w:val="22"/>
                <w:szCs w:val="22"/>
              </w:rPr>
              <w:t>Средства бюджета городского поселения Сергиев Посад</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137F" w:rsidRPr="00363D6B" w:rsidRDefault="0084137F" w:rsidP="0084137F">
            <w:pPr>
              <w:jc w:val="center"/>
              <w:rPr>
                <w:sz w:val="22"/>
              </w:rPr>
            </w:pPr>
            <w:r w:rsidRPr="00363D6B">
              <w:rPr>
                <w:sz w:val="22"/>
              </w:rPr>
              <w:t>1 399 176,</w:t>
            </w:r>
            <w:r w:rsidR="00F406CE" w:rsidRPr="00363D6B">
              <w:rPr>
                <w:sz w:val="22"/>
              </w:rPr>
              <w:t>4</w:t>
            </w:r>
          </w:p>
          <w:p w:rsidR="0084137F" w:rsidRPr="00363D6B" w:rsidRDefault="0084137F" w:rsidP="00DA4894">
            <w:pPr>
              <w:jc w:val="center"/>
              <w:rPr>
                <w:sz w:val="22"/>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137F" w:rsidRPr="00363D6B" w:rsidRDefault="0084137F" w:rsidP="006E6EC1">
            <w:pPr>
              <w:jc w:val="center"/>
              <w:rPr>
                <w:sz w:val="22"/>
              </w:rPr>
            </w:pPr>
            <w:r w:rsidRPr="00363D6B">
              <w:rPr>
                <w:sz w:val="22"/>
              </w:rPr>
              <w:t>284 165,5</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84137F" w:rsidRPr="00363D6B" w:rsidRDefault="0084137F" w:rsidP="00226F59">
            <w:pPr>
              <w:jc w:val="center"/>
              <w:rPr>
                <w:sz w:val="22"/>
              </w:rPr>
            </w:pPr>
            <w:r w:rsidRPr="00363D6B">
              <w:rPr>
                <w:sz w:val="22"/>
              </w:rPr>
              <w:t>262 910,9</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4137F" w:rsidRPr="00363D6B" w:rsidRDefault="0084137F" w:rsidP="00454E4F">
            <w:pPr>
              <w:jc w:val="center"/>
              <w:rPr>
                <w:sz w:val="22"/>
              </w:rPr>
            </w:pPr>
            <w:r w:rsidRPr="00363D6B">
              <w:rPr>
                <w:sz w:val="22"/>
              </w:rPr>
              <w:t>296 106,0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137F" w:rsidRPr="00363D6B" w:rsidRDefault="0084137F" w:rsidP="003779A6">
            <w:pPr>
              <w:jc w:val="center"/>
              <w:rPr>
                <w:sz w:val="22"/>
              </w:rPr>
            </w:pPr>
            <w:r w:rsidRPr="00363D6B">
              <w:rPr>
                <w:sz w:val="22"/>
              </w:rPr>
              <w:t>277 997,0</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4137F" w:rsidRPr="00363D6B" w:rsidRDefault="0084137F" w:rsidP="00210CF4">
            <w:pPr>
              <w:jc w:val="center"/>
              <w:rPr>
                <w:sz w:val="22"/>
              </w:rPr>
            </w:pPr>
            <w:r w:rsidRPr="00363D6B">
              <w:rPr>
                <w:sz w:val="22"/>
              </w:rPr>
              <w:t>277 997,0</w:t>
            </w:r>
          </w:p>
        </w:tc>
      </w:tr>
      <w:tr w:rsidR="00A41E62" w:rsidRPr="006D0C02" w:rsidTr="00BF75B4">
        <w:trPr>
          <w:trHeight w:val="573"/>
        </w:trPr>
        <w:tc>
          <w:tcPr>
            <w:tcW w:w="2986" w:type="dxa"/>
            <w:tcBorders>
              <w:top w:val="single" w:sz="4" w:space="0" w:color="auto"/>
              <w:left w:val="single" w:sz="4" w:space="0" w:color="auto"/>
              <w:bottom w:val="single" w:sz="4" w:space="0" w:color="auto"/>
              <w:right w:val="single" w:sz="4" w:space="0" w:color="auto"/>
            </w:tcBorders>
            <w:shd w:val="clear" w:color="auto" w:fill="auto"/>
            <w:hideMark/>
          </w:tcPr>
          <w:p w:rsidR="00A41E62" w:rsidRPr="006D0C02" w:rsidRDefault="00A41E62" w:rsidP="008E7924">
            <w:pPr>
              <w:rPr>
                <w:color w:val="000000"/>
                <w:sz w:val="22"/>
                <w:szCs w:val="22"/>
              </w:rPr>
            </w:pPr>
            <w:r w:rsidRPr="006D0C02">
              <w:rPr>
                <w:color w:val="000000"/>
                <w:sz w:val="22"/>
                <w:szCs w:val="22"/>
              </w:rPr>
              <w:t>Средства бюджета</w:t>
            </w:r>
            <w:r w:rsidR="008E7924" w:rsidRPr="006D0C02">
              <w:rPr>
                <w:color w:val="000000"/>
                <w:sz w:val="22"/>
                <w:szCs w:val="22"/>
              </w:rPr>
              <w:t xml:space="preserve"> Московской области</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41E62" w:rsidRPr="00363D6B" w:rsidRDefault="00DA4894" w:rsidP="006D677C">
            <w:pPr>
              <w:jc w:val="center"/>
              <w:rPr>
                <w:sz w:val="22"/>
              </w:rPr>
            </w:pPr>
            <w:r w:rsidRPr="00363D6B">
              <w:rPr>
                <w:sz w:val="22"/>
              </w:rPr>
              <w:t xml:space="preserve">604 </w:t>
            </w:r>
            <w:r w:rsidR="00363D6B" w:rsidRPr="00363D6B">
              <w:rPr>
                <w:sz w:val="22"/>
              </w:rPr>
              <w:t>327,4</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41E62" w:rsidRPr="00363D6B" w:rsidRDefault="00A41E62">
            <w:pPr>
              <w:jc w:val="center"/>
              <w:rPr>
                <w:sz w:val="22"/>
              </w:rPr>
            </w:pPr>
            <w:r w:rsidRPr="00363D6B">
              <w:rPr>
                <w:sz w:val="22"/>
              </w:rPr>
              <w:t>582 698,9</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41E62" w:rsidRPr="00363D6B" w:rsidRDefault="00DA4894" w:rsidP="00444CA4">
            <w:pPr>
              <w:jc w:val="center"/>
              <w:rPr>
                <w:sz w:val="22"/>
              </w:rPr>
            </w:pPr>
            <w:r w:rsidRPr="00363D6B">
              <w:rPr>
                <w:sz w:val="22"/>
              </w:rPr>
              <w:t>21 628,5</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41E62" w:rsidRPr="00363D6B" w:rsidRDefault="0088109E">
            <w:pPr>
              <w:jc w:val="center"/>
              <w:rPr>
                <w:sz w:val="22"/>
              </w:rPr>
            </w:pPr>
            <w:r>
              <w:rPr>
                <w:sz w:val="22"/>
              </w:rPr>
              <w:t>2 513,8</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41E62" w:rsidRPr="00363D6B" w:rsidRDefault="00A41E62">
            <w:pPr>
              <w:jc w:val="center"/>
              <w:rPr>
                <w:sz w:val="22"/>
              </w:rPr>
            </w:pPr>
            <w:r w:rsidRPr="00363D6B">
              <w:rPr>
                <w:sz w:val="22"/>
              </w:rPr>
              <w:t>0,0</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41E62" w:rsidRPr="00363D6B" w:rsidRDefault="00A41E62">
            <w:pPr>
              <w:jc w:val="center"/>
              <w:rPr>
                <w:sz w:val="22"/>
              </w:rPr>
            </w:pPr>
            <w:r w:rsidRPr="00363D6B">
              <w:rPr>
                <w:sz w:val="22"/>
              </w:rPr>
              <w:t>0,0</w:t>
            </w:r>
          </w:p>
        </w:tc>
      </w:tr>
      <w:tr w:rsidR="00A41E62" w:rsidRPr="006D0C02" w:rsidTr="003B5501">
        <w:trPr>
          <w:trHeight w:val="715"/>
        </w:trPr>
        <w:tc>
          <w:tcPr>
            <w:tcW w:w="2986" w:type="dxa"/>
            <w:tcBorders>
              <w:top w:val="single" w:sz="4" w:space="0" w:color="auto"/>
              <w:left w:val="single" w:sz="4" w:space="0" w:color="auto"/>
              <w:bottom w:val="single" w:sz="4" w:space="0" w:color="auto"/>
              <w:right w:val="single" w:sz="4" w:space="0" w:color="auto"/>
            </w:tcBorders>
            <w:shd w:val="clear" w:color="auto" w:fill="auto"/>
            <w:hideMark/>
          </w:tcPr>
          <w:p w:rsidR="00A41E62" w:rsidRPr="006D0C02" w:rsidRDefault="00A41E62" w:rsidP="004800FA">
            <w:pPr>
              <w:rPr>
                <w:color w:val="000000"/>
                <w:sz w:val="22"/>
                <w:szCs w:val="22"/>
              </w:rPr>
            </w:pPr>
            <w:r w:rsidRPr="006D0C02">
              <w:rPr>
                <w:color w:val="000000"/>
                <w:sz w:val="22"/>
                <w:szCs w:val="22"/>
              </w:rPr>
              <w:lastRenderedPageBreak/>
              <w:t>Средства бюджета Сергиево-Посадского муниципального района</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41E62" w:rsidRPr="00582E37" w:rsidRDefault="00A41E62">
            <w:pPr>
              <w:jc w:val="center"/>
              <w:rPr>
                <w:sz w:val="22"/>
              </w:rPr>
            </w:pPr>
            <w:r w:rsidRPr="00582E37">
              <w:rPr>
                <w:sz w:val="22"/>
              </w:rPr>
              <w:t>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41E62" w:rsidRPr="00C129B9" w:rsidRDefault="00A41E62">
            <w:pPr>
              <w:jc w:val="center"/>
              <w:rPr>
                <w:sz w:val="22"/>
              </w:rPr>
            </w:pPr>
            <w:r w:rsidRPr="00C129B9">
              <w:rPr>
                <w:sz w:val="22"/>
              </w:rPr>
              <w:t>0,0</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41E62" w:rsidRPr="00C129B9" w:rsidRDefault="00A41E62">
            <w:pPr>
              <w:jc w:val="center"/>
              <w:rPr>
                <w:color w:val="000000"/>
                <w:sz w:val="22"/>
              </w:rPr>
            </w:pPr>
            <w:r w:rsidRPr="00C129B9">
              <w:rPr>
                <w:color w:val="000000"/>
                <w:sz w:val="22"/>
              </w:rPr>
              <w:t>0,0</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41E62" w:rsidRPr="00C129B9" w:rsidRDefault="00A41E62">
            <w:pPr>
              <w:jc w:val="center"/>
              <w:rPr>
                <w:color w:val="000000"/>
                <w:sz w:val="22"/>
              </w:rPr>
            </w:pPr>
            <w:r w:rsidRPr="00C129B9">
              <w:rPr>
                <w:color w:val="000000"/>
                <w:sz w:val="22"/>
              </w:rPr>
              <w:t>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A41E62">
            <w:pPr>
              <w:jc w:val="center"/>
              <w:rPr>
                <w:color w:val="000000"/>
                <w:sz w:val="22"/>
              </w:rPr>
            </w:pPr>
            <w:r w:rsidRPr="006D0C02">
              <w:rPr>
                <w:color w:val="000000"/>
                <w:sz w:val="22"/>
              </w:rPr>
              <w:t>0,0</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A41E62">
            <w:pPr>
              <w:jc w:val="center"/>
              <w:rPr>
                <w:color w:val="000000"/>
                <w:sz w:val="22"/>
              </w:rPr>
            </w:pPr>
            <w:r w:rsidRPr="006D0C02">
              <w:rPr>
                <w:color w:val="000000"/>
                <w:sz w:val="22"/>
              </w:rPr>
              <w:t>0,0 </w:t>
            </w:r>
          </w:p>
        </w:tc>
      </w:tr>
      <w:tr w:rsidR="00A41E62" w:rsidRPr="006D0C02" w:rsidTr="003B5501">
        <w:trPr>
          <w:trHeight w:val="513"/>
        </w:trPr>
        <w:tc>
          <w:tcPr>
            <w:tcW w:w="2986" w:type="dxa"/>
            <w:tcBorders>
              <w:top w:val="single" w:sz="4" w:space="0" w:color="auto"/>
              <w:left w:val="single" w:sz="4" w:space="0" w:color="auto"/>
              <w:bottom w:val="single" w:sz="4" w:space="0" w:color="auto"/>
              <w:right w:val="single" w:sz="4" w:space="0" w:color="auto"/>
            </w:tcBorders>
            <w:shd w:val="clear" w:color="auto" w:fill="auto"/>
            <w:hideMark/>
          </w:tcPr>
          <w:p w:rsidR="00A41E62" w:rsidRPr="006D0C02" w:rsidRDefault="00A41E62" w:rsidP="004800FA">
            <w:pPr>
              <w:rPr>
                <w:color w:val="000000"/>
                <w:sz w:val="22"/>
                <w:szCs w:val="22"/>
              </w:rPr>
            </w:pPr>
            <w:r w:rsidRPr="006D0C02">
              <w:rPr>
                <w:color w:val="000000"/>
                <w:sz w:val="22"/>
                <w:szCs w:val="22"/>
              </w:rPr>
              <w:t>Средства федерального бюджета</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41E62" w:rsidRPr="00582E37" w:rsidRDefault="006857B5">
            <w:pPr>
              <w:jc w:val="center"/>
              <w:rPr>
                <w:sz w:val="22"/>
              </w:rPr>
            </w:pPr>
            <w:r w:rsidRPr="00582E37">
              <w:rPr>
                <w:sz w:val="22"/>
              </w:rPr>
              <w:t>6 369,5</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41E62" w:rsidRPr="00C129B9" w:rsidRDefault="00A41E62">
            <w:pPr>
              <w:jc w:val="center"/>
              <w:rPr>
                <w:sz w:val="22"/>
              </w:rPr>
            </w:pPr>
            <w:r w:rsidRPr="00C129B9">
              <w:rPr>
                <w:sz w:val="22"/>
              </w:rPr>
              <w:t>3 150,0</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41E62" w:rsidRPr="00C129B9" w:rsidRDefault="00E21A7F">
            <w:pPr>
              <w:jc w:val="center"/>
              <w:rPr>
                <w:color w:val="000000"/>
                <w:sz w:val="22"/>
              </w:rPr>
            </w:pPr>
            <w:r w:rsidRPr="00C129B9">
              <w:rPr>
                <w:color w:val="000000"/>
                <w:sz w:val="22"/>
              </w:rPr>
              <w:t>3 219,5</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41E62" w:rsidRPr="00C129B9" w:rsidRDefault="0088109E">
            <w:pPr>
              <w:jc w:val="center"/>
              <w:rPr>
                <w:color w:val="000000"/>
                <w:sz w:val="22"/>
              </w:rPr>
            </w:pPr>
            <w:r>
              <w:rPr>
                <w:color w:val="000000"/>
                <w:sz w:val="22"/>
              </w:rPr>
              <w:t>2 950,9</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A41E62">
            <w:pPr>
              <w:jc w:val="center"/>
              <w:rPr>
                <w:color w:val="000000"/>
                <w:sz w:val="22"/>
              </w:rPr>
            </w:pPr>
            <w:r w:rsidRPr="006D0C02">
              <w:rPr>
                <w:color w:val="000000"/>
                <w:sz w:val="22"/>
              </w:rPr>
              <w:t>0,0</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A41E62">
            <w:pPr>
              <w:jc w:val="center"/>
              <w:rPr>
                <w:color w:val="000000"/>
                <w:sz w:val="22"/>
              </w:rPr>
            </w:pPr>
            <w:r w:rsidRPr="006D0C02">
              <w:rPr>
                <w:color w:val="000000"/>
                <w:sz w:val="22"/>
              </w:rPr>
              <w:t>0,0</w:t>
            </w:r>
          </w:p>
        </w:tc>
      </w:tr>
      <w:tr w:rsidR="00A41E62" w:rsidRPr="006D0C02" w:rsidTr="003B5501">
        <w:trPr>
          <w:trHeight w:val="315"/>
        </w:trPr>
        <w:tc>
          <w:tcPr>
            <w:tcW w:w="2986" w:type="dxa"/>
            <w:tcBorders>
              <w:top w:val="single" w:sz="4" w:space="0" w:color="auto"/>
              <w:left w:val="single" w:sz="4" w:space="0" w:color="auto"/>
              <w:bottom w:val="single" w:sz="4" w:space="0" w:color="auto"/>
              <w:right w:val="single" w:sz="4" w:space="0" w:color="auto"/>
            </w:tcBorders>
            <w:shd w:val="clear" w:color="auto" w:fill="auto"/>
            <w:hideMark/>
          </w:tcPr>
          <w:p w:rsidR="00A41E62" w:rsidRPr="006D0C02" w:rsidRDefault="00A41E62" w:rsidP="004800FA">
            <w:pPr>
              <w:rPr>
                <w:color w:val="000000"/>
                <w:sz w:val="22"/>
                <w:szCs w:val="22"/>
              </w:rPr>
            </w:pPr>
            <w:r w:rsidRPr="006D0C02">
              <w:rPr>
                <w:color w:val="000000"/>
                <w:sz w:val="22"/>
                <w:szCs w:val="22"/>
              </w:rPr>
              <w:t>Внебюджетные средства</w:t>
            </w:r>
            <w:r w:rsidR="00B5713C" w:rsidRPr="006D0C02">
              <w:rPr>
                <w:color w:val="000000"/>
                <w:sz w:val="22"/>
                <w:szCs w:val="22"/>
              </w:rPr>
              <w:t xml:space="preserve"> (справочно)</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41E62" w:rsidRPr="00582E37" w:rsidRDefault="00A41E62">
            <w:pPr>
              <w:jc w:val="center"/>
              <w:rPr>
                <w:sz w:val="22"/>
              </w:rPr>
            </w:pPr>
            <w:r w:rsidRPr="00582E37">
              <w:rPr>
                <w:sz w:val="22"/>
              </w:rPr>
              <w:t>805,0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41E62" w:rsidRPr="0014276B" w:rsidRDefault="00A41E62">
            <w:pPr>
              <w:jc w:val="center"/>
              <w:rPr>
                <w:sz w:val="22"/>
              </w:rPr>
            </w:pPr>
            <w:r w:rsidRPr="0014276B">
              <w:rPr>
                <w:sz w:val="22"/>
              </w:rPr>
              <w:t>805,0</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41E62" w:rsidRPr="00C129B9" w:rsidRDefault="00A41E62">
            <w:pPr>
              <w:jc w:val="center"/>
              <w:rPr>
                <w:color w:val="000000"/>
                <w:sz w:val="22"/>
              </w:rPr>
            </w:pPr>
            <w:r w:rsidRPr="00C129B9">
              <w:rPr>
                <w:color w:val="000000"/>
                <w:sz w:val="22"/>
              </w:rPr>
              <w:t>0,0</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41E62" w:rsidRPr="00C129B9" w:rsidRDefault="00A41E62">
            <w:pPr>
              <w:jc w:val="center"/>
              <w:rPr>
                <w:color w:val="000000"/>
                <w:sz w:val="22"/>
              </w:rPr>
            </w:pPr>
            <w:r w:rsidRPr="00C129B9">
              <w:rPr>
                <w:color w:val="000000"/>
                <w:sz w:val="22"/>
              </w:rPr>
              <w:t>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A41E62">
            <w:pPr>
              <w:jc w:val="center"/>
              <w:rPr>
                <w:color w:val="000000"/>
                <w:sz w:val="22"/>
              </w:rPr>
            </w:pPr>
            <w:r w:rsidRPr="006D0C02">
              <w:rPr>
                <w:color w:val="000000"/>
                <w:sz w:val="22"/>
              </w:rPr>
              <w:t>0,0</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A41E62">
            <w:pPr>
              <w:jc w:val="center"/>
              <w:rPr>
                <w:color w:val="000000"/>
                <w:sz w:val="22"/>
              </w:rPr>
            </w:pPr>
            <w:r w:rsidRPr="006D0C02">
              <w:rPr>
                <w:color w:val="000000"/>
                <w:sz w:val="22"/>
              </w:rPr>
              <w:t>0,0</w:t>
            </w:r>
          </w:p>
        </w:tc>
      </w:tr>
      <w:tr w:rsidR="0036486D" w:rsidRPr="006D0C02" w:rsidTr="003B5501">
        <w:trPr>
          <w:trHeight w:val="315"/>
        </w:trPr>
        <w:tc>
          <w:tcPr>
            <w:tcW w:w="2986" w:type="dxa"/>
            <w:tcBorders>
              <w:top w:val="single" w:sz="4" w:space="0" w:color="auto"/>
              <w:left w:val="single" w:sz="4" w:space="0" w:color="auto"/>
              <w:bottom w:val="single" w:sz="4" w:space="0" w:color="auto"/>
              <w:right w:val="single" w:sz="4" w:space="0" w:color="auto"/>
            </w:tcBorders>
            <w:shd w:val="clear" w:color="auto" w:fill="auto"/>
            <w:hideMark/>
          </w:tcPr>
          <w:p w:rsidR="0036486D" w:rsidRPr="00857089" w:rsidRDefault="0036486D" w:rsidP="004800FA">
            <w:pPr>
              <w:jc w:val="right"/>
              <w:rPr>
                <w:color w:val="000000"/>
                <w:sz w:val="22"/>
                <w:szCs w:val="22"/>
              </w:rPr>
            </w:pPr>
            <w:r w:rsidRPr="00857089">
              <w:rPr>
                <w:color w:val="000000"/>
                <w:sz w:val="22"/>
                <w:szCs w:val="22"/>
              </w:rPr>
              <w:t>Итого</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6486D" w:rsidRPr="00857089" w:rsidRDefault="0036486D" w:rsidP="0014276B">
            <w:pPr>
              <w:jc w:val="center"/>
              <w:rPr>
                <w:color w:val="FF0000"/>
                <w:sz w:val="22"/>
              </w:rPr>
            </w:pPr>
            <w:r w:rsidRPr="00857089">
              <w:rPr>
                <w:sz w:val="22"/>
              </w:rPr>
              <w:t>2 010 678,3</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6486D" w:rsidRPr="00717232" w:rsidRDefault="0036486D" w:rsidP="0014276B">
            <w:pPr>
              <w:jc w:val="center"/>
              <w:rPr>
                <w:sz w:val="22"/>
              </w:rPr>
            </w:pPr>
            <w:r w:rsidRPr="00717232">
              <w:rPr>
                <w:sz w:val="22"/>
              </w:rPr>
              <w:t>870 819,4</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36486D" w:rsidRPr="00717232" w:rsidRDefault="0036486D" w:rsidP="00444CA4">
            <w:pPr>
              <w:jc w:val="center"/>
              <w:rPr>
                <w:sz w:val="22"/>
              </w:rPr>
            </w:pPr>
            <w:r w:rsidRPr="00717232">
              <w:rPr>
                <w:sz w:val="22"/>
              </w:rPr>
              <w:t>287 758,9</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36486D" w:rsidRPr="00717232" w:rsidRDefault="0088109E" w:rsidP="00454E4F">
            <w:pPr>
              <w:jc w:val="center"/>
              <w:rPr>
                <w:sz w:val="22"/>
              </w:rPr>
            </w:pPr>
            <w:r w:rsidRPr="0088109E">
              <w:rPr>
                <w:sz w:val="22"/>
              </w:rPr>
              <w:t>301</w:t>
            </w:r>
            <w:r>
              <w:rPr>
                <w:sz w:val="22"/>
              </w:rPr>
              <w:t xml:space="preserve"> </w:t>
            </w:r>
            <w:r w:rsidRPr="0088109E">
              <w:rPr>
                <w:sz w:val="22"/>
              </w:rPr>
              <w:t>570,7</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6486D" w:rsidRPr="00717232" w:rsidRDefault="0036486D" w:rsidP="00210CF4">
            <w:pPr>
              <w:jc w:val="center"/>
              <w:rPr>
                <w:sz w:val="22"/>
              </w:rPr>
            </w:pPr>
            <w:r w:rsidRPr="00717232">
              <w:rPr>
                <w:sz w:val="22"/>
              </w:rPr>
              <w:t>277 997,0</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36486D" w:rsidRPr="00717232" w:rsidRDefault="0036486D" w:rsidP="00210CF4">
            <w:pPr>
              <w:jc w:val="center"/>
              <w:rPr>
                <w:sz w:val="22"/>
              </w:rPr>
            </w:pPr>
            <w:r w:rsidRPr="00717232">
              <w:rPr>
                <w:sz w:val="22"/>
              </w:rPr>
              <w:t>277 997,0</w:t>
            </w:r>
          </w:p>
        </w:tc>
      </w:tr>
      <w:tr w:rsidR="00A41E62" w:rsidRPr="006D0C02" w:rsidTr="003B5501">
        <w:trPr>
          <w:trHeight w:val="1176"/>
        </w:trPr>
        <w:tc>
          <w:tcPr>
            <w:tcW w:w="29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41E62" w:rsidRPr="006D0C02" w:rsidRDefault="00A41E62" w:rsidP="00262A56">
            <w:pPr>
              <w:rPr>
                <w:color w:val="000000"/>
                <w:sz w:val="22"/>
                <w:szCs w:val="22"/>
              </w:rPr>
            </w:pPr>
            <w:r w:rsidRPr="006D0C02">
              <w:rPr>
                <w:color w:val="000000"/>
                <w:sz w:val="22"/>
                <w:szCs w:val="22"/>
              </w:rPr>
              <w:t>Планируемые результаты реализации муниципальной программы</w:t>
            </w:r>
          </w:p>
          <w:p w:rsidR="00A41E62" w:rsidRPr="006D0C02" w:rsidRDefault="00A41E62" w:rsidP="00262A56">
            <w:pPr>
              <w:rPr>
                <w:color w:val="000000"/>
                <w:sz w:val="22"/>
                <w:szCs w:val="22"/>
              </w:rPr>
            </w:pPr>
            <w:bookmarkStart w:id="1" w:name="RANGE!A32"/>
            <w:r w:rsidRPr="006D0C02">
              <w:rPr>
                <w:color w:val="000000"/>
                <w:sz w:val="22"/>
                <w:szCs w:val="22"/>
              </w:rPr>
              <w:t> </w:t>
            </w:r>
            <w:bookmarkEnd w:id="1"/>
          </w:p>
        </w:tc>
        <w:tc>
          <w:tcPr>
            <w:tcW w:w="12049" w:type="dxa"/>
            <w:gridSpan w:val="16"/>
            <w:tcBorders>
              <w:top w:val="single" w:sz="4" w:space="0" w:color="auto"/>
              <w:left w:val="single" w:sz="4" w:space="0" w:color="auto"/>
              <w:bottom w:val="single" w:sz="4" w:space="0" w:color="auto"/>
              <w:right w:val="single" w:sz="4" w:space="0" w:color="auto"/>
            </w:tcBorders>
            <w:shd w:val="clear" w:color="auto" w:fill="auto"/>
            <w:hideMark/>
          </w:tcPr>
          <w:p w:rsidR="00E41F5B" w:rsidRDefault="007D3F7F" w:rsidP="00E41F5B">
            <w:pPr>
              <w:pStyle w:val="aa"/>
              <w:numPr>
                <w:ilvl w:val="0"/>
                <w:numId w:val="23"/>
              </w:numPr>
              <w:rPr>
                <w:color w:val="000000"/>
                <w:sz w:val="22"/>
                <w:szCs w:val="22"/>
              </w:rPr>
            </w:pPr>
            <w:r w:rsidRPr="00E41F5B">
              <w:rPr>
                <w:color w:val="000000"/>
                <w:sz w:val="22"/>
                <w:szCs w:val="22"/>
              </w:rPr>
              <w:t xml:space="preserve">Увеличение численности участников мероприятий для детей и </w:t>
            </w:r>
            <w:r w:rsidR="00B5713C" w:rsidRPr="00E41F5B">
              <w:rPr>
                <w:color w:val="000000"/>
                <w:sz w:val="22"/>
                <w:szCs w:val="22"/>
              </w:rPr>
              <w:t xml:space="preserve">молодежи </w:t>
            </w:r>
            <w:r w:rsidR="00E93097" w:rsidRPr="00E41F5B">
              <w:rPr>
                <w:color w:val="000000"/>
                <w:sz w:val="22"/>
                <w:szCs w:val="22"/>
              </w:rPr>
              <w:t>–</w:t>
            </w:r>
            <w:r w:rsidR="00B5713C" w:rsidRPr="00E41F5B">
              <w:rPr>
                <w:color w:val="000000"/>
                <w:sz w:val="22"/>
                <w:szCs w:val="22"/>
              </w:rPr>
              <w:t xml:space="preserve"> до</w:t>
            </w:r>
            <w:r w:rsidR="00E93097" w:rsidRPr="00E41F5B">
              <w:rPr>
                <w:color w:val="000000"/>
                <w:sz w:val="22"/>
                <w:szCs w:val="22"/>
              </w:rPr>
              <w:t xml:space="preserve"> </w:t>
            </w:r>
            <w:r w:rsidR="00B5713C" w:rsidRPr="00E41F5B">
              <w:rPr>
                <w:color w:val="000000"/>
                <w:sz w:val="22"/>
                <w:szCs w:val="22"/>
              </w:rPr>
              <w:t>15000 человек.</w:t>
            </w:r>
          </w:p>
          <w:p w:rsidR="00E41F5B" w:rsidRDefault="00E41F5B" w:rsidP="00E41F5B">
            <w:pPr>
              <w:pStyle w:val="aa"/>
              <w:numPr>
                <w:ilvl w:val="0"/>
                <w:numId w:val="23"/>
              </w:numPr>
              <w:rPr>
                <w:color w:val="000000"/>
                <w:sz w:val="22"/>
                <w:szCs w:val="22"/>
              </w:rPr>
            </w:pPr>
            <w:r w:rsidRPr="00E41F5B">
              <w:rPr>
                <w:color w:val="000000"/>
                <w:sz w:val="22"/>
                <w:szCs w:val="22"/>
              </w:rPr>
              <w:t>Доля молодых граждан, принимающих участие в мероприятиях по гражданско-патриотическому воспитанию - 20 %.</w:t>
            </w:r>
          </w:p>
          <w:p w:rsidR="00E41F5B" w:rsidRPr="00E41F5B" w:rsidRDefault="00E41F5B" w:rsidP="00E41F5B">
            <w:pPr>
              <w:pStyle w:val="aa"/>
              <w:numPr>
                <w:ilvl w:val="0"/>
                <w:numId w:val="23"/>
              </w:numPr>
              <w:rPr>
                <w:color w:val="000000"/>
                <w:sz w:val="22"/>
                <w:szCs w:val="22"/>
              </w:rPr>
            </w:pPr>
            <w:r w:rsidRPr="00E41F5B">
              <w:rPr>
                <w:color w:val="000000"/>
                <w:sz w:val="22"/>
                <w:szCs w:val="22"/>
              </w:rPr>
              <w:t>Доля молодых граждан, принимающих участие в деятельности общественных организаций и объединений -</w:t>
            </w:r>
            <w:r w:rsidRPr="00E41F5B">
              <w:rPr>
                <w:color w:val="000000"/>
              </w:rPr>
              <w:t>15%.</w:t>
            </w:r>
          </w:p>
          <w:p w:rsidR="00E41F5B" w:rsidRPr="00E41F5B" w:rsidRDefault="00E41F5B" w:rsidP="00BF0A80">
            <w:pPr>
              <w:pStyle w:val="aa"/>
              <w:numPr>
                <w:ilvl w:val="0"/>
                <w:numId w:val="23"/>
              </w:numPr>
              <w:rPr>
                <w:color w:val="000000"/>
                <w:sz w:val="22"/>
                <w:szCs w:val="22"/>
              </w:rPr>
            </w:pPr>
            <w:r w:rsidRPr="00E41F5B">
              <w:rPr>
                <w:color w:val="000000"/>
                <w:sz w:val="22"/>
                <w:szCs w:val="22"/>
              </w:rPr>
              <w:t>Доля молодых граждан, принимающих участие в добровольческой деятельности</w:t>
            </w:r>
            <w:r w:rsidRPr="00E41F5B">
              <w:rPr>
                <w:color w:val="000000"/>
              </w:rPr>
              <w:t xml:space="preserve"> – 10%.</w:t>
            </w:r>
          </w:p>
          <w:p w:rsidR="00E41F5B" w:rsidRDefault="007D3F7F" w:rsidP="00BF0A80">
            <w:pPr>
              <w:pStyle w:val="aa"/>
              <w:numPr>
                <w:ilvl w:val="0"/>
                <w:numId w:val="23"/>
              </w:numPr>
              <w:rPr>
                <w:color w:val="000000"/>
                <w:sz w:val="22"/>
                <w:szCs w:val="22"/>
              </w:rPr>
            </w:pPr>
            <w:r w:rsidRPr="00E41F5B">
              <w:rPr>
                <w:color w:val="000000"/>
                <w:sz w:val="22"/>
                <w:szCs w:val="22"/>
              </w:rPr>
              <w:t xml:space="preserve">Количество проведенных физкультурных и спортивных мероприятий </w:t>
            </w:r>
            <w:r w:rsidR="00E93097" w:rsidRPr="00E41F5B">
              <w:rPr>
                <w:color w:val="000000"/>
                <w:sz w:val="22"/>
                <w:szCs w:val="22"/>
              </w:rPr>
              <w:t>–</w:t>
            </w:r>
            <w:r w:rsidRPr="00E41F5B">
              <w:rPr>
                <w:color w:val="000000"/>
                <w:sz w:val="22"/>
                <w:szCs w:val="22"/>
              </w:rPr>
              <w:t xml:space="preserve"> 220</w:t>
            </w:r>
            <w:r w:rsidR="00E93097" w:rsidRPr="00E41F5B">
              <w:rPr>
                <w:color w:val="000000"/>
                <w:sz w:val="22"/>
                <w:szCs w:val="22"/>
              </w:rPr>
              <w:t xml:space="preserve"> </w:t>
            </w:r>
            <w:r w:rsidRPr="00E41F5B">
              <w:rPr>
                <w:color w:val="000000"/>
                <w:sz w:val="22"/>
                <w:szCs w:val="22"/>
              </w:rPr>
              <w:t>ед.</w:t>
            </w:r>
          </w:p>
          <w:p w:rsidR="00E41F5B" w:rsidRDefault="007D3F7F" w:rsidP="00BF0A80">
            <w:pPr>
              <w:pStyle w:val="aa"/>
              <w:numPr>
                <w:ilvl w:val="0"/>
                <w:numId w:val="23"/>
              </w:numPr>
              <w:rPr>
                <w:color w:val="000000"/>
                <w:sz w:val="22"/>
                <w:szCs w:val="22"/>
              </w:rPr>
            </w:pPr>
            <w:r w:rsidRPr="00E41F5B">
              <w:rPr>
                <w:color w:val="000000"/>
                <w:sz w:val="22"/>
                <w:szCs w:val="22"/>
              </w:rPr>
              <w:t>Увеличение численности участников культурно-досуговых мероприятий до 130 %.</w:t>
            </w:r>
          </w:p>
          <w:p w:rsidR="00E41F5B" w:rsidRDefault="00925DDC" w:rsidP="005C0DC4">
            <w:pPr>
              <w:pStyle w:val="aa"/>
              <w:numPr>
                <w:ilvl w:val="0"/>
                <w:numId w:val="23"/>
              </w:numPr>
              <w:rPr>
                <w:color w:val="000000"/>
                <w:sz w:val="22"/>
                <w:szCs w:val="22"/>
              </w:rPr>
            </w:pPr>
            <w:r w:rsidRPr="00E41F5B">
              <w:rPr>
                <w:color w:val="000000"/>
                <w:sz w:val="22"/>
                <w:szCs w:val="22"/>
              </w:rPr>
              <w:t>Увеличение числа посещений организаций культуры до 105%.</w:t>
            </w:r>
          </w:p>
          <w:p w:rsidR="006153D9" w:rsidRDefault="006153D9" w:rsidP="005C0DC4">
            <w:pPr>
              <w:pStyle w:val="aa"/>
              <w:numPr>
                <w:ilvl w:val="0"/>
                <w:numId w:val="23"/>
              </w:numPr>
              <w:rPr>
                <w:color w:val="000000"/>
                <w:sz w:val="22"/>
                <w:szCs w:val="22"/>
              </w:rPr>
            </w:pPr>
            <w:r>
              <w:rPr>
                <w:color w:val="000000"/>
                <w:sz w:val="22"/>
                <w:szCs w:val="22"/>
              </w:rPr>
              <w:t>Количество установленных скейт-парков – 1 ед.</w:t>
            </w:r>
          </w:p>
          <w:p w:rsidR="006153D9" w:rsidRDefault="006153D9" w:rsidP="005C0DC4">
            <w:pPr>
              <w:pStyle w:val="aa"/>
              <w:numPr>
                <w:ilvl w:val="0"/>
                <w:numId w:val="23"/>
              </w:numPr>
              <w:rPr>
                <w:color w:val="000000"/>
                <w:sz w:val="22"/>
                <w:szCs w:val="22"/>
              </w:rPr>
            </w:pPr>
            <w:r>
              <w:rPr>
                <w:color w:val="000000"/>
                <w:sz w:val="22"/>
                <w:szCs w:val="22"/>
              </w:rPr>
              <w:t>Количество установленных плоскостных спортивных сооружений – 1 ед.</w:t>
            </w:r>
          </w:p>
          <w:p w:rsidR="00E41F5B" w:rsidRDefault="00A41E62" w:rsidP="005C0DC4">
            <w:pPr>
              <w:pStyle w:val="aa"/>
              <w:numPr>
                <w:ilvl w:val="0"/>
                <w:numId w:val="23"/>
              </w:numPr>
              <w:rPr>
                <w:color w:val="000000"/>
                <w:sz w:val="22"/>
                <w:szCs w:val="22"/>
              </w:rPr>
            </w:pPr>
            <w:r w:rsidRPr="00E41F5B">
              <w:rPr>
                <w:color w:val="000000"/>
                <w:sz w:val="22"/>
                <w:szCs w:val="22"/>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w:t>
            </w:r>
            <w:r w:rsidR="007D3F7F" w:rsidRPr="00E41F5B">
              <w:rPr>
                <w:color w:val="000000"/>
                <w:sz w:val="22"/>
                <w:szCs w:val="22"/>
              </w:rPr>
              <w:t xml:space="preserve">альной </w:t>
            </w:r>
            <w:r w:rsidR="00E41F5B">
              <w:rPr>
                <w:color w:val="000000"/>
                <w:sz w:val="22"/>
                <w:szCs w:val="22"/>
              </w:rPr>
              <w:t>собственности – 0  %.</w:t>
            </w:r>
          </w:p>
          <w:p w:rsidR="00E41F5B" w:rsidRDefault="00A41E62" w:rsidP="005C0DC4">
            <w:pPr>
              <w:pStyle w:val="aa"/>
              <w:numPr>
                <w:ilvl w:val="0"/>
                <w:numId w:val="23"/>
              </w:numPr>
              <w:rPr>
                <w:color w:val="000000"/>
                <w:sz w:val="22"/>
                <w:szCs w:val="22"/>
              </w:rPr>
            </w:pPr>
            <w:r w:rsidRPr="00E41F5B">
              <w:rPr>
                <w:color w:val="000000"/>
                <w:sz w:val="22"/>
                <w:szCs w:val="22"/>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w:t>
            </w:r>
            <w:r w:rsidR="00E41F5B">
              <w:rPr>
                <w:color w:val="000000"/>
                <w:sz w:val="22"/>
                <w:szCs w:val="22"/>
              </w:rPr>
              <w:t xml:space="preserve"> учреждений культуры – 0 %.</w:t>
            </w:r>
          </w:p>
          <w:p w:rsidR="00A41E62" w:rsidRPr="00E41F5B" w:rsidRDefault="00A41E62" w:rsidP="005C0DC4">
            <w:pPr>
              <w:pStyle w:val="aa"/>
              <w:numPr>
                <w:ilvl w:val="0"/>
                <w:numId w:val="23"/>
              </w:numPr>
              <w:rPr>
                <w:color w:val="000000"/>
                <w:sz w:val="22"/>
                <w:szCs w:val="22"/>
              </w:rPr>
            </w:pPr>
            <w:r w:rsidRPr="00E41F5B">
              <w:rPr>
                <w:color w:val="000000"/>
                <w:sz w:val="22"/>
                <w:szCs w:val="22"/>
              </w:rPr>
              <w:t>Выполнение муниципальных заданий учреждениями культуры на 100 %</w:t>
            </w:r>
            <w:r w:rsidR="00B5713C" w:rsidRPr="00E41F5B">
              <w:rPr>
                <w:color w:val="000000"/>
                <w:sz w:val="22"/>
                <w:szCs w:val="22"/>
              </w:rPr>
              <w:t>.</w:t>
            </w:r>
          </w:p>
        </w:tc>
      </w:tr>
      <w:tr w:rsidR="00A41E62" w:rsidRPr="006D0C02" w:rsidTr="003B5501">
        <w:trPr>
          <w:trHeight w:val="432"/>
        </w:trPr>
        <w:tc>
          <w:tcPr>
            <w:tcW w:w="2986" w:type="dxa"/>
            <w:vMerge/>
            <w:tcBorders>
              <w:top w:val="single" w:sz="4" w:space="0" w:color="auto"/>
              <w:left w:val="single" w:sz="4" w:space="0" w:color="auto"/>
              <w:bottom w:val="single" w:sz="4" w:space="0" w:color="auto"/>
              <w:right w:val="single" w:sz="4" w:space="0" w:color="auto"/>
            </w:tcBorders>
            <w:shd w:val="clear" w:color="auto" w:fill="auto"/>
            <w:hideMark/>
          </w:tcPr>
          <w:p w:rsidR="00A41E62" w:rsidRPr="006D0C02" w:rsidRDefault="00A41E62" w:rsidP="00262A56">
            <w:pPr>
              <w:rPr>
                <w:color w:val="000000"/>
                <w:sz w:val="22"/>
                <w:szCs w:val="22"/>
              </w:rPr>
            </w:pPr>
          </w:p>
        </w:tc>
        <w:tc>
          <w:tcPr>
            <w:tcW w:w="12049" w:type="dxa"/>
            <w:gridSpan w:val="16"/>
            <w:tcBorders>
              <w:top w:val="single" w:sz="4" w:space="0" w:color="auto"/>
              <w:left w:val="single" w:sz="4" w:space="0" w:color="auto"/>
              <w:bottom w:val="single" w:sz="4" w:space="0" w:color="auto"/>
              <w:right w:val="single" w:sz="4" w:space="0" w:color="auto"/>
            </w:tcBorders>
            <w:shd w:val="clear" w:color="auto" w:fill="auto"/>
            <w:hideMark/>
          </w:tcPr>
          <w:p w:rsidR="00E41F5B" w:rsidRPr="00E41F5B" w:rsidRDefault="007D3F7F" w:rsidP="00E41F5B">
            <w:pPr>
              <w:pStyle w:val="aa"/>
              <w:numPr>
                <w:ilvl w:val="0"/>
                <w:numId w:val="23"/>
              </w:numPr>
              <w:rPr>
                <w:color w:val="000000"/>
                <w:sz w:val="22"/>
                <w:szCs w:val="22"/>
              </w:rPr>
            </w:pPr>
            <w:r w:rsidRPr="00E41F5B">
              <w:rPr>
                <w:color w:val="000000"/>
                <w:sz w:val="22"/>
                <w:szCs w:val="22"/>
              </w:rPr>
              <w:t>Отношение средней заработной платы работников муниципальных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 – до 100% в 2021 году.</w:t>
            </w:r>
          </w:p>
          <w:p w:rsidR="00E41F5B" w:rsidRPr="00E41F5B" w:rsidRDefault="00E41F5B" w:rsidP="00E41F5B">
            <w:pPr>
              <w:pStyle w:val="aa"/>
              <w:numPr>
                <w:ilvl w:val="0"/>
                <w:numId w:val="23"/>
              </w:numPr>
              <w:rPr>
                <w:color w:val="000000"/>
                <w:sz w:val="22"/>
                <w:szCs w:val="22"/>
              </w:rPr>
            </w:pPr>
            <w:r w:rsidRPr="00E41F5B">
              <w:rPr>
                <w:bCs/>
                <w:color w:val="000000"/>
                <w:sz w:val="22"/>
                <w:szCs w:val="22"/>
              </w:rPr>
              <w:t xml:space="preserve">Достижение в 2018 году отношения среднемесячной заработной платы работников муниципальных учреждений в сфере культуры за 2018 год (без учета повышения с 01.09.2018) к среднемесячной заработной плате указанной категории работников за 2017 год в размере 1,05. </w:t>
            </w:r>
          </w:p>
          <w:p w:rsidR="00E41F5B" w:rsidRPr="00E41F5B" w:rsidRDefault="00E41F5B" w:rsidP="00E41F5B">
            <w:pPr>
              <w:pStyle w:val="aa"/>
              <w:numPr>
                <w:ilvl w:val="0"/>
                <w:numId w:val="23"/>
              </w:numPr>
              <w:rPr>
                <w:color w:val="000000"/>
                <w:sz w:val="22"/>
                <w:szCs w:val="22"/>
              </w:rPr>
            </w:pPr>
            <w:r w:rsidRPr="00E41F5B">
              <w:rPr>
                <w:bCs/>
                <w:color w:val="000000"/>
                <w:sz w:val="22"/>
                <w:szCs w:val="22"/>
              </w:rPr>
              <w:t>Достижение в 2018 году отношения среднемесячной заработной платы работников муниципальных учреждений в сфере культуры за период с 01.09.2018 по 31.12.2018 года к среднемесячной заработной плате указанной категории работников на 2018 год до 01.09.2018 в размере 1,15.</w:t>
            </w:r>
          </w:p>
          <w:p w:rsidR="00E41F5B" w:rsidRDefault="007D3F7F" w:rsidP="00BF0A80">
            <w:pPr>
              <w:pStyle w:val="aa"/>
              <w:numPr>
                <w:ilvl w:val="0"/>
                <w:numId w:val="23"/>
              </w:numPr>
              <w:rPr>
                <w:color w:val="000000"/>
                <w:sz w:val="22"/>
                <w:szCs w:val="22"/>
              </w:rPr>
            </w:pPr>
            <w:r w:rsidRPr="00E41F5B">
              <w:rPr>
                <w:color w:val="000000"/>
                <w:sz w:val="22"/>
                <w:szCs w:val="22"/>
              </w:rPr>
              <w:t xml:space="preserve">Соответствие нормативу обеспеченности парками культуры и отдыха </w:t>
            </w:r>
            <w:r w:rsidR="00E93097" w:rsidRPr="00E41F5B">
              <w:rPr>
                <w:color w:val="000000"/>
                <w:sz w:val="22"/>
                <w:szCs w:val="22"/>
              </w:rPr>
              <w:t>–</w:t>
            </w:r>
            <w:r w:rsidRPr="00E41F5B">
              <w:rPr>
                <w:color w:val="000000"/>
                <w:sz w:val="22"/>
                <w:szCs w:val="22"/>
              </w:rPr>
              <w:t xml:space="preserve"> 100</w:t>
            </w:r>
            <w:r w:rsidR="00E93097" w:rsidRPr="00E41F5B">
              <w:rPr>
                <w:color w:val="000000"/>
                <w:sz w:val="22"/>
                <w:szCs w:val="22"/>
              </w:rPr>
              <w:t xml:space="preserve"> </w:t>
            </w:r>
            <w:r w:rsidRPr="00E41F5B">
              <w:rPr>
                <w:color w:val="000000"/>
                <w:sz w:val="22"/>
                <w:szCs w:val="22"/>
              </w:rPr>
              <w:t>%.</w:t>
            </w:r>
            <w:r w:rsidR="00A41E62" w:rsidRPr="00E41F5B">
              <w:rPr>
                <w:color w:val="000000"/>
                <w:sz w:val="22"/>
                <w:szCs w:val="22"/>
              </w:rPr>
              <w:t xml:space="preserve"> </w:t>
            </w:r>
          </w:p>
          <w:p w:rsidR="00E41F5B" w:rsidRDefault="007D3F7F" w:rsidP="00BF0A80">
            <w:pPr>
              <w:pStyle w:val="aa"/>
              <w:numPr>
                <w:ilvl w:val="0"/>
                <w:numId w:val="23"/>
              </w:numPr>
              <w:rPr>
                <w:color w:val="000000"/>
                <w:sz w:val="22"/>
                <w:szCs w:val="22"/>
              </w:rPr>
            </w:pPr>
            <w:r w:rsidRPr="00E41F5B">
              <w:rPr>
                <w:color w:val="000000"/>
                <w:sz w:val="22"/>
                <w:szCs w:val="22"/>
              </w:rPr>
              <w:t>Выполнение муниципального задания МУК «Городские парки Сергиева Посада»  на 100 %.</w:t>
            </w:r>
          </w:p>
          <w:p w:rsidR="00E41F5B" w:rsidRPr="00E41F5B" w:rsidRDefault="003D2513" w:rsidP="00BF0A80">
            <w:pPr>
              <w:pStyle w:val="aa"/>
              <w:numPr>
                <w:ilvl w:val="0"/>
                <w:numId w:val="23"/>
              </w:numPr>
              <w:rPr>
                <w:color w:val="000000"/>
                <w:sz w:val="22"/>
                <w:szCs w:val="22"/>
              </w:rPr>
            </w:pPr>
            <w:r w:rsidRPr="00E41F5B">
              <w:rPr>
                <w:sz w:val="22"/>
                <w:szCs w:val="22"/>
              </w:rPr>
              <w:t>Доля жителей муниципального образования Московской области, систематически занимающихся физической культурой и спортом, в общей численности населения муниципального образовани</w:t>
            </w:r>
            <w:r w:rsidR="00B5713C" w:rsidRPr="00E41F5B">
              <w:rPr>
                <w:sz w:val="22"/>
                <w:szCs w:val="22"/>
              </w:rPr>
              <w:t>я Московской области – до 45,1%.</w:t>
            </w:r>
          </w:p>
          <w:p w:rsidR="00E41F5B" w:rsidRDefault="00A41E62" w:rsidP="00BF0A80">
            <w:pPr>
              <w:pStyle w:val="aa"/>
              <w:numPr>
                <w:ilvl w:val="0"/>
                <w:numId w:val="23"/>
              </w:numPr>
              <w:rPr>
                <w:color w:val="000000"/>
                <w:sz w:val="22"/>
                <w:szCs w:val="22"/>
              </w:rPr>
            </w:pPr>
            <w:r w:rsidRPr="00E41F5B">
              <w:rPr>
                <w:color w:val="000000"/>
                <w:sz w:val="22"/>
                <w:szCs w:val="22"/>
              </w:rPr>
              <w:lastRenderedPageBreak/>
              <w:t>Выполнение муниципального задания М</w:t>
            </w:r>
            <w:r w:rsidR="00310620" w:rsidRPr="00E41F5B">
              <w:rPr>
                <w:color w:val="000000"/>
                <w:sz w:val="22"/>
                <w:szCs w:val="22"/>
              </w:rPr>
              <w:t>Б</w:t>
            </w:r>
            <w:r w:rsidR="00E41F5B">
              <w:rPr>
                <w:color w:val="000000"/>
                <w:sz w:val="22"/>
                <w:szCs w:val="22"/>
              </w:rPr>
              <w:t>У СОЦ «Луч» на 100 %.</w:t>
            </w:r>
          </w:p>
          <w:p w:rsidR="00AC7B46" w:rsidRDefault="00BF0A80" w:rsidP="00AC7B46">
            <w:pPr>
              <w:pStyle w:val="aa"/>
              <w:numPr>
                <w:ilvl w:val="0"/>
                <w:numId w:val="23"/>
              </w:numPr>
              <w:rPr>
                <w:color w:val="000000"/>
                <w:sz w:val="22"/>
                <w:szCs w:val="22"/>
              </w:rPr>
            </w:pPr>
            <w:r w:rsidRPr="00E41F5B">
              <w:rPr>
                <w:bCs/>
                <w:color w:val="000000"/>
                <w:sz w:val="22"/>
                <w:szCs w:val="22"/>
              </w:rPr>
              <w:t xml:space="preserve"> </w:t>
            </w:r>
            <w:r w:rsidR="00461D2F" w:rsidRPr="00E41F5B">
              <w:rPr>
                <w:bCs/>
                <w:color w:val="000000"/>
                <w:sz w:val="22"/>
                <w:szCs w:val="22"/>
              </w:rPr>
              <w:t>Доля доступных для инвалидов и других маломобильных групп населения приоритетных объектов сферы культуры и спорта – до 100 %</w:t>
            </w:r>
            <w:r w:rsidR="00A41E62" w:rsidRPr="00E41F5B">
              <w:rPr>
                <w:color w:val="000000"/>
                <w:sz w:val="22"/>
                <w:szCs w:val="22"/>
              </w:rPr>
              <w:t>.</w:t>
            </w:r>
          </w:p>
          <w:p w:rsidR="00AC7B46" w:rsidRDefault="00E43472" w:rsidP="00AC7B46">
            <w:pPr>
              <w:pStyle w:val="aa"/>
              <w:numPr>
                <w:ilvl w:val="0"/>
                <w:numId w:val="23"/>
              </w:numPr>
              <w:rPr>
                <w:color w:val="000000"/>
                <w:sz w:val="22"/>
                <w:szCs w:val="22"/>
              </w:rPr>
            </w:pPr>
            <w:r w:rsidRPr="00AC7B46">
              <w:rPr>
                <w:color w:val="000000"/>
                <w:sz w:val="22"/>
                <w:szCs w:val="22"/>
              </w:rPr>
              <w:t>Увеличение числа посетителей парков ку</w:t>
            </w:r>
            <w:r w:rsidR="007D3F7F" w:rsidRPr="00AC7B46">
              <w:rPr>
                <w:color w:val="000000"/>
                <w:sz w:val="22"/>
                <w:szCs w:val="22"/>
              </w:rPr>
              <w:t xml:space="preserve">льтуры и отдыха </w:t>
            </w:r>
            <w:r w:rsidR="00E93097" w:rsidRPr="00AC7B46">
              <w:rPr>
                <w:color w:val="000000"/>
                <w:sz w:val="22"/>
                <w:szCs w:val="22"/>
              </w:rPr>
              <w:t>–</w:t>
            </w:r>
            <w:r w:rsidR="007D3F7F" w:rsidRPr="00AC7B46">
              <w:rPr>
                <w:color w:val="000000"/>
                <w:sz w:val="22"/>
                <w:szCs w:val="22"/>
              </w:rPr>
              <w:t xml:space="preserve"> до</w:t>
            </w:r>
            <w:r w:rsidR="00E93097" w:rsidRPr="00AC7B46">
              <w:rPr>
                <w:color w:val="000000"/>
                <w:sz w:val="22"/>
                <w:szCs w:val="22"/>
              </w:rPr>
              <w:t xml:space="preserve"> </w:t>
            </w:r>
            <w:r w:rsidR="00AC7B46">
              <w:rPr>
                <w:color w:val="000000"/>
                <w:sz w:val="22"/>
                <w:szCs w:val="22"/>
              </w:rPr>
              <w:t>125 %.</w:t>
            </w:r>
          </w:p>
          <w:p w:rsidR="00AC7B46" w:rsidRDefault="007D3F7F" w:rsidP="00AC7B46">
            <w:pPr>
              <w:pStyle w:val="aa"/>
              <w:numPr>
                <w:ilvl w:val="0"/>
                <w:numId w:val="23"/>
              </w:numPr>
              <w:rPr>
                <w:color w:val="000000"/>
                <w:sz w:val="22"/>
                <w:szCs w:val="22"/>
              </w:rPr>
            </w:pPr>
            <w:r w:rsidRPr="00AC7B46">
              <w:rPr>
                <w:color w:val="000000"/>
                <w:sz w:val="22"/>
                <w:szCs w:val="22"/>
              </w:rPr>
              <w:t>Количество благоустроенных парков культуры и отдыха</w:t>
            </w:r>
            <w:r w:rsidR="00BF0A80" w:rsidRPr="00AC7B46">
              <w:rPr>
                <w:color w:val="000000"/>
                <w:sz w:val="22"/>
                <w:szCs w:val="22"/>
              </w:rPr>
              <w:t xml:space="preserve"> – 1.</w:t>
            </w:r>
          </w:p>
          <w:p w:rsidR="00AC7B46" w:rsidRPr="00AC7B46" w:rsidRDefault="00E41F5B" w:rsidP="00AC7B46">
            <w:pPr>
              <w:pStyle w:val="aa"/>
              <w:numPr>
                <w:ilvl w:val="0"/>
                <w:numId w:val="23"/>
              </w:numPr>
              <w:rPr>
                <w:color w:val="000000"/>
                <w:sz w:val="22"/>
                <w:szCs w:val="22"/>
              </w:rPr>
            </w:pPr>
            <w:r w:rsidRPr="00AC7B46">
              <w:rPr>
                <w:bCs/>
                <w:color w:val="000000"/>
                <w:sz w:val="22"/>
                <w:szCs w:val="22"/>
              </w:rPr>
              <w:t>Динамика ежегодного увеличения количества зрителей МУК «Сергиево-Посадский драматический театр-студия "Театральный ковчег" к предыдущему году – на 0,1 %.</w:t>
            </w:r>
          </w:p>
          <w:p w:rsidR="00AC7B46" w:rsidRDefault="00E45FBE" w:rsidP="00AC7B46">
            <w:pPr>
              <w:pStyle w:val="aa"/>
              <w:numPr>
                <w:ilvl w:val="0"/>
                <w:numId w:val="23"/>
              </w:numPr>
              <w:rPr>
                <w:color w:val="000000"/>
                <w:sz w:val="22"/>
                <w:szCs w:val="22"/>
              </w:rPr>
            </w:pPr>
            <w:r w:rsidRPr="00AC7B46">
              <w:rPr>
                <w:color w:val="000000"/>
                <w:sz w:val="22"/>
                <w:szCs w:val="22"/>
              </w:rPr>
              <w:t>Количество посещений организаций культуры (профессиональных театров) по отношению к уровню 2010 года – 232%</w:t>
            </w:r>
            <w:r w:rsidR="00582FCA" w:rsidRPr="00AC7B46">
              <w:rPr>
                <w:color w:val="000000"/>
                <w:sz w:val="22"/>
                <w:szCs w:val="22"/>
              </w:rPr>
              <w:t>.</w:t>
            </w:r>
          </w:p>
          <w:p w:rsidR="00A41E62" w:rsidRPr="00AC7B46" w:rsidRDefault="00A41E62" w:rsidP="00AC7B46">
            <w:pPr>
              <w:pStyle w:val="aa"/>
              <w:numPr>
                <w:ilvl w:val="0"/>
                <w:numId w:val="23"/>
              </w:numPr>
              <w:rPr>
                <w:color w:val="000000"/>
                <w:sz w:val="22"/>
                <w:szCs w:val="22"/>
              </w:rPr>
            </w:pPr>
            <w:r w:rsidRPr="00AC7B46">
              <w:rPr>
                <w:color w:val="000000"/>
                <w:sz w:val="22"/>
                <w:szCs w:val="22"/>
              </w:rPr>
              <w:t>Увеличение к 2021 году туристического потока до 2,5 млн. чел.</w:t>
            </w:r>
          </w:p>
        </w:tc>
      </w:tr>
    </w:tbl>
    <w:p w:rsidR="0074488D" w:rsidRPr="006D0C02" w:rsidRDefault="0074488D" w:rsidP="00925DDC">
      <w:pPr>
        <w:spacing w:after="120"/>
        <w:rPr>
          <w:b/>
          <w:bCs/>
        </w:rPr>
        <w:sectPr w:rsidR="0074488D" w:rsidRPr="006D0C02" w:rsidSect="00925DDC">
          <w:headerReference w:type="default" r:id="rId9"/>
          <w:footerReference w:type="default" r:id="rId10"/>
          <w:headerReference w:type="first" r:id="rId11"/>
          <w:type w:val="continuous"/>
          <w:pgSz w:w="16838" w:h="11906" w:orient="landscape"/>
          <w:pgMar w:top="1361" w:right="851" w:bottom="1361" w:left="851" w:header="709" w:footer="709" w:gutter="0"/>
          <w:pgNumType w:start="1"/>
          <w:cols w:space="720"/>
          <w:titlePg/>
          <w:docGrid w:linePitch="326"/>
        </w:sectPr>
      </w:pPr>
    </w:p>
    <w:p w:rsidR="00A41E62" w:rsidRPr="006D0C02" w:rsidRDefault="00A41E62" w:rsidP="00A41E62">
      <w:pPr>
        <w:ind w:firstLine="709"/>
        <w:jc w:val="center"/>
        <w:rPr>
          <w:b/>
          <w:bCs/>
        </w:rPr>
      </w:pPr>
      <w:r w:rsidRPr="006D0C02">
        <w:rPr>
          <w:b/>
          <w:bCs/>
        </w:rPr>
        <w:lastRenderedPageBreak/>
        <w:t>Общая характеристика сферы реализации муниципальной программы, в том числе формулировка основных проблем в указанной сфере, инерционный прогноз её развития, описание цели муниципальной  программы</w:t>
      </w:r>
    </w:p>
    <w:p w:rsidR="00A41E62" w:rsidRPr="006D0C02" w:rsidRDefault="00A41E62" w:rsidP="00A41E62">
      <w:pPr>
        <w:ind w:firstLine="709"/>
        <w:jc w:val="center"/>
        <w:rPr>
          <w:b/>
          <w:bCs/>
        </w:rPr>
      </w:pPr>
    </w:p>
    <w:p w:rsidR="00A62CB9" w:rsidRPr="006D0C02" w:rsidRDefault="00A62CB9" w:rsidP="00A62CB9">
      <w:pPr>
        <w:ind w:firstLine="709"/>
        <w:jc w:val="both"/>
      </w:pPr>
      <w:r w:rsidRPr="006D0C02">
        <w:t>Город Сергиев Посад нередко и справедливо называют духовной столицей России. Естественным образом он стал средоточием светской и духовной культур. Здесь переплелись судьбы великих умов России: философов и богословов, художников и писателей, видных общественных деятелей, здесь жили и творили Максим Грек, Авраамий Палицын, Николай Бердяев, Василий Розанов, Павел Флоренский, Александр Мень, здесь черпали вдохновение С.Аксаков, Н. Гоголь, И. Тургенев, Л. Толстой, А. Куприн, М. Пришвин, создавали свои шедевры А. Рублев, Д. Черный, И. Репин, В. Васнецов, М. Нестеров, В. Серов, М. Врубель, И. Левитан, И. Грабарь, П. Кончаловский.</w:t>
      </w:r>
    </w:p>
    <w:p w:rsidR="00A62CB9" w:rsidRPr="006D0C02" w:rsidRDefault="00A62CB9" w:rsidP="00A62CB9">
      <w:pPr>
        <w:ind w:firstLine="709"/>
        <w:jc w:val="both"/>
      </w:pPr>
      <w:r w:rsidRPr="006D0C02">
        <w:t xml:space="preserve">Еще в </w:t>
      </w:r>
      <w:r w:rsidRPr="006D0C02">
        <w:rPr>
          <w:lang w:val="en-US"/>
        </w:rPr>
        <w:t>XVIII</w:t>
      </w:r>
      <w:r w:rsidRPr="006D0C02">
        <w:t>-</w:t>
      </w:r>
      <w:r w:rsidRPr="006D0C02">
        <w:rPr>
          <w:lang w:val="en-US"/>
        </w:rPr>
        <w:t>XIX</w:t>
      </w:r>
      <w:r w:rsidRPr="006D0C02">
        <w:t xml:space="preserve"> веках зародились на Радонежской земле многие народные художественные промыслы. Всемирную известность получила сергиевская матрешка. Более пятисот живописцев и мастеров прикладного искусства  продолжают эту славную традицию, сохраняя и развивая традиционные сергиево-посадские промыслы.</w:t>
      </w:r>
    </w:p>
    <w:p w:rsidR="00A62CB9" w:rsidRPr="006D0C02" w:rsidRDefault="00A62CB9" w:rsidP="00A62CB9">
      <w:pPr>
        <w:ind w:firstLine="709"/>
        <w:jc w:val="both"/>
      </w:pPr>
      <w:r w:rsidRPr="006D0C02">
        <w:t xml:space="preserve">Неоценимы природные богатства земли Сергиево-Посадской. </w:t>
      </w:r>
    </w:p>
    <w:p w:rsidR="00A62CB9" w:rsidRPr="006D0C02" w:rsidRDefault="00A62CB9" w:rsidP="00A62CB9">
      <w:pPr>
        <w:ind w:firstLine="709"/>
        <w:jc w:val="both"/>
      </w:pPr>
      <w:r w:rsidRPr="006D0C02">
        <w:t xml:space="preserve">В списках объектов культурного наследия городского поселения Сергиев Посад </w:t>
      </w:r>
      <w:r w:rsidRPr="006D0C02">
        <w:br/>
        <w:t>по данным министерства культуры Московской области (от 16.05.2009 г.) - 126 объекта культурного наследия (федеральных, региональных, выявленных). 112 объектов культурного наследия расположены в пределах города Сергиев Посад. 53 объекта являются неотъемлемой составляющей ансамбля Троице-Сергиевой Лавры.</w:t>
      </w:r>
    </w:p>
    <w:p w:rsidR="00A62CB9" w:rsidRPr="006D0C02" w:rsidRDefault="00A62CB9" w:rsidP="00A62CB9">
      <w:pPr>
        <w:ind w:firstLine="709"/>
        <w:jc w:val="both"/>
      </w:pPr>
      <w:r w:rsidRPr="006D0C02">
        <w:t xml:space="preserve">На территории городского поселения  расположены четыре исторически сложившихся архитектурных комплекса: </w:t>
      </w:r>
    </w:p>
    <w:p w:rsidR="00A62CB9" w:rsidRPr="006D0C02" w:rsidRDefault="00A62CB9" w:rsidP="00A62CB9">
      <w:pPr>
        <w:tabs>
          <w:tab w:val="left" w:pos="993"/>
        </w:tabs>
        <w:ind w:firstLine="709"/>
        <w:jc w:val="both"/>
      </w:pPr>
      <w:r w:rsidRPr="006D0C02">
        <w:t>-</w:t>
      </w:r>
      <w:r w:rsidRPr="006D0C02">
        <w:tab/>
        <w:t>ансамбль Троице-Сергиевой Лавры;</w:t>
      </w:r>
    </w:p>
    <w:p w:rsidR="00A62CB9" w:rsidRPr="006D0C02" w:rsidRDefault="00A62CB9" w:rsidP="00A62CB9">
      <w:pPr>
        <w:tabs>
          <w:tab w:val="left" w:pos="993"/>
        </w:tabs>
        <w:ind w:firstLine="709"/>
        <w:jc w:val="both"/>
      </w:pPr>
      <w:r w:rsidRPr="006D0C02">
        <w:t>-</w:t>
      </w:r>
      <w:r w:rsidRPr="006D0C02">
        <w:tab/>
        <w:t>архитектурный комплекс Спасо-Вифанского монастыря и Спасо-Вифанской семинарии;</w:t>
      </w:r>
    </w:p>
    <w:p w:rsidR="00A62CB9" w:rsidRPr="006D0C02" w:rsidRDefault="00A62CB9" w:rsidP="00A62CB9">
      <w:pPr>
        <w:tabs>
          <w:tab w:val="left" w:pos="993"/>
        </w:tabs>
        <w:ind w:firstLine="709"/>
        <w:jc w:val="both"/>
      </w:pPr>
      <w:r w:rsidRPr="006D0C02">
        <w:t>-</w:t>
      </w:r>
      <w:r w:rsidRPr="006D0C02">
        <w:tab/>
        <w:t>архитектурный комплекс Гефсиманско-Черниговского скита и Боголюбской киновии;</w:t>
      </w:r>
    </w:p>
    <w:p w:rsidR="00A62CB9" w:rsidRPr="006D0C02" w:rsidRDefault="00A62CB9" w:rsidP="00A62CB9">
      <w:pPr>
        <w:tabs>
          <w:tab w:val="left" w:pos="993"/>
        </w:tabs>
        <w:ind w:firstLine="709"/>
        <w:jc w:val="both"/>
      </w:pPr>
      <w:r w:rsidRPr="006D0C02">
        <w:t>-</w:t>
      </w:r>
      <w:r w:rsidRPr="006D0C02">
        <w:tab/>
        <w:t>монастырь «Параклитова пустынь».</w:t>
      </w:r>
    </w:p>
    <w:p w:rsidR="00A62CB9" w:rsidRPr="006D0C02" w:rsidRDefault="00A62CB9" w:rsidP="00A62CB9">
      <w:pPr>
        <w:ind w:firstLine="709"/>
        <w:jc w:val="both"/>
      </w:pPr>
      <w:r w:rsidRPr="006D0C02">
        <w:t>Архитектурные комплексы Вифании, Гефсиманско-Черниговского скита и Боголюбской киновии составляют с ансамблем Лавры единый историко-культурный, визуально-пространственный объект.</w:t>
      </w:r>
    </w:p>
    <w:p w:rsidR="00A62CB9" w:rsidRPr="006D0C02" w:rsidRDefault="00A62CB9" w:rsidP="00A62CB9">
      <w:pPr>
        <w:ind w:firstLine="709"/>
        <w:jc w:val="both"/>
      </w:pPr>
      <w:r w:rsidRPr="006D0C02">
        <w:t>Сергиев Посад – это и центр светской культуры. Здесь стало нормой проведение Всероссийских конкурсов и фестивалей, форумов народного  самодеятельного творчества, выставок художников и концертов классической музыки с участием лучших творческих сил России.</w:t>
      </w:r>
    </w:p>
    <w:p w:rsidR="00A62CB9" w:rsidRPr="006D0C02" w:rsidRDefault="00A62CB9" w:rsidP="00A62CB9">
      <w:pPr>
        <w:ind w:firstLine="709"/>
        <w:jc w:val="both"/>
      </w:pPr>
      <w:r w:rsidRPr="006D0C02">
        <w:t xml:space="preserve">Бесценное культурное наследие соединено здесь с живой творческой деятельностью наших современников, их мастерством и новаторством. Сохраняя прошлое, </w:t>
      </w:r>
      <w:r w:rsidRPr="006D0C02">
        <w:rPr>
          <w:lang w:val="en-US"/>
        </w:rPr>
        <w:t>c</w:t>
      </w:r>
      <w:r w:rsidRPr="006D0C02">
        <w:t>ергиево-посадская культура живет настоящим и устремлена в будущее. Основные контуры ближайшего будущего культуры городского поселения определены в Программе.</w:t>
      </w:r>
    </w:p>
    <w:p w:rsidR="00A62CB9" w:rsidRPr="006D0C02" w:rsidRDefault="00A62CB9" w:rsidP="00A62CB9">
      <w:pPr>
        <w:ind w:firstLine="709"/>
        <w:jc w:val="both"/>
      </w:pPr>
      <w:r w:rsidRPr="006D0C02">
        <w:t>Программа направлена на создание условий для динамичного, инновационного развития сферы культуры в городском поселении Сергиев Посад и обеспечение консолидированного участия в этом процессе исполнительных органов муниципальной власти городского поселения и организаций, осуществляющих деятельность в сфере культуры.</w:t>
      </w:r>
    </w:p>
    <w:p w:rsidR="00A62CB9" w:rsidRPr="006D0C02" w:rsidRDefault="00A62CB9" w:rsidP="00A62CB9">
      <w:pPr>
        <w:ind w:firstLine="709"/>
        <w:jc w:val="both"/>
      </w:pPr>
      <w:r w:rsidRPr="006D0C02">
        <w:t xml:space="preserve">В последнее десятилетие в сфере культуры городского поселения Сергиев Посад произошли значительные изменения. Эти процессы были обусловлены реализацией </w:t>
      </w:r>
      <w:r w:rsidRPr="006D0C02">
        <w:br/>
        <w:t xml:space="preserve">на территории района Федерального закона 06.10.2003 № 131-ФЗ «Об общих принципах организации местного самоуправления в Российской Федерации» и проведением </w:t>
      </w:r>
      <w:r w:rsidRPr="006D0C02">
        <w:lastRenderedPageBreak/>
        <w:t xml:space="preserve">административной реформы, Федерального закона от 08.05.2010 №83-ФЗ «О внесении изменений в отдельные законодательные акты Российской Федерации в связи </w:t>
      </w:r>
      <w:r w:rsidRPr="006D0C02">
        <w:br/>
        <w:t xml:space="preserve">с совершенствованием правового положения государственных (муниципальных) учреждений». При этом с учетом степени происшедших изменений необходимо констатировать, что многие проблемы </w:t>
      </w:r>
      <w:r w:rsidRPr="006D0C02">
        <w:rPr>
          <w:lang w:val="en-US"/>
        </w:rPr>
        <w:t>c</w:t>
      </w:r>
      <w:r w:rsidRPr="006D0C02">
        <w:t>ергиево-посадской культуры существуют десятилетиями, носят системный характер и не могут быть решены в короткие сроки. Необходимы качественные изменения в их осмыслении обществом и властными структурами. Потребность в разработке Программы определена наличием нерешенных проблем в сфере культуры, стремлением сохранить высокие темпы развития сергиево-посадской культуры, а при возможности и увеличить их, модернизировать принципы и механизмы функционирования культуры.</w:t>
      </w:r>
    </w:p>
    <w:p w:rsidR="00A62CB9" w:rsidRPr="006D0C02" w:rsidRDefault="00A62CB9" w:rsidP="00A62CB9">
      <w:pPr>
        <w:ind w:firstLine="709"/>
        <w:jc w:val="both"/>
      </w:pPr>
      <w:r w:rsidRPr="006D0C02">
        <w:t xml:space="preserve">Несмотря на определенный рост заработной платы сотрудников бюджетной сферы </w:t>
      </w:r>
      <w:r w:rsidRPr="006D0C02">
        <w:br/>
        <w:t>в целом и сферы культуры в частности, уровень заработной платы в данной области гораздо ниже зарплат в экономике, юриспруденции, менеджменте и слабо соотносится с реальными потребностями жителей. Низкая стоимость на рынке труда специалистов в области культуры, сотрудников музеев, библиотек, образовательных учреждений художественно-творческих направлений ведет к кадровому дефициту, оттоку молодежи, отсутствию конкуренции и, как следствие, к снижению уровня квалификации сотрудников, к преобладанию удельного веса сотрудников пенсионного возраста, к снижению качества культурных услуг, оказываемых населению.</w:t>
      </w:r>
    </w:p>
    <w:p w:rsidR="00A62CB9" w:rsidRPr="006D0C02" w:rsidRDefault="00A62CB9" w:rsidP="00A62CB9">
      <w:pPr>
        <w:ind w:firstLine="709"/>
        <w:jc w:val="both"/>
      </w:pPr>
      <w:r w:rsidRPr="006D0C02">
        <w:t>Одними из наиболее востребованных со стороны населения и гибких к новым формам экономического развития являются городские парковые пространства, совмещающие в себе экологическую среду и рекреационную составляющую.</w:t>
      </w:r>
    </w:p>
    <w:p w:rsidR="00A62CB9" w:rsidRPr="006D0C02" w:rsidRDefault="00A62CB9" w:rsidP="00A62CB9">
      <w:pPr>
        <w:ind w:firstLine="709"/>
        <w:jc w:val="both"/>
      </w:pPr>
      <w:r w:rsidRPr="006D0C02">
        <w:t xml:space="preserve">Парк культуры и отдыха является учреждением культуры, основная деятельность которого направлена на оказание населению разносторонних услуг в сфере культуры и досуга. </w:t>
      </w:r>
    </w:p>
    <w:p w:rsidR="00A62CB9" w:rsidRPr="006D0C02" w:rsidRDefault="00A62CB9" w:rsidP="00A62CB9">
      <w:pPr>
        <w:ind w:firstLine="709"/>
        <w:jc w:val="both"/>
      </w:pPr>
      <w:r w:rsidRPr="006D0C02">
        <w:t>Решение проблем в данной сфере предполагается через комплекс мероприятий Программы, направленных на благоустройство имеющегося парка и развитие его инфраструктуры.</w:t>
      </w:r>
    </w:p>
    <w:p w:rsidR="00A62CB9" w:rsidRPr="006D0C02" w:rsidRDefault="00A62CB9" w:rsidP="00A62CB9">
      <w:pPr>
        <w:pStyle w:val="ConsPlusNormal"/>
        <w:widowControl/>
        <w:ind w:firstLine="709"/>
        <w:jc w:val="both"/>
        <w:rPr>
          <w:rFonts w:ascii="Times New Roman" w:hAnsi="Times New Roman" w:cs="Times New Roman"/>
          <w:sz w:val="24"/>
          <w:szCs w:val="24"/>
        </w:rPr>
      </w:pPr>
      <w:r w:rsidRPr="006D0C02">
        <w:rPr>
          <w:rFonts w:ascii="Times New Roman" w:hAnsi="Times New Roman" w:cs="Times New Roman"/>
          <w:sz w:val="24"/>
          <w:szCs w:val="24"/>
        </w:rPr>
        <w:t xml:space="preserve">Программа носит комплексный характер и обеспечивает последовательность </w:t>
      </w:r>
      <w:r w:rsidRPr="006D0C02">
        <w:rPr>
          <w:rFonts w:ascii="Times New Roman" w:hAnsi="Times New Roman" w:cs="Times New Roman"/>
          <w:sz w:val="24"/>
          <w:szCs w:val="24"/>
        </w:rPr>
        <w:br/>
        <w:t>в реализации системы мер по реализации государственной молодёжной политики, направленной на создание правовых, экономических и организационных условий для развития личности, поддержки молодёжных общественных объединений в целях повышения социального благополучия молодёжи.</w:t>
      </w:r>
    </w:p>
    <w:p w:rsidR="00A62CB9" w:rsidRPr="006D0C02" w:rsidRDefault="00A62CB9" w:rsidP="00A62CB9">
      <w:pPr>
        <w:pStyle w:val="ConsPlusNormal"/>
        <w:widowControl/>
        <w:ind w:firstLine="709"/>
        <w:jc w:val="both"/>
        <w:rPr>
          <w:rFonts w:ascii="Times New Roman" w:hAnsi="Times New Roman" w:cs="Times New Roman"/>
          <w:sz w:val="24"/>
          <w:szCs w:val="24"/>
        </w:rPr>
      </w:pPr>
      <w:r w:rsidRPr="006D0C02">
        <w:rPr>
          <w:rFonts w:ascii="Times New Roman" w:hAnsi="Times New Roman" w:cs="Times New Roman"/>
          <w:sz w:val="24"/>
          <w:szCs w:val="24"/>
        </w:rPr>
        <w:t xml:space="preserve">Активизация молодёжной политики вызвана необходимостью принятия срочных, целенаправленных мер по улучшению положения молодёжи, повышению качества жизни и здоровья, созданию условий для социального, культурного, духовного развития, сокращению правонарушений в молодёжной среде. </w:t>
      </w:r>
    </w:p>
    <w:p w:rsidR="00A62CB9" w:rsidRPr="006D0C02" w:rsidRDefault="00A62CB9" w:rsidP="00A62CB9">
      <w:pPr>
        <w:pStyle w:val="ConsPlusNormal"/>
        <w:widowControl/>
        <w:ind w:firstLine="709"/>
        <w:jc w:val="both"/>
        <w:rPr>
          <w:rFonts w:ascii="Times New Roman" w:hAnsi="Times New Roman" w:cs="Times New Roman"/>
          <w:sz w:val="24"/>
          <w:szCs w:val="24"/>
        </w:rPr>
      </w:pPr>
      <w:r w:rsidRPr="006D0C02">
        <w:rPr>
          <w:rFonts w:ascii="Times New Roman" w:hAnsi="Times New Roman" w:cs="Times New Roman"/>
          <w:sz w:val="24"/>
          <w:szCs w:val="24"/>
        </w:rPr>
        <w:t xml:space="preserve">Учитывая специфику переходного положения молодёжи в структуре общества </w:t>
      </w:r>
      <w:r w:rsidRPr="006D0C02">
        <w:rPr>
          <w:rFonts w:ascii="Times New Roman" w:hAnsi="Times New Roman" w:cs="Times New Roman"/>
          <w:sz w:val="24"/>
          <w:szCs w:val="24"/>
        </w:rPr>
        <w:br/>
        <w:t>(от детства к полноценной взрослой жизни), содержание Программы определяется необходимостью обеспечения:</w:t>
      </w:r>
    </w:p>
    <w:p w:rsidR="00A62CB9" w:rsidRPr="006D0C02" w:rsidRDefault="00A62CB9" w:rsidP="00A62CB9">
      <w:pPr>
        <w:pStyle w:val="ConsPlusNormal"/>
        <w:widowControl/>
        <w:tabs>
          <w:tab w:val="left" w:pos="993"/>
        </w:tabs>
        <w:ind w:firstLine="709"/>
        <w:jc w:val="both"/>
        <w:rPr>
          <w:rFonts w:ascii="Times New Roman" w:hAnsi="Times New Roman" w:cs="Times New Roman"/>
          <w:sz w:val="24"/>
          <w:szCs w:val="24"/>
        </w:rPr>
      </w:pPr>
      <w:r w:rsidRPr="006D0C02">
        <w:rPr>
          <w:rFonts w:ascii="Times New Roman" w:hAnsi="Times New Roman" w:cs="Times New Roman"/>
          <w:sz w:val="24"/>
          <w:szCs w:val="24"/>
        </w:rPr>
        <w:t>-</w:t>
      </w:r>
      <w:r w:rsidRPr="006D0C02">
        <w:rPr>
          <w:rFonts w:ascii="Times New Roman" w:hAnsi="Times New Roman" w:cs="Times New Roman"/>
          <w:sz w:val="24"/>
          <w:szCs w:val="24"/>
        </w:rPr>
        <w:tab/>
        <w:t>преемственности поколений, сохранения и развития национальной культуры, воспитания у молодёжи бережного отношения к историческому и культурному наследию народов России;</w:t>
      </w:r>
    </w:p>
    <w:p w:rsidR="00A62CB9" w:rsidRPr="006D0C02" w:rsidRDefault="00A62CB9" w:rsidP="00A62CB9">
      <w:pPr>
        <w:pStyle w:val="ConsPlusNormal"/>
        <w:widowControl/>
        <w:tabs>
          <w:tab w:val="left" w:pos="993"/>
        </w:tabs>
        <w:ind w:firstLine="709"/>
        <w:jc w:val="both"/>
        <w:rPr>
          <w:rFonts w:ascii="Times New Roman" w:hAnsi="Times New Roman" w:cs="Times New Roman"/>
          <w:sz w:val="24"/>
          <w:szCs w:val="24"/>
        </w:rPr>
      </w:pPr>
      <w:r w:rsidRPr="006D0C02">
        <w:rPr>
          <w:rFonts w:ascii="Times New Roman" w:hAnsi="Times New Roman" w:cs="Times New Roman"/>
          <w:sz w:val="24"/>
          <w:szCs w:val="24"/>
        </w:rPr>
        <w:t>-</w:t>
      </w:r>
      <w:r w:rsidRPr="006D0C02">
        <w:rPr>
          <w:rFonts w:ascii="Times New Roman" w:hAnsi="Times New Roman" w:cs="Times New Roman"/>
          <w:sz w:val="24"/>
          <w:szCs w:val="24"/>
        </w:rPr>
        <w:tab/>
        <w:t xml:space="preserve">разностороннего развития молодёжи, ее творческих способностей, навыков самоорганизации, самореализации личности, умения отстаивать свои права, участвовать </w:t>
      </w:r>
      <w:r w:rsidRPr="006D0C02">
        <w:rPr>
          <w:rFonts w:ascii="Times New Roman" w:hAnsi="Times New Roman" w:cs="Times New Roman"/>
          <w:sz w:val="24"/>
          <w:szCs w:val="24"/>
        </w:rPr>
        <w:br/>
        <w:t>в деятельности общественных объединений;</w:t>
      </w:r>
    </w:p>
    <w:p w:rsidR="00A62CB9" w:rsidRPr="006D0C02" w:rsidRDefault="00A62CB9" w:rsidP="00A62CB9">
      <w:pPr>
        <w:pStyle w:val="ConsPlusNormal"/>
        <w:widowControl/>
        <w:tabs>
          <w:tab w:val="left" w:pos="993"/>
        </w:tabs>
        <w:ind w:firstLine="709"/>
        <w:jc w:val="both"/>
        <w:rPr>
          <w:rFonts w:ascii="Times New Roman" w:hAnsi="Times New Roman" w:cs="Times New Roman"/>
          <w:sz w:val="24"/>
          <w:szCs w:val="24"/>
        </w:rPr>
      </w:pPr>
      <w:r w:rsidRPr="006D0C02">
        <w:rPr>
          <w:rFonts w:ascii="Times New Roman" w:hAnsi="Times New Roman" w:cs="Times New Roman"/>
          <w:sz w:val="24"/>
          <w:szCs w:val="24"/>
        </w:rPr>
        <w:t>-</w:t>
      </w:r>
      <w:r w:rsidRPr="006D0C02">
        <w:rPr>
          <w:rFonts w:ascii="Times New Roman" w:hAnsi="Times New Roman" w:cs="Times New Roman"/>
          <w:sz w:val="24"/>
          <w:szCs w:val="24"/>
        </w:rPr>
        <w:tab/>
        <w:t xml:space="preserve">освоения молодёжью разнообразных социальных навыков и ролей, ответственности </w:t>
      </w:r>
      <w:r w:rsidRPr="006D0C02">
        <w:rPr>
          <w:rFonts w:ascii="Times New Roman" w:hAnsi="Times New Roman" w:cs="Times New Roman"/>
          <w:sz w:val="24"/>
          <w:szCs w:val="24"/>
        </w:rPr>
        <w:br/>
        <w:t>за собственное благосостояние и состояние общества, развития культуры социального поведения с учетом открытости общества, его информатизации.</w:t>
      </w:r>
    </w:p>
    <w:p w:rsidR="00A62CB9" w:rsidRPr="006D0C02" w:rsidRDefault="00A62CB9" w:rsidP="00A62CB9">
      <w:pPr>
        <w:pStyle w:val="ConsPlusNormal"/>
        <w:widowControl/>
        <w:ind w:firstLine="709"/>
        <w:jc w:val="both"/>
        <w:rPr>
          <w:rFonts w:ascii="Times New Roman" w:hAnsi="Times New Roman" w:cs="Times New Roman"/>
          <w:color w:val="000000"/>
          <w:sz w:val="24"/>
          <w:szCs w:val="24"/>
        </w:rPr>
      </w:pPr>
      <w:r w:rsidRPr="006D0C02">
        <w:rPr>
          <w:rFonts w:ascii="Times New Roman" w:hAnsi="Times New Roman" w:cs="Times New Roman"/>
          <w:sz w:val="24"/>
          <w:szCs w:val="24"/>
        </w:rPr>
        <w:lastRenderedPageBreak/>
        <w:t>Разработка Программы обоснована также н</w:t>
      </w:r>
      <w:r w:rsidRPr="006D0C02">
        <w:rPr>
          <w:rFonts w:ascii="Times New Roman" w:hAnsi="Times New Roman" w:cs="Times New Roman"/>
          <w:color w:val="000000"/>
          <w:sz w:val="24"/>
          <w:szCs w:val="24"/>
        </w:rPr>
        <w:t>еобходимостью развития массовых видов спорта и укрепления материальной базы учреждений сферы физической культуры и спорта; необходимостью социальной поддержки работников физической культуры и спорта.</w:t>
      </w:r>
    </w:p>
    <w:p w:rsidR="00A62CB9" w:rsidRPr="006D0C02" w:rsidRDefault="00A62CB9" w:rsidP="00A62CB9">
      <w:pPr>
        <w:ind w:firstLine="708"/>
        <w:jc w:val="both"/>
      </w:pPr>
      <w:r w:rsidRPr="006D0C02">
        <w:t xml:space="preserve">На современном этапе развития мировой экономики одной из самых перспективных и прибыльных отраслей является туризм. Туризм играет важную роль в решении социальных проблем, обеспечивая создание дополнительных рабочих мест, рост занятости и повышение благосостояния населения. В настоящее время туризм является одним из важных направлений, влияющих на рост экономики, в том числе на развитие таких сфер экономической деятельности, как услуги туристских компаний, коллективные средства размещения, транспорт, связь, торговля, производство сувенирной и иной продукции, питание, сельское хозяйство, строительство и другие отрасли. </w:t>
      </w:r>
    </w:p>
    <w:p w:rsidR="00A62CB9" w:rsidRPr="006D0C02" w:rsidRDefault="00A62CB9" w:rsidP="00A62CB9">
      <w:pPr>
        <w:ind w:firstLine="708"/>
        <w:jc w:val="both"/>
      </w:pPr>
      <w:r w:rsidRPr="006D0C02">
        <w:t xml:space="preserve">Городское поселение Сергиев Посад расположено на северо-востоке Московской области в </w:t>
      </w:r>
      <w:smartTag w:uri="urn:schemas-microsoft-com:office:smarttags" w:element="metricconverter">
        <w:smartTagPr>
          <w:attr w:name="ProductID" w:val="70 км"/>
        </w:smartTagPr>
        <w:r w:rsidRPr="006D0C02">
          <w:t>70 км</w:t>
        </w:r>
      </w:smartTag>
      <w:r w:rsidRPr="006D0C02">
        <w:t xml:space="preserve"> от Москвы и обладает большим туристским потенциалом. Здесь сконцентрированы разнообразные объекты национального и мирового культурного</w:t>
      </w:r>
      <w:r w:rsidRPr="006D0C02">
        <w:br/>
        <w:t>и исторического наследия. Территория богата природными и рекреационными ресурсами, интересными геологическими и археологическими памятниками. Городское поселение является сосредоточием уникальных святых источников. Уже сегодня Сергиев Посад включен</w:t>
      </w:r>
      <w:r w:rsidR="00DF4B88">
        <w:t xml:space="preserve"> </w:t>
      </w:r>
      <w:r w:rsidRPr="006D0C02">
        <w:t>в маршруты многих туристических компаний.</w:t>
      </w:r>
    </w:p>
    <w:p w:rsidR="00A62CB9" w:rsidRPr="006D0C02" w:rsidRDefault="00A62CB9" w:rsidP="00A62CB9">
      <w:pPr>
        <w:ind w:firstLine="708"/>
        <w:jc w:val="both"/>
      </w:pPr>
      <w:r w:rsidRPr="006D0C02">
        <w:t>Автомобильное сообщение обеспечивается удобным расположением городского поселения Сергиев Посад на автотрассе Центр – Север России, а также наличием выхода на все федеральные трассы. Сообщение с Москвой обеспечивается постоянными автобусными рейсами и поездами.</w:t>
      </w:r>
    </w:p>
    <w:p w:rsidR="00A62CB9" w:rsidRPr="006D0C02" w:rsidRDefault="00A62CB9" w:rsidP="00A62CB9">
      <w:pPr>
        <w:tabs>
          <w:tab w:val="num" w:pos="0"/>
        </w:tabs>
        <w:ind w:right="-108" w:firstLine="539"/>
        <w:jc w:val="both"/>
      </w:pPr>
      <w:r w:rsidRPr="006D0C02">
        <w:t xml:space="preserve">98% всех прибывающих туристов составляют экскурсанты - лица, посещающие городское поселение в познавательных целях на период менее 24 часов. </w:t>
      </w:r>
      <w:r w:rsidR="00310620" w:rsidRPr="006D0C02">
        <w:t xml:space="preserve">Это обуславливается отсутствием </w:t>
      </w:r>
      <w:r w:rsidRPr="006D0C02">
        <w:t>необходимой туристской инфраструктуры. В настоящее время в городском поселении функционируют 12 гостиниц на 706 мест (сертифицированных гостиниц нет), 100 предприятий торговли (15 ресторанов, 76 кафе, 9 столовых), 50 туристских фирм.</w:t>
      </w:r>
    </w:p>
    <w:p w:rsidR="00A62CB9" w:rsidRPr="006D0C02" w:rsidRDefault="00A62CB9" w:rsidP="00A62CB9">
      <w:pPr>
        <w:ind w:firstLine="708"/>
        <w:jc w:val="both"/>
      </w:pPr>
      <w:r w:rsidRPr="006D0C02">
        <w:t>В соответствии с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 одним из главных направлений перехода</w:t>
      </w:r>
      <w:r w:rsidR="00106BB1">
        <w:t xml:space="preserve"> </w:t>
      </w:r>
      <w:r w:rsidRPr="006D0C02">
        <w:t>к инновационному социально ориентированному типу экономического развития страны является создание условий для улучшения качества жизни</w:t>
      </w:r>
      <w:r w:rsidR="00310620" w:rsidRPr="006D0C02">
        <w:t xml:space="preserve"> граждан Российской Федерации, </w:t>
      </w:r>
      <w:r w:rsidRPr="006D0C02">
        <w:t>в том числе за счет развития инфраструктуры отдыха и туризма, а также обеспечения качества, доступности и конкурентоспособности туристских услуг в Российской Федерации.</w:t>
      </w:r>
    </w:p>
    <w:p w:rsidR="00A62CB9" w:rsidRPr="006D0C02" w:rsidRDefault="00A62CB9" w:rsidP="00A62CB9">
      <w:pPr>
        <w:tabs>
          <w:tab w:val="left" w:pos="720"/>
        </w:tabs>
        <w:ind w:firstLine="720"/>
        <w:jc w:val="both"/>
      </w:pPr>
      <w:r w:rsidRPr="006D0C02">
        <w:t>На сегодняшний день, несмотря на высокий потенциал городского поселения для развития туризма, инфраструктура отдыха и туризма в достаточной степени не сформирована, качество и доступность туристских услуг оставляют желать лучшего.</w:t>
      </w:r>
    </w:p>
    <w:p w:rsidR="00AC7B46" w:rsidRDefault="00A62CB9" w:rsidP="00AC7B46">
      <w:pPr>
        <w:tabs>
          <w:tab w:val="left" w:pos="720"/>
        </w:tabs>
        <w:ind w:firstLine="720"/>
        <w:jc w:val="both"/>
      </w:pPr>
      <w:r w:rsidRPr="006D0C02">
        <w:t>Реальный поток туристов в настоящее время сос</w:t>
      </w:r>
      <w:r w:rsidR="00AC7B46">
        <w:t>тавляет 1,5 млн. человек в год.</w:t>
      </w:r>
    </w:p>
    <w:p w:rsidR="00A62CB9" w:rsidRPr="006D0C02" w:rsidRDefault="00A62CB9" w:rsidP="00AC7B46">
      <w:pPr>
        <w:tabs>
          <w:tab w:val="left" w:pos="720"/>
        </w:tabs>
        <w:ind w:firstLine="720"/>
        <w:jc w:val="both"/>
      </w:pPr>
      <w:r w:rsidRPr="006D0C02">
        <w:t xml:space="preserve">Учитывая необходимость комплексного подхода в развитии туристкой отрасли, </w:t>
      </w:r>
      <w:r w:rsidRPr="006D0C02">
        <w:br/>
        <w:t>в настоящее время идет активная работа по разработке туристско-рекреационного кластера «Сергиев Посад – врата Золотого кольца», который позволит стать нашему городу мировым духовным православным центром, увеличив поток туристов с 1,5 млн. до 2,5 млн. в год.</w:t>
      </w:r>
    </w:p>
    <w:p w:rsidR="00A62CB9" w:rsidRPr="006D0C02" w:rsidRDefault="00A62CB9" w:rsidP="00A62CB9">
      <w:pPr>
        <w:ind w:firstLine="709"/>
        <w:jc w:val="both"/>
      </w:pPr>
      <w:r w:rsidRPr="006D0C02">
        <w:t xml:space="preserve">В связи с широким спектром факторов, оказывающих влияние на формирование государственной политики в сфере культуры, спорта и молодежной политики, достижение целевых значений стандартов возможно лишь при комплексном воздействии на все стороны этого процесса, что диктует необходимость применения программно-целевого </w:t>
      </w:r>
      <w:r w:rsidRPr="006D0C02">
        <w:lastRenderedPageBreak/>
        <w:t>метода решения перечисленных выше проблем в области культуры, спорта и молодежного досуга.</w:t>
      </w:r>
    </w:p>
    <w:p w:rsidR="00A62CB9" w:rsidRPr="006D0C02" w:rsidRDefault="00A62CB9" w:rsidP="00A62CB9">
      <w:pPr>
        <w:ind w:firstLine="709"/>
        <w:jc w:val="both"/>
      </w:pPr>
      <w:r w:rsidRPr="006D0C02">
        <w:t>Реализация программно-целевого метода в решении вопросов культуры, спорта и молодежной политики позволит обеспечить достаточно высокий уровень межведомственной координации. Сохранение и укрепление культуры, создание условий для модернизации всей сферы культуры и новаторства, для повышения уровня художественного образования, для увеличения количества потребителей культурно-досуговых услуг возможно только при комплексном взаимодействии различных ведомств, организаций и самих участников процесса.</w:t>
      </w:r>
    </w:p>
    <w:p w:rsidR="00A62CB9" w:rsidRPr="006D0C02" w:rsidRDefault="00A62CB9" w:rsidP="00A62CB9">
      <w:pPr>
        <w:ind w:firstLine="709"/>
        <w:jc w:val="both"/>
      </w:pPr>
      <w:r w:rsidRPr="006D0C02">
        <w:t xml:space="preserve">Использование программно-целевого метода дает возможность осуществлять меры </w:t>
      </w:r>
      <w:r w:rsidRPr="006D0C02">
        <w:br/>
        <w:t xml:space="preserve">по повышению качества жизни жителей городского поселения, что должно привести </w:t>
      </w:r>
      <w:r w:rsidRPr="006D0C02">
        <w:br/>
        <w:t>к улучшению основных параметров жизни каждого сергиевопосадца.</w:t>
      </w:r>
    </w:p>
    <w:p w:rsidR="00A62CB9" w:rsidRPr="006D0C02" w:rsidRDefault="003803D1" w:rsidP="003803D1">
      <w:pPr>
        <w:ind w:firstLine="709"/>
        <w:jc w:val="both"/>
      </w:pPr>
      <w:r w:rsidRPr="006D0C02">
        <w:rPr>
          <w:bCs/>
        </w:rPr>
        <w:t xml:space="preserve">Цель муниципальной программы - </w:t>
      </w:r>
      <w:r w:rsidR="00A62CB9" w:rsidRPr="006D0C02">
        <w:t>создание условий для динамичного, инновационного развития сферы культуры, спорта и молодежного досуга в городском поселении Сергиев Посад.</w:t>
      </w:r>
    </w:p>
    <w:p w:rsidR="00A41E62" w:rsidRPr="006D0C02" w:rsidRDefault="00A41E62" w:rsidP="00A62CB9">
      <w:pPr>
        <w:widowControl w:val="0"/>
        <w:autoSpaceDE w:val="0"/>
        <w:autoSpaceDN w:val="0"/>
        <w:adjustRightInd w:val="0"/>
        <w:ind w:firstLine="709"/>
        <w:jc w:val="both"/>
      </w:pPr>
    </w:p>
    <w:p w:rsidR="00931B2F" w:rsidRPr="006D0C02" w:rsidRDefault="00931B2F" w:rsidP="00931B2F">
      <w:pPr>
        <w:widowControl w:val="0"/>
        <w:autoSpaceDE w:val="0"/>
        <w:autoSpaceDN w:val="0"/>
        <w:adjustRightInd w:val="0"/>
        <w:ind w:firstLine="709"/>
        <w:jc w:val="center"/>
      </w:pPr>
      <w:r w:rsidRPr="006D0C02">
        <w:rPr>
          <w:b/>
        </w:rPr>
        <w:t>Прогноз развития сферы культуры, спорта с учетом реализации муниц</w:t>
      </w:r>
      <w:r w:rsidR="001E730D" w:rsidRPr="006D0C02">
        <w:rPr>
          <w:b/>
        </w:rPr>
        <w:t>и</w:t>
      </w:r>
      <w:r w:rsidRPr="006D0C02">
        <w:rPr>
          <w:b/>
        </w:rPr>
        <w:t>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931B2F" w:rsidRPr="006D0C02" w:rsidRDefault="00931B2F" w:rsidP="00A62CB9">
      <w:pPr>
        <w:widowControl w:val="0"/>
        <w:autoSpaceDE w:val="0"/>
        <w:autoSpaceDN w:val="0"/>
        <w:adjustRightInd w:val="0"/>
        <w:ind w:firstLine="709"/>
        <w:jc w:val="both"/>
      </w:pPr>
    </w:p>
    <w:p w:rsidR="00931B2F" w:rsidRPr="006D0C02" w:rsidRDefault="00931B2F" w:rsidP="00931B2F">
      <w:pPr>
        <w:autoSpaceDE w:val="0"/>
        <w:autoSpaceDN w:val="0"/>
        <w:adjustRightInd w:val="0"/>
        <w:ind w:firstLine="709"/>
        <w:jc w:val="both"/>
        <w:rPr>
          <w:rFonts w:ascii="Calibri" w:hAnsi="Calibri"/>
          <w:sz w:val="22"/>
          <w:szCs w:val="22"/>
        </w:rPr>
      </w:pPr>
      <w:r w:rsidRPr="006D0C02">
        <w:t>Реализация программы позволит создать условия, обеспечивающие равный и свободный доступ населения города Сергиев Посад ко всему спектру культурных благ и постепенного увеличения количества лиц, систематически занимающихся физической культурой и спортом</w:t>
      </w:r>
      <w:r w:rsidR="00842C62" w:rsidRPr="006D0C02">
        <w:t>.</w:t>
      </w:r>
    </w:p>
    <w:p w:rsidR="00842C62" w:rsidRPr="006D0C02" w:rsidRDefault="00931B2F" w:rsidP="00931B2F">
      <w:pPr>
        <w:ind w:firstLine="708"/>
        <w:jc w:val="both"/>
      </w:pPr>
      <w:r w:rsidRPr="006D0C02">
        <w:t>Это приведет к созданию единого культурного</w:t>
      </w:r>
      <w:r w:rsidR="00842C62" w:rsidRPr="006D0C02">
        <w:t xml:space="preserve"> и информационного пространства, п</w:t>
      </w:r>
      <w:r w:rsidRPr="006D0C02">
        <w:t xml:space="preserve">овышению многообразия и </w:t>
      </w:r>
      <w:r w:rsidR="00842C62" w:rsidRPr="006D0C02">
        <w:t xml:space="preserve">качества услуг на территории городского поселения. </w:t>
      </w:r>
    </w:p>
    <w:p w:rsidR="00931B2F" w:rsidRPr="006D0C02" w:rsidRDefault="00931B2F" w:rsidP="00A62CB9">
      <w:pPr>
        <w:widowControl w:val="0"/>
        <w:autoSpaceDE w:val="0"/>
        <w:autoSpaceDN w:val="0"/>
        <w:adjustRightInd w:val="0"/>
        <w:ind w:firstLine="709"/>
        <w:jc w:val="both"/>
      </w:pPr>
    </w:p>
    <w:p w:rsidR="00A41E62" w:rsidRPr="006D0C02" w:rsidRDefault="00A41E62" w:rsidP="00A41E62">
      <w:pPr>
        <w:widowControl w:val="0"/>
        <w:autoSpaceDE w:val="0"/>
        <w:autoSpaceDN w:val="0"/>
        <w:adjustRightInd w:val="0"/>
        <w:ind w:firstLine="709"/>
        <w:jc w:val="center"/>
        <w:rPr>
          <w:b/>
          <w:bCs/>
        </w:rPr>
      </w:pPr>
      <w:r w:rsidRPr="006D0C02">
        <w:rPr>
          <w:b/>
          <w:bCs/>
        </w:rPr>
        <w:t>Перечень подпрограмм и краткое их описание</w:t>
      </w:r>
    </w:p>
    <w:p w:rsidR="00A41E62" w:rsidRPr="006D0C02" w:rsidRDefault="00A41E62" w:rsidP="00A41E62">
      <w:pPr>
        <w:widowControl w:val="0"/>
        <w:autoSpaceDE w:val="0"/>
        <w:autoSpaceDN w:val="0"/>
        <w:adjustRightInd w:val="0"/>
        <w:ind w:firstLine="709"/>
        <w:jc w:val="center"/>
        <w:rPr>
          <w:b/>
          <w:bCs/>
        </w:rPr>
      </w:pPr>
    </w:p>
    <w:p w:rsidR="00A62CB9" w:rsidRPr="006D0C02" w:rsidRDefault="00A62CB9" w:rsidP="00A62CB9">
      <w:pPr>
        <w:widowControl w:val="0"/>
        <w:autoSpaceDE w:val="0"/>
        <w:autoSpaceDN w:val="0"/>
        <w:adjustRightInd w:val="0"/>
        <w:ind w:firstLine="709"/>
        <w:jc w:val="both"/>
      </w:pPr>
      <w:r w:rsidRPr="006D0C02">
        <w:t>Достижение целевых значений показателей в рамках данной муниципальной программы осуществляется посредством реализации шести подпрограмм, которые являются неотъемлемой частью муниципальной программы:</w:t>
      </w:r>
    </w:p>
    <w:p w:rsidR="00A62CB9" w:rsidRPr="006D0C02" w:rsidRDefault="00A62CB9" w:rsidP="00B3729F">
      <w:pPr>
        <w:widowControl w:val="0"/>
        <w:tabs>
          <w:tab w:val="left" w:pos="1134"/>
        </w:tabs>
        <w:autoSpaceDE w:val="0"/>
        <w:autoSpaceDN w:val="0"/>
        <w:adjustRightInd w:val="0"/>
        <w:ind w:firstLine="709"/>
        <w:jc w:val="both"/>
      </w:pPr>
      <w:r w:rsidRPr="006D0C02">
        <w:t>1.</w:t>
      </w:r>
      <w:r w:rsidRPr="006D0C02">
        <w:tab/>
        <w:t xml:space="preserve">Подпрограмма </w:t>
      </w:r>
      <w:r w:rsidR="00B3729F" w:rsidRPr="006D0C02">
        <w:rPr>
          <w:lang w:val="en-US"/>
        </w:rPr>
        <w:t>I</w:t>
      </w:r>
      <w:r w:rsidRPr="006D0C02">
        <w:t xml:space="preserve"> </w:t>
      </w:r>
      <w:r w:rsidRPr="006D0C02">
        <w:rPr>
          <w:bCs/>
          <w:lang w:eastAsia="en-US"/>
        </w:rPr>
        <w:t>«Организация и проведение мероприятий в сфере культуры, физической культуры и спорта, молодежной политики»</w:t>
      </w:r>
      <w:r w:rsidR="00B3729F" w:rsidRPr="006D0C02">
        <w:rPr>
          <w:bCs/>
          <w:lang w:eastAsia="en-US"/>
        </w:rPr>
        <w:t xml:space="preserve"> </w:t>
      </w:r>
      <w:r w:rsidRPr="006D0C02">
        <w:t>направлена на:</w:t>
      </w:r>
    </w:p>
    <w:p w:rsidR="00A62CB9" w:rsidRPr="006D0C02" w:rsidRDefault="00A62CB9" w:rsidP="00A62CB9">
      <w:pPr>
        <w:tabs>
          <w:tab w:val="left" w:pos="1134"/>
        </w:tabs>
        <w:ind w:firstLine="709"/>
        <w:jc w:val="both"/>
      </w:pPr>
      <w:r w:rsidRPr="006D0C02">
        <w:t>-</w:t>
      </w:r>
      <w:r w:rsidRPr="006D0C02">
        <w:tab/>
        <w:t>проведение</w:t>
      </w:r>
      <w:r w:rsidR="00561088" w:rsidRPr="006D0C02">
        <w:t xml:space="preserve"> </w:t>
      </w:r>
      <w:r w:rsidRPr="006D0C02">
        <w:t>мероприятий для детей и молодежи в городском поселении Сергиев Посад.</w:t>
      </w:r>
    </w:p>
    <w:p w:rsidR="00A62CB9" w:rsidRPr="006D0C02" w:rsidRDefault="00A62CB9" w:rsidP="00A62CB9">
      <w:pPr>
        <w:tabs>
          <w:tab w:val="left" w:pos="1134"/>
        </w:tabs>
        <w:ind w:firstLine="709"/>
        <w:jc w:val="both"/>
      </w:pPr>
      <w:r w:rsidRPr="006D0C02">
        <w:t>-</w:t>
      </w:r>
      <w:r w:rsidRPr="006D0C02">
        <w:tab/>
      </w:r>
      <w:r w:rsidR="00561088" w:rsidRPr="006D0C02">
        <w:t>проведение</w:t>
      </w:r>
      <w:r w:rsidRPr="006D0C02">
        <w:t xml:space="preserve"> мероприятий в целях пропаганды здорового образа жизни </w:t>
      </w:r>
      <w:r w:rsidRPr="006D0C02">
        <w:br/>
        <w:t>в городском поселении Сергиев Посад.</w:t>
      </w:r>
    </w:p>
    <w:p w:rsidR="00A62CB9" w:rsidRPr="006D0C02" w:rsidRDefault="00A62CB9" w:rsidP="00A62CB9">
      <w:pPr>
        <w:tabs>
          <w:tab w:val="left" w:pos="1134"/>
        </w:tabs>
        <w:ind w:firstLine="709"/>
        <w:jc w:val="both"/>
      </w:pPr>
      <w:r w:rsidRPr="006D0C02">
        <w:t>-</w:t>
      </w:r>
      <w:r w:rsidRPr="006D0C02">
        <w:tab/>
      </w:r>
      <w:r w:rsidR="00561088" w:rsidRPr="006D0C02">
        <w:t>создание</w:t>
      </w:r>
      <w:r w:rsidRPr="006D0C02">
        <w:t xml:space="preserve"> условий для организации досуга населения городского поселения и повышения качества культурных услуг; формирование единого культурного пространства посредством развития комплекса масштабных культурных событий и мероприятий различного статуса и уровня.</w:t>
      </w:r>
    </w:p>
    <w:p w:rsidR="00A62CB9" w:rsidRPr="006D0C02" w:rsidRDefault="00A62CB9" w:rsidP="00B3729F">
      <w:pPr>
        <w:widowControl w:val="0"/>
        <w:tabs>
          <w:tab w:val="left" w:pos="1134"/>
        </w:tabs>
        <w:autoSpaceDE w:val="0"/>
        <w:autoSpaceDN w:val="0"/>
        <w:adjustRightInd w:val="0"/>
        <w:ind w:firstLine="709"/>
        <w:jc w:val="both"/>
      </w:pPr>
      <w:r w:rsidRPr="006D0C02">
        <w:t>2.</w:t>
      </w:r>
      <w:r w:rsidRPr="006D0C02">
        <w:tab/>
        <w:t xml:space="preserve">Подпрограмма </w:t>
      </w:r>
      <w:r w:rsidR="00B3729F" w:rsidRPr="006D0C02">
        <w:rPr>
          <w:lang w:val="en-US"/>
        </w:rPr>
        <w:t>II</w:t>
      </w:r>
      <w:r w:rsidRPr="006D0C02">
        <w:t xml:space="preserve"> </w:t>
      </w:r>
      <w:r w:rsidRPr="006D0C02">
        <w:rPr>
          <w:bCs/>
          <w:lang w:eastAsia="en-US"/>
        </w:rPr>
        <w:t>«Обеспечение деятельности муниципальных учреждений в сфере культуры, физической культуры и спорта»</w:t>
      </w:r>
      <w:r w:rsidRPr="006D0C02">
        <w:t xml:space="preserve"> направлена на </w:t>
      </w:r>
      <w:r w:rsidR="00350602" w:rsidRPr="006D0C02">
        <w:t xml:space="preserve">совершенствование библиотечного обслуживания населения, организацию досуга, повышения качества услуг и поддержку кадрового потенциала, </w:t>
      </w:r>
      <w:r w:rsidRPr="006D0C02">
        <w:t>реализаци</w:t>
      </w:r>
      <w:r w:rsidR="00561088" w:rsidRPr="006D0C02">
        <w:t>ю</w:t>
      </w:r>
      <w:r w:rsidRPr="006D0C02">
        <w:t xml:space="preserve"> мер по этапному повышению заработной платы работников муниципальных учреждений в сфере культуры, физической культуры и спорта городского поселения Сергиев Посад.</w:t>
      </w:r>
    </w:p>
    <w:p w:rsidR="00A62CB9" w:rsidRPr="006D0C02" w:rsidRDefault="00A62CB9" w:rsidP="00A62CB9">
      <w:pPr>
        <w:tabs>
          <w:tab w:val="left" w:pos="1134"/>
        </w:tabs>
        <w:ind w:firstLine="709"/>
        <w:jc w:val="both"/>
        <w:rPr>
          <w:bCs/>
          <w:lang w:eastAsia="en-US"/>
        </w:rPr>
      </w:pPr>
      <w:r w:rsidRPr="006D0C02">
        <w:rPr>
          <w:bCs/>
        </w:rPr>
        <w:lastRenderedPageBreak/>
        <w:t>3</w:t>
      </w:r>
      <w:r w:rsidRPr="006D0C02">
        <w:rPr>
          <w:b/>
          <w:bCs/>
        </w:rPr>
        <w:t>.</w:t>
      </w:r>
      <w:r w:rsidRPr="006D0C02">
        <w:rPr>
          <w:b/>
          <w:bCs/>
        </w:rPr>
        <w:tab/>
      </w:r>
      <w:r w:rsidRPr="006D0C02">
        <w:t xml:space="preserve">Подпрограмма </w:t>
      </w:r>
      <w:r w:rsidR="00B3729F" w:rsidRPr="006D0C02">
        <w:rPr>
          <w:lang w:val="en-US"/>
        </w:rPr>
        <w:t>III</w:t>
      </w:r>
      <w:r w:rsidRPr="006D0C02">
        <w:rPr>
          <w:bCs/>
          <w:lang w:eastAsia="en-US"/>
        </w:rPr>
        <w:t xml:space="preserve"> «</w:t>
      </w:r>
      <w:r w:rsidR="00B95076" w:rsidRPr="006D0C02">
        <w:rPr>
          <w:bCs/>
          <w:lang w:eastAsia="en-US"/>
        </w:rPr>
        <w:t>Доступная среда</w:t>
      </w:r>
      <w:r w:rsidRPr="006D0C02">
        <w:rPr>
          <w:bCs/>
          <w:lang w:eastAsia="en-US"/>
        </w:rPr>
        <w:t>»</w:t>
      </w:r>
      <w:r w:rsidRPr="006D0C02">
        <w:t xml:space="preserve"> </w:t>
      </w:r>
      <w:r w:rsidR="00B3729F" w:rsidRPr="006D0C02">
        <w:t>направлена на обеспечение беспрепятственного доступа инвалидов и других маломобильных групп населения к объектам культуры, физической культуры и спорта городского поселения Сергиев Посад</w:t>
      </w:r>
      <w:r w:rsidRPr="006D0C02">
        <w:rPr>
          <w:bCs/>
          <w:lang w:eastAsia="en-US"/>
        </w:rPr>
        <w:t>.</w:t>
      </w:r>
    </w:p>
    <w:p w:rsidR="00A62CB9" w:rsidRPr="006D0C02" w:rsidRDefault="00A62CB9" w:rsidP="00A62CB9">
      <w:pPr>
        <w:tabs>
          <w:tab w:val="left" w:pos="1134"/>
        </w:tabs>
        <w:ind w:firstLine="709"/>
        <w:jc w:val="both"/>
        <w:rPr>
          <w:bCs/>
          <w:lang w:eastAsia="en-US"/>
        </w:rPr>
      </w:pPr>
      <w:r w:rsidRPr="006D0C02">
        <w:rPr>
          <w:bCs/>
          <w:lang w:eastAsia="en-US"/>
        </w:rPr>
        <w:t>4.</w:t>
      </w:r>
      <w:r w:rsidRPr="006D0C02">
        <w:rPr>
          <w:bCs/>
          <w:lang w:eastAsia="en-US"/>
        </w:rPr>
        <w:tab/>
        <w:t xml:space="preserve">Подпрограмма </w:t>
      </w:r>
      <w:r w:rsidR="00B3729F" w:rsidRPr="006D0C02">
        <w:rPr>
          <w:bCs/>
          <w:lang w:val="en-US" w:eastAsia="en-US"/>
        </w:rPr>
        <w:t>IV</w:t>
      </w:r>
      <w:r w:rsidRPr="006D0C02">
        <w:rPr>
          <w:bCs/>
          <w:lang w:eastAsia="en-US"/>
        </w:rPr>
        <w:t xml:space="preserve"> «Благоустройство и строительство парков культуры и отдыха» </w:t>
      </w:r>
      <w:r w:rsidR="00B3729F" w:rsidRPr="006D0C02">
        <w:rPr>
          <w:bCs/>
          <w:lang w:eastAsia="en-US"/>
        </w:rPr>
        <w:t>направлена на повышения уровня благоустройства парков культуры и отдыха и создания более комфортных условий пребывания населения на территории городского поселения Сергиев Посад</w:t>
      </w:r>
      <w:r w:rsidRPr="006D0C02">
        <w:rPr>
          <w:bCs/>
          <w:lang w:eastAsia="en-US"/>
        </w:rPr>
        <w:t>.</w:t>
      </w:r>
    </w:p>
    <w:p w:rsidR="00A62CB9" w:rsidRPr="0008523C" w:rsidRDefault="00A62CB9" w:rsidP="00A62CB9">
      <w:pPr>
        <w:tabs>
          <w:tab w:val="left" w:pos="1134"/>
        </w:tabs>
        <w:ind w:firstLine="709"/>
        <w:jc w:val="both"/>
        <w:rPr>
          <w:bCs/>
          <w:lang w:eastAsia="en-US"/>
        </w:rPr>
      </w:pPr>
      <w:r w:rsidRPr="006D0C02">
        <w:rPr>
          <w:bCs/>
          <w:lang w:eastAsia="en-US"/>
        </w:rPr>
        <w:t>5.</w:t>
      </w:r>
      <w:r w:rsidRPr="006D0C02">
        <w:rPr>
          <w:bCs/>
          <w:lang w:eastAsia="en-US"/>
        </w:rPr>
        <w:tab/>
      </w:r>
      <w:r w:rsidRPr="0008523C">
        <w:rPr>
          <w:bCs/>
          <w:lang w:eastAsia="en-US"/>
        </w:rPr>
        <w:t xml:space="preserve">Подпрограмма </w:t>
      </w:r>
      <w:r w:rsidR="00B3729F" w:rsidRPr="0008523C">
        <w:rPr>
          <w:bCs/>
          <w:lang w:val="en-US" w:eastAsia="en-US"/>
        </w:rPr>
        <w:t>V</w:t>
      </w:r>
      <w:r w:rsidRPr="0008523C">
        <w:rPr>
          <w:bCs/>
          <w:lang w:eastAsia="en-US"/>
        </w:rPr>
        <w:t xml:space="preserve"> «Поддержка творческой деятельности театра» </w:t>
      </w:r>
      <w:r w:rsidR="00B3729F" w:rsidRPr="0008523C">
        <w:rPr>
          <w:bCs/>
          <w:lang w:eastAsia="en-US"/>
        </w:rPr>
        <w:t>направлена на поддержку творческой деятельности муниципальных театров в городах с численностью населения до 300 тысяч человек</w:t>
      </w:r>
      <w:r w:rsidRPr="0008523C">
        <w:rPr>
          <w:bCs/>
          <w:lang w:eastAsia="en-US"/>
        </w:rPr>
        <w:t>.</w:t>
      </w:r>
    </w:p>
    <w:p w:rsidR="00A62CB9" w:rsidRPr="006D0C02" w:rsidRDefault="00A62CB9" w:rsidP="00A62CB9">
      <w:pPr>
        <w:tabs>
          <w:tab w:val="left" w:pos="1134"/>
        </w:tabs>
        <w:ind w:firstLine="709"/>
        <w:jc w:val="both"/>
      </w:pPr>
      <w:r w:rsidRPr="0008523C">
        <w:rPr>
          <w:bCs/>
          <w:lang w:eastAsia="en-US"/>
        </w:rPr>
        <w:t>6.</w:t>
      </w:r>
      <w:r w:rsidRPr="0008523C">
        <w:rPr>
          <w:bCs/>
          <w:lang w:eastAsia="en-US"/>
        </w:rPr>
        <w:tab/>
        <w:t xml:space="preserve">Подпрограмма </w:t>
      </w:r>
      <w:r w:rsidR="00B3729F" w:rsidRPr="0008523C">
        <w:rPr>
          <w:bCs/>
          <w:lang w:val="en-US" w:eastAsia="en-US"/>
        </w:rPr>
        <w:t>VI</w:t>
      </w:r>
      <w:r w:rsidRPr="0008523C">
        <w:rPr>
          <w:bCs/>
          <w:lang w:eastAsia="en-US"/>
        </w:rPr>
        <w:t xml:space="preserve"> «Развитие туризма </w:t>
      </w:r>
      <w:r w:rsidR="001A272D" w:rsidRPr="0008523C">
        <w:rPr>
          <w:bCs/>
          <w:lang w:eastAsia="en-US"/>
        </w:rPr>
        <w:t>в</w:t>
      </w:r>
      <w:r w:rsidRPr="0008523C">
        <w:rPr>
          <w:bCs/>
          <w:lang w:eastAsia="en-US"/>
        </w:rPr>
        <w:t xml:space="preserve"> городско</w:t>
      </w:r>
      <w:r w:rsidR="001A272D" w:rsidRPr="0008523C">
        <w:rPr>
          <w:bCs/>
          <w:lang w:eastAsia="en-US"/>
        </w:rPr>
        <w:t>м</w:t>
      </w:r>
      <w:r w:rsidRPr="0008523C">
        <w:rPr>
          <w:bCs/>
          <w:lang w:eastAsia="en-US"/>
        </w:rPr>
        <w:t xml:space="preserve"> поселени</w:t>
      </w:r>
      <w:r w:rsidR="001A272D" w:rsidRPr="0008523C">
        <w:rPr>
          <w:bCs/>
          <w:lang w:eastAsia="en-US"/>
        </w:rPr>
        <w:t>и</w:t>
      </w:r>
      <w:r w:rsidRPr="0008523C">
        <w:rPr>
          <w:bCs/>
          <w:lang w:eastAsia="en-US"/>
        </w:rPr>
        <w:t xml:space="preserve"> Сергиев Посад»</w:t>
      </w:r>
      <w:r w:rsidR="00B3729F" w:rsidRPr="0008523C">
        <w:rPr>
          <w:bCs/>
          <w:lang w:eastAsia="en-US"/>
        </w:rPr>
        <w:t xml:space="preserve"> направлена на реализацию п</w:t>
      </w:r>
      <w:r w:rsidRPr="0008523C">
        <w:t>еречен</w:t>
      </w:r>
      <w:r w:rsidR="00B3729F" w:rsidRPr="0008523C">
        <w:t>я</w:t>
      </w:r>
      <w:r w:rsidRPr="0008523C">
        <w:t xml:space="preserve"> видов работ, планируемых к выполнению за счет субсидии из бюджета Московской области  бюджету </w:t>
      </w:r>
      <w:r w:rsidRPr="0008523C">
        <w:rPr>
          <w:rFonts w:eastAsia="Calibri"/>
          <w:lang w:eastAsia="en-US"/>
        </w:rPr>
        <w:t>городского поселения Сергиев Посад</w:t>
      </w:r>
      <w:r w:rsidRPr="0008523C">
        <w:rPr>
          <w:sz w:val="16"/>
          <w:szCs w:val="16"/>
        </w:rPr>
        <w:t xml:space="preserve">, </w:t>
      </w:r>
      <w:r w:rsidRPr="0008523C">
        <w:t>в целях софинансирования расходных обязательств муниципальных образований Московской области на поддержку государственных программ субъектов Российской Федерации и муниципальных программ формирования современной городской среды за счет резервного фонда Правительства Российской Федерации, связанных с реализацией муниципальных программ в части благоустройства туристских зон в рамках реализ</w:t>
      </w:r>
      <w:r w:rsidR="00B97D51" w:rsidRPr="0008523C">
        <w:t xml:space="preserve">ации мероприятий по подготовке </w:t>
      </w:r>
      <w:r w:rsidRPr="0008523C">
        <w:t>и проведению чемпионата мира по футболу в 2018 году в Российской Федерации включает: инженерно-геодезические и инженерно-геологические работы, разработка проектно-сметной документации, разработка проекта организации движения; установка ограждений (в том числе декоративных), заборов; закупка и установка малы</w:t>
      </w:r>
      <w:r w:rsidR="00B97D51" w:rsidRPr="0008523C">
        <w:t xml:space="preserve">х архитектурных форм, детского </w:t>
      </w:r>
      <w:r w:rsidRPr="0008523C">
        <w:t>и спортивного оборудования; озеленение; мощение и укладка иных покрытий; укладка асфальта; устройство дорожек, в том числе велосипедных; установка источников света, освещение, включая архитектурно-художественное; установка информационных стендов, знаков, конструкций, сооружений и других информационных носителей, предназначенных для распространения информации как составной части благоустройства, за исключением рекламных конструкций; изготовление и установка некапитальных нестационарных сооружений; изготовление, установка или восстановление произведений монументально-декоративного искусства; приобретение и установка программно-технических комплексов видеонаблюдения (в случае, если установка указанных комплексов предусмотрена концепциями благоустройства общественных территорий муниципальных образований, согласованными Главным управлением архитектуры Московской области); ремонт дорог, ремонт автомобильных дорог, уширение дорог и устройство тротуаров (в случае, если указанные виды работ предусмотрены концепциями благоустройства общественных территорий муниципальных образований, согласованными Главным управлением архитектуры и градостроительства Московской области). Выполнение вышеперечисленных работ не должно быть связано с дорожной деятельностью.</w:t>
      </w:r>
    </w:p>
    <w:p w:rsidR="00AC7B46" w:rsidRDefault="00AC7B46" w:rsidP="00C129B9">
      <w:pPr>
        <w:tabs>
          <w:tab w:val="left" w:pos="1134"/>
        </w:tabs>
        <w:jc w:val="center"/>
        <w:rPr>
          <w:b/>
        </w:rPr>
      </w:pPr>
    </w:p>
    <w:p w:rsidR="00AC7B46" w:rsidRDefault="00AC7B46" w:rsidP="00C129B9">
      <w:pPr>
        <w:tabs>
          <w:tab w:val="left" w:pos="1134"/>
        </w:tabs>
        <w:jc w:val="center"/>
        <w:rPr>
          <w:b/>
        </w:rPr>
      </w:pPr>
    </w:p>
    <w:p w:rsidR="00AC7B46" w:rsidRDefault="00AC7B46" w:rsidP="00C129B9">
      <w:pPr>
        <w:tabs>
          <w:tab w:val="left" w:pos="1134"/>
        </w:tabs>
        <w:jc w:val="center"/>
        <w:rPr>
          <w:b/>
        </w:rPr>
      </w:pPr>
    </w:p>
    <w:p w:rsidR="00AC7B46" w:rsidRDefault="00AC7B46" w:rsidP="00C129B9">
      <w:pPr>
        <w:tabs>
          <w:tab w:val="left" w:pos="1134"/>
        </w:tabs>
        <w:jc w:val="center"/>
        <w:rPr>
          <w:b/>
        </w:rPr>
      </w:pPr>
    </w:p>
    <w:p w:rsidR="00AC7B46" w:rsidRDefault="00AC7B46" w:rsidP="00C129B9">
      <w:pPr>
        <w:tabs>
          <w:tab w:val="left" w:pos="1134"/>
        </w:tabs>
        <w:jc w:val="center"/>
        <w:rPr>
          <w:b/>
        </w:rPr>
      </w:pPr>
    </w:p>
    <w:p w:rsidR="00AC7B46" w:rsidRDefault="00AC7B46" w:rsidP="00C129B9">
      <w:pPr>
        <w:tabs>
          <w:tab w:val="left" w:pos="1134"/>
        </w:tabs>
        <w:jc w:val="center"/>
        <w:rPr>
          <w:b/>
        </w:rPr>
      </w:pPr>
    </w:p>
    <w:p w:rsidR="00AC7B46" w:rsidRDefault="00AC7B46" w:rsidP="00C129B9">
      <w:pPr>
        <w:tabs>
          <w:tab w:val="left" w:pos="1134"/>
        </w:tabs>
        <w:jc w:val="center"/>
        <w:rPr>
          <w:b/>
        </w:rPr>
      </w:pPr>
    </w:p>
    <w:p w:rsidR="00AC7B46" w:rsidRDefault="00AC7B46" w:rsidP="00C129B9">
      <w:pPr>
        <w:tabs>
          <w:tab w:val="left" w:pos="1134"/>
        </w:tabs>
        <w:jc w:val="center"/>
        <w:rPr>
          <w:b/>
        </w:rPr>
      </w:pPr>
    </w:p>
    <w:p w:rsidR="00AC7B46" w:rsidRDefault="00AC7B46" w:rsidP="00C129B9">
      <w:pPr>
        <w:tabs>
          <w:tab w:val="left" w:pos="1134"/>
        </w:tabs>
        <w:jc w:val="center"/>
        <w:rPr>
          <w:b/>
        </w:rPr>
      </w:pPr>
    </w:p>
    <w:p w:rsidR="00AC7B46" w:rsidRDefault="00AC7B46" w:rsidP="00C129B9">
      <w:pPr>
        <w:tabs>
          <w:tab w:val="left" w:pos="1134"/>
        </w:tabs>
        <w:jc w:val="center"/>
        <w:rPr>
          <w:b/>
        </w:rPr>
      </w:pPr>
    </w:p>
    <w:p w:rsidR="00AC7B46" w:rsidRDefault="00AC7B46" w:rsidP="00C129B9">
      <w:pPr>
        <w:tabs>
          <w:tab w:val="left" w:pos="1134"/>
        </w:tabs>
        <w:jc w:val="center"/>
        <w:rPr>
          <w:b/>
        </w:rPr>
      </w:pPr>
    </w:p>
    <w:p w:rsidR="00AC7B46" w:rsidRDefault="00AC7B46" w:rsidP="00C129B9">
      <w:pPr>
        <w:tabs>
          <w:tab w:val="left" w:pos="1134"/>
        </w:tabs>
        <w:jc w:val="center"/>
        <w:rPr>
          <w:b/>
        </w:rPr>
      </w:pPr>
    </w:p>
    <w:p w:rsidR="00842C62" w:rsidRPr="006D0C02" w:rsidRDefault="00842C62" w:rsidP="00C129B9">
      <w:pPr>
        <w:tabs>
          <w:tab w:val="left" w:pos="1134"/>
        </w:tabs>
        <w:jc w:val="center"/>
        <w:rPr>
          <w:b/>
        </w:rPr>
      </w:pPr>
      <w:r w:rsidRPr="006D0C02">
        <w:rPr>
          <w:b/>
        </w:rPr>
        <w:lastRenderedPageBreak/>
        <w:t>Обобщенная характеристика основных мероприятий муниципальной программы</w:t>
      </w:r>
    </w:p>
    <w:p w:rsidR="00842C62" w:rsidRPr="006D0C02" w:rsidRDefault="00842C62" w:rsidP="00A62CB9">
      <w:pPr>
        <w:tabs>
          <w:tab w:val="left" w:pos="1134"/>
        </w:tabs>
        <w:ind w:firstLine="709"/>
        <w:jc w:val="both"/>
      </w:pPr>
    </w:p>
    <w:p w:rsidR="00842C62" w:rsidRPr="006D0C02" w:rsidRDefault="00660C3A" w:rsidP="00A62CB9">
      <w:pPr>
        <w:tabs>
          <w:tab w:val="left" w:pos="1134"/>
        </w:tabs>
        <w:ind w:firstLine="709"/>
        <w:jc w:val="both"/>
      </w:pPr>
      <w:r w:rsidRPr="006D0C02">
        <w:t>Для достижения намеченных целей в рамках Программы предусматривается реализация следующих основных мероприятий</w:t>
      </w:r>
    </w:p>
    <w:p w:rsidR="00842C62" w:rsidRPr="006D0C02" w:rsidRDefault="00842C62" w:rsidP="00842C62">
      <w:pPr>
        <w:tabs>
          <w:tab w:val="left" w:pos="1134"/>
        </w:tabs>
        <w:ind w:firstLine="709"/>
        <w:jc w:val="both"/>
        <w:rPr>
          <w:b/>
        </w:rPr>
      </w:pPr>
      <w:r w:rsidRPr="006D0C02">
        <w:rPr>
          <w:b/>
        </w:rPr>
        <w:t>I. «Организация и проведение мероприятий в сфере культуры, физической культуры и спорта, молодежной политики»</w:t>
      </w:r>
    </w:p>
    <w:p w:rsidR="00660C3A" w:rsidRPr="006D0C02" w:rsidRDefault="00660C3A" w:rsidP="00660C3A">
      <w:pPr>
        <w:tabs>
          <w:tab w:val="left" w:pos="1134"/>
        </w:tabs>
        <w:ind w:firstLine="709"/>
        <w:jc w:val="both"/>
      </w:pPr>
      <w:r w:rsidRPr="006D0C02">
        <w:rPr>
          <w:u w:val="single"/>
        </w:rPr>
        <w:t>Основное мероприятие 1</w:t>
      </w:r>
      <w:r w:rsidRPr="006D0C02">
        <w:t>:</w:t>
      </w:r>
      <w:r w:rsidRPr="006D0C02">
        <w:rPr>
          <w:b/>
        </w:rPr>
        <w:t xml:space="preserve"> </w:t>
      </w:r>
      <w:r w:rsidRPr="006D0C02">
        <w:t>Организация и проведение мероприятий для детей и молодежи</w:t>
      </w:r>
    </w:p>
    <w:p w:rsidR="00660C3A" w:rsidRPr="006D0C02" w:rsidRDefault="00660C3A" w:rsidP="00660C3A">
      <w:pPr>
        <w:tabs>
          <w:tab w:val="left" w:pos="1134"/>
        </w:tabs>
        <w:ind w:firstLine="709"/>
        <w:jc w:val="both"/>
      </w:pPr>
      <w:r w:rsidRPr="006D0C02">
        <w:rPr>
          <w:u w:val="single"/>
        </w:rPr>
        <w:t>Основное мероприятие 2</w:t>
      </w:r>
      <w:r w:rsidRPr="006D0C02">
        <w:t>: Организация и проведение мероприятий в сфере культуры</w:t>
      </w:r>
    </w:p>
    <w:p w:rsidR="00660C3A" w:rsidRPr="006D0C02" w:rsidRDefault="00660C3A" w:rsidP="00660C3A">
      <w:pPr>
        <w:tabs>
          <w:tab w:val="left" w:pos="1134"/>
        </w:tabs>
        <w:ind w:firstLine="709"/>
        <w:jc w:val="both"/>
      </w:pPr>
      <w:r w:rsidRPr="006D0C02">
        <w:rPr>
          <w:u w:val="single"/>
        </w:rPr>
        <w:t>Основное мероприятие 3</w:t>
      </w:r>
      <w:r w:rsidRPr="006D0C02">
        <w:t>: Организация и проведение мероприятий в сфере физической культуры и спорта</w:t>
      </w:r>
    </w:p>
    <w:p w:rsidR="00842C62" w:rsidRPr="006D0C02" w:rsidRDefault="00842C62" w:rsidP="00842C62">
      <w:pPr>
        <w:tabs>
          <w:tab w:val="left" w:pos="1134"/>
        </w:tabs>
        <w:ind w:firstLine="709"/>
        <w:jc w:val="both"/>
        <w:rPr>
          <w:b/>
        </w:rPr>
      </w:pPr>
      <w:r w:rsidRPr="006D0C02">
        <w:rPr>
          <w:b/>
        </w:rPr>
        <w:t>II. «Обеспечение деятельности муниципальных учреждений в сфере культуры, физической культуры и спорта»</w:t>
      </w:r>
    </w:p>
    <w:p w:rsidR="00660C3A" w:rsidRPr="006D0C02" w:rsidRDefault="00660C3A" w:rsidP="00660C3A">
      <w:pPr>
        <w:tabs>
          <w:tab w:val="left" w:pos="1134"/>
        </w:tabs>
        <w:ind w:firstLine="709"/>
        <w:jc w:val="both"/>
      </w:pPr>
      <w:r w:rsidRPr="006D0C02">
        <w:rPr>
          <w:u w:val="single"/>
        </w:rPr>
        <w:t>Основное мероприятие 1</w:t>
      </w:r>
      <w:r w:rsidRPr="006D0C02">
        <w:t>:</w:t>
      </w:r>
      <w:r w:rsidRPr="006D0C02">
        <w:rPr>
          <w:b/>
        </w:rPr>
        <w:t xml:space="preserve"> </w:t>
      </w:r>
      <w:r w:rsidRPr="006D0C02">
        <w:t>Обеспечение деятельности муниципальных учреждений в сфере культуры</w:t>
      </w:r>
    </w:p>
    <w:p w:rsidR="00660C3A" w:rsidRPr="006D0C02" w:rsidRDefault="00660C3A" w:rsidP="00660C3A">
      <w:pPr>
        <w:tabs>
          <w:tab w:val="left" w:pos="1134"/>
        </w:tabs>
        <w:ind w:firstLine="709"/>
        <w:jc w:val="both"/>
      </w:pPr>
      <w:r w:rsidRPr="006D0C02">
        <w:rPr>
          <w:u w:val="single"/>
        </w:rPr>
        <w:t>Основное мероприятие 2</w:t>
      </w:r>
      <w:r w:rsidRPr="006D0C02">
        <w:t>: Обеспечение деятельности муниципальных учреждений в сфере физической культуры и спорта</w:t>
      </w:r>
    </w:p>
    <w:p w:rsidR="00842C62" w:rsidRPr="006D0C02" w:rsidRDefault="00842C62" w:rsidP="00842C62">
      <w:pPr>
        <w:tabs>
          <w:tab w:val="left" w:pos="1134"/>
        </w:tabs>
        <w:ind w:firstLine="709"/>
        <w:jc w:val="both"/>
        <w:rPr>
          <w:b/>
        </w:rPr>
      </w:pPr>
      <w:r w:rsidRPr="006D0C02">
        <w:rPr>
          <w:b/>
        </w:rPr>
        <w:t>III. «</w:t>
      </w:r>
      <w:r w:rsidR="00B95076" w:rsidRPr="006D0C02">
        <w:rPr>
          <w:b/>
        </w:rPr>
        <w:t>Доступная среда</w:t>
      </w:r>
      <w:r w:rsidRPr="006D0C02">
        <w:rPr>
          <w:b/>
        </w:rPr>
        <w:t>»</w:t>
      </w:r>
    </w:p>
    <w:p w:rsidR="00B95076" w:rsidRPr="006D0C02" w:rsidRDefault="00660C3A" w:rsidP="003A51ED">
      <w:pPr>
        <w:tabs>
          <w:tab w:val="left" w:pos="1134"/>
        </w:tabs>
        <w:ind w:firstLine="709"/>
        <w:jc w:val="both"/>
        <w:rPr>
          <w:bCs/>
        </w:rPr>
      </w:pPr>
      <w:r w:rsidRPr="006D0C02">
        <w:rPr>
          <w:u w:val="single"/>
        </w:rPr>
        <w:t>Основное мероприятие 1</w:t>
      </w:r>
      <w:r w:rsidRPr="006D0C02">
        <w:t>:</w:t>
      </w:r>
      <w:r w:rsidRPr="006D0C02">
        <w:rPr>
          <w:b/>
        </w:rPr>
        <w:t xml:space="preserve"> </w:t>
      </w:r>
      <w:r w:rsidR="00B95076" w:rsidRPr="006D0C02">
        <w:rPr>
          <w:bCs/>
        </w:rPr>
        <w:t>Создание безбарьерной среды на объектах социальной, инженерной и транспортной  инфраструктуры в городском поселении Сергиев Посад</w:t>
      </w:r>
    </w:p>
    <w:p w:rsidR="00842C62" w:rsidRPr="006D0C02" w:rsidRDefault="00842C62" w:rsidP="00842C62">
      <w:pPr>
        <w:tabs>
          <w:tab w:val="left" w:pos="1134"/>
        </w:tabs>
        <w:ind w:firstLine="709"/>
        <w:jc w:val="both"/>
        <w:rPr>
          <w:b/>
        </w:rPr>
      </w:pPr>
      <w:r w:rsidRPr="006D0C02">
        <w:rPr>
          <w:b/>
        </w:rPr>
        <w:t>IV. «Благоустройство и строительство парков культуры и отдыха»</w:t>
      </w:r>
    </w:p>
    <w:p w:rsidR="00660C3A" w:rsidRPr="006D0C02" w:rsidRDefault="00660C3A" w:rsidP="00842C62">
      <w:pPr>
        <w:tabs>
          <w:tab w:val="left" w:pos="1134"/>
        </w:tabs>
        <w:ind w:firstLine="709"/>
        <w:jc w:val="both"/>
      </w:pPr>
      <w:r w:rsidRPr="006D0C02">
        <w:rPr>
          <w:u w:val="single"/>
        </w:rPr>
        <w:t>Основное мероприятие 1:</w:t>
      </w:r>
      <w:r w:rsidRPr="006D0C02">
        <w:t xml:space="preserve">  Благоустройство и строительство парков культуры и отдыха</w:t>
      </w:r>
    </w:p>
    <w:p w:rsidR="00842C62" w:rsidRPr="006D0C02" w:rsidRDefault="00842C62" w:rsidP="00842C62">
      <w:pPr>
        <w:tabs>
          <w:tab w:val="left" w:pos="1134"/>
        </w:tabs>
        <w:ind w:firstLine="709"/>
        <w:jc w:val="both"/>
        <w:rPr>
          <w:b/>
        </w:rPr>
      </w:pPr>
      <w:r w:rsidRPr="006D0C02">
        <w:rPr>
          <w:b/>
        </w:rPr>
        <w:t>V. «Поддержка творческой деятельности театра»</w:t>
      </w:r>
    </w:p>
    <w:p w:rsidR="00660C3A" w:rsidRPr="006D0C02" w:rsidRDefault="00660C3A" w:rsidP="00660C3A">
      <w:pPr>
        <w:tabs>
          <w:tab w:val="left" w:pos="1134"/>
        </w:tabs>
        <w:ind w:firstLine="709"/>
        <w:jc w:val="both"/>
      </w:pPr>
      <w:r w:rsidRPr="006D0C02">
        <w:rPr>
          <w:u w:val="single"/>
        </w:rPr>
        <w:t>Основное мероприятие 1:</w:t>
      </w:r>
      <w:r w:rsidRPr="006D0C02">
        <w:t xml:space="preserve">  Поддержка творческой деятельности театра</w:t>
      </w:r>
    </w:p>
    <w:p w:rsidR="00842C62" w:rsidRPr="006D0C02" w:rsidRDefault="00842C62" w:rsidP="00842C62">
      <w:pPr>
        <w:tabs>
          <w:tab w:val="left" w:pos="1134"/>
        </w:tabs>
        <w:ind w:firstLine="709"/>
        <w:jc w:val="both"/>
        <w:rPr>
          <w:b/>
        </w:rPr>
      </w:pPr>
      <w:r w:rsidRPr="006D0C02">
        <w:rPr>
          <w:b/>
        </w:rPr>
        <w:t xml:space="preserve">VI. «Развитие туризма </w:t>
      </w:r>
      <w:r w:rsidR="004B78F5" w:rsidRPr="006D0C02">
        <w:rPr>
          <w:b/>
        </w:rPr>
        <w:t>в</w:t>
      </w:r>
      <w:r w:rsidRPr="006D0C02">
        <w:rPr>
          <w:b/>
        </w:rPr>
        <w:t xml:space="preserve"> городско</w:t>
      </w:r>
      <w:r w:rsidR="004B78F5" w:rsidRPr="006D0C02">
        <w:rPr>
          <w:b/>
        </w:rPr>
        <w:t>м</w:t>
      </w:r>
      <w:r w:rsidRPr="006D0C02">
        <w:rPr>
          <w:b/>
        </w:rPr>
        <w:t xml:space="preserve"> поселени</w:t>
      </w:r>
      <w:r w:rsidR="004B78F5" w:rsidRPr="006D0C02">
        <w:rPr>
          <w:b/>
        </w:rPr>
        <w:t>и</w:t>
      </w:r>
      <w:r w:rsidRPr="006D0C02">
        <w:rPr>
          <w:b/>
        </w:rPr>
        <w:t xml:space="preserve"> Сергиев Посад»</w:t>
      </w:r>
    </w:p>
    <w:p w:rsidR="00660C3A" w:rsidRPr="006D0C02" w:rsidRDefault="00660C3A" w:rsidP="00842C62">
      <w:pPr>
        <w:tabs>
          <w:tab w:val="left" w:pos="1134"/>
        </w:tabs>
        <w:ind w:firstLine="709"/>
        <w:jc w:val="both"/>
      </w:pPr>
      <w:r w:rsidRPr="006D0C02">
        <w:rPr>
          <w:u w:val="single"/>
        </w:rPr>
        <w:t>Основное мероприятие 1</w:t>
      </w:r>
      <w:r w:rsidRPr="00AE06B2">
        <w:rPr>
          <w:u w:val="single"/>
        </w:rPr>
        <w:t>:</w:t>
      </w:r>
      <w:r w:rsidRPr="00AE06B2">
        <w:t xml:space="preserve">  Благоустройство туристских зон в рамках реализации мероприятий по подготовке и проведению чемпионата мира по футболу в 2018 году в Российской Федерации.</w:t>
      </w:r>
    </w:p>
    <w:p w:rsidR="00842C62" w:rsidRPr="006D0C02" w:rsidRDefault="00842C62" w:rsidP="00842C62">
      <w:pPr>
        <w:tabs>
          <w:tab w:val="left" w:pos="1134"/>
        </w:tabs>
        <w:ind w:firstLine="709"/>
        <w:jc w:val="both"/>
      </w:pPr>
    </w:p>
    <w:p w:rsidR="00660C3A" w:rsidRPr="006D0C02" w:rsidRDefault="00660C3A" w:rsidP="00842C62">
      <w:pPr>
        <w:tabs>
          <w:tab w:val="left" w:pos="1134"/>
        </w:tabs>
        <w:ind w:firstLine="709"/>
        <w:jc w:val="both"/>
        <w:sectPr w:rsidR="00660C3A" w:rsidRPr="006D0C02" w:rsidSect="00EB199F">
          <w:headerReference w:type="default" r:id="rId12"/>
          <w:headerReference w:type="first" r:id="rId13"/>
          <w:pgSz w:w="11906" w:h="16838"/>
          <w:pgMar w:top="1134" w:right="567" w:bottom="1418" w:left="1985" w:header="709" w:footer="709" w:gutter="0"/>
          <w:pgNumType w:start="4"/>
          <w:cols w:space="720"/>
          <w:docGrid w:linePitch="326"/>
        </w:sectPr>
      </w:pPr>
    </w:p>
    <w:tbl>
      <w:tblPr>
        <w:tblW w:w="1534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480"/>
        <w:gridCol w:w="462"/>
        <w:gridCol w:w="449"/>
        <w:gridCol w:w="1025"/>
        <w:gridCol w:w="1741"/>
        <w:gridCol w:w="1292"/>
        <w:gridCol w:w="1834"/>
        <w:gridCol w:w="1209"/>
        <w:gridCol w:w="1134"/>
        <w:gridCol w:w="1134"/>
        <w:gridCol w:w="1134"/>
        <w:gridCol w:w="1134"/>
        <w:gridCol w:w="1745"/>
      </w:tblGrid>
      <w:tr w:rsidR="00554842" w:rsidRPr="006D0C02" w:rsidTr="008A502C">
        <w:trPr>
          <w:trHeight w:val="315"/>
        </w:trPr>
        <w:tc>
          <w:tcPr>
            <w:tcW w:w="13604" w:type="dxa"/>
            <w:gridSpan w:val="13"/>
            <w:tcBorders>
              <w:top w:val="nil"/>
              <w:left w:val="nil"/>
              <w:bottom w:val="nil"/>
              <w:right w:val="nil"/>
            </w:tcBorders>
            <w:shd w:val="clear" w:color="auto" w:fill="auto"/>
            <w:noWrap/>
            <w:hideMark/>
          </w:tcPr>
          <w:p w:rsidR="00554842" w:rsidRPr="006D0C02" w:rsidRDefault="00554842" w:rsidP="00554842">
            <w:pPr>
              <w:jc w:val="center"/>
              <w:rPr>
                <w:b/>
                <w:color w:val="000000"/>
              </w:rPr>
            </w:pPr>
            <w:r w:rsidRPr="006D0C02">
              <w:rPr>
                <w:b/>
                <w:color w:val="000000"/>
              </w:rPr>
              <w:lastRenderedPageBreak/>
              <w:t>Планируемые результаты реализации муниципальной программы</w:t>
            </w:r>
          </w:p>
          <w:p w:rsidR="001424B8" w:rsidRPr="006D0C02" w:rsidRDefault="001424B8" w:rsidP="00554842">
            <w:pPr>
              <w:jc w:val="center"/>
              <w:rPr>
                <w:color w:val="000000"/>
              </w:rPr>
            </w:pPr>
            <w:r w:rsidRPr="006D0C02">
              <w:rPr>
                <w:b/>
                <w:color w:val="000000"/>
              </w:rPr>
              <w:t>«Развитие сферы культуры, спорта и молодежного досуга в городском поселении Сергиев Посад»</w:t>
            </w:r>
          </w:p>
        </w:tc>
        <w:tc>
          <w:tcPr>
            <w:tcW w:w="1745" w:type="dxa"/>
            <w:tcBorders>
              <w:top w:val="nil"/>
              <w:left w:val="nil"/>
              <w:bottom w:val="nil"/>
              <w:right w:val="nil"/>
            </w:tcBorders>
            <w:shd w:val="clear" w:color="auto" w:fill="auto"/>
            <w:noWrap/>
            <w:vAlign w:val="bottom"/>
            <w:hideMark/>
          </w:tcPr>
          <w:p w:rsidR="00554842" w:rsidRPr="006D0C02" w:rsidRDefault="00554842" w:rsidP="00554842">
            <w:pPr>
              <w:rPr>
                <w:color w:val="000000"/>
              </w:rPr>
            </w:pPr>
          </w:p>
        </w:tc>
      </w:tr>
      <w:tr w:rsidR="00554842" w:rsidRPr="006D0C02" w:rsidTr="008A502C">
        <w:trPr>
          <w:trHeight w:val="120"/>
        </w:trPr>
        <w:tc>
          <w:tcPr>
            <w:tcW w:w="576" w:type="dxa"/>
            <w:tcBorders>
              <w:top w:val="nil"/>
              <w:left w:val="nil"/>
              <w:right w:val="nil"/>
            </w:tcBorders>
            <w:shd w:val="clear" w:color="auto" w:fill="auto"/>
            <w:noWrap/>
            <w:vAlign w:val="bottom"/>
            <w:hideMark/>
          </w:tcPr>
          <w:p w:rsidR="00554842" w:rsidRPr="006D0C02" w:rsidRDefault="00554842" w:rsidP="00554842">
            <w:pPr>
              <w:rPr>
                <w:color w:val="000000"/>
                <w:sz w:val="20"/>
                <w:szCs w:val="20"/>
              </w:rPr>
            </w:pPr>
          </w:p>
        </w:tc>
        <w:tc>
          <w:tcPr>
            <w:tcW w:w="480" w:type="dxa"/>
            <w:tcBorders>
              <w:top w:val="nil"/>
              <w:left w:val="nil"/>
              <w:right w:val="nil"/>
            </w:tcBorders>
            <w:shd w:val="clear" w:color="auto" w:fill="auto"/>
            <w:noWrap/>
            <w:vAlign w:val="bottom"/>
            <w:hideMark/>
          </w:tcPr>
          <w:p w:rsidR="00554842" w:rsidRPr="006D0C02" w:rsidRDefault="00554842" w:rsidP="00554842">
            <w:pPr>
              <w:rPr>
                <w:color w:val="000000"/>
              </w:rPr>
            </w:pPr>
          </w:p>
        </w:tc>
        <w:tc>
          <w:tcPr>
            <w:tcW w:w="462" w:type="dxa"/>
            <w:tcBorders>
              <w:top w:val="nil"/>
              <w:left w:val="nil"/>
              <w:right w:val="nil"/>
            </w:tcBorders>
            <w:shd w:val="clear" w:color="auto" w:fill="auto"/>
            <w:noWrap/>
            <w:vAlign w:val="bottom"/>
            <w:hideMark/>
          </w:tcPr>
          <w:p w:rsidR="00554842" w:rsidRPr="006D0C02" w:rsidRDefault="00554842" w:rsidP="00554842">
            <w:pPr>
              <w:rPr>
                <w:color w:val="000000"/>
              </w:rPr>
            </w:pPr>
          </w:p>
        </w:tc>
        <w:tc>
          <w:tcPr>
            <w:tcW w:w="449" w:type="dxa"/>
            <w:tcBorders>
              <w:top w:val="nil"/>
              <w:left w:val="nil"/>
              <w:right w:val="nil"/>
            </w:tcBorders>
            <w:shd w:val="clear" w:color="auto" w:fill="auto"/>
            <w:noWrap/>
            <w:vAlign w:val="bottom"/>
            <w:hideMark/>
          </w:tcPr>
          <w:p w:rsidR="00554842" w:rsidRPr="006D0C02" w:rsidRDefault="00554842" w:rsidP="00554842">
            <w:pPr>
              <w:rPr>
                <w:color w:val="000000"/>
              </w:rPr>
            </w:pPr>
          </w:p>
        </w:tc>
        <w:tc>
          <w:tcPr>
            <w:tcW w:w="1025" w:type="dxa"/>
            <w:tcBorders>
              <w:top w:val="nil"/>
              <w:left w:val="nil"/>
              <w:right w:val="nil"/>
            </w:tcBorders>
            <w:shd w:val="clear" w:color="auto" w:fill="auto"/>
            <w:noWrap/>
            <w:vAlign w:val="bottom"/>
            <w:hideMark/>
          </w:tcPr>
          <w:p w:rsidR="00554842" w:rsidRPr="006D0C02" w:rsidRDefault="00554842" w:rsidP="00554842">
            <w:pPr>
              <w:rPr>
                <w:color w:val="000000"/>
              </w:rPr>
            </w:pPr>
          </w:p>
        </w:tc>
        <w:tc>
          <w:tcPr>
            <w:tcW w:w="1741" w:type="dxa"/>
            <w:tcBorders>
              <w:top w:val="nil"/>
              <w:left w:val="nil"/>
              <w:right w:val="nil"/>
            </w:tcBorders>
            <w:shd w:val="clear" w:color="auto" w:fill="auto"/>
            <w:noWrap/>
            <w:vAlign w:val="bottom"/>
            <w:hideMark/>
          </w:tcPr>
          <w:p w:rsidR="00554842" w:rsidRPr="006D0C02" w:rsidRDefault="00554842" w:rsidP="00554842">
            <w:pPr>
              <w:rPr>
                <w:color w:val="000000"/>
              </w:rPr>
            </w:pPr>
          </w:p>
        </w:tc>
        <w:tc>
          <w:tcPr>
            <w:tcW w:w="1292" w:type="dxa"/>
            <w:tcBorders>
              <w:top w:val="nil"/>
              <w:left w:val="nil"/>
              <w:right w:val="nil"/>
            </w:tcBorders>
            <w:shd w:val="clear" w:color="auto" w:fill="auto"/>
            <w:noWrap/>
            <w:vAlign w:val="bottom"/>
            <w:hideMark/>
          </w:tcPr>
          <w:p w:rsidR="00554842" w:rsidRPr="006D0C02" w:rsidRDefault="00554842" w:rsidP="00554842">
            <w:pPr>
              <w:rPr>
                <w:color w:val="000000"/>
              </w:rPr>
            </w:pPr>
          </w:p>
        </w:tc>
        <w:tc>
          <w:tcPr>
            <w:tcW w:w="1834" w:type="dxa"/>
            <w:tcBorders>
              <w:top w:val="nil"/>
              <w:left w:val="nil"/>
              <w:right w:val="nil"/>
            </w:tcBorders>
            <w:shd w:val="clear" w:color="auto" w:fill="auto"/>
            <w:noWrap/>
            <w:vAlign w:val="bottom"/>
            <w:hideMark/>
          </w:tcPr>
          <w:p w:rsidR="00554842" w:rsidRPr="006D0C02" w:rsidRDefault="00554842" w:rsidP="00554842">
            <w:pPr>
              <w:rPr>
                <w:color w:val="000000"/>
              </w:rPr>
            </w:pPr>
          </w:p>
        </w:tc>
        <w:tc>
          <w:tcPr>
            <w:tcW w:w="1209" w:type="dxa"/>
            <w:tcBorders>
              <w:top w:val="nil"/>
              <w:left w:val="nil"/>
              <w:right w:val="nil"/>
            </w:tcBorders>
            <w:shd w:val="clear" w:color="auto" w:fill="auto"/>
            <w:noWrap/>
            <w:vAlign w:val="bottom"/>
            <w:hideMark/>
          </w:tcPr>
          <w:p w:rsidR="00554842" w:rsidRPr="006D0C02" w:rsidRDefault="00554842" w:rsidP="00554842">
            <w:pPr>
              <w:rPr>
                <w:color w:val="000000"/>
              </w:rPr>
            </w:pPr>
          </w:p>
        </w:tc>
        <w:tc>
          <w:tcPr>
            <w:tcW w:w="1134" w:type="dxa"/>
            <w:tcBorders>
              <w:top w:val="nil"/>
              <w:left w:val="nil"/>
              <w:right w:val="nil"/>
            </w:tcBorders>
            <w:shd w:val="clear" w:color="auto" w:fill="auto"/>
            <w:noWrap/>
            <w:vAlign w:val="bottom"/>
            <w:hideMark/>
          </w:tcPr>
          <w:p w:rsidR="00554842" w:rsidRPr="006D0C02" w:rsidRDefault="00554842" w:rsidP="00554842">
            <w:pPr>
              <w:rPr>
                <w:color w:val="000000"/>
              </w:rPr>
            </w:pPr>
          </w:p>
        </w:tc>
        <w:tc>
          <w:tcPr>
            <w:tcW w:w="1134" w:type="dxa"/>
            <w:tcBorders>
              <w:top w:val="nil"/>
              <w:left w:val="nil"/>
              <w:right w:val="nil"/>
            </w:tcBorders>
            <w:shd w:val="clear" w:color="auto" w:fill="auto"/>
            <w:noWrap/>
            <w:vAlign w:val="bottom"/>
            <w:hideMark/>
          </w:tcPr>
          <w:p w:rsidR="00554842" w:rsidRPr="006D0C02" w:rsidRDefault="00554842" w:rsidP="00554842">
            <w:pPr>
              <w:rPr>
                <w:color w:val="000000"/>
              </w:rPr>
            </w:pPr>
          </w:p>
        </w:tc>
        <w:tc>
          <w:tcPr>
            <w:tcW w:w="1134" w:type="dxa"/>
            <w:tcBorders>
              <w:top w:val="nil"/>
              <w:left w:val="nil"/>
              <w:right w:val="nil"/>
            </w:tcBorders>
            <w:shd w:val="clear" w:color="auto" w:fill="auto"/>
            <w:noWrap/>
            <w:vAlign w:val="bottom"/>
            <w:hideMark/>
          </w:tcPr>
          <w:p w:rsidR="00554842" w:rsidRPr="006D0C02" w:rsidRDefault="00554842" w:rsidP="00554842">
            <w:pPr>
              <w:rPr>
                <w:color w:val="000000"/>
              </w:rPr>
            </w:pPr>
          </w:p>
        </w:tc>
        <w:tc>
          <w:tcPr>
            <w:tcW w:w="1134" w:type="dxa"/>
            <w:tcBorders>
              <w:top w:val="nil"/>
              <w:left w:val="nil"/>
              <w:right w:val="nil"/>
            </w:tcBorders>
            <w:shd w:val="clear" w:color="auto" w:fill="auto"/>
            <w:noWrap/>
            <w:vAlign w:val="bottom"/>
            <w:hideMark/>
          </w:tcPr>
          <w:p w:rsidR="00554842" w:rsidRPr="006D0C02" w:rsidRDefault="00554842" w:rsidP="00554842">
            <w:pPr>
              <w:rPr>
                <w:color w:val="000000"/>
              </w:rPr>
            </w:pPr>
          </w:p>
        </w:tc>
        <w:tc>
          <w:tcPr>
            <w:tcW w:w="1745" w:type="dxa"/>
            <w:tcBorders>
              <w:top w:val="nil"/>
              <w:left w:val="nil"/>
              <w:right w:val="nil"/>
            </w:tcBorders>
            <w:shd w:val="clear" w:color="auto" w:fill="auto"/>
            <w:noWrap/>
            <w:vAlign w:val="bottom"/>
            <w:hideMark/>
          </w:tcPr>
          <w:p w:rsidR="00554842" w:rsidRPr="006D0C02" w:rsidRDefault="00554842" w:rsidP="00554842">
            <w:pPr>
              <w:rPr>
                <w:color w:val="000000"/>
              </w:rPr>
            </w:pPr>
          </w:p>
        </w:tc>
      </w:tr>
      <w:tr w:rsidR="00554842" w:rsidRPr="006D0C02" w:rsidTr="008A502C">
        <w:trPr>
          <w:trHeight w:val="780"/>
        </w:trPr>
        <w:tc>
          <w:tcPr>
            <w:tcW w:w="576" w:type="dxa"/>
            <w:vMerge w:val="restart"/>
            <w:shd w:val="clear" w:color="auto" w:fill="auto"/>
            <w:vAlign w:val="center"/>
            <w:hideMark/>
          </w:tcPr>
          <w:p w:rsidR="00554842" w:rsidRPr="006D0C02" w:rsidRDefault="00554842" w:rsidP="00554842">
            <w:pPr>
              <w:jc w:val="center"/>
              <w:rPr>
                <w:color w:val="000000"/>
              </w:rPr>
            </w:pPr>
            <w:r w:rsidRPr="006D0C02">
              <w:rPr>
                <w:color w:val="000000"/>
              </w:rPr>
              <w:t>№ п/п</w:t>
            </w:r>
          </w:p>
        </w:tc>
        <w:tc>
          <w:tcPr>
            <w:tcW w:w="2416" w:type="dxa"/>
            <w:gridSpan w:val="4"/>
            <w:vMerge w:val="restart"/>
            <w:shd w:val="clear" w:color="auto" w:fill="auto"/>
            <w:vAlign w:val="center"/>
            <w:hideMark/>
          </w:tcPr>
          <w:p w:rsidR="00554842" w:rsidRPr="006D0C02" w:rsidRDefault="00554842" w:rsidP="00554842">
            <w:pPr>
              <w:jc w:val="center"/>
              <w:rPr>
                <w:color w:val="000000"/>
              </w:rPr>
            </w:pPr>
            <w:r w:rsidRPr="006D0C02">
              <w:rPr>
                <w:color w:val="000000"/>
              </w:rPr>
              <w:t>Планируемые результаты реализации муниципальной программы</w:t>
            </w:r>
          </w:p>
        </w:tc>
        <w:tc>
          <w:tcPr>
            <w:tcW w:w="1741" w:type="dxa"/>
            <w:vMerge w:val="restart"/>
            <w:shd w:val="clear" w:color="auto" w:fill="auto"/>
            <w:vAlign w:val="center"/>
            <w:hideMark/>
          </w:tcPr>
          <w:p w:rsidR="00554842" w:rsidRPr="006D0C02" w:rsidRDefault="00554842" w:rsidP="00554842">
            <w:pPr>
              <w:jc w:val="center"/>
              <w:rPr>
                <w:color w:val="000000"/>
              </w:rPr>
            </w:pPr>
            <w:r w:rsidRPr="006D0C02">
              <w:rPr>
                <w:color w:val="000000"/>
              </w:rPr>
              <w:t>Тип показателя</w:t>
            </w:r>
          </w:p>
        </w:tc>
        <w:tc>
          <w:tcPr>
            <w:tcW w:w="1292" w:type="dxa"/>
            <w:vMerge w:val="restart"/>
            <w:shd w:val="clear" w:color="auto" w:fill="auto"/>
            <w:vAlign w:val="center"/>
            <w:hideMark/>
          </w:tcPr>
          <w:p w:rsidR="00554842" w:rsidRPr="006D0C02" w:rsidRDefault="00554842" w:rsidP="00554842">
            <w:pPr>
              <w:jc w:val="center"/>
              <w:rPr>
                <w:color w:val="000000"/>
              </w:rPr>
            </w:pPr>
            <w:r w:rsidRPr="006D0C02">
              <w:rPr>
                <w:color w:val="000000"/>
              </w:rPr>
              <w:t>Единица измерения</w:t>
            </w:r>
          </w:p>
        </w:tc>
        <w:tc>
          <w:tcPr>
            <w:tcW w:w="1834" w:type="dxa"/>
            <w:vMerge w:val="restart"/>
            <w:shd w:val="clear" w:color="auto" w:fill="auto"/>
            <w:vAlign w:val="center"/>
            <w:hideMark/>
          </w:tcPr>
          <w:p w:rsidR="00554842" w:rsidRPr="006D0C02" w:rsidRDefault="00554842" w:rsidP="00554842">
            <w:pPr>
              <w:jc w:val="center"/>
              <w:rPr>
                <w:color w:val="000000"/>
              </w:rPr>
            </w:pPr>
            <w:r w:rsidRPr="006D0C02">
              <w:rPr>
                <w:color w:val="000000"/>
              </w:rPr>
              <w:t>Базовое значение показателя (на начало реализации подпрограммы)</w:t>
            </w:r>
          </w:p>
        </w:tc>
        <w:tc>
          <w:tcPr>
            <w:tcW w:w="5745" w:type="dxa"/>
            <w:gridSpan w:val="5"/>
            <w:shd w:val="clear" w:color="auto" w:fill="auto"/>
            <w:vAlign w:val="center"/>
            <w:hideMark/>
          </w:tcPr>
          <w:p w:rsidR="00554842" w:rsidRPr="006D0C02" w:rsidRDefault="00554842" w:rsidP="00554842">
            <w:pPr>
              <w:jc w:val="center"/>
              <w:rPr>
                <w:color w:val="000000"/>
              </w:rPr>
            </w:pPr>
            <w:r w:rsidRPr="006D0C02">
              <w:rPr>
                <w:color w:val="000000"/>
              </w:rPr>
              <w:t>Планируемое значение показателя по годам реализации</w:t>
            </w:r>
          </w:p>
        </w:tc>
        <w:tc>
          <w:tcPr>
            <w:tcW w:w="1745" w:type="dxa"/>
            <w:vMerge w:val="restart"/>
            <w:shd w:val="clear" w:color="auto" w:fill="auto"/>
            <w:vAlign w:val="center"/>
            <w:hideMark/>
          </w:tcPr>
          <w:p w:rsidR="00554842" w:rsidRPr="006D0C02" w:rsidRDefault="00554842" w:rsidP="00554842">
            <w:pPr>
              <w:jc w:val="center"/>
              <w:rPr>
                <w:color w:val="000000"/>
              </w:rPr>
            </w:pPr>
            <w:r w:rsidRPr="006D0C02">
              <w:rPr>
                <w:color w:val="000000"/>
              </w:rPr>
              <w:t>№ основного мероприятия в перечне мероприятий подпрограммы</w:t>
            </w:r>
          </w:p>
        </w:tc>
      </w:tr>
      <w:tr w:rsidR="00554842" w:rsidRPr="006D0C02" w:rsidTr="008A502C">
        <w:trPr>
          <w:trHeight w:val="580"/>
        </w:trPr>
        <w:tc>
          <w:tcPr>
            <w:tcW w:w="576" w:type="dxa"/>
            <w:vMerge/>
            <w:vAlign w:val="center"/>
            <w:hideMark/>
          </w:tcPr>
          <w:p w:rsidR="00554842" w:rsidRPr="006D0C02" w:rsidRDefault="00554842" w:rsidP="00554842">
            <w:pPr>
              <w:rPr>
                <w:color w:val="000000"/>
              </w:rPr>
            </w:pPr>
          </w:p>
        </w:tc>
        <w:tc>
          <w:tcPr>
            <w:tcW w:w="2416" w:type="dxa"/>
            <w:gridSpan w:val="4"/>
            <w:vMerge/>
            <w:vAlign w:val="center"/>
            <w:hideMark/>
          </w:tcPr>
          <w:p w:rsidR="00554842" w:rsidRPr="006D0C02" w:rsidRDefault="00554842" w:rsidP="00554842">
            <w:pPr>
              <w:rPr>
                <w:color w:val="000000"/>
              </w:rPr>
            </w:pPr>
          </w:p>
        </w:tc>
        <w:tc>
          <w:tcPr>
            <w:tcW w:w="1741" w:type="dxa"/>
            <w:vMerge/>
            <w:vAlign w:val="center"/>
            <w:hideMark/>
          </w:tcPr>
          <w:p w:rsidR="00554842" w:rsidRPr="006D0C02" w:rsidRDefault="00554842" w:rsidP="00554842">
            <w:pPr>
              <w:rPr>
                <w:color w:val="000000"/>
              </w:rPr>
            </w:pPr>
          </w:p>
        </w:tc>
        <w:tc>
          <w:tcPr>
            <w:tcW w:w="1292" w:type="dxa"/>
            <w:vMerge/>
            <w:vAlign w:val="center"/>
            <w:hideMark/>
          </w:tcPr>
          <w:p w:rsidR="00554842" w:rsidRPr="006D0C02" w:rsidRDefault="00554842" w:rsidP="00554842">
            <w:pPr>
              <w:rPr>
                <w:color w:val="000000"/>
              </w:rPr>
            </w:pPr>
          </w:p>
        </w:tc>
        <w:tc>
          <w:tcPr>
            <w:tcW w:w="1834" w:type="dxa"/>
            <w:vMerge/>
            <w:vAlign w:val="center"/>
            <w:hideMark/>
          </w:tcPr>
          <w:p w:rsidR="00554842" w:rsidRPr="006D0C02" w:rsidRDefault="00554842" w:rsidP="00554842">
            <w:pPr>
              <w:rPr>
                <w:color w:val="000000"/>
              </w:rPr>
            </w:pPr>
          </w:p>
        </w:tc>
        <w:tc>
          <w:tcPr>
            <w:tcW w:w="1209" w:type="dxa"/>
            <w:shd w:val="clear" w:color="auto" w:fill="auto"/>
            <w:vAlign w:val="center"/>
            <w:hideMark/>
          </w:tcPr>
          <w:p w:rsidR="00554842" w:rsidRPr="006D0C02" w:rsidRDefault="00554842" w:rsidP="00554842">
            <w:pPr>
              <w:jc w:val="center"/>
              <w:rPr>
                <w:color w:val="000000"/>
              </w:rPr>
            </w:pPr>
            <w:r w:rsidRPr="006D0C02">
              <w:rPr>
                <w:color w:val="000000"/>
              </w:rPr>
              <w:t>2017 год</w:t>
            </w:r>
          </w:p>
        </w:tc>
        <w:tc>
          <w:tcPr>
            <w:tcW w:w="1134" w:type="dxa"/>
            <w:shd w:val="clear" w:color="auto" w:fill="auto"/>
            <w:vAlign w:val="center"/>
            <w:hideMark/>
          </w:tcPr>
          <w:p w:rsidR="00554842" w:rsidRPr="006D0C02" w:rsidRDefault="00554842" w:rsidP="00554842">
            <w:pPr>
              <w:jc w:val="center"/>
              <w:rPr>
                <w:color w:val="000000"/>
              </w:rPr>
            </w:pPr>
            <w:r w:rsidRPr="006D0C02">
              <w:rPr>
                <w:color w:val="000000"/>
              </w:rPr>
              <w:t>2018 год</w:t>
            </w:r>
          </w:p>
        </w:tc>
        <w:tc>
          <w:tcPr>
            <w:tcW w:w="1134" w:type="dxa"/>
            <w:shd w:val="clear" w:color="auto" w:fill="auto"/>
            <w:vAlign w:val="center"/>
            <w:hideMark/>
          </w:tcPr>
          <w:p w:rsidR="00554842" w:rsidRPr="006D0C02" w:rsidRDefault="00554842" w:rsidP="00554842">
            <w:pPr>
              <w:jc w:val="center"/>
              <w:rPr>
                <w:color w:val="000000"/>
              </w:rPr>
            </w:pPr>
            <w:r w:rsidRPr="006D0C02">
              <w:rPr>
                <w:color w:val="000000"/>
              </w:rPr>
              <w:t>2019 год</w:t>
            </w:r>
          </w:p>
        </w:tc>
        <w:tc>
          <w:tcPr>
            <w:tcW w:w="1134" w:type="dxa"/>
            <w:shd w:val="clear" w:color="auto" w:fill="auto"/>
            <w:vAlign w:val="center"/>
            <w:hideMark/>
          </w:tcPr>
          <w:p w:rsidR="00554842" w:rsidRPr="006D0C02" w:rsidRDefault="00554842" w:rsidP="00554842">
            <w:pPr>
              <w:jc w:val="center"/>
              <w:rPr>
                <w:color w:val="000000"/>
              </w:rPr>
            </w:pPr>
            <w:r w:rsidRPr="006D0C02">
              <w:rPr>
                <w:color w:val="000000"/>
              </w:rPr>
              <w:t>2020 год</w:t>
            </w:r>
          </w:p>
        </w:tc>
        <w:tc>
          <w:tcPr>
            <w:tcW w:w="1134" w:type="dxa"/>
            <w:shd w:val="clear" w:color="auto" w:fill="auto"/>
            <w:vAlign w:val="center"/>
            <w:hideMark/>
          </w:tcPr>
          <w:p w:rsidR="00554842" w:rsidRPr="006D0C02" w:rsidRDefault="00554842" w:rsidP="00554842">
            <w:pPr>
              <w:jc w:val="center"/>
              <w:rPr>
                <w:color w:val="000000"/>
              </w:rPr>
            </w:pPr>
            <w:r w:rsidRPr="006D0C02">
              <w:rPr>
                <w:color w:val="000000"/>
              </w:rPr>
              <w:t>2021 год</w:t>
            </w:r>
          </w:p>
        </w:tc>
        <w:tc>
          <w:tcPr>
            <w:tcW w:w="1745" w:type="dxa"/>
            <w:vMerge/>
            <w:vAlign w:val="center"/>
            <w:hideMark/>
          </w:tcPr>
          <w:p w:rsidR="00554842" w:rsidRPr="006D0C02" w:rsidRDefault="00554842" w:rsidP="00554842">
            <w:pPr>
              <w:rPr>
                <w:color w:val="000000"/>
              </w:rPr>
            </w:pPr>
          </w:p>
        </w:tc>
      </w:tr>
      <w:tr w:rsidR="00554842" w:rsidRPr="006D0C02" w:rsidTr="008A502C">
        <w:trPr>
          <w:trHeight w:val="149"/>
        </w:trPr>
        <w:tc>
          <w:tcPr>
            <w:tcW w:w="576" w:type="dxa"/>
            <w:shd w:val="clear" w:color="auto" w:fill="auto"/>
            <w:noWrap/>
            <w:hideMark/>
          </w:tcPr>
          <w:p w:rsidR="00554842" w:rsidRPr="006D0C02" w:rsidRDefault="00554842" w:rsidP="00554842">
            <w:pPr>
              <w:jc w:val="center"/>
              <w:rPr>
                <w:color w:val="000000"/>
              </w:rPr>
            </w:pPr>
            <w:r w:rsidRPr="006D0C02">
              <w:rPr>
                <w:color w:val="000000"/>
              </w:rPr>
              <w:t>1</w:t>
            </w:r>
          </w:p>
        </w:tc>
        <w:tc>
          <w:tcPr>
            <w:tcW w:w="2416" w:type="dxa"/>
            <w:gridSpan w:val="4"/>
            <w:shd w:val="clear" w:color="auto" w:fill="auto"/>
            <w:noWrap/>
            <w:hideMark/>
          </w:tcPr>
          <w:p w:rsidR="00554842" w:rsidRPr="006D0C02" w:rsidRDefault="00554842" w:rsidP="00554842">
            <w:pPr>
              <w:jc w:val="center"/>
              <w:rPr>
                <w:color w:val="000000"/>
              </w:rPr>
            </w:pPr>
            <w:r w:rsidRPr="006D0C02">
              <w:rPr>
                <w:color w:val="000000"/>
              </w:rPr>
              <w:t>2</w:t>
            </w:r>
          </w:p>
        </w:tc>
        <w:tc>
          <w:tcPr>
            <w:tcW w:w="1741" w:type="dxa"/>
            <w:shd w:val="clear" w:color="auto" w:fill="auto"/>
            <w:noWrap/>
            <w:hideMark/>
          </w:tcPr>
          <w:p w:rsidR="00554842" w:rsidRPr="006D0C02" w:rsidRDefault="00554842" w:rsidP="00554842">
            <w:pPr>
              <w:jc w:val="center"/>
              <w:rPr>
                <w:color w:val="000000"/>
              </w:rPr>
            </w:pPr>
            <w:r w:rsidRPr="006D0C02">
              <w:rPr>
                <w:color w:val="000000"/>
              </w:rPr>
              <w:t>3</w:t>
            </w:r>
          </w:p>
        </w:tc>
        <w:tc>
          <w:tcPr>
            <w:tcW w:w="1292" w:type="dxa"/>
            <w:shd w:val="clear" w:color="auto" w:fill="auto"/>
            <w:noWrap/>
            <w:hideMark/>
          </w:tcPr>
          <w:p w:rsidR="00554842" w:rsidRPr="006D0C02" w:rsidRDefault="00554842" w:rsidP="00554842">
            <w:pPr>
              <w:jc w:val="center"/>
              <w:rPr>
                <w:color w:val="000000"/>
              </w:rPr>
            </w:pPr>
            <w:r w:rsidRPr="006D0C02">
              <w:rPr>
                <w:color w:val="000000"/>
              </w:rPr>
              <w:t>4</w:t>
            </w:r>
          </w:p>
        </w:tc>
        <w:tc>
          <w:tcPr>
            <w:tcW w:w="1834" w:type="dxa"/>
            <w:shd w:val="clear" w:color="auto" w:fill="auto"/>
            <w:noWrap/>
            <w:hideMark/>
          </w:tcPr>
          <w:p w:rsidR="00554842" w:rsidRPr="006D0C02" w:rsidRDefault="00554842" w:rsidP="00554842">
            <w:pPr>
              <w:jc w:val="center"/>
              <w:rPr>
                <w:color w:val="000000"/>
              </w:rPr>
            </w:pPr>
            <w:r w:rsidRPr="006D0C02">
              <w:rPr>
                <w:color w:val="000000"/>
              </w:rPr>
              <w:t>5</w:t>
            </w:r>
          </w:p>
        </w:tc>
        <w:tc>
          <w:tcPr>
            <w:tcW w:w="1209" w:type="dxa"/>
            <w:shd w:val="clear" w:color="auto" w:fill="auto"/>
            <w:noWrap/>
            <w:hideMark/>
          </w:tcPr>
          <w:p w:rsidR="00554842" w:rsidRPr="006D0C02" w:rsidRDefault="00554842" w:rsidP="00554842">
            <w:pPr>
              <w:jc w:val="center"/>
              <w:rPr>
                <w:color w:val="000000"/>
              </w:rPr>
            </w:pPr>
            <w:r w:rsidRPr="006D0C02">
              <w:rPr>
                <w:color w:val="000000"/>
              </w:rPr>
              <w:t>6</w:t>
            </w:r>
          </w:p>
        </w:tc>
        <w:tc>
          <w:tcPr>
            <w:tcW w:w="1134" w:type="dxa"/>
            <w:shd w:val="clear" w:color="auto" w:fill="auto"/>
            <w:noWrap/>
            <w:hideMark/>
          </w:tcPr>
          <w:p w:rsidR="00554842" w:rsidRPr="006D0C02" w:rsidRDefault="00554842" w:rsidP="00554842">
            <w:pPr>
              <w:jc w:val="center"/>
              <w:rPr>
                <w:color w:val="000000"/>
              </w:rPr>
            </w:pPr>
            <w:r w:rsidRPr="006D0C02">
              <w:rPr>
                <w:color w:val="000000"/>
              </w:rPr>
              <w:t>7</w:t>
            </w:r>
          </w:p>
        </w:tc>
        <w:tc>
          <w:tcPr>
            <w:tcW w:w="1134" w:type="dxa"/>
            <w:shd w:val="clear" w:color="auto" w:fill="auto"/>
            <w:noWrap/>
            <w:hideMark/>
          </w:tcPr>
          <w:p w:rsidR="00554842" w:rsidRPr="006D0C02" w:rsidRDefault="00554842" w:rsidP="00554842">
            <w:pPr>
              <w:jc w:val="center"/>
              <w:rPr>
                <w:color w:val="000000"/>
              </w:rPr>
            </w:pPr>
            <w:r w:rsidRPr="006D0C02">
              <w:rPr>
                <w:color w:val="000000"/>
              </w:rPr>
              <w:t>8</w:t>
            </w:r>
          </w:p>
        </w:tc>
        <w:tc>
          <w:tcPr>
            <w:tcW w:w="1134" w:type="dxa"/>
            <w:shd w:val="clear" w:color="auto" w:fill="auto"/>
            <w:noWrap/>
            <w:hideMark/>
          </w:tcPr>
          <w:p w:rsidR="00554842" w:rsidRPr="006D0C02" w:rsidRDefault="00554842" w:rsidP="00554842">
            <w:pPr>
              <w:jc w:val="center"/>
              <w:rPr>
                <w:color w:val="000000"/>
              </w:rPr>
            </w:pPr>
            <w:r w:rsidRPr="006D0C02">
              <w:rPr>
                <w:color w:val="000000"/>
              </w:rPr>
              <w:t>9</w:t>
            </w:r>
          </w:p>
        </w:tc>
        <w:tc>
          <w:tcPr>
            <w:tcW w:w="1134" w:type="dxa"/>
            <w:shd w:val="clear" w:color="auto" w:fill="auto"/>
            <w:noWrap/>
            <w:hideMark/>
          </w:tcPr>
          <w:p w:rsidR="00554842" w:rsidRPr="006D0C02" w:rsidRDefault="00554842" w:rsidP="00554842">
            <w:pPr>
              <w:jc w:val="center"/>
              <w:rPr>
                <w:color w:val="000000"/>
              </w:rPr>
            </w:pPr>
            <w:r w:rsidRPr="006D0C02">
              <w:rPr>
                <w:color w:val="000000"/>
              </w:rPr>
              <w:t>10</w:t>
            </w:r>
          </w:p>
        </w:tc>
        <w:tc>
          <w:tcPr>
            <w:tcW w:w="1745" w:type="dxa"/>
            <w:shd w:val="clear" w:color="auto" w:fill="auto"/>
            <w:noWrap/>
            <w:hideMark/>
          </w:tcPr>
          <w:p w:rsidR="00554842" w:rsidRPr="006D0C02" w:rsidRDefault="00554842" w:rsidP="00554842">
            <w:pPr>
              <w:jc w:val="center"/>
              <w:rPr>
                <w:color w:val="000000"/>
              </w:rPr>
            </w:pPr>
            <w:r w:rsidRPr="006D0C02">
              <w:rPr>
                <w:color w:val="000000"/>
              </w:rPr>
              <w:t>11</w:t>
            </w:r>
          </w:p>
        </w:tc>
      </w:tr>
      <w:tr w:rsidR="00554842" w:rsidRPr="006D0C02" w:rsidTr="008A502C">
        <w:trPr>
          <w:trHeight w:val="315"/>
        </w:trPr>
        <w:tc>
          <w:tcPr>
            <w:tcW w:w="576" w:type="dxa"/>
            <w:shd w:val="clear" w:color="auto" w:fill="auto"/>
            <w:noWrap/>
            <w:hideMark/>
          </w:tcPr>
          <w:p w:rsidR="00554842" w:rsidRPr="006D0C02" w:rsidRDefault="00554842" w:rsidP="00554842">
            <w:pPr>
              <w:jc w:val="center"/>
              <w:rPr>
                <w:color w:val="000000"/>
              </w:rPr>
            </w:pPr>
            <w:r w:rsidRPr="006D0C02">
              <w:rPr>
                <w:color w:val="000000"/>
              </w:rPr>
              <w:t>1.</w:t>
            </w:r>
          </w:p>
        </w:tc>
        <w:tc>
          <w:tcPr>
            <w:tcW w:w="13028" w:type="dxa"/>
            <w:gridSpan w:val="12"/>
            <w:shd w:val="clear" w:color="auto" w:fill="auto"/>
            <w:hideMark/>
          </w:tcPr>
          <w:p w:rsidR="00554842" w:rsidRPr="006D0C02" w:rsidRDefault="00554842" w:rsidP="00554842">
            <w:pPr>
              <w:rPr>
                <w:color w:val="000000"/>
              </w:rPr>
            </w:pPr>
            <w:r w:rsidRPr="006D0C02">
              <w:rPr>
                <w:color w:val="000000"/>
              </w:rPr>
              <w:t>I. «Организация и проведение мероприятий в сфере культуры, физической культуры и спорта, молодежной политики»</w:t>
            </w:r>
          </w:p>
        </w:tc>
        <w:tc>
          <w:tcPr>
            <w:tcW w:w="1745" w:type="dxa"/>
            <w:shd w:val="clear" w:color="auto" w:fill="auto"/>
            <w:noWrap/>
            <w:hideMark/>
          </w:tcPr>
          <w:p w:rsidR="00554842" w:rsidRPr="006D0C02" w:rsidRDefault="00554842" w:rsidP="00554842">
            <w:pPr>
              <w:jc w:val="center"/>
              <w:rPr>
                <w:color w:val="000000"/>
              </w:rPr>
            </w:pPr>
            <w:r w:rsidRPr="006D0C02">
              <w:rPr>
                <w:color w:val="000000"/>
              </w:rPr>
              <w:t>Х</w:t>
            </w:r>
          </w:p>
        </w:tc>
      </w:tr>
      <w:tr w:rsidR="00554842" w:rsidRPr="006D0C02" w:rsidTr="008A502C">
        <w:trPr>
          <w:trHeight w:val="585"/>
        </w:trPr>
        <w:tc>
          <w:tcPr>
            <w:tcW w:w="576" w:type="dxa"/>
            <w:shd w:val="clear" w:color="auto" w:fill="auto"/>
            <w:noWrap/>
            <w:hideMark/>
          </w:tcPr>
          <w:p w:rsidR="00554842" w:rsidRPr="006D0C02" w:rsidRDefault="00554842" w:rsidP="00554842">
            <w:pPr>
              <w:jc w:val="center"/>
              <w:rPr>
                <w:color w:val="000000"/>
              </w:rPr>
            </w:pPr>
            <w:r w:rsidRPr="006D0C02">
              <w:rPr>
                <w:color w:val="000000"/>
              </w:rPr>
              <w:t>1.1.</w:t>
            </w:r>
          </w:p>
        </w:tc>
        <w:tc>
          <w:tcPr>
            <w:tcW w:w="2416" w:type="dxa"/>
            <w:gridSpan w:val="4"/>
            <w:shd w:val="clear" w:color="auto" w:fill="auto"/>
            <w:hideMark/>
          </w:tcPr>
          <w:p w:rsidR="00554842" w:rsidRPr="006D0C02" w:rsidRDefault="00554842" w:rsidP="00554842">
            <w:pPr>
              <w:rPr>
                <w:color w:val="000000"/>
              </w:rPr>
            </w:pPr>
            <w:r w:rsidRPr="006D0C02">
              <w:rPr>
                <w:color w:val="000000"/>
              </w:rPr>
              <w:t>Увеличение численности участников мероприятий для детей и молодежи</w:t>
            </w:r>
          </w:p>
        </w:tc>
        <w:tc>
          <w:tcPr>
            <w:tcW w:w="1741" w:type="dxa"/>
            <w:shd w:val="clear" w:color="auto" w:fill="auto"/>
            <w:hideMark/>
          </w:tcPr>
          <w:p w:rsidR="00554842" w:rsidRPr="006D0C02" w:rsidRDefault="00554842" w:rsidP="00554842">
            <w:pPr>
              <w:jc w:val="center"/>
              <w:rPr>
                <w:color w:val="000000"/>
              </w:rPr>
            </w:pPr>
            <w:r w:rsidRPr="006D0C02">
              <w:rPr>
                <w:color w:val="000000"/>
              </w:rPr>
              <w:t>Отраслевой показатель</w:t>
            </w:r>
          </w:p>
        </w:tc>
        <w:tc>
          <w:tcPr>
            <w:tcW w:w="1292" w:type="dxa"/>
            <w:shd w:val="clear" w:color="auto" w:fill="auto"/>
            <w:noWrap/>
            <w:hideMark/>
          </w:tcPr>
          <w:p w:rsidR="00554842" w:rsidRPr="006D0C02" w:rsidRDefault="00554842" w:rsidP="00554842">
            <w:pPr>
              <w:jc w:val="center"/>
              <w:rPr>
                <w:color w:val="000000"/>
              </w:rPr>
            </w:pPr>
            <w:r w:rsidRPr="006D0C02">
              <w:rPr>
                <w:color w:val="000000"/>
              </w:rPr>
              <w:t>%</w:t>
            </w:r>
          </w:p>
        </w:tc>
        <w:tc>
          <w:tcPr>
            <w:tcW w:w="1834" w:type="dxa"/>
            <w:shd w:val="clear" w:color="auto" w:fill="auto"/>
            <w:noWrap/>
            <w:hideMark/>
          </w:tcPr>
          <w:p w:rsidR="00554842" w:rsidRPr="006D0C02" w:rsidRDefault="00554842" w:rsidP="00554842">
            <w:pPr>
              <w:jc w:val="center"/>
              <w:rPr>
                <w:color w:val="000000"/>
              </w:rPr>
            </w:pPr>
            <w:r w:rsidRPr="006D0C02">
              <w:rPr>
                <w:color w:val="000000"/>
              </w:rPr>
              <w:t>100,00</w:t>
            </w:r>
          </w:p>
        </w:tc>
        <w:tc>
          <w:tcPr>
            <w:tcW w:w="1209" w:type="dxa"/>
            <w:shd w:val="clear" w:color="auto" w:fill="auto"/>
            <w:noWrap/>
            <w:hideMark/>
          </w:tcPr>
          <w:p w:rsidR="00554842" w:rsidRPr="006D0C02" w:rsidRDefault="00554842" w:rsidP="00554842">
            <w:pPr>
              <w:jc w:val="center"/>
              <w:rPr>
                <w:color w:val="000000"/>
              </w:rPr>
            </w:pPr>
            <w:r w:rsidRPr="006D0C02">
              <w:rPr>
                <w:color w:val="000000"/>
              </w:rPr>
              <w:t>100,00</w:t>
            </w:r>
          </w:p>
        </w:tc>
        <w:tc>
          <w:tcPr>
            <w:tcW w:w="1134" w:type="dxa"/>
            <w:shd w:val="clear" w:color="auto" w:fill="auto"/>
            <w:noWrap/>
            <w:hideMark/>
          </w:tcPr>
          <w:p w:rsidR="00554842" w:rsidRPr="006D0C02" w:rsidRDefault="00554842" w:rsidP="00554842">
            <w:pPr>
              <w:jc w:val="center"/>
              <w:rPr>
                <w:color w:val="000000"/>
              </w:rPr>
            </w:pPr>
            <w:r w:rsidRPr="006D0C02">
              <w:rPr>
                <w:color w:val="000000"/>
              </w:rPr>
              <w:t>110,00</w:t>
            </w:r>
          </w:p>
        </w:tc>
        <w:tc>
          <w:tcPr>
            <w:tcW w:w="1134" w:type="dxa"/>
            <w:shd w:val="clear" w:color="auto" w:fill="auto"/>
            <w:noWrap/>
            <w:hideMark/>
          </w:tcPr>
          <w:p w:rsidR="00554842" w:rsidRPr="006D0C02" w:rsidRDefault="00554842" w:rsidP="00554842">
            <w:pPr>
              <w:jc w:val="center"/>
              <w:rPr>
                <w:color w:val="000000"/>
              </w:rPr>
            </w:pPr>
            <w:r w:rsidRPr="006D0C02">
              <w:rPr>
                <w:color w:val="000000"/>
              </w:rPr>
              <w:t>115,00</w:t>
            </w:r>
          </w:p>
        </w:tc>
        <w:tc>
          <w:tcPr>
            <w:tcW w:w="1134" w:type="dxa"/>
            <w:shd w:val="clear" w:color="auto" w:fill="auto"/>
            <w:noWrap/>
            <w:hideMark/>
          </w:tcPr>
          <w:p w:rsidR="00554842" w:rsidRPr="006D0C02" w:rsidRDefault="00554842" w:rsidP="00554842">
            <w:pPr>
              <w:jc w:val="center"/>
              <w:rPr>
                <w:color w:val="000000"/>
              </w:rPr>
            </w:pPr>
            <w:r w:rsidRPr="006D0C02">
              <w:rPr>
                <w:color w:val="000000"/>
              </w:rPr>
              <w:t>120,00</w:t>
            </w:r>
          </w:p>
        </w:tc>
        <w:tc>
          <w:tcPr>
            <w:tcW w:w="1134" w:type="dxa"/>
            <w:shd w:val="clear" w:color="auto" w:fill="auto"/>
            <w:noWrap/>
            <w:hideMark/>
          </w:tcPr>
          <w:p w:rsidR="00554842" w:rsidRPr="006D0C02" w:rsidRDefault="00554842" w:rsidP="00554842">
            <w:pPr>
              <w:jc w:val="center"/>
              <w:rPr>
                <w:color w:val="000000"/>
              </w:rPr>
            </w:pPr>
            <w:r w:rsidRPr="006D0C02">
              <w:rPr>
                <w:color w:val="000000"/>
              </w:rPr>
              <w:t>125,00</w:t>
            </w:r>
          </w:p>
        </w:tc>
        <w:tc>
          <w:tcPr>
            <w:tcW w:w="1745" w:type="dxa"/>
            <w:shd w:val="clear" w:color="auto" w:fill="auto"/>
            <w:noWrap/>
            <w:hideMark/>
          </w:tcPr>
          <w:p w:rsidR="00554842" w:rsidRPr="006D0C02" w:rsidRDefault="00554842" w:rsidP="00554842">
            <w:pPr>
              <w:jc w:val="center"/>
              <w:rPr>
                <w:color w:val="000000"/>
              </w:rPr>
            </w:pPr>
            <w:r w:rsidRPr="006D0C02">
              <w:rPr>
                <w:color w:val="000000"/>
              </w:rPr>
              <w:t>1</w:t>
            </w:r>
          </w:p>
        </w:tc>
      </w:tr>
      <w:tr w:rsidR="00CF47D6" w:rsidRPr="006D0C02" w:rsidTr="008A502C">
        <w:trPr>
          <w:trHeight w:val="540"/>
        </w:trPr>
        <w:tc>
          <w:tcPr>
            <w:tcW w:w="576" w:type="dxa"/>
            <w:shd w:val="clear" w:color="auto" w:fill="auto"/>
            <w:noWrap/>
          </w:tcPr>
          <w:p w:rsidR="00CF47D6" w:rsidRPr="006D0C02" w:rsidRDefault="00CF47D6" w:rsidP="005A5CE7">
            <w:pPr>
              <w:jc w:val="center"/>
              <w:rPr>
                <w:color w:val="000000"/>
              </w:rPr>
            </w:pPr>
            <w:r w:rsidRPr="006D0C02">
              <w:rPr>
                <w:color w:val="000000"/>
              </w:rPr>
              <w:t>1.2.</w:t>
            </w:r>
          </w:p>
        </w:tc>
        <w:tc>
          <w:tcPr>
            <w:tcW w:w="2416" w:type="dxa"/>
            <w:gridSpan w:val="4"/>
            <w:shd w:val="clear" w:color="auto" w:fill="auto"/>
          </w:tcPr>
          <w:p w:rsidR="00CF47D6" w:rsidRPr="006D0C02" w:rsidRDefault="00CF47D6" w:rsidP="005A5CE7">
            <w:pPr>
              <w:rPr>
                <w:color w:val="000000"/>
              </w:rPr>
            </w:pPr>
            <w:r w:rsidRPr="006D0C02">
              <w:rPr>
                <w:color w:val="000000"/>
              </w:rPr>
              <w:t>Доля молодых граждан, принимающих участие в мероприятиях по гражданско-патриотическому воспитанию</w:t>
            </w:r>
          </w:p>
        </w:tc>
        <w:tc>
          <w:tcPr>
            <w:tcW w:w="1741" w:type="dxa"/>
            <w:shd w:val="clear" w:color="auto" w:fill="auto"/>
          </w:tcPr>
          <w:p w:rsidR="00CF47D6" w:rsidRPr="006D0C02" w:rsidRDefault="00CF47D6" w:rsidP="005A5CE7">
            <w:pPr>
              <w:jc w:val="center"/>
              <w:rPr>
                <w:color w:val="000000"/>
              </w:rPr>
            </w:pPr>
            <w:r w:rsidRPr="006D0C02">
              <w:rPr>
                <w:color w:val="000000"/>
              </w:rPr>
              <w:t>Отраслевой показатель</w:t>
            </w:r>
          </w:p>
        </w:tc>
        <w:tc>
          <w:tcPr>
            <w:tcW w:w="1292" w:type="dxa"/>
            <w:shd w:val="clear" w:color="auto" w:fill="auto"/>
            <w:noWrap/>
          </w:tcPr>
          <w:p w:rsidR="00CF47D6" w:rsidRPr="006D0C02" w:rsidRDefault="00CF47D6" w:rsidP="005A5CE7">
            <w:pPr>
              <w:jc w:val="center"/>
              <w:rPr>
                <w:color w:val="000000"/>
              </w:rPr>
            </w:pPr>
            <w:r w:rsidRPr="006D0C02">
              <w:rPr>
                <w:color w:val="000000"/>
              </w:rPr>
              <w:t>%</w:t>
            </w:r>
          </w:p>
        </w:tc>
        <w:tc>
          <w:tcPr>
            <w:tcW w:w="1834" w:type="dxa"/>
            <w:shd w:val="clear" w:color="auto" w:fill="auto"/>
            <w:noWrap/>
          </w:tcPr>
          <w:p w:rsidR="00CF47D6" w:rsidRPr="006D0C02" w:rsidRDefault="00CF47D6" w:rsidP="005A5CE7">
            <w:pPr>
              <w:jc w:val="center"/>
              <w:rPr>
                <w:color w:val="000000"/>
              </w:rPr>
            </w:pPr>
            <w:r w:rsidRPr="006D0C02">
              <w:rPr>
                <w:color w:val="000000"/>
              </w:rPr>
              <w:t>5,60</w:t>
            </w:r>
          </w:p>
        </w:tc>
        <w:tc>
          <w:tcPr>
            <w:tcW w:w="1209" w:type="dxa"/>
            <w:shd w:val="clear" w:color="auto" w:fill="auto"/>
            <w:noWrap/>
          </w:tcPr>
          <w:p w:rsidR="00CF47D6" w:rsidRPr="006D0C02" w:rsidRDefault="00CF47D6" w:rsidP="005A5CE7">
            <w:pPr>
              <w:jc w:val="center"/>
              <w:rPr>
                <w:color w:val="000000"/>
              </w:rPr>
            </w:pPr>
            <w:r w:rsidRPr="006D0C02">
              <w:rPr>
                <w:color w:val="000000"/>
              </w:rPr>
              <w:t>13,00</w:t>
            </w:r>
          </w:p>
        </w:tc>
        <w:tc>
          <w:tcPr>
            <w:tcW w:w="1134" w:type="dxa"/>
            <w:shd w:val="clear" w:color="auto" w:fill="auto"/>
            <w:noWrap/>
          </w:tcPr>
          <w:p w:rsidR="00CF47D6" w:rsidRPr="006D0C02" w:rsidRDefault="00CF47D6" w:rsidP="005A5CE7">
            <w:pPr>
              <w:jc w:val="center"/>
              <w:rPr>
                <w:color w:val="000000"/>
              </w:rPr>
            </w:pPr>
            <w:r w:rsidRPr="006D0C02">
              <w:rPr>
                <w:color w:val="000000"/>
              </w:rPr>
              <w:t>15,00</w:t>
            </w:r>
          </w:p>
        </w:tc>
        <w:tc>
          <w:tcPr>
            <w:tcW w:w="1134" w:type="dxa"/>
            <w:shd w:val="clear" w:color="auto" w:fill="auto"/>
            <w:noWrap/>
          </w:tcPr>
          <w:p w:rsidR="00CF47D6" w:rsidRPr="006D0C02" w:rsidRDefault="00CF47D6" w:rsidP="005A5CE7">
            <w:pPr>
              <w:jc w:val="center"/>
              <w:rPr>
                <w:color w:val="000000"/>
              </w:rPr>
            </w:pPr>
            <w:r>
              <w:rPr>
                <w:color w:val="000000"/>
              </w:rPr>
              <w:t>-</w:t>
            </w:r>
          </w:p>
        </w:tc>
        <w:tc>
          <w:tcPr>
            <w:tcW w:w="1134" w:type="dxa"/>
            <w:shd w:val="clear" w:color="auto" w:fill="auto"/>
            <w:noWrap/>
          </w:tcPr>
          <w:p w:rsidR="00CF47D6" w:rsidRPr="006D0C02" w:rsidRDefault="00CF47D6" w:rsidP="005A5CE7">
            <w:pPr>
              <w:jc w:val="center"/>
              <w:rPr>
                <w:color w:val="000000"/>
              </w:rPr>
            </w:pPr>
            <w:r>
              <w:rPr>
                <w:color w:val="000000"/>
              </w:rPr>
              <w:t>-</w:t>
            </w:r>
          </w:p>
        </w:tc>
        <w:tc>
          <w:tcPr>
            <w:tcW w:w="1134" w:type="dxa"/>
            <w:shd w:val="clear" w:color="auto" w:fill="auto"/>
            <w:noWrap/>
          </w:tcPr>
          <w:p w:rsidR="00CF47D6" w:rsidRPr="006D0C02" w:rsidRDefault="00CF47D6" w:rsidP="005A5CE7">
            <w:pPr>
              <w:jc w:val="center"/>
              <w:rPr>
                <w:color w:val="000000"/>
              </w:rPr>
            </w:pPr>
            <w:r>
              <w:rPr>
                <w:color w:val="000000"/>
              </w:rPr>
              <w:t>-</w:t>
            </w:r>
          </w:p>
        </w:tc>
        <w:tc>
          <w:tcPr>
            <w:tcW w:w="1745" w:type="dxa"/>
            <w:shd w:val="clear" w:color="auto" w:fill="auto"/>
            <w:noWrap/>
          </w:tcPr>
          <w:p w:rsidR="00CF47D6" w:rsidRPr="006D0C02" w:rsidRDefault="00CF47D6" w:rsidP="005A5CE7">
            <w:pPr>
              <w:jc w:val="center"/>
              <w:rPr>
                <w:color w:val="000000"/>
              </w:rPr>
            </w:pPr>
            <w:r w:rsidRPr="006D0C02">
              <w:rPr>
                <w:color w:val="000000"/>
              </w:rPr>
              <w:t>1</w:t>
            </w:r>
          </w:p>
        </w:tc>
      </w:tr>
      <w:tr w:rsidR="00CF47D6" w:rsidRPr="006D0C02" w:rsidTr="008A502C">
        <w:trPr>
          <w:trHeight w:val="540"/>
        </w:trPr>
        <w:tc>
          <w:tcPr>
            <w:tcW w:w="576" w:type="dxa"/>
            <w:shd w:val="clear" w:color="auto" w:fill="auto"/>
            <w:noWrap/>
          </w:tcPr>
          <w:p w:rsidR="00CF47D6" w:rsidRPr="006D0C02" w:rsidRDefault="00CF47D6" w:rsidP="005A5CE7">
            <w:pPr>
              <w:jc w:val="center"/>
              <w:rPr>
                <w:color w:val="000000"/>
              </w:rPr>
            </w:pPr>
            <w:r w:rsidRPr="006D0C02">
              <w:rPr>
                <w:color w:val="000000"/>
              </w:rPr>
              <w:t>1.3.</w:t>
            </w:r>
          </w:p>
        </w:tc>
        <w:tc>
          <w:tcPr>
            <w:tcW w:w="2416" w:type="dxa"/>
            <w:gridSpan w:val="4"/>
            <w:shd w:val="clear" w:color="auto" w:fill="auto"/>
          </w:tcPr>
          <w:p w:rsidR="00CF47D6" w:rsidRPr="006D0C02" w:rsidRDefault="00CF47D6" w:rsidP="005A5CE7">
            <w:pPr>
              <w:rPr>
                <w:color w:val="000000"/>
              </w:rPr>
            </w:pPr>
            <w:r w:rsidRPr="006D0C02">
              <w:rPr>
                <w:color w:val="000000"/>
              </w:rPr>
              <w:t>Доля молодых граждан, принимающих участие в деятельности общественных организаций и объединений</w:t>
            </w:r>
          </w:p>
        </w:tc>
        <w:tc>
          <w:tcPr>
            <w:tcW w:w="1741" w:type="dxa"/>
            <w:shd w:val="clear" w:color="auto" w:fill="auto"/>
          </w:tcPr>
          <w:p w:rsidR="00CF47D6" w:rsidRPr="006D0C02" w:rsidRDefault="00CF47D6" w:rsidP="005A5CE7">
            <w:pPr>
              <w:jc w:val="center"/>
              <w:rPr>
                <w:color w:val="000000"/>
              </w:rPr>
            </w:pPr>
            <w:r w:rsidRPr="006D0C02">
              <w:rPr>
                <w:color w:val="000000"/>
              </w:rPr>
              <w:t>Отраслевой показатель</w:t>
            </w:r>
          </w:p>
        </w:tc>
        <w:tc>
          <w:tcPr>
            <w:tcW w:w="1292" w:type="dxa"/>
            <w:shd w:val="clear" w:color="auto" w:fill="auto"/>
            <w:noWrap/>
          </w:tcPr>
          <w:p w:rsidR="00CF47D6" w:rsidRPr="006D0C02" w:rsidRDefault="00CF47D6" w:rsidP="005A5CE7">
            <w:pPr>
              <w:jc w:val="center"/>
              <w:rPr>
                <w:color w:val="000000"/>
              </w:rPr>
            </w:pPr>
            <w:r w:rsidRPr="006D0C02">
              <w:rPr>
                <w:color w:val="000000"/>
              </w:rPr>
              <w:t>%</w:t>
            </w:r>
          </w:p>
        </w:tc>
        <w:tc>
          <w:tcPr>
            <w:tcW w:w="1834" w:type="dxa"/>
            <w:shd w:val="clear" w:color="auto" w:fill="auto"/>
            <w:noWrap/>
          </w:tcPr>
          <w:p w:rsidR="00CF47D6" w:rsidRPr="006D0C02" w:rsidRDefault="00CF47D6" w:rsidP="005A5CE7">
            <w:pPr>
              <w:jc w:val="center"/>
              <w:rPr>
                <w:color w:val="000000"/>
              </w:rPr>
            </w:pPr>
            <w:r w:rsidRPr="006D0C02">
              <w:rPr>
                <w:color w:val="000000"/>
              </w:rPr>
              <w:t>3,16</w:t>
            </w:r>
          </w:p>
        </w:tc>
        <w:tc>
          <w:tcPr>
            <w:tcW w:w="1209" w:type="dxa"/>
            <w:shd w:val="clear" w:color="auto" w:fill="auto"/>
            <w:noWrap/>
          </w:tcPr>
          <w:p w:rsidR="00CF47D6" w:rsidRPr="006D0C02" w:rsidRDefault="00CF47D6" w:rsidP="005A5CE7">
            <w:pPr>
              <w:jc w:val="center"/>
              <w:rPr>
                <w:color w:val="000000"/>
              </w:rPr>
            </w:pPr>
            <w:r w:rsidRPr="006D0C02">
              <w:rPr>
                <w:color w:val="000000"/>
              </w:rPr>
              <w:t>11,00</w:t>
            </w:r>
          </w:p>
        </w:tc>
        <w:tc>
          <w:tcPr>
            <w:tcW w:w="1134" w:type="dxa"/>
            <w:shd w:val="clear" w:color="auto" w:fill="auto"/>
            <w:noWrap/>
          </w:tcPr>
          <w:p w:rsidR="00CF47D6" w:rsidRPr="006D0C02" w:rsidRDefault="00CF47D6" w:rsidP="005A5CE7">
            <w:pPr>
              <w:jc w:val="center"/>
              <w:rPr>
                <w:color w:val="000000"/>
              </w:rPr>
            </w:pPr>
            <w:r w:rsidRPr="006D0C02">
              <w:rPr>
                <w:color w:val="000000"/>
              </w:rPr>
              <w:t>13,50</w:t>
            </w:r>
          </w:p>
        </w:tc>
        <w:tc>
          <w:tcPr>
            <w:tcW w:w="1134" w:type="dxa"/>
            <w:shd w:val="clear" w:color="auto" w:fill="auto"/>
            <w:noWrap/>
          </w:tcPr>
          <w:p w:rsidR="00CF47D6" w:rsidRPr="006D0C02" w:rsidRDefault="00CF47D6" w:rsidP="005A5CE7">
            <w:pPr>
              <w:jc w:val="center"/>
              <w:rPr>
                <w:color w:val="000000"/>
              </w:rPr>
            </w:pPr>
            <w:r>
              <w:rPr>
                <w:color w:val="000000"/>
              </w:rPr>
              <w:t>-</w:t>
            </w:r>
          </w:p>
        </w:tc>
        <w:tc>
          <w:tcPr>
            <w:tcW w:w="1134" w:type="dxa"/>
            <w:shd w:val="clear" w:color="auto" w:fill="auto"/>
            <w:noWrap/>
          </w:tcPr>
          <w:p w:rsidR="00CF47D6" w:rsidRPr="006D0C02" w:rsidRDefault="00CF47D6" w:rsidP="005A5CE7">
            <w:pPr>
              <w:jc w:val="center"/>
              <w:rPr>
                <w:color w:val="000000"/>
              </w:rPr>
            </w:pPr>
            <w:r>
              <w:rPr>
                <w:color w:val="000000"/>
              </w:rPr>
              <w:t>-</w:t>
            </w:r>
          </w:p>
        </w:tc>
        <w:tc>
          <w:tcPr>
            <w:tcW w:w="1134" w:type="dxa"/>
            <w:shd w:val="clear" w:color="auto" w:fill="auto"/>
            <w:noWrap/>
          </w:tcPr>
          <w:p w:rsidR="00CF47D6" w:rsidRPr="006D0C02" w:rsidRDefault="00CF47D6" w:rsidP="005A5CE7">
            <w:pPr>
              <w:jc w:val="center"/>
              <w:rPr>
                <w:color w:val="000000"/>
              </w:rPr>
            </w:pPr>
            <w:r>
              <w:rPr>
                <w:color w:val="000000"/>
              </w:rPr>
              <w:t>-</w:t>
            </w:r>
          </w:p>
        </w:tc>
        <w:tc>
          <w:tcPr>
            <w:tcW w:w="1745" w:type="dxa"/>
            <w:shd w:val="clear" w:color="auto" w:fill="auto"/>
            <w:noWrap/>
          </w:tcPr>
          <w:p w:rsidR="00CF47D6" w:rsidRPr="006D0C02" w:rsidRDefault="00CF47D6" w:rsidP="005A5CE7">
            <w:pPr>
              <w:jc w:val="center"/>
              <w:rPr>
                <w:color w:val="000000"/>
              </w:rPr>
            </w:pPr>
            <w:r w:rsidRPr="006D0C02">
              <w:rPr>
                <w:color w:val="000000"/>
              </w:rPr>
              <w:t>1</w:t>
            </w:r>
          </w:p>
        </w:tc>
      </w:tr>
      <w:tr w:rsidR="00CF47D6" w:rsidRPr="006D0C02" w:rsidTr="008A502C">
        <w:trPr>
          <w:trHeight w:val="540"/>
        </w:trPr>
        <w:tc>
          <w:tcPr>
            <w:tcW w:w="576" w:type="dxa"/>
            <w:shd w:val="clear" w:color="auto" w:fill="auto"/>
            <w:noWrap/>
          </w:tcPr>
          <w:p w:rsidR="00CF47D6" w:rsidRPr="006D0C02" w:rsidRDefault="00CF47D6" w:rsidP="005A5CE7">
            <w:pPr>
              <w:jc w:val="center"/>
              <w:rPr>
                <w:color w:val="000000"/>
              </w:rPr>
            </w:pPr>
            <w:r w:rsidRPr="006D0C02">
              <w:rPr>
                <w:color w:val="000000"/>
              </w:rPr>
              <w:lastRenderedPageBreak/>
              <w:t>1.4.</w:t>
            </w:r>
          </w:p>
        </w:tc>
        <w:tc>
          <w:tcPr>
            <w:tcW w:w="2416" w:type="dxa"/>
            <w:gridSpan w:val="4"/>
            <w:shd w:val="clear" w:color="auto" w:fill="auto"/>
          </w:tcPr>
          <w:p w:rsidR="00CF47D6" w:rsidRPr="006D0C02" w:rsidRDefault="00CF47D6" w:rsidP="005A5CE7">
            <w:pPr>
              <w:rPr>
                <w:color w:val="000000"/>
              </w:rPr>
            </w:pPr>
            <w:r w:rsidRPr="006D0C02">
              <w:rPr>
                <w:color w:val="000000"/>
              </w:rPr>
              <w:t>Доля молодых граждан, принимающих участие в добровольческой деятельности</w:t>
            </w:r>
          </w:p>
        </w:tc>
        <w:tc>
          <w:tcPr>
            <w:tcW w:w="1741" w:type="dxa"/>
            <w:shd w:val="clear" w:color="auto" w:fill="auto"/>
          </w:tcPr>
          <w:p w:rsidR="00CF47D6" w:rsidRPr="006D0C02" w:rsidRDefault="00CF47D6" w:rsidP="005A5CE7">
            <w:pPr>
              <w:jc w:val="center"/>
              <w:rPr>
                <w:color w:val="000000"/>
              </w:rPr>
            </w:pPr>
            <w:r w:rsidRPr="006D0C02">
              <w:rPr>
                <w:color w:val="000000"/>
              </w:rPr>
              <w:t>Отраслевой показатель</w:t>
            </w:r>
          </w:p>
        </w:tc>
        <w:tc>
          <w:tcPr>
            <w:tcW w:w="1292" w:type="dxa"/>
            <w:shd w:val="clear" w:color="auto" w:fill="auto"/>
            <w:noWrap/>
          </w:tcPr>
          <w:p w:rsidR="00CF47D6" w:rsidRPr="006D0C02" w:rsidRDefault="00CF47D6" w:rsidP="005A5CE7">
            <w:pPr>
              <w:jc w:val="center"/>
              <w:rPr>
                <w:color w:val="000000"/>
              </w:rPr>
            </w:pPr>
            <w:r w:rsidRPr="006D0C02">
              <w:rPr>
                <w:color w:val="000000"/>
              </w:rPr>
              <w:t>%</w:t>
            </w:r>
          </w:p>
        </w:tc>
        <w:tc>
          <w:tcPr>
            <w:tcW w:w="1834" w:type="dxa"/>
            <w:shd w:val="clear" w:color="auto" w:fill="auto"/>
            <w:noWrap/>
          </w:tcPr>
          <w:p w:rsidR="00CF47D6" w:rsidRPr="006D0C02" w:rsidRDefault="00CF47D6" w:rsidP="005A5CE7">
            <w:pPr>
              <w:jc w:val="center"/>
              <w:rPr>
                <w:color w:val="000000"/>
              </w:rPr>
            </w:pPr>
            <w:r w:rsidRPr="006D0C02">
              <w:rPr>
                <w:color w:val="000000"/>
              </w:rPr>
              <w:t>2,81</w:t>
            </w:r>
          </w:p>
        </w:tc>
        <w:tc>
          <w:tcPr>
            <w:tcW w:w="1209" w:type="dxa"/>
            <w:shd w:val="clear" w:color="auto" w:fill="auto"/>
            <w:noWrap/>
          </w:tcPr>
          <w:p w:rsidR="00CF47D6" w:rsidRPr="006D0C02" w:rsidRDefault="00CF47D6" w:rsidP="005A5CE7">
            <w:pPr>
              <w:jc w:val="center"/>
              <w:rPr>
                <w:color w:val="000000"/>
              </w:rPr>
            </w:pPr>
            <w:r w:rsidRPr="006D0C02">
              <w:rPr>
                <w:color w:val="000000"/>
              </w:rPr>
              <w:t>8,00</w:t>
            </w:r>
          </w:p>
        </w:tc>
        <w:tc>
          <w:tcPr>
            <w:tcW w:w="1134" w:type="dxa"/>
            <w:shd w:val="clear" w:color="auto" w:fill="auto"/>
            <w:noWrap/>
          </w:tcPr>
          <w:p w:rsidR="00CF47D6" w:rsidRPr="006D0C02" w:rsidRDefault="00CF47D6" w:rsidP="005A5CE7">
            <w:pPr>
              <w:jc w:val="center"/>
              <w:rPr>
                <w:color w:val="000000"/>
              </w:rPr>
            </w:pPr>
            <w:r w:rsidRPr="006D0C02">
              <w:rPr>
                <w:color w:val="000000"/>
              </w:rPr>
              <w:t>9,00</w:t>
            </w:r>
          </w:p>
        </w:tc>
        <w:tc>
          <w:tcPr>
            <w:tcW w:w="1134" w:type="dxa"/>
            <w:shd w:val="clear" w:color="auto" w:fill="auto"/>
            <w:noWrap/>
          </w:tcPr>
          <w:p w:rsidR="00CF47D6" w:rsidRPr="006D0C02" w:rsidRDefault="00CF47D6" w:rsidP="005A5CE7">
            <w:pPr>
              <w:jc w:val="center"/>
              <w:rPr>
                <w:color w:val="000000"/>
              </w:rPr>
            </w:pPr>
            <w:r>
              <w:rPr>
                <w:color w:val="000000"/>
              </w:rPr>
              <w:t>-</w:t>
            </w:r>
          </w:p>
        </w:tc>
        <w:tc>
          <w:tcPr>
            <w:tcW w:w="1134" w:type="dxa"/>
            <w:shd w:val="clear" w:color="auto" w:fill="auto"/>
            <w:noWrap/>
          </w:tcPr>
          <w:p w:rsidR="00CF47D6" w:rsidRPr="006D0C02" w:rsidRDefault="00CF47D6" w:rsidP="005A5CE7">
            <w:pPr>
              <w:jc w:val="center"/>
              <w:rPr>
                <w:color w:val="000000"/>
              </w:rPr>
            </w:pPr>
            <w:r>
              <w:rPr>
                <w:color w:val="000000"/>
              </w:rPr>
              <w:t>-</w:t>
            </w:r>
          </w:p>
        </w:tc>
        <w:tc>
          <w:tcPr>
            <w:tcW w:w="1134" w:type="dxa"/>
            <w:shd w:val="clear" w:color="auto" w:fill="auto"/>
            <w:noWrap/>
          </w:tcPr>
          <w:p w:rsidR="00CF47D6" w:rsidRPr="006D0C02" w:rsidRDefault="00CF47D6" w:rsidP="005A5CE7">
            <w:pPr>
              <w:jc w:val="center"/>
              <w:rPr>
                <w:color w:val="000000"/>
              </w:rPr>
            </w:pPr>
            <w:r>
              <w:rPr>
                <w:color w:val="000000"/>
              </w:rPr>
              <w:t>-</w:t>
            </w:r>
          </w:p>
        </w:tc>
        <w:tc>
          <w:tcPr>
            <w:tcW w:w="1745" w:type="dxa"/>
            <w:shd w:val="clear" w:color="auto" w:fill="auto"/>
            <w:noWrap/>
          </w:tcPr>
          <w:p w:rsidR="00CF47D6" w:rsidRPr="006D0C02" w:rsidRDefault="00CF47D6" w:rsidP="005A5CE7">
            <w:pPr>
              <w:jc w:val="center"/>
              <w:rPr>
                <w:color w:val="000000"/>
              </w:rPr>
            </w:pPr>
            <w:r w:rsidRPr="006D0C02">
              <w:rPr>
                <w:color w:val="000000"/>
              </w:rPr>
              <w:t>1</w:t>
            </w:r>
          </w:p>
        </w:tc>
      </w:tr>
      <w:tr w:rsidR="00554842" w:rsidRPr="006D0C02" w:rsidTr="008A502C">
        <w:trPr>
          <w:trHeight w:val="540"/>
        </w:trPr>
        <w:tc>
          <w:tcPr>
            <w:tcW w:w="576" w:type="dxa"/>
            <w:shd w:val="clear" w:color="auto" w:fill="auto"/>
            <w:noWrap/>
            <w:hideMark/>
          </w:tcPr>
          <w:p w:rsidR="00554842" w:rsidRPr="006D0C02" w:rsidRDefault="00554842" w:rsidP="005C0DC4">
            <w:pPr>
              <w:jc w:val="center"/>
              <w:rPr>
                <w:color w:val="000000"/>
              </w:rPr>
            </w:pPr>
            <w:r w:rsidRPr="006D0C02">
              <w:rPr>
                <w:color w:val="000000"/>
              </w:rPr>
              <w:t>1.</w:t>
            </w:r>
            <w:r w:rsidR="00CF47D6">
              <w:rPr>
                <w:color w:val="000000"/>
              </w:rPr>
              <w:t>5</w:t>
            </w:r>
            <w:r w:rsidRPr="006D0C02">
              <w:rPr>
                <w:color w:val="000000"/>
              </w:rPr>
              <w:t>.</w:t>
            </w:r>
          </w:p>
        </w:tc>
        <w:tc>
          <w:tcPr>
            <w:tcW w:w="2416" w:type="dxa"/>
            <w:gridSpan w:val="4"/>
            <w:shd w:val="clear" w:color="auto" w:fill="auto"/>
            <w:hideMark/>
          </w:tcPr>
          <w:p w:rsidR="00554842" w:rsidRPr="006D0C02" w:rsidRDefault="00554842" w:rsidP="00554842">
            <w:pPr>
              <w:rPr>
                <w:color w:val="000000"/>
              </w:rPr>
            </w:pPr>
            <w:r w:rsidRPr="006D0C02">
              <w:rPr>
                <w:color w:val="000000"/>
              </w:rPr>
              <w:t>Количество проведенных физкультурных и спортивных мероприятий</w:t>
            </w:r>
          </w:p>
        </w:tc>
        <w:tc>
          <w:tcPr>
            <w:tcW w:w="1741" w:type="dxa"/>
            <w:shd w:val="clear" w:color="auto" w:fill="auto"/>
            <w:hideMark/>
          </w:tcPr>
          <w:p w:rsidR="00554842" w:rsidRPr="006D0C02" w:rsidRDefault="003D2513" w:rsidP="00554842">
            <w:pPr>
              <w:jc w:val="center"/>
              <w:rPr>
                <w:color w:val="000000"/>
              </w:rPr>
            </w:pPr>
            <w:r w:rsidRPr="006D0C02">
              <w:rPr>
                <w:color w:val="000000"/>
              </w:rPr>
              <w:t>Показатель муниципальной программы</w:t>
            </w:r>
          </w:p>
        </w:tc>
        <w:tc>
          <w:tcPr>
            <w:tcW w:w="1292" w:type="dxa"/>
            <w:shd w:val="clear" w:color="auto" w:fill="auto"/>
            <w:noWrap/>
            <w:hideMark/>
          </w:tcPr>
          <w:p w:rsidR="00554842" w:rsidRPr="006D0C02" w:rsidRDefault="00554842" w:rsidP="00554842">
            <w:pPr>
              <w:jc w:val="center"/>
              <w:rPr>
                <w:color w:val="000000"/>
              </w:rPr>
            </w:pPr>
            <w:r w:rsidRPr="006D0C02">
              <w:rPr>
                <w:color w:val="000000"/>
              </w:rPr>
              <w:t>Ед.</w:t>
            </w:r>
          </w:p>
        </w:tc>
        <w:tc>
          <w:tcPr>
            <w:tcW w:w="1834" w:type="dxa"/>
            <w:shd w:val="clear" w:color="auto" w:fill="auto"/>
            <w:noWrap/>
            <w:hideMark/>
          </w:tcPr>
          <w:p w:rsidR="00554842" w:rsidRPr="006D0C02" w:rsidRDefault="00554842" w:rsidP="00554842">
            <w:pPr>
              <w:jc w:val="center"/>
              <w:rPr>
                <w:color w:val="000000"/>
              </w:rPr>
            </w:pPr>
            <w:r w:rsidRPr="006D0C02">
              <w:rPr>
                <w:color w:val="000000"/>
              </w:rPr>
              <w:t>198,00</w:t>
            </w:r>
          </w:p>
        </w:tc>
        <w:tc>
          <w:tcPr>
            <w:tcW w:w="1209" w:type="dxa"/>
            <w:shd w:val="clear" w:color="auto" w:fill="auto"/>
            <w:noWrap/>
            <w:hideMark/>
          </w:tcPr>
          <w:p w:rsidR="00554842" w:rsidRPr="006D0C02" w:rsidRDefault="00554842" w:rsidP="00554842">
            <w:pPr>
              <w:jc w:val="center"/>
              <w:rPr>
                <w:color w:val="000000"/>
              </w:rPr>
            </w:pPr>
            <w:r w:rsidRPr="006D0C02">
              <w:rPr>
                <w:color w:val="000000"/>
              </w:rPr>
              <w:t>210,00</w:t>
            </w:r>
          </w:p>
        </w:tc>
        <w:tc>
          <w:tcPr>
            <w:tcW w:w="1134" w:type="dxa"/>
            <w:shd w:val="clear" w:color="auto" w:fill="auto"/>
            <w:noWrap/>
            <w:hideMark/>
          </w:tcPr>
          <w:p w:rsidR="00554842" w:rsidRPr="006D0C02" w:rsidRDefault="00554842" w:rsidP="00554842">
            <w:pPr>
              <w:jc w:val="center"/>
              <w:rPr>
                <w:color w:val="000000"/>
              </w:rPr>
            </w:pPr>
            <w:r w:rsidRPr="006D0C02">
              <w:rPr>
                <w:color w:val="000000"/>
              </w:rPr>
              <w:t>215,00</w:t>
            </w:r>
          </w:p>
        </w:tc>
        <w:tc>
          <w:tcPr>
            <w:tcW w:w="1134" w:type="dxa"/>
            <w:shd w:val="clear" w:color="auto" w:fill="auto"/>
            <w:noWrap/>
            <w:hideMark/>
          </w:tcPr>
          <w:p w:rsidR="00554842" w:rsidRPr="006D0C02" w:rsidRDefault="00554842" w:rsidP="00554842">
            <w:pPr>
              <w:jc w:val="center"/>
              <w:rPr>
                <w:color w:val="000000"/>
              </w:rPr>
            </w:pPr>
            <w:r w:rsidRPr="006D0C02">
              <w:rPr>
                <w:color w:val="000000"/>
              </w:rPr>
              <w:t>220,00</w:t>
            </w:r>
          </w:p>
        </w:tc>
        <w:tc>
          <w:tcPr>
            <w:tcW w:w="1134" w:type="dxa"/>
            <w:shd w:val="clear" w:color="auto" w:fill="auto"/>
            <w:noWrap/>
            <w:hideMark/>
          </w:tcPr>
          <w:p w:rsidR="00554842" w:rsidRPr="006D0C02" w:rsidRDefault="00554842" w:rsidP="00554842">
            <w:pPr>
              <w:jc w:val="center"/>
              <w:rPr>
                <w:color w:val="000000"/>
              </w:rPr>
            </w:pPr>
            <w:r w:rsidRPr="006D0C02">
              <w:rPr>
                <w:color w:val="000000"/>
              </w:rPr>
              <w:t>220,00</w:t>
            </w:r>
          </w:p>
        </w:tc>
        <w:tc>
          <w:tcPr>
            <w:tcW w:w="1134" w:type="dxa"/>
            <w:shd w:val="clear" w:color="auto" w:fill="auto"/>
            <w:noWrap/>
            <w:hideMark/>
          </w:tcPr>
          <w:p w:rsidR="00554842" w:rsidRPr="006D0C02" w:rsidRDefault="00554842" w:rsidP="00554842">
            <w:pPr>
              <w:jc w:val="center"/>
              <w:rPr>
                <w:color w:val="000000"/>
              </w:rPr>
            </w:pPr>
            <w:r w:rsidRPr="006D0C02">
              <w:rPr>
                <w:color w:val="000000"/>
              </w:rPr>
              <w:t>220,00</w:t>
            </w:r>
          </w:p>
        </w:tc>
        <w:tc>
          <w:tcPr>
            <w:tcW w:w="1745" w:type="dxa"/>
            <w:shd w:val="clear" w:color="auto" w:fill="auto"/>
            <w:noWrap/>
            <w:hideMark/>
          </w:tcPr>
          <w:p w:rsidR="00554842" w:rsidRPr="006D0C02" w:rsidRDefault="00554842" w:rsidP="00554842">
            <w:pPr>
              <w:jc w:val="center"/>
              <w:rPr>
                <w:color w:val="000000"/>
              </w:rPr>
            </w:pPr>
            <w:r w:rsidRPr="006D0C02">
              <w:rPr>
                <w:color w:val="000000"/>
              </w:rPr>
              <w:t>3</w:t>
            </w:r>
          </w:p>
        </w:tc>
      </w:tr>
      <w:tr w:rsidR="00554842" w:rsidRPr="006D0C02" w:rsidTr="008A502C">
        <w:trPr>
          <w:trHeight w:val="570"/>
        </w:trPr>
        <w:tc>
          <w:tcPr>
            <w:tcW w:w="576" w:type="dxa"/>
            <w:shd w:val="clear" w:color="auto" w:fill="auto"/>
            <w:noWrap/>
            <w:hideMark/>
          </w:tcPr>
          <w:p w:rsidR="00554842" w:rsidRPr="006D0C02" w:rsidRDefault="00554842" w:rsidP="005C0DC4">
            <w:pPr>
              <w:jc w:val="center"/>
              <w:rPr>
                <w:color w:val="000000"/>
              </w:rPr>
            </w:pPr>
            <w:r w:rsidRPr="006D0C02">
              <w:rPr>
                <w:color w:val="000000"/>
              </w:rPr>
              <w:t>1.</w:t>
            </w:r>
            <w:r w:rsidR="00CF47D6">
              <w:rPr>
                <w:color w:val="000000"/>
              </w:rPr>
              <w:t>6</w:t>
            </w:r>
            <w:r w:rsidRPr="006D0C02">
              <w:rPr>
                <w:color w:val="000000"/>
              </w:rPr>
              <w:t>.</w:t>
            </w:r>
          </w:p>
        </w:tc>
        <w:tc>
          <w:tcPr>
            <w:tcW w:w="2416" w:type="dxa"/>
            <w:gridSpan w:val="4"/>
            <w:shd w:val="clear" w:color="auto" w:fill="auto"/>
            <w:hideMark/>
          </w:tcPr>
          <w:p w:rsidR="00554842" w:rsidRPr="006D0C02" w:rsidRDefault="00554842" w:rsidP="00554842">
            <w:pPr>
              <w:rPr>
                <w:color w:val="000000"/>
              </w:rPr>
            </w:pPr>
            <w:r w:rsidRPr="006D0C02">
              <w:rPr>
                <w:color w:val="000000"/>
              </w:rPr>
              <w:t>Увеличение численности участников культурно-досуговых мероприятий</w:t>
            </w:r>
          </w:p>
        </w:tc>
        <w:tc>
          <w:tcPr>
            <w:tcW w:w="1741" w:type="dxa"/>
            <w:shd w:val="clear" w:color="auto" w:fill="auto"/>
            <w:hideMark/>
          </w:tcPr>
          <w:p w:rsidR="00554842" w:rsidRPr="006D0C02" w:rsidRDefault="00554842" w:rsidP="00554842">
            <w:pPr>
              <w:jc w:val="center"/>
              <w:rPr>
                <w:color w:val="000000"/>
              </w:rPr>
            </w:pPr>
            <w:r w:rsidRPr="006D0C02">
              <w:rPr>
                <w:color w:val="000000"/>
              </w:rPr>
              <w:t>Отраслевой показатель</w:t>
            </w:r>
          </w:p>
        </w:tc>
        <w:tc>
          <w:tcPr>
            <w:tcW w:w="1292" w:type="dxa"/>
            <w:shd w:val="clear" w:color="auto" w:fill="auto"/>
            <w:noWrap/>
            <w:hideMark/>
          </w:tcPr>
          <w:p w:rsidR="00554842" w:rsidRPr="006D0C02" w:rsidRDefault="00554842" w:rsidP="00554842">
            <w:pPr>
              <w:jc w:val="center"/>
              <w:rPr>
                <w:color w:val="000000"/>
              </w:rPr>
            </w:pPr>
            <w:r w:rsidRPr="006D0C02">
              <w:rPr>
                <w:color w:val="000000"/>
              </w:rPr>
              <w:t>%</w:t>
            </w:r>
          </w:p>
        </w:tc>
        <w:tc>
          <w:tcPr>
            <w:tcW w:w="1834" w:type="dxa"/>
            <w:shd w:val="clear" w:color="auto" w:fill="auto"/>
            <w:noWrap/>
            <w:hideMark/>
          </w:tcPr>
          <w:p w:rsidR="00554842" w:rsidRPr="006D0C02" w:rsidRDefault="00554842" w:rsidP="00554842">
            <w:pPr>
              <w:jc w:val="center"/>
              <w:rPr>
                <w:color w:val="000000"/>
              </w:rPr>
            </w:pPr>
            <w:r w:rsidRPr="006D0C02">
              <w:rPr>
                <w:color w:val="000000"/>
              </w:rPr>
              <w:t>100,00</w:t>
            </w:r>
          </w:p>
        </w:tc>
        <w:tc>
          <w:tcPr>
            <w:tcW w:w="1209" w:type="dxa"/>
            <w:shd w:val="clear" w:color="auto" w:fill="auto"/>
            <w:noWrap/>
            <w:hideMark/>
          </w:tcPr>
          <w:p w:rsidR="00554842" w:rsidRPr="006D0C02" w:rsidRDefault="00554842" w:rsidP="00554842">
            <w:pPr>
              <w:jc w:val="center"/>
              <w:rPr>
                <w:color w:val="000000"/>
              </w:rPr>
            </w:pPr>
            <w:r w:rsidRPr="006D0C02">
              <w:rPr>
                <w:color w:val="000000"/>
              </w:rPr>
              <w:t>120,00</w:t>
            </w:r>
          </w:p>
        </w:tc>
        <w:tc>
          <w:tcPr>
            <w:tcW w:w="1134" w:type="dxa"/>
            <w:shd w:val="clear" w:color="auto" w:fill="auto"/>
            <w:noWrap/>
            <w:hideMark/>
          </w:tcPr>
          <w:p w:rsidR="00554842" w:rsidRPr="006D0C02" w:rsidRDefault="00554842" w:rsidP="00554842">
            <w:pPr>
              <w:jc w:val="center"/>
              <w:rPr>
                <w:color w:val="000000"/>
              </w:rPr>
            </w:pPr>
            <w:r w:rsidRPr="006D0C02">
              <w:rPr>
                <w:color w:val="000000"/>
              </w:rPr>
              <w:t>125,00</w:t>
            </w:r>
          </w:p>
        </w:tc>
        <w:tc>
          <w:tcPr>
            <w:tcW w:w="1134" w:type="dxa"/>
            <w:shd w:val="clear" w:color="auto" w:fill="auto"/>
            <w:noWrap/>
            <w:hideMark/>
          </w:tcPr>
          <w:p w:rsidR="00554842" w:rsidRPr="006D0C02" w:rsidRDefault="00554842" w:rsidP="00554842">
            <w:pPr>
              <w:jc w:val="center"/>
              <w:rPr>
                <w:color w:val="000000"/>
              </w:rPr>
            </w:pPr>
            <w:r w:rsidRPr="006D0C02">
              <w:rPr>
                <w:color w:val="000000"/>
              </w:rPr>
              <w:t>125,00</w:t>
            </w:r>
          </w:p>
        </w:tc>
        <w:tc>
          <w:tcPr>
            <w:tcW w:w="1134" w:type="dxa"/>
            <w:shd w:val="clear" w:color="auto" w:fill="auto"/>
            <w:noWrap/>
            <w:hideMark/>
          </w:tcPr>
          <w:p w:rsidR="00554842" w:rsidRPr="006D0C02" w:rsidRDefault="00554842" w:rsidP="00554842">
            <w:pPr>
              <w:jc w:val="center"/>
              <w:rPr>
                <w:color w:val="000000"/>
              </w:rPr>
            </w:pPr>
            <w:r w:rsidRPr="006D0C02">
              <w:rPr>
                <w:color w:val="000000"/>
              </w:rPr>
              <w:t>125,00</w:t>
            </w:r>
          </w:p>
        </w:tc>
        <w:tc>
          <w:tcPr>
            <w:tcW w:w="1134" w:type="dxa"/>
            <w:shd w:val="clear" w:color="auto" w:fill="auto"/>
            <w:noWrap/>
            <w:hideMark/>
          </w:tcPr>
          <w:p w:rsidR="00554842" w:rsidRPr="006D0C02" w:rsidRDefault="00554842" w:rsidP="00554842">
            <w:pPr>
              <w:jc w:val="center"/>
              <w:rPr>
                <w:color w:val="000000"/>
              </w:rPr>
            </w:pPr>
            <w:r w:rsidRPr="006D0C02">
              <w:rPr>
                <w:color w:val="000000"/>
              </w:rPr>
              <w:t>130,00</w:t>
            </w:r>
          </w:p>
        </w:tc>
        <w:tc>
          <w:tcPr>
            <w:tcW w:w="1745" w:type="dxa"/>
            <w:shd w:val="clear" w:color="auto" w:fill="auto"/>
            <w:noWrap/>
            <w:hideMark/>
          </w:tcPr>
          <w:p w:rsidR="00554842" w:rsidRPr="006D0C02" w:rsidRDefault="00554842" w:rsidP="00554842">
            <w:pPr>
              <w:jc w:val="center"/>
              <w:rPr>
                <w:color w:val="000000"/>
              </w:rPr>
            </w:pPr>
            <w:r w:rsidRPr="006D0C02">
              <w:rPr>
                <w:color w:val="000000"/>
              </w:rPr>
              <w:t>2</w:t>
            </w:r>
          </w:p>
        </w:tc>
      </w:tr>
      <w:tr w:rsidR="005D47D8" w:rsidRPr="006D0C02" w:rsidTr="008A502C">
        <w:trPr>
          <w:trHeight w:val="570"/>
        </w:trPr>
        <w:tc>
          <w:tcPr>
            <w:tcW w:w="576" w:type="dxa"/>
            <w:shd w:val="clear" w:color="auto" w:fill="auto"/>
            <w:noWrap/>
          </w:tcPr>
          <w:p w:rsidR="005D47D8" w:rsidRPr="00E54510" w:rsidRDefault="00CF47D6" w:rsidP="005C0DC4">
            <w:pPr>
              <w:jc w:val="center"/>
              <w:rPr>
                <w:color w:val="000000"/>
              </w:rPr>
            </w:pPr>
            <w:r>
              <w:rPr>
                <w:color w:val="000000"/>
              </w:rPr>
              <w:t>1.7</w:t>
            </w:r>
            <w:r w:rsidR="005D47D8" w:rsidRPr="00E54510">
              <w:rPr>
                <w:color w:val="000000"/>
              </w:rPr>
              <w:t>.</w:t>
            </w:r>
          </w:p>
        </w:tc>
        <w:tc>
          <w:tcPr>
            <w:tcW w:w="2416" w:type="dxa"/>
            <w:gridSpan w:val="4"/>
            <w:shd w:val="clear" w:color="auto" w:fill="auto"/>
          </w:tcPr>
          <w:p w:rsidR="005D47D8" w:rsidRPr="00E54510" w:rsidRDefault="005D47D8" w:rsidP="00554842">
            <w:pPr>
              <w:rPr>
                <w:color w:val="000000"/>
              </w:rPr>
            </w:pPr>
            <w:r w:rsidRPr="00E54510">
              <w:rPr>
                <w:color w:val="000000"/>
              </w:rPr>
              <w:t>Увеличение числа посещений организаций культуры</w:t>
            </w:r>
          </w:p>
        </w:tc>
        <w:tc>
          <w:tcPr>
            <w:tcW w:w="1741" w:type="dxa"/>
            <w:shd w:val="clear" w:color="auto" w:fill="auto"/>
          </w:tcPr>
          <w:p w:rsidR="005D47D8" w:rsidRPr="00E54510" w:rsidRDefault="005D47D8" w:rsidP="00210CF4">
            <w:pPr>
              <w:jc w:val="center"/>
              <w:rPr>
                <w:color w:val="000000"/>
              </w:rPr>
            </w:pPr>
            <w:r w:rsidRPr="00E54510">
              <w:rPr>
                <w:color w:val="000000"/>
              </w:rPr>
              <w:t>Отраслевой показатель</w:t>
            </w:r>
          </w:p>
        </w:tc>
        <w:tc>
          <w:tcPr>
            <w:tcW w:w="1292" w:type="dxa"/>
            <w:shd w:val="clear" w:color="auto" w:fill="auto"/>
            <w:noWrap/>
          </w:tcPr>
          <w:p w:rsidR="005D47D8" w:rsidRPr="00E54510" w:rsidRDefault="005D47D8" w:rsidP="00554842">
            <w:pPr>
              <w:jc w:val="center"/>
              <w:rPr>
                <w:color w:val="000000"/>
              </w:rPr>
            </w:pPr>
            <w:r w:rsidRPr="00E54510">
              <w:rPr>
                <w:color w:val="000000"/>
              </w:rPr>
              <w:t>%</w:t>
            </w:r>
          </w:p>
        </w:tc>
        <w:tc>
          <w:tcPr>
            <w:tcW w:w="1834" w:type="dxa"/>
            <w:shd w:val="clear" w:color="auto" w:fill="auto"/>
            <w:noWrap/>
          </w:tcPr>
          <w:p w:rsidR="005D47D8" w:rsidRPr="00E54510" w:rsidRDefault="005D47D8" w:rsidP="00297EEF">
            <w:pPr>
              <w:jc w:val="center"/>
              <w:rPr>
                <w:color w:val="000000"/>
              </w:rPr>
            </w:pPr>
            <w:r w:rsidRPr="00E54510">
              <w:rPr>
                <w:color w:val="000000"/>
              </w:rPr>
              <w:t>100,00</w:t>
            </w:r>
          </w:p>
        </w:tc>
        <w:tc>
          <w:tcPr>
            <w:tcW w:w="1209" w:type="dxa"/>
            <w:shd w:val="clear" w:color="auto" w:fill="auto"/>
            <w:noWrap/>
          </w:tcPr>
          <w:p w:rsidR="005D47D8" w:rsidRPr="00E54510" w:rsidRDefault="00CF47D6" w:rsidP="00554842">
            <w:pPr>
              <w:jc w:val="center"/>
              <w:rPr>
                <w:color w:val="000000"/>
              </w:rPr>
            </w:pPr>
            <w:r>
              <w:rPr>
                <w:color w:val="000000"/>
              </w:rPr>
              <w:t>-</w:t>
            </w:r>
          </w:p>
        </w:tc>
        <w:tc>
          <w:tcPr>
            <w:tcW w:w="1134" w:type="dxa"/>
            <w:shd w:val="clear" w:color="auto" w:fill="auto"/>
            <w:noWrap/>
          </w:tcPr>
          <w:p w:rsidR="005D47D8" w:rsidRPr="00E54510" w:rsidRDefault="00CF47D6" w:rsidP="00554842">
            <w:pPr>
              <w:jc w:val="center"/>
              <w:rPr>
                <w:color w:val="000000"/>
              </w:rPr>
            </w:pPr>
            <w:r>
              <w:rPr>
                <w:color w:val="000000"/>
              </w:rPr>
              <w:t>-</w:t>
            </w:r>
          </w:p>
        </w:tc>
        <w:tc>
          <w:tcPr>
            <w:tcW w:w="1134" w:type="dxa"/>
            <w:shd w:val="clear" w:color="auto" w:fill="auto"/>
            <w:noWrap/>
          </w:tcPr>
          <w:p w:rsidR="005D47D8" w:rsidRPr="00E54510" w:rsidRDefault="005D47D8" w:rsidP="00554842">
            <w:pPr>
              <w:jc w:val="center"/>
              <w:rPr>
                <w:color w:val="000000"/>
              </w:rPr>
            </w:pPr>
            <w:r w:rsidRPr="00E54510">
              <w:rPr>
                <w:color w:val="000000"/>
              </w:rPr>
              <w:t>101,00</w:t>
            </w:r>
          </w:p>
        </w:tc>
        <w:tc>
          <w:tcPr>
            <w:tcW w:w="1134" w:type="dxa"/>
            <w:shd w:val="clear" w:color="auto" w:fill="auto"/>
            <w:noWrap/>
          </w:tcPr>
          <w:p w:rsidR="005D47D8" w:rsidRPr="00E54510" w:rsidRDefault="005D47D8" w:rsidP="00554842">
            <w:pPr>
              <w:jc w:val="center"/>
              <w:rPr>
                <w:color w:val="000000"/>
              </w:rPr>
            </w:pPr>
            <w:r w:rsidRPr="00E54510">
              <w:rPr>
                <w:color w:val="000000"/>
              </w:rPr>
              <w:t>103,00</w:t>
            </w:r>
          </w:p>
        </w:tc>
        <w:tc>
          <w:tcPr>
            <w:tcW w:w="1134" w:type="dxa"/>
            <w:shd w:val="clear" w:color="auto" w:fill="auto"/>
            <w:noWrap/>
          </w:tcPr>
          <w:p w:rsidR="005D47D8" w:rsidRPr="00E54510" w:rsidRDefault="005D47D8" w:rsidP="00554842">
            <w:pPr>
              <w:jc w:val="center"/>
              <w:rPr>
                <w:color w:val="000000"/>
              </w:rPr>
            </w:pPr>
            <w:r w:rsidRPr="00E54510">
              <w:rPr>
                <w:color w:val="000000"/>
              </w:rPr>
              <w:t>105,00</w:t>
            </w:r>
          </w:p>
        </w:tc>
        <w:tc>
          <w:tcPr>
            <w:tcW w:w="1745" w:type="dxa"/>
            <w:shd w:val="clear" w:color="auto" w:fill="auto"/>
            <w:noWrap/>
          </w:tcPr>
          <w:p w:rsidR="005D47D8" w:rsidRPr="006D0C02" w:rsidRDefault="005D47D8" w:rsidP="00554842">
            <w:pPr>
              <w:jc w:val="center"/>
              <w:rPr>
                <w:color w:val="000000"/>
              </w:rPr>
            </w:pPr>
            <w:r w:rsidRPr="00E54510">
              <w:rPr>
                <w:color w:val="000000"/>
              </w:rPr>
              <w:t>2</w:t>
            </w:r>
          </w:p>
        </w:tc>
      </w:tr>
      <w:tr w:rsidR="00944141" w:rsidRPr="006D0C02" w:rsidTr="008A502C">
        <w:trPr>
          <w:trHeight w:val="570"/>
        </w:trPr>
        <w:tc>
          <w:tcPr>
            <w:tcW w:w="576" w:type="dxa"/>
            <w:shd w:val="clear" w:color="auto" w:fill="auto"/>
            <w:noWrap/>
          </w:tcPr>
          <w:p w:rsidR="00944141" w:rsidRDefault="00944141" w:rsidP="005C0DC4">
            <w:pPr>
              <w:jc w:val="center"/>
              <w:rPr>
                <w:color w:val="000000"/>
              </w:rPr>
            </w:pPr>
            <w:r>
              <w:rPr>
                <w:color w:val="000000"/>
              </w:rPr>
              <w:t>1.8.</w:t>
            </w:r>
          </w:p>
        </w:tc>
        <w:tc>
          <w:tcPr>
            <w:tcW w:w="2416" w:type="dxa"/>
            <w:gridSpan w:val="4"/>
            <w:shd w:val="clear" w:color="auto" w:fill="auto"/>
          </w:tcPr>
          <w:p w:rsidR="00944141" w:rsidRPr="00E54510" w:rsidRDefault="00944141" w:rsidP="00554842">
            <w:pPr>
              <w:rPr>
                <w:color w:val="000000"/>
              </w:rPr>
            </w:pPr>
            <w:r>
              <w:rPr>
                <w:color w:val="000000"/>
              </w:rPr>
              <w:t xml:space="preserve">Количество установленных скейт-парков </w:t>
            </w:r>
          </w:p>
        </w:tc>
        <w:tc>
          <w:tcPr>
            <w:tcW w:w="1741" w:type="dxa"/>
            <w:shd w:val="clear" w:color="auto" w:fill="auto"/>
          </w:tcPr>
          <w:p w:rsidR="00944141" w:rsidRPr="00E54510" w:rsidRDefault="00944141" w:rsidP="00210CF4">
            <w:pPr>
              <w:jc w:val="center"/>
              <w:rPr>
                <w:color w:val="000000"/>
              </w:rPr>
            </w:pPr>
            <w:r w:rsidRPr="006D0C02">
              <w:rPr>
                <w:color w:val="000000"/>
              </w:rPr>
              <w:t>Обращение Губернатора Московской области, приоритетный показатель</w:t>
            </w:r>
          </w:p>
        </w:tc>
        <w:tc>
          <w:tcPr>
            <w:tcW w:w="1292" w:type="dxa"/>
            <w:shd w:val="clear" w:color="auto" w:fill="auto"/>
            <w:noWrap/>
          </w:tcPr>
          <w:p w:rsidR="00944141" w:rsidRPr="00E54510" w:rsidRDefault="00944141" w:rsidP="00554842">
            <w:pPr>
              <w:jc w:val="center"/>
              <w:rPr>
                <w:color w:val="000000"/>
              </w:rPr>
            </w:pPr>
            <w:r>
              <w:rPr>
                <w:color w:val="000000"/>
              </w:rPr>
              <w:t>ед.</w:t>
            </w:r>
          </w:p>
        </w:tc>
        <w:tc>
          <w:tcPr>
            <w:tcW w:w="1834" w:type="dxa"/>
            <w:shd w:val="clear" w:color="auto" w:fill="auto"/>
            <w:noWrap/>
          </w:tcPr>
          <w:p w:rsidR="00944141" w:rsidRPr="00E54510" w:rsidRDefault="006153D9" w:rsidP="00297EEF">
            <w:pPr>
              <w:jc w:val="center"/>
              <w:rPr>
                <w:color w:val="000000"/>
              </w:rPr>
            </w:pPr>
            <w:r>
              <w:rPr>
                <w:color w:val="000000"/>
              </w:rPr>
              <w:t>-</w:t>
            </w:r>
          </w:p>
        </w:tc>
        <w:tc>
          <w:tcPr>
            <w:tcW w:w="1209" w:type="dxa"/>
            <w:shd w:val="clear" w:color="auto" w:fill="auto"/>
            <w:noWrap/>
          </w:tcPr>
          <w:p w:rsidR="00944141" w:rsidRDefault="00944141" w:rsidP="00554842">
            <w:pPr>
              <w:jc w:val="center"/>
              <w:rPr>
                <w:color w:val="000000"/>
              </w:rPr>
            </w:pPr>
            <w:r>
              <w:rPr>
                <w:color w:val="000000"/>
              </w:rPr>
              <w:t>-</w:t>
            </w:r>
          </w:p>
        </w:tc>
        <w:tc>
          <w:tcPr>
            <w:tcW w:w="1134" w:type="dxa"/>
            <w:shd w:val="clear" w:color="auto" w:fill="auto"/>
            <w:noWrap/>
          </w:tcPr>
          <w:p w:rsidR="00944141" w:rsidRDefault="00944141" w:rsidP="00554842">
            <w:pPr>
              <w:jc w:val="center"/>
              <w:rPr>
                <w:color w:val="000000"/>
              </w:rPr>
            </w:pPr>
            <w:r>
              <w:rPr>
                <w:color w:val="000000"/>
              </w:rPr>
              <w:t>-</w:t>
            </w:r>
          </w:p>
        </w:tc>
        <w:tc>
          <w:tcPr>
            <w:tcW w:w="1134" w:type="dxa"/>
            <w:shd w:val="clear" w:color="auto" w:fill="auto"/>
            <w:noWrap/>
          </w:tcPr>
          <w:p w:rsidR="00944141" w:rsidRPr="00E54510" w:rsidRDefault="00944141" w:rsidP="00554842">
            <w:pPr>
              <w:jc w:val="center"/>
              <w:rPr>
                <w:color w:val="000000"/>
              </w:rPr>
            </w:pPr>
            <w:r>
              <w:rPr>
                <w:color w:val="000000"/>
              </w:rPr>
              <w:t>1</w:t>
            </w:r>
          </w:p>
        </w:tc>
        <w:tc>
          <w:tcPr>
            <w:tcW w:w="1134" w:type="dxa"/>
            <w:shd w:val="clear" w:color="auto" w:fill="auto"/>
            <w:noWrap/>
          </w:tcPr>
          <w:p w:rsidR="00944141" w:rsidRPr="00E54510" w:rsidRDefault="00944141" w:rsidP="00554842">
            <w:pPr>
              <w:jc w:val="center"/>
              <w:rPr>
                <w:color w:val="000000"/>
              </w:rPr>
            </w:pPr>
            <w:r>
              <w:rPr>
                <w:color w:val="000000"/>
              </w:rPr>
              <w:t>-</w:t>
            </w:r>
          </w:p>
        </w:tc>
        <w:tc>
          <w:tcPr>
            <w:tcW w:w="1134" w:type="dxa"/>
            <w:shd w:val="clear" w:color="auto" w:fill="auto"/>
            <w:noWrap/>
          </w:tcPr>
          <w:p w:rsidR="00944141" w:rsidRPr="00E54510" w:rsidRDefault="00944141" w:rsidP="00554842">
            <w:pPr>
              <w:jc w:val="center"/>
              <w:rPr>
                <w:color w:val="000000"/>
              </w:rPr>
            </w:pPr>
            <w:r>
              <w:rPr>
                <w:color w:val="000000"/>
              </w:rPr>
              <w:t>-</w:t>
            </w:r>
          </w:p>
        </w:tc>
        <w:tc>
          <w:tcPr>
            <w:tcW w:w="1745" w:type="dxa"/>
            <w:shd w:val="clear" w:color="auto" w:fill="auto"/>
            <w:noWrap/>
          </w:tcPr>
          <w:p w:rsidR="00944141" w:rsidRPr="00E54510" w:rsidRDefault="00944141" w:rsidP="00554842">
            <w:pPr>
              <w:jc w:val="center"/>
              <w:rPr>
                <w:color w:val="000000"/>
              </w:rPr>
            </w:pPr>
            <w:r>
              <w:rPr>
                <w:color w:val="000000"/>
              </w:rPr>
              <w:t>3</w:t>
            </w:r>
          </w:p>
        </w:tc>
      </w:tr>
      <w:tr w:rsidR="00944141" w:rsidRPr="006D0C02" w:rsidTr="008A502C">
        <w:trPr>
          <w:trHeight w:val="570"/>
        </w:trPr>
        <w:tc>
          <w:tcPr>
            <w:tcW w:w="576" w:type="dxa"/>
            <w:shd w:val="clear" w:color="auto" w:fill="auto"/>
            <w:noWrap/>
          </w:tcPr>
          <w:p w:rsidR="00944141" w:rsidRDefault="00944141" w:rsidP="005C0DC4">
            <w:pPr>
              <w:jc w:val="center"/>
              <w:rPr>
                <w:color w:val="000000"/>
              </w:rPr>
            </w:pPr>
            <w:r>
              <w:rPr>
                <w:color w:val="000000"/>
              </w:rPr>
              <w:t>1.9.</w:t>
            </w:r>
          </w:p>
        </w:tc>
        <w:tc>
          <w:tcPr>
            <w:tcW w:w="2416" w:type="dxa"/>
            <w:gridSpan w:val="4"/>
            <w:shd w:val="clear" w:color="auto" w:fill="auto"/>
          </w:tcPr>
          <w:p w:rsidR="00944141" w:rsidRPr="00E54510" w:rsidRDefault="00944141" w:rsidP="00554842">
            <w:pPr>
              <w:rPr>
                <w:color w:val="000000"/>
              </w:rPr>
            </w:pPr>
            <w:r>
              <w:rPr>
                <w:color w:val="000000"/>
              </w:rPr>
              <w:t>Количество установленных плоскостных спортивных сооружений</w:t>
            </w:r>
          </w:p>
        </w:tc>
        <w:tc>
          <w:tcPr>
            <w:tcW w:w="1741" w:type="dxa"/>
            <w:shd w:val="clear" w:color="auto" w:fill="auto"/>
          </w:tcPr>
          <w:p w:rsidR="00944141" w:rsidRPr="00E54510" w:rsidRDefault="00944141" w:rsidP="00210CF4">
            <w:pPr>
              <w:jc w:val="center"/>
              <w:rPr>
                <w:color w:val="000000"/>
              </w:rPr>
            </w:pPr>
            <w:r w:rsidRPr="006D0C02">
              <w:rPr>
                <w:color w:val="000000"/>
              </w:rPr>
              <w:t>Обращение Губернатора Московской области, приоритетный показатель</w:t>
            </w:r>
          </w:p>
        </w:tc>
        <w:tc>
          <w:tcPr>
            <w:tcW w:w="1292" w:type="dxa"/>
            <w:shd w:val="clear" w:color="auto" w:fill="auto"/>
            <w:noWrap/>
          </w:tcPr>
          <w:p w:rsidR="00944141" w:rsidRPr="00E54510" w:rsidRDefault="00944141" w:rsidP="00554842">
            <w:pPr>
              <w:jc w:val="center"/>
              <w:rPr>
                <w:color w:val="000000"/>
              </w:rPr>
            </w:pPr>
            <w:r>
              <w:rPr>
                <w:color w:val="000000"/>
              </w:rPr>
              <w:t>ед.</w:t>
            </w:r>
          </w:p>
        </w:tc>
        <w:tc>
          <w:tcPr>
            <w:tcW w:w="1834" w:type="dxa"/>
            <w:shd w:val="clear" w:color="auto" w:fill="auto"/>
            <w:noWrap/>
          </w:tcPr>
          <w:p w:rsidR="00944141" w:rsidRPr="00E54510" w:rsidRDefault="006153D9" w:rsidP="00297EEF">
            <w:pPr>
              <w:jc w:val="center"/>
              <w:rPr>
                <w:color w:val="000000"/>
              </w:rPr>
            </w:pPr>
            <w:r>
              <w:rPr>
                <w:color w:val="000000"/>
              </w:rPr>
              <w:t>-</w:t>
            </w:r>
          </w:p>
        </w:tc>
        <w:tc>
          <w:tcPr>
            <w:tcW w:w="1209" w:type="dxa"/>
            <w:shd w:val="clear" w:color="auto" w:fill="auto"/>
            <w:noWrap/>
          </w:tcPr>
          <w:p w:rsidR="00944141" w:rsidRDefault="00944141" w:rsidP="00554842">
            <w:pPr>
              <w:jc w:val="center"/>
              <w:rPr>
                <w:color w:val="000000"/>
              </w:rPr>
            </w:pPr>
            <w:r>
              <w:rPr>
                <w:color w:val="000000"/>
              </w:rPr>
              <w:t>-</w:t>
            </w:r>
          </w:p>
        </w:tc>
        <w:tc>
          <w:tcPr>
            <w:tcW w:w="1134" w:type="dxa"/>
            <w:shd w:val="clear" w:color="auto" w:fill="auto"/>
            <w:noWrap/>
          </w:tcPr>
          <w:p w:rsidR="00944141" w:rsidRDefault="00944141" w:rsidP="00554842">
            <w:pPr>
              <w:jc w:val="center"/>
              <w:rPr>
                <w:color w:val="000000"/>
              </w:rPr>
            </w:pPr>
            <w:r>
              <w:rPr>
                <w:color w:val="000000"/>
              </w:rPr>
              <w:t>-</w:t>
            </w:r>
          </w:p>
        </w:tc>
        <w:tc>
          <w:tcPr>
            <w:tcW w:w="1134" w:type="dxa"/>
            <w:shd w:val="clear" w:color="auto" w:fill="auto"/>
            <w:noWrap/>
          </w:tcPr>
          <w:p w:rsidR="00944141" w:rsidRPr="00E54510" w:rsidRDefault="00944141" w:rsidP="00554842">
            <w:pPr>
              <w:jc w:val="center"/>
              <w:rPr>
                <w:color w:val="000000"/>
              </w:rPr>
            </w:pPr>
            <w:r>
              <w:rPr>
                <w:color w:val="000000"/>
              </w:rPr>
              <w:t>1</w:t>
            </w:r>
          </w:p>
        </w:tc>
        <w:tc>
          <w:tcPr>
            <w:tcW w:w="1134" w:type="dxa"/>
            <w:shd w:val="clear" w:color="auto" w:fill="auto"/>
            <w:noWrap/>
          </w:tcPr>
          <w:p w:rsidR="00944141" w:rsidRPr="00E54510" w:rsidRDefault="00944141" w:rsidP="00554842">
            <w:pPr>
              <w:jc w:val="center"/>
              <w:rPr>
                <w:color w:val="000000"/>
              </w:rPr>
            </w:pPr>
            <w:r>
              <w:rPr>
                <w:color w:val="000000"/>
              </w:rPr>
              <w:t>-</w:t>
            </w:r>
          </w:p>
        </w:tc>
        <w:tc>
          <w:tcPr>
            <w:tcW w:w="1134" w:type="dxa"/>
            <w:shd w:val="clear" w:color="auto" w:fill="auto"/>
            <w:noWrap/>
          </w:tcPr>
          <w:p w:rsidR="00944141" w:rsidRPr="00E54510" w:rsidRDefault="00944141" w:rsidP="00554842">
            <w:pPr>
              <w:jc w:val="center"/>
              <w:rPr>
                <w:color w:val="000000"/>
              </w:rPr>
            </w:pPr>
            <w:r>
              <w:rPr>
                <w:color w:val="000000"/>
              </w:rPr>
              <w:t>-</w:t>
            </w:r>
          </w:p>
        </w:tc>
        <w:tc>
          <w:tcPr>
            <w:tcW w:w="1745" w:type="dxa"/>
            <w:shd w:val="clear" w:color="auto" w:fill="auto"/>
            <w:noWrap/>
          </w:tcPr>
          <w:p w:rsidR="00944141" w:rsidRPr="00E54510" w:rsidRDefault="00944141" w:rsidP="00554842">
            <w:pPr>
              <w:jc w:val="center"/>
              <w:rPr>
                <w:color w:val="000000"/>
              </w:rPr>
            </w:pPr>
            <w:r>
              <w:rPr>
                <w:color w:val="000000"/>
              </w:rPr>
              <w:t>3</w:t>
            </w:r>
          </w:p>
        </w:tc>
      </w:tr>
      <w:tr w:rsidR="005D47D8" w:rsidRPr="006D0C02" w:rsidTr="008A502C">
        <w:trPr>
          <w:trHeight w:val="315"/>
        </w:trPr>
        <w:tc>
          <w:tcPr>
            <w:tcW w:w="576" w:type="dxa"/>
            <w:shd w:val="clear" w:color="auto" w:fill="auto"/>
            <w:noWrap/>
            <w:hideMark/>
          </w:tcPr>
          <w:p w:rsidR="005D47D8" w:rsidRPr="006D0C02" w:rsidRDefault="005D47D8" w:rsidP="00554842">
            <w:pPr>
              <w:jc w:val="center"/>
              <w:rPr>
                <w:color w:val="000000"/>
              </w:rPr>
            </w:pPr>
            <w:r w:rsidRPr="006D0C02">
              <w:rPr>
                <w:color w:val="000000"/>
              </w:rPr>
              <w:lastRenderedPageBreak/>
              <w:t>2.</w:t>
            </w:r>
          </w:p>
        </w:tc>
        <w:tc>
          <w:tcPr>
            <w:tcW w:w="13028" w:type="dxa"/>
            <w:gridSpan w:val="12"/>
            <w:shd w:val="clear" w:color="auto" w:fill="auto"/>
            <w:hideMark/>
          </w:tcPr>
          <w:p w:rsidR="005D47D8" w:rsidRPr="006D0C02" w:rsidRDefault="005D47D8" w:rsidP="00554842">
            <w:pPr>
              <w:rPr>
                <w:color w:val="000000"/>
              </w:rPr>
            </w:pPr>
            <w:r w:rsidRPr="006D0C02">
              <w:rPr>
                <w:color w:val="000000"/>
              </w:rPr>
              <w:t>II. «Обеспечение деятельности муниципальных учреждений в сфере культуры, физической культуры и спорта»</w:t>
            </w:r>
          </w:p>
        </w:tc>
        <w:tc>
          <w:tcPr>
            <w:tcW w:w="1745" w:type="dxa"/>
            <w:shd w:val="clear" w:color="auto" w:fill="auto"/>
            <w:noWrap/>
            <w:hideMark/>
          </w:tcPr>
          <w:p w:rsidR="005D47D8" w:rsidRPr="006D0C02" w:rsidRDefault="005D47D8" w:rsidP="00554842">
            <w:pPr>
              <w:jc w:val="center"/>
              <w:rPr>
                <w:color w:val="000000"/>
              </w:rPr>
            </w:pPr>
            <w:r w:rsidRPr="006D0C02">
              <w:rPr>
                <w:color w:val="000000"/>
              </w:rPr>
              <w:t>Х</w:t>
            </w:r>
          </w:p>
        </w:tc>
      </w:tr>
      <w:tr w:rsidR="005D47D8" w:rsidRPr="006D0C02" w:rsidTr="008A502C">
        <w:trPr>
          <w:trHeight w:val="290"/>
        </w:trPr>
        <w:tc>
          <w:tcPr>
            <w:tcW w:w="576" w:type="dxa"/>
            <w:shd w:val="clear" w:color="auto" w:fill="auto"/>
            <w:noWrap/>
            <w:hideMark/>
          </w:tcPr>
          <w:p w:rsidR="005D47D8" w:rsidRPr="006D0C02" w:rsidRDefault="005D47D8" w:rsidP="00554842">
            <w:pPr>
              <w:jc w:val="center"/>
              <w:rPr>
                <w:color w:val="000000"/>
              </w:rPr>
            </w:pPr>
            <w:r w:rsidRPr="006D0C02">
              <w:rPr>
                <w:color w:val="000000"/>
              </w:rPr>
              <w:t>2.1.</w:t>
            </w:r>
          </w:p>
        </w:tc>
        <w:tc>
          <w:tcPr>
            <w:tcW w:w="2416" w:type="dxa"/>
            <w:gridSpan w:val="4"/>
            <w:shd w:val="clear" w:color="auto" w:fill="auto"/>
            <w:hideMark/>
          </w:tcPr>
          <w:p w:rsidR="005D47D8" w:rsidRPr="006D0C02" w:rsidRDefault="005D47D8" w:rsidP="00554842">
            <w:pPr>
              <w:rPr>
                <w:color w:val="000000"/>
              </w:rPr>
            </w:pPr>
            <w:r w:rsidRPr="006D0C02">
              <w:rPr>
                <w:color w:val="000000"/>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1741" w:type="dxa"/>
            <w:shd w:val="clear" w:color="auto" w:fill="auto"/>
            <w:hideMark/>
          </w:tcPr>
          <w:p w:rsidR="005D47D8" w:rsidRPr="006D0C02" w:rsidRDefault="005D47D8" w:rsidP="00554842">
            <w:pPr>
              <w:jc w:val="center"/>
              <w:rPr>
                <w:color w:val="000000"/>
              </w:rPr>
            </w:pPr>
            <w:r w:rsidRPr="006D0C02">
              <w:rPr>
                <w:color w:val="000000"/>
              </w:rPr>
              <w:t>Отраслевой показатель</w:t>
            </w:r>
          </w:p>
        </w:tc>
        <w:tc>
          <w:tcPr>
            <w:tcW w:w="1292" w:type="dxa"/>
            <w:shd w:val="clear" w:color="auto" w:fill="auto"/>
            <w:noWrap/>
            <w:hideMark/>
          </w:tcPr>
          <w:p w:rsidR="005D47D8" w:rsidRPr="006D0C02" w:rsidRDefault="005D47D8" w:rsidP="00554842">
            <w:pPr>
              <w:jc w:val="center"/>
              <w:rPr>
                <w:color w:val="000000"/>
              </w:rPr>
            </w:pPr>
            <w:r w:rsidRPr="006D0C02">
              <w:rPr>
                <w:color w:val="000000"/>
              </w:rPr>
              <w:t>%</w:t>
            </w:r>
          </w:p>
        </w:tc>
        <w:tc>
          <w:tcPr>
            <w:tcW w:w="1834" w:type="dxa"/>
            <w:shd w:val="clear" w:color="auto" w:fill="auto"/>
            <w:noWrap/>
            <w:hideMark/>
          </w:tcPr>
          <w:p w:rsidR="005D47D8" w:rsidRPr="006D0C02" w:rsidRDefault="005D47D8" w:rsidP="00554842">
            <w:pPr>
              <w:jc w:val="center"/>
              <w:rPr>
                <w:color w:val="000000"/>
              </w:rPr>
            </w:pPr>
            <w:r w:rsidRPr="006D0C02">
              <w:rPr>
                <w:color w:val="000000"/>
              </w:rPr>
              <w:t>0,00</w:t>
            </w:r>
          </w:p>
        </w:tc>
        <w:tc>
          <w:tcPr>
            <w:tcW w:w="1209" w:type="dxa"/>
            <w:shd w:val="clear" w:color="auto" w:fill="auto"/>
            <w:noWrap/>
            <w:hideMark/>
          </w:tcPr>
          <w:p w:rsidR="005D47D8" w:rsidRPr="006D0C02" w:rsidRDefault="005D47D8" w:rsidP="00554842">
            <w:pPr>
              <w:jc w:val="center"/>
              <w:rPr>
                <w:color w:val="000000"/>
              </w:rPr>
            </w:pPr>
            <w:r w:rsidRPr="006D0C02">
              <w:rPr>
                <w:color w:val="000000"/>
              </w:rPr>
              <w:t>0,00</w:t>
            </w:r>
          </w:p>
        </w:tc>
        <w:tc>
          <w:tcPr>
            <w:tcW w:w="1134" w:type="dxa"/>
            <w:shd w:val="clear" w:color="auto" w:fill="auto"/>
            <w:noWrap/>
            <w:hideMark/>
          </w:tcPr>
          <w:p w:rsidR="005D47D8" w:rsidRPr="006D0C02" w:rsidRDefault="005D47D8" w:rsidP="00554842">
            <w:pPr>
              <w:jc w:val="center"/>
              <w:rPr>
                <w:color w:val="000000"/>
              </w:rPr>
            </w:pPr>
            <w:r w:rsidRPr="006D0C02">
              <w:rPr>
                <w:color w:val="000000"/>
              </w:rPr>
              <w:t>0,00</w:t>
            </w:r>
          </w:p>
        </w:tc>
        <w:tc>
          <w:tcPr>
            <w:tcW w:w="1134" w:type="dxa"/>
            <w:shd w:val="clear" w:color="auto" w:fill="auto"/>
            <w:noWrap/>
            <w:hideMark/>
          </w:tcPr>
          <w:p w:rsidR="005D47D8" w:rsidRPr="006D0C02" w:rsidRDefault="005D47D8" w:rsidP="00554842">
            <w:pPr>
              <w:jc w:val="center"/>
              <w:rPr>
                <w:color w:val="000000"/>
              </w:rPr>
            </w:pPr>
            <w:r w:rsidRPr="006D0C02">
              <w:rPr>
                <w:color w:val="000000"/>
              </w:rPr>
              <w:t>0,00</w:t>
            </w:r>
          </w:p>
        </w:tc>
        <w:tc>
          <w:tcPr>
            <w:tcW w:w="1134" w:type="dxa"/>
            <w:shd w:val="clear" w:color="auto" w:fill="auto"/>
            <w:noWrap/>
            <w:hideMark/>
          </w:tcPr>
          <w:p w:rsidR="005D47D8" w:rsidRPr="006D0C02" w:rsidRDefault="005D47D8" w:rsidP="00554842">
            <w:pPr>
              <w:jc w:val="center"/>
              <w:rPr>
                <w:color w:val="000000"/>
              </w:rPr>
            </w:pPr>
            <w:r w:rsidRPr="006D0C02">
              <w:rPr>
                <w:color w:val="000000"/>
              </w:rPr>
              <w:t>0,00</w:t>
            </w:r>
          </w:p>
        </w:tc>
        <w:tc>
          <w:tcPr>
            <w:tcW w:w="1134" w:type="dxa"/>
            <w:shd w:val="clear" w:color="auto" w:fill="auto"/>
            <w:noWrap/>
            <w:hideMark/>
          </w:tcPr>
          <w:p w:rsidR="005D47D8" w:rsidRPr="006D0C02" w:rsidRDefault="005D47D8" w:rsidP="00554842">
            <w:pPr>
              <w:jc w:val="center"/>
              <w:rPr>
                <w:color w:val="000000"/>
              </w:rPr>
            </w:pPr>
            <w:r w:rsidRPr="006D0C02">
              <w:rPr>
                <w:color w:val="000000"/>
              </w:rPr>
              <w:t>0,00</w:t>
            </w:r>
          </w:p>
        </w:tc>
        <w:tc>
          <w:tcPr>
            <w:tcW w:w="1745" w:type="dxa"/>
            <w:shd w:val="clear" w:color="auto" w:fill="auto"/>
            <w:noWrap/>
            <w:hideMark/>
          </w:tcPr>
          <w:p w:rsidR="005D47D8" w:rsidRPr="006D0C02" w:rsidRDefault="005D47D8" w:rsidP="00554842">
            <w:pPr>
              <w:jc w:val="center"/>
              <w:rPr>
                <w:color w:val="000000"/>
              </w:rPr>
            </w:pPr>
            <w:r w:rsidRPr="006D0C02">
              <w:rPr>
                <w:color w:val="000000"/>
              </w:rPr>
              <w:t>1</w:t>
            </w:r>
          </w:p>
        </w:tc>
      </w:tr>
      <w:tr w:rsidR="005D47D8" w:rsidRPr="006D0C02" w:rsidTr="008A502C">
        <w:trPr>
          <w:trHeight w:val="1605"/>
        </w:trPr>
        <w:tc>
          <w:tcPr>
            <w:tcW w:w="576" w:type="dxa"/>
            <w:shd w:val="clear" w:color="auto" w:fill="auto"/>
            <w:noWrap/>
            <w:hideMark/>
          </w:tcPr>
          <w:p w:rsidR="005D47D8" w:rsidRPr="006D0C02" w:rsidRDefault="005D47D8" w:rsidP="00554842">
            <w:pPr>
              <w:jc w:val="center"/>
              <w:rPr>
                <w:color w:val="000000"/>
              </w:rPr>
            </w:pPr>
            <w:r w:rsidRPr="006D0C02">
              <w:rPr>
                <w:color w:val="000000"/>
              </w:rPr>
              <w:t>2.2.</w:t>
            </w:r>
          </w:p>
        </w:tc>
        <w:tc>
          <w:tcPr>
            <w:tcW w:w="2416" w:type="dxa"/>
            <w:gridSpan w:val="4"/>
            <w:shd w:val="clear" w:color="auto" w:fill="auto"/>
            <w:hideMark/>
          </w:tcPr>
          <w:p w:rsidR="005D47D8" w:rsidRPr="006D0C02" w:rsidRDefault="005D47D8" w:rsidP="00554842">
            <w:pPr>
              <w:rPr>
                <w:color w:val="000000"/>
              </w:rPr>
            </w:pPr>
            <w:r w:rsidRPr="006D0C02">
              <w:rPr>
                <w:color w:val="000000"/>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741" w:type="dxa"/>
            <w:shd w:val="clear" w:color="auto" w:fill="auto"/>
            <w:hideMark/>
          </w:tcPr>
          <w:p w:rsidR="005D47D8" w:rsidRPr="006D0C02" w:rsidRDefault="005D47D8" w:rsidP="00554842">
            <w:pPr>
              <w:jc w:val="center"/>
              <w:rPr>
                <w:color w:val="000000"/>
              </w:rPr>
            </w:pPr>
            <w:r w:rsidRPr="006D0C02">
              <w:rPr>
                <w:color w:val="000000"/>
              </w:rPr>
              <w:t>Отраслевой показатель</w:t>
            </w:r>
          </w:p>
        </w:tc>
        <w:tc>
          <w:tcPr>
            <w:tcW w:w="1292" w:type="dxa"/>
            <w:shd w:val="clear" w:color="auto" w:fill="auto"/>
            <w:noWrap/>
            <w:hideMark/>
          </w:tcPr>
          <w:p w:rsidR="005D47D8" w:rsidRPr="006D0C02" w:rsidRDefault="005D47D8" w:rsidP="00554842">
            <w:pPr>
              <w:jc w:val="center"/>
              <w:rPr>
                <w:color w:val="000000"/>
              </w:rPr>
            </w:pPr>
            <w:r w:rsidRPr="006D0C02">
              <w:rPr>
                <w:color w:val="000000"/>
              </w:rPr>
              <w:t>%</w:t>
            </w:r>
          </w:p>
        </w:tc>
        <w:tc>
          <w:tcPr>
            <w:tcW w:w="1834" w:type="dxa"/>
            <w:shd w:val="clear" w:color="auto" w:fill="auto"/>
            <w:noWrap/>
            <w:hideMark/>
          </w:tcPr>
          <w:p w:rsidR="005D47D8" w:rsidRPr="006D0C02" w:rsidRDefault="005D47D8" w:rsidP="00554842">
            <w:pPr>
              <w:jc w:val="center"/>
              <w:rPr>
                <w:color w:val="000000"/>
              </w:rPr>
            </w:pPr>
            <w:r w:rsidRPr="006D0C02">
              <w:rPr>
                <w:color w:val="000000"/>
              </w:rPr>
              <w:t>0,00</w:t>
            </w:r>
          </w:p>
        </w:tc>
        <w:tc>
          <w:tcPr>
            <w:tcW w:w="1209" w:type="dxa"/>
            <w:shd w:val="clear" w:color="auto" w:fill="auto"/>
            <w:noWrap/>
            <w:hideMark/>
          </w:tcPr>
          <w:p w:rsidR="005D47D8" w:rsidRPr="006D0C02" w:rsidRDefault="005D47D8" w:rsidP="00554842">
            <w:pPr>
              <w:jc w:val="center"/>
              <w:rPr>
                <w:color w:val="000000"/>
              </w:rPr>
            </w:pPr>
            <w:r w:rsidRPr="006D0C02">
              <w:rPr>
                <w:color w:val="000000"/>
              </w:rPr>
              <w:t>0,00</w:t>
            </w:r>
          </w:p>
        </w:tc>
        <w:tc>
          <w:tcPr>
            <w:tcW w:w="1134" w:type="dxa"/>
            <w:shd w:val="clear" w:color="auto" w:fill="auto"/>
            <w:noWrap/>
            <w:hideMark/>
          </w:tcPr>
          <w:p w:rsidR="005D47D8" w:rsidRPr="006D0C02" w:rsidRDefault="005D47D8" w:rsidP="00554842">
            <w:pPr>
              <w:jc w:val="center"/>
              <w:rPr>
                <w:color w:val="000000"/>
              </w:rPr>
            </w:pPr>
            <w:r w:rsidRPr="006D0C02">
              <w:rPr>
                <w:color w:val="000000"/>
              </w:rPr>
              <w:t>0,00</w:t>
            </w:r>
          </w:p>
        </w:tc>
        <w:tc>
          <w:tcPr>
            <w:tcW w:w="1134" w:type="dxa"/>
            <w:shd w:val="clear" w:color="auto" w:fill="auto"/>
            <w:noWrap/>
            <w:hideMark/>
          </w:tcPr>
          <w:p w:rsidR="005D47D8" w:rsidRPr="006D0C02" w:rsidRDefault="005D47D8" w:rsidP="00554842">
            <w:pPr>
              <w:jc w:val="center"/>
              <w:rPr>
                <w:color w:val="000000"/>
              </w:rPr>
            </w:pPr>
            <w:r w:rsidRPr="006D0C02">
              <w:rPr>
                <w:color w:val="000000"/>
              </w:rPr>
              <w:t>0,00</w:t>
            </w:r>
          </w:p>
        </w:tc>
        <w:tc>
          <w:tcPr>
            <w:tcW w:w="1134" w:type="dxa"/>
            <w:shd w:val="clear" w:color="auto" w:fill="auto"/>
            <w:noWrap/>
            <w:hideMark/>
          </w:tcPr>
          <w:p w:rsidR="005D47D8" w:rsidRPr="006D0C02" w:rsidRDefault="005D47D8" w:rsidP="00554842">
            <w:pPr>
              <w:jc w:val="center"/>
              <w:rPr>
                <w:color w:val="000000"/>
              </w:rPr>
            </w:pPr>
            <w:r w:rsidRPr="006D0C02">
              <w:rPr>
                <w:color w:val="000000"/>
              </w:rPr>
              <w:t>0,00</w:t>
            </w:r>
          </w:p>
        </w:tc>
        <w:tc>
          <w:tcPr>
            <w:tcW w:w="1134" w:type="dxa"/>
            <w:shd w:val="clear" w:color="auto" w:fill="auto"/>
            <w:noWrap/>
            <w:hideMark/>
          </w:tcPr>
          <w:p w:rsidR="005D47D8" w:rsidRPr="006D0C02" w:rsidRDefault="005D47D8" w:rsidP="00554842">
            <w:pPr>
              <w:jc w:val="center"/>
              <w:rPr>
                <w:color w:val="000000"/>
              </w:rPr>
            </w:pPr>
            <w:r w:rsidRPr="006D0C02">
              <w:rPr>
                <w:color w:val="000000"/>
              </w:rPr>
              <w:t>0,00</w:t>
            </w:r>
          </w:p>
        </w:tc>
        <w:tc>
          <w:tcPr>
            <w:tcW w:w="1745" w:type="dxa"/>
            <w:shd w:val="clear" w:color="auto" w:fill="auto"/>
            <w:noWrap/>
            <w:hideMark/>
          </w:tcPr>
          <w:p w:rsidR="005D47D8" w:rsidRPr="006D0C02" w:rsidRDefault="005D47D8" w:rsidP="00554842">
            <w:pPr>
              <w:jc w:val="center"/>
              <w:rPr>
                <w:color w:val="000000"/>
              </w:rPr>
            </w:pPr>
            <w:r w:rsidRPr="006D0C02">
              <w:rPr>
                <w:color w:val="000000"/>
              </w:rPr>
              <w:t>1</w:t>
            </w:r>
          </w:p>
        </w:tc>
      </w:tr>
      <w:tr w:rsidR="005D47D8" w:rsidRPr="006D0C02" w:rsidTr="008A502C">
        <w:trPr>
          <w:trHeight w:val="570"/>
        </w:trPr>
        <w:tc>
          <w:tcPr>
            <w:tcW w:w="576" w:type="dxa"/>
            <w:shd w:val="clear" w:color="auto" w:fill="auto"/>
            <w:noWrap/>
            <w:hideMark/>
          </w:tcPr>
          <w:p w:rsidR="005D47D8" w:rsidRPr="006D0C02" w:rsidRDefault="005D47D8" w:rsidP="00554842">
            <w:pPr>
              <w:jc w:val="center"/>
              <w:rPr>
                <w:color w:val="000000"/>
              </w:rPr>
            </w:pPr>
            <w:r w:rsidRPr="006D0C02">
              <w:rPr>
                <w:color w:val="000000"/>
              </w:rPr>
              <w:lastRenderedPageBreak/>
              <w:t>2.3.</w:t>
            </w:r>
          </w:p>
        </w:tc>
        <w:tc>
          <w:tcPr>
            <w:tcW w:w="2416" w:type="dxa"/>
            <w:gridSpan w:val="4"/>
            <w:shd w:val="clear" w:color="auto" w:fill="auto"/>
            <w:hideMark/>
          </w:tcPr>
          <w:p w:rsidR="005D47D8" w:rsidRPr="006D0C02" w:rsidRDefault="005D47D8" w:rsidP="00554842">
            <w:pPr>
              <w:rPr>
                <w:color w:val="000000"/>
              </w:rPr>
            </w:pPr>
            <w:r w:rsidRPr="006D0C02">
              <w:rPr>
                <w:color w:val="000000"/>
              </w:rPr>
              <w:t>Выполнение муниципальных заданий учреждениями культуры</w:t>
            </w:r>
          </w:p>
        </w:tc>
        <w:tc>
          <w:tcPr>
            <w:tcW w:w="1741" w:type="dxa"/>
            <w:shd w:val="clear" w:color="auto" w:fill="auto"/>
            <w:hideMark/>
          </w:tcPr>
          <w:p w:rsidR="005D47D8" w:rsidRPr="006D0C02" w:rsidRDefault="005D47D8" w:rsidP="00554842">
            <w:pPr>
              <w:jc w:val="center"/>
              <w:rPr>
                <w:color w:val="000000"/>
              </w:rPr>
            </w:pPr>
            <w:r w:rsidRPr="006D0C02">
              <w:rPr>
                <w:color w:val="000000"/>
              </w:rPr>
              <w:t>Отраслевой показатель</w:t>
            </w:r>
          </w:p>
        </w:tc>
        <w:tc>
          <w:tcPr>
            <w:tcW w:w="1292" w:type="dxa"/>
            <w:shd w:val="clear" w:color="auto" w:fill="auto"/>
            <w:noWrap/>
            <w:hideMark/>
          </w:tcPr>
          <w:p w:rsidR="005D47D8" w:rsidRPr="006D0C02" w:rsidRDefault="005D47D8" w:rsidP="00554842">
            <w:pPr>
              <w:jc w:val="center"/>
              <w:rPr>
                <w:color w:val="000000"/>
              </w:rPr>
            </w:pPr>
            <w:r w:rsidRPr="006D0C02">
              <w:rPr>
                <w:color w:val="000000"/>
              </w:rPr>
              <w:t>%</w:t>
            </w:r>
          </w:p>
        </w:tc>
        <w:tc>
          <w:tcPr>
            <w:tcW w:w="1834" w:type="dxa"/>
            <w:shd w:val="clear" w:color="auto" w:fill="auto"/>
            <w:noWrap/>
            <w:hideMark/>
          </w:tcPr>
          <w:p w:rsidR="005D47D8" w:rsidRPr="006D0C02" w:rsidRDefault="005D47D8" w:rsidP="00554842">
            <w:pPr>
              <w:jc w:val="center"/>
              <w:rPr>
                <w:color w:val="000000"/>
              </w:rPr>
            </w:pPr>
            <w:r w:rsidRPr="006D0C02">
              <w:rPr>
                <w:color w:val="000000"/>
              </w:rPr>
              <w:t>100,00</w:t>
            </w:r>
          </w:p>
        </w:tc>
        <w:tc>
          <w:tcPr>
            <w:tcW w:w="1209" w:type="dxa"/>
            <w:shd w:val="clear" w:color="auto" w:fill="auto"/>
            <w:noWrap/>
            <w:hideMark/>
          </w:tcPr>
          <w:p w:rsidR="005D47D8" w:rsidRPr="006D0C02" w:rsidRDefault="005D47D8" w:rsidP="00554842">
            <w:pPr>
              <w:jc w:val="center"/>
              <w:rPr>
                <w:color w:val="000000"/>
              </w:rPr>
            </w:pPr>
            <w:r w:rsidRPr="006D0C02">
              <w:rPr>
                <w:color w:val="000000"/>
              </w:rPr>
              <w:t>100,00</w:t>
            </w:r>
          </w:p>
        </w:tc>
        <w:tc>
          <w:tcPr>
            <w:tcW w:w="1134" w:type="dxa"/>
            <w:shd w:val="clear" w:color="auto" w:fill="auto"/>
            <w:noWrap/>
            <w:hideMark/>
          </w:tcPr>
          <w:p w:rsidR="005D47D8" w:rsidRPr="006D0C02" w:rsidRDefault="005D47D8" w:rsidP="00554842">
            <w:pPr>
              <w:jc w:val="center"/>
              <w:rPr>
                <w:color w:val="000000"/>
              </w:rPr>
            </w:pPr>
            <w:r w:rsidRPr="006D0C02">
              <w:rPr>
                <w:color w:val="000000"/>
              </w:rPr>
              <w:t>100,00</w:t>
            </w:r>
          </w:p>
        </w:tc>
        <w:tc>
          <w:tcPr>
            <w:tcW w:w="1134" w:type="dxa"/>
            <w:shd w:val="clear" w:color="auto" w:fill="auto"/>
            <w:noWrap/>
            <w:hideMark/>
          </w:tcPr>
          <w:p w:rsidR="005D47D8" w:rsidRPr="006D0C02" w:rsidRDefault="005D47D8" w:rsidP="00554842">
            <w:pPr>
              <w:jc w:val="center"/>
              <w:rPr>
                <w:color w:val="000000"/>
              </w:rPr>
            </w:pPr>
            <w:r w:rsidRPr="006D0C02">
              <w:rPr>
                <w:color w:val="000000"/>
              </w:rPr>
              <w:t>100,00</w:t>
            </w:r>
          </w:p>
        </w:tc>
        <w:tc>
          <w:tcPr>
            <w:tcW w:w="1134" w:type="dxa"/>
            <w:shd w:val="clear" w:color="auto" w:fill="auto"/>
            <w:noWrap/>
            <w:hideMark/>
          </w:tcPr>
          <w:p w:rsidR="005D47D8" w:rsidRPr="006D0C02" w:rsidRDefault="005D47D8" w:rsidP="00554842">
            <w:pPr>
              <w:jc w:val="center"/>
              <w:rPr>
                <w:color w:val="000000"/>
              </w:rPr>
            </w:pPr>
            <w:r w:rsidRPr="006D0C02">
              <w:rPr>
                <w:color w:val="000000"/>
              </w:rPr>
              <w:t>100,00</w:t>
            </w:r>
          </w:p>
        </w:tc>
        <w:tc>
          <w:tcPr>
            <w:tcW w:w="1134" w:type="dxa"/>
            <w:shd w:val="clear" w:color="auto" w:fill="auto"/>
            <w:noWrap/>
            <w:hideMark/>
          </w:tcPr>
          <w:p w:rsidR="005D47D8" w:rsidRPr="006D0C02" w:rsidRDefault="005D47D8" w:rsidP="00554842">
            <w:pPr>
              <w:jc w:val="center"/>
              <w:rPr>
                <w:color w:val="000000"/>
              </w:rPr>
            </w:pPr>
            <w:r w:rsidRPr="006D0C02">
              <w:rPr>
                <w:color w:val="000000"/>
              </w:rPr>
              <w:t>100,00</w:t>
            </w:r>
          </w:p>
        </w:tc>
        <w:tc>
          <w:tcPr>
            <w:tcW w:w="1745" w:type="dxa"/>
            <w:shd w:val="clear" w:color="auto" w:fill="auto"/>
            <w:noWrap/>
            <w:hideMark/>
          </w:tcPr>
          <w:p w:rsidR="005D47D8" w:rsidRPr="006D0C02" w:rsidRDefault="005D47D8" w:rsidP="00554842">
            <w:pPr>
              <w:jc w:val="center"/>
              <w:rPr>
                <w:color w:val="000000"/>
              </w:rPr>
            </w:pPr>
            <w:r w:rsidRPr="006D0C02">
              <w:rPr>
                <w:color w:val="000000"/>
              </w:rPr>
              <w:t>1</w:t>
            </w:r>
          </w:p>
        </w:tc>
      </w:tr>
      <w:tr w:rsidR="005D47D8" w:rsidRPr="006D0C02" w:rsidTr="008A502C">
        <w:trPr>
          <w:trHeight w:val="1406"/>
        </w:trPr>
        <w:tc>
          <w:tcPr>
            <w:tcW w:w="576" w:type="dxa"/>
            <w:shd w:val="clear" w:color="auto" w:fill="auto"/>
            <w:noWrap/>
            <w:hideMark/>
          </w:tcPr>
          <w:p w:rsidR="005D47D8" w:rsidRPr="006D0C02" w:rsidRDefault="005D47D8" w:rsidP="00554842">
            <w:pPr>
              <w:jc w:val="center"/>
              <w:rPr>
                <w:color w:val="000000"/>
              </w:rPr>
            </w:pPr>
            <w:r w:rsidRPr="006D0C02">
              <w:rPr>
                <w:color w:val="000000"/>
              </w:rPr>
              <w:t>2.4.</w:t>
            </w:r>
          </w:p>
        </w:tc>
        <w:tc>
          <w:tcPr>
            <w:tcW w:w="2416" w:type="dxa"/>
            <w:gridSpan w:val="4"/>
            <w:shd w:val="clear" w:color="auto" w:fill="auto"/>
            <w:hideMark/>
          </w:tcPr>
          <w:p w:rsidR="005D47D8" w:rsidRPr="006D0C02" w:rsidRDefault="005D47D8" w:rsidP="00554842">
            <w:pPr>
              <w:rPr>
                <w:color w:val="000000"/>
              </w:rPr>
            </w:pPr>
            <w:r w:rsidRPr="006D0C02">
              <w:rPr>
                <w:color w:val="000000"/>
              </w:rPr>
              <w:t>Отношение средней заработной платы работников муниципальных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741" w:type="dxa"/>
            <w:shd w:val="clear" w:color="auto" w:fill="auto"/>
            <w:hideMark/>
          </w:tcPr>
          <w:p w:rsidR="005D47D8" w:rsidRPr="006D0C02" w:rsidRDefault="005D47D8" w:rsidP="00554842">
            <w:pPr>
              <w:jc w:val="center"/>
              <w:rPr>
                <w:color w:val="000000"/>
              </w:rPr>
            </w:pPr>
            <w:r w:rsidRPr="006D0C02">
              <w:rPr>
                <w:color w:val="000000"/>
              </w:rPr>
              <w:t>Указ Президента Российской Федерации</w:t>
            </w:r>
          </w:p>
        </w:tc>
        <w:tc>
          <w:tcPr>
            <w:tcW w:w="1292" w:type="dxa"/>
            <w:shd w:val="clear" w:color="auto" w:fill="auto"/>
            <w:noWrap/>
            <w:hideMark/>
          </w:tcPr>
          <w:p w:rsidR="005D47D8" w:rsidRPr="006D0C02" w:rsidRDefault="005D47D8" w:rsidP="00554842">
            <w:pPr>
              <w:jc w:val="center"/>
              <w:rPr>
                <w:color w:val="000000"/>
              </w:rPr>
            </w:pPr>
            <w:r w:rsidRPr="006D0C02">
              <w:rPr>
                <w:color w:val="000000"/>
              </w:rPr>
              <w:t>%</w:t>
            </w:r>
          </w:p>
        </w:tc>
        <w:tc>
          <w:tcPr>
            <w:tcW w:w="1834" w:type="dxa"/>
            <w:shd w:val="clear" w:color="auto" w:fill="auto"/>
            <w:noWrap/>
            <w:hideMark/>
          </w:tcPr>
          <w:p w:rsidR="005D47D8" w:rsidRPr="006D0C02" w:rsidRDefault="005D47D8" w:rsidP="00554842">
            <w:pPr>
              <w:jc w:val="center"/>
              <w:rPr>
                <w:color w:val="000000"/>
              </w:rPr>
            </w:pPr>
            <w:r w:rsidRPr="006D0C02">
              <w:rPr>
                <w:color w:val="000000"/>
              </w:rPr>
              <w:t>-</w:t>
            </w:r>
          </w:p>
        </w:tc>
        <w:tc>
          <w:tcPr>
            <w:tcW w:w="1209" w:type="dxa"/>
            <w:shd w:val="clear" w:color="auto" w:fill="auto"/>
            <w:noWrap/>
            <w:hideMark/>
          </w:tcPr>
          <w:p w:rsidR="005D47D8" w:rsidRPr="006D0C02" w:rsidRDefault="005D47D8" w:rsidP="00554842">
            <w:pPr>
              <w:jc w:val="center"/>
              <w:rPr>
                <w:color w:val="000000"/>
              </w:rPr>
            </w:pPr>
            <w:r w:rsidRPr="006D0C02">
              <w:rPr>
                <w:color w:val="000000"/>
              </w:rPr>
              <w:t>100,00</w:t>
            </w:r>
          </w:p>
        </w:tc>
        <w:tc>
          <w:tcPr>
            <w:tcW w:w="1134" w:type="dxa"/>
            <w:shd w:val="clear" w:color="auto" w:fill="auto"/>
            <w:noWrap/>
            <w:hideMark/>
          </w:tcPr>
          <w:p w:rsidR="005D47D8" w:rsidRPr="006D0C02" w:rsidRDefault="005D47D8" w:rsidP="00554842">
            <w:pPr>
              <w:jc w:val="center"/>
              <w:rPr>
                <w:color w:val="000000"/>
              </w:rPr>
            </w:pPr>
            <w:r w:rsidRPr="006D0C02">
              <w:rPr>
                <w:color w:val="000000"/>
              </w:rPr>
              <w:t>100,00</w:t>
            </w:r>
          </w:p>
        </w:tc>
        <w:tc>
          <w:tcPr>
            <w:tcW w:w="1134" w:type="dxa"/>
            <w:shd w:val="clear" w:color="auto" w:fill="auto"/>
            <w:noWrap/>
            <w:hideMark/>
          </w:tcPr>
          <w:p w:rsidR="005D47D8" w:rsidRPr="006D0C02" w:rsidRDefault="005D47D8" w:rsidP="00554842">
            <w:pPr>
              <w:jc w:val="center"/>
              <w:rPr>
                <w:color w:val="000000"/>
              </w:rPr>
            </w:pPr>
            <w:r w:rsidRPr="006D0C02">
              <w:rPr>
                <w:color w:val="000000"/>
              </w:rPr>
              <w:t>100,00</w:t>
            </w:r>
          </w:p>
        </w:tc>
        <w:tc>
          <w:tcPr>
            <w:tcW w:w="1134" w:type="dxa"/>
            <w:shd w:val="clear" w:color="auto" w:fill="auto"/>
            <w:noWrap/>
            <w:hideMark/>
          </w:tcPr>
          <w:p w:rsidR="005D47D8" w:rsidRPr="006D0C02" w:rsidRDefault="005D47D8" w:rsidP="00554842">
            <w:pPr>
              <w:jc w:val="center"/>
              <w:rPr>
                <w:color w:val="000000"/>
              </w:rPr>
            </w:pPr>
            <w:r w:rsidRPr="006D0C02">
              <w:rPr>
                <w:color w:val="000000"/>
              </w:rPr>
              <w:t>100,00</w:t>
            </w:r>
          </w:p>
        </w:tc>
        <w:tc>
          <w:tcPr>
            <w:tcW w:w="1134" w:type="dxa"/>
            <w:shd w:val="clear" w:color="auto" w:fill="auto"/>
            <w:noWrap/>
            <w:hideMark/>
          </w:tcPr>
          <w:p w:rsidR="005D47D8" w:rsidRPr="006D0C02" w:rsidRDefault="005D47D8" w:rsidP="00554842">
            <w:pPr>
              <w:jc w:val="center"/>
              <w:rPr>
                <w:color w:val="000000"/>
              </w:rPr>
            </w:pPr>
            <w:r w:rsidRPr="006D0C02">
              <w:rPr>
                <w:color w:val="000000"/>
              </w:rPr>
              <w:t>100,00</w:t>
            </w:r>
          </w:p>
        </w:tc>
        <w:tc>
          <w:tcPr>
            <w:tcW w:w="1745" w:type="dxa"/>
            <w:shd w:val="clear" w:color="auto" w:fill="auto"/>
            <w:noWrap/>
            <w:hideMark/>
          </w:tcPr>
          <w:p w:rsidR="005D47D8" w:rsidRPr="006D0C02" w:rsidRDefault="005D47D8" w:rsidP="00554842">
            <w:pPr>
              <w:jc w:val="center"/>
              <w:rPr>
                <w:color w:val="000000"/>
              </w:rPr>
            </w:pPr>
            <w:r w:rsidRPr="006D0C02">
              <w:rPr>
                <w:color w:val="000000"/>
              </w:rPr>
              <w:t>1</w:t>
            </w:r>
          </w:p>
        </w:tc>
      </w:tr>
      <w:tr w:rsidR="00C942C4" w:rsidRPr="006D0C02" w:rsidTr="008A502C">
        <w:trPr>
          <w:trHeight w:val="416"/>
        </w:trPr>
        <w:tc>
          <w:tcPr>
            <w:tcW w:w="576" w:type="dxa"/>
            <w:shd w:val="clear" w:color="auto" w:fill="auto"/>
            <w:noWrap/>
          </w:tcPr>
          <w:p w:rsidR="00C942C4" w:rsidRPr="006D0C02" w:rsidRDefault="00C942C4" w:rsidP="00CA2D37">
            <w:pPr>
              <w:jc w:val="center"/>
              <w:rPr>
                <w:color w:val="000000"/>
              </w:rPr>
            </w:pPr>
            <w:r>
              <w:rPr>
                <w:color w:val="000000"/>
              </w:rPr>
              <w:t>2.</w:t>
            </w:r>
            <w:r w:rsidR="00CA2D37">
              <w:rPr>
                <w:color w:val="000000"/>
              </w:rPr>
              <w:t>5</w:t>
            </w:r>
            <w:r>
              <w:rPr>
                <w:color w:val="000000"/>
              </w:rPr>
              <w:t>.</w:t>
            </w:r>
          </w:p>
        </w:tc>
        <w:tc>
          <w:tcPr>
            <w:tcW w:w="2416" w:type="dxa"/>
            <w:gridSpan w:val="4"/>
            <w:shd w:val="clear" w:color="auto" w:fill="auto"/>
          </w:tcPr>
          <w:p w:rsidR="00C942C4" w:rsidRPr="00BF07BF" w:rsidRDefault="00AA1107" w:rsidP="00AA1107">
            <w:pPr>
              <w:autoSpaceDE w:val="0"/>
              <w:autoSpaceDN w:val="0"/>
              <w:adjustRightInd w:val="0"/>
              <w:jc w:val="both"/>
              <w:rPr>
                <w:rFonts w:eastAsia="Calibri"/>
                <w:bCs/>
                <w:lang w:eastAsia="en-US"/>
              </w:rPr>
            </w:pPr>
            <w:r>
              <w:rPr>
                <w:rFonts w:eastAsia="Calibri"/>
                <w:bCs/>
                <w:lang w:eastAsia="en-US"/>
              </w:rPr>
              <w:t>О</w:t>
            </w:r>
            <w:r w:rsidR="00C942C4" w:rsidRPr="00BF07BF">
              <w:rPr>
                <w:rFonts w:eastAsia="Calibri"/>
                <w:bCs/>
                <w:lang w:eastAsia="en-US"/>
              </w:rPr>
              <w:t>тношени</w:t>
            </w:r>
            <w:r>
              <w:rPr>
                <w:rFonts w:eastAsia="Calibri"/>
                <w:bCs/>
                <w:lang w:eastAsia="en-US"/>
              </w:rPr>
              <w:t>е</w:t>
            </w:r>
            <w:r w:rsidR="00C942C4" w:rsidRPr="00BF07BF">
              <w:rPr>
                <w:rFonts w:eastAsia="Calibri"/>
                <w:bCs/>
                <w:lang w:eastAsia="en-US"/>
              </w:rPr>
              <w:t xml:space="preserve"> среднемесячной заработной платы работников муниципальных учреждений в сфере культуры за 2018 год (без учета повышения с 01.09.2018) к </w:t>
            </w:r>
            <w:r w:rsidR="00C942C4" w:rsidRPr="00BF07BF">
              <w:rPr>
                <w:rFonts w:eastAsia="Calibri"/>
                <w:bCs/>
                <w:lang w:eastAsia="en-US"/>
              </w:rPr>
              <w:lastRenderedPageBreak/>
              <w:t xml:space="preserve">среднемесячной заработной плате указанной категории работников за 2017 год </w:t>
            </w:r>
          </w:p>
        </w:tc>
        <w:tc>
          <w:tcPr>
            <w:tcW w:w="1741" w:type="dxa"/>
            <w:shd w:val="clear" w:color="auto" w:fill="auto"/>
          </w:tcPr>
          <w:p w:rsidR="00C942C4" w:rsidRPr="006D0C02" w:rsidRDefault="00C942C4" w:rsidP="005A5CE7">
            <w:pPr>
              <w:pStyle w:val="ConsPlusCell"/>
              <w:jc w:val="center"/>
              <w:rPr>
                <w:rFonts w:ascii="Times New Roman" w:eastAsia="Calibri" w:hAnsi="Times New Roman" w:cs="Times New Roman"/>
                <w:lang w:eastAsia="en-US"/>
              </w:rPr>
            </w:pPr>
            <w:r w:rsidRPr="009E1726">
              <w:rPr>
                <w:rFonts w:ascii="Times New Roman" w:eastAsia="Calibri" w:hAnsi="Times New Roman" w:cs="Times New Roman"/>
                <w:lang w:eastAsia="en-US"/>
              </w:rPr>
              <w:lastRenderedPageBreak/>
              <w:t>Показатель к соглашению с ЦИОГВ</w:t>
            </w:r>
          </w:p>
        </w:tc>
        <w:tc>
          <w:tcPr>
            <w:tcW w:w="1292" w:type="dxa"/>
            <w:shd w:val="clear" w:color="auto" w:fill="auto"/>
            <w:noWrap/>
          </w:tcPr>
          <w:p w:rsidR="00C942C4" w:rsidRPr="006D0C02" w:rsidRDefault="00C942C4" w:rsidP="005A5CE7">
            <w:pPr>
              <w:pStyle w:val="ConsPlusCell"/>
              <w:jc w:val="center"/>
              <w:rPr>
                <w:rFonts w:ascii="Times New Roman" w:eastAsia="Calibri" w:hAnsi="Times New Roman" w:cs="Times New Roman"/>
                <w:lang w:eastAsia="en-US"/>
              </w:rPr>
            </w:pPr>
            <w:r w:rsidRPr="009E1726">
              <w:rPr>
                <w:rFonts w:ascii="Times New Roman" w:eastAsia="Calibri" w:hAnsi="Times New Roman" w:cs="Times New Roman"/>
                <w:lang w:eastAsia="en-US"/>
              </w:rPr>
              <w:t xml:space="preserve">% </w:t>
            </w:r>
          </w:p>
        </w:tc>
        <w:tc>
          <w:tcPr>
            <w:tcW w:w="1834" w:type="dxa"/>
            <w:shd w:val="clear" w:color="auto" w:fill="auto"/>
            <w:noWrap/>
          </w:tcPr>
          <w:p w:rsidR="00C942C4" w:rsidRPr="006D0C02" w:rsidRDefault="00C942C4" w:rsidP="005A5CE7">
            <w:pPr>
              <w:pStyle w:val="ConsPlusCell"/>
              <w:jc w:val="center"/>
              <w:rPr>
                <w:rFonts w:ascii="Times New Roman" w:eastAsia="Calibri" w:hAnsi="Times New Roman" w:cs="Times New Roman"/>
                <w:lang w:eastAsia="en-US"/>
              </w:rPr>
            </w:pPr>
            <w:r>
              <w:rPr>
                <w:rFonts w:ascii="Times New Roman" w:eastAsia="Calibri" w:hAnsi="Times New Roman" w:cs="Times New Roman"/>
                <w:lang w:eastAsia="en-US"/>
              </w:rPr>
              <w:t>-</w:t>
            </w:r>
          </w:p>
        </w:tc>
        <w:tc>
          <w:tcPr>
            <w:tcW w:w="1209" w:type="dxa"/>
            <w:shd w:val="clear" w:color="auto" w:fill="auto"/>
            <w:noWrap/>
          </w:tcPr>
          <w:p w:rsidR="00C942C4" w:rsidRPr="006D0C02" w:rsidRDefault="00C942C4" w:rsidP="005A5CE7">
            <w:pPr>
              <w:pStyle w:val="ConsPlusCell"/>
              <w:jc w:val="center"/>
              <w:rPr>
                <w:rFonts w:ascii="Times New Roman" w:eastAsia="Calibri" w:hAnsi="Times New Roman" w:cs="Times New Roman"/>
                <w:lang w:eastAsia="en-US"/>
              </w:rPr>
            </w:pPr>
            <w:r>
              <w:rPr>
                <w:rFonts w:ascii="Times New Roman" w:eastAsia="Calibri" w:hAnsi="Times New Roman" w:cs="Times New Roman"/>
                <w:lang w:eastAsia="en-US"/>
              </w:rPr>
              <w:t>-</w:t>
            </w:r>
          </w:p>
        </w:tc>
        <w:tc>
          <w:tcPr>
            <w:tcW w:w="1134" w:type="dxa"/>
            <w:shd w:val="clear" w:color="auto" w:fill="auto"/>
            <w:noWrap/>
          </w:tcPr>
          <w:p w:rsidR="00C942C4" w:rsidRPr="006D0C02" w:rsidRDefault="00C942C4" w:rsidP="005A5CE7">
            <w:pPr>
              <w:pStyle w:val="ConsPlusCell"/>
              <w:jc w:val="center"/>
              <w:rPr>
                <w:rFonts w:ascii="Times New Roman" w:eastAsia="Calibri" w:hAnsi="Times New Roman" w:cs="Times New Roman"/>
                <w:lang w:eastAsia="en-US"/>
              </w:rPr>
            </w:pPr>
            <w:r>
              <w:rPr>
                <w:rFonts w:ascii="Times New Roman" w:eastAsia="Calibri" w:hAnsi="Times New Roman" w:cs="Times New Roman"/>
                <w:lang w:eastAsia="en-US"/>
              </w:rPr>
              <w:t>5</w:t>
            </w:r>
          </w:p>
        </w:tc>
        <w:tc>
          <w:tcPr>
            <w:tcW w:w="1134" w:type="dxa"/>
            <w:shd w:val="clear" w:color="auto" w:fill="auto"/>
            <w:noWrap/>
          </w:tcPr>
          <w:p w:rsidR="00C942C4" w:rsidRPr="006D0C02" w:rsidRDefault="00C942C4" w:rsidP="005A5CE7">
            <w:pPr>
              <w:pStyle w:val="ConsPlusCell"/>
              <w:jc w:val="center"/>
              <w:rPr>
                <w:rFonts w:ascii="Times New Roman" w:eastAsia="Calibri" w:hAnsi="Times New Roman" w:cs="Times New Roman"/>
                <w:lang w:eastAsia="en-US"/>
              </w:rPr>
            </w:pPr>
            <w:r>
              <w:rPr>
                <w:rFonts w:ascii="Times New Roman" w:eastAsia="Calibri" w:hAnsi="Times New Roman" w:cs="Times New Roman"/>
                <w:lang w:eastAsia="en-US"/>
              </w:rPr>
              <w:t>-</w:t>
            </w:r>
          </w:p>
        </w:tc>
        <w:tc>
          <w:tcPr>
            <w:tcW w:w="1134" w:type="dxa"/>
            <w:shd w:val="clear" w:color="auto" w:fill="auto"/>
            <w:noWrap/>
          </w:tcPr>
          <w:p w:rsidR="00C942C4" w:rsidRPr="006D0C02" w:rsidRDefault="00C942C4" w:rsidP="005A5CE7">
            <w:pPr>
              <w:pStyle w:val="ConsPlusCell"/>
              <w:jc w:val="center"/>
              <w:rPr>
                <w:rFonts w:ascii="Times New Roman" w:eastAsia="Calibri" w:hAnsi="Times New Roman" w:cs="Times New Roman"/>
                <w:lang w:eastAsia="en-US"/>
              </w:rPr>
            </w:pPr>
            <w:r>
              <w:rPr>
                <w:rFonts w:ascii="Times New Roman" w:eastAsia="Calibri" w:hAnsi="Times New Roman" w:cs="Times New Roman"/>
                <w:lang w:eastAsia="en-US"/>
              </w:rPr>
              <w:t>-</w:t>
            </w:r>
          </w:p>
        </w:tc>
        <w:tc>
          <w:tcPr>
            <w:tcW w:w="1134" w:type="dxa"/>
            <w:shd w:val="clear" w:color="auto" w:fill="auto"/>
            <w:noWrap/>
          </w:tcPr>
          <w:p w:rsidR="00C942C4" w:rsidRPr="006D0C02" w:rsidRDefault="00C942C4" w:rsidP="005A5CE7">
            <w:pPr>
              <w:pStyle w:val="ConsPlusCell"/>
              <w:jc w:val="center"/>
              <w:rPr>
                <w:rFonts w:ascii="Times New Roman" w:eastAsia="Calibri" w:hAnsi="Times New Roman" w:cs="Times New Roman"/>
                <w:lang w:eastAsia="en-US"/>
              </w:rPr>
            </w:pPr>
            <w:r>
              <w:rPr>
                <w:rFonts w:ascii="Times New Roman" w:eastAsia="Calibri" w:hAnsi="Times New Roman" w:cs="Times New Roman"/>
                <w:lang w:eastAsia="en-US"/>
              </w:rPr>
              <w:t>-</w:t>
            </w:r>
          </w:p>
        </w:tc>
        <w:tc>
          <w:tcPr>
            <w:tcW w:w="1745" w:type="dxa"/>
            <w:shd w:val="clear" w:color="auto" w:fill="auto"/>
            <w:noWrap/>
          </w:tcPr>
          <w:p w:rsidR="00C942C4" w:rsidRPr="006D0C02" w:rsidRDefault="00C942C4" w:rsidP="005A5CE7">
            <w:pPr>
              <w:pStyle w:val="ConsPlusCell"/>
              <w:jc w:val="center"/>
              <w:rPr>
                <w:rFonts w:ascii="Times New Roman" w:eastAsia="Calibri" w:hAnsi="Times New Roman" w:cs="Times New Roman"/>
                <w:lang w:eastAsia="en-US"/>
              </w:rPr>
            </w:pPr>
            <w:r>
              <w:rPr>
                <w:rFonts w:ascii="Times New Roman" w:eastAsia="Calibri" w:hAnsi="Times New Roman" w:cs="Times New Roman"/>
                <w:lang w:eastAsia="en-US"/>
              </w:rPr>
              <w:t>1</w:t>
            </w:r>
          </w:p>
        </w:tc>
      </w:tr>
      <w:tr w:rsidR="00C942C4" w:rsidRPr="006D0C02" w:rsidTr="008A502C">
        <w:trPr>
          <w:trHeight w:val="416"/>
        </w:trPr>
        <w:tc>
          <w:tcPr>
            <w:tcW w:w="576" w:type="dxa"/>
            <w:shd w:val="clear" w:color="auto" w:fill="auto"/>
            <w:noWrap/>
          </w:tcPr>
          <w:p w:rsidR="00C942C4" w:rsidRPr="006D0C02" w:rsidRDefault="00C942C4" w:rsidP="00CA2D37">
            <w:pPr>
              <w:jc w:val="center"/>
              <w:rPr>
                <w:color w:val="000000"/>
              </w:rPr>
            </w:pPr>
            <w:r>
              <w:rPr>
                <w:color w:val="000000"/>
              </w:rPr>
              <w:lastRenderedPageBreak/>
              <w:t>2.</w:t>
            </w:r>
            <w:r w:rsidR="00CA2D37">
              <w:rPr>
                <w:color w:val="000000"/>
              </w:rPr>
              <w:t>6</w:t>
            </w:r>
            <w:r>
              <w:rPr>
                <w:color w:val="000000"/>
              </w:rPr>
              <w:t>.</w:t>
            </w:r>
          </w:p>
        </w:tc>
        <w:tc>
          <w:tcPr>
            <w:tcW w:w="2416" w:type="dxa"/>
            <w:gridSpan w:val="4"/>
            <w:shd w:val="clear" w:color="auto" w:fill="auto"/>
          </w:tcPr>
          <w:p w:rsidR="00C942C4" w:rsidRPr="00BF07BF" w:rsidRDefault="00D7235B" w:rsidP="00D7235B">
            <w:pPr>
              <w:autoSpaceDE w:val="0"/>
              <w:autoSpaceDN w:val="0"/>
              <w:adjustRightInd w:val="0"/>
              <w:jc w:val="both"/>
              <w:rPr>
                <w:rFonts w:eastAsia="Calibri"/>
                <w:bCs/>
                <w:lang w:eastAsia="en-US"/>
              </w:rPr>
            </w:pPr>
            <w:r>
              <w:rPr>
                <w:rFonts w:eastAsia="Calibri"/>
                <w:bCs/>
                <w:lang w:eastAsia="en-US"/>
              </w:rPr>
              <w:t>О</w:t>
            </w:r>
            <w:r w:rsidR="00C942C4" w:rsidRPr="00BF07BF">
              <w:rPr>
                <w:rFonts w:eastAsia="Calibri"/>
                <w:bCs/>
                <w:lang w:eastAsia="en-US"/>
              </w:rPr>
              <w:t>тношени</w:t>
            </w:r>
            <w:r>
              <w:rPr>
                <w:rFonts w:eastAsia="Calibri"/>
                <w:bCs/>
                <w:lang w:eastAsia="en-US"/>
              </w:rPr>
              <w:t>е</w:t>
            </w:r>
            <w:r w:rsidR="00C942C4" w:rsidRPr="00BF07BF">
              <w:rPr>
                <w:rFonts w:eastAsia="Calibri"/>
                <w:bCs/>
                <w:lang w:eastAsia="en-US"/>
              </w:rPr>
              <w:t xml:space="preserve"> среднемесячной заработной платы работников муниципальных учреждений в сфере культуры за период с 01.09.2018 по 31.12.2018 года к среднемесячной заработной плате указанной категории работников на 2018 год до 01.09.2018</w:t>
            </w:r>
          </w:p>
        </w:tc>
        <w:tc>
          <w:tcPr>
            <w:tcW w:w="1741" w:type="dxa"/>
            <w:shd w:val="clear" w:color="auto" w:fill="auto"/>
          </w:tcPr>
          <w:p w:rsidR="00C942C4" w:rsidRPr="006D0C02" w:rsidRDefault="00C942C4" w:rsidP="005A5CE7">
            <w:pPr>
              <w:pStyle w:val="ConsPlusCell"/>
              <w:jc w:val="center"/>
              <w:rPr>
                <w:rFonts w:ascii="Times New Roman" w:eastAsia="Calibri" w:hAnsi="Times New Roman" w:cs="Times New Roman"/>
                <w:lang w:eastAsia="en-US"/>
              </w:rPr>
            </w:pPr>
            <w:r w:rsidRPr="009E1726">
              <w:rPr>
                <w:rFonts w:ascii="Times New Roman" w:eastAsia="Calibri" w:hAnsi="Times New Roman" w:cs="Times New Roman"/>
                <w:lang w:eastAsia="en-US"/>
              </w:rPr>
              <w:t>Показатель к соглашению с ЦИОГВ</w:t>
            </w:r>
          </w:p>
        </w:tc>
        <w:tc>
          <w:tcPr>
            <w:tcW w:w="1292" w:type="dxa"/>
            <w:shd w:val="clear" w:color="auto" w:fill="auto"/>
            <w:noWrap/>
          </w:tcPr>
          <w:p w:rsidR="00C942C4" w:rsidRPr="006D0C02" w:rsidRDefault="00C942C4" w:rsidP="005A5CE7">
            <w:pPr>
              <w:pStyle w:val="ConsPlusCell"/>
              <w:jc w:val="center"/>
              <w:rPr>
                <w:rFonts w:ascii="Times New Roman" w:eastAsia="Calibri" w:hAnsi="Times New Roman" w:cs="Times New Roman"/>
                <w:lang w:eastAsia="en-US"/>
              </w:rPr>
            </w:pPr>
            <w:r w:rsidRPr="009E1726">
              <w:rPr>
                <w:rFonts w:ascii="Times New Roman" w:eastAsia="Calibri" w:hAnsi="Times New Roman" w:cs="Times New Roman"/>
                <w:lang w:eastAsia="en-US"/>
              </w:rPr>
              <w:t xml:space="preserve">% </w:t>
            </w:r>
          </w:p>
        </w:tc>
        <w:tc>
          <w:tcPr>
            <w:tcW w:w="1834" w:type="dxa"/>
            <w:shd w:val="clear" w:color="auto" w:fill="auto"/>
            <w:noWrap/>
          </w:tcPr>
          <w:p w:rsidR="00C942C4" w:rsidRPr="006D0C02" w:rsidRDefault="00C942C4" w:rsidP="005A5CE7">
            <w:pPr>
              <w:pStyle w:val="ConsPlusCell"/>
              <w:jc w:val="center"/>
              <w:rPr>
                <w:rFonts w:ascii="Times New Roman" w:eastAsia="Calibri" w:hAnsi="Times New Roman" w:cs="Times New Roman"/>
                <w:lang w:eastAsia="en-US"/>
              </w:rPr>
            </w:pPr>
            <w:r>
              <w:rPr>
                <w:rFonts w:ascii="Times New Roman" w:eastAsia="Calibri" w:hAnsi="Times New Roman" w:cs="Times New Roman"/>
                <w:lang w:eastAsia="en-US"/>
              </w:rPr>
              <w:t>-</w:t>
            </w:r>
          </w:p>
        </w:tc>
        <w:tc>
          <w:tcPr>
            <w:tcW w:w="1209" w:type="dxa"/>
            <w:shd w:val="clear" w:color="auto" w:fill="auto"/>
            <w:noWrap/>
          </w:tcPr>
          <w:p w:rsidR="00C942C4" w:rsidRPr="006D0C02" w:rsidRDefault="00C942C4" w:rsidP="005A5CE7">
            <w:pPr>
              <w:pStyle w:val="ConsPlusCell"/>
              <w:jc w:val="center"/>
              <w:rPr>
                <w:rFonts w:ascii="Times New Roman" w:eastAsia="Calibri" w:hAnsi="Times New Roman" w:cs="Times New Roman"/>
                <w:lang w:eastAsia="en-US"/>
              </w:rPr>
            </w:pPr>
            <w:r>
              <w:rPr>
                <w:rFonts w:ascii="Times New Roman" w:eastAsia="Calibri" w:hAnsi="Times New Roman" w:cs="Times New Roman"/>
                <w:lang w:eastAsia="en-US"/>
              </w:rPr>
              <w:t>-</w:t>
            </w:r>
          </w:p>
        </w:tc>
        <w:tc>
          <w:tcPr>
            <w:tcW w:w="1134" w:type="dxa"/>
            <w:shd w:val="clear" w:color="auto" w:fill="auto"/>
            <w:noWrap/>
          </w:tcPr>
          <w:p w:rsidR="00C942C4" w:rsidRPr="006D0C02" w:rsidRDefault="00C942C4" w:rsidP="005A5CE7">
            <w:pPr>
              <w:pStyle w:val="ConsPlusCell"/>
              <w:jc w:val="center"/>
              <w:rPr>
                <w:rFonts w:ascii="Times New Roman" w:eastAsia="Calibri" w:hAnsi="Times New Roman" w:cs="Times New Roman"/>
                <w:lang w:eastAsia="en-US"/>
              </w:rPr>
            </w:pPr>
            <w:r>
              <w:rPr>
                <w:rFonts w:ascii="Times New Roman" w:eastAsia="Calibri" w:hAnsi="Times New Roman" w:cs="Times New Roman"/>
                <w:lang w:eastAsia="en-US"/>
              </w:rPr>
              <w:t>15</w:t>
            </w:r>
          </w:p>
        </w:tc>
        <w:tc>
          <w:tcPr>
            <w:tcW w:w="1134" w:type="dxa"/>
            <w:shd w:val="clear" w:color="auto" w:fill="auto"/>
            <w:noWrap/>
          </w:tcPr>
          <w:p w:rsidR="00C942C4" w:rsidRPr="006D0C02" w:rsidRDefault="00C942C4" w:rsidP="005A5CE7">
            <w:pPr>
              <w:pStyle w:val="ConsPlusCell"/>
              <w:jc w:val="center"/>
              <w:rPr>
                <w:rFonts w:ascii="Times New Roman" w:eastAsia="Calibri" w:hAnsi="Times New Roman" w:cs="Times New Roman"/>
                <w:lang w:eastAsia="en-US"/>
              </w:rPr>
            </w:pPr>
            <w:r>
              <w:rPr>
                <w:rFonts w:ascii="Times New Roman" w:eastAsia="Calibri" w:hAnsi="Times New Roman" w:cs="Times New Roman"/>
                <w:lang w:eastAsia="en-US"/>
              </w:rPr>
              <w:t>-</w:t>
            </w:r>
          </w:p>
        </w:tc>
        <w:tc>
          <w:tcPr>
            <w:tcW w:w="1134" w:type="dxa"/>
            <w:shd w:val="clear" w:color="auto" w:fill="auto"/>
            <w:noWrap/>
          </w:tcPr>
          <w:p w:rsidR="00C942C4" w:rsidRPr="006D0C02" w:rsidRDefault="00C942C4" w:rsidP="005A5CE7">
            <w:pPr>
              <w:pStyle w:val="ConsPlusCell"/>
              <w:jc w:val="center"/>
              <w:rPr>
                <w:rFonts w:ascii="Times New Roman" w:eastAsia="Calibri" w:hAnsi="Times New Roman" w:cs="Times New Roman"/>
                <w:lang w:eastAsia="en-US"/>
              </w:rPr>
            </w:pPr>
            <w:r>
              <w:rPr>
                <w:rFonts w:ascii="Times New Roman" w:eastAsia="Calibri" w:hAnsi="Times New Roman" w:cs="Times New Roman"/>
                <w:lang w:eastAsia="en-US"/>
              </w:rPr>
              <w:t>-</w:t>
            </w:r>
          </w:p>
        </w:tc>
        <w:tc>
          <w:tcPr>
            <w:tcW w:w="1134" w:type="dxa"/>
            <w:shd w:val="clear" w:color="auto" w:fill="auto"/>
            <w:noWrap/>
          </w:tcPr>
          <w:p w:rsidR="00C942C4" w:rsidRPr="006D0C02" w:rsidRDefault="00C942C4" w:rsidP="005A5CE7">
            <w:pPr>
              <w:pStyle w:val="ConsPlusCell"/>
              <w:jc w:val="center"/>
              <w:rPr>
                <w:rFonts w:ascii="Times New Roman" w:eastAsia="Calibri" w:hAnsi="Times New Roman" w:cs="Times New Roman"/>
                <w:lang w:eastAsia="en-US"/>
              </w:rPr>
            </w:pPr>
            <w:r>
              <w:rPr>
                <w:rFonts w:ascii="Times New Roman" w:eastAsia="Calibri" w:hAnsi="Times New Roman" w:cs="Times New Roman"/>
                <w:lang w:eastAsia="en-US"/>
              </w:rPr>
              <w:t>-</w:t>
            </w:r>
          </w:p>
        </w:tc>
        <w:tc>
          <w:tcPr>
            <w:tcW w:w="1745" w:type="dxa"/>
            <w:shd w:val="clear" w:color="auto" w:fill="auto"/>
            <w:noWrap/>
          </w:tcPr>
          <w:p w:rsidR="00C942C4" w:rsidRPr="006D0C02" w:rsidRDefault="00C942C4" w:rsidP="005A5CE7">
            <w:pPr>
              <w:pStyle w:val="ConsPlusCell"/>
              <w:jc w:val="center"/>
              <w:rPr>
                <w:rFonts w:ascii="Times New Roman" w:eastAsia="Calibri" w:hAnsi="Times New Roman" w:cs="Times New Roman"/>
                <w:lang w:eastAsia="en-US"/>
              </w:rPr>
            </w:pPr>
            <w:r>
              <w:rPr>
                <w:rFonts w:ascii="Times New Roman" w:eastAsia="Calibri" w:hAnsi="Times New Roman" w:cs="Times New Roman"/>
                <w:lang w:eastAsia="en-US"/>
              </w:rPr>
              <w:t>1</w:t>
            </w:r>
          </w:p>
        </w:tc>
      </w:tr>
      <w:tr w:rsidR="005D47D8" w:rsidRPr="006D0C02" w:rsidTr="008A502C">
        <w:trPr>
          <w:trHeight w:val="795"/>
        </w:trPr>
        <w:tc>
          <w:tcPr>
            <w:tcW w:w="576" w:type="dxa"/>
            <w:shd w:val="clear" w:color="auto" w:fill="auto"/>
            <w:noWrap/>
            <w:hideMark/>
          </w:tcPr>
          <w:p w:rsidR="005D47D8" w:rsidRPr="006D0C02" w:rsidRDefault="005D47D8" w:rsidP="00CA2D37">
            <w:pPr>
              <w:rPr>
                <w:color w:val="000000"/>
              </w:rPr>
            </w:pPr>
            <w:r w:rsidRPr="006D0C02">
              <w:rPr>
                <w:color w:val="000000"/>
              </w:rPr>
              <w:t>2.</w:t>
            </w:r>
            <w:r w:rsidR="00CA2D37">
              <w:rPr>
                <w:color w:val="000000"/>
              </w:rPr>
              <w:t>7</w:t>
            </w:r>
            <w:r w:rsidRPr="006D0C02">
              <w:rPr>
                <w:color w:val="000000"/>
              </w:rPr>
              <w:t>.</w:t>
            </w:r>
          </w:p>
        </w:tc>
        <w:tc>
          <w:tcPr>
            <w:tcW w:w="2416" w:type="dxa"/>
            <w:gridSpan w:val="4"/>
            <w:shd w:val="clear" w:color="auto" w:fill="auto"/>
            <w:hideMark/>
          </w:tcPr>
          <w:p w:rsidR="005D47D8" w:rsidRPr="006D0C02" w:rsidRDefault="005D47D8" w:rsidP="00554842">
            <w:pPr>
              <w:rPr>
                <w:color w:val="000000"/>
              </w:rPr>
            </w:pPr>
            <w:r w:rsidRPr="006D0C02">
              <w:rPr>
                <w:color w:val="000000"/>
              </w:rPr>
              <w:t>Соответствие нормативу обеспеченности парками культуры и отдыха</w:t>
            </w:r>
          </w:p>
        </w:tc>
        <w:tc>
          <w:tcPr>
            <w:tcW w:w="1741" w:type="dxa"/>
            <w:shd w:val="clear" w:color="auto" w:fill="auto"/>
            <w:hideMark/>
          </w:tcPr>
          <w:p w:rsidR="005D47D8" w:rsidRPr="006D0C02" w:rsidRDefault="005D47D8" w:rsidP="00554842">
            <w:pPr>
              <w:jc w:val="center"/>
              <w:rPr>
                <w:color w:val="000000"/>
              </w:rPr>
            </w:pPr>
            <w:r w:rsidRPr="006D0C02">
              <w:rPr>
                <w:color w:val="000000"/>
              </w:rPr>
              <w:t>Обращение Губернатора Московской области, приоритетный показатель</w:t>
            </w:r>
          </w:p>
        </w:tc>
        <w:tc>
          <w:tcPr>
            <w:tcW w:w="1292" w:type="dxa"/>
            <w:shd w:val="clear" w:color="auto" w:fill="auto"/>
            <w:noWrap/>
            <w:hideMark/>
          </w:tcPr>
          <w:p w:rsidR="005D47D8" w:rsidRPr="006D0C02" w:rsidRDefault="005D47D8" w:rsidP="00554842">
            <w:pPr>
              <w:jc w:val="center"/>
              <w:rPr>
                <w:color w:val="000000"/>
              </w:rPr>
            </w:pPr>
            <w:r w:rsidRPr="006D0C02">
              <w:rPr>
                <w:color w:val="000000"/>
              </w:rPr>
              <w:t>%</w:t>
            </w:r>
          </w:p>
        </w:tc>
        <w:tc>
          <w:tcPr>
            <w:tcW w:w="1834" w:type="dxa"/>
            <w:shd w:val="clear" w:color="auto" w:fill="auto"/>
            <w:noWrap/>
            <w:hideMark/>
          </w:tcPr>
          <w:p w:rsidR="005D47D8" w:rsidRPr="006D0C02" w:rsidRDefault="005D47D8" w:rsidP="00554842">
            <w:pPr>
              <w:jc w:val="center"/>
              <w:rPr>
                <w:color w:val="000000"/>
              </w:rPr>
            </w:pPr>
            <w:r w:rsidRPr="006D0C02">
              <w:rPr>
                <w:color w:val="000000"/>
              </w:rPr>
              <w:t>100,00</w:t>
            </w:r>
          </w:p>
        </w:tc>
        <w:tc>
          <w:tcPr>
            <w:tcW w:w="1209" w:type="dxa"/>
            <w:shd w:val="clear" w:color="auto" w:fill="auto"/>
            <w:noWrap/>
            <w:hideMark/>
          </w:tcPr>
          <w:p w:rsidR="005D47D8" w:rsidRPr="006D0C02" w:rsidRDefault="005D47D8" w:rsidP="00554842">
            <w:pPr>
              <w:jc w:val="center"/>
              <w:rPr>
                <w:color w:val="000000"/>
              </w:rPr>
            </w:pPr>
            <w:r w:rsidRPr="006D0C02">
              <w:rPr>
                <w:color w:val="000000"/>
              </w:rPr>
              <w:t>100,00</w:t>
            </w:r>
          </w:p>
        </w:tc>
        <w:tc>
          <w:tcPr>
            <w:tcW w:w="1134" w:type="dxa"/>
            <w:shd w:val="clear" w:color="auto" w:fill="auto"/>
            <w:noWrap/>
            <w:hideMark/>
          </w:tcPr>
          <w:p w:rsidR="005D47D8" w:rsidRPr="006D0C02" w:rsidRDefault="005D47D8" w:rsidP="00554842">
            <w:pPr>
              <w:jc w:val="center"/>
              <w:rPr>
                <w:color w:val="000000"/>
              </w:rPr>
            </w:pPr>
            <w:r w:rsidRPr="006D0C02">
              <w:rPr>
                <w:color w:val="000000"/>
              </w:rPr>
              <w:t>100,00</w:t>
            </w:r>
          </w:p>
        </w:tc>
        <w:tc>
          <w:tcPr>
            <w:tcW w:w="1134" w:type="dxa"/>
            <w:shd w:val="clear" w:color="auto" w:fill="auto"/>
            <w:noWrap/>
            <w:hideMark/>
          </w:tcPr>
          <w:p w:rsidR="005D47D8" w:rsidRPr="006D0C02" w:rsidRDefault="005D47D8" w:rsidP="00554842">
            <w:pPr>
              <w:jc w:val="center"/>
              <w:rPr>
                <w:color w:val="000000"/>
              </w:rPr>
            </w:pPr>
            <w:r w:rsidRPr="006D0C02">
              <w:rPr>
                <w:color w:val="000000"/>
              </w:rPr>
              <w:t>100,00</w:t>
            </w:r>
          </w:p>
        </w:tc>
        <w:tc>
          <w:tcPr>
            <w:tcW w:w="1134" w:type="dxa"/>
            <w:shd w:val="clear" w:color="auto" w:fill="auto"/>
            <w:noWrap/>
            <w:hideMark/>
          </w:tcPr>
          <w:p w:rsidR="005D47D8" w:rsidRPr="006D0C02" w:rsidRDefault="005D47D8" w:rsidP="00554842">
            <w:pPr>
              <w:jc w:val="center"/>
              <w:rPr>
                <w:color w:val="000000"/>
              </w:rPr>
            </w:pPr>
            <w:r w:rsidRPr="006D0C02">
              <w:rPr>
                <w:color w:val="000000"/>
              </w:rPr>
              <w:t>100,00</w:t>
            </w:r>
          </w:p>
        </w:tc>
        <w:tc>
          <w:tcPr>
            <w:tcW w:w="1134" w:type="dxa"/>
            <w:shd w:val="clear" w:color="auto" w:fill="auto"/>
            <w:noWrap/>
            <w:hideMark/>
          </w:tcPr>
          <w:p w:rsidR="005D47D8" w:rsidRPr="006D0C02" w:rsidRDefault="005D47D8" w:rsidP="00554842">
            <w:pPr>
              <w:jc w:val="center"/>
              <w:rPr>
                <w:color w:val="000000"/>
              </w:rPr>
            </w:pPr>
            <w:r w:rsidRPr="006D0C02">
              <w:rPr>
                <w:color w:val="000000"/>
              </w:rPr>
              <w:t>100,00</w:t>
            </w:r>
          </w:p>
        </w:tc>
        <w:tc>
          <w:tcPr>
            <w:tcW w:w="1745" w:type="dxa"/>
            <w:shd w:val="clear" w:color="auto" w:fill="auto"/>
            <w:noWrap/>
            <w:hideMark/>
          </w:tcPr>
          <w:p w:rsidR="005D47D8" w:rsidRPr="006D0C02" w:rsidRDefault="005D47D8" w:rsidP="00554842">
            <w:pPr>
              <w:jc w:val="center"/>
              <w:rPr>
                <w:color w:val="000000"/>
              </w:rPr>
            </w:pPr>
            <w:r w:rsidRPr="006D0C02">
              <w:rPr>
                <w:color w:val="000000"/>
              </w:rPr>
              <w:t>1</w:t>
            </w:r>
          </w:p>
        </w:tc>
      </w:tr>
      <w:tr w:rsidR="005D47D8" w:rsidRPr="006D0C02" w:rsidTr="008A502C">
        <w:trPr>
          <w:trHeight w:val="274"/>
        </w:trPr>
        <w:tc>
          <w:tcPr>
            <w:tcW w:w="576" w:type="dxa"/>
            <w:shd w:val="clear" w:color="auto" w:fill="auto"/>
            <w:noWrap/>
            <w:hideMark/>
          </w:tcPr>
          <w:p w:rsidR="005D47D8" w:rsidRPr="006D0C02" w:rsidRDefault="005D47D8" w:rsidP="00CA2D37">
            <w:pPr>
              <w:rPr>
                <w:color w:val="000000"/>
              </w:rPr>
            </w:pPr>
            <w:r w:rsidRPr="006D0C02">
              <w:rPr>
                <w:color w:val="000000"/>
              </w:rPr>
              <w:t>2.</w:t>
            </w:r>
            <w:r w:rsidR="00CA2D37">
              <w:rPr>
                <w:color w:val="000000"/>
              </w:rPr>
              <w:t>8</w:t>
            </w:r>
            <w:r w:rsidRPr="006D0C02">
              <w:rPr>
                <w:color w:val="000000"/>
              </w:rPr>
              <w:t>.</w:t>
            </w:r>
          </w:p>
        </w:tc>
        <w:tc>
          <w:tcPr>
            <w:tcW w:w="2416" w:type="dxa"/>
            <w:gridSpan w:val="4"/>
            <w:shd w:val="clear" w:color="auto" w:fill="auto"/>
            <w:hideMark/>
          </w:tcPr>
          <w:p w:rsidR="005D47D8" w:rsidRPr="006D0C02" w:rsidRDefault="005D47D8" w:rsidP="00554842">
            <w:pPr>
              <w:rPr>
                <w:color w:val="000000"/>
              </w:rPr>
            </w:pPr>
            <w:r w:rsidRPr="006D0C02">
              <w:rPr>
                <w:color w:val="000000"/>
              </w:rPr>
              <w:t>Выполнение муниципального задания МУК «Городские парки Сергиева Посада»</w:t>
            </w:r>
          </w:p>
        </w:tc>
        <w:tc>
          <w:tcPr>
            <w:tcW w:w="1741" w:type="dxa"/>
            <w:shd w:val="clear" w:color="auto" w:fill="auto"/>
            <w:hideMark/>
          </w:tcPr>
          <w:p w:rsidR="005D47D8" w:rsidRPr="006D0C02" w:rsidRDefault="005D47D8" w:rsidP="00554842">
            <w:pPr>
              <w:jc w:val="center"/>
              <w:rPr>
                <w:color w:val="000000"/>
              </w:rPr>
            </w:pPr>
            <w:r w:rsidRPr="006D0C02">
              <w:rPr>
                <w:color w:val="000000"/>
              </w:rPr>
              <w:t>Отраслевой показатель</w:t>
            </w:r>
          </w:p>
        </w:tc>
        <w:tc>
          <w:tcPr>
            <w:tcW w:w="1292" w:type="dxa"/>
            <w:shd w:val="clear" w:color="auto" w:fill="auto"/>
            <w:noWrap/>
            <w:hideMark/>
          </w:tcPr>
          <w:p w:rsidR="005D47D8" w:rsidRPr="006D0C02" w:rsidRDefault="005D47D8" w:rsidP="00554842">
            <w:pPr>
              <w:jc w:val="center"/>
              <w:rPr>
                <w:color w:val="000000"/>
              </w:rPr>
            </w:pPr>
            <w:r w:rsidRPr="006D0C02">
              <w:rPr>
                <w:color w:val="000000"/>
              </w:rPr>
              <w:t>%</w:t>
            </w:r>
          </w:p>
        </w:tc>
        <w:tc>
          <w:tcPr>
            <w:tcW w:w="1834" w:type="dxa"/>
            <w:shd w:val="clear" w:color="auto" w:fill="auto"/>
            <w:noWrap/>
            <w:hideMark/>
          </w:tcPr>
          <w:p w:rsidR="005D47D8" w:rsidRPr="006D0C02" w:rsidRDefault="005D47D8" w:rsidP="00554842">
            <w:pPr>
              <w:jc w:val="center"/>
              <w:rPr>
                <w:color w:val="000000"/>
              </w:rPr>
            </w:pPr>
            <w:r w:rsidRPr="006D0C02">
              <w:rPr>
                <w:color w:val="000000"/>
              </w:rPr>
              <w:t>100,00</w:t>
            </w:r>
          </w:p>
        </w:tc>
        <w:tc>
          <w:tcPr>
            <w:tcW w:w="1209" w:type="dxa"/>
            <w:shd w:val="clear" w:color="auto" w:fill="auto"/>
            <w:noWrap/>
            <w:hideMark/>
          </w:tcPr>
          <w:p w:rsidR="005D47D8" w:rsidRPr="006D0C02" w:rsidRDefault="005D47D8" w:rsidP="00554842">
            <w:pPr>
              <w:jc w:val="center"/>
              <w:rPr>
                <w:color w:val="000000"/>
              </w:rPr>
            </w:pPr>
            <w:r w:rsidRPr="006D0C02">
              <w:rPr>
                <w:color w:val="000000"/>
              </w:rPr>
              <w:t>100,00</w:t>
            </w:r>
          </w:p>
        </w:tc>
        <w:tc>
          <w:tcPr>
            <w:tcW w:w="1134" w:type="dxa"/>
            <w:shd w:val="clear" w:color="auto" w:fill="auto"/>
            <w:noWrap/>
            <w:hideMark/>
          </w:tcPr>
          <w:p w:rsidR="005D47D8" w:rsidRPr="006D0C02" w:rsidRDefault="005D47D8" w:rsidP="00554842">
            <w:pPr>
              <w:jc w:val="center"/>
              <w:rPr>
                <w:color w:val="000000"/>
              </w:rPr>
            </w:pPr>
            <w:r w:rsidRPr="006D0C02">
              <w:rPr>
                <w:color w:val="000000"/>
              </w:rPr>
              <w:t>100,00</w:t>
            </w:r>
          </w:p>
        </w:tc>
        <w:tc>
          <w:tcPr>
            <w:tcW w:w="1134" w:type="dxa"/>
            <w:shd w:val="clear" w:color="auto" w:fill="auto"/>
            <w:noWrap/>
            <w:hideMark/>
          </w:tcPr>
          <w:p w:rsidR="005D47D8" w:rsidRPr="006D0C02" w:rsidRDefault="005D47D8" w:rsidP="00554842">
            <w:pPr>
              <w:jc w:val="center"/>
              <w:rPr>
                <w:color w:val="000000"/>
              </w:rPr>
            </w:pPr>
            <w:r w:rsidRPr="006D0C02">
              <w:rPr>
                <w:color w:val="000000"/>
              </w:rPr>
              <w:t>100,00</w:t>
            </w:r>
          </w:p>
        </w:tc>
        <w:tc>
          <w:tcPr>
            <w:tcW w:w="1134" w:type="dxa"/>
            <w:shd w:val="clear" w:color="auto" w:fill="auto"/>
            <w:noWrap/>
            <w:hideMark/>
          </w:tcPr>
          <w:p w:rsidR="005D47D8" w:rsidRPr="006D0C02" w:rsidRDefault="005D47D8" w:rsidP="00554842">
            <w:pPr>
              <w:jc w:val="center"/>
              <w:rPr>
                <w:color w:val="000000"/>
              </w:rPr>
            </w:pPr>
            <w:r w:rsidRPr="006D0C02">
              <w:rPr>
                <w:color w:val="000000"/>
              </w:rPr>
              <w:t>100,00</w:t>
            </w:r>
          </w:p>
        </w:tc>
        <w:tc>
          <w:tcPr>
            <w:tcW w:w="1134" w:type="dxa"/>
            <w:shd w:val="clear" w:color="auto" w:fill="auto"/>
            <w:noWrap/>
            <w:hideMark/>
          </w:tcPr>
          <w:p w:rsidR="005D47D8" w:rsidRPr="006D0C02" w:rsidRDefault="005D47D8" w:rsidP="00554842">
            <w:pPr>
              <w:jc w:val="center"/>
              <w:rPr>
                <w:color w:val="000000"/>
              </w:rPr>
            </w:pPr>
            <w:r w:rsidRPr="006D0C02">
              <w:rPr>
                <w:color w:val="000000"/>
              </w:rPr>
              <w:t>100,00</w:t>
            </w:r>
          </w:p>
        </w:tc>
        <w:tc>
          <w:tcPr>
            <w:tcW w:w="1745" w:type="dxa"/>
            <w:shd w:val="clear" w:color="auto" w:fill="auto"/>
            <w:noWrap/>
            <w:hideMark/>
          </w:tcPr>
          <w:p w:rsidR="005D47D8" w:rsidRPr="006D0C02" w:rsidRDefault="005D47D8" w:rsidP="00554842">
            <w:pPr>
              <w:jc w:val="center"/>
              <w:rPr>
                <w:color w:val="000000"/>
              </w:rPr>
            </w:pPr>
            <w:r w:rsidRPr="006D0C02">
              <w:rPr>
                <w:color w:val="000000"/>
              </w:rPr>
              <w:t>1</w:t>
            </w:r>
          </w:p>
        </w:tc>
      </w:tr>
      <w:tr w:rsidR="005D47D8" w:rsidRPr="006D0C02" w:rsidTr="008A502C">
        <w:trPr>
          <w:trHeight w:val="290"/>
        </w:trPr>
        <w:tc>
          <w:tcPr>
            <w:tcW w:w="576" w:type="dxa"/>
            <w:shd w:val="clear" w:color="auto" w:fill="auto"/>
            <w:noWrap/>
            <w:hideMark/>
          </w:tcPr>
          <w:p w:rsidR="005D47D8" w:rsidRPr="006D0C02" w:rsidRDefault="00C942C4" w:rsidP="00CA2D37">
            <w:pPr>
              <w:jc w:val="center"/>
              <w:rPr>
                <w:color w:val="000000"/>
              </w:rPr>
            </w:pPr>
            <w:r>
              <w:rPr>
                <w:color w:val="000000"/>
              </w:rPr>
              <w:t>2.</w:t>
            </w:r>
            <w:r w:rsidR="00CA2D37">
              <w:rPr>
                <w:color w:val="000000"/>
              </w:rPr>
              <w:t>9</w:t>
            </w:r>
            <w:r w:rsidR="005D47D8" w:rsidRPr="006D0C02">
              <w:rPr>
                <w:color w:val="000000"/>
              </w:rPr>
              <w:t>.</w:t>
            </w:r>
          </w:p>
        </w:tc>
        <w:tc>
          <w:tcPr>
            <w:tcW w:w="2416" w:type="dxa"/>
            <w:gridSpan w:val="4"/>
            <w:shd w:val="clear" w:color="auto" w:fill="auto"/>
          </w:tcPr>
          <w:p w:rsidR="005D47D8" w:rsidRPr="006D0C02" w:rsidRDefault="005D47D8" w:rsidP="003D2513">
            <w:pPr>
              <w:pStyle w:val="ConsPlusCell"/>
              <w:rPr>
                <w:rFonts w:ascii="Times New Roman" w:hAnsi="Times New Roman" w:cs="Times New Roman"/>
                <w:sz w:val="24"/>
                <w:szCs w:val="24"/>
              </w:rPr>
            </w:pPr>
            <w:r w:rsidRPr="006D0C02">
              <w:rPr>
                <w:rFonts w:ascii="Times New Roman" w:hAnsi="Times New Roman" w:cs="Times New Roman"/>
                <w:sz w:val="24"/>
                <w:szCs w:val="24"/>
              </w:rPr>
              <w:t xml:space="preserve">Доля жителей муниципального образования </w:t>
            </w:r>
            <w:r w:rsidRPr="006D0C02">
              <w:rPr>
                <w:rFonts w:ascii="Times New Roman" w:hAnsi="Times New Roman" w:cs="Times New Roman"/>
                <w:sz w:val="24"/>
                <w:szCs w:val="24"/>
              </w:rPr>
              <w:lastRenderedPageBreak/>
              <w:t>Московской области, систематически занимающихся физической культурой и спортом, в общей численности населения муниципального образования Московской области</w:t>
            </w:r>
          </w:p>
        </w:tc>
        <w:tc>
          <w:tcPr>
            <w:tcW w:w="1741" w:type="dxa"/>
            <w:shd w:val="clear" w:color="auto" w:fill="auto"/>
          </w:tcPr>
          <w:p w:rsidR="005D47D8" w:rsidRPr="006D0C02" w:rsidRDefault="005D47D8" w:rsidP="003D2513">
            <w:pPr>
              <w:jc w:val="center"/>
            </w:pPr>
            <w:r w:rsidRPr="006D0C02">
              <w:lastRenderedPageBreak/>
              <w:t>приоритетный показатель</w:t>
            </w:r>
          </w:p>
        </w:tc>
        <w:tc>
          <w:tcPr>
            <w:tcW w:w="1292" w:type="dxa"/>
            <w:shd w:val="clear" w:color="auto" w:fill="auto"/>
            <w:noWrap/>
          </w:tcPr>
          <w:p w:rsidR="005D47D8" w:rsidRPr="006D0C02" w:rsidRDefault="005D47D8" w:rsidP="003D2513">
            <w:pPr>
              <w:jc w:val="center"/>
            </w:pPr>
            <w:r w:rsidRPr="006D0C02">
              <w:t>%</w:t>
            </w:r>
          </w:p>
        </w:tc>
        <w:tc>
          <w:tcPr>
            <w:tcW w:w="1834" w:type="dxa"/>
            <w:shd w:val="clear" w:color="auto" w:fill="auto"/>
            <w:noWrap/>
          </w:tcPr>
          <w:p w:rsidR="005D47D8" w:rsidRPr="006D0C02" w:rsidRDefault="005D47D8" w:rsidP="003D2513">
            <w:pPr>
              <w:jc w:val="center"/>
            </w:pPr>
            <w:r w:rsidRPr="006D0C02">
              <w:t>34,5</w:t>
            </w:r>
          </w:p>
        </w:tc>
        <w:tc>
          <w:tcPr>
            <w:tcW w:w="1209" w:type="dxa"/>
            <w:shd w:val="clear" w:color="auto" w:fill="auto"/>
            <w:noWrap/>
          </w:tcPr>
          <w:p w:rsidR="005D47D8" w:rsidRPr="006D0C02" w:rsidRDefault="005D47D8" w:rsidP="003D2513">
            <w:pPr>
              <w:jc w:val="center"/>
            </w:pPr>
            <w:r w:rsidRPr="006D0C02">
              <w:t>36,5</w:t>
            </w:r>
          </w:p>
        </w:tc>
        <w:tc>
          <w:tcPr>
            <w:tcW w:w="1134" w:type="dxa"/>
            <w:shd w:val="clear" w:color="auto" w:fill="auto"/>
            <w:noWrap/>
          </w:tcPr>
          <w:p w:rsidR="005D47D8" w:rsidRPr="006D0C02" w:rsidRDefault="005D47D8" w:rsidP="003D2513">
            <w:pPr>
              <w:jc w:val="center"/>
            </w:pPr>
            <w:r w:rsidRPr="006D0C02">
              <w:t>38,5</w:t>
            </w:r>
          </w:p>
        </w:tc>
        <w:tc>
          <w:tcPr>
            <w:tcW w:w="1134" w:type="dxa"/>
            <w:shd w:val="clear" w:color="auto" w:fill="auto"/>
            <w:noWrap/>
          </w:tcPr>
          <w:p w:rsidR="005D47D8" w:rsidRPr="006D0C02" w:rsidRDefault="005D47D8" w:rsidP="003D2513">
            <w:pPr>
              <w:jc w:val="center"/>
            </w:pPr>
            <w:r w:rsidRPr="006D0C02">
              <w:t>40,5</w:t>
            </w:r>
          </w:p>
        </w:tc>
        <w:tc>
          <w:tcPr>
            <w:tcW w:w="1134" w:type="dxa"/>
            <w:shd w:val="clear" w:color="auto" w:fill="auto"/>
            <w:noWrap/>
          </w:tcPr>
          <w:p w:rsidR="005D47D8" w:rsidRPr="006D0C02" w:rsidRDefault="005D47D8" w:rsidP="003D2513">
            <w:pPr>
              <w:jc w:val="center"/>
            </w:pPr>
            <w:r w:rsidRPr="006D0C02">
              <w:t>43,6</w:t>
            </w:r>
          </w:p>
        </w:tc>
        <w:tc>
          <w:tcPr>
            <w:tcW w:w="1134" w:type="dxa"/>
            <w:shd w:val="clear" w:color="auto" w:fill="auto"/>
            <w:noWrap/>
          </w:tcPr>
          <w:p w:rsidR="005D47D8" w:rsidRPr="006D0C02" w:rsidRDefault="005D47D8" w:rsidP="003D2513">
            <w:pPr>
              <w:jc w:val="center"/>
            </w:pPr>
            <w:r w:rsidRPr="006D0C02">
              <w:t>45,1</w:t>
            </w:r>
          </w:p>
        </w:tc>
        <w:tc>
          <w:tcPr>
            <w:tcW w:w="1745" w:type="dxa"/>
            <w:shd w:val="clear" w:color="auto" w:fill="auto"/>
            <w:noWrap/>
            <w:hideMark/>
          </w:tcPr>
          <w:p w:rsidR="005D47D8" w:rsidRPr="006D0C02" w:rsidRDefault="005D47D8" w:rsidP="00554842">
            <w:pPr>
              <w:jc w:val="center"/>
              <w:rPr>
                <w:color w:val="000000"/>
              </w:rPr>
            </w:pPr>
            <w:r w:rsidRPr="006D0C02">
              <w:rPr>
                <w:color w:val="000000"/>
              </w:rPr>
              <w:t>2</w:t>
            </w:r>
          </w:p>
        </w:tc>
      </w:tr>
      <w:tr w:rsidR="005D47D8" w:rsidRPr="006D0C02" w:rsidTr="008A502C">
        <w:trPr>
          <w:trHeight w:val="290"/>
        </w:trPr>
        <w:tc>
          <w:tcPr>
            <w:tcW w:w="576" w:type="dxa"/>
            <w:shd w:val="clear" w:color="auto" w:fill="auto"/>
            <w:noWrap/>
            <w:hideMark/>
          </w:tcPr>
          <w:p w:rsidR="005D47D8" w:rsidRPr="006D0C02" w:rsidRDefault="005D47D8" w:rsidP="00CA2D37">
            <w:pPr>
              <w:jc w:val="center"/>
              <w:rPr>
                <w:color w:val="000000"/>
              </w:rPr>
            </w:pPr>
            <w:r w:rsidRPr="006D0C02">
              <w:rPr>
                <w:color w:val="000000"/>
              </w:rPr>
              <w:lastRenderedPageBreak/>
              <w:t>2.</w:t>
            </w:r>
            <w:r w:rsidR="00C942C4">
              <w:rPr>
                <w:color w:val="000000"/>
              </w:rPr>
              <w:t>1</w:t>
            </w:r>
            <w:r w:rsidR="00CA2D37">
              <w:rPr>
                <w:color w:val="000000"/>
              </w:rPr>
              <w:t>0</w:t>
            </w:r>
            <w:r w:rsidRPr="006D0C02">
              <w:rPr>
                <w:color w:val="000000"/>
              </w:rPr>
              <w:t>.</w:t>
            </w:r>
          </w:p>
        </w:tc>
        <w:tc>
          <w:tcPr>
            <w:tcW w:w="2416" w:type="dxa"/>
            <w:gridSpan w:val="4"/>
            <w:shd w:val="clear" w:color="auto" w:fill="auto"/>
            <w:hideMark/>
          </w:tcPr>
          <w:p w:rsidR="005D47D8" w:rsidRPr="006D0C02" w:rsidRDefault="005D47D8" w:rsidP="00554842">
            <w:pPr>
              <w:rPr>
                <w:color w:val="000000"/>
              </w:rPr>
            </w:pPr>
            <w:r w:rsidRPr="006D0C02">
              <w:rPr>
                <w:color w:val="000000"/>
              </w:rPr>
              <w:t>Выполнение муниципального задания МБУ СОЦ «Луч»</w:t>
            </w:r>
          </w:p>
        </w:tc>
        <w:tc>
          <w:tcPr>
            <w:tcW w:w="1741" w:type="dxa"/>
            <w:shd w:val="clear" w:color="auto" w:fill="auto"/>
            <w:hideMark/>
          </w:tcPr>
          <w:p w:rsidR="005D47D8" w:rsidRPr="006D0C02" w:rsidRDefault="005D47D8" w:rsidP="003D2513">
            <w:pPr>
              <w:rPr>
                <w:color w:val="000000"/>
              </w:rPr>
            </w:pPr>
            <w:r w:rsidRPr="006D0C02">
              <w:rPr>
                <w:color w:val="000000"/>
              </w:rPr>
              <w:t xml:space="preserve"> Показатель муниципальной программы </w:t>
            </w:r>
          </w:p>
        </w:tc>
        <w:tc>
          <w:tcPr>
            <w:tcW w:w="1292" w:type="dxa"/>
            <w:shd w:val="clear" w:color="auto" w:fill="auto"/>
            <w:noWrap/>
            <w:hideMark/>
          </w:tcPr>
          <w:p w:rsidR="005D47D8" w:rsidRPr="006D0C02" w:rsidRDefault="005D47D8" w:rsidP="00554842">
            <w:pPr>
              <w:jc w:val="center"/>
              <w:rPr>
                <w:color w:val="000000"/>
              </w:rPr>
            </w:pPr>
            <w:r w:rsidRPr="006D0C02">
              <w:rPr>
                <w:color w:val="000000"/>
              </w:rPr>
              <w:t>%</w:t>
            </w:r>
          </w:p>
        </w:tc>
        <w:tc>
          <w:tcPr>
            <w:tcW w:w="1834" w:type="dxa"/>
            <w:shd w:val="clear" w:color="auto" w:fill="auto"/>
            <w:noWrap/>
            <w:hideMark/>
          </w:tcPr>
          <w:p w:rsidR="005D47D8" w:rsidRPr="006D0C02" w:rsidRDefault="005D47D8" w:rsidP="00554842">
            <w:pPr>
              <w:jc w:val="center"/>
              <w:rPr>
                <w:color w:val="000000"/>
              </w:rPr>
            </w:pPr>
            <w:r w:rsidRPr="006D0C02">
              <w:rPr>
                <w:color w:val="000000"/>
              </w:rPr>
              <w:t>100,00</w:t>
            </w:r>
          </w:p>
        </w:tc>
        <w:tc>
          <w:tcPr>
            <w:tcW w:w="1209" w:type="dxa"/>
            <w:shd w:val="clear" w:color="auto" w:fill="auto"/>
            <w:noWrap/>
            <w:hideMark/>
          </w:tcPr>
          <w:p w:rsidR="005D47D8" w:rsidRPr="006D0C02" w:rsidRDefault="005D47D8" w:rsidP="00554842">
            <w:pPr>
              <w:jc w:val="center"/>
              <w:rPr>
                <w:color w:val="000000"/>
              </w:rPr>
            </w:pPr>
            <w:r w:rsidRPr="006D0C02">
              <w:rPr>
                <w:color w:val="000000"/>
              </w:rPr>
              <w:t>100,00</w:t>
            </w:r>
          </w:p>
        </w:tc>
        <w:tc>
          <w:tcPr>
            <w:tcW w:w="1134" w:type="dxa"/>
            <w:shd w:val="clear" w:color="auto" w:fill="auto"/>
            <w:noWrap/>
            <w:hideMark/>
          </w:tcPr>
          <w:p w:rsidR="005D47D8" w:rsidRPr="006D0C02" w:rsidRDefault="005D47D8" w:rsidP="00554842">
            <w:pPr>
              <w:jc w:val="center"/>
              <w:rPr>
                <w:color w:val="000000"/>
              </w:rPr>
            </w:pPr>
            <w:r w:rsidRPr="006D0C02">
              <w:rPr>
                <w:color w:val="000000"/>
              </w:rPr>
              <w:t>100,00</w:t>
            </w:r>
          </w:p>
        </w:tc>
        <w:tc>
          <w:tcPr>
            <w:tcW w:w="1134" w:type="dxa"/>
            <w:shd w:val="clear" w:color="auto" w:fill="auto"/>
            <w:noWrap/>
            <w:hideMark/>
          </w:tcPr>
          <w:p w:rsidR="005D47D8" w:rsidRPr="006D0C02" w:rsidRDefault="005D47D8" w:rsidP="00554842">
            <w:pPr>
              <w:jc w:val="center"/>
              <w:rPr>
                <w:color w:val="000000"/>
              </w:rPr>
            </w:pPr>
            <w:r w:rsidRPr="006D0C02">
              <w:rPr>
                <w:color w:val="000000"/>
              </w:rPr>
              <w:t>100,00</w:t>
            </w:r>
          </w:p>
        </w:tc>
        <w:tc>
          <w:tcPr>
            <w:tcW w:w="1134" w:type="dxa"/>
            <w:shd w:val="clear" w:color="auto" w:fill="auto"/>
            <w:noWrap/>
            <w:hideMark/>
          </w:tcPr>
          <w:p w:rsidR="005D47D8" w:rsidRPr="006D0C02" w:rsidRDefault="005D47D8" w:rsidP="00554842">
            <w:pPr>
              <w:jc w:val="center"/>
              <w:rPr>
                <w:color w:val="000000"/>
              </w:rPr>
            </w:pPr>
            <w:r w:rsidRPr="006D0C02">
              <w:rPr>
                <w:color w:val="000000"/>
              </w:rPr>
              <w:t>100,00</w:t>
            </w:r>
          </w:p>
        </w:tc>
        <w:tc>
          <w:tcPr>
            <w:tcW w:w="1134" w:type="dxa"/>
            <w:shd w:val="clear" w:color="auto" w:fill="auto"/>
            <w:noWrap/>
            <w:hideMark/>
          </w:tcPr>
          <w:p w:rsidR="005D47D8" w:rsidRPr="006D0C02" w:rsidRDefault="005D47D8" w:rsidP="00554842">
            <w:pPr>
              <w:jc w:val="center"/>
              <w:rPr>
                <w:color w:val="000000"/>
              </w:rPr>
            </w:pPr>
            <w:r w:rsidRPr="006D0C02">
              <w:rPr>
                <w:color w:val="000000"/>
              </w:rPr>
              <w:t>100,00</w:t>
            </w:r>
          </w:p>
        </w:tc>
        <w:tc>
          <w:tcPr>
            <w:tcW w:w="1745" w:type="dxa"/>
            <w:shd w:val="clear" w:color="auto" w:fill="auto"/>
            <w:noWrap/>
            <w:hideMark/>
          </w:tcPr>
          <w:p w:rsidR="005D47D8" w:rsidRPr="006D0C02" w:rsidRDefault="005D47D8" w:rsidP="00554842">
            <w:pPr>
              <w:jc w:val="center"/>
              <w:rPr>
                <w:color w:val="000000"/>
              </w:rPr>
            </w:pPr>
            <w:r w:rsidRPr="006D0C02">
              <w:rPr>
                <w:color w:val="000000"/>
              </w:rPr>
              <w:t>2</w:t>
            </w:r>
          </w:p>
        </w:tc>
      </w:tr>
      <w:tr w:rsidR="005D47D8" w:rsidRPr="006D0C02" w:rsidTr="008A502C">
        <w:trPr>
          <w:trHeight w:val="300"/>
        </w:trPr>
        <w:tc>
          <w:tcPr>
            <w:tcW w:w="576" w:type="dxa"/>
            <w:shd w:val="clear" w:color="auto" w:fill="auto"/>
            <w:noWrap/>
            <w:hideMark/>
          </w:tcPr>
          <w:p w:rsidR="005D47D8" w:rsidRPr="006D0C02" w:rsidRDefault="005D47D8" w:rsidP="00554842">
            <w:pPr>
              <w:jc w:val="center"/>
              <w:rPr>
                <w:color w:val="000000"/>
              </w:rPr>
            </w:pPr>
            <w:r w:rsidRPr="006D0C02">
              <w:rPr>
                <w:color w:val="000000"/>
              </w:rPr>
              <w:t>3.</w:t>
            </w:r>
          </w:p>
        </w:tc>
        <w:tc>
          <w:tcPr>
            <w:tcW w:w="13028" w:type="dxa"/>
            <w:gridSpan w:val="12"/>
            <w:shd w:val="clear" w:color="auto" w:fill="auto"/>
            <w:hideMark/>
          </w:tcPr>
          <w:p w:rsidR="005D47D8" w:rsidRPr="006D0C02" w:rsidRDefault="005D47D8" w:rsidP="00B95076">
            <w:pPr>
              <w:rPr>
                <w:color w:val="000000"/>
              </w:rPr>
            </w:pPr>
            <w:r w:rsidRPr="006D0C02">
              <w:rPr>
                <w:color w:val="000000"/>
              </w:rPr>
              <w:t>III «Доступная среда»</w:t>
            </w:r>
          </w:p>
        </w:tc>
        <w:tc>
          <w:tcPr>
            <w:tcW w:w="1745" w:type="dxa"/>
            <w:shd w:val="clear" w:color="auto" w:fill="auto"/>
            <w:noWrap/>
            <w:hideMark/>
          </w:tcPr>
          <w:p w:rsidR="005D47D8" w:rsidRPr="006D0C02" w:rsidRDefault="005D47D8" w:rsidP="00554842">
            <w:pPr>
              <w:jc w:val="center"/>
              <w:rPr>
                <w:color w:val="000000"/>
              </w:rPr>
            </w:pPr>
            <w:r w:rsidRPr="006D0C02">
              <w:rPr>
                <w:color w:val="000000"/>
              </w:rPr>
              <w:t>Х</w:t>
            </w:r>
          </w:p>
        </w:tc>
      </w:tr>
      <w:tr w:rsidR="005D47D8" w:rsidRPr="006D0C02" w:rsidTr="008A502C">
        <w:trPr>
          <w:trHeight w:val="1065"/>
        </w:trPr>
        <w:tc>
          <w:tcPr>
            <w:tcW w:w="576" w:type="dxa"/>
            <w:shd w:val="clear" w:color="auto" w:fill="auto"/>
            <w:noWrap/>
            <w:hideMark/>
          </w:tcPr>
          <w:p w:rsidR="005D47D8" w:rsidRPr="006D0C02" w:rsidRDefault="005D47D8" w:rsidP="00554842">
            <w:pPr>
              <w:jc w:val="center"/>
              <w:rPr>
                <w:color w:val="000000"/>
              </w:rPr>
            </w:pPr>
            <w:r w:rsidRPr="006D0C02">
              <w:rPr>
                <w:color w:val="000000"/>
              </w:rPr>
              <w:t>3.1.</w:t>
            </w:r>
          </w:p>
        </w:tc>
        <w:tc>
          <w:tcPr>
            <w:tcW w:w="2416" w:type="dxa"/>
            <w:gridSpan w:val="4"/>
            <w:shd w:val="clear" w:color="auto" w:fill="auto"/>
            <w:hideMark/>
          </w:tcPr>
          <w:p w:rsidR="005D47D8" w:rsidRPr="006D0C02" w:rsidRDefault="005D47D8" w:rsidP="00554842">
            <w:pPr>
              <w:rPr>
                <w:color w:val="000000"/>
              </w:rPr>
            </w:pPr>
            <w:r w:rsidRPr="006D0C02">
              <w:rPr>
                <w:bCs/>
              </w:rPr>
              <w:t>Доля доступных для инвалидов и других маломобильных групп населения приоритетных объектов сферы культуры и спорта</w:t>
            </w:r>
          </w:p>
        </w:tc>
        <w:tc>
          <w:tcPr>
            <w:tcW w:w="1741" w:type="dxa"/>
            <w:shd w:val="clear" w:color="auto" w:fill="auto"/>
            <w:hideMark/>
          </w:tcPr>
          <w:p w:rsidR="005D47D8" w:rsidRPr="006D0C02" w:rsidRDefault="005D47D8" w:rsidP="00554842">
            <w:pPr>
              <w:jc w:val="center"/>
              <w:rPr>
                <w:color w:val="000000"/>
              </w:rPr>
            </w:pPr>
            <w:r w:rsidRPr="006D0C02">
              <w:rPr>
                <w:color w:val="000000"/>
              </w:rPr>
              <w:t>Отраслевой показатель</w:t>
            </w:r>
          </w:p>
        </w:tc>
        <w:tc>
          <w:tcPr>
            <w:tcW w:w="1292" w:type="dxa"/>
            <w:shd w:val="clear" w:color="auto" w:fill="auto"/>
            <w:noWrap/>
            <w:hideMark/>
          </w:tcPr>
          <w:p w:rsidR="005D47D8" w:rsidRPr="006D0C02" w:rsidRDefault="005D47D8" w:rsidP="00554842">
            <w:pPr>
              <w:jc w:val="center"/>
              <w:rPr>
                <w:color w:val="000000"/>
              </w:rPr>
            </w:pPr>
            <w:r w:rsidRPr="006D0C02">
              <w:rPr>
                <w:color w:val="000000"/>
              </w:rPr>
              <w:t>%</w:t>
            </w:r>
          </w:p>
        </w:tc>
        <w:tc>
          <w:tcPr>
            <w:tcW w:w="1834" w:type="dxa"/>
            <w:shd w:val="clear" w:color="auto" w:fill="auto"/>
            <w:noWrap/>
            <w:hideMark/>
          </w:tcPr>
          <w:p w:rsidR="005D47D8" w:rsidRPr="006D0C02" w:rsidRDefault="005D47D8" w:rsidP="00554842">
            <w:pPr>
              <w:jc w:val="center"/>
              <w:rPr>
                <w:color w:val="000000"/>
              </w:rPr>
            </w:pPr>
            <w:r w:rsidRPr="006D0C02">
              <w:rPr>
                <w:color w:val="000000"/>
              </w:rPr>
              <w:t>40,00</w:t>
            </w:r>
          </w:p>
        </w:tc>
        <w:tc>
          <w:tcPr>
            <w:tcW w:w="1209" w:type="dxa"/>
            <w:shd w:val="clear" w:color="auto" w:fill="auto"/>
            <w:noWrap/>
            <w:hideMark/>
          </w:tcPr>
          <w:p w:rsidR="005D47D8" w:rsidRPr="006D0C02" w:rsidRDefault="005D47D8" w:rsidP="00461D2F">
            <w:pPr>
              <w:jc w:val="center"/>
              <w:rPr>
                <w:color w:val="000000"/>
              </w:rPr>
            </w:pPr>
            <w:r w:rsidRPr="006D0C02">
              <w:rPr>
                <w:color w:val="000000"/>
              </w:rPr>
              <w:t>80,00</w:t>
            </w:r>
          </w:p>
        </w:tc>
        <w:tc>
          <w:tcPr>
            <w:tcW w:w="1134" w:type="dxa"/>
            <w:shd w:val="clear" w:color="auto" w:fill="auto"/>
            <w:noWrap/>
            <w:hideMark/>
          </w:tcPr>
          <w:p w:rsidR="005D47D8" w:rsidRPr="006D0C02" w:rsidRDefault="005D47D8" w:rsidP="00461D2F">
            <w:pPr>
              <w:jc w:val="center"/>
              <w:rPr>
                <w:color w:val="000000"/>
              </w:rPr>
            </w:pPr>
            <w:r w:rsidRPr="006D0C02">
              <w:rPr>
                <w:color w:val="000000"/>
              </w:rPr>
              <w:t>100,00</w:t>
            </w:r>
          </w:p>
        </w:tc>
        <w:tc>
          <w:tcPr>
            <w:tcW w:w="1134" w:type="dxa"/>
            <w:shd w:val="clear" w:color="auto" w:fill="auto"/>
            <w:noWrap/>
            <w:hideMark/>
          </w:tcPr>
          <w:p w:rsidR="005D47D8" w:rsidRPr="006D0C02" w:rsidRDefault="005D47D8" w:rsidP="00554842">
            <w:pPr>
              <w:jc w:val="center"/>
              <w:rPr>
                <w:color w:val="000000"/>
              </w:rPr>
            </w:pPr>
            <w:r w:rsidRPr="006D0C02">
              <w:rPr>
                <w:color w:val="000000"/>
              </w:rPr>
              <w:t>100,00</w:t>
            </w:r>
          </w:p>
        </w:tc>
        <w:tc>
          <w:tcPr>
            <w:tcW w:w="1134" w:type="dxa"/>
            <w:shd w:val="clear" w:color="auto" w:fill="auto"/>
            <w:noWrap/>
            <w:hideMark/>
          </w:tcPr>
          <w:p w:rsidR="005D47D8" w:rsidRPr="006D0C02" w:rsidRDefault="005D47D8" w:rsidP="00554842">
            <w:pPr>
              <w:jc w:val="center"/>
              <w:rPr>
                <w:color w:val="000000"/>
              </w:rPr>
            </w:pPr>
            <w:r w:rsidRPr="006D0C02">
              <w:rPr>
                <w:color w:val="000000"/>
              </w:rPr>
              <w:t>100,00</w:t>
            </w:r>
          </w:p>
        </w:tc>
        <w:tc>
          <w:tcPr>
            <w:tcW w:w="1134" w:type="dxa"/>
            <w:shd w:val="clear" w:color="auto" w:fill="auto"/>
            <w:noWrap/>
            <w:hideMark/>
          </w:tcPr>
          <w:p w:rsidR="005D47D8" w:rsidRPr="006D0C02" w:rsidRDefault="005D47D8" w:rsidP="00554842">
            <w:pPr>
              <w:jc w:val="center"/>
              <w:rPr>
                <w:color w:val="000000"/>
              </w:rPr>
            </w:pPr>
            <w:r w:rsidRPr="006D0C02">
              <w:rPr>
                <w:color w:val="000000"/>
              </w:rPr>
              <w:t>100,00</w:t>
            </w:r>
          </w:p>
        </w:tc>
        <w:tc>
          <w:tcPr>
            <w:tcW w:w="1745" w:type="dxa"/>
            <w:shd w:val="clear" w:color="auto" w:fill="auto"/>
            <w:noWrap/>
            <w:hideMark/>
          </w:tcPr>
          <w:p w:rsidR="005D47D8" w:rsidRPr="006D0C02" w:rsidRDefault="005D47D8" w:rsidP="00554842">
            <w:pPr>
              <w:jc w:val="center"/>
              <w:rPr>
                <w:color w:val="000000"/>
              </w:rPr>
            </w:pPr>
            <w:r w:rsidRPr="006D0C02">
              <w:rPr>
                <w:color w:val="000000"/>
              </w:rPr>
              <w:t>1</w:t>
            </w:r>
          </w:p>
        </w:tc>
      </w:tr>
      <w:tr w:rsidR="005D47D8" w:rsidRPr="006D0C02" w:rsidTr="008A502C">
        <w:trPr>
          <w:trHeight w:val="360"/>
        </w:trPr>
        <w:tc>
          <w:tcPr>
            <w:tcW w:w="576" w:type="dxa"/>
            <w:shd w:val="clear" w:color="auto" w:fill="auto"/>
            <w:noWrap/>
            <w:hideMark/>
          </w:tcPr>
          <w:p w:rsidR="005D47D8" w:rsidRPr="006D0C02" w:rsidRDefault="005D47D8" w:rsidP="00554842">
            <w:pPr>
              <w:jc w:val="center"/>
              <w:rPr>
                <w:color w:val="000000"/>
              </w:rPr>
            </w:pPr>
            <w:r w:rsidRPr="006D0C02">
              <w:rPr>
                <w:color w:val="000000"/>
              </w:rPr>
              <w:t>4.</w:t>
            </w:r>
          </w:p>
        </w:tc>
        <w:tc>
          <w:tcPr>
            <w:tcW w:w="13028" w:type="dxa"/>
            <w:gridSpan w:val="12"/>
            <w:shd w:val="clear" w:color="auto" w:fill="auto"/>
            <w:hideMark/>
          </w:tcPr>
          <w:p w:rsidR="005D47D8" w:rsidRPr="006D0C02" w:rsidRDefault="005D47D8" w:rsidP="00554842">
            <w:pPr>
              <w:rPr>
                <w:color w:val="000000"/>
              </w:rPr>
            </w:pPr>
            <w:r w:rsidRPr="006D0C02">
              <w:rPr>
                <w:color w:val="000000"/>
              </w:rPr>
              <w:t>IV «Благоустройство и строительство парков культуры и отдыха»</w:t>
            </w:r>
          </w:p>
        </w:tc>
        <w:tc>
          <w:tcPr>
            <w:tcW w:w="1745" w:type="dxa"/>
            <w:shd w:val="clear" w:color="auto" w:fill="auto"/>
            <w:noWrap/>
            <w:hideMark/>
          </w:tcPr>
          <w:p w:rsidR="005D47D8" w:rsidRPr="006D0C02" w:rsidRDefault="005D47D8" w:rsidP="00554842">
            <w:pPr>
              <w:jc w:val="center"/>
              <w:rPr>
                <w:color w:val="000000"/>
              </w:rPr>
            </w:pPr>
            <w:r w:rsidRPr="006D0C02">
              <w:rPr>
                <w:color w:val="000000"/>
              </w:rPr>
              <w:t>Х</w:t>
            </w:r>
          </w:p>
        </w:tc>
      </w:tr>
      <w:tr w:rsidR="005D47D8" w:rsidRPr="006D0C02" w:rsidTr="008A502C">
        <w:trPr>
          <w:trHeight w:val="555"/>
        </w:trPr>
        <w:tc>
          <w:tcPr>
            <w:tcW w:w="576" w:type="dxa"/>
            <w:shd w:val="clear" w:color="auto" w:fill="auto"/>
            <w:noWrap/>
            <w:hideMark/>
          </w:tcPr>
          <w:p w:rsidR="005D47D8" w:rsidRPr="006D0C02" w:rsidRDefault="005D47D8" w:rsidP="00554842">
            <w:pPr>
              <w:rPr>
                <w:color w:val="000000"/>
              </w:rPr>
            </w:pPr>
            <w:r w:rsidRPr="006D0C02">
              <w:rPr>
                <w:color w:val="000000"/>
              </w:rPr>
              <w:t>4.1.</w:t>
            </w:r>
          </w:p>
        </w:tc>
        <w:tc>
          <w:tcPr>
            <w:tcW w:w="2416" w:type="dxa"/>
            <w:gridSpan w:val="4"/>
            <w:shd w:val="clear" w:color="auto" w:fill="auto"/>
            <w:hideMark/>
          </w:tcPr>
          <w:p w:rsidR="005D47D8" w:rsidRPr="006D0C02" w:rsidRDefault="005D47D8" w:rsidP="00554842">
            <w:pPr>
              <w:rPr>
                <w:color w:val="000000"/>
              </w:rPr>
            </w:pPr>
            <w:r w:rsidRPr="006D0C02">
              <w:rPr>
                <w:color w:val="000000"/>
              </w:rPr>
              <w:t>Увеличение числа посетителей парков культуры и отдыха</w:t>
            </w:r>
          </w:p>
        </w:tc>
        <w:tc>
          <w:tcPr>
            <w:tcW w:w="1741" w:type="dxa"/>
            <w:shd w:val="clear" w:color="auto" w:fill="auto"/>
            <w:hideMark/>
          </w:tcPr>
          <w:p w:rsidR="005D47D8" w:rsidRPr="006D0C02" w:rsidRDefault="005D47D8" w:rsidP="00554842">
            <w:pPr>
              <w:jc w:val="center"/>
              <w:rPr>
                <w:color w:val="000000"/>
              </w:rPr>
            </w:pPr>
            <w:r w:rsidRPr="006D0C02">
              <w:rPr>
                <w:color w:val="000000"/>
              </w:rPr>
              <w:t>Приоритетный показатель</w:t>
            </w:r>
          </w:p>
        </w:tc>
        <w:tc>
          <w:tcPr>
            <w:tcW w:w="1292" w:type="dxa"/>
            <w:shd w:val="clear" w:color="auto" w:fill="auto"/>
            <w:noWrap/>
            <w:hideMark/>
          </w:tcPr>
          <w:p w:rsidR="005D47D8" w:rsidRPr="006D0C02" w:rsidRDefault="005D47D8" w:rsidP="00554842">
            <w:pPr>
              <w:jc w:val="center"/>
              <w:rPr>
                <w:color w:val="000000"/>
              </w:rPr>
            </w:pPr>
            <w:r w:rsidRPr="006D0C02">
              <w:rPr>
                <w:color w:val="000000"/>
              </w:rPr>
              <w:t>%</w:t>
            </w:r>
          </w:p>
        </w:tc>
        <w:tc>
          <w:tcPr>
            <w:tcW w:w="1834" w:type="dxa"/>
            <w:shd w:val="clear" w:color="auto" w:fill="auto"/>
            <w:noWrap/>
            <w:hideMark/>
          </w:tcPr>
          <w:p w:rsidR="005D47D8" w:rsidRPr="006D0C02" w:rsidRDefault="005D47D8" w:rsidP="00554842">
            <w:pPr>
              <w:jc w:val="center"/>
              <w:rPr>
                <w:color w:val="000000"/>
              </w:rPr>
            </w:pPr>
            <w:r w:rsidRPr="006D0C02">
              <w:rPr>
                <w:color w:val="000000"/>
              </w:rPr>
              <w:t>100,00</w:t>
            </w:r>
          </w:p>
        </w:tc>
        <w:tc>
          <w:tcPr>
            <w:tcW w:w="1209" w:type="dxa"/>
            <w:shd w:val="clear" w:color="auto" w:fill="auto"/>
            <w:noWrap/>
            <w:hideMark/>
          </w:tcPr>
          <w:p w:rsidR="005D47D8" w:rsidRPr="006D0C02" w:rsidRDefault="005D47D8" w:rsidP="00554842">
            <w:pPr>
              <w:jc w:val="center"/>
              <w:rPr>
                <w:color w:val="000000"/>
              </w:rPr>
            </w:pPr>
            <w:r w:rsidRPr="006D0C02">
              <w:rPr>
                <w:color w:val="000000"/>
              </w:rPr>
              <w:t>120,00</w:t>
            </w:r>
          </w:p>
        </w:tc>
        <w:tc>
          <w:tcPr>
            <w:tcW w:w="1134" w:type="dxa"/>
            <w:shd w:val="clear" w:color="auto" w:fill="auto"/>
            <w:noWrap/>
            <w:hideMark/>
          </w:tcPr>
          <w:p w:rsidR="005D47D8" w:rsidRPr="006D0C02" w:rsidRDefault="005D47D8" w:rsidP="00554842">
            <w:pPr>
              <w:jc w:val="center"/>
              <w:rPr>
                <w:color w:val="000000"/>
              </w:rPr>
            </w:pPr>
            <w:r w:rsidRPr="006D0C02">
              <w:rPr>
                <w:color w:val="000000"/>
              </w:rPr>
              <w:t>122,00</w:t>
            </w:r>
          </w:p>
        </w:tc>
        <w:tc>
          <w:tcPr>
            <w:tcW w:w="1134" w:type="dxa"/>
            <w:shd w:val="clear" w:color="auto" w:fill="auto"/>
            <w:noWrap/>
            <w:hideMark/>
          </w:tcPr>
          <w:p w:rsidR="005D47D8" w:rsidRPr="006D0C02" w:rsidRDefault="005D47D8" w:rsidP="00554842">
            <w:pPr>
              <w:jc w:val="center"/>
              <w:rPr>
                <w:color w:val="000000"/>
              </w:rPr>
            </w:pPr>
            <w:r w:rsidRPr="006D0C02">
              <w:rPr>
                <w:color w:val="000000"/>
              </w:rPr>
              <w:t>125,00</w:t>
            </w:r>
          </w:p>
        </w:tc>
        <w:tc>
          <w:tcPr>
            <w:tcW w:w="1134" w:type="dxa"/>
            <w:shd w:val="clear" w:color="auto" w:fill="auto"/>
            <w:noWrap/>
            <w:hideMark/>
          </w:tcPr>
          <w:p w:rsidR="005D47D8" w:rsidRPr="006D0C02" w:rsidRDefault="005D47D8" w:rsidP="00554842">
            <w:pPr>
              <w:jc w:val="center"/>
              <w:rPr>
                <w:color w:val="000000"/>
              </w:rPr>
            </w:pPr>
            <w:r w:rsidRPr="006D0C02">
              <w:rPr>
                <w:color w:val="000000"/>
              </w:rPr>
              <w:t>125,00</w:t>
            </w:r>
          </w:p>
        </w:tc>
        <w:tc>
          <w:tcPr>
            <w:tcW w:w="1134" w:type="dxa"/>
            <w:shd w:val="clear" w:color="auto" w:fill="auto"/>
            <w:noWrap/>
            <w:hideMark/>
          </w:tcPr>
          <w:p w:rsidR="005D47D8" w:rsidRPr="006D0C02" w:rsidRDefault="005D47D8" w:rsidP="00554842">
            <w:pPr>
              <w:jc w:val="center"/>
              <w:rPr>
                <w:color w:val="000000"/>
              </w:rPr>
            </w:pPr>
            <w:r w:rsidRPr="006D0C02">
              <w:rPr>
                <w:color w:val="000000"/>
              </w:rPr>
              <w:t>125,00</w:t>
            </w:r>
          </w:p>
        </w:tc>
        <w:tc>
          <w:tcPr>
            <w:tcW w:w="1745" w:type="dxa"/>
            <w:shd w:val="clear" w:color="auto" w:fill="auto"/>
            <w:noWrap/>
            <w:hideMark/>
          </w:tcPr>
          <w:p w:rsidR="005D47D8" w:rsidRPr="006D0C02" w:rsidRDefault="005D47D8" w:rsidP="00554842">
            <w:pPr>
              <w:jc w:val="center"/>
              <w:rPr>
                <w:color w:val="000000"/>
              </w:rPr>
            </w:pPr>
            <w:r w:rsidRPr="006D0C02">
              <w:rPr>
                <w:color w:val="000000"/>
              </w:rPr>
              <w:t>1</w:t>
            </w:r>
          </w:p>
        </w:tc>
      </w:tr>
      <w:tr w:rsidR="005D47D8" w:rsidRPr="006D0C02" w:rsidTr="008A502C">
        <w:trPr>
          <w:trHeight w:val="600"/>
        </w:trPr>
        <w:tc>
          <w:tcPr>
            <w:tcW w:w="576" w:type="dxa"/>
            <w:shd w:val="clear" w:color="auto" w:fill="auto"/>
            <w:noWrap/>
            <w:hideMark/>
          </w:tcPr>
          <w:p w:rsidR="005D47D8" w:rsidRPr="006D0C02" w:rsidRDefault="005D47D8" w:rsidP="00554842">
            <w:pPr>
              <w:rPr>
                <w:color w:val="000000"/>
              </w:rPr>
            </w:pPr>
            <w:r w:rsidRPr="006D0C02">
              <w:rPr>
                <w:color w:val="000000"/>
              </w:rPr>
              <w:t>4.2.</w:t>
            </w:r>
          </w:p>
        </w:tc>
        <w:tc>
          <w:tcPr>
            <w:tcW w:w="2416" w:type="dxa"/>
            <w:gridSpan w:val="4"/>
            <w:shd w:val="clear" w:color="auto" w:fill="auto"/>
            <w:hideMark/>
          </w:tcPr>
          <w:p w:rsidR="005D47D8" w:rsidRPr="006D0C02" w:rsidRDefault="005D47D8" w:rsidP="00554842">
            <w:pPr>
              <w:rPr>
                <w:color w:val="000000"/>
              </w:rPr>
            </w:pPr>
            <w:r w:rsidRPr="006D0C02">
              <w:rPr>
                <w:color w:val="000000"/>
              </w:rPr>
              <w:t>Количество благоустроенных парков культуры и отдыха</w:t>
            </w:r>
          </w:p>
        </w:tc>
        <w:tc>
          <w:tcPr>
            <w:tcW w:w="1741" w:type="dxa"/>
            <w:shd w:val="clear" w:color="auto" w:fill="auto"/>
            <w:hideMark/>
          </w:tcPr>
          <w:p w:rsidR="005D47D8" w:rsidRPr="006D0C02" w:rsidRDefault="005D47D8" w:rsidP="00554842">
            <w:pPr>
              <w:jc w:val="center"/>
              <w:rPr>
                <w:color w:val="000000"/>
              </w:rPr>
            </w:pPr>
            <w:r w:rsidRPr="006D0C02">
              <w:rPr>
                <w:color w:val="000000"/>
              </w:rPr>
              <w:t>Приоритетный показатель</w:t>
            </w:r>
          </w:p>
        </w:tc>
        <w:tc>
          <w:tcPr>
            <w:tcW w:w="1292" w:type="dxa"/>
            <w:shd w:val="clear" w:color="auto" w:fill="auto"/>
            <w:noWrap/>
            <w:hideMark/>
          </w:tcPr>
          <w:p w:rsidR="005D47D8" w:rsidRPr="006D0C02" w:rsidRDefault="005D47D8" w:rsidP="00554842">
            <w:pPr>
              <w:jc w:val="center"/>
              <w:rPr>
                <w:color w:val="000000"/>
              </w:rPr>
            </w:pPr>
            <w:r w:rsidRPr="006D0C02">
              <w:rPr>
                <w:color w:val="000000"/>
              </w:rPr>
              <w:t>Ед.</w:t>
            </w:r>
          </w:p>
        </w:tc>
        <w:tc>
          <w:tcPr>
            <w:tcW w:w="1834" w:type="dxa"/>
            <w:shd w:val="clear" w:color="auto" w:fill="auto"/>
            <w:noWrap/>
            <w:hideMark/>
          </w:tcPr>
          <w:p w:rsidR="005D47D8" w:rsidRPr="006D0C02" w:rsidRDefault="005D47D8" w:rsidP="00554842">
            <w:pPr>
              <w:jc w:val="center"/>
              <w:rPr>
                <w:color w:val="000000"/>
              </w:rPr>
            </w:pPr>
            <w:r w:rsidRPr="006D0C02">
              <w:rPr>
                <w:color w:val="000000"/>
              </w:rPr>
              <w:t>0,00</w:t>
            </w:r>
          </w:p>
        </w:tc>
        <w:tc>
          <w:tcPr>
            <w:tcW w:w="1209" w:type="dxa"/>
            <w:shd w:val="clear" w:color="auto" w:fill="auto"/>
            <w:noWrap/>
            <w:hideMark/>
          </w:tcPr>
          <w:p w:rsidR="005D47D8" w:rsidRPr="006D0C02" w:rsidRDefault="005D47D8" w:rsidP="00554842">
            <w:pPr>
              <w:jc w:val="center"/>
              <w:rPr>
                <w:color w:val="000000"/>
              </w:rPr>
            </w:pPr>
            <w:r w:rsidRPr="006D0C02">
              <w:rPr>
                <w:color w:val="000000"/>
              </w:rPr>
              <w:t>1,00</w:t>
            </w:r>
          </w:p>
        </w:tc>
        <w:tc>
          <w:tcPr>
            <w:tcW w:w="1134" w:type="dxa"/>
            <w:shd w:val="clear" w:color="auto" w:fill="auto"/>
            <w:noWrap/>
            <w:hideMark/>
          </w:tcPr>
          <w:p w:rsidR="005D47D8" w:rsidRPr="006D0C02" w:rsidRDefault="005D47D8" w:rsidP="00554842">
            <w:pPr>
              <w:jc w:val="center"/>
              <w:rPr>
                <w:color w:val="000000"/>
              </w:rPr>
            </w:pPr>
            <w:r w:rsidRPr="006D0C02">
              <w:rPr>
                <w:color w:val="000000"/>
              </w:rPr>
              <w:t>0,00</w:t>
            </w:r>
          </w:p>
        </w:tc>
        <w:tc>
          <w:tcPr>
            <w:tcW w:w="1134" w:type="dxa"/>
            <w:shd w:val="clear" w:color="auto" w:fill="auto"/>
            <w:noWrap/>
            <w:hideMark/>
          </w:tcPr>
          <w:p w:rsidR="005D47D8" w:rsidRPr="006D0C02" w:rsidRDefault="005D47D8" w:rsidP="00554842">
            <w:pPr>
              <w:jc w:val="center"/>
              <w:rPr>
                <w:color w:val="000000"/>
              </w:rPr>
            </w:pPr>
            <w:r w:rsidRPr="006D0C02">
              <w:rPr>
                <w:color w:val="000000"/>
              </w:rPr>
              <w:t>0,00</w:t>
            </w:r>
          </w:p>
        </w:tc>
        <w:tc>
          <w:tcPr>
            <w:tcW w:w="1134" w:type="dxa"/>
            <w:shd w:val="clear" w:color="auto" w:fill="auto"/>
            <w:noWrap/>
            <w:hideMark/>
          </w:tcPr>
          <w:p w:rsidR="005D47D8" w:rsidRPr="006D0C02" w:rsidRDefault="005D47D8" w:rsidP="00554842">
            <w:pPr>
              <w:jc w:val="center"/>
              <w:rPr>
                <w:color w:val="000000"/>
              </w:rPr>
            </w:pPr>
            <w:r w:rsidRPr="006D0C02">
              <w:rPr>
                <w:color w:val="000000"/>
              </w:rPr>
              <w:t>0,00</w:t>
            </w:r>
          </w:p>
        </w:tc>
        <w:tc>
          <w:tcPr>
            <w:tcW w:w="1134" w:type="dxa"/>
            <w:shd w:val="clear" w:color="auto" w:fill="auto"/>
            <w:noWrap/>
            <w:hideMark/>
          </w:tcPr>
          <w:p w:rsidR="005D47D8" w:rsidRPr="006D0C02" w:rsidRDefault="005D47D8" w:rsidP="00554842">
            <w:pPr>
              <w:jc w:val="center"/>
              <w:rPr>
                <w:color w:val="000000"/>
              </w:rPr>
            </w:pPr>
            <w:r w:rsidRPr="006D0C02">
              <w:rPr>
                <w:color w:val="000000"/>
              </w:rPr>
              <w:t>0,00</w:t>
            </w:r>
          </w:p>
        </w:tc>
        <w:tc>
          <w:tcPr>
            <w:tcW w:w="1745" w:type="dxa"/>
            <w:shd w:val="clear" w:color="auto" w:fill="auto"/>
            <w:noWrap/>
            <w:hideMark/>
          </w:tcPr>
          <w:p w:rsidR="005D47D8" w:rsidRPr="006D0C02" w:rsidRDefault="005D47D8" w:rsidP="00554842">
            <w:pPr>
              <w:jc w:val="center"/>
              <w:rPr>
                <w:color w:val="000000"/>
              </w:rPr>
            </w:pPr>
            <w:r w:rsidRPr="006D0C02">
              <w:rPr>
                <w:color w:val="000000"/>
              </w:rPr>
              <w:t>1</w:t>
            </w:r>
          </w:p>
        </w:tc>
      </w:tr>
      <w:tr w:rsidR="005D47D8" w:rsidRPr="006D0C02" w:rsidTr="008A502C">
        <w:trPr>
          <w:trHeight w:val="330"/>
        </w:trPr>
        <w:tc>
          <w:tcPr>
            <w:tcW w:w="576" w:type="dxa"/>
            <w:shd w:val="clear" w:color="auto" w:fill="auto"/>
            <w:noWrap/>
            <w:hideMark/>
          </w:tcPr>
          <w:p w:rsidR="005D47D8" w:rsidRPr="006D0C02" w:rsidRDefault="005D47D8" w:rsidP="00554842">
            <w:pPr>
              <w:jc w:val="center"/>
              <w:rPr>
                <w:color w:val="000000"/>
              </w:rPr>
            </w:pPr>
            <w:r w:rsidRPr="006D0C02">
              <w:rPr>
                <w:color w:val="000000"/>
              </w:rPr>
              <w:t>5.</w:t>
            </w:r>
          </w:p>
        </w:tc>
        <w:tc>
          <w:tcPr>
            <w:tcW w:w="13028" w:type="dxa"/>
            <w:gridSpan w:val="12"/>
            <w:shd w:val="clear" w:color="auto" w:fill="auto"/>
            <w:hideMark/>
          </w:tcPr>
          <w:p w:rsidR="005D47D8" w:rsidRPr="006D0C02" w:rsidRDefault="005D47D8" w:rsidP="00554842">
            <w:pPr>
              <w:rPr>
                <w:color w:val="000000"/>
              </w:rPr>
            </w:pPr>
            <w:r w:rsidRPr="006D0C02">
              <w:rPr>
                <w:color w:val="000000"/>
              </w:rPr>
              <w:t xml:space="preserve"> V «Поддержка творческой деятельности театра»</w:t>
            </w:r>
          </w:p>
        </w:tc>
        <w:tc>
          <w:tcPr>
            <w:tcW w:w="1745" w:type="dxa"/>
            <w:shd w:val="clear" w:color="auto" w:fill="auto"/>
            <w:noWrap/>
            <w:hideMark/>
          </w:tcPr>
          <w:p w:rsidR="005D47D8" w:rsidRPr="006D0C02" w:rsidRDefault="005D47D8" w:rsidP="00554842">
            <w:pPr>
              <w:jc w:val="center"/>
              <w:rPr>
                <w:color w:val="000000"/>
              </w:rPr>
            </w:pPr>
            <w:r w:rsidRPr="006D0C02">
              <w:rPr>
                <w:color w:val="000000"/>
              </w:rPr>
              <w:t>Х</w:t>
            </w:r>
          </w:p>
        </w:tc>
      </w:tr>
      <w:tr w:rsidR="0058747C" w:rsidRPr="006D0C02" w:rsidTr="008A502C">
        <w:trPr>
          <w:trHeight w:val="1121"/>
        </w:trPr>
        <w:tc>
          <w:tcPr>
            <w:tcW w:w="576" w:type="dxa"/>
            <w:shd w:val="clear" w:color="auto" w:fill="auto"/>
            <w:noWrap/>
            <w:hideMark/>
          </w:tcPr>
          <w:p w:rsidR="0058747C" w:rsidRPr="006D0C02" w:rsidRDefault="0058747C" w:rsidP="005A5CE7">
            <w:pPr>
              <w:jc w:val="center"/>
              <w:rPr>
                <w:color w:val="000000"/>
              </w:rPr>
            </w:pPr>
            <w:r w:rsidRPr="006D0C02">
              <w:rPr>
                <w:color w:val="000000"/>
              </w:rPr>
              <w:lastRenderedPageBreak/>
              <w:t>5.1.</w:t>
            </w:r>
          </w:p>
        </w:tc>
        <w:tc>
          <w:tcPr>
            <w:tcW w:w="2416" w:type="dxa"/>
            <w:gridSpan w:val="4"/>
            <w:shd w:val="clear" w:color="auto" w:fill="auto"/>
            <w:hideMark/>
          </w:tcPr>
          <w:p w:rsidR="0058747C" w:rsidRPr="006D0C02" w:rsidRDefault="0058747C" w:rsidP="005A5CE7">
            <w:pPr>
              <w:rPr>
                <w:color w:val="000000"/>
              </w:rPr>
            </w:pPr>
            <w:r w:rsidRPr="006D0C02">
              <w:rPr>
                <w:color w:val="000000"/>
              </w:rPr>
              <w:t>Динамика ежегодного увеличения количества зрителей МУК «Сергиево-Посадский драматический театр-студия "Театральный ковчег" к предыдущему году – на 0,1 %.</w:t>
            </w:r>
          </w:p>
        </w:tc>
        <w:tc>
          <w:tcPr>
            <w:tcW w:w="1741" w:type="dxa"/>
            <w:shd w:val="clear" w:color="auto" w:fill="auto"/>
            <w:hideMark/>
          </w:tcPr>
          <w:p w:rsidR="0058747C" w:rsidRPr="006D0C02" w:rsidRDefault="0058747C" w:rsidP="005A5CE7">
            <w:pPr>
              <w:jc w:val="center"/>
              <w:rPr>
                <w:color w:val="000000"/>
              </w:rPr>
            </w:pPr>
            <w:r w:rsidRPr="006D0C02">
              <w:rPr>
                <w:color w:val="000000"/>
              </w:rPr>
              <w:t>Отраслевой показатель</w:t>
            </w:r>
          </w:p>
        </w:tc>
        <w:tc>
          <w:tcPr>
            <w:tcW w:w="1292" w:type="dxa"/>
            <w:shd w:val="clear" w:color="auto" w:fill="auto"/>
            <w:noWrap/>
            <w:hideMark/>
          </w:tcPr>
          <w:p w:rsidR="0058747C" w:rsidRPr="006D0C02" w:rsidRDefault="0058747C" w:rsidP="005A5CE7">
            <w:pPr>
              <w:jc w:val="center"/>
              <w:rPr>
                <w:color w:val="000000"/>
              </w:rPr>
            </w:pPr>
            <w:r w:rsidRPr="006D0C02">
              <w:rPr>
                <w:color w:val="000000"/>
              </w:rPr>
              <w:t>%</w:t>
            </w:r>
          </w:p>
        </w:tc>
        <w:tc>
          <w:tcPr>
            <w:tcW w:w="1834" w:type="dxa"/>
            <w:shd w:val="clear" w:color="auto" w:fill="auto"/>
            <w:noWrap/>
            <w:hideMark/>
          </w:tcPr>
          <w:p w:rsidR="0058747C" w:rsidRPr="006D0C02" w:rsidRDefault="0058747C" w:rsidP="005A5CE7">
            <w:pPr>
              <w:jc w:val="center"/>
              <w:rPr>
                <w:color w:val="000000"/>
              </w:rPr>
            </w:pPr>
            <w:r w:rsidRPr="006D0C02">
              <w:rPr>
                <w:color w:val="000000"/>
              </w:rPr>
              <w:t>0,0</w:t>
            </w:r>
          </w:p>
        </w:tc>
        <w:tc>
          <w:tcPr>
            <w:tcW w:w="1209" w:type="dxa"/>
            <w:shd w:val="clear" w:color="auto" w:fill="auto"/>
            <w:noWrap/>
            <w:hideMark/>
          </w:tcPr>
          <w:p w:rsidR="0058747C" w:rsidRPr="006D0C02" w:rsidRDefault="0058747C" w:rsidP="005A5CE7">
            <w:pPr>
              <w:jc w:val="center"/>
              <w:rPr>
                <w:color w:val="000000"/>
              </w:rPr>
            </w:pPr>
            <w:r w:rsidRPr="006D0C02">
              <w:rPr>
                <w:color w:val="000000"/>
              </w:rPr>
              <w:t>0,1</w:t>
            </w:r>
          </w:p>
        </w:tc>
        <w:tc>
          <w:tcPr>
            <w:tcW w:w="1134" w:type="dxa"/>
            <w:shd w:val="clear" w:color="auto" w:fill="auto"/>
            <w:noWrap/>
            <w:hideMark/>
          </w:tcPr>
          <w:p w:rsidR="0058747C" w:rsidRPr="006D0C02" w:rsidRDefault="0058747C" w:rsidP="005A5CE7">
            <w:pPr>
              <w:jc w:val="center"/>
              <w:rPr>
                <w:color w:val="000000"/>
              </w:rPr>
            </w:pPr>
            <w:r w:rsidRPr="006D0C02">
              <w:rPr>
                <w:color w:val="000000"/>
              </w:rPr>
              <w:t>0,2</w:t>
            </w:r>
          </w:p>
        </w:tc>
        <w:tc>
          <w:tcPr>
            <w:tcW w:w="1134" w:type="dxa"/>
            <w:shd w:val="clear" w:color="auto" w:fill="auto"/>
            <w:noWrap/>
            <w:hideMark/>
          </w:tcPr>
          <w:p w:rsidR="0058747C" w:rsidRPr="006D0C02" w:rsidRDefault="0058747C" w:rsidP="005A5CE7">
            <w:pPr>
              <w:jc w:val="center"/>
              <w:rPr>
                <w:color w:val="000000"/>
              </w:rPr>
            </w:pPr>
            <w:r w:rsidRPr="006D0C02">
              <w:rPr>
                <w:color w:val="000000"/>
              </w:rPr>
              <w:t>0,3</w:t>
            </w:r>
          </w:p>
        </w:tc>
        <w:tc>
          <w:tcPr>
            <w:tcW w:w="1134" w:type="dxa"/>
            <w:shd w:val="clear" w:color="auto" w:fill="auto"/>
            <w:noWrap/>
            <w:hideMark/>
          </w:tcPr>
          <w:p w:rsidR="0058747C" w:rsidRPr="006D0C02" w:rsidRDefault="0058747C" w:rsidP="005A5CE7">
            <w:pPr>
              <w:jc w:val="center"/>
              <w:rPr>
                <w:color w:val="000000"/>
              </w:rPr>
            </w:pPr>
            <w:r w:rsidRPr="006D0C02">
              <w:rPr>
                <w:color w:val="000000"/>
              </w:rPr>
              <w:t>0,4</w:t>
            </w:r>
          </w:p>
        </w:tc>
        <w:tc>
          <w:tcPr>
            <w:tcW w:w="1134" w:type="dxa"/>
            <w:shd w:val="clear" w:color="auto" w:fill="auto"/>
            <w:noWrap/>
            <w:hideMark/>
          </w:tcPr>
          <w:p w:rsidR="0058747C" w:rsidRPr="006D0C02" w:rsidRDefault="0058747C" w:rsidP="005A5CE7">
            <w:pPr>
              <w:jc w:val="center"/>
              <w:rPr>
                <w:color w:val="000000"/>
              </w:rPr>
            </w:pPr>
            <w:r w:rsidRPr="006D0C02">
              <w:rPr>
                <w:color w:val="000000"/>
              </w:rPr>
              <w:t>0,5</w:t>
            </w:r>
          </w:p>
        </w:tc>
        <w:tc>
          <w:tcPr>
            <w:tcW w:w="1745" w:type="dxa"/>
            <w:shd w:val="clear" w:color="auto" w:fill="auto"/>
            <w:noWrap/>
            <w:hideMark/>
          </w:tcPr>
          <w:p w:rsidR="0058747C" w:rsidRPr="006D0C02" w:rsidRDefault="0058747C" w:rsidP="005A5CE7">
            <w:pPr>
              <w:jc w:val="center"/>
              <w:rPr>
                <w:color w:val="000000"/>
              </w:rPr>
            </w:pPr>
            <w:r w:rsidRPr="006D0C02">
              <w:rPr>
                <w:color w:val="000000"/>
              </w:rPr>
              <w:t>1</w:t>
            </w:r>
          </w:p>
        </w:tc>
      </w:tr>
      <w:tr w:rsidR="005D47D8" w:rsidRPr="006D0C02" w:rsidTr="008A502C">
        <w:trPr>
          <w:trHeight w:val="1121"/>
        </w:trPr>
        <w:tc>
          <w:tcPr>
            <w:tcW w:w="576" w:type="dxa"/>
            <w:shd w:val="clear" w:color="auto" w:fill="auto"/>
            <w:noWrap/>
          </w:tcPr>
          <w:p w:rsidR="005D47D8" w:rsidRPr="006D0C02" w:rsidRDefault="005D47D8" w:rsidP="00554842">
            <w:pPr>
              <w:jc w:val="center"/>
              <w:rPr>
                <w:color w:val="000000"/>
              </w:rPr>
            </w:pPr>
            <w:r w:rsidRPr="006D0C02">
              <w:rPr>
                <w:color w:val="000000"/>
              </w:rPr>
              <w:t>5.2.</w:t>
            </w:r>
          </w:p>
        </w:tc>
        <w:tc>
          <w:tcPr>
            <w:tcW w:w="2416" w:type="dxa"/>
            <w:gridSpan w:val="4"/>
            <w:shd w:val="clear" w:color="auto" w:fill="auto"/>
          </w:tcPr>
          <w:p w:rsidR="005D47D8" w:rsidRPr="001A1A3A" w:rsidRDefault="005D47D8" w:rsidP="00554842">
            <w:pPr>
              <w:rPr>
                <w:color w:val="000000"/>
              </w:rPr>
            </w:pPr>
            <w:r w:rsidRPr="001A1A3A">
              <w:rPr>
                <w:color w:val="000000"/>
              </w:rPr>
              <w:t>Количество посещений организаций культуры (профессиональных театров) по отношению к уровню 2010 года</w:t>
            </w:r>
          </w:p>
        </w:tc>
        <w:tc>
          <w:tcPr>
            <w:tcW w:w="1741" w:type="dxa"/>
            <w:shd w:val="clear" w:color="auto" w:fill="auto"/>
          </w:tcPr>
          <w:p w:rsidR="005D47D8" w:rsidRPr="006D0C02" w:rsidRDefault="005D47D8" w:rsidP="00BC3F70">
            <w:pPr>
              <w:pStyle w:val="ConsPlusCell"/>
              <w:jc w:val="center"/>
              <w:rPr>
                <w:rFonts w:ascii="Times New Roman" w:eastAsia="Calibri" w:hAnsi="Times New Roman" w:cs="Times New Roman"/>
                <w:lang w:eastAsia="en-US"/>
              </w:rPr>
            </w:pPr>
            <w:r w:rsidRPr="006D0C02">
              <w:rPr>
                <w:rFonts w:ascii="Times New Roman" w:eastAsia="Calibri" w:hAnsi="Times New Roman" w:cs="Times New Roman"/>
                <w:lang w:eastAsia="en-US"/>
              </w:rPr>
              <w:t>Показатель к соглашению с ЦИОГВ</w:t>
            </w:r>
          </w:p>
        </w:tc>
        <w:tc>
          <w:tcPr>
            <w:tcW w:w="1292" w:type="dxa"/>
            <w:shd w:val="clear" w:color="auto" w:fill="auto"/>
            <w:noWrap/>
          </w:tcPr>
          <w:p w:rsidR="005D47D8" w:rsidRPr="006D0C02" w:rsidRDefault="005D47D8" w:rsidP="00BC3F70">
            <w:pPr>
              <w:pStyle w:val="ConsPlusCell"/>
              <w:jc w:val="center"/>
              <w:rPr>
                <w:rFonts w:ascii="Times New Roman" w:eastAsia="Calibri" w:hAnsi="Times New Roman" w:cs="Times New Roman"/>
                <w:lang w:eastAsia="en-US"/>
              </w:rPr>
            </w:pPr>
            <w:r w:rsidRPr="006D0C02">
              <w:rPr>
                <w:rFonts w:ascii="Times New Roman" w:eastAsia="Calibri" w:hAnsi="Times New Roman" w:cs="Times New Roman"/>
                <w:lang w:eastAsia="en-US"/>
              </w:rPr>
              <w:t>%</w:t>
            </w:r>
          </w:p>
        </w:tc>
        <w:tc>
          <w:tcPr>
            <w:tcW w:w="1834" w:type="dxa"/>
            <w:shd w:val="clear" w:color="auto" w:fill="auto"/>
            <w:noWrap/>
          </w:tcPr>
          <w:p w:rsidR="005D47D8" w:rsidRPr="006D0C02" w:rsidRDefault="005D47D8" w:rsidP="00554842">
            <w:pPr>
              <w:jc w:val="center"/>
              <w:rPr>
                <w:color w:val="000000"/>
              </w:rPr>
            </w:pPr>
            <w:r w:rsidRPr="006D0C02">
              <w:rPr>
                <w:color w:val="000000"/>
              </w:rPr>
              <w:t>-</w:t>
            </w:r>
          </w:p>
        </w:tc>
        <w:tc>
          <w:tcPr>
            <w:tcW w:w="1209" w:type="dxa"/>
            <w:shd w:val="clear" w:color="auto" w:fill="auto"/>
            <w:noWrap/>
          </w:tcPr>
          <w:p w:rsidR="005D47D8" w:rsidRPr="006D0C02" w:rsidRDefault="005D47D8" w:rsidP="00554842">
            <w:pPr>
              <w:jc w:val="center"/>
              <w:rPr>
                <w:color w:val="000000"/>
              </w:rPr>
            </w:pPr>
            <w:r w:rsidRPr="006D0C02">
              <w:rPr>
                <w:color w:val="000000"/>
              </w:rPr>
              <w:t>-</w:t>
            </w:r>
          </w:p>
        </w:tc>
        <w:tc>
          <w:tcPr>
            <w:tcW w:w="1134" w:type="dxa"/>
            <w:shd w:val="clear" w:color="auto" w:fill="auto"/>
            <w:noWrap/>
          </w:tcPr>
          <w:p w:rsidR="005D47D8" w:rsidRPr="006D0C02" w:rsidRDefault="005D47D8" w:rsidP="00554842">
            <w:pPr>
              <w:jc w:val="center"/>
              <w:rPr>
                <w:color w:val="000000"/>
              </w:rPr>
            </w:pPr>
            <w:r w:rsidRPr="006D0C02">
              <w:rPr>
                <w:color w:val="000000"/>
              </w:rPr>
              <w:t>232</w:t>
            </w:r>
          </w:p>
        </w:tc>
        <w:tc>
          <w:tcPr>
            <w:tcW w:w="1134" w:type="dxa"/>
            <w:shd w:val="clear" w:color="auto" w:fill="auto"/>
            <w:noWrap/>
          </w:tcPr>
          <w:p w:rsidR="005D47D8" w:rsidRPr="006D0C02" w:rsidRDefault="005D47D8" w:rsidP="00554842">
            <w:pPr>
              <w:jc w:val="center"/>
              <w:rPr>
                <w:color w:val="000000"/>
              </w:rPr>
            </w:pPr>
            <w:r w:rsidRPr="006D0C02">
              <w:rPr>
                <w:color w:val="000000"/>
              </w:rPr>
              <w:t>-</w:t>
            </w:r>
          </w:p>
        </w:tc>
        <w:tc>
          <w:tcPr>
            <w:tcW w:w="1134" w:type="dxa"/>
            <w:shd w:val="clear" w:color="auto" w:fill="auto"/>
            <w:noWrap/>
          </w:tcPr>
          <w:p w:rsidR="005D47D8" w:rsidRPr="006D0C02" w:rsidRDefault="005D47D8" w:rsidP="00554842">
            <w:pPr>
              <w:jc w:val="center"/>
              <w:rPr>
                <w:color w:val="000000"/>
              </w:rPr>
            </w:pPr>
            <w:r w:rsidRPr="006D0C02">
              <w:rPr>
                <w:color w:val="000000"/>
              </w:rPr>
              <w:t>-</w:t>
            </w:r>
          </w:p>
        </w:tc>
        <w:tc>
          <w:tcPr>
            <w:tcW w:w="1134" w:type="dxa"/>
            <w:shd w:val="clear" w:color="auto" w:fill="auto"/>
            <w:noWrap/>
          </w:tcPr>
          <w:p w:rsidR="005D47D8" w:rsidRPr="006D0C02" w:rsidRDefault="005D47D8" w:rsidP="00554842">
            <w:pPr>
              <w:jc w:val="center"/>
              <w:rPr>
                <w:color w:val="000000"/>
              </w:rPr>
            </w:pPr>
            <w:r w:rsidRPr="006D0C02">
              <w:rPr>
                <w:color w:val="000000"/>
              </w:rPr>
              <w:t>-</w:t>
            </w:r>
          </w:p>
        </w:tc>
        <w:tc>
          <w:tcPr>
            <w:tcW w:w="1745" w:type="dxa"/>
            <w:shd w:val="clear" w:color="auto" w:fill="auto"/>
            <w:noWrap/>
          </w:tcPr>
          <w:p w:rsidR="005D47D8" w:rsidRPr="006D0C02" w:rsidRDefault="005D47D8" w:rsidP="00554842">
            <w:pPr>
              <w:jc w:val="center"/>
              <w:rPr>
                <w:color w:val="000000"/>
              </w:rPr>
            </w:pPr>
            <w:r w:rsidRPr="006D0C02">
              <w:rPr>
                <w:color w:val="000000"/>
              </w:rPr>
              <w:t>1</w:t>
            </w:r>
          </w:p>
        </w:tc>
      </w:tr>
      <w:tr w:rsidR="005D47D8" w:rsidRPr="006D0C02" w:rsidTr="008A502C">
        <w:trPr>
          <w:trHeight w:val="315"/>
        </w:trPr>
        <w:tc>
          <w:tcPr>
            <w:tcW w:w="576" w:type="dxa"/>
            <w:shd w:val="clear" w:color="auto" w:fill="auto"/>
            <w:noWrap/>
            <w:hideMark/>
          </w:tcPr>
          <w:p w:rsidR="005D47D8" w:rsidRPr="006D0C02" w:rsidRDefault="005D47D8" w:rsidP="00554842">
            <w:pPr>
              <w:jc w:val="center"/>
              <w:rPr>
                <w:color w:val="000000"/>
              </w:rPr>
            </w:pPr>
            <w:r w:rsidRPr="006D0C02">
              <w:rPr>
                <w:color w:val="000000"/>
              </w:rPr>
              <w:t>6.</w:t>
            </w:r>
          </w:p>
        </w:tc>
        <w:tc>
          <w:tcPr>
            <w:tcW w:w="13028" w:type="dxa"/>
            <w:gridSpan w:val="12"/>
            <w:shd w:val="clear" w:color="auto" w:fill="auto"/>
            <w:hideMark/>
          </w:tcPr>
          <w:p w:rsidR="005D47D8" w:rsidRPr="006D0C02" w:rsidRDefault="005D47D8" w:rsidP="00670789">
            <w:pPr>
              <w:rPr>
                <w:color w:val="000000"/>
              </w:rPr>
            </w:pPr>
            <w:r w:rsidRPr="006D0C02">
              <w:rPr>
                <w:color w:val="000000"/>
              </w:rPr>
              <w:t>VI «Развитие туризма в городском поселении Сергиев Посад»</w:t>
            </w:r>
          </w:p>
        </w:tc>
        <w:tc>
          <w:tcPr>
            <w:tcW w:w="1745" w:type="dxa"/>
            <w:shd w:val="clear" w:color="auto" w:fill="auto"/>
            <w:noWrap/>
            <w:hideMark/>
          </w:tcPr>
          <w:p w:rsidR="005D47D8" w:rsidRPr="006D0C02" w:rsidRDefault="005D47D8" w:rsidP="00554842">
            <w:pPr>
              <w:jc w:val="center"/>
              <w:rPr>
                <w:color w:val="000000"/>
              </w:rPr>
            </w:pPr>
            <w:r w:rsidRPr="006D0C02">
              <w:rPr>
                <w:color w:val="000000"/>
              </w:rPr>
              <w:t>Х</w:t>
            </w:r>
          </w:p>
        </w:tc>
      </w:tr>
      <w:tr w:rsidR="005D47D8" w:rsidRPr="006D0C02" w:rsidTr="008A502C">
        <w:trPr>
          <w:trHeight w:val="315"/>
        </w:trPr>
        <w:tc>
          <w:tcPr>
            <w:tcW w:w="576" w:type="dxa"/>
            <w:shd w:val="clear" w:color="auto" w:fill="auto"/>
            <w:noWrap/>
            <w:hideMark/>
          </w:tcPr>
          <w:p w:rsidR="005D47D8" w:rsidRPr="006D0C02" w:rsidRDefault="005D47D8" w:rsidP="00554842">
            <w:pPr>
              <w:jc w:val="center"/>
              <w:rPr>
                <w:color w:val="000000"/>
              </w:rPr>
            </w:pPr>
            <w:r w:rsidRPr="006D0C02">
              <w:rPr>
                <w:color w:val="000000"/>
              </w:rPr>
              <w:t>6.1.</w:t>
            </w:r>
          </w:p>
        </w:tc>
        <w:tc>
          <w:tcPr>
            <w:tcW w:w="2416" w:type="dxa"/>
            <w:gridSpan w:val="4"/>
            <w:shd w:val="clear" w:color="auto" w:fill="auto"/>
            <w:hideMark/>
          </w:tcPr>
          <w:p w:rsidR="005D47D8" w:rsidRPr="006D0C02" w:rsidRDefault="005D47D8" w:rsidP="00554842">
            <w:pPr>
              <w:rPr>
                <w:color w:val="000000"/>
              </w:rPr>
            </w:pPr>
            <w:r w:rsidRPr="006D0C02">
              <w:rPr>
                <w:color w:val="000000"/>
              </w:rPr>
              <w:t>Увеличение туристического потока</w:t>
            </w:r>
          </w:p>
        </w:tc>
        <w:tc>
          <w:tcPr>
            <w:tcW w:w="1741" w:type="dxa"/>
            <w:shd w:val="clear" w:color="auto" w:fill="auto"/>
            <w:hideMark/>
          </w:tcPr>
          <w:p w:rsidR="005D47D8" w:rsidRPr="006D0C02" w:rsidRDefault="005D47D8" w:rsidP="00554842">
            <w:pPr>
              <w:jc w:val="center"/>
              <w:rPr>
                <w:color w:val="000000"/>
              </w:rPr>
            </w:pPr>
            <w:r w:rsidRPr="006D0C02">
              <w:rPr>
                <w:color w:val="000000"/>
              </w:rPr>
              <w:t>Отраслевой показатель</w:t>
            </w:r>
          </w:p>
        </w:tc>
        <w:tc>
          <w:tcPr>
            <w:tcW w:w="1292" w:type="dxa"/>
            <w:shd w:val="clear" w:color="auto" w:fill="auto"/>
            <w:noWrap/>
            <w:hideMark/>
          </w:tcPr>
          <w:p w:rsidR="005D47D8" w:rsidRPr="006D0C02" w:rsidRDefault="005D47D8" w:rsidP="00554842">
            <w:pPr>
              <w:jc w:val="center"/>
              <w:rPr>
                <w:color w:val="000000"/>
              </w:rPr>
            </w:pPr>
            <w:r w:rsidRPr="006D0C02">
              <w:rPr>
                <w:color w:val="000000"/>
              </w:rPr>
              <w:t xml:space="preserve">млн. </w:t>
            </w:r>
          </w:p>
          <w:p w:rsidR="005D47D8" w:rsidRPr="006D0C02" w:rsidRDefault="005D47D8" w:rsidP="00554842">
            <w:pPr>
              <w:jc w:val="center"/>
              <w:rPr>
                <w:color w:val="000000"/>
              </w:rPr>
            </w:pPr>
            <w:r w:rsidRPr="006D0C02">
              <w:rPr>
                <w:color w:val="000000"/>
              </w:rPr>
              <w:t>чел.</w:t>
            </w:r>
          </w:p>
        </w:tc>
        <w:tc>
          <w:tcPr>
            <w:tcW w:w="1834" w:type="dxa"/>
            <w:shd w:val="clear" w:color="auto" w:fill="auto"/>
            <w:noWrap/>
            <w:hideMark/>
          </w:tcPr>
          <w:p w:rsidR="005D47D8" w:rsidRPr="006D0C02" w:rsidRDefault="005D47D8" w:rsidP="00554842">
            <w:pPr>
              <w:jc w:val="center"/>
              <w:rPr>
                <w:color w:val="000000"/>
              </w:rPr>
            </w:pPr>
            <w:r w:rsidRPr="006D0C02">
              <w:rPr>
                <w:color w:val="000000"/>
              </w:rPr>
              <w:t>1,5</w:t>
            </w:r>
          </w:p>
        </w:tc>
        <w:tc>
          <w:tcPr>
            <w:tcW w:w="1209" w:type="dxa"/>
            <w:shd w:val="clear" w:color="auto" w:fill="auto"/>
            <w:noWrap/>
            <w:hideMark/>
          </w:tcPr>
          <w:p w:rsidR="005D47D8" w:rsidRPr="006D0C02" w:rsidRDefault="005D47D8" w:rsidP="00554842">
            <w:pPr>
              <w:jc w:val="center"/>
              <w:rPr>
                <w:color w:val="000000"/>
              </w:rPr>
            </w:pPr>
            <w:r w:rsidRPr="006D0C02">
              <w:rPr>
                <w:color w:val="000000"/>
              </w:rPr>
              <w:t>1,7</w:t>
            </w:r>
          </w:p>
        </w:tc>
        <w:tc>
          <w:tcPr>
            <w:tcW w:w="1134" w:type="dxa"/>
            <w:shd w:val="clear" w:color="auto" w:fill="auto"/>
            <w:noWrap/>
            <w:hideMark/>
          </w:tcPr>
          <w:p w:rsidR="005D47D8" w:rsidRPr="006D0C02" w:rsidRDefault="005D47D8" w:rsidP="00554842">
            <w:pPr>
              <w:jc w:val="center"/>
              <w:rPr>
                <w:color w:val="000000"/>
              </w:rPr>
            </w:pPr>
            <w:r w:rsidRPr="006D0C02">
              <w:rPr>
                <w:color w:val="000000"/>
              </w:rPr>
              <w:t>1,9</w:t>
            </w:r>
          </w:p>
        </w:tc>
        <w:tc>
          <w:tcPr>
            <w:tcW w:w="1134" w:type="dxa"/>
            <w:shd w:val="clear" w:color="auto" w:fill="auto"/>
            <w:noWrap/>
            <w:hideMark/>
          </w:tcPr>
          <w:p w:rsidR="005D47D8" w:rsidRPr="006D0C02" w:rsidRDefault="005D47D8" w:rsidP="00554842">
            <w:pPr>
              <w:jc w:val="center"/>
              <w:rPr>
                <w:color w:val="000000"/>
              </w:rPr>
            </w:pPr>
            <w:r w:rsidRPr="006D0C02">
              <w:rPr>
                <w:color w:val="000000"/>
              </w:rPr>
              <w:t>2,1</w:t>
            </w:r>
          </w:p>
        </w:tc>
        <w:tc>
          <w:tcPr>
            <w:tcW w:w="1134" w:type="dxa"/>
            <w:shd w:val="clear" w:color="auto" w:fill="auto"/>
            <w:noWrap/>
            <w:hideMark/>
          </w:tcPr>
          <w:p w:rsidR="005D47D8" w:rsidRPr="006D0C02" w:rsidRDefault="005D47D8" w:rsidP="00554842">
            <w:pPr>
              <w:jc w:val="center"/>
              <w:rPr>
                <w:color w:val="000000"/>
              </w:rPr>
            </w:pPr>
            <w:r w:rsidRPr="006D0C02">
              <w:rPr>
                <w:color w:val="000000"/>
              </w:rPr>
              <w:t>2,3</w:t>
            </w:r>
          </w:p>
        </w:tc>
        <w:tc>
          <w:tcPr>
            <w:tcW w:w="1134" w:type="dxa"/>
            <w:shd w:val="clear" w:color="auto" w:fill="auto"/>
            <w:noWrap/>
            <w:hideMark/>
          </w:tcPr>
          <w:p w:rsidR="005D47D8" w:rsidRPr="006D0C02" w:rsidRDefault="005D47D8" w:rsidP="00554842">
            <w:pPr>
              <w:jc w:val="center"/>
              <w:rPr>
                <w:color w:val="000000"/>
              </w:rPr>
            </w:pPr>
            <w:r w:rsidRPr="006D0C02">
              <w:rPr>
                <w:color w:val="000000"/>
              </w:rPr>
              <w:t>2,5</w:t>
            </w:r>
          </w:p>
        </w:tc>
        <w:tc>
          <w:tcPr>
            <w:tcW w:w="1745" w:type="dxa"/>
            <w:shd w:val="clear" w:color="auto" w:fill="auto"/>
            <w:noWrap/>
            <w:hideMark/>
          </w:tcPr>
          <w:p w:rsidR="005D47D8" w:rsidRPr="006D0C02" w:rsidRDefault="005D47D8" w:rsidP="00554842">
            <w:pPr>
              <w:jc w:val="center"/>
              <w:rPr>
                <w:color w:val="000000"/>
              </w:rPr>
            </w:pPr>
            <w:r w:rsidRPr="006D0C02">
              <w:rPr>
                <w:color w:val="000000"/>
              </w:rPr>
              <w:t>1</w:t>
            </w:r>
          </w:p>
        </w:tc>
      </w:tr>
    </w:tbl>
    <w:p w:rsidR="00205FD2" w:rsidRDefault="00205FD2" w:rsidP="00EF0863">
      <w:pPr>
        <w:widowControl w:val="0"/>
        <w:autoSpaceDE w:val="0"/>
        <w:autoSpaceDN w:val="0"/>
        <w:adjustRightInd w:val="0"/>
        <w:ind w:firstLine="720"/>
        <w:jc w:val="center"/>
        <w:rPr>
          <w:b/>
          <w:bCs/>
        </w:rPr>
      </w:pPr>
    </w:p>
    <w:p w:rsidR="00EF0863" w:rsidRPr="006D0C02" w:rsidRDefault="00D30A12" w:rsidP="00EF0863">
      <w:pPr>
        <w:widowControl w:val="0"/>
        <w:autoSpaceDE w:val="0"/>
        <w:autoSpaceDN w:val="0"/>
        <w:adjustRightInd w:val="0"/>
        <w:ind w:firstLine="720"/>
        <w:jc w:val="center"/>
        <w:rPr>
          <w:b/>
          <w:bCs/>
        </w:rPr>
      </w:pPr>
      <w:r w:rsidRPr="006D0C02">
        <w:rPr>
          <w:b/>
          <w:bCs/>
        </w:rPr>
        <w:t>Методика расчета значений показателей эффективности реализации Программы</w:t>
      </w:r>
    </w:p>
    <w:p w:rsidR="00EF0863" w:rsidRPr="006D0C02" w:rsidRDefault="00EF0863" w:rsidP="00EF0863">
      <w:pPr>
        <w:widowControl w:val="0"/>
        <w:autoSpaceDE w:val="0"/>
        <w:autoSpaceDN w:val="0"/>
        <w:adjustRightInd w:val="0"/>
        <w:ind w:firstLine="720"/>
        <w:jc w:val="center"/>
        <w:rPr>
          <w:b/>
          <w:bCs/>
          <w:sz w:val="1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2"/>
        <w:gridCol w:w="3905"/>
        <w:gridCol w:w="1418"/>
        <w:gridCol w:w="1843"/>
        <w:gridCol w:w="3827"/>
        <w:gridCol w:w="1842"/>
      </w:tblGrid>
      <w:tr w:rsidR="00EF0863" w:rsidRPr="006D0C02" w:rsidTr="008246CD">
        <w:tc>
          <w:tcPr>
            <w:tcW w:w="2582" w:type="dxa"/>
            <w:shd w:val="clear" w:color="auto" w:fill="auto"/>
          </w:tcPr>
          <w:p w:rsidR="00EF0863" w:rsidRPr="006D0C02" w:rsidRDefault="00EF0863" w:rsidP="00EF0863">
            <w:pPr>
              <w:jc w:val="center"/>
              <w:rPr>
                <w:bCs/>
              </w:rPr>
            </w:pPr>
            <w:r w:rsidRPr="006D0C02">
              <w:rPr>
                <w:bCs/>
              </w:rPr>
              <w:t>Наименование показателей</w:t>
            </w:r>
          </w:p>
        </w:tc>
        <w:tc>
          <w:tcPr>
            <w:tcW w:w="3905" w:type="dxa"/>
            <w:shd w:val="clear" w:color="auto" w:fill="auto"/>
          </w:tcPr>
          <w:p w:rsidR="00EF0863" w:rsidRPr="006D0C02" w:rsidRDefault="00EF0863" w:rsidP="00EF0863">
            <w:pPr>
              <w:jc w:val="center"/>
              <w:rPr>
                <w:bCs/>
              </w:rPr>
            </w:pPr>
            <w:r w:rsidRPr="006D0C02">
              <w:rPr>
                <w:bCs/>
              </w:rPr>
              <w:t>Определение</w:t>
            </w:r>
          </w:p>
        </w:tc>
        <w:tc>
          <w:tcPr>
            <w:tcW w:w="1418" w:type="dxa"/>
            <w:shd w:val="clear" w:color="auto" w:fill="FFFFFF"/>
          </w:tcPr>
          <w:p w:rsidR="00EF0863" w:rsidRPr="006D0C02" w:rsidRDefault="00EF0863" w:rsidP="00EF0863">
            <w:pPr>
              <w:jc w:val="center"/>
              <w:rPr>
                <w:bCs/>
              </w:rPr>
            </w:pPr>
            <w:r w:rsidRPr="006D0C02">
              <w:rPr>
                <w:bCs/>
              </w:rPr>
              <w:t>Единица измерения</w:t>
            </w:r>
          </w:p>
        </w:tc>
        <w:tc>
          <w:tcPr>
            <w:tcW w:w="1843" w:type="dxa"/>
            <w:shd w:val="clear" w:color="auto" w:fill="FFFFFF"/>
          </w:tcPr>
          <w:p w:rsidR="00EF0863" w:rsidRPr="006D0C02" w:rsidRDefault="00EF0863" w:rsidP="00EF0863">
            <w:pPr>
              <w:jc w:val="center"/>
              <w:rPr>
                <w:bCs/>
              </w:rPr>
            </w:pPr>
            <w:r w:rsidRPr="006D0C02">
              <w:rPr>
                <w:bCs/>
              </w:rPr>
              <w:t>Значения базовых показателей</w:t>
            </w:r>
          </w:p>
        </w:tc>
        <w:tc>
          <w:tcPr>
            <w:tcW w:w="3827" w:type="dxa"/>
            <w:shd w:val="clear" w:color="auto" w:fill="FFFFFF"/>
          </w:tcPr>
          <w:p w:rsidR="00EF0863" w:rsidRPr="006D0C02" w:rsidRDefault="00EF0863" w:rsidP="00EF0863">
            <w:pPr>
              <w:jc w:val="center"/>
              <w:rPr>
                <w:bCs/>
              </w:rPr>
            </w:pPr>
            <w:r w:rsidRPr="006D0C02">
              <w:rPr>
                <w:bCs/>
              </w:rPr>
              <w:t>Статистические источники</w:t>
            </w:r>
          </w:p>
        </w:tc>
        <w:tc>
          <w:tcPr>
            <w:tcW w:w="1842" w:type="dxa"/>
            <w:shd w:val="clear" w:color="auto" w:fill="FFFFFF"/>
          </w:tcPr>
          <w:p w:rsidR="00EF0863" w:rsidRPr="006D0C02" w:rsidRDefault="00EF0863" w:rsidP="00EF0863">
            <w:pPr>
              <w:jc w:val="center"/>
              <w:rPr>
                <w:bCs/>
              </w:rPr>
            </w:pPr>
            <w:r w:rsidRPr="006D0C02">
              <w:rPr>
                <w:bCs/>
              </w:rPr>
              <w:t>Периодичность представления</w:t>
            </w:r>
          </w:p>
        </w:tc>
      </w:tr>
      <w:tr w:rsidR="006F0F57" w:rsidRPr="006D0C02" w:rsidTr="008246CD">
        <w:tc>
          <w:tcPr>
            <w:tcW w:w="15417" w:type="dxa"/>
            <w:gridSpan w:val="6"/>
            <w:shd w:val="clear" w:color="auto" w:fill="auto"/>
          </w:tcPr>
          <w:p w:rsidR="006F0F57" w:rsidRPr="006D0C02" w:rsidRDefault="006F0F57" w:rsidP="00EF0863">
            <w:pPr>
              <w:jc w:val="center"/>
              <w:rPr>
                <w:b/>
                <w:bCs/>
              </w:rPr>
            </w:pPr>
            <w:r w:rsidRPr="006D0C02">
              <w:rPr>
                <w:color w:val="000000"/>
              </w:rPr>
              <w:t>I. «Организация и проведение мероприятий в сфере культуры, физической культуры и спорта, молодежной политики»</w:t>
            </w:r>
          </w:p>
        </w:tc>
      </w:tr>
      <w:tr w:rsidR="00EF0863" w:rsidRPr="006D0C02" w:rsidTr="008246CD">
        <w:tc>
          <w:tcPr>
            <w:tcW w:w="2582" w:type="dxa"/>
            <w:shd w:val="clear" w:color="auto" w:fill="auto"/>
          </w:tcPr>
          <w:p w:rsidR="00EF0863" w:rsidRPr="006D0C02" w:rsidRDefault="006F0F57" w:rsidP="006F0F57">
            <w:pPr>
              <w:rPr>
                <w:bCs/>
              </w:rPr>
            </w:pPr>
            <w:r w:rsidRPr="006D0C02">
              <w:t xml:space="preserve">Увеличение численности </w:t>
            </w:r>
            <w:r w:rsidRPr="006D0C02">
              <w:lastRenderedPageBreak/>
              <w:t>участников мероприятий для детей и молодежи</w:t>
            </w:r>
          </w:p>
        </w:tc>
        <w:tc>
          <w:tcPr>
            <w:tcW w:w="3905" w:type="dxa"/>
            <w:shd w:val="clear" w:color="auto" w:fill="auto"/>
          </w:tcPr>
          <w:p w:rsidR="006F0F57" w:rsidRPr="006D0C02" w:rsidRDefault="006F0F57" w:rsidP="006F0F57">
            <w:r w:rsidRPr="006D0C02">
              <w:lastRenderedPageBreak/>
              <w:t xml:space="preserve"> I = N чфу / N ср.чн х 100%, </w:t>
            </w:r>
          </w:p>
          <w:p w:rsidR="006F0F57" w:rsidRPr="006D0C02" w:rsidRDefault="006F0F57" w:rsidP="006F0F57">
            <w:r w:rsidRPr="006D0C02">
              <w:t xml:space="preserve">где I – увеличение численности </w:t>
            </w:r>
            <w:r w:rsidRPr="006D0C02">
              <w:lastRenderedPageBreak/>
              <w:t xml:space="preserve">участников культурно-досуговых мероприятий, </w:t>
            </w:r>
          </w:p>
          <w:p w:rsidR="006F0F57" w:rsidRPr="006D0C02" w:rsidRDefault="006F0F57" w:rsidP="006F0F57">
            <w:r w:rsidRPr="006D0C02">
              <w:t xml:space="preserve">N чфу – численность фактически участвующих жителей в культурно-досуговых мероприятиях, работе любительских объединений, </w:t>
            </w:r>
          </w:p>
          <w:p w:rsidR="00EF0863" w:rsidRPr="006D0C02" w:rsidRDefault="006F0F57" w:rsidP="006F0F57">
            <w:pPr>
              <w:rPr>
                <w:bCs/>
              </w:rPr>
            </w:pPr>
            <w:r w:rsidRPr="006D0C02">
              <w:t>N ср.чн – среднегодовая численность населения</w:t>
            </w:r>
          </w:p>
        </w:tc>
        <w:tc>
          <w:tcPr>
            <w:tcW w:w="1418" w:type="dxa"/>
            <w:shd w:val="clear" w:color="auto" w:fill="FFFFFF"/>
          </w:tcPr>
          <w:p w:rsidR="00EF0863" w:rsidRPr="006D0C02" w:rsidRDefault="006F0F57" w:rsidP="00917D95">
            <w:pPr>
              <w:jc w:val="center"/>
              <w:rPr>
                <w:bCs/>
              </w:rPr>
            </w:pPr>
            <w:r w:rsidRPr="006D0C02">
              <w:rPr>
                <w:bCs/>
              </w:rPr>
              <w:lastRenderedPageBreak/>
              <w:t>%</w:t>
            </w:r>
          </w:p>
        </w:tc>
        <w:tc>
          <w:tcPr>
            <w:tcW w:w="1843" w:type="dxa"/>
            <w:shd w:val="clear" w:color="auto" w:fill="FFFFFF"/>
          </w:tcPr>
          <w:p w:rsidR="00EF0863" w:rsidRPr="006D0C02" w:rsidRDefault="006F0F57" w:rsidP="00917D95">
            <w:pPr>
              <w:jc w:val="center"/>
              <w:rPr>
                <w:bCs/>
              </w:rPr>
            </w:pPr>
            <w:r w:rsidRPr="006D0C02">
              <w:rPr>
                <w:bCs/>
              </w:rPr>
              <w:t>100</w:t>
            </w:r>
          </w:p>
        </w:tc>
        <w:tc>
          <w:tcPr>
            <w:tcW w:w="3827" w:type="dxa"/>
            <w:shd w:val="clear" w:color="auto" w:fill="FFFFFF"/>
          </w:tcPr>
          <w:p w:rsidR="00EF0863" w:rsidRPr="006D0C02" w:rsidRDefault="006F0F57" w:rsidP="006F0F57">
            <w:pPr>
              <w:rPr>
                <w:bCs/>
              </w:rPr>
            </w:pPr>
            <w:r w:rsidRPr="006D0C02">
              <w:t>статистическая форма 7-НК</w:t>
            </w:r>
          </w:p>
        </w:tc>
        <w:tc>
          <w:tcPr>
            <w:tcW w:w="1842" w:type="dxa"/>
            <w:shd w:val="clear" w:color="auto" w:fill="FFFFFF"/>
          </w:tcPr>
          <w:p w:rsidR="00EF0863" w:rsidRPr="006D0C02" w:rsidRDefault="006F0F57" w:rsidP="006F0F57">
            <w:pPr>
              <w:rPr>
                <w:bCs/>
              </w:rPr>
            </w:pPr>
            <w:r w:rsidRPr="006D0C02">
              <w:rPr>
                <w:bCs/>
              </w:rPr>
              <w:t>ежегодно</w:t>
            </w:r>
          </w:p>
        </w:tc>
      </w:tr>
      <w:tr w:rsidR="002A404D" w:rsidRPr="006D0C02" w:rsidTr="008246CD">
        <w:tc>
          <w:tcPr>
            <w:tcW w:w="2582" w:type="dxa"/>
            <w:shd w:val="clear" w:color="auto" w:fill="FFFFFF" w:themeFill="background1"/>
          </w:tcPr>
          <w:p w:rsidR="002A404D" w:rsidRPr="00EF0863" w:rsidRDefault="002A404D" w:rsidP="005A5CE7">
            <w:pPr>
              <w:rPr>
                <w:b/>
                <w:bCs/>
              </w:rPr>
            </w:pPr>
            <w:r w:rsidRPr="00150CA1">
              <w:lastRenderedPageBreak/>
              <w:t>Доля молодых граждан, принимающих участие в мероприятиях по гражданско-патриотическому воспитанию</w:t>
            </w:r>
          </w:p>
        </w:tc>
        <w:tc>
          <w:tcPr>
            <w:tcW w:w="3905" w:type="dxa"/>
            <w:shd w:val="clear" w:color="auto" w:fill="FFFFFF" w:themeFill="background1"/>
          </w:tcPr>
          <w:p w:rsidR="002A404D" w:rsidRDefault="002A404D" w:rsidP="005A5CE7">
            <w:r w:rsidRPr="00150CA1">
              <w:t xml:space="preserve">МГП=SUMi(Hiмгп/Hiсп)x100%, где МГП - доля молодых граждан, принимающих участие в мероприятиях по гражданско-патриотическому воспитанию; </w:t>
            </w:r>
            <w:r>
              <w:br/>
            </w:r>
            <w:r w:rsidRPr="00150CA1">
              <w:t xml:space="preserve">Нiмгп - численность молодежи в  возрасте от 14 до 30 лет, принимающей участие </w:t>
            </w:r>
            <w:r>
              <w:br/>
            </w:r>
            <w:r w:rsidRPr="00150CA1">
              <w:t xml:space="preserve">в мероприятиях по гражданско-патриотическому воспитанию в городском поселении Сергиев Посад; </w:t>
            </w:r>
          </w:p>
          <w:p w:rsidR="002A404D" w:rsidRPr="00EF0863" w:rsidRDefault="002A404D" w:rsidP="005A5CE7">
            <w:pPr>
              <w:rPr>
                <w:b/>
                <w:bCs/>
              </w:rPr>
            </w:pPr>
            <w:r w:rsidRPr="00150CA1">
              <w:t>Нiсп - общая численность молодежи в возрасте от 14 до 30 лет в городском поселении Сергиев Посад.</w:t>
            </w:r>
          </w:p>
        </w:tc>
        <w:tc>
          <w:tcPr>
            <w:tcW w:w="1418" w:type="dxa"/>
            <w:shd w:val="clear" w:color="auto" w:fill="FFFFFF" w:themeFill="background1"/>
          </w:tcPr>
          <w:p w:rsidR="002A404D" w:rsidRPr="00EF0863" w:rsidRDefault="002A404D" w:rsidP="005A5CE7">
            <w:pPr>
              <w:jc w:val="center"/>
              <w:rPr>
                <w:b/>
                <w:bCs/>
              </w:rPr>
            </w:pPr>
            <w:r w:rsidRPr="006F0F57">
              <w:rPr>
                <w:bCs/>
              </w:rPr>
              <w:t>%</w:t>
            </w:r>
          </w:p>
        </w:tc>
        <w:tc>
          <w:tcPr>
            <w:tcW w:w="1843" w:type="dxa"/>
            <w:shd w:val="clear" w:color="auto" w:fill="FFFFFF" w:themeFill="background1"/>
          </w:tcPr>
          <w:p w:rsidR="002A404D" w:rsidRPr="00917D95" w:rsidRDefault="002A404D" w:rsidP="005A5CE7">
            <w:pPr>
              <w:jc w:val="center"/>
              <w:rPr>
                <w:bCs/>
              </w:rPr>
            </w:pPr>
            <w:r w:rsidRPr="00917D95">
              <w:rPr>
                <w:bCs/>
              </w:rPr>
              <w:t>5,6</w:t>
            </w:r>
          </w:p>
        </w:tc>
        <w:tc>
          <w:tcPr>
            <w:tcW w:w="3827" w:type="dxa"/>
            <w:shd w:val="clear" w:color="auto" w:fill="FFFFFF" w:themeFill="background1"/>
          </w:tcPr>
          <w:p w:rsidR="002A404D" w:rsidRPr="00EF0863" w:rsidRDefault="002A404D" w:rsidP="005A5CE7">
            <w:pPr>
              <w:rPr>
                <w:b/>
                <w:bCs/>
              </w:rPr>
            </w:pPr>
            <w:r>
              <w:t>И</w:t>
            </w:r>
            <w:r w:rsidRPr="00150CA1">
              <w:t xml:space="preserve">нформационная карта органа по работе с молодежью городского поселения представляемая в соответствии с распоряжением Губернатора Московской области от 17.11.2005 № 909-РГ «О дополнительных мерах </w:t>
            </w:r>
            <w:r>
              <w:br/>
            </w:r>
            <w:r w:rsidRPr="00150CA1">
              <w:t>по совершенствованию системы мер по работе с молодежью  в муниципальных образованиях Московской области».</w:t>
            </w:r>
          </w:p>
        </w:tc>
        <w:tc>
          <w:tcPr>
            <w:tcW w:w="1842" w:type="dxa"/>
            <w:shd w:val="clear" w:color="auto" w:fill="FFFFFF" w:themeFill="background1"/>
          </w:tcPr>
          <w:p w:rsidR="002A404D" w:rsidRPr="00EF0863" w:rsidRDefault="002A404D" w:rsidP="005A5CE7">
            <w:pPr>
              <w:rPr>
                <w:b/>
                <w:bCs/>
              </w:rPr>
            </w:pPr>
            <w:r w:rsidRPr="006F0F57">
              <w:rPr>
                <w:bCs/>
              </w:rPr>
              <w:t>ежегодно</w:t>
            </w:r>
          </w:p>
        </w:tc>
      </w:tr>
      <w:tr w:rsidR="002A404D" w:rsidRPr="006D0C02" w:rsidTr="008246CD">
        <w:tc>
          <w:tcPr>
            <w:tcW w:w="2582" w:type="dxa"/>
            <w:shd w:val="clear" w:color="auto" w:fill="FFFFFF" w:themeFill="background1"/>
          </w:tcPr>
          <w:p w:rsidR="002A404D" w:rsidRPr="00EF0863" w:rsidRDefault="002A404D" w:rsidP="005A5CE7">
            <w:pPr>
              <w:rPr>
                <w:b/>
                <w:bCs/>
              </w:rPr>
            </w:pPr>
            <w:r w:rsidRPr="00150CA1">
              <w:t xml:space="preserve">Доля молодых граждан, участвующих в деятельности общественных организаций </w:t>
            </w:r>
            <w:r>
              <w:br/>
            </w:r>
            <w:r w:rsidRPr="00150CA1">
              <w:t>и объединений</w:t>
            </w:r>
          </w:p>
        </w:tc>
        <w:tc>
          <w:tcPr>
            <w:tcW w:w="3905" w:type="dxa"/>
            <w:shd w:val="clear" w:color="auto" w:fill="FFFFFF" w:themeFill="background1"/>
          </w:tcPr>
          <w:p w:rsidR="002A404D" w:rsidRPr="007F432F" w:rsidRDefault="002A404D" w:rsidP="005A5CE7">
            <w:pPr>
              <w:rPr>
                <w:lang w:val="en-US"/>
              </w:rPr>
            </w:pPr>
            <w:r w:rsidRPr="00150CA1">
              <w:t>ОО</w:t>
            </w:r>
            <w:r w:rsidRPr="007F432F">
              <w:rPr>
                <w:lang w:val="en-US"/>
              </w:rPr>
              <w:t xml:space="preserve"> = SUMi(Hi</w:t>
            </w:r>
            <w:r w:rsidRPr="00150CA1">
              <w:t>оо</w:t>
            </w:r>
            <w:r w:rsidRPr="007F432F">
              <w:rPr>
                <w:lang w:val="en-US"/>
              </w:rPr>
              <w:t>/Hi</w:t>
            </w:r>
            <w:r w:rsidRPr="00150CA1">
              <w:t>сп</w:t>
            </w:r>
            <w:r w:rsidRPr="007F432F">
              <w:rPr>
                <w:lang w:val="en-US"/>
              </w:rPr>
              <w:t xml:space="preserve">)x100%, </w:t>
            </w:r>
          </w:p>
          <w:p w:rsidR="002A404D" w:rsidRDefault="002A404D" w:rsidP="005A5CE7">
            <w:r w:rsidRPr="00150CA1">
              <w:t>где ОО - доля молодых граждан, участвующих в деятельности общественных организаций и объединений;</w:t>
            </w:r>
          </w:p>
          <w:p w:rsidR="002A404D" w:rsidRDefault="002A404D" w:rsidP="005A5CE7">
            <w:r w:rsidRPr="00150CA1">
              <w:t xml:space="preserve">Нiоо - численность молодежи в  возрасте от 14 до 30 лет, участвующих в деятельности </w:t>
            </w:r>
            <w:r w:rsidRPr="00150CA1">
              <w:lastRenderedPageBreak/>
              <w:t xml:space="preserve">общественных организаций и объединений в городском поселении Сергиев Посад; </w:t>
            </w:r>
          </w:p>
          <w:p w:rsidR="002A404D" w:rsidRPr="00EF0863" w:rsidRDefault="002A404D" w:rsidP="005A5CE7">
            <w:pPr>
              <w:rPr>
                <w:b/>
                <w:bCs/>
              </w:rPr>
            </w:pPr>
            <w:r w:rsidRPr="00150CA1">
              <w:t>Нiсп - общая численность молодежи в возрасте от 14 до 30 лет в городском поселении Сергиев Посад.</w:t>
            </w:r>
          </w:p>
        </w:tc>
        <w:tc>
          <w:tcPr>
            <w:tcW w:w="1418" w:type="dxa"/>
            <w:shd w:val="clear" w:color="auto" w:fill="FFFFFF" w:themeFill="background1"/>
          </w:tcPr>
          <w:p w:rsidR="002A404D" w:rsidRPr="00917D95" w:rsidRDefault="002A404D" w:rsidP="005A5CE7">
            <w:pPr>
              <w:jc w:val="center"/>
              <w:rPr>
                <w:bCs/>
              </w:rPr>
            </w:pPr>
            <w:r w:rsidRPr="00917D95">
              <w:rPr>
                <w:bCs/>
              </w:rPr>
              <w:lastRenderedPageBreak/>
              <w:t>%</w:t>
            </w:r>
          </w:p>
        </w:tc>
        <w:tc>
          <w:tcPr>
            <w:tcW w:w="1843" w:type="dxa"/>
            <w:shd w:val="clear" w:color="auto" w:fill="FFFFFF" w:themeFill="background1"/>
          </w:tcPr>
          <w:p w:rsidR="002A404D" w:rsidRPr="00917D95" w:rsidRDefault="002A404D" w:rsidP="005A5CE7">
            <w:pPr>
              <w:jc w:val="center"/>
              <w:rPr>
                <w:bCs/>
              </w:rPr>
            </w:pPr>
            <w:r w:rsidRPr="00917D95">
              <w:rPr>
                <w:bCs/>
              </w:rPr>
              <w:t>3,16</w:t>
            </w:r>
          </w:p>
        </w:tc>
        <w:tc>
          <w:tcPr>
            <w:tcW w:w="3827" w:type="dxa"/>
            <w:shd w:val="clear" w:color="auto" w:fill="FFFFFF" w:themeFill="background1"/>
          </w:tcPr>
          <w:p w:rsidR="002A404D" w:rsidRPr="00EF0863" w:rsidRDefault="002A404D" w:rsidP="005A5CE7">
            <w:pPr>
              <w:rPr>
                <w:b/>
                <w:bCs/>
              </w:rPr>
            </w:pPr>
            <w:r>
              <w:t>И</w:t>
            </w:r>
            <w:r w:rsidRPr="00150CA1">
              <w:t xml:space="preserve">нформационная карта органа по работе с молодежью городского поселения представляемая в соответствии </w:t>
            </w:r>
            <w:r>
              <w:br/>
            </w:r>
            <w:r w:rsidRPr="00150CA1">
              <w:t xml:space="preserve">с распоряжением Губернатора Московской области от 17.11.2005 № 909-РГ </w:t>
            </w:r>
            <w:r>
              <w:br/>
            </w:r>
            <w:r w:rsidRPr="00150CA1">
              <w:t xml:space="preserve">«О дополнительных мерах по </w:t>
            </w:r>
            <w:r w:rsidRPr="00150CA1">
              <w:lastRenderedPageBreak/>
              <w:t>совершенствованию сис</w:t>
            </w:r>
            <w:r>
              <w:t xml:space="preserve">темы мер по работе с молодежью </w:t>
            </w:r>
            <w:r>
              <w:br/>
            </w:r>
            <w:r w:rsidRPr="00150CA1">
              <w:t>в муниципальных образованиях Московской области».</w:t>
            </w:r>
          </w:p>
        </w:tc>
        <w:tc>
          <w:tcPr>
            <w:tcW w:w="1842" w:type="dxa"/>
            <w:shd w:val="clear" w:color="auto" w:fill="FFFFFF" w:themeFill="background1"/>
          </w:tcPr>
          <w:p w:rsidR="002A404D" w:rsidRPr="00EF0863" w:rsidRDefault="002A404D" w:rsidP="005A5CE7">
            <w:pPr>
              <w:rPr>
                <w:b/>
                <w:bCs/>
              </w:rPr>
            </w:pPr>
            <w:r w:rsidRPr="006F0F57">
              <w:rPr>
                <w:bCs/>
              </w:rPr>
              <w:lastRenderedPageBreak/>
              <w:t>ежегодно</w:t>
            </w:r>
          </w:p>
        </w:tc>
      </w:tr>
      <w:tr w:rsidR="002A404D" w:rsidRPr="006D0C02" w:rsidTr="008246CD">
        <w:tc>
          <w:tcPr>
            <w:tcW w:w="2582" w:type="dxa"/>
            <w:shd w:val="clear" w:color="auto" w:fill="FFFFFF" w:themeFill="background1"/>
          </w:tcPr>
          <w:p w:rsidR="002A404D" w:rsidRPr="00EF0863" w:rsidRDefault="002A404D" w:rsidP="005A5CE7">
            <w:pPr>
              <w:rPr>
                <w:b/>
                <w:bCs/>
              </w:rPr>
            </w:pPr>
            <w:r w:rsidRPr="00150CA1">
              <w:lastRenderedPageBreak/>
              <w:t>Доля молодых граждан, принимающих участие в добровольческой деятельности</w:t>
            </w:r>
          </w:p>
        </w:tc>
        <w:tc>
          <w:tcPr>
            <w:tcW w:w="3905" w:type="dxa"/>
            <w:shd w:val="clear" w:color="auto" w:fill="FFFFFF" w:themeFill="background1"/>
          </w:tcPr>
          <w:p w:rsidR="002A404D" w:rsidRDefault="002A404D" w:rsidP="005A5CE7">
            <w:r w:rsidRPr="00150CA1">
              <w:t xml:space="preserve">ДД= SUMi(Hiдд/Hiсп)x100%, где ДД - доля молодых граждан, принимающих участие </w:t>
            </w:r>
            <w:r>
              <w:br/>
            </w:r>
            <w:r w:rsidRPr="00150CA1">
              <w:t xml:space="preserve">в добровольческой деятельности; Нiдд - численность молодежи в  возрасте от 14 до 30 лет, принимающих участие в добровольческой деятельности в городском поселении Сергиев Посад; </w:t>
            </w:r>
          </w:p>
          <w:p w:rsidR="002A404D" w:rsidRPr="00EF0863" w:rsidRDefault="002A404D" w:rsidP="005A5CE7">
            <w:pPr>
              <w:rPr>
                <w:b/>
                <w:bCs/>
              </w:rPr>
            </w:pPr>
            <w:r w:rsidRPr="00150CA1">
              <w:t>Нiсп - общая численность молодежи в возрасте от 14 до 30 лет в городском поселении Сергиев Посад.</w:t>
            </w:r>
          </w:p>
        </w:tc>
        <w:tc>
          <w:tcPr>
            <w:tcW w:w="1418" w:type="dxa"/>
            <w:shd w:val="clear" w:color="auto" w:fill="FFFFFF" w:themeFill="background1"/>
          </w:tcPr>
          <w:p w:rsidR="002A404D" w:rsidRPr="00917D95" w:rsidRDefault="002A404D" w:rsidP="005A5CE7">
            <w:pPr>
              <w:jc w:val="center"/>
              <w:rPr>
                <w:bCs/>
              </w:rPr>
            </w:pPr>
            <w:r w:rsidRPr="00917D95">
              <w:rPr>
                <w:bCs/>
              </w:rPr>
              <w:t>%</w:t>
            </w:r>
          </w:p>
        </w:tc>
        <w:tc>
          <w:tcPr>
            <w:tcW w:w="1843" w:type="dxa"/>
            <w:shd w:val="clear" w:color="auto" w:fill="FFFFFF" w:themeFill="background1"/>
          </w:tcPr>
          <w:p w:rsidR="002A404D" w:rsidRPr="00917D95" w:rsidRDefault="002A404D" w:rsidP="005A5CE7">
            <w:pPr>
              <w:jc w:val="center"/>
              <w:rPr>
                <w:bCs/>
              </w:rPr>
            </w:pPr>
            <w:r>
              <w:rPr>
                <w:bCs/>
              </w:rPr>
              <w:t>2,81</w:t>
            </w:r>
          </w:p>
        </w:tc>
        <w:tc>
          <w:tcPr>
            <w:tcW w:w="3827" w:type="dxa"/>
            <w:shd w:val="clear" w:color="auto" w:fill="FFFFFF" w:themeFill="background1"/>
          </w:tcPr>
          <w:p w:rsidR="002A404D" w:rsidRPr="00EF0863" w:rsidRDefault="002A404D" w:rsidP="005A5CE7">
            <w:pPr>
              <w:rPr>
                <w:b/>
                <w:bCs/>
              </w:rPr>
            </w:pPr>
            <w:r>
              <w:t>И</w:t>
            </w:r>
            <w:r w:rsidRPr="00150CA1">
              <w:t xml:space="preserve">нформационная карта органа по работе с молодежью городского поселения представляемая в соответствии </w:t>
            </w:r>
            <w:r>
              <w:br/>
            </w:r>
            <w:r w:rsidRPr="00150CA1">
              <w:t xml:space="preserve">с распоряжением Губернатора Московской области от 17.11.2005 № 909-РГ </w:t>
            </w:r>
            <w:r>
              <w:br/>
            </w:r>
            <w:r w:rsidRPr="00150CA1">
              <w:t>«О дополнительных мерах по совершенствованию сис</w:t>
            </w:r>
            <w:r>
              <w:t xml:space="preserve">темы мер по работе с молодежью </w:t>
            </w:r>
            <w:r>
              <w:br/>
            </w:r>
            <w:r w:rsidRPr="00150CA1">
              <w:t>в муниципальных образованиях Московской области».</w:t>
            </w:r>
          </w:p>
        </w:tc>
        <w:tc>
          <w:tcPr>
            <w:tcW w:w="1842" w:type="dxa"/>
            <w:shd w:val="clear" w:color="auto" w:fill="FFFFFF" w:themeFill="background1"/>
          </w:tcPr>
          <w:p w:rsidR="002A404D" w:rsidRPr="00EF0863" w:rsidRDefault="002A404D" w:rsidP="005A5CE7">
            <w:pPr>
              <w:rPr>
                <w:b/>
                <w:bCs/>
              </w:rPr>
            </w:pPr>
            <w:r w:rsidRPr="006F0F57">
              <w:rPr>
                <w:bCs/>
              </w:rPr>
              <w:t>ежегодно</w:t>
            </w:r>
          </w:p>
        </w:tc>
      </w:tr>
      <w:tr w:rsidR="00917D95" w:rsidRPr="006D0C02" w:rsidTr="008246CD">
        <w:tc>
          <w:tcPr>
            <w:tcW w:w="2582" w:type="dxa"/>
            <w:shd w:val="clear" w:color="auto" w:fill="FFFFFF" w:themeFill="background1"/>
          </w:tcPr>
          <w:p w:rsidR="00917D95" w:rsidRPr="006D0C02" w:rsidRDefault="00917D95" w:rsidP="006F0F57">
            <w:r w:rsidRPr="006D0C02">
              <w:t>Количество проведенных физкультурных и спортивных мероприятий</w:t>
            </w:r>
          </w:p>
        </w:tc>
        <w:tc>
          <w:tcPr>
            <w:tcW w:w="3905" w:type="dxa"/>
            <w:shd w:val="clear" w:color="auto" w:fill="FFFFFF" w:themeFill="background1"/>
          </w:tcPr>
          <w:p w:rsidR="00917D95" w:rsidRPr="006D0C02" w:rsidRDefault="00B574B1" w:rsidP="00CA7A23">
            <w:r w:rsidRPr="006D0C02">
              <w:t xml:space="preserve">Показатель определяется фактическим количеством проведенных мероприятий в </w:t>
            </w:r>
            <w:r w:rsidR="00CA7A23" w:rsidRPr="006D0C02">
              <w:t xml:space="preserve">соответствующем </w:t>
            </w:r>
            <w:r w:rsidRPr="006D0C02">
              <w:t xml:space="preserve"> году</w:t>
            </w:r>
          </w:p>
        </w:tc>
        <w:tc>
          <w:tcPr>
            <w:tcW w:w="1418" w:type="dxa"/>
            <w:shd w:val="clear" w:color="auto" w:fill="FFFFFF" w:themeFill="background1"/>
          </w:tcPr>
          <w:p w:rsidR="00917D95" w:rsidRPr="006D0C02" w:rsidRDefault="002D11D0" w:rsidP="00B47AE5">
            <w:pPr>
              <w:jc w:val="center"/>
              <w:rPr>
                <w:bCs/>
              </w:rPr>
            </w:pPr>
            <w:r w:rsidRPr="006D0C02">
              <w:rPr>
                <w:bCs/>
              </w:rPr>
              <w:t>Ед.</w:t>
            </w:r>
          </w:p>
        </w:tc>
        <w:tc>
          <w:tcPr>
            <w:tcW w:w="1843" w:type="dxa"/>
            <w:shd w:val="clear" w:color="auto" w:fill="FFFFFF" w:themeFill="background1"/>
          </w:tcPr>
          <w:p w:rsidR="00917D95" w:rsidRPr="006D0C02" w:rsidRDefault="002D11D0" w:rsidP="00B47AE5">
            <w:pPr>
              <w:jc w:val="center"/>
              <w:rPr>
                <w:bCs/>
              </w:rPr>
            </w:pPr>
            <w:r w:rsidRPr="006D0C02">
              <w:rPr>
                <w:bCs/>
              </w:rPr>
              <w:t>198</w:t>
            </w:r>
          </w:p>
        </w:tc>
        <w:tc>
          <w:tcPr>
            <w:tcW w:w="3827" w:type="dxa"/>
            <w:shd w:val="clear" w:color="auto" w:fill="FFFFFF" w:themeFill="background1"/>
          </w:tcPr>
          <w:p w:rsidR="00917D95" w:rsidRPr="006D0C02" w:rsidRDefault="00B574B1" w:rsidP="00B47AE5">
            <w:r w:rsidRPr="006D0C02">
              <w:t>Календарный план физкультурных и спортивных мероприятий на соответствующий финансовый год</w:t>
            </w:r>
          </w:p>
        </w:tc>
        <w:tc>
          <w:tcPr>
            <w:tcW w:w="1842" w:type="dxa"/>
            <w:shd w:val="clear" w:color="auto" w:fill="FFFFFF" w:themeFill="background1"/>
          </w:tcPr>
          <w:p w:rsidR="00917D95" w:rsidRPr="006D0C02" w:rsidRDefault="002D11D0" w:rsidP="00B47AE5">
            <w:pPr>
              <w:rPr>
                <w:bCs/>
              </w:rPr>
            </w:pPr>
            <w:r w:rsidRPr="006D0C02">
              <w:rPr>
                <w:bCs/>
              </w:rPr>
              <w:t>ежегодно</w:t>
            </w:r>
          </w:p>
        </w:tc>
      </w:tr>
      <w:tr w:rsidR="00917D95" w:rsidRPr="006D0C02" w:rsidTr="008246CD">
        <w:tc>
          <w:tcPr>
            <w:tcW w:w="2582" w:type="dxa"/>
            <w:shd w:val="clear" w:color="auto" w:fill="auto"/>
          </w:tcPr>
          <w:p w:rsidR="00917D95" w:rsidRPr="006D0C02" w:rsidRDefault="00917D95" w:rsidP="006F0F57">
            <w:r w:rsidRPr="006D0C02">
              <w:t>Увеличение численности участников культурно-досуговых мероприятий</w:t>
            </w:r>
          </w:p>
        </w:tc>
        <w:tc>
          <w:tcPr>
            <w:tcW w:w="3905" w:type="dxa"/>
            <w:shd w:val="clear" w:color="auto" w:fill="auto"/>
          </w:tcPr>
          <w:p w:rsidR="0084573A" w:rsidRPr="006D0C02" w:rsidRDefault="0084573A" w:rsidP="0084573A">
            <w:r w:rsidRPr="006D0C02">
              <w:t xml:space="preserve">Дн = Ч нпкмм / Ч нмр х 100%, </w:t>
            </w:r>
          </w:p>
          <w:p w:rsidR="0084573A" w:rsidRPr="006D0C02" w:rsidRDefault="0084573A" w:rsidP="0084573A">
            <w:r w:rsidRPr="006D0C02">
              <w:t>где Дн – доля жителей, посетивших культурно-</w:t>
            </w:r>
            <w:r w:rsidR="00BF0A80" w:rsidRPr="006D0C02">
              <w:t>досуго</w:t>
            </w:r>
            <w:r w:rsidRPr="006D0C02">
              <w:t>вые мероприятия,</w:t>
            </w:r>
          </w:p>
          <w:p w:rsidR="0084573A" w:rsidRPr="006D0C02" w:rsidRDefault="0084573A" w:rsidP="0084573A">
            <w:r w:rsidRPr="006D0C02">
              <w:t>Ч нпкмм – численность населения, принявших участие в культурно-</w:t>
            </w:r>
            <w:r w:rsidR="00BF0A80" w:rsidRPr="006D0C02">
              <w:t>досуго</w:t>
            </w:r>
            <w:r w:rsidRPr="006D0C02">
              <w:t>вых мероприятиях,</w:t>
            </w:r>
          </w:p>
          <w:p w:rsidR="00917D95" w:rsidRPr="006D0C02" w:rsidRDefault="0084573A" w:rsidP="007C2A3F">
            <w:r w:rsidRPr="006D0C02">
              <w:t xml:space="preserve">Ч нмр – численность населения </w:t>
            </w:r>
            <w:r w:rsidR="007C2A3F" w:rsidRPr="006D0C02">
              <w:lastRenderedPageBreak/>
              <w:t>городского поселения</w:t>
            </w:r>
            <w:r w:rsidRPr="006D0C02">
              <w:t xml:space="preserve"> на конец отчетного периода</w:t>
            </w:r>
          </w:p>
        </w:tc>
        <w:tc>
          <w:tcPr>
            <w:tcW w:w="1418" w:type="dxa"/>
            <w:shd w:val="clear" w:color="auto" w:fill="auto"/>
          </w:tcPr>
          <w:p w:rsidR="00917D95" w:rsidRPr="006D0C02" w:rsidRDefault="002D11D0" w:rsidP="00B47AE5">
            <w:pPr>
              <w:jc w:val="center"/>
              <w:rPr>
                <w:bCs/>
              </w:rPr>
            </w:pPr>
            <w:r w:rsidRPr="006D0C02">
              <w:rPr>
                <w:bCs/>
              </w:rPr>
              <w:lastRenderedPageBreak/>
              <w:t>%</w:t>
            </w:r>
          </w:p>
        </w:tc>
        <w:tc>
          <w:tcPr>
            <w:tcW w:w="1843" w:type="dxa"/>
            <w:shd w:val="clear" w:color="auto" w:fill="auto"/>
          </w:tcPr>
          <w:p w:rsidR="00917D95" w:rsidRPr="006D0C02" w:rsidRDefault="002D11D0" w:rsidP="00B47AE5">
            <w:pPr>
              <w:jc w:val="center"/>
              <w:rPr>
                <w:bCs/>
              </w:rPr>
            </w:pPr>
            <w:r w:rsidRPr="006D0C02">
              <w:rPr>
                <w:bCs/>
              </w:rPr>
              <w:t>100</w:t>
            </w:r>
          </w:p>
        </w:tc>
        <w:tc>
          <w:tcPr>
            <w:tcW w:w="3827" w:type="dxa"/>
            <w:shd w:val="clear" w:color="auto" w:fill="auto"/>
          </w:tcPr>
          <w:p w:rsidR="0084573A" w:rsidRPr="006D0C02" w:rsidRDefault="0084573A" w:rsidP="0084573A">
            <w:r w:rsidRPr="006D0C02">
              <w:t xml:space="preserve">Сводные годовые отчетные данные статистических форм:  № 6-НК, № 7-НК,  № 9-НК, № 11-НК, утвержденных приказом Росстата от 30.12.2015 № 671 «Об утверждении статистического инструментария для организации </w:t>
            </w:r>
            <w:r w:rsidRPr="006D0C02">
              <w:lastRenderedPageBreak/>
              <w:t xml:space="preserve">Минкультуры России федерального статистического наблюдения за деятельностью учреждений культуры» </w:t>
            </w:r>
          </w:p>
          <w:p w:rsidR="00917D95" w:rsidRPr="006D0C02" w:rsidRDefault="0084573A" w:rsidP="0084573A">
            <w:r w:rsidRPr="006D0C02">
              <w:t>Оперативная информация</w:t>
            </w:r>
          </w:p>
        </w:tc>
        <w:tc>
          <w:tcPr>
            <w:tcW w:w="1842" w:type="dxa"/>
            <w:shd w:val="clear" w:color="auto" w:fill="auto"/>
          </w:tcPr>
          <w:p w:rsidR="00917D95" w:rsidRPr="006D0C02" w:rsidRDefault="002D11D0" w:rsidP="00B47AE5">
            <w:pPr>
              <w:rPr>
                <w:bCs/>
              </w:rPr>
            </w:pPr>
            <w:r w:rsidRPr="006D0C02">
              <w:rPr>
                <w:bCs/>
              </w:rPr>
              <w:lastRenderedPageBreak/>
              <w:t>ежегодно</w:t>
            </w:r>
          </w:p>
        </w:tc>
      </w:tr>
      <w:tr w:rsidR="005A5CE7" w:rsidRPr="006D0C02" w:rsidTr="008246CD">
        <w:tc>
          <w:tcPr>
            <w:tcW w:w="2582" w:type="dxa"/>
            <w:shd w:val="clear" w:color="auto" w:fill="auto"/>
          </w:tcPr>
          <w:p w:rsidR="005A5CE7" w:rsidRPr="00CE4EAA" w:rsidRDefault="005A5CE7" w:rsidP="005A5CE7">
            <w:pPr>
              <w:rPr>
                <w:color w:val="000000"/>
              </w:rPr>
            </w:pPr>
            <w:r w:rsidRPr="00CE4EAA">
              <w:rPr>
                <w:color w:val="000000"/>
              </w:rPr>
              <w:lastRenderedPageBreak/>
              <w:t xml:space="preserve">Количество установленных скейт-парков </w:t>
            </w:r>
          </w:p>
        </w:tc>
        <w:tc>
          <w:tcPr>
            <w:tcW w:w="3905" w:type="dxa"/>
            <w:shd w:val="clear" w:color="auto" w:fill="auto"/>
          </w:tcPr>
          <w:p w:rsidR="005A5CE7" w:rsidRPr="006D0C02" w:rsidRDefault="005A5CE7" w:rsidP="0084573A">
            <w:r w:rsidRPr="006D0C02">
              <w:t xml:space="preserve">Показатель определяется фактическим количеством </w:t>
            </w:r>
            <w:r>
              <w:rPr>
                <w:color w:val="000000"/>
              </w:rPr>
              <w:t>установленных скейт-парков</w:t>
            </w:r>
            <w:r w:rsidRPr="006D0C02">
              <w:t xml:space="preserve"> в соответствующем  году</w:t>
            </w:r>
          </w:p>
        </w:tc>
        <w:tc>
          <w:tcPr>
            <w:tcW w:w="1418" w:type="dxa"/>
            <w:shd w:val="clear" w:color="auto" w:fill="auto"/>
          </w:tcPr>
          <w:p w:rsidR="005A5CE7" w:rsidRPr="006D0C02" w:rsidRDefault="005A5CE7" w:rsidP="00B47AE5">
            <w:pPr>
              <w:jc w:val="center"/>
              <w:rPr>
                <w:bCs/>
              </w:rPr>
            </w:pPr>
            <w:r>
              <w:rPr>
                <w:bCs/>
              </w:rPr>
              <w:t>Ед.</w:t>
            </w:r>
          </w:p>
        </w:tc>
        <w:tc>
          <w:tcPr>
            <w:tcW w:w="1843" w:type="dxa"/>
            <w:shd w:val="clear" w:color="auto" w:fill="auto"/>
          </w:tcPr>
          <w:p w:rsidR="005A5CE7" w:rsidRPr="006D0C02" w:rsidRDefault="00CE4EAA" w:rsidP="00B47AE5">
            <w:pPr>
              <w:jc w:val="center"/>
              <w:rPr>
                <w:bCs/>
              </w:rPr>
            </w:pPr>
            <w:r>
              <w:rPr>
                <w:bCs/>
              </w:rPr>
              <w:t>-</w:t>
            </w:r>
          </w:p>
        </w:tc>
        <w:tc>
          <w:tcPr>
            <w:tcW w:w="3827" w:type="dxa"/>
            <w:shd w:val="clear" w:color="auto" w:fill="auto"/>
          </w:tcPr>
          <w:p w:rsidR="005A5CE7" w:rsidRPr="006D0C02" w:rsidRDefault="00CE4EAA" w:rsidP="00CE4EAA">
            <w:r>
              <w:t>Отчет об использовании субсидий, предоставленных бюджетам муниципальных образований Московской области на установку скейт-парков в муниципальных образованиях Московской области (постановление Правительства Московской области от 25.10.2016 № 786/39).</w:t>
            </w:r>
          </w:p>
        </w:tc>
        <w:tc>
          <w:tcPr>
            <w:tcW w:w="1842" w:type="dxa"/>
            <w:shd w:val="clear" w:color="auto" w:fill="auto"/>
          </w:tcPr>
          <w:p w:rsidR="005A5CE7" w:rsidRPr="006D0C02" w:rsidRDefault="005A5CE7" w:rsidP="00B47AE5">
            <w:pPr>
              <w:rPr>
                <w:bCs/>
              </w:rPr>
            </w:pPr>
            <w:r w:rsidRPr="006D0C02">
              <w:rPr>
                <w:bCs/>
              </w:rPr>
              <w:t>ежегодно</w:t>
            </w:r>
          </w:p>
        </w:tc>
      </w:tr>
      <w:tr w:rsidR="00CE4EAA" w:rsidRPr="006D0C02" w:rsidTr="008246CD">
        <w:tc>
          <w:tcPr>
            <w:tcW w:w="2582" w:type="dxa"/>
            <w:shd w:val="clear" w:color="auto" w:fill="auto"/>
          </w:tcPr>
          <w:p w:rsidR="00CE4EAA" w:rsidRPr="005A5CE7" w:rsidRDefault="00CE4EAA" w:rsidP="005A5CE7">
            <w:pPr>
              <w:rPr>
                <w:color w:val="000000"/>
                <w:highlight w:val="yellow"/>
              </w:rPr>
            </w:pPr>
            <w:r w:rsidRPr="00CE4EAA">
              <w:rPr>
                <w:color w:val="000000"/>
              </w:rPr>
              <w:t>Количество установленных плоскостных спортивных сооружений</w:t>
            </w:r>
          </w:p>
        </w:tc>
        <w:tc>
          <w:tcPr>
            <w:tcW w:w="3905" w:type="dxa"/>
            <w:shd w:val="clear" w:color="auto" w:fill="auto"/>
          </w:tcPr>
          <w:p w:rsidR="00CE4EAA" w:rsidRPr="006D0C02" w:rsidRDefault="00CE4EAA" w:rsidP="0084573A">
            <w:r w:rsidRPr="006D0C02">
              <w:t xml:space="preserve">Показатель определяется фактическим количеством </w:t>
            </w:r>
            <w:r>
              <w:rPr>
                <w:color w:val="000000"/>
              </w:rPr>
              <w:t>установленных плоскостных спортивных сооружений</w:t>
            </w:r>
            <w:r w:rsidRPr="006D0C02">
              <w:t xml:space="preserve"> в соответствующем  году</w:t>
            </w:r>
          </w:p>
        </w:tc>
        <w:tc>
          <w:tcPr>
            <w:tcW w:w="1418" w:type="dxa"/>
            <w:shd w:val="clear" w:color="auto" w:fill="auto"/>
          </w:tcPr>
          <w:p w:rsidR="00CE4EAA" w:rsidRPr="006D0C02" w:rsidRDefault="00CE4EAA" w:rsidP="00B47AE5">
            <w:pPr>
              <w:jc w:val="center"/>
              <w:rPr>
                <w:bCs/>
              </w:rPr>
            </w:pPr>
            <w:r>
              <w:rPr>
                <w:bCs/>
              </w:rPr>
              <w:t>Ед.</w:t>
            </w:r>
          </w:p>
        </w:tc>
        <w:tc>
          <w:tcPr>
            <w:tcW w:w="1843" w:type="dxa"/>
            <w:shd w:val="clear" w:color="auto" w:fill="auto"/>
          </w:tcPr>
          <w:p w:rsidR="00CE4EAA" w:rsidRPr="006D0C02" w:rsidRDefault="00CE4EAA" w:rsidP="00B47AE5">
            <w:pPr>
              <w:jc w:val="center"/>
              <w:rPr>
                <w:bCs/>
              </w:rPr>
            </w:pPr>
            <w:r>
              <w:rPr>
                <w:bCs/>
              </w:rPr>
              <w:t>-</w:t>
            </w:r>
          </w:p>
        </w:tc>
        <w:tc>
          <w:tcPr>
            <w:tcW w:w="3827" w:type="dxa"/>
            <w:shd w:val="clear" w:color="auto" w:fill="auto"/>
          </w:tcPr>
          <w:p w:rsidR="00CE4EAA" w:rsidRPr="006D0C02" w:rsidRDefault="00CE4EAA" w:rsidP="00491B77">
            <w:r>
              <w:t>Отчет об использовании субсидий, предоставленных бюджетам муниципальных образований Московской области на установку скейт-парков в муниципальных образованиях Московской области (постановление Правительства Московской области от 25.10.2016 № 786/39).</w:t>
            </w:r>
          </w:p>
        </w:tc>
        <w:tc>
          <w:tcPr>
            <w:tcW w:w="1842" w:type="dxa"/>
            <w:shd w:val="clear" w:color="auto" w:fill="auto"/>
          </w:tcPr>
          <w:p w:rsidR="00CE4EAA" w:rsidRPr="006D0C02" w:rsidRDefault="00CE4EAA" w:rsidP="00B47AE5">
            <w:pPr>
              <w:rPr>
                <w:bCs/>
              </w:rPr>
            </w:pPr>
            <w:r w:rsidRPr="006D0C02">
              <w:rPr>
                <w:bCs/>
              </w:rPr>
              <w:t>ежегодно</w:t>
            </w:r>
          </w:p>
        </w:tc>
      </w:tr>
      <w:tr w:rsidR="00CE4EAA" w:rsidRPr="006D0C02" w:rsidTr="008246CD">
        <w:tc>
          <w:tcPr>
            <w:tcW w:w="2582" w:type="dxa"/>
            <w:shd w:val="clear" w:color="auto" w:fill="auto"/>
          </w:tcPr>
          <w:p w:rsidR="00CE4EAA" w:rsidRPr="00CE7EE8" w:rsidRDefault="00CE4EAA" w:rsidP="00297EEF">
            <w:r w:rsidRPr="00CE7EE8">
              <w:t xml:space="preserve">Увеличение числа посещений организаций культуры </w:t>
            </w:r>
          </w:p>
        </w:tc>
        <w:tc>
          <w:tcPr>
            <w:tcW w:w="3905" w:type="dxa"/>
            <w:shd w:val="clear" w:color="auto" w:fill="auto"/>
          </w:tcPr>
          <w:p w:rsidR="00CE4EAA" w:rsidRPr="00CE7EE8" w:rsidRDefault="00CE4EAA" w:rsidP="0084573A">
            <w:r w:rsidRPr="00CE7EE8">
              <w:t>(Т+М+Б+КДУ+КДФ+ДШИ+АК+КО) / (Т2017+М2017+Б2017+ КДУ2017+КДФ2017+ДШИ2017+ АК2017+КО2017) х 100 – 100,</w:t>
            </w:r>
          </w:p>
          <w:p w:rsidR="00CE4EAA" w:rsidRPr="00CE7EE8" w:rsidRDefault="00CE4EAA" w:rsidP="005827A4">
            <w:r w:rsidRPr="00CE7EE8">
              <w:t xml:space="preserve">где Т/Т2017 – количество посещений государственных и муниципальных театров, негосударственных организаций, осуществляющих театральную деятельность (мероприятий в </w:t>
            </w:r>
            <w:r w:rsidRPr="00CE7EE8">
              <w:lastRenderedPageBreak/>
              <w:t>России) в отчетном году/ в 2017 году, тыс. человек; М/М2017 – количество посещений государственных, муниципальных и негосударственнных организаций музейного типа в отчетном году / в 2017 году, тыс.человек; Б/Б2017 – количество посещений общедоступных (публичных) библиотек, а также культурно-массовых мероприятий , проводимых в библиотеках ,в отчетном году / в 2017 году ,тыс. человек; КДУ/КДУ2017 – количество посещений платных культурно-массовых мероприятий клубов и домов культуры в отчетном году / в 2017 году ,тыс. человек,  КДФ/КДФ2017 – количество участников клубных формирований в отчетном году / в 2017 году ,тыс. человек; ДШИ/ДШИ2017 – количество учащихся детских школ искусств по видам искусств и училищ в отчетном году / в 2017 году, тыс. человек; АК/АК2017 – численность населения, получившего услуги автоклубов в отчетном году, тыс. человек, КО/КО2017 – количество посещений концертных организаци</w:t>
            </w:r>
            <w:r>
              <w:t>й в отчетном году / в 2017 году</w:t>
            </w:r>
            <w:r w:rsidRPr="00CE7EE8">
              <w:t>,</w:t>
            </w:r>
            <w:r>
              <w:t xml:space="preserve"> </w:t>
            </w:r>
            <w:r w:rsidRPr="00CE7EE8">
              <w:t xml:space="preserve">тыс. человек.   </w:t>
            </w:r>
          </w:p>
        </w:tc>
        <w:tc>
          <w:tcPr>
            <w:tcW w:w="1418" w:type="dxa"/>
            <w:shd w:val="clear" w:color="auto" w:fill="auto"/>
          </w:tcPr>
          <w:p w:rsidR="00CE4EAA" w:rsidRPr="00CE7EE8" w:rsidRDefault="00CE4EAA" w:rsidP="00B47AE5">
            <w:pPr>
              <w:jc w:val="center"/>
              <w:rPr>
                <w:bCs/>
              </w:rPr>
            </w:pPr>
            <w:r w:rsidRPr="00CE7EE8">
              <w:rPr>
                <w:bCs/>
              </w:rPr>
              <w:lastRenderedPageBreak/>
              <w:t>%</w:t>
            </w:r>
          </w:p>
        </w:tc>
        <w:tc>
          <w:tcPr>
            <w:tcW w:w="1843" w:type="dxa"/>
            <w:shd w:val="clear" w:color="auto" w:fill="auto"/>
          </w:tcPr>
          <w:p w:rsidR="00CE4EAA" w:rsidRPr="00CE7EE8" w:rsidRDefault="00CE4EAA" w:rsidP="00B47AE5">
            <w:pPr>
              <w:jc w:val="center"/>
              <w:rPr>
                <w:bCs/>
              </w:rPr>
            </w:pPr>
            <w:r w:rsidRPr="00CE7EE8">
              <w:rPr>
                <w:bCs/>
              </w:rPr>
              <w:t>100</w:t>
            </w:r>
          </w:p>
        </w:tc>
        <w:tc>
          <w:tcPr>
            <w:tcW w:w="3827" w:type="dxa"/>
            <w:shd w:val="clear" w:color="auto" w:fill="auto"/>
          </w:tcPr>
          <w:p w:rsidR="00CE4EAA" w:rsidRPr="00CE7EE8" w:rsidRDefault="00CE4EAA" w:rsidP="00210CF4">
            <w:r w:rsidRPr="00CE7EE8">
              <w:t xml:space="preserve">Сводные годовые отчетные данные статистических форм:  </w:t>
            </w:r>
            <w:r>
              <w:t xml:space="preserve">    </w:t>
            </w:r>
            <w:r w:rsidRPr="00CE7EE8">
              <w:t xml:space="preserve">№ 6-НК, № 7-НК,  № 9-НК, № 11-НК, утвержденных приказом Росстата от 30.12.2015 № 671 «Об утверждении статистического инструментария для организации Минкультуры России федерального статистического наблюдения за деятельностью </w:t>
            </w:r>
            <w:r w:rsidRPr="00CE7EE8">
              <w:lastRenderedPageBreak/>
              <w:t xml:space="preserve">учреждений культуры» </w:t>
            </w:r>
          </w:p>
          <w:p w:rsidR="00CE4EAA" w:rsidRPr="00CE7EE8" w:rsidRDefault="00CE4EAA" w:rsidP="00210CF4">
            <w:r w:rsidRPr="00CE7EE8">
              <w:t>Оперативная информация</w:t>
            </w:r>
          </w:p>
        </w:tc>
        <w:tc>
          <w:tcPr>
            <w:tcW w:w="1842" w:type="dxa"/>
            <w:shd w:val="clear" w:color="auto" w:fill="auto"/>
          </w:tcPr>
          <w:p w:rsidR="00CE4EAA" w:rsidRPr="00CE7EE8" w:rsidRDefault="00CE4EAA" w:rsidP="00B47AE5">
            <w:pPr>
              <w:rPr>
                <w:bCs/>
              </w:rPr>
            </w:pPr>
            <w:r w:rsidRPr="00CE7EE8">
              <w:rPr>
                <w:bCs/>
              </w:rPr>
              <w:lastRenderedPageBreak/>
              <w:t>ежегодно</w:t>
            </w:r>
          </w:p>
        </w:tc>
      </w:tr>
      <w:tr w:rsidR="00CE4EAA" w:rsidRPr="006D0C02" w:rsidTr="008246CD">
        <w:tc>
          <w:tcPr>
            <w:tcW w:w="15417" w:type="dxa"/>
            <w:gridSpan w:val="6"/>
            <w:shd w:val="clear" w:color="auto" w:fill="auto"/>
          </w:tcPr>
          <w:p w:rsidR="00CE4EAA" w:rsidRPr="006D0C02" w:rsidRDefault="00CE4EAA" w:rsidP="00917D95">
            <w:pPr>
              <w:jc w:val="center"/>
              <w:rPr>
                <w:b/>
                <w:bCs/>
              </w:rPr>
            </w:pPr>
            <w:r w:rsidRPr="006D0C02">
              <w:rPr>
                <w:color w:val="000000"/>
              </w:rPr>
              <w:lastRenderedPageBreak/>
              <w:t>II. «Обеспечение деятельности муниципальных учреждений в сфере культуры, физической культуры и спорта»</w:t>
            </w:r>
          </w:p>
        </w:tc>
      </w:tr>
      <w:tr w:rsidR="00CE4EAA" w:rsidRPr="006D0C02" w:rsidTr="008246CD">
        <w:tc>
          <w:tcPr>
            <w:tcW w:w="2582" w:type="dxa"/>
            <w:shd w:val="clear" w:color="auto" w:fill="auto"/>
          </w:tcPr>
          <w:p w:rsidR="00CE4EAA" w:rsidRPr="006D0C02" w:rsidRDefault="00CE4EAA" w:rsidP="006F0F57">
            <w:pPr>
              <w:rPr>
                <w:b/>
                <w:bCs/>
              </w:rPr>
            </w:pPr>
            <w:r w:rsidRPr="006D0C02">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3905" w:type="dxa"/>
            <w:shd w:val="clear" w:color="auto" w:fill="auto"/>
          </w:tcPr>
          <w:p w:rsidR="00CE4EAA" w:rsidRPr="006D0C02" w:rsidRDefault="00CE4EAA" w:rsidP="006F0F57">
            <w:r w:rsidRPr="006D0C02">
              <w:t xml:space="preserve">Д = N ткр / N ок х 100%, где </w:t>
            </w:r>
          </w:p>
          <w:p w:rsidR="00CE4EAA" w:rsidRPr="006D0C02" w:rsidRDefault="00CE4EAA" w:rsidP="006F0F57">
            <w:r w:rsidRPr="006D0C02">
              <w:t xml:space="preserve">Д – доля объектов культурного наследия, находящихся в муниципальной собственности и требующих консервации или реставрации, </w:t>
            </w:r>
          </w:p>
          <w:p w:rsidR="00CE4EAA" w:rsidRPr="006D0C02" w:rsidRDefault="00CE4EAA" w:rsidP="006F0F57">
            <w:r w:rsidRPr="006D0C02">
              <w:t xml:space="preserve">N ок – общее количество объектов культурного наследия, находящихся в муниципальной собственности, </w:t>
            </w:r>
          </w:p>
          <w:p w:rsidR="00CE4EAA" w:rsidRPr="006D0C02" w:rsidRDefault="00CE4EAA" w:rsidP="006F0F57">
            <w:pPr>
              <w:rPr>
                <w:b/>
                <w:bCs/>
              </w:rPr>
            </w:pPr>
            <w:r w:rsidRPr="006D0C02">
              <w:t>N ткр – количество объектов культурного наследия, находящихся в муниципальной собственности и требующих консервации или реставрации.</w:t>
            </w:r>
          </w:p>
        </w:tc>
        <w:tc>
          <w:tcPr>
            <w:tcW w:w="1418" w:type="dxa"/>
            <w:shd w:val="clear" w:color="auto" w:fill="FFFFFF"/>
          </w:tcPr>
          <w:p w:rsidR="00CE4EAA" w:rsidRPr="006D0C02" w:rsidRDefault="00CE4EAA" w:rsidP="00917D95">
            <w:pPr>
              <w:jc w:val="center"/>
              <w:rPr>
                <w:bCs/>
              </w:rPr>
            </w:pPr>
            <w:r w:rsidRPr="006D0C02">
              <w:rPr>
                <w:bCs/>
              </w:rPr>
              <w:t>%</w:t>
            </w:r>
          </w:p>
        </w:tc>
        <w:tc>
          <w:tcPr>
            <w:tcW w:w="1843" w:type="dxa"/>
            <w:shd w:val="clear" w:color="auto" w:fill="FFFFFF"/>
          </w:tcPr>
          <w:p w:rsidR="00CE4EAA" w:rsidRPr="006D0C02" w:rsidRDefault="00CE4EAA" w:rsidP="00917D95">
            <w:pPr>
              <w:jc w:val="center"/>
              <w:rPr>
                <w:bCs/>
              </w:rPr>
            </w:pPr>
            <w:r w:rsidRPr="006D0C02">
              <w:rPr>
                <w:bCs/>
              </w:rPr>
              <w:t>0,0</w:t>
            </w:r>
          </w:p>
        </w:tc>
        <w:tc>
          <w:tcPr>
            <w:tcW w:w="3827" w:type="dxa"/>
            <w:shd w:val="clear" w:color="auto" w:fill="auto"/>
          </w:tcPr>
          <w:p w:rsidR="00CE4EAA" w:rsidRPr="006D0C02" w:rsidRDefault="00CE4EAA" w:rsidP="006F0F57">
            <w:pPr>
              <w:rPr>
                <w:bCs/>
              </w:rPr>
            </w:pPr>
            <w:r w:rsidRPr="006D0C02">
              <w:rPr>
                <w:bCs/>
              </w:rPr>
              <w:t>Оперативная информация</w:t>
            </w:r>
          </w:p>
        </w:tc>
        <w:tc>
          <w:tcPr>
            <w:tcW w:w="1842" w:type="dxa"/>
            <w:shd w:val="clear" w:color="auto" w:fill="FFFFFF"/>
          </w:tcPr>
          <w:p w:rsidR="00CE4EAA" w:rsidRPr="006D0C02" w:rsidRDefault="00CE4EAA" w:rsidP="006F0F57">
            <w:pPr>
              <w:rPr>
                <w:b/>
                <w:bCs/>
              </w:rPr>
            </w:pPr>
            <w:r w:rsidRPr="006D0C02">
              <w:rPr>
                <w:bCs/>
              </w:rPr>
              <w:t>ежегодно</w:t>
            </w:r>
          </w:p>
        </w:tc>
      </w:tr>
      <w:tr w:rsidR="00CE4EAA" w:rsidRPr="006D0C02" w:rsidTr="008246CD">
        <w:tc>
          <w:tcPr>
            <w:tcW w:w="2582" w:type="dxa"/>
            <w:shd w:val="clear" w:color="auto" w:fill="auto"/>
          </w:tcPr>
          <w:p w:rsidR="00CE4EAA" w:rsidRPr="006D0C02" w:rsidRDefault="00CE4EAA" w:rsidP="006F0F57">
            <w:pPr>
              <w:rPr>
                <w:b/>
                <w:bCs/>
              </w:rPr>
            </w:pPr>
            <w:r w:rsidRPr="006D0C02">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3905" w:type="dxa"/>
            <w:shd w:val="clear" w:color="auto" w:fill="auto"/>
          </w:tcPr>
          <w:p w:rsidR="00CE4EAA" w:rsidRPr="006D0C02" w:rsidRDefault="00CE4EAA" w:rsidP="006F0F57">
            <w:pPr>
              <w:rPr>
                <w:b/>
                <w:bCs/>
              </w:rPr>
            </w:pPr>
            <w:r w:rsidRPr="006D0C02">
              <w:t xml:space="preserve">Д  = N аз / N очзук х 100%, где Д - доля муниципальных учреждений культуры, здания которых находятся в аварийном состоянии или требуют капитального ремонта, N аз-количество аварийных зданий и зданий, требующих капитального ремонта, </w:t>
            </w:r>
            <w:r w:rsidRPr="006D0C02">
              <w:br/>
              <w:t>N очзук - общее число зданий учреждений культуры</w:t>
            </w:r>
          </w:p>
        </w:tc>
        <w:tc>
          <w:tcPr>
            <w:tcW w:w="1418" w:type="dxa"/>
            <w:shd w:val="clear" w:color="auto" w:fill="FFFFFF"/>
          </w:tcPr>
          <w:p w:rsidR="00CE4EAA" w:rsidRPr="006D0C02" w:rsidRDefault="00CE4EAA" w:rsidP="00B47AE5">
            <w:pPr>
              <w:jc w:val="center"/>
              <w:rPr>
                <w:bCs/>
              </w:rPr>
            </w:pPr>
            <w:r w:rsidRPr="006D0C02">
              <w:rPr>
                <w:bCs/>
              </w:rPr>
              <w:t>%</w:t>
            </w:r>
          </w:p>
        </w:tc>
        <w:tc>
          <w:tcPr>
            <w:tcW w:w="1843" w:type="dxa"/>
            <w:shd w:val="clear" w:color="auto" w:fill="FFFFFF"/>
          </w:tcPr>
          <w:p w:rsidR="00CE4EAA" w:rsidRPr="006D0C02" w:rsidRDefault="00CE4EAA" w:rsidP="00B47AE5">
            <w:pPr>
              <w:jc w:val="center"/>
              <w:rPr>
                <w:bCs/>
              </w:rPr>
            </w:pPr>
            <w:r w:rsidRPr="006D0C02">
              <w:rPr>
                <w:bCs/>
              </w:rPr>
              <w:t>0,0</w:t>
            </w:r>
          </w:p>
        </w:tc>
        <w:tc>
          <w:tcPr>
            <w:tcW w:w="3827" w:type="dxa"/>
            <w:shd w:val="clear" w:color="auto" w:fill="FFFFFF"/>
          </w:tcPr>
          <w:p w:rsidR="00CE4EAA" w:rsidRPr="006D0C02" w:rsidRDefault="00CE4EAA" w:rsidP="006F0F57">
            <w:pPr>
              <w:rPr>
                <w:b/>
                <w:bCs/>
              </w:rPr>
            </w:pPr>
            <w:r w:rsidRPr="006D0C02">
              <w:t>Статистическая форма 6-НК, 7-НК</w:t>
            </w:r>
          </w:p>
        </w:tc>
        <w:tc>
          <w:tcPr>
            <w:tcW w:w="1842" w:type="dxa"/>
            <w:shd w:val="clear" w:color="auto" w:fill="FFFFFF"/>
          </w:tcPr>
          <w:p w:rsidR="00CE4EAA" w:rsidRPr="006D0C02" w:rsidRDefault="00CE4EAA" w:rsidP="00B47AE5">
            <w:pPr>
              <w:rPr>
                <w:b/>
                <w:bCs/>
              </w:rPr>
            </w:pPr>
            <w:r w:rsidRPr="006D0C02">
              <w:rPr>
                <w:bCs/>
              </w:rPr>
              <w:t>ежегодно</w:t>
            </w:r>
          </w:p>
        </w:tc>
      </w:tr>
      <w:tr w:rsidR="00CE4EAA" w:rsidRPr="006D0C02" w:rsidTr="008246CD">
        <w:tc>
          <w:tcPr>
            <w:tcW w:w="2582" w:type="dxa"/>
            <w:shd w:val="clear" w:color="auto" w:fill="auto"/>
          </w:tcPr>
          <w:p w:rsidR="00CE4EAA" w:rsidRPr="006D0C02" w:rsidRDefault="00CE4EAA" w:rsidP="006F0F57">
            <w:pPr>
              <w:rPr>
                <w:b/>
                <w:bCs/>
              </w:rPr>
            </w:pPr>
            <w:r w:rsidRPr="006D0C02">
              <w:t>Выполнение муниципальных заданий учреждениями культуры</w:t>
            </w:r>
          </w:p>
        </w:tc>
        <w:tc>
          <w:tcPr>
            <w:tcW w:w="3905" w:type="dxa"/>
            <w:shd w:val="clear" w:color="auto" w:fill="auto"/>
          </w:tcPr>
          <w:p w:rsidR="00CE4EAA" w:rsidRPr="006D0C02" w:rsidRDefault="00CE4EAA" w:rsidP="00B2349C">
            <w:pPr>
              <w:tabs>
                <w:tab w:val="left" w:pos="1134"/>
              </w:tabs>
              <w:jc w:val="both"/>
              <w:rPr>
                <w:b/>
                <w:bCs/>
              </w:rPr>
            </w:pPr>
            <w:r w:rsidRPr="006D0C02">
              <w:t xml:space="preserve">Показатель определяется 100% выполнением муниципальных заданий к концу года. </w:t>
            </w:r>
          </w:p>
        </w:tc>
        <w:tc>
          <w:tcPr>
            <w:tcW w:w="1418" w:type="dxa"/>
            <w:shd w:val="clear" w:color="auto" w:fill="FFFFFF"/>
          </w:tcPr>
          <w:p w:rsidR="00CE4EAA" w:rsidRPr="006D0C02" w:rsidRDefault="00CE4EAA" w:rsidP="00917D95">
            <w:pPr>
              <w:jc w:val="center"/>
              <w:rPr>
                <w:bCs/>
              </w:rPr>
            </w:pPr>
            <w:r w:rsidRPr="006D0C02">
              <w:rPr>
                <w:bCs/>
              </w:rPr>
              <w:t>%</w:t>
            </w:r>
          </w:p>
        </w:tc>
        <w:tc>
          <w:tcPr>
            <w:tcW w:w="1843" w:type="dxa"/>
            <w:shd w:val="clear" w:color="auto" w:fill="FFFFFF"/>
          </w:tcPr>
          <w:p w:rsidR="00CE4EAA" w:rsidRPr="006D0C02" w:rsidRDefault="00CE4EAA" w:rsidP="00917D95">
            <w:pPr>
              <w:jc w:val="center"/>
              <w:rPr>
                <w:bCs/>
              </w:rPr>
            </w:pPr>
            <w:r w:rsidRPr="006D0C02">
              <w:rPr>
                <w:bCs/>
              </w:rPr>
              <w:t>100</w:t>
            </w:r>
          </w:p>
        </w:tc>
        <w:tc>
          <w:tcPr>
            <w:tcW w:w="3827" w:type="dxa"/>
            <w:shd w:val="clear" w:color="auto" w:fill="FFFFFF"/>
          </w:tcPr>
          <w:p w:rsidR="00CE4EAA" w:rsidRPr="006D0C02" w:rsidRDefault="00CE4EAA" w:rsidP="006F0F57">
            <w:pPr>
              <w:rPr>
                <w:bCs/>
              </w:rPr>
            </w:pPr>
            <w:r w:rsidRPr="006D0C02">
              <w:rPr>
                <w:bCs/>
              </w:rPr>
              <w:t>Отчет о выполнении муниципального задания</w:t>
            </w:r>
          </w:p>
        </w:tc>
        <w:tc>
          <w:tcPr>
            <w:tcW w:w="1842" w:type="dxa"/>
            <w:shd w:val="clear" w:color="auto" w:fill="FFFFFF"/>
          </w:tcPr>
          <w:p w:rsidR="00CE4EAA" w:rsidRPr="006D0C02" w:rsidRDefault="00CE4EAA" w:rsidP="006F0F57">
            <w:pPr>
              <w:rPr>
                <w:bCs/>
              </w:rPr>
            </w:pPr>
            <w:r w:rsidRPr="006D0C02">
              <w:rPr>
                <w:bCs/>
              </w:rPr>
              <w:t>ежегодно</w:t>
            </w:r>
          </w:p>
        </w:tc>
      </w:tr>
      <w:tr w:rsidR="00CE4EAA" w:rsidRPr="006D0C02" w:rsidTr="008246CD">
        <w:tc>
          <w:tcPr>
            <w:tcW w:w="2582" w:type="dxa"/>
            <w:shd w:val="clear" w:color="auto" w:fill="auto"/>
          </w:tcPr>
          <w:p w:rsidR="00CE4EAA" w:rsidRPr="006D0C02" w:rsidRDefault="00CE4EAA" w:rsidP="006F0F57">
            <w:pPr>
              <w:rPr>
                <w:b/>
                <w:bCs/>
              </w:rPr>
            </w:pPr>
            <w:r w:rsidRPr="006D0C02">
              <w:t xml:space="preserve">Отношение средней заработной платы </w:t>
            </w:r>
            <w:r w:rsidRPr="006D0C02">
              <w:lastRenderedPageBreak/>
              <w:t>работников муниципальных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3905" w:type="dxa"/>
            <w:shd w:val="clear" w:color="auto" w:fill="auto"/>
          </w:tcPr>
          <w:p w:rsidR="00CE4EAA" w:rsidRPr="006D0C02" w:rsidRDefault="00CE4EAA" w:rsidP="006F0F57">
            <w:pPr>
              <w:rPr>
                <w:szCs w:val="18"/>
              </w:rPr>
            </w:pPr>
            <w:r w:rsidRPr="006D0C02">
              <w:rPr>
                <w:szCs w:val="18"/>
              </w:rPr>
              <w:lastRenderedPageBreak/>
              <w:t xml:space="preserve">Ск = Зк /Змо х 100%, где: </w:t>
            </w:r>
          </w:p>
          <w:p w:rsidR="00CE4EAA" w:rsidRPr="006D0C02" w:rsidRDefault="00CE4EAA" w:rsidP="006F0F57">
            <w:pPr>
              <w:rPr>
                <w:szCs w:val="18"/>
              </w:rPr>
            </w:pPr>
            <w:r w:rsidRPr="006D0C02">
              <w:rPr>
                <w:szCs w:val="18"/>
              </w:rPr>
              <w:t xml:space="preserve">Ск - соотношение средней </w:t>
            </w:r>
            <w:r w:rsidRPr="006D0C02">
              <w:rPr>
                <w:szCs w:val="18"/>
              </w:rPr>
              <w:lastRenderedPageBreak/>
              <w:t xml:space="preserve">заработной платы работников муниципальных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 </w:t>
            </w:r>
          </w:p>
          <w:p w:rsidR="00CE4EAA" w:rsidRPr="006D0C02" w:rsidRDefault="00CE4EAA" w:rsidP="006F0F57">
            <w:pPr>
              <w:rPr>
                <w:szCs w:val="18"/>
              </w:rPr>
            </w:pPr>
            <w:r w:rsidRPr="006D0C02">
              <w:rPr>
                <w:szCs w:val="18"/>
              </w:rPr>
              <w:t xml:space="preserve">Зк - средняя заработная плата работников муниципальных учреждений культуры; </w:t>
            </w:r>
          </w:p>
          <w:p w:rsidR="00CE4EAA" w:rsidRPr="006D0C02" w:rsidRDefault="00CE4EAA" w:rsidP="006F0F57">
            <w:pPr>
              <w:rPr>
                <w:b/>
                <w:bCs/>
              </w:rPr>
            </w:pPr>
            <w:r w:rsidRPr="006D0C02">
              <w:rPr>
                <w:szCs w:val="18"/>
              </w:rPr>
              <w:t>Змо - среднемесячная начисленная заработная плата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sidRPr="006D0C02">
              <w:t>.</w:t>
            </w:r>
          </w:p>
        </w:tc>
        <w:tc>
          <w:tcPr>
            <w:tcW w:w="1418" w:type="dxa"/>
            <w:shd w:val="clear" w:color="auto" w:fill="FFFFFF"/>
          </w:tcPr>
          <w:p w:rsidR="00CE4EAA" w:rsidRPr="006D0C02" w:rsidRDefault="00CE4EAA" w:rsidP="00917D95">
            <w:pPr>
              <w:jc w:val="center"/>
              <w:rPr>
                <w:bCs/>
              </w:rPr>
            </w:pPr>
            <w:r w:rsidRPr="006D0C02">
              <w:rPr>
                <w:bCs/>
              </w:rPr>
              <w:lastRenderedPageBreak/>
              <w:t>%</w:t>
            </w:r>
          </w:p>
        </w:tc>
        <w:tc>
          <w:tcPr>
            <w:tcW w:w="1843" w:type="dxa"/>
            <w:shd w:val="clear" w:color="auto" w:fill="FFFFFF"/>
          </w:tcPr>
          <w:p w:rsidR="00CE4EAA" w:rsidRPr="006D0C02" w:rsidRDefault="00CE4EAA" w:rsidP="00917D95">
            <w:pPr>
              <w:jc w:val="center"/>
              <w:rPr>
                <w:bCs/>
              </w:rPr>
            </w:pPr>
            <w:r w:rsidRPr="006D0C02">
              <w:rPr>
                <w:bCs/>
              </w:rPr>
              <w:t>-</w:t>
            </w:r>
          </w:p>
        </w:tc>
        <w:tc>
          <w:tcPr>
            <w:tcW w:w="3827" w:type="dxa"/>
            <w:shd w:val="clear" w:color="auto" w:fill="FFFFFF"/>
          </w:tcPr>
          <w:p w:rsidR="00CE4EAA" w:rsidRPr="006D0C02" w:rsidRDefault="00CE4EAA" w:rsidP="006F0F57">
            <w:pPr>
              <w:rPr>
                <w:bCs/>
              </w:rPr>
            </w:pPr>
            <w:r w:rsidRPr="006D0C02">
              <w:t>Статистическая форма ЗП-культура</w:t>
            </w:r>
          </w:p>
        </w:tc>
        <w:tc>
          <w:tcPr>
            <w:tcW w:w="1842" w:type="dxa"/>
            <w:shd w:val="clear" w:color="auto" w:fill="FFFFFF"/>
          </w:tcPr>
          <w:p w:rsidR="00CE4EAA" w:rsidRPr="006D0C02" w:rsidRDefault="00CE4EAA" w:rsidP="006F0F57">
            <w:pPr>
              <w:rPr>
                <w:bCs/>
              </w:rPr>
            </w:pPr>
            <w:r w:rsidRPr="006D0C02">
              <w:rPr>
                <w:bCs/>
              </w:rPr>
              <w:t>ежегодно</w:t>
            </w:r>
          </w:p>
        </w:tc>
      </w:tr>
      <w:tr w:rsidR="00CE4EAA" w:rsidRPr="006D0C02" w:rsidTr="008246CD">
        <w:tc>
          <w:tcPr>
            <w:tcW w:w="2582" w:type="dxa"/>
            <w:shd w:val="clear" w:color="auto" w:fill="auto"/>
          </w:tcPr>
          <w:p w:rsidR="00CE4EAA" w:rsidRPr="00CA42F3" w:rsidRDefault="00CE4EAA" w:rsidP="005A5CE7">
            <w:pPr>
              <w:rPr>
                <w:rFonts w:eastAsia="Calibri" w:cs="Calibri"/>
                <w:bCs/>
                <w:lang w:eastAsia="en-US"/>
              </w:rPr>
            </w:pPr>
            <w:r w:rsidRPr="00CA42F3">
              <w:rPr>
                <w:rFonts w:eastAsia="Calibri" w:cs="Calibri"/>
                <w:bCs/>
                <w:lang w:eastAsia="en-US"/>
              </w:rPr>
              <w:lastRenderedPageBreak/>
              <w:t xml:space="preserve">Отношение среднемесячной заработной платы работников муниципальных учреждений в сфере культуры за 2018 год (без учета повышения с 01.09.2018) к среднемесячной заработной плате работников </w:t>
            </w:r>
            <w:r w:rsidRPr="00CA42F3">
              <w:rPr>
                <w:rFonts w:eastAsia="Calibri" w:cs="Calibri"/>
                <w:bCs/>
                <w:lang w:eastAsia="en-US"/>
              </w:rPr>
              <w:lastRenderedPageBreak/>
              <w:t>муниципальных учреждений в сфере культуры за 2017 год</w:t>
            </w:r>
          </w:p>
        </w:tc>
        <w:tc>
          <w:tcPr>
            <w:tcW w:w="3905" w:type="dxa"/>
            <w:shd w:val="clear" w:color="auto" w:fill="auto"/>
          </w:tcPr>
          <w:p w:rsidR="00CE4EAA" w:rsidRPr="00CA42F3" w:rsidRDefault="00CE4EAA" w:rsidP="005A5CE7">
            <w:pPr>
              <w:rPr>
                <w:rFonts w:eastAsia="Calibri" w:cs="Calibri"/>
                <w:bCs/>
                <w:lang w:eastAsia="en-US"/>
              </w:rPr>
            </w:pPr>
            <w:r w:rsidRPr="00CA42F3">
              <w:rPr>
                <w:rFonts w:eastAsia="Calibri" w:cs="Calibri"/>
                <w:bCs/>
                <w:lang w:eastAsia="en-US"/>
              </w:rPr>
              <w:lastRenderedPageBreak/>
              <w:t xml:space="preserve">С2018п = (З2018 /З2017 -1)х 100%, где: С2018п - соотношение среднемесячной заработной платы работников муниципальных учреждений в сфере культуры Сергиево-Посадского муниципального района за 2018 год к среднемесячной заработной плате указанной категории работников за 2017 год; З2018 - среднемесячная заработная плата работников муниципальных учреждений в </w:t>
            </w:r>
            <w:r w:rsidRPr="00CA42F3">
              <w:rPr>
                <w:rFonts w:eastAsia="Calibri" w:cs="Calibri"/>
                <w:bCs/>
                <w:lang w:eastAsia="en-US"/>
              </w:rPr>
              <w:lastRenderedPageBreak/>
              <w:t>сфере культуры Сергиево-Посадского муниципального района за 2018 год (без учета повышения с 01.09.2018); З2017 - среднемесячная заработная плата работников муниципальных учреждений в сфере культуры Сергиево-Посадского муниципального района за 2017 год.</w:t>
            </w:r>
          </w:p>
        </w:tc>
        <w:tc>
          <w:tcPr>
            <w:tcW w:w="1418" w:type="dxa"/>
            <w:shd w:val="clear" w:color="auto" w:fill="FFFFFF"/>
          </w:tcPr>
          <w:p w:rsidR="00CE4EAA" w:rsidRPr="00CA42F3" w:rsidRDefault="00CE4EAA" w:rsidP="005A5CE7">
            <w:pPr>
              <w:jc w:val="center"/>
              <w:rPr>
                <w:rFonts w:eastAsia="Calibri" w:cs="Calibri"/>
                <w:bCs/>
                <w:lang w:eastAsia="en-US"/>
              </w:rPr>
            </w:pPr>
            <w:r w:rsidRPr="00CA42F3">
              <w:rPr>
                <w:rFonts w:eastAsia="Calibri" w:cs="Calibri"/>
                <w:bCs/>
                <w:lang w:eastAsia="en-US"/>
              </w:rPr>
              <w:lastRenderedPageBreak/>
              <w:t>процент</w:t>
            </w:r>
          </w:p>
        </w:tc>
        <w:tc>
          <w:tcPr>
            <w:tcW w:w="1843" w:type="dxa"/>
            <w:shd w:val="clear" w:color="auto" w:fill="FFFFFF"/>
          </w:tcPr>
          <w:p w:rsidR="00CE4EAA" w:rsidRPr="00CA42F3" w:rsidRDefault="00CE4EAA" w:rsidP="005A5CE7">
            <w:pPr>
              <w:jc w:val="center"/>
              <w:rPr>
                <w:rFonts w:eastAsia="Calibri" w:cs="Calibri"/>
                <w:bCs/>
                <w:lang w:eastAsia="en-US"/>
              </w:rPr>
            </w:pPr>
            <w:r w:rsidRPr="00CA42F3">
              <w:rPr>
                <w:rFonts w:eastAsia="Calibri" w:cs="Calibri"/>
                <w:bCs/>
                <w:lang w:eastAsia="en-US"/>
              </w:rPr>
              <w:t>-</w:t>
            </w:r>
          </w:p>
        </w:tc>
        <w:tc>
          <w:tcPr>
            <w:tcW w:w="3827" w:type="dxa"/>
            <w:shd w:val="clear" w:color="auto" w:fill="auto"/>
          </w:tcPr>
          <w:p w:rsidR="00CE4EAA" w:rsidRPr="00CA42F3" w:rsidRDefault="00CE4EAA" w:rsidP="005A5CE7">
            <w:pPr>
              <w:rPr>
                <w:rFonts w:eastAsia="Calibri" w:cs="Calibri"/>
                <w:bCs/>
                <w:lang w:eastAsia="en-US"/>
              </w:rPr>
            </w:pPr>
            <w:r w:rsidRPr="00CA42F3">
              <w:rPr>
                <w:rFonts w:eastAsia="Calibri" w:cs="Calibri"/>
                <w:bCs/>
                <w:lang w:eastAsia="en-US"/>
              </w:rPr>
              <w:t>Форма федерального статистического наблюдения № ЗП-культура, данные ежемесячного оперативного мониторинга</w:t>
            </w:r>
          </w:p>
        </w:tc>
        <w:tc>
          <w:tcPr>
            <w:tcW w:w="1842" w:type="dxa"/>
            <w:shd w:val="clear" w:color="auto" w:fill="FFFFFF"/>
          </w:tcPr>
          <w:p w:rsidR="00CE4EAA" w:rsidRPr="00CA42F3" w:rsidRDefault="00CE4EAA" w:rsidP="005A5CE7">
            <w:pPr>
              <w:jc w:val="center"/>
              <w:rPr>
                <w:rFonts w:eastAsia="Calibri" w:cs="Calibri"/>
                <w:bCs/>
                <w:lang w:eastAsia="en-US"/>
              </w:rPr>
            </w:pPr>
            <w:r w:rsidRPr="00CA42F3">
              <w:rPr>
                <w:rFonts w:eastAsia="Calibri" w:cs="Calibri"/>
                <w:bCs/>
                <w:lang w:eastAsia="en-US"/>
              </w:rPr>
              <w:t>по итогам года</w:t>
            </w:r>
          </w:p>
        </w:tc>
      </w:tr>
      <w:tr w:rsidR="00CE4EAA" w:rsidRPr="006D0C02" w:rsidTr="008246CD">
        <w:tc>
          <w:tcPr>
            <w:tcW w:w="2582" w:type="dxa"/>
            <w:shd w:val="clear" w:color="auto" w:fill="auto"/>
          </w:tcPr>
          <w:p w:rsidR="00CE4EAA" w:rsidRPr="00CA42F3" w:rsidRDefault="00CE4EAA" w:rsidP="005A5CE7">
            <w:pPr>
              <w:rPr>
                <w:rFonts w:eastAsia="Calibri" w:cs="Calibri"/>
                <w:bCs/>
                <w:lang w:eastAsia="en-US"/>
              </w:rPr>
            </w:pPr>
            <w:r w:rsidRPr="00CA42F3">
              <w:rPr>
                <w:rFonts w:eastAsia="Calibri" w:cs="Calibri"/>
                <w:bCs/>
                <w:lang w:eastAsia="en-US"/>
              </w:rPr>
              <w:lastRenderedPageBreak/>
              <w:t>Отношение среднемесячной заработной платы работников муниципальных учреждений в сфере культуры за период с 01.09.2018 по 31.12.2018 года к среднемесячной заработной плате работников муниципальных учреждений в сфере культуры на 2018 год до 01.09.2018</w:t>
            </w:r>
          </w:p>
        </w:tc>
        <w:tc>
          <w:tcPr>
            <w:tcW w:w="3905" w:type="dxa"/>
            <w:shd w:val="clear" w:color="auto" w:fill="auto"/>
          </w:tcPr>
          <w:p w:rsidR="00CE4EAA" w:rsidRPr="00CA42F3" w:rsidRDefault="00CE4EAA" w:rsidP="005A5CE7">
            <w:pPr>
              <w:rPr>
                <w:rFonts w:eastAsia="Calibri" w:cs="Calibri"/>
                <w:bCs/>
                <w:lang w:eastAsia="en-US"/>
              </w:rPr>
            </w:pPr>
            <w:r w:rsidRPr="00CA42F3">
              <w:rPr>
                <w:rFonts w:eastAsia="Calibri" w:cs="Calibri"/>
                <w:bCs/>
                <w:lang w:eastAsia="en-US"/>
              </w:rPr>
              <w:t>С01.09.2018 = (З IVкв2018 /З2018* -1)х 100%,</w:t>
            </w:r>
            <w:r w:rsidRPr="00CA42F3">
              <w:rPr>
                <w:rFonts w:eastAsia="Calibri" w:cs="Calibri"/>
                <w:bCs/>
                <w:lang w:eastAsia="en-US"/>
              </w:rPr>
              <w:br/>
              <w:t>где: С01.09.2018 - соотношение среднемесячной заработной платы работников муниципальных учреждений в сфере культуры Сергиево-Посадского муниципального района за период с 01.09.2018 по 31.12.2018 года к среднемесячной заработной плате указанной категории работников за 2018 год (без учета повышения с 01.09.2018);</w:t>
            </w:r>
            <w:r w:rsidRPr="00CA42F3">
              <w:rPr>
                <w:rFonts w:eastAsia="Calibri" w:cs="Calibri"/>
                <w:bCs/>
                <w:lang w:eastAsia="en-US"/>
              </w:rPr>
              <w:br/>
              <w:t>З2018* - среднемесячная заработная плата работников муниципальных учреждений в сфере культуры Сергиево-Посадского муниципального района за 2018 год (без учета повышения с 01.09.2018);</w:t>
            </w:r>
            <w:r w:rsidRPr="00CA42F3">
              <w:rPr>
                <w:rFonts w:eastAsia="Calibri" w:cs="Calibri"/>
                <w:bCs/>
                <w:lang w:eastAsia="en-US"/>
              </w:rPr>
              <w:br/>
              <w:t xml:space="preserve">ЗIVкв2018 - среднемесячная заработная плата работников муниципальных учреждений в </w:t>
            </w:r>
            <w:r w:rsidRPr="00CA42F3">
              <w:rPr>
                <w:rFonts w:eastAsia="Calibri" w:cs="Calibri"/>
                <w:bCs/>
                <w:lang w:eastAsia="en-US"/>
              </w:rPr>
              <w:lastRenderedPageBreak/>
              <w:t>сфере культуры Сергиево-Посадского муниципального района за период с 1 сентября 2018 года по 31 декабря 2018 года.</w:t>
            </w:r>
          </w:p>
        </w:tc>
        <w:tc>
          <w:tcPr>
            <w:tcW w:w="1418" w:type="dxa"/>
            <w:shd w:val="clear" w:color="auto" w:fill="FFFFFF"/>
          </w:tcPr>
          <w:p w:rsidR="00CE4EAA" w:rsidRPr="00CA42F3" w:rsidRDefault="00CE4EAA" w:rsidP="005A5CE7">
            <w:pPr>
              <w:rPr>
                <w:rFonts w:eastAsia="Calibri" w:cs="Calibri"/>
                <w:bCs/>
                <w:lang w:eastAsia="en-US"/>
              </w:rPr>
            </w:pPr>
            <w:r w:rsidRPr="00CA42F3">
              <w:rPr>
                <w:rFonts w:eastAsia="Calibri" w:cs="Calibri"/>
                <w:bCs/>
                <w:lang w:eastAsia="en-US"/>
              </w:rPr>
              <w:lastRenderedPageBreak/>
              <w:t>процент</w:t>
            </w:r>
          </w:p>
        </w:tc>
        <w:tc>
          <w:tcPr>
            <w:tcW w:w="1843" w:type="dxa"/>
            <w:shd w:val="clear" w:color="auto" w:fill="FFFFFF"/>
          </w:tcPr>
          <w:p w:rsidR="00CE4EAA" w:rsidRPr="00CA42F3" w:rsidRDefault="00CE4EAA" w:rsidP="00AE4075">
            <w:pPr>
              <w:tabs>
                <w:tab w:val="center" w:pos="813"/>
              </w:tabs>
              <w:jc w:val="center"/>
              <w:rPr>
                <w:rFonts w:eastAsia="Calibri" w:cs="Calibri"/>
                <w:bCs/>
                <w:lang w:eastAsia="en-US"/>
              </w:rPr>
            </w:pPr>
            <w:r w:rsidRPr="00CA42F3">
              <w:rPr>
                <w:rFonts w:eastAsia="Calibri" w:cs="Calibri"/>
                <w:bCs/>
                <w:lang w:eastAsia="en-US"/>
              </w:rPr>
              <w:t>-</w:t>
            </w:r>
          </w:p>
        </w:tc>
        <w:tc>
          <w:tcPr>
            <w:tcW w:w="3827" w:type="dxa"/>
            <w:shd w:val="clear" w:color="auto" w:fill="auto"/>
          </w:tcPr>
          <w:p w:rsidR="00CE4EAA" w:rsidRPr="00CA42F3" w:rsidRDefault="00CE4EAA" w:rsidP="005A5CE7">
            <w:pPr>
              <w:rPr>
                <w:rFonts w:eastAsia="Calibri" w:cs="Calibri"/>
                <w:bCs/>
                <w:lang w:eastAsia="en-US"/>
              </w:rPr>
            </w:pPr>
            <w:r w:rsidRPr="00CA42F3">
              <w:rPr>
                <w:rFonts w:eastAsia="Calibri" w:cs="Calibri"/>
                <w:bCs/>
                <w:lang w:eastAsia="en-US"/>
              </w:rPr>
              <w:t xml:space="preserve">Форма федерального статистического наблюдения № ЗП-культура, данные ежемесячного оперативного мониторинга  </w:t>
            </w:r>
          </w:p>
        </w:tc>
        <w:tc>
          <w:tcPr>
            <w:tcW w:w="1842" w:type="dxa"/>
            <w:shd w:val="clear" w:color="auto" w:fill="FFFFFF"/>
          </w:tcPr>
          <w:p w:rsidR="00CE4EAA" w:rsidRPr="00CA42F3" w:rsidRDefault="00CE4EAA" w:rsidP="005A5CE7">
            <w:pPr>
              <w:rPr>
                <w:rFonts w:eastAsia="Calibri" w:cs="Calibri"/>
                <w:bCs/>
                <w:lang w:eastAsia="en-US"/>
              </w:rPr>
            </w:pPr>
            <w:r w:rsidRPr="00CA42F3">
              <w:rPr>
                <w:rFonts w:eastAsia="Calibri" w:cs="Calibri"/>
                <w:bCs/>
                <w:lang w:eastAsia="en-US"/>
              </w:rPr>
              <w:t>по итогам года</w:t>
            </w:r>
          </w:p>
        </w:tc>
      </w:tr>
      <w:tr w:rsidR="00CE4EAA" w:rsidRPr="006D0C02" w:rsidTr="008246CD">
        <w:tc>
          <w:tcPr>
            <w:tcW w:w="2582" w:type="dxa"/>
            <w:shd w:val="clear" w:color="auto" w:fill="auto"/>
          </w:tcPr>
          <w:p w:rsidR="00CE4EAA" w:rsidRPr="006D0C02" w:rsidRDefault="00CE4EAA" w:rsidP="006F0F57">
            <w:pPr>
              <w:rPr>
                <w:b/>
                <w:bCs/>
              </w:rPr>
            </w:pPr>
            <w:r w:rsidRPr="006D0C02">
              <w:lastRenderedPageBreak/>
              <w:t>Соответствие нормативу обеспеченности парками культуры и отдыха</w:t>
            </w:r>
          </w:p>
        </w:tc>
        <w:tc>
          <w:tcPr>
            <w:tcW w:w="3905" w:type="dxa"/>
            <w:shd w:val="clear" w:color="auto" w:fill="auto"/>
          </w:tcPr>
          <w:p w:rsidR="00CE4EAA" w:rsidRPr="006D0C02" w:rsidRDefault="00CE4EAA" w:rsidP="00660C3A">
            <w:r w:rsidRPr="006D0C02">
              <w:t>Но = Фо / Нп x 100,</w:t>
            </w:r>
          </w:p>
          <w:p w:rsidR="00CE4EAA" w:rsidRPr="006D0C02" w:rsidRDefault="00CE4EAA" w:rsidP="00660C3A">
            <w:r w:rsidRPr="006D0C02">
              <w:t>где Но - соответствие нормативу обеспеченности парками культуры и отдыха;</w:t>
            </w:r>
          </w:p>
          <w:p w:rsidR="00CE4EAA" w:rsidRPr="006D0C02" w:rsidRDefault="00CE4EAA" w:rsidP="00660C3A">
            <w:r w:rsidRPr="006D0C02">
              <w:t>Нп - нормативная потребность;</w:t>
            </w:r>
          </w:p>
          <w:p w:rsidR="00CE4EAA" w:rsidRPr="006D0C02" w:rsidRDefault="00CE4EAA" w:rsidP="00660C3A">
            <w:pPr>
              <w:rPr>
                <w:b/>
                <w:bCs/>
              </w:rPr>
            </w:pPr>
            <w:r w:rsidRPr="006D0C02">
              <w:t>Фо - фактическая обеспеченность парками культуры и отдыха</w:t>
            </w:r>
          </w:p>
        </w:tc>
        <w:tc>
          <w:tcPr>
            <w:tcW w:w="1418" w:type="dxa"/>
            <w:shd w:val="clear" w:color="auto" w:fill="FFFFFF"/>
          </w:tcPr>
          <w:p w:rsidR="00CE4EAA" w:rsidRPr="006D0C02" w:rsidRDefault="00CE4EAA" w:rsidP="00917D95">
            <w:pPr>
              <w:jc w:val="center"/>
              <w:rPr>
                <w:bCs/>
              </w:rPr>
            </w:pPr>
            <w:r w:rsidRPr="006D0C02">
              <w:rPr>
                <w:bCs/>
              </w:rPr>
              <w:t>%</w:t>
            </w:r>
          </w:p>
        </w:tc>
        <w:tc>
          <w:tcPr>
            <w:tcW w:w="1843" w:type="dxa"/>
            <w:shd w:val="clear" w:color="auto" w:fill="FFFFFF"/>
          </w:tcPr>
          <w:p w:rsidR="00CE4EAA" w:rsidRPr="006D0C02" w:rsidRDefault="00CE4EAA" w:rsidP="00917D95">
            <w:pPr>
              <w:jc w:val="center"/>
              <w:rPr>
                <w:bCs/>
              </w:rPr>
            </w:pPr>
            <w:r w:rsidRPr="006D0C02">
              <w:rPr>
                <w:bCs/>
              </w:rPr>
              <w:t>100</w:t>
            </w:r>
          </w:p>
        </w:tc>
        <w:tc>
          <w:tcPr>
            <w:tcW w:w="3827" w:type="dxa"/>
            <w:shd w:val="clear" w:color="auto" w:fill="auto"/>
          </w:tcPr>
          <w:p w:rsidR="00CE4EAA" w:rsidRPr="00614FD7" w:rsidRDefault="00CE4EAA" w:rsidP="006F0F57">
            <w:pPr>
              <w:rPr>
                <w:bCs/>
              </w:rPr>
            </w:pPr>
            <w:r w:rsidRPr="00614FD7">
              <w:rPr>
                <w:color w:val="000000"/>
              </w:rPr>
              <w:t xml:space="preserve">Форма федерального статистического наблюдения </w:t>
            </w:r>
            <w:r>
              <w:rPr>
                <w:color w:val="000000"/>
              </w:rPr>
              <w:t xml:space="preserve">       </w:t>
            </w:r>
            <w:r w:rsidRPr="00614FD7">
              <w:rPr>
                <w:color w:val="000000"/>
              </w:rPr>
              <w:t>№ 11-НК</w:t>
            </w:r>
          </w:p>
        </w:tc>
        <w:tc>
          <w:tcPr>
            <w:tcW w:w="1842" w:type="dxa"/>
            <w:shd w:val="clear" w:color="auto" w:fill="FFFFFF"/>
          </w:tcPr>
          <w:p w:rsidR="00CE4EAA" w:rsidRPr="006D0C02" w:rsidRDefault="00CE4EAA" w:rsidP="00B2349C">
            <w:pPr>
              <w:jc w:val="center"/>
              <w:rPr>
                <w:bCs/>
              </w:rPr>
            </w:pPr>
            <w:r w:rsidRPr="006D0C02">
              <w:rPr>
                <w:bCs/>
              </w:rPr>
              <w:t>ежегодно</w:t>
            </w:r>
          </w:p>
        </w:tc>
      </w:tr>
      <w:tr w:rsidR="00CE4EAA" w:rsidRPr="006D0C02" w:rsidTr="008246CD">
        <w:tc>
          <w:tcPr>
            <w:tcW w:w="2582" w:type="dxa"/>
            <w:shd w:val="clear" w:color="auto" w:fill="auto"/>
          </w:tcPr>
          <w:p w:rsidR="00CE4EAA" w:rsidRPr="006D0C02" w:rsidRDefault="00CE4EAA" w:rsidP="006F0F57">
            <w:pPr>
              <w:rPr>
                <w:bCs/>
              </w:rPr>
            </w:pPr>
            <w:r w:rsidRPr="006D0C02">
              <w:rPr>
                <w:bCs/>
              </w:rPr>
              <w:t>Выполнение муниципального задания МУК «Городские парки Сергиева Посада»</w:t>
            </w:r>
          </w:p>
        </w:tc>
        <w:tc>
          <w:tcPr>
            <w:tcW w:w="3905" w:type="dxa"/>
            <w:shd w:val="clear" w:color="auto" w:fill="auto"/>
          </w:tcPr>
          <w:p w:rsidR="00CE4EAA" w:rsidRPr="006D0C02" w:rsidRDefault="00CE4EAA" w:rsidP="00B47AE5">
            <w:pPr>
              <w:tabs>
                <w:tab w:val="left" w:pos="1134"/>
              </w:tabs>
              <w:jc w:val="both"/>
              <w:rPr>
                <w:b/>
                <w:bCs/>
              </w:rPr>
            </w:pPr>
            <w:r w:rsidRPr="006D0C02">
              <w:t xml:space="preserve">Показатель определяется 100% выполнением муниципальных заданий к концу года. </w:t>
            </w:r>
          </w:p>
        </w:tc>
        <w:tc>
          <w:tcPr>
            <w:tcW w:w="1418" w:type="dxa"/>
            <w:shd w:val="clear" w:color="auto" w:fill="FFFFFF"/>
          </w:tcPr>
          <w:p w:rsidR="00CE4EAA" w:rsidRPr="006D0C02" w:rsidRDefault="00CE4EAA" w:rsidP="00B47AE5">
            <w:pPr>
              <w:jc w:val="center"/>
              <w:rPr>
                <w:bCs/>
              </w:rPr>
            </w:pPr>
            <w:r w:rsidRPr="006D0C02">
              <w:rPr>
                <w:bCs/>
              </w:rPr>
              <w:t>%</w:t>
            </w:r>
          </w:p>
        </w:tc>
        <w:tc>
          <w:tcPr>
            <w:tcW w:w="1843" w:type="dxa"/>
            <w:shd w:val="clear" w:color="auto" w:fill="FFFFFF"/>
          </w:tcPr>
          <w:p w:rsidR="00CE4EAA" w:rsidRPr="006D0C02" w:rsidRDefault="00CE4EAA" w:rsidP="00B47AE5">
            <w:pPr>
              <w:jc w:val="center"/>
              <w:rPr>
                <w:bCs/>
              </w:rPr>
            </w:pPr>
            <w:r w:rsidRPr="006D0C02">
              <w:rPr>
                <w:bCs/>
              </w:rPr>
              <w:t>100</w:t>
            </w:r>
          </w:p>
        </w:tc>
        <w:tc>
          <w:tcPr>
            <w:tcW w:w="3827" w:type="dxa"/>
            <w:shd w:val="clear" w:color="auto" w:fill="FFFFFF"/>
          </w:tcPr>
          <w:p w:rsidR="00CE4EAA" w:rsidRPr="006D0C02" w:rsidRDefault="00CE4EAA" w:rsidP="00B47AE5">
            <w:pPr>
              <w:rPr>
                <w:bCs/>
              </w:rPr>
            </w:pPr>
            <w:r w:rsidRPr="006D0C02">
              <w:rPr>
                <w:bCs/>
              </w:rPr>
              <w:t>Отчет о выполнении муниципального задания</w:t>
            </w:r>
          </w:p>
        </w:tc>
        <w:tc>
          <w:tcPr>
            <w:tcW w:w="1842" w:type="dxa"/>
            <w:shd w:val="clear" w:color="auto" w:fill="FFFFFF"/>
          </w:tcPr>
          <w:p w:rsidR="00CE4EAA" w:rsidRPr="006D0C02" w:rsidRDefault="00CE4EAA" w:rsidP="00B47AE5">
            <w:pPr>
              <w:rPr>
                <w:bCs/>
              </w:rPr>
            </w:pPr>
            <w:r w:rsidRPr="006D0C02">
              <w:rPr>
                <w:bCs/>
              </w:rPr>
              <w:t>ежегодно</w:t>
            </w:r>
          </w:p>
        </w:tc>
      </w:tr>
      <w:tr w:rsidR="00CE4EAA" w:rsidRPr="006D0C02" w:rsidTr="008246CD">
        <w:tc>
          <w:tcPr>
            <w:tcW w:w="2582" w:type="dxa"/>
            <w:shd w:val="clear" w:color="auto" w:fill="auto"/>
          </w:tcPr>
          <w:p w:rsidR="00CE4EAA" w:rsidRPr="006D0C02" w:rsidRDefault="00CE4EAA" w:rsidP="006F0F57">
            <w:pPr>
              <w:rPr>
                <w:bCs/>
              </w:rPr>
            </w:pPr>
            <w:r w:rsidRPr="006D0C02">
              <w:t>Доля жителей муниципального образования Московской области, систематически занимающихся физической культурой и спортом, в общей численности населения муниципального образования Московской области</w:t>
            </w:r>
          </w:p>
        </w:tc>
        <w:tc>
          <w:tcPr>
            <w:tcW w:w="3905" w:type="dxa"/>
            <w:shd w:val="clear" w:color="auto" w:fill="auto"/>
          </w:tcPr>
          <w:p w:rsidR="00CE4EAA" w:rsidRPr="006D0C02" w:rsidRDefault="00CE4EAA" w:rsidP="003D2513">
            <w:pPr>
              <w:widowControl w:val="0"/>
              <w:autoSpaceDE w:val="0"/>
              <w:autoSpaceDN w:val="0"/>
              <w:adjustRightInd w:val="0"/>
              <w:rPr>
                <w:rFonts w:eastAsia="Calibri" w:cs="Calibri"/>
              </w:rPr>
            </w:pPr>
            <w:r w:rsidRPr="006D0C02">
              <w:rPr>
                <w:rFonts w:eastAsia="Calibri" w:cs="Calibri"/>
              </w:rPr>
              <w:t xml:space="preserve">Джсз = (Ксз/Чж)х100%, </w:t>
            </w:r>
          </w:p>
          <w:p w:rsidR="00CE4EAA" w:rsidRPr="006D0C02" w:rsidRDefault="00CE4EAA" w:rsidP="003D2513">
            <w:pPr>
              <w:widowControl w:val="0"/>
              <w:autoSpaceDE w:val="0"/>
              <w:autoSpaceDN w:val="0"/>
              <w:adjustRightInd w:val="0"/>
              <w:rPr>
                <w:rFonts w:eastAsia="Calibri" w:cs="Calibri"/>
              </w:rPr>
            </w:pPr>
            <w:r w:rsidRPr="006D0C02">
              <w:rPr>
                <w:rFonts w:eastAsia="Calibri" w:cs="Calibri"/>
              </w:rPr>
              <w:t>где:</w:t>
            </w:r>
          </w:p>
          <w:p w:rsidR="00CE4EAA" w:rsidRPr="006D0C02" w:rsidRDefault="00CE4EAA" w:rsidP="003D2513">
            <w:pPr>
              <w:widowControl w:val="0"/>
              <w:autoSpaceDE w:val="0"/>
              <w:autoSpaceDN w:val="0"/>
              <w:adjustRightInd w:val="0"/>
              <w:rPr>
                <w:rFonts w:eastAsia="Calibri" w:cs="Calibri"/>
              </w:rPr>
            </w:pPr>
            <w:r w:rsidRPr="006D0C02">
              <w:rPr>
                <w:rFonts w:eastAsia="Calibri" w:cs="Calibri"/>
              </w:rPr>
              <w:t>Джсз – доля жителей, систематически занимающихся физической культурой и спортом;</w:t>
            </w:r>
          </w:p>
          <w:p w:rsidR="00CE4EAA" w:rsidRPr="006D0C02" w:rsidRDefault="00CE4EAA" w:rsidP="003D2513">
            <w:pPr>
              <w:widowControl w:val="0"/>
              <w:autoSpaceDE w:val="0"/>
              <w:autoSpaceDN w:val="0"/>
              <w:adjustRightInd w:val="0"/>
              <w:rPr>
                <w:rFonts w:eastAsia="Calibri" w:cs="Calibri"/>
              </w:rPr>
            </w:pPr>
            <w:r w:rsidRPr="006D0C02">
              <w:rPr>
                <w:rFonts w:eastAsia="Calibri" w:cs="Calibri"/>
              </w:rPr>
              <w:t>Ксз – количество жителей,  систематически занимающихся физической культурой и спортом;</w:t>
            </w:r>
          </w:p>
          <w:p w:rsidR="00CE4EAA" w:rsidRPr="006D0C02" w:rsidRDefault="00CE4EAA" w:rsidP="00E67854">
            <w:pPr>
              <w:tabs>
                <w:tab w:val="left" w:pos="1134"/>
              </w:tabs>
              <w:jc w:val="both"/>
            </w:pPr>
            <w:r w:rsidRPr="006D0C02">
              <w:rPr>
                <w:rFonts w:eastAsia="Calibri" w:cs="Calibri"/>
              </w:rPr>
              <w:t xml:space="preserve">Чж – общее количество жителей </w:t>
            </w:r>
          </w:p>
        </w:tc>
        <w:tc>
          <w:tcPr>
            <w:tcW w:w="1418" w:type="dxa"/>
            <w:shd w:val="clear" w:color="auto" w:fill="FFFFFF"/>
          </w:tcPr>
          <w:p w:rsidR="00CE4EAA" w:rsidRPr="006D0C02" w:rsidRDefault="00CE4EAA" w:rsidP="00917D95">
            <w:pPr>
              <w:jc w:val="center"/>
              <w:rPr>
                <w:bCs/>
              </w:rPr>
            </w:pPr>
            <w:r w:rsidRPr="006D0C02">
              <w:rPr>
                <w:bCs/>
              </w:rPr>
              <w:t>%</w:t>
            </w:r>
          </w:p>
        </w:tc>
        <w:tc>
          <w:tcPr>
            <w:tcW w:w="1843" w:type="dxa"/>
            <w:shd w:val="clear" w:color="auto" w:fill="FFFFFF"/>
          </w:tcPr>
          <w:p w:rsidR="00CE4EAA" w:rsidRPr="006D0C02" w:rsidRDefault="00CE4EAA" w:rsidP="00917D95">
            <w:pPr>
              <w:jc w:val="center"/>
              <w:rPr>
                <w:bCs/>
              </w:rPr>
            </w:pPr>
            <w:r w:rsidRPr="006D0C02">
              <w:rPr>
                <w:bCs/>
              </w:rPr>
              <w:t>34,5</w:t>
            </w:r>
          </w:p>
        </w:tc>
        <w:tc>
          <w:tcPr>
            <w:tcW w:w="3827" w:type="dxa"/>
            <w:shd w:val="clear" w:color="auto" w:fill="FFFFFF"/>
          </w:tcPr>
          <w:p w:rsidR="00CE4EAA" w:rsidRPr="006D0C02" w:rsidRDefault="00CE4EAA" w:rsidP="000278F9">
            <w:pPr>
              <w:rPr>
                <w:bCs/>
              </w:rPr>
            </w:pPr>
            <w:r w:rsidRPr="006D0C02">
              <w:t>Ежегодное государственное статистическое наблюдение 1-ФК</w:t>
            </w:r>
          </w:p>
        </w:tc>
        <w:tc>
          <w:tcPr>
            <w:tcW w:w="1842" w:type="dxa"/>
            <w:shd w:val="clear" w:color="auto" w:fill="FFFFFF"/>
          </w:tcPr>
          <w:p w:rsidR="00CE4EAA" w:rsidRPr="006D0C02" w:rsidRDefault="00CE4EAA" w:rsidP="006F0F57">
            <w:pPr>
              <w:rPr>
                <w:bCs/>
              </w:rPr>
            </w:pPr>
            <w:r w:rsidRPr="006D0C02">
              <w:rPr>
                <w:bCs/>
              </w:rPr>
              <w:t>ежегодно</w:t>
            </w:r>
          </w:p>
        </w:tc>
      </w:tr>
      <w:tr w:rsidR="00CE4EAA" w:rsidRPr="006D0C02" w:rsidTr="008246CD">
        <w:tc>
          <w:tcPr>
            <w:tcW w:w="2582" w:type="dxa"/>
            <w:shd w:val="clear" w:color="auto" w:fill="auto"/>
          </w:tcPr>
          <w:p w:rsidR="00CE4EAA" w:rsidRPr="006D0C02" w:rsidRDefault="00CE4EAA" w:rsidP="00E4254E">
            <w:pPr>
              <w:rPr>
                <w:bCs/>
              </w:rPr>
            </w:pPr>
            <w:r w:rsidRPr="006D0C02">
              <w:rPr>
                <w:bCs/>
              </w:rPr>
              <w:t xml:space="preserve">Выполнение муниципального задания МБУ СОЦ «Луч» </w:t>
            </w:r>
          </w:p>
        </w:tc>
        <w:tc>
          <w:tcPr>
            <w:tcW w:w="3905" w:type="dxa"/>
            <w:shd w:val="clear" w:color="auto" w:fill="auto"/>
          </w:tcPr>
          <w:p w:rsidR="00CE4EAA" w:rsidRPr="006D0C02" w:rsidRDefault="00CE4EAA" w:rsidP="00B47AE5">
            <w:pPr>
              <w:tabs>
                <w:tab w:val="left" w:pos="1134"/>
              </w:tabs>
              <w:jc w:val="both"/>
              <w:rPr>
                <w:b/>
                <w:bCs/>
              </w:rPr>
            </w:pPr>
            <w:r w:rsidRPr="006D0C02">
              <w:t xml:space="preserve">Показатель определяется 100% выполнением муниципальных заданий к концу года. </w:t>
            </w:r>
          </w:p>
        </w:tc>
        <w:tc>
          <w:tcPr>
            <w:tcW w:w="1418" w:type="dxa"/>
            <w:shd w:val="clear" w:color="auto" w:fill="FFFFFF"/>
          </w:tcPr>
          <w:p w:rsidR="00CE4EAA" w:rsidRPr="006D0C02" w:rsidRDefault="00CE4EAA" w:rsidP="00B47AE5">
            <w:pPr>
              <w:jc w:val="center"/>
              <w:rPr>
                <w:bCs/>
              </w:rPr>
            </w:pPr>
            <w:r w:rsidRPr="006D0C02">
              <w:rPr>
                <w:bCs/>
              </w:rPr>
              <w:t>%</w:t>
            </w:r>
          </w:p>
        </w:tc>
        <w:tc>
          <w:tcPr>
            <w:tcW w:w="1843" w:type="dxa"/>
            <w:shd w:val="clear" w:color="auto" w:fill="FFFFFF"/>
          </w:tcPr>
          <w:p w:rsidR="00CE4EAA" w:rsidRPr="006D0C02" w:rsidRDefault="00CE4EAA" w:rsidP="00B47AE5">
            <w:pPr>
              <w:jc w:val="center"/>
              <w:rPr>
                <w:bCs/>
              </w:rPr>
            </w:pPr>
            <w:r w:rsidRPr="006D0C02">
              <w:rPr>
                <w:bCs/>
              </w:rPr>
              <w:t>100</w:t>
            </w:r>
          </w:p>
        </w:tc>
        <w:tc>
          <w:tcPr>
            <w:tcW w:w="3827" w:type="dxa"/>
            <w:shd w:val="clear" w:color="auto" w:fill="FFFFFF"/>
          </w:tcPr>
          <w:p w:rsidR="00CE4EAA" w:rsidRPr="006D0C02" w:rsidRDefault="00CE4EAA" w:rsidP="00B47AE5">
            <w:pPr>
              <w:rPr>
                <w:bCs/>
              </w:rPr>
            </w:pPr>
            <w:r w:rsidRPr="006D0C02">
              <w:rPr>
                <w:bCs/>
              </w:rPr>
              <w:t>Отчет о выполнении муниципального задания</w:t>
            </w:r>
          </w:p>
        </w:tc>
        <w:tc>
          <w:tcPr>
            <w:tcW w:w="1842" w:type="dxa"/>
            <w:shd w:val="clear" w:color="auto" w:fill="FFFFFF"/>
          </w:tcPr>
          <w:p w:rsidR="00CE4EAA" w:rsidRPr="006D0C02" w:rsidRDefault="00CE4EAA" w:rsidP="00B47AE5">
            <w:pPr>
              <w:rPr>
                <w:bCs/>
              </w:rPr>
            </w:pPr>
            <w:r w:rsidRPr="006D0C02">
              <w:rPr>
                <w:bCs/>
              </w:rPr>
              <w:t>ежегодно</w:t>
            </w:r>
          </w:p>
        </w:tc>
      </w:tr>
      <w:tr w:rsidR="00CE4EAA" w:rsidRPr="006D0C02" w:rsidTr="008246CD">
        <w:tc>
          <w:tcPr>
            <w:tcW w:w="15417" w:type="dxa"/>
            <w:gridSpan w:val="6"/>
            <w:shd w:val="clear" w:color="auto" w:fill="auto"/>
          </w:tcPr>
          <w:p w:rsidR="00CE4EAA" w:rsidRPr="006D0C02" w:rsidRDefault="00CE4EAA" w:rsidP="00B95076">
            <w:pPr>
              <w:jc w:val="center"/>
              <w:rPr>
                <w:b/>
                <w:bCs/>
              </w:rPr>
            </w:pPr>
            <w:r w:rsidRPr="006D0C02">
              <w:rPr>
                <w:color w:val="000000"/>
              </w:rPr>
              <w:lastRenderedPageBreak/>
              <w:t>III «Доступная среда»</w:t>
            </w:r>
          </w:p>
        </w:tc>
      </w:tr>
      <w:tr w:rsidR="00CE4EAA" w:rsidRPr="006D0C02" w:rsidTr="008246CD">
        <w:tc>
          <w:tcPr>
            <w:tcW w:w="2582" w:type="dxa"/>
            <w:shd w:val="clear" w:color="auto" w:fill="auto"/>
          </w:tcPr>
          <w:p w:rsidR="00CE4EAA" w:rsidRPr="006D0C02" w:rsidRDefault="00CE4EAA" w:rsidP="006D0C65">
            <w:pPr>
              <w:rPr>
                <w:bCs/>
              </w:rPr>
            </w:pPr>
            <w:r w:rsidRPr="006D0C02">
              <w:rPr>
                <w:bCs/>
              </w:rPr>
              <w:t xml:space="preserve">Доля доступных для инвалидов и других маломобильных групп населения приоритетных объектов сферы культуры и спорта </w:t>
            </w:r>
          </w:p>
        </w:tc>
        <w:tc>
          <w:tcPr>
            <w:tcW w:w="3905" w:type="dxa"/>
            <w:shd w:val="clear" w:color="auto" w:fill="auto"/>
          </w:tcPr>
          <w:p w:rsidR="00CE4EAA" w:rsidRPr="006D0C02" w:rsidRDefault="00CE4EAA" w:rsidP="002A10B8">
            <w:pPr>
              <w:rPr>
                <w:bCs/>
              </w:rPr>
            </w:pPr>
            <w:r w:rsidRPr="006D0C02">
              <w:rPr>
                <w:bCs/>
              </w:rPr>
              <w:t>Показатель определяется по количеству доступных для инвалидов и других маломобильных групп населения муниципальных приоритетных объектов социальной, транспортной, инженерной инфраструктуры в общем количестве муниципальных приоритетных объектов</w:t>
            </w:r>
          </w:p>
        </w:tc>
        <w:tc>
          <w:tcPr>
            <w:tcW w:w="1418" w:type="dxa"/>
            <w:shd w:val="clear" w:color="auto" w:fill="auto"/>
          </w:tcPr>
          <w:p w:rsidR="00CE4EAA" w:rsidRPr="006D0C02" w:rsidRDefault="00CE4EAA" w:rsidP="00917D95">
            <w:pPr>
              <w:jc w:val="center"/>
              <w:rPr>
                <w:bCs/>
              </w:rPr>
            </w:pPr>
            <w:r w:rsidRPr="006D0C02">
              <w:rPr>
                <w:bCs/>
              </w:rPr>
              <w:t>%</w:t>
            </w:r>
          </w:p>
        </w:tc>
        <w:tc>
          <w:tcPr>
            <w:tcW w:w="1843" w:type="dxa"/>
            <w:shd w:val="clear" w:color="auto" w:fill="auto"/>
          </w:tcPr>
          <w:p w:rsidR="00CE4EAA" w:rsidRPr="006D0C02" w:rsidRDefault="00CE4EAA" w:rsidP="00917D95">
            <w:pPr>
              <w:jc w:val="center"/>
              <w:rPr>
                <w:bCs/>
              </w:rPr>
            </w:pPr>
            <w:r w:rsidRPr="006D0C02">
              <w:rPr>
                <w:bCs/>
              </w:rPr>
              <w:t>40</w:t>
            </w:r>
          </w:p>
        </w:tc>
        <w:tc>
          <w:tcPr>
            <w:tcW w:w="3827" w:type="dxa"/>
            <w:shd w:val="clear" w:color="auto" w:fill="auto"/>
          </w:tcPr>
          <w:p w:rsidR="00CE4EAA" w:rsidRPr="006D0C02" w:rsidRDefault="00CE4EAA" w:rsidP="006F0F57">
            <w:pPr>
              <w:rPr>
                <w:bCs/>
              </w:rPr>
            </w:pPr>
            <w:r w:rsidRPr="006D0C02">
              <w:rPr>
                <w:bCs/>
              </w:rPr>
              <w:t>Мониторинг объектов</w:t>
            </w:r>
          </w:p>
        </w:tc>
        <w:tc>
          <w:tcPr>
            <w:tcW w:w="1842" w:type="dxa"/>
            <w:shd w:val="clear" w:color="auto" w:fill="auto"/>
          </w:tcPr>
          <w:p w:rsidR="00CE4EAA" w:rsidRPr="006D0C02" w:rsidRDefault="00CE4EAA" w:rsidP="006F0F57">
            <w:pPr>
              <w:rPr>
                <w:bCs/>
              </w:rPr>
            </w:pPr>
            <w:r w:rsidRPr="006D0C02">
              <w:rPr>
                <w:bCs/>
              </w:rPr>
              <w:t>ежегодно</w:t>
            </w:r>
          </w:p>
        </w:tc>
      </w:tr>
      <w:tr w:rsidR="00CE4EAA" w:rsidRPr="006D0C02" w:rsidTr="008246CD">
        <w:tc>
          <w:tcPr>
            <w:tcW w:w="15417" w:type="dxa"/>
            <w:gridSpan w:val="6"/>
            <w:shd w:val="clear" w:color="auto" w:fill="auto"/>
          </w:tcPr>
          <w:p w:rsidR="00CE4EAA" w:rsidRPr="006D0C02" w:rsidRDefault="00CE4EAA" w:rsidP="000278F9">
            <w:pPr>
              <w:jc w:val="center"/>
              <w:rPr>
                <w:b/>
                <w:bCs/>
              </w:rPr>
            </w:pPr>
            <w:r w:rsidRPr="006D0C02">
              <w:rPr>
                <w:color w:val="000000"/>
              </w:rPr>
              <w:t>IV «Благоустройство и строительство парков культуры и отдыха»</w:t>
            </w:r>
          </w:p>
        </w:tc>
      </w:tr>
      <w:tr w:rsidR="00CE4EAA" w:rsidRPr="006D0C02" w:rsidTr="008246CD">
        <w:tc>
          <w:tcPr>
            <w:tcW w:w="2582" w:type="dxa"/>
            <w:shd w:val="clear" w:color="auto" w:fill="auto"/>
          </w:tcPr>
          <w:p w:rsidR="00CE4EAA" w:rsidRPr="006D0C02" w:rsidRDefault="00CE4EAA" w:rsidP="006F0F57">
            <w:pPr>
              <w:rPr>
                <w:b/>
                <w:bCs/>
              </w:rPr>
            </w:pPr>
            <w:r w:rsidRPr="006D0C02">
              <w:t>Увеличение числа посетителей парков культуры и отдыха</w:t>
            </w:r>
          </w:p>
        </w:tc>
        <w:tc>
          <w:tcPr>
            <w:tcW w:w="3905" w:type="dxa"/>
            <w:shd w:val="clear" w:color="auto" w:fill="auto"/>
          </w:tcPr>
          <w:p w:rsidR="00CE4EAA" w:rsidRPr="006D0C02" w:rsidRDefault="00CE4EAA" w:rsidP="006F0F57">
            <w:r w:rsidRPr="006D0C02">
              <w:rPr>
                <w:lang w:val="en-US"/>
              </w:rPr>
              <w:t>I</w:t>
            </w:r>
            <w:r w:rsidRPr="006D0C02">
              <w:t xml:space="preserve"> = </w:t>
            </w:r>
            <w:r w:rsidRPr="006D0C02">
              <w:rPr>
                <w:lang w:val="en-US"/>
              </w:rPr>
              <w:t>N</w:t>
            </w:r>
            <w:r w:rsidRPr="006D0C02">
              <w:t xml:space="preserve"> о / </w:t>
            </w:r>
            <w:r w:rsidRPr="006D0C02">
              <w:rPr>
                <w:lang w:val="en-US"/>
              </w:rPr>
              <w:t>N</w:t>
            </w:r>
            <w:r w:rsidRPr="006D0C02">
              <w:t xml:space="preserve"> б х 100%, где </w:t>
            </w:r>
          </w:p>
          <w:p w:rsidR="00CE4EAA" w:rsidRPr="006D0C02" w:rsidRDefault="00CE4EAA" w:rsidP="006F0F57">
            <w:r w:rsidRPr="006D0C02">
              <w:t xml:space="preserve">I – количество посетителей по отношению к базовому году, </w:t>
            </w:r>
          </w:p>
          <w:p w:rsidR="00CE4EAA" w:rsidRPr="006D0C02" w:rsidRDefault="00CE4EAA" w:rsidP="006F0F57">
            <w:r w:rsidRPr="006D0C02">
              <w:rPr>
                <w:lang w:val="en-US"/>
              </w:rPr>
              <w:t>N</w:t>
            </w:r>
            <w:r w:rsidRPr="006D0C02">
              <w:t xml:space="preserve"> о – количество посетителей в отчетном периоде, </w:t>
            </w:r>
          </w:p>
          <w:p w:rsidR="00CE4EAA" w:rsidRPr="006D0C02" w:rsidRDefault="00CE4EAA" w:rsidP="006F0F57">
            <w:pPr>
              <w:rPr>
                <w:b/>
                <w:bCs/>
              </w:rPr>
            </w:pPr>
            <w:r w:rsidRPr="006D0C02">
              <w:rPr>
                <w:lang w:val="en-US"/>
              </w:rPr>
              <w:t>N</w:t>
            </w:r>
            <w:r w:rsidRPr="006D0C02">
              <w:t xml:space="preserve"> б – количество посетителей в базовом году</w:t>
            </w:r>
          </w:p>
        </w:tc>
        <w:tc>
          <w:tcPr>
            <w:tcW w:w="1418" w:type="dxa"/>
            <w:shd w:val="clear" w:color="auto" w:fill="FFFFFF"/>
          </w:tcPr>
          <w:p w:rsidR="00CE4EAA" w:rsidRPr="006D0C02" w:rsidRDefault="00CE4EAA" w:rsidP="00917D95">
            <w:pPr>
              <w:jc w:val="center"/>
              <w:rPr>
                <w:bCs/>
              </w:rPr>
            </w:pPr>
            <w:r w:rsidRPr="006D0C02">
              <w:rPr>
                <w:bCs/>
              </w:rPr>
              <w:t>%</w:t>
            </w:r>
          </w:p>
        </w:tc>
        <w:tc>
          <w:tcPr>
            <w:tcW w:w="1843" w:type="dxa"/>
            <w:shd w:val="clear" w:color="auto" w:fill="FFFFFF"/>
          </w:tcPr>
          <w:p w:rsidR="00CE4EAA" w:rsidRPr="006D0C02" w:rsidRDefault="00CE4EAA" w:rsidP="00917D95">
            <w:pPr>
              <w:jc w:val="center"/>
              <w:rPr>
                <w:bCs/>
              </w:rPr>
            </w:pPr>
            <w:r w:rsidRPr="006D0C02">
              <w:rPr>
                <w:bCs/>
              </w:rPr>
              <w:t>100</w:t>
            </w:r>
          </w:p>
        </w:tc>
        <w:tc>
          <w:tcPr>
            <w:tcW w:w="3827" w:type="dxa"/>
            <w:shd w:val="clear" w:color="auto" w:fill="FFFFFF"/>
          </w:tcPr>
          <w:p w:rsidR="00CE4EAA" w:rsidRPr="006D0C02" w:rsidRDefault="00CE4EAA" w:rsidP="006F0F57">
            <w:pPr>
              <w:rPr>
                <w:b/>
                <w:bCs/>
              </w:rPr>
            </w:pPr>
            <w:r w:rsidRPr="006D0C02">
              <w:t>Статистическая форма 11-НК</w:t>
            </w:r>
          </w:p>
        </w:tc>
        <w:tc>
          <w:tcPr>
            <w:tcW w:w="1842" w:type="dxa"/>
            <w:shd w:val="clear" w:color="auto" w:fill="FFFFFF"/>
          </w:tcPr>
          <w:p w:rsidR="00CE4EAA" w:rsidRPr="006D0C02" w:rsidRDefault="00CE4EAA" w:rsidP="006F0F57">
            <w:pPr>
              <w:rPr>
                <w:b/>
                <w:bCs/>
              </w:rPr>
            </w:pPr>
            <w:r w:rsidRPr="006D0C02">
              <w:rPr>
                <w:bCs/>
              </w:rPr>
              <w:t>ежегодно</w:t>
            </w:r>
          </w:p>
        </w:tc>
      </w:tr>
      <w:tr w:rsidR="00CE4EAA" w:rsidRPr="006D0C02" w:rsidTr="008246CD">
        <w:tc>
          <w:tcPr>
            <w:tcW w:w="2582" w:type="dxa"/>
            <w:shd w:val="clear" w:color="auto" w:fill="auto"/>
          </w:tcPr>
          <w:p w:rsidR="00CE4EAA" w:rsidRPr="006D0C02" w:rsidRDefault="00CE4EAA" w:rsidP="006F0F57">
            <w:pPr>
              <w:rPr>
                <w:b/>
                <w:bCs/>
              </w:rPr>
            </w:pPr>
            <w:r w:rsidRPr="006D0C02">
              <w:t>Количество благоустроенных парков культуры и отдыха</w:t>
            </w:r>
          </w:p>
        </w:tc>
        <w:tc>
          <w:tcPr>
            <w:tcW w:w="3905" w:type="dxa"/>
            <w:shd w:val="clear" w:color="auto" w:fill="auto"/>
          </w:tcPr>
          <w:p w:rsidR="00CE4EAA" w:rsidRPr="006D0C02" w:rsidRDefault="00CE4EAA" w:rsidP="006F0F57">
            <w:pPr>
              <w:rPr>
                <w:b/>
                <w:bCs/>
              </w:rPr>
            </w:pPr>
            <w:r w:rsidRPr="006D0C02">
              <w:t>Показатель определяется фактическим количеством благоустроенных  парков культуры и отдыха</w:t>
            </w:r>
          </w:p>
        </w:tc>
        <w:tc>
          <w:tcPr>
            <w:tcW w:w="1418" w:type="dxa"/>
            <w:shd w:val="clear" w:color="auto" w:fill="FFFFFF"/>
          </w:tcPr>
          <w:p w:rsidR="00CE4EAA" w:rsidRPr="006D0C02" w:rsidRDefault="00CE4EAA" w:rsidP="00917D95">
            <w:pPr>
              <w:jc w:val="center"/>
              <w:rPr>
                <w:bCs/>
              </w:rPr>
            </w:pPr>
            <w:r w:rsidRPr="006D0C02">
              <w:rPr>
                <w:bCs/>
              </w:rPr>
              <w:t>Ед.</w:t>
            </w:r>
          </w:p>
        </w:tc>
        <w:tc>
          <w:tcPr>
            <w:tcW w:w="1843" w:type="dxa"/>
            <w:shd w:val="clear" w:color="auto" w:fill="FFFFFF"/>
          </w:tcPr>
          <w:p w:rsidR="00CE4EAA" w:rsidRPr="006D0C02" w:rsidRDefault="00CE4EAA" w:rsidP="00917D95">
            <w:pPr>
              <w:jc w:val="center"/>
              <w:rPr>
                <w:bCs/>
              </w:rPr>
            </w:pPr>
            <w:r>
              <w:rPr>
                <w:bCs/>
              </w:rPr>
              <w:t>0</w:t>
            </w:r>
          </w:p>
        </w:tc>
        <w:tc>
          <w:tcPr>
            <w:tcW w:w="3827" w:type="dxa"/>
            <w:shd w:val="clear" w:color="auto" w:fill="auto"/>
          </w:tcPr>
          <w:p w:rsidR="00CE4EAA" w:rsidRPr="006D0C02" w:rsidRDefault="00CE4EAA" w:rsidP="006F0F57">
            <w:pPr>
              <w:rPr>
                <w:bCs/>
              </w:rPr>
            </w:pPr>
            <w:r w:rsidRPr="006D0C02">
              <w:rPr>
                <w:bCs/>
              </w:rPr>
              <w:t>Акт выполненных работ</w:t>
            </w:r>
          </w:p>
        </w:tc>
        <w:tc>
          <w:tcPr>
            <w:tcW w:w="1842" w:type="dxa"/>
            <w:shd w:val="clear" w:color="auto" w:fill="FFFFFF"/>
          </w:tcPr>
          <w:p w:rsidR="00CE4EAA" w:rsidRPr="006D0C02" w:rsidRDefault="00CE4EAA" w:rsidP="006F0F57">
            <w:pPr>
              <w:rPr>
                <w:bCs/>
              </w:rPr>
            </w:pPr>
            <w:r w:rsidRPr="006D0C02">
              <w:rPr>
                <w:bCs/>
              </w:rPr>
              <w:t>ежегодно</w:t>
            </w:r>
          </w:p>
        </w:tc>
      </w:tr>
      <w:tr w:rsidR="00CE4EAA" w:rsidRPr="006D0C02" w:rsidTr="008246CD">
        <w:tc>
          <w:tcPr>
            <w:tcW w:w="15417" w:type="dxa"/>
            <w:gridSpan w:val="6"/>
            <w:shd w:val="clear" w:color="auto" w:fill="auto"/>
          </w:tcPr>
          <w:p w:rsidR="00CE4EAA" w:rsidRPr="006D0C02" w:rsidRDefault="00CE4EAA" w:rsidP="00666851">
            <w:pPr>
              <w:jc w:val="center"/>
              <w:rPr>
                <w:b/>
                <w:bCs/>
              </w:rPr>
            </w:pPr>
            <w:r w:rsidRPr="006D0C02">
              <w:rPr>
                <w:color w:val="000000"/>
              </w:rPr>
              <w:t>V «Поддержка творческой деятельности театра»</w:t>
            </w:r>
          </w:p>
        </w:tc>
      </w:tr>
      <w:tr w:rsidR="00CE4EAA" w:rsidRPr="006D0C02" w:rsidTr="008246CD">
        <w:tc>
          <w:tcPr>
            <w:tcW w:w="2582" w:type="dxa"/>
            <w:shd w:val="clear" w:color="auto" w:fill="auto"/>
          </w:tcPr>
          <w:p w:rsidR="00CE4EAA" w:rsidRPr="006D0C02" w:rsidRDefault="00CE4EAA" w:rsidP="006F0F57">
            <w:pPr>
              <w:rPr>
                <w:b/>
                <w:bCs/>
              </w:rPr>
            </w:pPr>
            <w:r w:rsidRPr="006D0C02">
              <w:t>Динамика ежегодного увеличения количества зрителей МУК «Сергиево-Посадский драматический театр-студия «Театральный ковче</w:t>
            </w:r>
            <w:r>
              <w:t xml:space="preserve">г» к предыдущему году – </w:t>
            </w:r>
            <w:r>
              <w:lastRenderedPageBreak/>
              <w:t>на 0,1%</w:t>
            </w:r>
          </w:p>
        </w:tc>
        <w:tc>
          <w:tcPr>
            <w:tcW w:w="3905" w:type="dxa"/>
            <w:shd w:val="clear" w:color="auto" w:fill="auto"/>
          </w:tcPr>
          <w:p w:rsidR="00CE4EAA" w:rsidRPr="006D0C02" w:rsidRDefault="00CE4EAA" w:rsidP="006D0C65">
            <w:pPr>
              <w:rPr>
                <w:bCs/>
              </w:rPr>
            </w:pPr>
            <w:r w:rsidRPr="006D0C02">
              <w:rPr>
                <w:bCs/>
                <w:lang w:val="en-US"/>
              </w:rPr>
              <w:lastRenderedPageBreak/>
              <w:t>I</w:t>
            </w:r>
            <w:r w:rsidRPr="006D0C02">
              <w:rPr>
                <w:bCs/>
              </w:rPr>
              <w:t xml:space="preserve"> =  (</w:t>
            </w:r>
            <w:r w:rsidRPr="006D0C02">
              <w:rPr>
                <w:bCs/>
                <w:lang w:val="en-US"/>
              </w:rPr>
              <w:t>N</w:t>
            </w:r>
            <w:r w:rsidRPr="006D0C02">
              <w:rPr>
                <w:bCs/>
              </w:rPr>
              <w:t xml:space="preserve"> </w:t>
            </w:r>
            <w:r w:rsidRPr="006D0C02">
              <w:rPr>
                <w:bCs/>
                <w:vertAlign w:val="subscript"/>
                <w:lang w:val="en-US"/>
              </w:rPr>
              <w:t>i</w:t>
            </w:r>
            <w:r w:rsidRPr="006D0C02">
              <w:rPr>
                <w:bCs/>
              </w:rPr>
              <w:t xml:space="preserve"> / </w:t>
            </w:r>
            <w:r w:rsidRPr="006D0C02">
              <w:rPr>
                <w:bCs/>
                <w:lang w:val="en-US"/>
              </w:rPr>
              <w:t>N</w:t>
            </w:r>
            <w:r w:rsidRPr="006D0C02">
              <w:rPr>
                <w:bCs/>
              </w:rPr>
              <w:t xml:space="preserve"> </w:t>
            </w:r>
            <w:r w:rsidRPr="006D0C02">
              <w:rPr>
                <w:bCs/>
                <w:vertAlign w:val="subscript"/>
                <w:lang w:val="en-US"/>
              </w:rPr>
              <w:t>i</w:t>
            </w:r>
            <w:r w:rsidRPr="006D0C02">
              <w:rPr>
                <w:bCs/>
                <w:vertAlign w:val="subscript"/>
              </w:rPr>
              <w:t>-1</w:t>
            </w:r>
            <w:r w:rsidRPr="006D0C02">
              <w:rPr>
                <w:bCs/>
              </w:rPr>
              <w:t xml:space="preserve"> )+ 0,1%, где </w:t>
            </w:r>
          </w:p>
          <w:p w:rsidR="00CE4EAA" w:rsidRPr="006D0C02" w:rsidRDefault="00CE4EAA" w:rsidP="006D0C65">
            <w:pPr>
              <w:rPr>
                <w:bCs/>
              </w:rPr>
            </w:pPr>
            <w:r w:rsidRPr="006D0C02">
              <w:rPr>
                <w:bCs/>
              </w:rPr>
              <w:t xml:space="preserve">I – увеличение количества зрителей количество посетителей по отношению к предыдущему году, </w:t>
            </w:r>
          </w:p>
          <w:p w:rsidR="00CE4EAA" w:rsidRPr="006D0C02" w:rsidRDefault="00CE4EAA" w:rsidP="006D0C65">
            <w:pPr>
              <w:rPr>
                <w:bCs/>
              </w:rPr>
            </w:pPr>
            <w:r w:rsidRPr="006D0C02">
              <w:rPr>
                <w:bCs/>
                <w:lang w:val="en-US"/>
              </w:rPr>
              <w:t>N</w:t>
            </w:r>
            <w:r w:rsidRPr="006D0C02">
              <w:rPr>
                <w:bCs/>
              </w:rPr>
              <w:t xml:space="preserve"> </w:t>
            </w:r>
            <w:r w:rsidRPr="006D0C02">
              <w:rPr>
                <w:bCs/>
                <w:vertAlign w:val="subscript"/>
                <w:lang w:val="en-US"/>
              </w:rPr>
              <w:t>i</w:t>
            </w:r>
            <w:r w:rsidRPr="006D0C02">
              <w:rPr>
                <w:bCs/>
              </w:rPr>
              <w:t xml:space="preserve"> – количество зрителей в отчетном периоде, </w:t>
            </w:r>
          </w:p>
          <w:p w:rsidR="00CE4EAA" w:rsidRPr="006D0C02" w:rsidRDefault="00CE4EAA" w:rsidP="0084573A">
            <w:pPr>
              <w:rPr>
                <w:bCs/>
              </w:rPr>
            </w:pPr>
            <w:r w:rsidRPr="006D0C02">
              <w:rPr>
                <w:bCs/>
                <w:lang w:val="en-US"/>
              </w:rPr>
              <w:t>N</w:t>
            </w:r>
            <w:r w:rsidRPr="006D0C02">
              <w:rPr>
                <w:bCs/>
              </w:rPr>
              <w:t xml:space="preserve"> </w:t>
            </w:r>
            <w:r w:rsidRPr="006D0C02">
              <w:rPr>
                <w:bCs/>
                <w:vertAlign w:val="subscript"/>
                <w:lang w:val="en-US"/>
              </w:rPr>
              <w:t>i</w:t>
            </w:r>
            <w:r w:rsidRPr="006D0C02">
              <w:rPr>
                <w:bCs/>
                <w:vertAlign w:val="subscript"/>
              </w:rPr>
              <w:t>-1</w:t>
            </w:r>
            <w:r w:rsidRPr="006D0C02">
              <w:rPr>
                <w:bCs/>
              </w:rPr>
              <w:t xml:space="preserve">  – количество зрителей в предыдущем году</w:t>
            </w:r>
          </w:p>
        </w:tc>
        <w:tc>
          <w:tcPr>
            <w:tcW w:w="1418" w:type="dxa"/>
            <w:shd w:val="clear" w:color="auto" w:fill="auto"/>
          </w:tcPr>
          <w:p w:rsidR="00CE4EAA" w:rsidRPr="006D0C02" w:rsidRDefault="00CE4EAA" w:rsidP="00917D95">
            <w:pPr>
              <w:jc w:val="center"/>
              <w:rPr>
                <w:bCs/>
              </w:rPr>
            </w:pPr>
            <w:r w:rsidRPr="006D0C02">
              <w:rPr>
                <w:bCs/>
              </w:rPr>
              <w:t>%</w:t>
            </w:r>
          </w:p>
        </w:tc>
        <w:tc>
          <w:tcPr>
            <w:tcW w:w="1843" w:type="dxa"/>
            <w:shd w:val="clear" w:color="auto" w:fill="auto"/>
          </w:tcPr>
          <w:p w:rsidR="00CE4EAA" w:rsidRPr="006D0C02" w:rsidRDefault="00CE4EAA" w:rsidP="00917D95">
            <w:pPr>
              <w:jc w:val="center"/>
              <w:rPr>
                <w:bCs/>
              </w:rPr>
            </w:pPr>
            <w:r w:rsidRPr="006D0C02">
              <w:rPr>
                <w:bCs/>
              </w:rPr>
              <w:t>0,0</w:t>
            </w:r>
          </w:p>
        </w:tc>
        <w:tc>
          <w:tcPr>
            <w:tcW w:w="3827" w:type="dxa"/>
            <w:shd w:val="clear" w:color="auto" w:fill="auto"/>
          </w:tcPr>
          <w:p w:rsidR="00CE4EAA" w:rsidRPr="006D0C02" w:rsidRDefault="00CE4EAA" w:rsidP="006F0F57">
            <w:pPr>
              <w:rPr>
                <w:bCs/>
              </w:rPr>
            </w:pPr>
            <w:r w:rsidRPr="006D0C02">
              <w:rPr>
                <w:bCs/>
              </w:rPr>
              <w:t>Отчет театра</w:t>
            </w:r>
          </w:p>
        </w:tc>
        <w:tc>
          <w:tcPr>
            <w:tcW w:w="1842" w:type="dxa"/>
            <w:shd w:val="clear" w:color="auto" w:fill="auto"/>
          </w:tcPr>
          <w:p w:rsidR="00CE4EAA" w:rsidRPr="006D0C02" w:rsidRDefault="00CE4EAA" w:rsidP="006F0F57">
            <w:pPr>
              <w:rPr>
                <w:b/>
                <w:bCs/>
              </w:rPr>
            </w:pPr>
            <w:r w:rsidRPr="006D0C02">
              <w:rPr>
                <w:bCs/>
              </w:rPr>
              <w:t>ежегодно</w:t>
            </w:r>
          </w:p>
        </w:tc>
      </w:tr>
      <w:tr w:rsidR="00CE4EAA" w:rsidRPr="006D0C02" w:rsidTr="008246CD">
        <w:tc>
          <w:tcPr>
            <w:tcW w:w="2582" w:type="dxa"/>
            <w:shd w:val="clear" w:color="auto" w:fill="auto"/>
          </w:tcPr>
          <w:p w:rsidR="00CE4EAA" w:rsidRPr="00850A67" w:rsidRDefault="00CE4EAA" w:rsidP="006F0F57">
            <w:r w:rsidRPr="00850A67">
              <w:lastRenderedPageBreak/>
              <w:t>Количество посещений организаций культуры (профессиональных театров) по отношению к уровню 2010 года</w:t>
            </w:r>
          </w:p>
        </w:tc>
        <w:tc>
          <w:tcPr>
            <w:tcW w:w="3905" w:type="dxa"/>
            <w:shd w:val="clear" w:color="auto" w:fill="auto"/>
          </w:tcPr>
          <w:p w:rsidR="00CE4EAA" w:rsidRPr="00850A67" w:rsidRDefault="00CE4EAA" w:rsidP="00BC3F70">
            <w:pPr>
              <w:rPr>
                <w:bCs/>
              </w:rPr>
            </w:pPr>
            <w:r w:rsidRPr="00850A67">
              <w:rPr>
                <w:bCs/>
                <w:lang w:val="en-US"/>
              </w:rPr>
              <w:t>I</w:t>
            </w:r>
            <w:r w:rsidRPr="00850A67">
              <w:rPr>
                <w:bCs/>
              </w:rPr>
              <w:t xml:space="preserve"> =  </w:t>
            </w:r>
            <w:r w:rsidRPr="00850A67">
              <w:rPr>
                <w:bCs/>
                <w:lang w:val="en-US"/>
              </w:rPr>
              <w:t>N</w:t>
            </w:r>
            <w:r w:rsidRPr="00850A67">
              <w:rPr>
                <w:bCs/>
              </w:rPr>
              <w:t xml:space="preserve"> </w:t>
            </w:r>
            <w:r w:rsidRPr="00850A67">
              <w:rPr>
                <w:bCs/>
                <w:vertAlign w:val="subscript"/>
              </w:rPr>
              <w:t>201</w:t>
            </w:r>
            <w:r>
              <w:rPr>
                <w:bCs/>
                <w:vertAlign w:val="subscript"/>
              </w:rPr>
              <w:t>8</w:t>
            </w:r>
            <w:r w:rsidRPr="00850A67">
              <w:rPr>
                <w:bCs/>
              </w:rPr>
              <w:t xml:space="preserve"> / </w:t>
            </w:r>
            <w:r w:rsidRPr="00850A67">
              <w:rPr>
                <w:bCs/>
                <w:lang w:val="en-US"/>
              </w:rPr>
              <w:t>N</w:t>
            </w:r>
            <w:r w:rsidRPr="00850A67">
              <w:rPr>
                <w:bCs/>
              </w:rPr>
              <w:t xml:space="preserve"> </w:t>
            </w:r>
            <w:r w:rsidRPr="00850A67">
              <w:rPr>
                <w:bCs/>
                <w:vertAlign w:val="subscript"/>
              </w:rPr>
              <w:t>2010</w:t>
            </w:r>
            <w:r w:rsidRPr="00850A67">
              <w:rPr>
                <w:bCs/>
              </w:rPr>
              <w:t xml:space="preserve">, где </w:t>
            </w:r>
          </w:p>
          <w:p w:rsidR="00CE4EAA" w:rsidRPr="00850A67" w:rsidRDefault="00CE4EAA" w:rsidP="00BC3F70">
            <w:pPr>
              <w:rPr>
                <w:bCs/>
              </w:rPr>
            </w:pPr>
            <w:r w:rsidRPr="00850A67">
              <w:rPr>
                <w:bCs/>
              </w:rPr>
              <w:t xml:space="preserve">I – увеличение количества </w:t>
            </w:r>
            <w:r w:rsidRPr="00850A67">
              <w:t>посещений организаций культуры (профессиональных театров)</w:t>
            </w:r>
            <w:r w:rsidRPr="00850A67">
              <w:rPr>
                <w:bCs/>
              </w:rPr>
              <w:t xml:space="preserve">, </w:t>
            </w:r>
          </w:p>
          <w:p w:rsidR="00CE4EAA" w:rsidRPr="00850A67" w:rsidRDefault="00CE4EAA" w:rsidP="00BC3F70">
            <w:pPr>
              <w:rPr>
                <w:bCs/>
              </w:rPr>
            </w:pPr>
            <w:r w:rsidRPr="00850A67">
              <w:rPr>
                <w:bCs/>
                <w:lang w:val="en-US"/>
              </w:rPr>
              <w:t>N</w:t>
            </w:r>
            <w:r w:rsidRPr="00850A67">
              <w:rPr>
                <w:bCs/>
              </w:rPr>
              <w:t xml:space="preserve"> </w:t>
            </w:r>
            <w:r w:rsidRPr="00850A67">
              <w:rPr>
                <w:bCs/>
                <w:vertAlign w:val="subscript"/>
              </w:rPr>
              <w:t>201</w:t>
            </w:r>
            <w:r>
              <w:rPr>
                <w:bCs/>
                <w:vertAlign w:val="subscript"/>
              </w:rPr>
              <w:t>8</w:t>
            </w:r>
            <w:r w:rsidRPr="00850A67">
              <w:rPr>
                <w:bCs/>
              </w:rPr>
              <w:t xml:space="preserve"> – количество </w:t>
            </w:r>
            <w:r w:rsidRPr="00850A67">
              <w:t>посещений организаций культуры (профессиональных театров)  в 2019 году</w:t>
            </w:r>
            <w:r w:rsidRPr="00850A67">
              <w:rPr>
                <w:bCs/>
              </w:rPr>
              <w:t xml:space="preserve">, </w:t>
            </w:r>
          </w:p>
          <w:p w:rsidR="00CE4EAA" w:rsidRPr="00850A67" w:rsidRDefault="00CE4EAA" w:rsidP="00BC3F70">
            <w:pPr>
              <w:rPr>
                <w:bCs/>
              </w:rPr>
            </w:pPr>
            <w:r w:rsidRPr="00850A67">
              <w:rPr>
                <w:bCs/>
                <w:lang w:val="en-US"/>
              </w:rPr>
              <w:t>N</w:t>
            </w:r>
            <w:r w:rsidRPr="00850A67">
              <w:rPr>
                <w:bCs/>
              </w:rPr>
              <w:t xml:space="preserve"> </w:t>
            </w:r>
            <w:r w:rsidRPr="00850A67">
              <w:rPr>
                <w:bCs/>
                <w:vertAlign w:val="subscript"/>
              </w:rPr>
              <w:t>2010</w:t>
            </w:r>
            <w:r w:rsidRPr="00850A67">
              <w:rPr>
                <w:bCs/>
              </w:rPr>
              <w:t xml:space="preserve">– количество </w:t>
            </w:r>
            <w:r w:rsidRPr="00850A67">
              <w:t>посещений организаций культуры (профессиональных театров)  в 2010 году</w:t>
            </w:r>
          </w:p>
        </w:tc>
        <w:tc>
          <w:tcPr>
            <w:tcW w:w="1418" w:type="dxa"/>
            <w:shd w:val="clear" w:color="auto" w:fill="auto"/>
          </w:tcPr>
          <w:p w:rsidR="00CE4EAA" w:rsidRPr="00850A67" w:rsidRDefault="00CE4EAA" w:rsidP="00917D95">
            <w:pPr>
              <w:jc w:val="center"/>
              <w:rPr>
                <w:bCs/>
              </w:rPr>
            </w:pPr>
            <w:r w:rsidRPr="00850A67">
              <w:rPr>
                <w:bCs/>
              </w:rPr>
              <w:t>%</w:t>
            </w:r>
          </w:p>
        </w:tc>
        <w:tc>
          <w:tcPr>
            <w:tcW w:w="1843" w:type="dxa"/>
            <w:shd w:val="clear" w:color="auto" w:fill="auto"/>
          </w:tcPr>
          <w:p w:rsidR="00CE4EAA" w:rsidRPr="00850A67" w:rsidRDefault="00CE4EAA" w:rsidP="00917D95">
            <w:pPr>
              <w:jc w:val="center"/>
              <w:rPr>
                <w:bCs/>
              </w:rPr>
            </w:pPr>
            <w:r w:rsidRPr="00850A67">
              <w:rPr>
                <w:bCs/>
              </w:rPr>
              <w:t>-</w:t>
            </w:r>
          </w:p>
        </w:tc>
        <w:tc>
          <w:tcPr>
            <w:tcW w:w="3827" w:type="dxa"/>
            <w:shd w:val="clear" w:color="auto" w:fill="auto"/>
          </w:tcPr>
          <w:p w:rsidR="00CE4EAA" w:rsidRPr="00850A67" w:rsidRDefault="00CE4EAA" w:rsidP="00BC3F70">
            <w:pPr>
              <w:rPr>
                <w:bCs/>
              </w:rPr>
            </w:pPr>
            <w:r w:rsidRPr="00850A67">
              <w:rPr>
                <w:bCs/>
              </w:rPr>
              <w:t>Отчет театра</w:t>
            </w:r>
          </w:p>
        </w:tc>
        <w:tc>
          <w:tcPr>
            <w:tcW w:w="1842" w:type="dxa"/>
            <w:shd w:val="clear" w:color="auto" w:fill="auto"/>
          </w:tcPr>
          <w:p w:rsidR="00CE4EAA" w:rsidRPr="006D0C02" w:rsidRDefault="00CE4EAA" w:rsidP="00BC3F70">
            <w:pPr>
              <w:rPr>
                <w:b/>
                <w:bCs/>
              </w:rPr>
            </w:pPr>
            <w:r w:rsidRPr="00850A67">
              <w:rPr>
                <w:bCs/>
              </w:rPr>
              <w:t>ежегодно</w:t>
            </w:r>
          </w:p>
        </w:tc>
      </w:tr>
      <w:tr w:rsidR="00CE4EAA" w:rsidRPr="006D0C02" w:rsidTr="008246CD">
        <w:tc>
          <w:tcPr>
            <w:tcW w:w="15417" w:type="dxa"/>
            <w:gridSpan w:val="6"/>
            <w:shd w:val="clear" w:color="auto" w:fill="auto"/>
          </w:tcPr>
          <w:p w:rsidR="00CE4EAA" w:rsidRPr="006D0C02" w:rsidRDefault="00CE4EAA" w:rsidP="004B78F5">
            <w:pPr>
              <w:jc w:val="center"/>
              <w:rPr>
                <w:b/>
                <w:bCs/>
              </w:rPr>
            </w:pPr>
            <w:r w:rsidRPr="006D0C02">
              <w:rPr>
                <w:color w:val="000000"/>
              </w:rPr>
              <w:t>VI «Развитие туризма в городском поселении Сергиев Посад»</w:t>
            </w:r>
          </w:p>
        </w:tc>
      </w:tr>
      <w:tr w:rsidR="00CE4EAA" w:rsidRPr="006D0C02" w:rsidTr="008246CD">
        <w:tc>
          <w:tcPr>
            <w:tcW w:w="2582" w:type="dxa"/>
            <w:shd w:val="clear" w:color="auto" w:fill="auto"/>
          </w:tcPr>
          <w:p w:rsidR="00CE4EAA" w:rsidRPr="006D0C02" w:rsidRDefault="00CE4EAA" w:rsidP="006F0F57">
            <w:pPr>
              <w:rPr>
                <w:bCs/>
              </w:rPr>
            </w:pPr>
            <w:r w:rsidRPr="006D0C02">
              <w:rPr>
                <w:rFonts w:eastAsia="Calibri"/>
              </w:rPr>
              <w:t>Увеличение туристического потока</w:t>
            </w:r>
          </w:p>
        </w:tc>
        <w:tc>
          <w:tcPr>
            <w:tcW w:w="3905" w:type="dxa"/>
            <w:shd w:val="clear" w:color="auto" w:fill="auto"/>
          </w:tcPr>
          <w:p w:rsidR="00CE4EAA" w:rsidRPr="006D0C02" w:rsidRDefault="00CE4EAA" w:rsidP="006D0C65">
            <w:pPr>
              <w:rPr>
                <w:bCs/>
              </w:rPr>
            </w:pPr>
            <w:r w:rsidRPr="006D0C02">
              <w:t>Показатель определяется фактическим количеством туристов на конец отчетного периода на территории городского поселения</w:t>
            </w:r>
          </w:p>
        </w:tc>
        <w:tc>
          <w:tcPr>
            <w:tcW w:w="1418" w:type="dxa"/>
            <w:shd w:val="clear" w:color="auto" w:fill="FFFFFF"/>
          </w:tcPr>
          <w:p w:rsidR="00CE4EAA" w:rsidRPr="006D0C02" w:rsidRDefault="00CE4EAA" w:rsidP="00917D95">
            <w:pPr>
              <w:jc w:val="center"/>
              <w:rPr>
                <w:bCs/>
              </w:rPr>
            </w:pPr>
            <w:r w:rsidRPr="006D0C02">
              <w:rPr>
                <w:bCs/>
              </w:rPr>
              <w:t xml:space="preserve">млн. </w:t>
            </w:r>
          </w:p>
          <w:p w:rsidR="00CE4EAA" w:rsidRPr="006D0C02" w:rsidRDefault="00CE4EAA" w:rsidP="00917D95">
            <w:pPr>
              <w:jc w:val="center"/>
              <w:rPr>
                <w:bCs/>
              </w:rPr>
            </w:pPr>
            <w:r w:rsidRPr="006D0C02">
              <w:rPr>
                <w:bCs/>
              </w:rPr>
              <w:t>чел.</w:t>
            </w:r>
          </w:p>
        </w:tc>
        <w:tc>
          <w:tcPr>
            <w:tcW w:w="1843" w:type="dxa"/>
            <w:shd w:val="clear" w:color="auto" w:fill="FFFFFF"/>
          </w:tcPr>
          <w:p w:rsidR="00CE4EAA" w:rsidRPr="006D0C02" w:rsidRDefault="00CE4EAA" w:rsidP="00917D95">
            <w:pPr>
              <w:jc w:val="center"/>
              <w:rPr>
                <w:bCs/>
              </w:rPr>
            </w:pPr>
            <w:r w:rsidRPr="006D0C02">
              <w:rPr>
                <w:bCs/>
              </w:rPr>
              <w:t>1,5</w:t>
            </w:r>
          </w:p>
        </w:tc>
        <w:tc>
          <w:tcPr>
            <w:tcW w:w="3827" w:type="dxa"/>
            <w:shd w:val="clear" w:color="auto" w:fill="auto"/>
          </w:tcPr>
          <w:p w:rsidR="00CE4EAA" w:rsidRPr="006D0C02" w:rsidRDefault="00CE4EAA" w:rsidP="006F0F57">
            <w:pPr>
              <w:rPr>
                <w:bCs/>
              </w:rPr>
            </w:pPr>
            <w:r w:rsidRPr="006D0C02">
              <w:rPr>
                <w:szCs w:val="22"/>
              </w:rPr>
              <w:t>Данные оперативного мониторинга</w:t>
            </w:r>
          </w:p>
        </w:tc>
        <w:tc>
          <w:tcPr>
            <w:tcW w:w="1842" w:type="dxa"/>
            <w:shd w:val="clear" w:color="auto" w:fill="FFFFFF"/>
          </w:tcPr>
          <w:p w:rsidR="00CE4EAA" w:rsidRPr="006D0C02" w:rsidRDefault="00CE4EAA" w:rsidP="00666851">
            <w:pPr>
              <w:jc w:val="center"/>
              <w:rPr>
                <w:bCs/>
              </w:rPr>
            </w:pPr>
            <w:r w:rsidRPr="006D0C02">
              <w:rPr>
                <w:bCs/>
              </w:rPr>
              <w:t>ежегодно</w:t>
            </w:r>
          </w:p>
        </w:tc>
      </w:tr>
    </w:tbl>
    <w:p w:rsidR="00EF0863" w:rsidRPr="006D0C02" w:rsidRDefault="00EF0863" w:rsidP="00554842">
      <w:pPr>
        <w:spacing w:before="120" w:after="120"/>
        <w:jc w:val="center"/>
        <w:rPr>
          <w:b/>
          <w:bCs/>
        </w:rPr>
      </w:pPr>
    </w:p>
    <w:p w:rsidR="00666851" w:rsidRPr="006D0C02" w:rsidRDefault="00666851" w:rsidP="00666851">
      <w:pPr>
        <w:widowControl w:val="0"/>
        <w:tabs>
          <w:tab w:val="left" w:pos="1134"/>
        </w:tabs>
        <w:autoSpaceDE w:val="0"/>
        <w:autoSpaceDN w:val="0"/>
        <w:adjustRightInd w:val="0"/>
        <w:ind w:left="709"/>
        <w:jc w:val="both"/>
      </w:pPr>
    </w:p>
    <w:p w:rsidR="008274FF" w:rsidRPr="006D0C02" w:rsidRDefault="008274FF" w:rsidP="001424B8">
      <w:pPr>
        <w:jc w:val="center"/>
        <w:rPr>
          <w:b/>
        </w:rPr>
        <w:sectPr w:rsidR="008274FF" w:rsidRPr="006D0C02" w:rsidSect="00561130">
          <w:pgSz w:w="16838" w:h="11906" w:orient="landscape"/>
          <w:pgMar w:top="1276" w:right="851" w:bottom="1418" w:left="1134" w:header="709" w:footer="709" w:gutter="0"/>
          <w:cols w:space="720"/>
          <w:docGrid w:linePitch="326"/>
        </w:sectPr>
      </w:pPr>
    </w:p>
    <w:p w:rsidR="001424B8" w:rsidRPr="006D0C02" w:rsidRDefault="001424B8" w:rsidP="001424B8">
      <w:pPr>
        <w:jc w:val="center"/>
        <w:rPr>
          <w:b/>
        </w:rPr>
      </w:pPr>
      <w:r w:rsidRPr="006D0C02">
        <w:rPr>
          <w:b/>
        </w:rPr>
        <w:lastRenderedPageBreak/>
        <w:t>Порядок взаимодействия ответственного за выполнение мероприятий Программы</w:t>
      </w:r>
    </w:p>
    <w:p w:rsidR="001424B8" w:rsidRPr="006D0C02" w:rsidRDefault="001424B8" w:rsidP="001424B8">
      <w:pPr>
        <w:jc w:val="center"/>
        <w:rPr>
          <w:b/>
        </w:rPr>
      </w:pPr>
      <w:r w:rsidRPr="006D0C02">
        <w:rPr>
          <w:b/>
        </w:rPr>
        <w:t>с муниципальным заказчиком Программы</w:t>
      </w:r>
    </w:p>
    <w:p w:rsidR="001424B8" w:rsidRPr="006D0C02" w:rsidRDefault="001424B8" w:rsidP="001424B8">
      <w:pPr>
        <w:widowControl w:val="0"/>
        <w:autoSpaceDE w:val="0"/>
        <w:autoSpaceDN w:val="0"/>
        <w:adjustRightInd w:val="0"/>
        <w:ind w:firstLine="709"/>
        <w:jc w:val="both"/>
      </w:pPr>
      <w:r w:rsidRPr="006D0C02">
        <w:t>Управление реализацией Программы осуществляет координатор Программы.</w:t>
      </w:r>
    </w:p>
    <w:p w:rsidR="001424B8" w:rsidRPr="006D0C02" w:rsidRDefault="001424B8" w:rsidP="001424B8">
      <w:pPr>
        <w:widowControl w:val="0"/>
        <w:autoSpaceDE w:val="0"/>
        <w:autoSpaceDN w:val="0"/>
        <w:adjustRightInd w:val="0"/>
        <w:ind w:firstLine="709"/>
        <w:jc w:val="both"/>
      </w:pPr>
      <w:r w:rsidRPr="006D0C02">
        <w:t>Координатор Программы организовывает работу, направленную на:</w:t>
      </w:r>
    </w:p>
    <w:p w:rsidR="001424B8" w:rsidRPr="006D0C02" w:rsidRDefault="001424B8" w:rsidP="001424B8">
      <w:pPr>
        <w:widowControl w:val="0"/>
        <w:numPr>
          <w:ilvl w:val="0"/>
          <w:numId w:val="18"/>
        </w:numPr>
        <w:autoSpaceDE w:val="0"/>
        <w:autoSpaceDN w:val="0"/>
        <w:adjustRightInd w:val="0"/>
        <w:ind w:left="0" w:firstLine="709"/>
        <w:jc w:val="both"/>
      </w:pPr>
      <w:r w:rsidRPr="006D0C02">
        <w:t>координацию деятельности муниципального заказчика Программы в процессе разработки Программы, обеспечивает согласование проекта постановления Главы Сергиево-Посадского муниципального района  об утверждении Программы, внесении изменений в Программу, и вносит его в установленном порядке на рассмотрение Главы Сергиево-Посадского муниципального района;</w:t>
      </w:r>
    </w:p>
    <w:p w:rsidR="001424B8" w:rsidRPr="006D0C02" w:rsidRDefault="001424B8" w:rsidP="001424B8">
      <w:pPr>
        <w:widowControl w:val="0"/>
        <w:numPr>
          <w:ilvl w:val="0"/>
          <w:numId w:val="18"/>
        </w:numPr>
        <w:autoSpaceDE w:val="0"/>
        <w:autoSpaceDN w:val="0"/>
        <w:adjustRightInd w:val="0"/>
        <w:ind w:left="0" w:firstLine="709"/>
        <w:jc w:val="both"/>
      </w:pPr>
      <w:r w:rsidRPr="006D0C02">
        <w:t>организацию управления Программой;</w:t>
      </w:r>
    </w:p>
    <w:p w:rsidR="001424B8" w:rsidRPr="006D0C02" w:rsidRDefault="001424B8" w:rsidP="001424B8">
      <w:pPr>
        <w:widowControl w:val="0"/>
        <w:numPr>
          <w:ilvl w:val="0"/>
          <w:numId w:val="18"/>
        </w:numPr>
        <w:autoSpaceDE w:val="0"/>
        <w:autoSpaceDN w:val="0"/>
        <w:adjustRightInd w:val="0"/>
        <w:ind w:left="0" w:firstLine="709"/>
        <w:jc w:val="both"/>
      </w:pPr>
      <w:r w:rsidRPr="006D0C02">
        <w:t>создание при необходимости комиссии (рабочей группы) по управлению Программой;</w:t>
      </w:r>
    </w:p>
    <w:p w:rsidR="001424B8" w:rsidRPr="006D0C02" w:rsidRDefault="001424B8" w:rsidP="001424B8">
      <w:pPr>
        <w:widowControl w:val="0"/>
        <w:numPr>
          <w:ilvl w:val="0"/>
          <w:numId w:val="18"/>
        </w:numPr>
        <w:autoSpaceDE w:val="0"/>
        <w:autoSpaceDN w:val="0"/>
        <w:adjustRightInd w:val="0"/>
        <w:ind w:left="0" w:firstLine="709"/>
        <w:jc w:val="both"/>
      </w:pPr>
      <w:r w:rsidRPr="006D0C02">
        <w:t>реализацию Программы;</w:t>
      </w:r>
    </w:p>
    <w:p w:rsidR="001424B8" w:rsidRPr="006D0C02" w:rsidRDefault="001424B8" w:rsidP="001424B8">
      <w:pPr>
        <w:widowControl w:val="0"/>
        <w:numPr>
          <w:ilvl w:val="0"/>
          <w:numId w:val="18"/>
        </w:numPr>
        <w:autoSpaceDE w:val="0"/>
        <w:autoSpaceDN w:val="0"/>
        <w:adjustRightInd w:val="0"/>
        <w:ind w:left="0" w:firstLine="709"/>
        <w:jc w:val="both"/>
      </w:pPr>
      <w:r w:rsidRPr="006D0C02">
        <w:t xml:space="preserve">достижение целей, </w:t>
      </w:r>
      <w:r w:rsidR="008C352D" w:rsidRPr="006D0C02">
        <w:t>планируемых</w:t>
      </w:r>
      <w:r w:rsidRPr="006D0C02">
        <w:t xml:space="preserve"> конечных результатов </w:t>
      </w:r>
      <w:r w:rsidR="008C352D" w:rsidRPr="006D0C02">
        <w:t xml:space="preserve">реализации </w:t>
      </w:r>
      <w:r w:rsidRPr="006D0C02">
        <w:t>Программы.</w:t>
      </w:r>
    </w:p>
    <w:p w:rsidR="001424B8" w:rsidRPr="006D0C02" w:rsidRDefault="001424B8" w:rsidP="001424B8">
      <w:pPr>
        <w:widowControl w:val="0"/>
        <w:autoSpaceDE w:val="0"/>
        <w:autoSpaceDN w:val="0"/>
        <w:adjustRightInd w:val="0"/>
        <w:ind w:firstLine="709"/>
        <w:jc w:val="both"/>
      </w:pPr>
      <w:bookmarkStart w:id="2" w:name="Par207"/>
      <w:bookmarkEnd w:id="2"/>
      <w:r w:rsidRPr="006D0C02">
        <w:t>Муниципальный заказчик Программы:</w:t>
      </w:r>
    </w:p>
    <w:p w:rsidR="001424B8" w:rsidRPr="006D0C02" w:rsidRDefault="001424B8" w:rsidP="001424B8">
      <w:pPr>
        <w:widowControl w:val="0"/>
        <w:numPr>
          <w:ilvl w:val="0"/>
          <w:numId w:val="18"/>
        </w:numPr>
        <w:autoSpaceDE w:val="0"/>
        <w:autoSpaceDN w:val="0"/>
        <w:adjustRightInd w:val="0"/>
        <w:ind w:left="0" w:firstLine="709"/>
        <w:jc w:val="both"/>
      </w:pPr>
      <w:r w:rsidRPr="006D0C02">
        <w:t>разрабатывает Программу;</w:t>
      </w:r>
    </w:p>
    <w:p w:rsidR="001424B8" w:rsidRPr="006D0C02" w:rsidRDefault="001424B8" w:rsidP="001424B8">
      <w:pPr>
        <w:widowControl w:val="0"/>
        <w:numPr>
          <w:ilvl w:val="0"/>
          <w:numId w:val="18"/>
        </w:numPr>
        <w:autoSpaceDE w:val="0"/>
        <w:autoSpaceDN w:val="0"/>
        <w:adjustRightInd w:val="0"/>
        <w:ind w:left="0" w:firstLine="709"/>
        <w:jc w:val="both"/>
      </w:pPr>
      <w:r w:rsidRPr="006D0C02">
        <w:t>формирует прогноз расходов на реализацию мероприятий Программы;</w:t>
      </w:r>
    </w:p>
    <w:p w:rsidR="001424B8" w:rsidRPr="006D0C02" w:rsidRDefault="001424B8" w:rsidP="001424B8">
      <w:pPr>
        <w:widowControl w:val="0"/>
        <w:numPr>
          <w:ilvl w:val="0"/>
          <w:numId w:val="18"/>
        </w:numPr>
        <w:autoSpaceDE w:val="0"/>
        <w:autoSpaceDN w:val="0"/>
        <w:adjustRightInd w:val="0"/>
        <w:ind w:left="0" w:firstLine="709"/>
        <w:jc w:val="both"/>
      </w:pPr>
      <w:bookmarkStart w:id="3" w:name="Par210"/>
      <w:bookmarkEnd w:id="3"/>
      <w:r w:rsidRPr="006D0C02">
        <w:t>обеспечивает привлечение дополнительных средств федерального бюджета и бюджета Московской области (субсидий, субвенций) на реализацию мероприятий Программы, направленных на достижение целей, соответствующих государственным программам Российской Федерации (государственным программам Московской области);</w:t>
      </w:r>
    </w:p>
    <w:p w:rsidR="001424B8" w:rsidRPr="006D0C02" w:rsidRDefault="001424B8" w:rsidP="001424B8">
      <w:pPr>
        <w:widowControl w:val="0"/>
        <w:numPr>
          <w:ilvl w:val="0"/>
          <w:numId w:val="18"/>
        </w:numPr>
        <w:autoSpaceDE w:val="0"/>
        <w:autoSpaceDN w:val="0"/>
        <w:adjustRightInd w:val="0"/>
        <w:ind w:left="0" w:firstLine="709"/>
        <w:jc w:val="both"/>
      </w:pPr>
      <w:r w:rsidRPr="006D0C02">
        <w:t xml:space="preserve">обеспечивает заключение  соглашений (договоров) с центральным исполнительным органом государственной власти Московской области о намерениях по софинансированию мероприятий аналогичной (соответствующей) государственной программы (подпрограммы) Московской области; </w:t>
      </w:r>
    </w:p>
    <w:p w:rsidR="001424B8" w:rsidRPr="006D0C02" w:rsidRDefault="001424B8" w:rsidP="001424B8">
      <w:pPr>
        <w:widowControl w:val="0"/>
        <w:numPr>
          <w:ilvl w:val="0"/>
          <w:numId w:val="18"/>
        </w:numPr>
        <w:autoSpaceDE w:val="0"/>
        <w:autoSpaceDN w:val="0"/>
        <w:adjustRightInd w:val="0"/>
        <w:ind w:left="0" w:firstLine="709"/>
        <w:jc w:val="both"/>
      </w:pPr>
      <w:r w:rsidRPr="006D0C02">
        <w:t>на основе заключенных соглашений (договоров) о намерениях и с учетом объёмов финансирования</w:t>
      </w:r>
      <w:r w:rsidRPr="006D0C02">
        <w:rPr>
          <w:b/>
        </w:rPr>
        <w:t xml:space="preserve"> </w:t>
      </w:r>
      <w:r w:rsidRPr="006D0C02">
        <w:t xml:space="preserve">программы (подпрограммы) на очередной финансовый год и плановый  период обеспечивает заключение  соглашения с центральным исполнительным органом государственной власти Московской области о порядке финансирования в очередном финансовом году и плановом периоде мероприятий Программы;  </w:t>
      </w:r>
    </w:p>
    <w:p w:rsidR="001424B8" w:rsidRPr="006D0C02" w:rsidRDefault="001424B8" w:rsidP="001424B8">
      <w:pPr>
        <w:widowControl w:val="0"/>
        <w:numPr>
          <w:ilvl w:val="0"/>
          <w:numId w:val="18"/>
        </w:numPr>
        <w:autoSpaceDE w:val="0"/>
        <w:autoSpaceDN w:val="0"/>
        <w:adjustRightInd w:val="0"/>
        <w:ind w:left="0" w:firstLine="709"/>
        <w:jc w:val="both"/>
      </w:pPr>
      <w:bookmarkStart w:id="4" w:name="Par211"/>
      <w:bookmarkEnd w:id="4"/>
      <w:r w:rsidRPr="006D0C02">
        <w:t>определяет ответственных за выполнение мероприятий Программы;</w:t>
      </w:r>
    </w:p>
    <w:p w:rsidR="001424B8" w:rsidRPr="006D0C02" w:rsidRDefault="001424B8" w:rsidP="001424B8">
      <w:pPr>
        <w:widowControl w:val="0"/>
        <w:numPr>
          <w:ilvl w:val="0"/>
          <w:numId w:val="18"/>
        </w:numPr>
        <w:autoSpaceDE w:val="0"/>
        <w:autoSpaceDN w:val="0"/>
        <w:adjustRightInd w:val="0"/>
        <w:ind w:left="0" w:firstLine="709"/>
        <w:jc w:val="both"/>
      </w:pPr>
      <w:r w:rsidRPr="006D0C02">
        <w:t>обеспечивает взаимодействие между ответственными за выполнение отдельных мероприятий Программы и координацию их действий по реализации Программы;</w:t>
      </w:r>
    </w:p>
    <w:p w:rsidR="001424B8" w:rsidRPr="006D0C02" w:rsidRDefault="001424B8" w:rsidP="001424B8">
      <w:pPr>
        <w:widowControl w:val="0"/>
        <w:numPr>
          <w:ilvl w:val="0"/>
          <w:numId w:val="18"/>
        </w:numPr>
        <w:autoSpaceDE w:val="0"/>
        <w:autoSpaceDN w:val="0"/>
        <w:adjustRightInd w:val="0"/>
        <w:ind w:left="0" w:firstLine="709"/>
        <w:jc w:val="both"/>
      </w:pPr>
      <w:r w:rsidRPr="006D0C02">
        <w:t>участвует в обсуждении вопросов, связанных с реализацией и финансированием Программы;</w:t>
      </w:r>
    </w:p>
    <w:p w:rsidR="001424B8" w:rsidRPr="006D0C02" w:rsidRDefault="001424B8" w:rsidP="001424B8">
      <w:pPr>
        <w:widowControl w:val="0"/>
        <w:numPr>
          <w:ilvl w:val="0"/>
          <w:numId w:val="18"/>
        </w:numPr>
        <w:autoSpaceDE w:val="0"/>
        <w:autoSpaceDN w:val="0"/>
        <w:adjustRightInd w:val="0"/>
        <w:ind w:left="0" w:firstLine="709"/>
        <w:jc w:val="both"/>
      </w:pPr>
      <w:r w:rsidRPr="006D0C02">
        <w:t>обеспечивает заключение соответствующих договоров по привлечению внебюджетных средств для финансирования Программы;</w:t>
      </w:r>
    </w:p>
    <w:p w:rsidR="001424B8" w:rsidRPr="006D0C02" w:rsidRDefault="001424B8" w:rsidP="001424B8">
      <w:pPr>
        <w:widowControl w:val="0"/>
        <w:numPr>
          <w:ilvl w:val="0"/>
          <w:numId w:val="18"/>
        </w:numPr>
        <w:autoSpaceDE w:val="0"/>
        <w:autoSpaceDN w:val="0"/>
        <w:adjustRightInd w:val="0"/>
        <w:ind w:left="0" w:firstLine="709"/>
        <w:jc w:val="both"/>
      </w:pPr>
      <w:r w:rsidRPr="006D0C02">
        <w:t>готовит и представляет координатору Программы и в управление экономики отчёт о реализации Программы;</w:t>
      </w:r>
    </w:p>
    <w:p w:rsidR="001424B8" w:rsidRPr="006D0C02" w:rsidRDefault="001424B8" w:rsidP="001424B8">
      <w:pPr>
        <w:widowControl w:val="0"/>
        <w:numPr>
          <w:ilvl w:val="0"/>
          <w:numId w:val="18"/>
        </w:numPr>
        <w:autoSpaceDE w:val="0"/>
        <w:autoSpaceDN w:val="0"/>
        <w:adjustRightInd w:val="0"/>
        <w:ind w:left="0" w:firstLine="709"/>
        <w:jc w:val="both"/>
      </w:pPr>
      <w:bookmarkStart w:id="5" w:name="Par217"/>
      <w:bookmarkEnd w:id="5"/>
      <w:r w:rsidRPr="006D0C02">
        <w:t>на основании заключения об оценке эффективности реализации Программы представляет в установленном порядке координатору Программы предложения о перераспределении финансовых ресурсов между программными мероприятиями, изменении сроков выполнения мероприятий и корректировке их перечня;</w:t>
      </w:r>
    </w:p>
    <w:p w:rsidR="001424B8" w:rsidRPr="006D0C02" w:rsidRDefault="001424B8" w:rsidP="001424B8">
      <w:pPr>
        <w:widowControl w:val="0"/>
        <w:numPr>
          <w:ilvl w:val="0"/>
          <w:numId w:val="18"/>
        </w:numPr>
        <w:autoSpaceDE w:val="0"/>
        <w:autoSpaceDN w:val="0"/>
        <w:adjustRightInd w:val="0"/>
        <w:ind w:left="0" w:firstLine="709"/>
        <w:jc w:val="both"/>
      </w:pPr>
      <w:bookmarkStart w:id="6" w:name="Par218"/>
      <w:bookmarkEnd w:id="6"/>
      <w:r w:rsidRPr="006D0C02">
        <w:t>размещает на своем официальном сайте в сети Интернет утвержденную Программу;</w:t>
      </w:r>
    </w:p>
    <w:p w:rsidR="001424B8" w:rsidRPr="006D0C02" w:rsidRDefault="001424B8" w:rsidP="001424B8">
      <w:pPr>
        <w:widowControl w:val="0"/>
        <w:numPr>
          <w:ilvl w:val="0"/>
          <w:numId w:val="18"/>
        </w:numPr>
        <w:autoSpaceDE w:val="0"/>
        <w:autoSpaceDN w:val="0"/>
        <w:adjustRightInd w:val="0"/>
        <w:ind w:left="0" w:firstLine="709"/>
        <w:jc w:val="both"/>
      </w:pPr>
      <w:bookmarkStart w:id="7" w:name="Par219"/>
      <w:bookmarkEnd w:id="7"/>
      <w:r w:rsidRPr="006D0C02">
        <w:t>обеспечивает эффективность и результативность реализации Программы.</w:t>
      </w:r>
    </w:p>
    <w:p w:rsidR="001424B8" w:rsidRPr="006D0C02" w:rsidRDefault="001424B8" w:rsidP="001424B8">
      <w:pPr>
        <w:widowControl w:val="0"/>
        <w:autoSpaceDE w:val="0"/>
        <w:autoSpaceDN w:val="0"/>
        <w:adjustRightInd w:val="0"/>
        <w:ind w:firstLine="709"/>
        <w:jc w:val="both"/>
      </w:pPr>
      <w:r w:rsidRPr="006D0C02">
        <w:t>Муниципальный заказчик Программы несёт ответственность за подготовку и реализацию Программы, а также обеспечение достижения количественных и/или качественных показателей эффективности реализации Программы в целом.</w:t>
      </w:r>
    </w:p>
    <w:p w:rsidR="001424B8" w:rsidRPr="006D0C02" w:rsidRDefault="001424B8" w:rsidP="001424B8">
      <w:pPr>
        <w:widowControl w:val="0"/>
        <w:autoSpaceDE w:val="0"/>
        <w:autoSpaceDN w:val="0"/>
        <w:adjustRightInd w:val="0"/>
        <w:ind w:firstLine="709"/>
        <w:jc w:val="both"/>
      </w:pPr>
      <w:r w:rsidRPr="006D0C02">
        <w:t>Ответственный за выполнение мероприятия муниципальной программы:</w:t>
      </w:r>
    </w:p>
    <w:p w:rsidR="001424B8" w:rsidRPr="006D0C02" w:rsidRDefault="001424B8" w:rsidP="001424B8">
      <w:pPr>
        <w:widowControl w:val="0"/>
        <w:numPr>
          <w:ilvl w:val="0"/>
          <w:numId w:val="19"/>
        </w:numPr>
        <w:autoSpaceDE w:val="0"/>
        <w:autoSpaceDN w:val="0"/>
        <w:adjustRightInd w:val="0"/>
        <w:ind w:left="0" w:firstLine="709"/>
        <w:jc w:val="both"/>
      </w:pPr>
      <w:r w:rsidRPr="006D0C02">
        <w:t xml:space="preserve">формирует прогноз расходов на реализацию мероприятия Программы и </w:t>
      </w:r>
      <w:r w:rsidRPr="006D0C02">
        <w:lastRenderedPageBreak/>
        <w:t>направляет его муниципальному заказчику Программы;</w:t>
      </w:r>
    </w:p>
    <w:p w:rsidR="001424B8" w:rsidRPr="006D0C02" w:rsidRDefault="001424B8" w:rsidP="001424B8">
      <w:pPr>
        <w:widowControl w:val="0"/>
        <w:numPr>
          <w:ilvl w:val="0"/>
          <w:numId w:val="19"/>
        </w:numPr>
        <w:autoSpaceDE w:val="0"/>
        <w:autoSpaceDN w:val="0"/>
        <w:adjustRightInd w:val="0"/>
        <w:ind w:left="0" w:firstLine="709"/>
        <w:jc w:val="both"/>
      </w:pPr>
      <w:r w:rsidRPr="006D0C02">
        <w:t>определяет исполнителей мероприятия программы, в том числе путем проведения торгов, в форме конкурса или аукциона;</w:t>
      </w:r>
    </w:p>
    <w:p w:rsidR="001424B8" w:rsidRPr="006D0C02" w:rsidRDefault="001424B8" w:rsidP="001424B8">
      <w:pPr>
        <w:widowControl w:val="0"/>
        <w:numPr>
          <w:ilvl w:val="0"/>
          <w:numId w:val="19"/>
        </w:numPr>
        <w:autoSpaceDE w:val="0"/>
        <w:autoSpaceDN w:val="0"/>
        <w:adjustRightInd w:val="0"/>
        <w:ind w:left="0" w:firstLine="709"/>
        <w:jc w:val="both"/>
      </w:pPr>
      <w:r w:rsidRPr="006D0C02">
        <w:t>участвует в обсуждении вопросов, связанных с реализацией и финансированием Программы в части соответствующего мероприятия;</w:t>
      </w:r>
    </w:p>
    <w:p w:rsidR="001424B8" w:rsidRPr="006D0C02" w:rsidRDefault="001424B8" w:rsidP="001424B8">
      <w:pPr>
        <w:widowControl w:val="0"/>
        <w:numPr>
          <w:ilvl w:val="0"/>
          <w:numId w:val="19"/>
        </w:numPr>
        <w:autoSpaceDE w:val="0"/>
        <w:autoSpaceDN w:val="0"/>
        <w:adjustRightInd w:val="0"/>
        <w:ind w:left="0" w:firstLine="709"/>
        <w:jc w:val="both"/>
      </w:pPr>
      <w:r w:rsidRPr="006D0C02">
        <w:t>готовит и представляет муниципальному заказчику Программы отчёт о реали</w:t>
      </w:r>
      <w:r w:rsidR="008C352D" w:rsidRPr="006D0C02">
        <w:t>зации мероприятия;</w:t>
      </w:r>
    </w:p>
    <w:p w:rsidR="008C352D" w:rsidRPr="006D0C02" w:rsidRDefault="008C352D" w:rsidP="001424B8">
      <w:pPr>
        <w:widowControl w:val="0"/>
        <w:numPr>
          <w:ilvl w:val="0"/>
          <w:numId w:val="19"/>
        </w:numPr>
        <w:autoSpaceDE w:val="0"/>
        <w:autoSpaceDN w:val="0"/>
        <w:adjustRightInd w:val="0"/>
        <w:ind w:left="0" w:firstLine="709"/>
        <w:jc w:val="both"/>
      </w:pPr>
      <w:r w:rsidRPr="006D0C02">
        <w:t>формирует уведомление об утверждении документа стратегического планирования или внесение в него изменений для государственной регистрации в системе ГАС «Управление».</w:t>
      </w:r>
    </w:p>
    <w:p w:rsidR="001424B8" w:rsidRPr="006D0C02" w:rsidRDefault="001424B8" w:rsidP="001424B8">
      <w:pPr>
        <w:tabs>
          <w:tab w:val="left" w:pos="1134"/>
        </w:tabs>
        <w:ind w:firstLine="709"/>
        <w:jc w:val="center"/>
        <w:rPr>
          <w:b/>
        </w:rPr>
      </w:pPr>
      <w:r w:rsidRPr="006D0C02">
        <w:rPr>
          <w:b/>
        </w:rPr>
        <w:t>Состав, форма и сроки представления отчетности о ходе реализации мероприятий Программы</w:t>
      </w:r>
    </w:p>
    <w:p w:rsidR="003803D1" w:rsidRPr="006D0C02" w:rsidRDefault="003803D1" w:rsidP="001424B8">
      <w:pPr>
        <w:tabs>
          <w:tab w:val="left" w:pos="1134"/>
        </w:tabs>
        <w:ind w:firstLine="709"/>
        <w:jc w:val="both"/>
      </w:pPr>
      <w:r w:rsidRPr="006D0C02">
        <w:t>Контроль за реализацией Программы осуществляется Администрацией  Сергиево-Посадского муниципального района.</w:t>
      </w:r>
    </w:p>
    <w:p w:rsidR="003803D1" w:rsidRPr="006D0C02" w:rsidRDefault="003803D1" w:rsidP="003803D1">
      <w:pPr>
        <w:tabs>
          <w:tab w:val="left" w:pos="1134"/>
        </w:tabs>
        <w:ind w:firstLine="709"/>
        <w:jc w:val="both"/>
      </w:pPr>
      <w:r w:rsidRPr="006D0C02">
        <w:t>С целью контроля за реализацией Программы муниципальный заказчик:</w:t>
      </w:r>
    </w:p>
    <w:p w:rsidR="008C352D" w:rsidRPr="006D0C02" w:rsidRDefault="00497F76" w:rsidP="008C352D">
      <w:pPr>
        <w:tabs>
          <w:tab w:val="left" w:pos="1134"/>
        </w:tabs>
        <w:ind w:firstLine="709"/>
        <w:jc w:val="both"/>
      </w:pPr>
      <w:r w:rsidRPr="006D0C02">
        <w:t>1)</w:t>
      </w:r>
      <w:r w:rsidR="00471AFB" w:rsidRPr="006D0C02">
        <w:t xml:space="preserve"> ежеквартально </w:t>
      </w:r>
      <w:r w:rsidR="003803D1" w:rsidRPr="006D0C02">
        <w:t>до 15 числа месяца, следующего за отчётным кварталом, направляет в управление экономики оперативный отчёт, согласованный с финансовым управлением администрации Сергиево-Посадского муниципального района, согласно приложени</w:t>
      </w:r>
      <w:r w:rsidR="008C352D" w:rsidRPr="006D0C02">
        <w:t xml:space="preserve">ям </w:t>
      </w:r>
      <w:r w:rsidR="003803D1" w:rsidRPr="006D0C02">
        <w:t xml:space="preserve"> № </w:t>
      </w:r>
      <w:r w:rsidR="008C352D" w:rsidRPr="006D0C02">
        <w:t>8 и</w:t>
      </w:r>
      <w:r w:rsidR="00471AFB" w:rsidRPr="006D0C02">
        <w:t xml:space="preserve"> </w:t>
      </w:r>
      <w:r w:rsidRPr="006D0C02">
        <w:t xml:space="preserve">№ </w:t>
      </w:r>
      <w:r w:rsidR="008C352D" w:rsidRPr="006D0C02">
        <w:t>9</w:t>
      </w:r>
      <w:r w:rsidR="003803D1" w:rsidRPr="006D0C02">
        <w:t xml:space="preserve"> к Порядку принятия решений о разработке муниципальных программ муниципального образования «Городское поселение Сергиев Посад Сергиево-Посадского муниципального района Московской области», их формирования и реализации, утвержденным постановлением Главы муниципального района</w:t>
      </w:r>
      <w:r w:rsidR="00562245" w:rsidRPr="006D0C02">
        <w:t xml:space="preserve"> от 06.02.2018 № 177-ПГ</w:t>
      </w:r>
      <w:r w:rsidR="008C352D" w:rsidRPr="006D0C02">
        <w:t>, который содержит аналитическую записку, в которой указываются:</w:t>
      </w:r>
    </w:p>
    <w:p w:rsidR="008C352D" w:rsidRPr="00106BB1" w:rsidRDefault="008C352D" w:rsidP="008C352D">
      <w:pPr>
        <w:tabs>
          <w:tab w:val="left" w:pos="1134"/>
        </w:tabs>
        <w:ind w:firstLine="709"/>
        <w:jc w:val="both"/>
      </w:pPr>
      <w:r w:rsidRPr="00106BB1">
        <w:t>-степень достижения планируемых результатов реализации муниципальной программы и намеченной цели муниципальной программы;</w:t>
      </w:r>
    </w:p>
    <w:p w:rsidR="008C352D" w:rsidRPr="00106BB1" w:rsidRDefault="008C352D" w:rsidP="008C352D">
      <w:pPr>
        <w:tabs>
          <w:tab w:val="left" w:pos="1134"/>
        </w:tabs>
        <w:ind w:firstLine="709"/>
        <w:jc w:val="both"/>
      </w:pPr>
      <w:r w:rsidRPr="00106BB1">
        <w:t>-общий объем фактически произведенных расходов, в том числе по источникам финансирования;</w:t>
      </w:r>
    </w:p>
    <w:p w:rsidR="008C352D" w:rsidRPr="00106BB1" w:rsidRDefault="00106BB1" w:rsidP="008C352D">
      <w:pPr>
        <w:tabs>
          <w:tab w:val="left" w:pos="1134"/>
        </w:tabs>
        <w:ind w:firstLine="709"/>
        <w:jc w:val="both"/>
      </w:pPr>
      <w:r w:rsidRPr="00106BB1">
        <w:t>-</w:t>
      </w:r>
      <w:r w:rsidR="008C352D" w:rsidRPr="00106BB1">
        <w:t>перечень выполненных мероприятий с указанием объёмов, источников финансирования, результатов выполнения мероприятий и фактически достигнутых значений планируемых результатов реализации муниципальной программы;</w:t>
      </w:r>
    </w:p>
    <w:p w:rsidR="008C352D" w:rsidRPr="00106BB1" w:rsidRDefault="00106BB1" w:rsidP="008C352D">
      <w:pPr>
        <w:tabs>
          <w:tab w:val="left" w:pos="1134"/>
        </w:tabs>
        <w:ind w:firstLine="709"/>
        <w:jc w:val="both"/>
      </w:pPr>
      <w:r w:rsidRPr="00106BB1">
        <w:t>-</w:t>
      </w:r>
      <w:r w:rsidR="008C352D" w:rsidRPr="00106BB1">
        <w:t>анализ причин несвоевременного выполнения мероприятий.</w:t>
      </w:r>
    </w:p>
    <w:p w:rsidR="00497F76" w:rsidRPr="006D0C02" w:rsidRDefault="00497F76" w:rsidP="00497F76">
      <w:pPr>
        <w:tabs>
          <w:tab w:val="left" w:pos="1134"/>
        </w:tabs>
        <w:ind w:firstLine="709"/>
        <w:jc w:val="both"/>
      </w:pPr>
      <w:r w:rsidRPr="006D0C02">
        <w:t>2)</w:t>
      </w:r>
      <w:r w:rsidR="003803D1" w:rsidRPr="006D0C02">
        <w:t xml:space="preserve"> готовит годовой отчёт о реализации Программы по формам согласно </w:t>
      </w:r>
      <w:hyperlink r:id="rId14" w:anchor="Par741#Par741" w:history="1">
        <w:r w:rsidR="003803D1" w:rsidRPr="006D0C02">
          <w:rPr>
            <w:rStyle w:val="af3"/>
            <w:color w:val="auto"/>
            <w:u w:val="none"/>
          </w:rPr>
          <w:t xml:space="preserve">приложениям </w:t>
        </w:r>
        <w:r w:rsidRPr="006D0C02">
          <w:rPr>
            <w:rStyle w:val="af3"/>
            <w:color w:val="auto"/>
            <w:u w:val="none"/>
          </w:rPr>
          <w:t xml:space="preserve"> </w:t>
        </w:r>
        <w:r w:rsidR="003803D1" w:rsidRPr="006D0C02">
          <w:rPr>
            <w:rStyle w:val="af3"/>
            <w:color w:val="auto"/>
            <w:u w:val="none"/>
          </w:rPr>
          <w:t xml:space="preserve">№ </w:t>
        </w:r>
      </w:hyperlink>
      <w:r w:rsidRPr="006D0C02">
        <w:t>8</w:t>
      </w:r>
      <w:r w:rsidR="003803D1" w:rsidRPr="006D0C02">
        <w:t xml:space="preserve"> и № </w:t>
      </w:r>
      <w:r w:rsidRPr="006D0C02">
        <w:t>9</w:t>
      </w:r>
      <w:r w:rsidR="003803D1" w:rsidRPr="006D0C02">
        <w:t xml:space="preserve"> к постановлению Главы Сергиево-Посадского муниципального района «Об утверждении Порядка принятия решений о разработке муниципальных программ муниципального «Городское поселение Сергиев Посад Сергиево-Посадского муниципального района Московской области», их формирования и реализации» и представляет его в управление экономики для оценки эффективности реализации Программы</w:t>
      </w:r>
      <w:r w:rsidRPr="006D0C02">
        <w:t>, который содержит:</w:t>
      </w:r>
    </w:p>
    <w:p w:rsidR="00497F76" w:rsidRPr="006D0C02" w:rsidRDefault="00497F76" w:rsidP="00497F76">
      <w:pPr>
        <w:tabs>
          <w:tab w:val="left" w:pos="1134"/>
        </w:tabs>
        <w:ind w:firstLine="709"/>
        <w:jc w:val="both"/>
      </w:pPr>
      <w:r w:rsidRPr="006D0C02">
        <w:rPr>
          <w:color w:val="000000"/>
        </w:rPr>
        <w:t xml:space="preserve"> </w:t>
      </w:r>
      <w:r w:rsidRPr="006D0C02">
        <w:t>а) аналитическую записку, в которой указываются:</w:t>
      </w:r>
    </w:p>
    <w:p w:rsidR="00497F76" w:rsidRPr="00150F24" w:rsidRDefault="00497F76" w:rsidP="00497F76">
      <w:pPr>
        <w:tabs>
          <w:tab w:val="left" w:pos="1134"/>
        </w:tabs>
        <w:ind w:firstLine="709"/>
        <w:jc w:val="both"/>
      </w:pPr>
      <w:r w:rsidRPr="00150F24">
        <w:t>степень достижения планируемых результатов реализации муниципальной программы и намеченной цели муниципальной программы;</w:t>
      </w:r>
    </w:p>
    <w:p w:rsidR="00497F76" w:rsidRPr="00150F24" w:rsidRDefault="00497F76" w:rsidP="00497F76">
      <w:pPr>
        <w:tabs>
          <w:tab w:val="left" w:pos="1134"/>
        </w:tabs>
        <w:ind w:firstLine="709"/>
        <w:jc w:val="both"/>
      </w:pPr>
      <w:r w:rsidRPr="00150F24">
        <w:t xml:space="preserve">общий объём фактически произведённых расходов, в том числе по </w:t>
      </w:r>
      <w:r w:rsidR="008F7934">
        <w:t>источникам финансирования.</w:t>
      </w:r>
    </w:p>
    <w:p w:rsidR="005C16B4" w:rsidRPr="006D0C02" w:rsidRDefault="00497F76" w:rsidP="00EB5896">
      <w:pPr>
        <w:tabs>
          <w:tab w:val="left" w:pos="1134"/>
        </w:tabs>
        <w:ind w:firstLine="709"/>
        <w:jc w:val="both"/>
        <w:rPr>
          <w:color w:val="FFFFFF"/>
        </w:rPr>
      </w:pPr>
      <w:r w:rsidRPr="006D0C02">
        <w:t>б) таблицу, в которой указываются данные:</w:t>
      </w:r>
      <w:r w:rsidR="00D81BBF">
        <w:t xml:space="preserve"> </w:t>
      </w:r>
      <w:r w:rsidRPr="006D0C02">
        <w:t>об использовании средств бюджетов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№8;</w:t>
      </w:r>
      <w:r w:rsidR="00D81BBF">
        <w:t xml:space="preserve"> </w:t>
      </w:r>
      <w:r w:rsidRPr="006D0C02">
        <w:t>по всем мероприятиям, не завершенным в утверждённые сроки, - причины их невыполнения и предложения по дальнейшей реализации;</w:t>
      </w:r>
      <w:r w:rsidR="00D81BBF">
        <w:t xml:space="preserve"> </w:t>
      </w:r>
      <w:r w:rsidRPr="006D0C02">
        <w:t>о достижении показателей муниципальной программы согласно приложению №9 к настоящему Порядку;</w:t>
      </w:r>
      <w:r w:rsidR="00D81BBF">
        <w:t xml:space="preserve"> </w:t>
      </w:r>
      <w:r w:rsidRPr="006D0C02">
        <w:t>по показателям, не достигшим запланированного уровня, приводятся причины невыполнения и предложения по их дальнейшему достижению.</w:t>
      </w:r>
    </w:p>
    <w:p w:rsidR="008274FF" w:rsidRPr="006D0C02" w:rsidRDefault="008274FF" w:rsidP="00EB5896">
      <w:pPr>
        <w:tabs>
          <w:tab w:val="left" w:pos="1134"/>
        </w:tabs>
        <w:ind w:firstLine="709"/>
        <w:jc w:val="both"/>
        <w:rPr>
          <w:color w:val="FFFFFF"/>
        </w:rPr>
        <w:sectPr w:rsidR="008274FF" w:rsidRPr="006D0C02" w:rsidSect="00B97D51">
          <w:pgSz w:w="11906" w:h="16838"/>
          <w:pgMar w:top="1134" w:right="567" w:bottom="1418" w:left="1985" w:header="709" w:footer="709" w:gutter="0"/>
          <w:cols w:space="720"/>
          <w:docGrid w:linePitch="326"/>
        </w:sectPr>
      </w:pPr>
    </w:p>
    <w:tbl>
      <w:tblPr>
        <w:tblW w:w="14995" w:type="dxa"/>
        <w:tblInd w:w="93" w:type="dxa"/>
        <w:tblLayout w:type="fixed"/>
        <w:tblLook w:val="04A0" w:firstRow="1" w:lastRow="0" w:firstColumn="1" w:lastColumn="0" w:noHBand="0" w:noVBand="1"/>
      </w:tblPr>
      <w:tblGrid>
        <w:gridCol w:w="967"/>
        <w:gridCol w:w="891"/>
        <w:gridCol w:w="976"/>
        <w:gridCol w:w="1292"/>
        <w:gridCol w:w="575"/>
        <w:gridCol w:w="572"/>
        <w:gridCol w:w="1404"/>
        <w:gridCol w:w="1418"/>
        <w:gridCol w:w="1510"/>
        <w:gridCol w:w="1459"/>
        <w:gridCol w:w="1284"/>
        <w:gridCol w:w="1293"/>
        <w:gridCol w:w="1354"/>
      </w:tblGrid>
      <w:tr w:rsidR="00B47AE5" w:rsidRPr="006D0C02" w:rsidTr="00BC47E0">
        <w:trPr>
          <w:trHeight w:val="945"/>
        </w:trPr>
        <w:tc>
          <w:tcPr>
            <w:tcW w:w="14995" w:type="dxa"/>
            <w:gridSpan w:val="13"/>
            <w:tcBorders>
              <w:top w:val="nil"/>
              <w:left w:val="nil"/>
              <w:bottom w:val="nil"/>
              <w:right w:val="nil"/>
            </w:tcBorders>
            <w:shd w:val="clear" w:color="auto" w:fill="auto"/>
            <w:hideMark/>
          </w:tcPr>
          <w:p w:rsidR="00B47AE5" w:rsidRPr="006D0C02" w:rsidRDefault="00B47AE5" w:rsidP="00461D2F">
            <w:pPr>
              <w:jc w:val="center"/>
              <w:rPr>
                <w:b/>
                <w:color w:val="000000"/>
              </w:rPr>
            </w:pPr>
            <w:r w:rsidRPr="006D0C02">
              <w:rPr>
                <w:b/>
                <w:color w:val="000000"/>
              </w:rPr>
              <w:lastRenderedPageBreak/>
              <w:t xml:space="preserve">Паспорт </w:t>
            </w:r>
            <w:r w:rsidRPr="006D0C02">
              <w:rPr>
                <w:b/>
                <w:color w:val="000000"/>
              </w:rPr>
              <w:br/>
              <w:t>подпрограммы I «Организация и проведение мероприятий  в сфере культуры,</w:t>
            </w:r>
            <w:r w:rsidR="00461D2F" w:rsidRPr="006D0C02">
              <w:rPr>
                <w:b/>
                <w:color w:val="000000"/>
              </w:rPr>
              <w:t xml:space="preserve"> </w:t>
            </w:r>
            <w:r w:rsidRPr="006D0C02">
              <w:rPr>
                <w:b/>
                <w:color w:val="000000"/>
              </w:rPr>
              <w:t>физической культуры и спорта, молодежной политики»</w:t>
            </w:r>
            <w:r w:rsidRPr="006D0C02">
              <w:rPr>
                <w:b/>
                <w:color w:val="000000"/>
              </w:rPr>
              <w:br/>
              <w:t>муниципальной программы «Развитие сферы культуры, спорта и молодежного досуга в городском поселении Сергиев Посад»</w:t>
            </w:r>
          </w:p>
        </w:tc>
      </w:tr>
      <w:tr w:rsidR="00B47AE5" w:rsidRPr="006D0C02" w:rsidTr="00282D67">
        <w:trPr>
          <w:trHeight w:val="70"/>
        </w:trPr>
        <w:tc>
          <w:tcPr>
            <w:tcW w:w="967" w:type="dxa"/>
            <w:tcBorders>
              <w:top w:val="nil"/>
              <w:left w:val="nil"/>
              <w:bottom w:val="nil"/>
              <w:right w:val="nil"/>
            </w:tcBorders>
            <w:shd w:val="clear" w:color="auto" w:fill="auto"/>
            <w:noWrap/>
            <w:vAlign w:val="bottom"/>
            <w:hideMark/>
          </w:tcPr>
          <w:p w:rsidR="00B47AE5" w:rsidRPr="006D0C02" w:rsidRDefault="00B47AE5" w:rsidP="00B47AE5">
            <w:pPr>
              <w:rPr>
                <w:color w:val="000000"/>
              </w:rPr>
            </w:pPr>
          </w:p>
        </w:tc>
        <w:tc>
          <w:tcPr>
            <w:tcW w:w="891" w:type="dxa"/>
            <w:tcBorders>
              <w:top w:val="nil"/>
              <w:left w:val="nil"/>
              <w:bottom w:val="nil"/>
              <w:right w:val="nil"/>
            </w:tcBorders>
            <w:shd w:val="clear" w:color="auto" w:fill="auto"/>
            <w:noWrap/>
            <w:vAlign w:val="bottom"/>
            <w:hideMark/>
          </w:tcPr>
          <w:p w:rsidR="00B47AE5" w:rsidRPr="006D0C02" w:rsidRDefault="00B47AE5" w:rsidP="00B47AE5">
            <w:pPr>
              <w:rPr>
                <w:color w:val="000000"/>
              </w:rPr>
            </w:pPr>
          </w:p>
        </w:tc>
        <w:tc>
          <w:tcPr>
            <w:tcW w:w="976" w:type="dxa"/>
            <w:tcBorders>
              <w:top w:val="nil"/>
              <w:left w:val="nil"/>
              <w:bottom w:val="nil"/>
              <w:right w:val="nil"/>
            </w:tcBorders>
            <w:shd w:val="clear" w:color="auto" w:fill="auto"/>
            <w:noWrap/>
            <w:vAlign w:val="bottom"/>
            <w:hideMark/>
          </w:tcPr>
          <w:p w:rsidR="00B47AE5" w:rsidRPr="006D0C02" w:rsidRDefault="00B47AE5" w:rsidP="00B47AE5">
            <w:pPr>
              <w:rPr>
                <w:color w:val="000000"/>
              </w:rPr>
            </w:pPr>
          </w:p>
        </w:tc>
        <w:tc>
          <w:tcPr>
            <w:tcW w:w="1292" w:type="dxa"/>
            <w:tcBorders>
              <w:top w:val="nil"/>
              <w:left w:val="nil"/>
              <w:bottom w:val="nil"/>
              <w:right w:val="nil"/>
            </w:tcBorders>
            <w:shd w:val="clear" w:color="auto" w:fill="auto"/>
            <w:noWrap/>
            <w:vAlign w:val="bottom"/>
            <w:hideMark/>
          </w:tcPr>
          <w:p w:rsidR="00B47AE5" w:rsidRPr="006D0C02" w:rsidRDefault="00B47AE5" w:rsidP="00B47AE5">
            <w:pPr>
              <w:rPr>
                <w:color w:val="000000"/>
              </w:rPr>
            </w:pPr>
          </w:p>
        </w:tc>
        <w:tc>
          <w:tcPr>
            <w:tcW w:w="575" w:type="dxa"/>
            <w:tcBorders>
              <w:top w:val="nil"/>
              <w:left w:val="nil"/>
              <w:bottom w:val="nil"/>
              <w:right w:val="nil"/>
            </w:tcBorders>
            <w:shd w:val="clear" w:color="auto" w:fill="auto"/>
            <w:noWrap/>
            <w:vAlign w:val="bottom"/>
            <w:hideMark/>
          </w:tcPr>
          <w:p w:rsidR="00B47AE5" w:rsidRPr="006D0C02" w:rsidRDefault="00B47AE5" w:rsidP="00B47AE5">
            <w:pPr>
              <w:rPr>
                <w:color w:val="000000"/>
              </w:rPr>
            </w:pPr>
          </w:p>
        </w:tc>
        <w:tc>
          <w:tcPr>
            <w:tcW w:w="572" w:type="dxa"/>
            <w:tcBorders>
              <w:top w:val="nil"/>
              <w:left w:val="nil"/>
              <w:bottom w:val="nil"/>
              <w:right w:val="nil"/>
            </w:tcBorders>
            <w:shd w:val="clear" w:color="auto" w:fill="auto"/>
            <w:noWrap/>
            <w:vAlign w:val="bottom"/>
            <w:hideMark/>
          </w:tcPr>
          <w:p w:rsidR="00B47AE5" w:rsidRPr="006D0C02" w:rsidRDefault="00B47AE5" w:rsidP="00B47AE5">
            <w:pPr>
              <w:rPr>
                <w:color w:val="000000"/>
              </w:rPr>
            </w:pPr>
          </w:p>
        </w:tc>
        <w:tc>
          <w:tcPr>
            <w:tcW w:w="1404" w:type="dxa"/>
            <w:tcBorders>
              <w:top w:val="nil"/>
              <w:left w:val="nil"/>
              <w:bottom w:val="nil"/>
              <w:right w:val="nil"/>
            </w:tcBorders>
            <w:shd w:val="clear" w:color="auto" w:fill="auto"/>
            <w:noWrap/>
            <w:vAlign w:val="bottom"/>
            <w:hideMark/>
          </w:tcPr>
          <w:p w:rsidR="00B47AE5" w:rsidRPr="006D0C02" w:rsidRDefault="00B47AE5" w:rsidP="00B47AE5">
            <w:pPr>
              <w:rPr>
                <w:color w:val="000000"/>
              </w:rPr>
            </w:pPr>
          </w:p>
        </w:tc>
        <w:tc>
          <w:tcPr>
            <w:tcW w:w="1418" w:type="dxa"/>
            <w:tcBorders>
              <w:top w:val="nil"/>
              <w:left w:val="nil"/>
              <w:bottom w:val="nil"/>
              <w:right w:val="nil"/>
            </w:tcBorders>
            <w:shd w:val="clear" w:color="auto" w:fill="auto"/>
            <w:noWrap/>
            <w:vAlign w:val="bottom"/>
            <w:hideMark/>
          </w:tcPr>
          <w:p w:rsidR="00B47AE5" w:rsidRPr="006D0C02" w:rsidRDefault="00B47AE5" w:rsidP="00B47AE5">
            <w:pPr>
              <w:rPr>
                <w:color w:val="000000"/>
              </w:rPr>
            </w:pPr>
          </w:p>
        </w:tc>
        <w:tc>
          <w:tcPr>
            <w:tcW w:w="1510" w:type="dxa"/>
            <w:tcBorders>
              <w:top w:val="nil"/>
              <w:left w:val="nil"/>
              <w:bottom w:val="nil"/>
              <w:right w:val="nil"/>
            </w:tcBorders>
            <w:shd w:val="clear" w:color="auto" w:fill="auto"/>
            <w:noWrap/>
            <w:vAlign w:val="bottom"/>
            <w:hideMark/>
          </w:tcPr>
          <w:p w:rsidR="00B47AE5" w:rsidRPr="006D0C02" w:rsidRDefault="00B47AE5" w:rsidP="00B47AE5">
            <w:pPr>
              <w:rPr>
                <w:color w:val="000000"/>
              </w:rPr>
            </w:pPr>
          </w:p>
        </w:tc>
        <w:tc>
          <w:tcPr>
            <w:tcW w:w="1459" w:type="dxa"/>
            <w:tcBorders>
              <w:top w:val="nil"/>
              <w:left w:val="nil"/>
              <w:bottom w:val="nil"/>
              <w:right w:val="nil"/>
            </w:tcBorders>
            <w:shd w:val="clear" w:color="auto" w:fill="auto"/>
            <w:noWrap/>
            <w:vAlign w:val="bottom"/>
            <w:hideMark/>
          </w:tcPr>
          <w:p w:rsidR="00B47AE5" w:rsidRPr="006D0C02" w:rsidRDefault="00B47AE5" w:rsidP="00B47AE5">
            <w:pPr>
              <w:rPr>
                <w:color w:val="000000"/>
              </w:rPr>
            </w:pPr>
          </w:p>
        </w:tc>
        <w:tc>
          <w:tcPr>
            <w:tcW w:w="1284" w:type="dxa"/>
            <w:tcBorders>
              <w:top w:val="nil"/>
              <w:left w:val="nil"/>
              <w:bottom w:val="nil"/>
              <w:right w:val="nil"/>
            </w:tcBorders>
            <w:shd w:val="clear" w:color="auto" w:fill="auto"/>
            <w:noWrap/>
            <w:vAlign w:val="bottom"/>
            <w:hideMark/>
          </w:tcPr>
          <w:p w:rsidR="00B47AE5" w:rsidRPr="006D0C02" w:rsidRDefault="00B47AE5" w:rsidP="00B47AE5">
            <w:pPr>
              <w:rPr>
                <w:color w:val="000000"/>
              </w:rPr>
            </w:pPr>
          </w:p>
        </w:tc>
        <w:tc>
          <w:tcPr>
            <w:tcW w:w="1293" w:type="dxa"/>
            <w:tcBorders>
              <w:top w:val="nil"/>
              <w:left w:val="nil"/>
              <w:bottom w:val="nil"/>
              <w:right w:val="nil"/>
            </w:tcBorders>
            <w:shd w:val="clear" w:color="auto" w:fill="auto"/>
            <w:noWrap/>
            <w:vAlign w:val="bottom"/>
            <w:hideMark/>
          </w:tcPr>
          <w:p w:rsidR="00B47AE5" w:rsidRPr="006D0C02" w:rsidRDefault="00B47AE5" w:rsidP="00B47AE5">
            <w:pPr>
              <w:rPr>
                <w:color w:val="000000"/>
              </w:rPr>
            </w:pPr>
          </w:p>
        </w:tc>
        <w:tc>
          <w:tcPr>
            <w:tcW w:w="1354" w:type="dxa"/>
            <w:tcBorders>
              <w:top w:val="nil"/>
              <w:left w:val="nil"/>
              <w:bottom w:val="nil"/>
              <w:right w:val="nil"/>
            </w:tcBorders>
            <w:shd w:val="clear" w:color="auto" w:fill="auto"/>
            <w:noWrap/>
            <w:vAlign w:val="bottom"/>
            <w:hideMark/>
          </w:tcPr>
          <w:p w:rsidR="00B47AE5" w:rsidRPr="006D0C02" w:rsidRDefault="00B47AE5" w:rsidP="00B47AE5">
            <w:pPr>
              <w:rPr>
                <w:color w:val="000000"/>
              </w:rPr>
            </w:pPr>
          </w:p>
        </w:tc>
      </w:tr>
      <w:tr w:rsidR="00B47AE5" w:rsidRPr="006D0C02" w:rsidTr="00DE23ED">
        <w:trPr>
          <w:trHeight w:val="363"/>
        </w:trPr>
        <w:tc>
          <w:tcPr>
            <w:tcW w:w="4126" w:type="dxa"/>
            <w:gridSpan w:val="4"/>
            <w:tcBorders>
              <w:top w:val="single" w:sz="4" w:space="0" w:color="auto"/>
              <w:left w:val="single" w:sz="4" w:space="0" w:color="auto"/>
              <w:bottom w:val="single" w:sz="4" w:space="0" w:color="auto"/>
              <w:right w:val="single" w:sz="4" w:space="0" w:color="auto"/>
            </w:tcBorders>
            <w:shd w:val="clear" w:color="auto" w:fill="auto"/>
            <w:hideMark/>
          </w:tcPr>
          <w:p w:rsidR="00B47AE5" w:rsidRPr="006D0C02" w:rsidRDefault="00B47AE5" w:rsidP="00B47AE5">
            <w:pPr>
              <w:rPr>
                <w:color w:val="000000"/>
                <w:sz w:val="21"/>
                <w:szCs w:val="21"/>
              </w:rPr>
            </w:pPr>
            <w:r w:rsidRPr="006D0C02">
              <w:rPr>
                <w:color w:val="000000"/>
                <w:sz w:val="21"/>
                <w:szCs w:val="21"/>
              </w:rPr>
              <w:t>Наименование подпрограммы</w:t>
            </w:r>
          </w:p>
        </w:tc>
        <w:tc>
          <w:tcPr>
            <w:tcW w:w="10869" w:type="dxa"/>
            <w:gridSpan w:val="9"/>
            <w:tcBorders>
              <w:top w:val="single" w:sz="4" w:space="0" w:color="auto"/>
              <w:left w:val="nil"/>
              <w:bottom w:val="single" w:sz="4" w:space="0" w:color="auto"/>
              <w:right w:val="single" w:sz="4" w:space="0" w:color="000000"/>
            </w:tcBorders>
            <w:shd w:val="clear" w:color="auto" w:fill="auto"/>
            <w:hideMark/>
          </w:tcPr>
          <w:p w:rsidR="00B47AE5" w:rsidRPr="006D0C02" w:rsidRDefault="00B47AE5" w:rsidP="00B47AE5">
            <w:pPr>
              <w:rPr>
                <w:color w:val="000000"/>
                <w:sz w:val="21"/>
                <w:szCs w:val="21"/>
              </w:rPr>
            </w:pPr>
            <w:r w:rsidRPr="006D0C02">
              <w:rPr>
                <w:color w:val="000000"/>
                <w:sz w:val="21"/>
                <w:szCs w:val="21"/>
              </w:rPr>
              <w:t>«Организация и проведение мероприятий  в сфере культуры, физической культуры и спорта, молодежной политики»</w:t>
            </w:r>
          </w:p>
        </w:tc>
      </w:tr>
      <w:tr w:rsidR="00B47AE5" w:rsidRPr="006D0C02" w:rsidTr="00BC47E0">
        <w:trPr>
          <w:trHeight w:val="563"/>
        </w:trPr>
        <w:tc>
          <w:tcPr>
            <w:tcW w:w="4126" w:type="dxa"/>
            <w:gridSpan w:val="4"/>
            <w:tcBorders>
              <w:top w:val="single" w:sz="4" w:space="0" w:color="auto"/>
              <w:left w:val="single" w:sz="4" w:space="0" w:color="auto"/>
              <w:bottom w:val="single" w:sz="4" w:space="0" w:color="auto"/>
              <w:right w:val="single" w:sz="4" w:space="0" w:color="auto"/>
            </w:tcBorders>
            <w:shd w:val="clear" w:color="auto" w:fill="auto"/>
            <w:hideMark/>
          </w:tcPr>
          <w:p w:rsidR="00B47AE5" w:rsidRPr="006D0C02" w:rsidRDefault="00B47AE5" w:rsidP="0033725C">
            <w:pPr>
              <w:rPr>
                <w:color w:val="000000"/>
                <w:sz w:val="21"/>
                <w:szCs w:val="21"/>
              </w:rPr>
            </w:pPr>
            <w:r w:rsidRPr="006D0C02">
              <w:rPr>
                <w:color w:val="000000"/>
                <w:sz w:val="21"/>
                <w:szCs w:val="21"/>
              </w:rPr>
              <w:t xml:space="preserve">Цель подпрограммы </w:t>
            </w:r>
          </w:p>
        </w:tc>
        <w:tc>
          <w:tcPr>
            <w:tcW w:w="10869" w:type="dxa"/>
            <w:gridSpan w:val="9"/>
            <w:tcBorders>
              <w:top w:val="single" w:sz="4" w:space="0" w:color="auto"/>
              <w:left w:val="nil"/>
              <w:bottom w:val="single" w:sz="4" w:space="0" w:color="auto"/>
              <w:right w:val="single" w:sz="4" w:space="0" w:color="000000"/>
            </w:tcBorders>
            <w:shd w:val="clear" w:color="auto" w:fill="auto"/>
            <w:hideMark/>
          </w:tcPr>
          <w:p w:rsidR="00B47AE5" w:rsidRPr="006D0C02" w:rsidRDefault="00B47AE5" w:rsidP="00B47AE5">
            <w:pPr>
              <w:rPr>
                <w:color w:val="000000"/>
                <w:sz w:val="21"/>
                <w:szCs w:val="21"/>
              </w:rPr>
            </w:pPr>
            <w:r w:rsidRPr="006D0C02">
              <w:rPr>
                <w:color w:val="000000"/>
                <w:sz w:val="21"/>
                <w:szCs w:val="21"/>
              </w:rPr>
              <w:t>Создание условий для динамичного, инновационного развития сферы молодежной политики в городском поселении Сергиев Посад.</w:t>
            </w:r>
          </w:p>
        </w:tc>
      </w:tr>
      <w:tr w:rsidR="00B47AE5" w:rsidRPr="006D0C02" w:rsidTr="00BC47E0">
        <w:trPr>
          <w:trHeight w:val="289"/>
        </w:trPr>
        <w:tc>
          <w:tcPr>
            <w:tcW w:w="4126" w:type="dxa"/>
            <w:gridSpan w:val="4"/>
            <w:tcBorders>
              <w:top w:val="single" w:sz="4" w:space="0" w:color="auto"/>
              <w:left w:val="single" w:sz="4" w:space="0" w:color="auto"/>
              <w:bottom w:val="single" w:sz="4" w:space="0" w:color="auto"/>
              <w:right w:val="single" w:sz="4" w:space="0" w:color="auto"/>
            </w:tcBorders>
            <w:shd w:val="clear" w:color="auto" w:fill="auto"/>
            <w:hideMark/>
          </w:tcPr>
          <w:p w:rsidR="00B47AE5" w:rsidRPr="006D0C02" w:rsidRDefault="00B47AE5" w:rsidP="00B47AE5">
            <w:pPr>
              <w:rPr>
                <w:color w:val="000000"/>
                <w:sz w:val="21"/>
                <w:szCs w:val="21"/>
              </w:rPr>
            </w:pPr>
            <w:r w:rsidRPr="006D0C02">
              <w:rPr>
                <w:color w:val="000000"/>
                <w:sz w:val="21"/>
                <w:szCs w:val="21"/>
              </w:rPr>
              <w:t xml:space="preserve">Муниципальный заказчик подпрограммы </w:t>
            </w:r>
          </w:p>
        </w:tc>
        <w:tc>
          <w:tcPr>
            <w:tcW w:w="10869" w:type="dxa"/>
            <w:gridSpan w:val="9"/>
            <w:tcBorders>
              <w:top w:val="single" w:sz="4" w:space="0" w:color="auto"/>
              <w:left w:val="nil"/>
              <w:bottom w:val="single" w:sz="4" w:space="0" w:color="auto"/>
              <w:right w:val="single" w:sz="4" w:space="0" w:color="000000"/>
            </w:tcBorders>
            <w:shd w:val="clear" w:color="auto" w:fill="auto"/>
            <w:hideMark/>
          </w:tcPr>
          <w:p w:rsidR="00B47AE5" w:rsidRPr="006D0C02" w:rsidRDefault="00B47AE5" w:rsidP="00B47AE5">
            <w:pPr>
              <w:rPr>
                <w:color w:val="000000"/>
                <w:sz w:val="21"/>
                <w:szCs w:val="21"/>
              </w:rPr>
            </w:pPr>
            <w:r w:rsidRPr="006D0C02">
              <w:rPr>
                <w:color w:val="000000"/>
                <w:sz w:val="21"/>
                <w:szCs w:val="21"/>
              </w:rPr>
              <w:t>Администрация Сергиево-Посадского муниципального района Московской области</w:t>
            </w:r>
          </w:p>
        </w:tc>
      </w:tr>
      <w:tr w:rsidR="00B47AE5" w:rsidRPr="006D0C02" w:rsidTr="00DE23ED">
        <w:trPr>
          <w:trHeight w:val="395"/>
        </w:trPr>
        <w:tc>
          <w:tcPr>
            <w:tcW w:w="4126" w:type="dxa"/>
            <w:gridSpan w:val="4"/>
            <w:tcBorders>
              <w:top w:val="single" w:sz="4" w:space="0" w:color="auto"/>
              <w:left w:val="single" w:sz="4" w:space="0" w:color="auto"/>
              <w:bottom w:val="single" w:sz="4" w:space="0" w:color="auto"/>
              <w:right w:val="single" w:sz="4" w:space="0" w:color="auto"/>
            </w:tcBorders>
            <w:shd w:val="clear" w:color="auto" w:fill="auto"/>
            <w:hideMark/>
          </w:tcPr>
          <w:p w:rsidR="00B47AE5" w:rsidRPr="006D0C02" w:rsidRDefault="00B47AE5" w:rsidP="0033725C">
            <w:pPr>
              <w:rPr>
                <w:color w:val="000000"/>
                <w:sz w:val="21"/>
                <w:szCs w:val="21"/>
              </w:rPr>
            </w:pPr>
            <w:r w:rsidRPr="006D0C02">
              <w:rPr>
                <w:color w:val="000000"/>
                <w:sz w:val="21"/>
                <w:szCs w:val="21"/>
              </w:rPr>
              <w:t xml:space="preserve">Сроки реализации подпрограммы </w:t>
            </w:r>
          </w:p>
        </w:tc>
        <w:tc>
          <w:tcPr>
            <w:tcW w:w="10869" w:type="dxa"/>
            <w:gridSpan w:val="9"/>
            <w:tcBorders>
              <w:top w:val="single" w:sz="4" w:space="0" w:color="auto"/>
              <w:left w:val="nil"/>
              <w:bottom w:val="single" w:sz="4" w:space="0" w:color="auto"/>
              <w:right w:val="single" w:sz="4" w:space="0" w:color="000000"/>
            </w:tcBorders>
            <w:shd w:val="clear" w:color="auto" w:fill="auto"/>
            <w:hideMark/>
          </w:tcPr>
          <w:p w:rsidR="00B47AE5" w:rsidRPr="006D0C02" w:rsidRDefault="00B47AE5" w:rsidP="00B47AE5">
            <w:pPr>
              <w:rPr>
                <w:color w:val="000000"/>
                <w:sz w:val="21"/>
                <w:szCs w:val="21"/>
              </w:rPr>
            </w:pPr>
            <w:r w:rsidRPr="006D0C02">
              <w:rPr>
                <w:color w:val="000000"/>
                <w:sz w:val="21"/>
                <w:szCs w:val="21"/>
              </w:rPr>
              <w:t>2017-2021 годы</w:t>
            </w:r>
          </w:p>
        </w:tc>
      </w:tr>
      <w:tr w:rsidR="00B47AE5" w:rsidRPr="006D0C02" w:rsidTr="00BC47E0">
        <w:trPr>
          <w:trHeight w:val="349"/>
        </w:trPr>
        <w:tc>
          <w:tcPr>
            <w:tcW w:w="185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B47AE5" w:rsidRPr="006D0C02" w:rsidRDefault="00B47AE5" w:rsidP="0033725C">
            <w:pPr>
              <w:rPr>
                <w:color w:val="000000"/>
                <w:sz w:val="21"/>
                <w:szCs w:val="21"/>
              </w:rPr>
            </w:pPr>
            <w:r w:rsidRPr="006D0C02">
              <w:rPr>
                <w:color w:val="000000"/>
                <w:sz w:val="21"/>
                <w:szCs w:val="21"/>
              </w:rPr>
              <w:t>Источники финансирования подпрограммы:</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B47AE5" w:rsidRPr="006D0C02" w:rsidRDefault="00B47AE5" w:rsidP="00B47AE5">
            <w:pPr>
              <w:rPr>
                <w:color w:val="000000"/>
                <w:sz w:val="21"/>
                <w:szCs w:val="21"/>
              </w:rPr>
            </w:pPr>
            <w:r w:rsidRPr="006D0C02">
              <w:rPr>
                <w:color w:val="000000"/>
                <w:sz w:val="21"/>
                <w:szCs w:val="21"/>
              </w:rPr>
              <w:t>Главный распорядитель бюджетных средств</w:t>
            </w:r>
          </w:p>
        </w:tc>
        <w:tc>
          <w:tcPr>
            <w:tcW w:w="2551"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B47AE5" w:rsidRPr="006D0C02" w:rsidRDefault="00B47AE5" w:rsidP="00B47AE5">
            <w:pPr>
              <w:rPr>
                <w:color w:val="000000"/>
                <w:sz w:val="21"/>
                <w:szCs w:val="21"/>
              </w:rPr>
            </w:pPr>
            <w:r w:rsidRPr="006D0C02">
              <w:rPr>
                <w:color w:val="000000"/>
                <w:sz w:val="21"/>
                <w:szCs w:val="21"/>
              </w:rPr>
              <w:t>Источник финансирования</w:t>
            </w:r>
          </w:p>
        </w:tc>
        <w:tc>
          <w:tcPr>
            <w:tcW w:w="8318" w:type="dxa"/>
            <w:gridSpan w:val="6"/>
            <w:tcBorders>
              <w:top w:val="single" w:sz="4" w:space="0" w:color="auto"/>
              <w:left w:val="nil"/>
              <w:bottom w:val="single" w:sz="4" w:space="0" w:color="auto"/>
              <w:right w:val="single" w:sz="4" w:space="0" w:color="auto"/>
            </w:tcBorders>
            <w:shd w:val="clear" w:color="auto" w:fill="auto"/>
            <w:hideMark/>
          </w:tcPr>
          <w:p w:rsidR="00B47AE5" w:rsidRPr="006D0C02" w:rsidRDefault="00B47AE5" w:rsidP="00B47AE5">
            <w:pPr>
              <w:rPr>
                <w:color w:val="000000"/>
                <w:sz w:val="21"/>
                <w:szCs w:val="21"/>
              </w:rPr>
            </w:pPr>
            <w:r w:rsidRPr="006D0C02">
              <w:rPr>
                <w:color w:val="000000"/>
                <w:sz w:val="21"/>
                <w:szCs w:val="21"/>
              </w:rPr>
              <w:t>Расходы (тыс. рублей)</w:t>
            </w:r>
          </w:p>
        </w:tc>
      </w:tr>
      <w:tr w:rsidR="00B47AE5" w:rsidRPr="006D0C02" w:rsidTr="00BC47E0">
        <w:trPr>
          <w:trHeight w:val="375"/>
        </w:trPr>
        <w:tc>
          <w:tcPr>
            <w:tcW w:w="1858" w:type="dxa"/>
            <w:gridSpan w:val="2"/>
            <w:vMerge/>
            <w:tcBorders>
              <w:top w:val="single" w:sz="4" w:space="0" w:color="auto"/>
              <w:left w:val="single" w:sz="4" w:space="0" w:color="auto"/>
              <w:bottom w:val="single" w:sz="4" w:space="0" w:color="auto"/>
              <w:right w:val="single" w:sz="4" w:space="0" w:color="auto"/>
            </w:tcBorders>
            <w:vAlign w:val="center"/>
            <w:hideMark/>
          </w:tcPr>
          <w:p w:rsidR="00B47AE5" w:rsidRPr="006D0C02" w:rsidRDefault="00B47AE5" w:rsidP="00B47AE5">
            <w:pPr>
              <w:rPr>
                <w:color w:val="000000"/>
                <w:sz w:val="21"/>
                <w:szCs w:val="21"/>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B47AE5" w:rsidRPr="006D0C02" w:rsidRDefault="00B47AE5" w:rsidP="00B47AE5">
            <w:pPr>
              <w:rPr>
                <w:color w:val="000000"/>
                <w:sz w:val="21"/>
                <w:szCs w:val="21"/>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B47AE5" w:rsidRPr="006D0C02" w:rsidRDefault="00B47AE5" w:rsidP="00B47AE5">
            <w:pPr>
              <w:rPr>
                <w:color w:val="000000"/>
                <w:sz w:val="21"/>
                <w:szCs w:val="21"/>
              </w:rPr>
            </w:pPr>
          </w:p>
        </w:tc>
        <w:tc>
          <w:tcPr>
            <w:tcW w:w="1418" w:type="dxa"/>
            <w:tcBorders>
              <w:top w:val="nil"/>
              <w:left w:val="nil"/>
              <w:bottom w:val="single" w:sz="4" w:space="0" w:color="auto"/>
              <w:right w:val="single" w:sz="4" w:space="0" w:color="auto"/>
            </w:tcBorders>
            <w:shd w:val="clear" w:color="auto" w:fill="auto"/>
            <w:hideMark/>
          </w:tcPr>
          <w:p w:rsidR="00B47AE5" w:rsidRPr="006D0C02" w:rsidRDefault="00B47AE5" w:rsidP="00B47AE5">
            <w:pPr>
              <w:jc w:val="center"/>
              <w:rPr>
                <w:color w:val="000000"/>
                <w:sz w:val="21"/>
                <w:szCs w:val="21"/>
              </w:rPr>
            </w:pPr>
            <w:r w:rsidRPr="006D0C02">
              <w:rPr>
                <w:color w:val="000000"/>
                <w:sz w:val="21"/>
                <w:szCs w:val="21"/>
              </w:rPr>
              <w:t>2017 год</w:t>
            </w:r>
          </w:p>
        </w:tc>
        <w:tc>
          <w:tcPr>
            <w:tcW w:w="1510" w:type="dxa"/>
            <w:tcBorders>
              <w:top w:val="nil"/>
              <w:left w:val="nil"/>
              <w:bottom w:val="single" w:sz="4" w:space="0" w:color="auto"/>
              <w:right w:val="single" w:sz="4" w:space="0" w:color="auto"/>
            </w:tcBorders>
            <w:shd w:val="clear" w:color="auto" w:fill="auto"/>
            <w:hideMark/>
          </w:tcPr>
          <w:p w:rsidR="00B47AE5" w:rsidRPr="006D0C02" w:rsidRDefault="00B47AE5" w:rsidP="00B47AE5">
            <w:pPr>
              <w:jc w:val="center"/>
              <w:rPr>
                <w:color w:val="000000"/>
                <w:sz w:val="21"/>
                <w:szCs w:val="21"/>
              </w:rPr>
            </w:pPr>
            <w:r w:rsidRPr="006D0C02">
              <w:rPr>
                <w:color w:val="000000"/>
                <w:sz w:val="21"/>
                <w:szCs w:val="21"/>
              </w:rPr>
              <w:t>2018 год</w:t>
            </w:r>
          </w:p>
        </w:tc>
        <w:tc>
          <w:tcPr>
            <w:tcW w:w="1459" w:type="dxa"/>
            <w:tcBorders>
              <w:top w:val="nil"/>
              <w:left w:val="nil"/>
              <w:bottom w:val="single" w:sz="4" w:space="0" w:color="auto"/>
              <w:right w:val="single" w:sz="4" w:space="0" w:color="auto"/>
            </w:tcBorders>
            <w:shd w:val="clear" w:color="auto" w:fill="auto"/>
            <w:hideMark/>
          </w:tcPr>
          <w:p w:rsidR="00B47AE5" w:rsidRPr="006D0C02" w:rsidRDefault="00B47AE5" w:rsidP="00B47AE5">
            <w:pPr>
              <w:jc w:val="center"/>
              <w:rPr>
                <w:color w:val="000000"/>
                <w:sz w:val="21"/>
                <w:szCs w:val="21"/>
              </w:rPr>
            </w:pPr>
            <w:r w:rsidRPr="006D0C02">
              <w:rPr>
                <w:color w:val="000000"/>
                <w:sz w:val="21"/>
                <w:szCs w:val="21"/>
              </w:rPr>
              <w:t>2019 год</w:t>
            </w:r>
          </w:p>
        </w:tc>
        <w:tc>
          <w:tcPr>
            <w:tcW w:w="1284" w:type="dxa"/>
            <w:tcBorders>
              <w:top w:val="nil"/>
              <w:left w:val="nil"/>
              <w:bottom w:val="single" w:sz="4" w:space="0" w:color="auto"/>
              <w:right w:val="single" w:sz="4" w:space="0" w:color="auto"/>
            </w:tcBorders>
            <w:shd w:val="clear" w:color="auto" w:fill="auto"/>
            <w:hideMark/>
          </w:tcPr>
          <w:p w:rsidR="00B47AE5" w:rsidRPr="006D0C02" w:rsidRDefault="00B47AE5" w:rsidP="00B47AE5">
            <w:pPr>
              <w:jc w:val="center"/>
              <w:rPr>
                <w:color w:val="000000"/>
                <w:sz w:val="21"/>
                <w:szCs w:val="21"/>
              </w:rPr>
            </w:pPr>
            <w:r w:rsidRPr="006D0C02">
              <w:rPr>
                <w:color w:val="000000"/>
                <w:sz w:val="21"/>
                <w:szCs w:val="21"/>
              </w:rPr>
              <w:t>2020 год</w:t>
            </w:r>
          </w:p>
        </w:tc>
        <w:tc>
          <w:tcPr>
            <w:tcW w:w="1293" w:type="dxa"/>
            <w:tcBorders>
              <w:top w:val="nil"/>
              <w:left w:val="nil"/>
              <w:bottom w:val="single" w:sz="4" w:space="0" w:color="auto"/>
              <w:right w:val="single" w:sz="4" w:space="0" w:color="auto"/>
            </w:tcBorders>
            <w:shd w:val="clear" w:color="auto" w:fill="auto"/>
            <w:hideMark/>
          </w:tcPr>
          <w:p w:rsidR="00B47AE5" w:rsidRPr="006D0C02" w:rsidRDefault="00B47AE5" w:rsidP="00B47AE5">
            <w:pPr>
              <w:jc w:val="center"/>
              <w:rPr>
                <w:color w:val="000000"/>
                <w:sz w:val="21"/>
                <w:szCs w:val="21"/>
              </w:rPr>
            </w:pPr>
            <w:r w:rsidRPr="006D0C02">
              <w:rPr>
                <w:color w:val="000000"/>
                <w:sz w:val="21"/>
                <w:szCs w:val="21"/>
              </w:rPr>
              <w:t>2021 год</w:t>
            </w:r>
          </w:p>
        </w:tc>
        <w:tc>
          <w:tcPr>
            <w:tcW w:w="1354" w:type="dxa"/>
            <w:tcBorders>
              <w:top w:val="nil"/>
              <w:left w:val="nil"/>
              <w:bottom w:val="single" w:sz="4" w:space="0" w:color="auto"/>
              <w:right w:val="single" w:sz="4" w:space="0" w:color="auto"/>
            </w:tcBorders>
            <w:shd w:val="clear" w:color="auto" w:fill="auto"/>
            <w:hideMark/>
          </w:tcPr>
          <w:p w:rsidR="00B47AE5" w:rsidRPr="006D0C02" w:rsidRDefault="00B47AE5" w:rsidP="00B47AE5">
            <w:pPr>
              <w:jc w:val="center"/>
              <w:rPr>
                <w:color w:val="000000"/>
                <w:sz w:val="21"/>
                <w:szCs w:val="21"/>
              </w:rPr>
            </w:pPr>
            <w:r w:rsidRPr="006D0C02">
              <w:rPr>
                <w:color w:val="000000"/>
                <w:sz w:val="21"/>
                <w:szCs w:val="21"/>
              </w:rPr>
              <w:t>Итого</w:t>
            </w:r>
          </w:p>
        </w:tc>
      </w:tr>
      <w:tr w:rsidR="00794848" w:rsidRPr="006D0C02" w:rsidTr="00B300AB">
        <w:trPr>
          <w:trHeight w:val="563"/>
        </w:trPr>
        <w:tc>
          <w:tcPr>
            <w:tcW w:w="1858" w:type="dxa"/>
            <w:gridSpan w:val="2"/>
            <w:vMerge/>
            <w:tcBorders>
              <w:top w:val="single" w:sz="4" w:space="0" w:color="auto"/>
              <w:left w:val="single" w:sz="4" w:space="0" w:color="auto"/>
              <w:bottom w:val="single" w:sz="4" w:space="0" w:color="auto"/>
              <w:right w:val="single" w:sz="4" w:space="0" w:color="auto"/>
            </w:tcBorders>
            <w:vAlign w:val="center"/>
            <w:hideMark/>
          </w:tcPr>
          <w:p w:rsidR="00794848" w:rsidRPr="006D0C02" w:rsidRDefault="00794848" w:rsidP="00B47AE5">
            <w:pPr>
              <w:rPr>
                <w:color w:val="000000"/>
                <w:sz w:val="21"/>
                <w:szCs w:val="21"/>
              </w:rPr>
            </w:pP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794848" w:rsidRPr="006D0C02" w:rsidRDefault="00794848" w:rsidP="00B47AE5">
            <w:pPr>
              <w:rPr>
                <w:color w:val="000000"/>
                <w:sz w:val="21"/>
                <w:szCs w:val="21"/>
              </w:rPr>
            </w:pPr>
            <w:r w:rsidRPr="006D0C02">
              <w:rPr>
                <w:color w:val="000000"/>
                <w:sz w:val="21"/>
                <w:szCs w:val="21"/>
              </w:rPr>
              <w:t>Администрация Сергиево-Посадского муниципального района Московской области</w:t>
            </w:r>
          </w:p>
        </w:tc>
        <w:tc>
          <w:tcPr>
            <w:tcW w:w="2551" w:type="dxa"/>
            <w:gridSpan w:val="3"/>
            <w:tcBorders>
              <w:top w:val="single" w:sz="4" w:space="0" w:color="auto"/>
              <w:left w:val="nil"/>
              <w:bottom w:val="single" w:sz="4" w:space="0" w:color="auto"/>
              <w:right w:val="single" w:sz="4" w:space="0" w:color="auto"/>
            </w:tcBorders>
            <w:shd w:val="clear" w:color="auto" w:fill="auto"/>
            <w:hideMark/>
          </w:tcPr>
          <w:p w:rsidR="00794848" w:rsidRPr="006D0C02" w:rsidRDefault="00794848" w:rsidP="00B47AE5">
            <w:pPr>
              <w:rPr>
                <w:color w:val="000000"/>
                <w:sz w:val="21"/>
                <w:szCs w:val="21"/>
              </w:rPr>
            </w:pPr>
            <w:r w:rsidRPr="006D0C02">
              <w:rPr>
                <w:color w:val="000000"/>
                <w:sz w:val="21"/>
                <w:szCs w:val="21"/>
              </w:rPr>
              <w:t>Всего,</w:t>
            </w:r>
            <w:r w:rsidRPr="006D0C02">
              <w:rPr>
                <w:color w:val="000000"/>
                <w:sz w:val="21"/>
                <w:szCs w:val="21"/>
              </w:rPr>
              <w:br/>
              <w:t>в том числе</w:t>
            </w:r>
          </w:p>
        </w:tc>
        <w:tc>
          <w:tcPr>
            <w:tcW w:w="1418" w:type="dxa"/>
            <w:tcBorders>
              <w:top w:val="nil"/>
              <w:left w:val="nil"/>
              <w:bottom w:val="single" w:sz="4" w:space="0" w:color="auto"/>
              <w:right w:val="single" w:sz="4" w:space="0" w:color="auto"/>
            </w:tcBorders>
            <w:shd w:val="clear" w:color="auto" w:fill="auto"/>
            <w:noWrap/>
            <w:hideMark/>
          </w:tcPr>
          <w:p w:rsidR="00794848" w:rsidRPr="00971943" w:rsidRDefault="00794848" w:rsidP="00D33FE5">
            <w:pPr>
              <w:jc w:val="right"/>
              <w:rPr>
                <w:bCs/>
                <w:color w:val="000000"/>
                <w:sz w:val="21"/>
                <w:szCs w:val="21"/>
              </w:rPr>
            </w:pPr>
            <w:r w:rsidRPr="00971943">
              <w:rPr>
                <w:bCs/>
                <w:color w:val="000000"/>
                <w:sz w:val="21"/>
                <w:szCs w:val="21"/>
              </w:rPr>
              <w:t>6 814,0</w:t>
            </w:r>
          </w:p>
        </w:tc>
        <w:tc>
          <w:tcPr>
            <w:tcW w:w="1510" w:type="dxa"/>
            <w:tcBorders>
              <w:top w:val="nil"/>
              <w:left w:val="nil"/>
              <w:bottom w:val="single" w:sz="4" w:space="0" w:color="auto"/>
              <w:right w:val="single" w:sz="4" w:space="0" w:color="auto"/>
            </w:tcBorders>
            <w:shd w:val="clear" w:color="auto" w:fill="auto"/>
            <w:noWrap/>
            <w:hideMark/>
          </w:tcPr>
          <w:p w:rsidR="00794848" w:rsidRPr="00971943" w:rsidRDefault="00794848" w:rsidP="00D33FE5">
            <w:pPr>
              <w:jc w:val="right"/>
              <w:rPr>
                <w:bCs/>
                <w:color w:val="000000"/>
                <w:sz w:val="21"/>
                <w:szCs w:val="21"/>
              </w:rPr>
            </w:pPr>
            <w:r w:rsidRPr="00971943">
              <w:rPr>
                <w:bCs/>
                <w:color w:val="000000"/>
                <w:sz w:val="21"/>
                <w:szCs w:val="21"/>
              </w:rPr>
              <w:t>6 495,0</w:t>
            </w:r>
          </w:p>
        </w:tc>
        <w:tc>
          <w:tcPr>
            <w:tcW w:w="1459" w:type="dxa"/>
            <w:tcBorders>
              <w:top w:val="nil"/>
              <w:left w:val="nil"/>
              <w:bottom w:val="single" w:sz="4" w:space="0" w:color="auto"/>
              <w:right w:val="single" w:sz="4" w:space="0" w:color="auto"/>
            </w:tcBorders>
            <w:shd w:val="clear" w:color="auto" w:fill="auto"/>
            <w:noWrap/>
            <w:hideMark/>
          </w:tcPr>
          <w:p w:rsidR="00794848" w:rsidRPr="00971943" w:rsidRDefault="00794848" w:rsidP="00083832">
            <w:pPr>
              <w:jc w:val="right"/>
              <w:rPr>
                <w:bCs/>
                <w:color w:val="000000"/>
                <w:sz w:val="21"/>
                <w:szCs w:val="21"/>
              </w:rPr>
            </w:pPr>
            <w:r w:rsidRPr="00971943">
              <w:rPr>
                <w:bCs/>
                <w:color w:val="000000"/>
                <w:sz w:val="21"/>
                <w:szCs w:val="21"/>
              </w:rPr>
              <w:t>19 237,0</w:t>
            </w:r>
          </w:p>
        </w:tc>
        <w:tc>
          <w:tcPr>
            <w:tcW w:w="1284" w:type="dxa"/>
            <w:tcBorders>
              <w:top w:val="nil"/>
              <w:left w:val="nil"/>
              <w:bottom w:val="single" w:sz="4" w:space="0" w:color="auto"/>
              <w:right w:val="single" w:sz="4" w:space="0" w:color="auto"/>
            </w:tcBorders>
            <w:shd w:val="clear" w:color="auto" w:fill="auto"/>
            <w:noWrap/>
            <w:hideMark/>
          </w:tcPr>
          <w:p w:rsidR="00794848" w:rsidRPr="00971943" w:rsidRDefault="00794848" w:rsidP="009E3EF8">
            <w:pPr>
              <w:jc w:val="right"/>
              <w:rPr>
                <w:bCs/>
                <w:color w:val="000000"/>
                <w:sz w:val="21"/>
                <w:szCs w:val="21"/>
              </w:rPr>
            </w:pPr>
            <w:r w:rsidRPr="00971943">
              <w:rPr>
                <w:bCs/>
                <w:color w:val="000000"/>
                <w:sz w:val="21"/>
                <w:szCs w:val="21"/>
              </w:rPr>
              <w:t>12 988,6</w:t>
            </w:r>
          </w:p>
        </w:tc>
        <w:tc>
          <w:tcPr>
            <w:tcW w:w="1293" w:type="dxa"/>
            <w:tcBorders>
              <w:top w:val="nil"/>
              <w:left w:val="nil"/>
              <w:bottom w:val="single" w:sz="4" w:space="0" w:color="auto"/>
              <w:right w:val="single" w:sz="4" w:space="0" w:color="auto"/>
            </w:tcBorders>
            <w:shd w:val="clear" w:color="auto" w:fill="auto"/>
            <w:noWrap/>
            <w:hideMark/>
          </w:tcPr>
          <w:p w:rsidR="00794848" w:rsidRPr="00971943" w:rsidRDefault="00794848" w:rsidP="009E3EF8">
            <w:pPr>
              <w:jc w:val="right"/>
              <w:rPr>
                <w:bCs/>
                <w:color w:val="000000"/>
                <w:sz w:val="21"/>
                <w:szCs w:val="21"/>
              </w:rPr>
            </w:pPr>
            <w:r w:rsidRPr="00971943">
              <w:rPr>
                <w:bCs/>
                <w:color w:val="000000"/>
                <w:sz w:val="21"/>
                <w:szCs w:val="21"/>
              </w:rPr>
              <w:t>12 988,6</w:t>
            </w:r>
          </w:p>
        </w:tc>
        <w:tc>
          <w:tcPr>
            <w:tcW w:w="1354" w:type="dxa"/>
            <w:tcBorders>
              <w:top w:val="nil"/>
              <w:left w:val="nil"/>
              <w:bottom w:val="single" w:sz="4" w:space="0" w:color="auto"/>
              <w:right w:val="single" w:sz="4" w:space="0" w:color="auto"/>
            </w:tcBorders>
            <w:shd w:val="clear" w:color="auto" w:fill="auto"/>
            <w:noWrap/>
          </w:tcPr>
          <w:p w:rsidR="00794848" w:rsidRPr="00971943" w:rsidRDefault="00794848" w:rsidP="00D33FE5">
            <w:pPr>
              <w:jc w:val="right"/>
              <w:rPr>
                <w:bCs/>
                <w:color w:val="000000"/>
                <w:sz w:val="21"/>
                <w:szCs w:val="21"/>
              </w:rPr>
            </w:pPr>
            <w:r w:rsidRPr="00971943">
              <w:rPr>
                <w:bCs/>
                <w:color w:val="000000"/>
                <w:sz w:val="21"/>
                <w:szCs w:val="21"/>
              </w:rPr>
              <w:t>58 523,2</w:t>
            </w:r>
          </w:p>
        </w:tc>
      </w:tr>
      <w:tr w:rsidR="00B47AE5" w:rsidRPr="006D0C02" w:rsidTr="00BC47E0">
        <w:trPr>
          <w:trHeight w:val="312"/>
        </w:trPr>
        <w:tc>
          <w:tcPr>
            <w:tcW w:w="1858" w:type="dxa"/>
            <w:gridSpan w:val="2"/>
            <w:vMerge/>
            <w:tcBorders>
              <w:top w:val="single" w:sz="4" w:space="0" w:color="auto"/>
              <w:left w:val="single" w:sz="4" w:space="0" w:color="auto"/>
              <w:bottom w:val="single" w:sz="4" w:space="0" w:color="auto"/>
              <w:right w:val="single" w:sz="4" w:space="0" w:color="auto"/>
            </w:tcBorders>
            <w:vAlign w:val="center"/>
            <w:hideMark/>
          </w:tcPr>
          <w:p w:rsidR="00B47AE5" w:rsidRPr="006D0C02" w:rsidRDefault="00B47AE5" w:rsidP="00B47AE5">
            <w:pPr>
              <w:rPr>
                <w:color w:val="000000"/>
                <w:sz w:val="21"/>
                <w:szCs w:val="21"/>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B47AE5" w:rsidRPr="006D0C02" w:rsidRDefault="00B47AE5" w:rsidP="00B47AE5">
            <w:pPr>
              <w:rPr>
                <w:color w:val="000000"/>
                <w:sz w:val="21"/>
                <w:szCs w:val="21"/>
              </w:rPr>
            </w:pPr>
          </w:p>
        </w:tc>
        <w:tc>
          <w:tcPr>
            <w:tcW w:w="2551" w:type="dxa"/>
            <w:gridSpan w:val="3"/>
            <w:tcBorders>
              <w:top w:val="single" w:sz="4" w:space="0" w:color="auto"/>
              <w:left w:val="nil"/>
              <w:bottom w:val="single" w:sz="4" w:space="0" w:color="auto"/>
              <w:right w:val="single" w:sz="4" w:space="0" w:color="auto"/>
            </w:tcBorders>
            <w:shd w:val="clear" w:color="auto" w:fill="auto"/>
            <w:hideMark/>
          </w:tcPr>
          <w:p w:rsidR="00B47AE5" w:rsidRPr="006D0C02" w:rsidRDefault="00B47AE5" w:rsidP="00BC47E0">
            <w:pPr>
              <w:tabs>
                <w:tab w:val="left" w:pos="1910"/>
              </w:tabs>
              <w:rPr>
                <w:color w:val="000000"/>
                <w:sz w:val="21"/>
                <w:szCs w:val="21"/>
              </w:rPr>
            </w:pPr>
            <w:r w:rsidRPr="006D0C02">
              <w:rPr>
                <w:color w:val="000000"/>
                <w:sz w:val="21"/>
                <w:szCs w:val="21"/>
              </w:rPr>
              <w:t>Средства Федерального бюджета</w:t>
            </w:r>
          </w:p>
        </w:tc>
        <w:tc>
          <w:tcPr>
            <w:tcW w:w="1418" w:type="dxa"/>
            <w:tcBorders>
              <w:top w:val="nil"/>
              <w:left w:val="nil"/>
              <w:bottom w:val="single" w:sz="4" w:space="0" w:color="auto"/>
              <w:right w:val="single" w:sz="4" w:space="0" w:color="auto"/>
            </w:tcBorders>
            <w:shd w:val="clear" w:color="auto" w:fill="auto"/>
            <w:noWrap/>
            <w:hideMark/>
          </w:tcPr>
          <w:p w:rsidR="00B47AE5" w:rsidRPr="00971943" w:rsidRDefault="00B47AE5" w:rsidP="00B47AE5">
            <w:pPr>
              <w:jc w:val="right"/>
              <w:rPr>
                <w:color w:val="000000"/>
                <w:sz w:val="21"/>
                <w:szCs w:val="21"/>
              </w:rPr>
            </w:pPr>
            <w:r w:rsidRPr="00971943">
              <w:rPr>
                <w:color w:val="000000"/>
                <w:sz w:val="21"/>
                <w:szCs w:val="21"/>
              </w:rPr>
              <w:t>0,00</w:t>
            </w:r>
          </w:p>
        </w:tc>
        <w:tc>
          <w:tcPr>
            <w:tcW w:w="1510" w:type="dxa"/>
            <w:tcBorders>
              <w:top w:val="nil"/>
              <w:left w:val="nil"/>
              <w:bottom w:val="single" w:sz="4" w:space="0" w:color="auto"/>
              <w:right w:val="single" w:sz="4" w:space="0" w:color="auto"/>
            </w:tcBorders>
            <w:shd w:val="clear" w:color="auto" w:fill="auto"/>
            <w:noWrap/>
            <w:hideMark/>
          </w:tcPr>
          <w:p w:rsidR="00B47AE5" w:rsidRPr="00971943" w:rsidRDefault="00B47AE5" w:rsidP="00B47AE5">
            <w:pPr>
              <w:jc w:val="right"/>
              <w:rPr>
                <w:color w:val="000000"/>
                <w:sz w:val="21"/>
                <w:szCs w:val="21"/>
              </w:rPr>
            </w:pPr>
            <w:r w:rsidRPr="00971943">
              <w:rPr>
                <w:color w:val="000000"/>
                <w:sz w:val="21"/>
                <w:szCs w:val="21"/>
              </w:rPr>
              <w:t>0,00</w:t>
            </w:r>
          </w:p>
        </w:tc>
        <w:tc>
          <w:tcPr>
            <w:tcW w:w="1459" w:type="dxa"/>
            <w:tcBorders>
              <w:top w:val="nil"/>
              <w:left w:val="nil"/>
              <w:bottom w:val="single" w:sz="4" w:space="0" w:color="auto"/>
              <w:right w:val="single" w:sz="4" w:space="0" w:color="auto"/>
            </w:tcBorders>
            <w:shd w:val="clear" w:color="auto" w:fill="auto"/>
            <w:noWrap/>
            <w:hideMark/>
          </w:tcPr>
          <w:p w:rsidR="00B47AE5" w:rsidRPr="00971943" w:rsidRDefault="00B47AE5" w:rsidP="00B47AE5">
            <w:pPr>
              <w:jc w:val="right"/>
              <w:rPr>
                <w:color w:val="000000"/>
                <w:sz w:val="21"/>
                <w:szCs w:val="21"/>
              </w:rPr>
            </w:pPr>
            <w:r w:rsidRPr="00971943">
              <w:rPr>
                <w:color w:val="000000"/>
                <w:sz w:val="21"/>
                <w:szCs w:val="21"/>
              </w:rPr>
              <w:t>0,00</w:t>
            </w:r>
          </w:p>
        </w:tc>
        <w:tc>
          <w:tcPr>
            <w:tcW w:w="1284" w:type="dxa"/>
            <w:tcBorders>
              <w:top w:val="nil"/>
              <w:left w:val="nil"/>
              <w:bottom w:val="single" w:sz="4" w:space="0" w:color="auto"/>
              <w:right w:val="single" w:sz="4" w:space="0" w:color="auto"/>
            </w:tcBorders>
            <w:shd w:val="clear" w:color="auto" w:fill="auto"/>
            <w:noWrap/>
            <w:hideMark/>
          </w:tcPr>
          <w:p w:rsidR="00B47AE5" w:rsidRPr="00971943" w:rsidRDefault="00B47AE5" w:rsidP="00B47AE5">
            <w:pPr>
              <w:jc w:val="right"/>
              <w:rPr>
                <w:color w:val="000000"/>
                <w:sz w:val="21"/>
                <w:szCs w:val="21"/>
              </w:rPr>
            </w:pPr>
            <w:r w:rsidRPr="00971943">
              <w:rPr>
                <w:color w:val="000000"/>
                <w:sz w:val="21"/>
                <w:szCs w:val="21"/>
              </w:rPr>
              <w:t>0,00</w:t>
            </w:r>
          </w:p>
        </w:tc>
        <w:tc>
          <w:tcPr>
            <w:tcW w:w="1293" w:type="dxa"/>
            <w:tcBorders>
              <w:top w:val="nil"/>
              <w:left w:val="nil"/>
              <w:bottom w:val="single" w:sz="4" w:space="0" w:color="auto"/>
              <w:right w:val="single" w:sz="4" w:space="0" w:color="auto"/>
            </w:tcBorders>
            <w:shd w:val="clear" w:color="auto" w:fill="auto"/>
            <w:noWrap/>
            <w:hideMark/>
          </w:tcPr>
          <w:p w:rsidR="00B47AE5" w:rsidRPr="00971943" w:rsidRDefault="00B47AE5" w:rsidP="00B47AE5">
            <w:pPr>
              <w:jc w:val="right"/>
              <w:rPr>
                <w:color w:val="000000"/>
                <w:sz w:val="21"/>
                <w:szCs w:val="21"/>
              </w:rPr>
            </w:pPr>
            <w:r w:rsidRPr="00971943">
              <w:rPr>
                <w:color w:val="000000"/>
                <w:sz w:val="21"/>
                <w:szCs w:val="21"/>
              </w:rPr>
              <w:t>0,00</w:t>
            </w:r>
          </w:p>
        </w:tc>
        <w:tc>
          <w:tcPr>
            <w:tcW w:w="1354" w:type="dxa"/>
            <w:tcBorders>
              <w:top w:val="nil"/>
              <w:left w:val="nil"/>
              <w:bottom w:val="single" w:sz="4" w:space="0" w:color="auto"/>
              <w:right w:val="single" w:sz="4" w:space="0" w:color="auto"/>
            </w:tcBorders>
            <w:shd w:val="clear" w:color="auto" w:fill="auto"/>
            <w:noWrap/>
            <w:hideMark/>
          </w:tcPr>
          <w:p w:rsidR="00B47AE5" w:rsidRPr="00971943" w:rsidRDefault="00B47AE5" w:rsidP="00B47AE5">
            <w:pPr>
              <w:jc w:val="right"/>
              <w:rPr>
                <w:bCs/>
                <w:color w:val="000000"/>
                <w:sz w:val="21"/>
                <w:szCs w:val="21"/>
              </w:rPr>
            </w:pPr>
            <w:r w:rsidRPr="00971943">
              <w:rPr>
                <w:bCs/>
                <w:color w:val="000000"/>
                <w:sz w:val="21"/>
                <w:szCs w:val="21"/>
              </w:rPr>
              <w:t>0,00</w:t>
            </w:r>
          </w:p>
        </w:tc>
      </w:tr>
      <w:tr w:rsidR="00B47AE5" w:rsidRPr="006D0C02" w:rsidTr="00BC47E0">
        <w:trPr>
          <w:trHeight w:val="570"/>
        </w:trPr>
        <w:tc>
          <w:tcPr>
            <w:tcW w:w="1858" w:type="dxa"/>
            <w:gridSpan w:val="2"/>
            <w:vMerge/>
            <w:tcBorders>
              <w:top w:val="single" w:sz="4" w:space="0" w:color="auto"/>
              <w:left w:val="single" w:sz="4" w:space="0" w:color="auto"/>
              <w:bottom w:val="single" w:sz="4" w:space="0" w:color="auto"/>
              <w:right w:val="single" w:sz="4" w:space="0" w:color="auto"/>
            </w:tcBorders>
            <w:vAlign w:val="center"/>
            <w:hideMark/>
          </w:tcPr>
          <w:p w:rsidR="00B47AE5" w:rsidRPr="006D0C02" w:rsidRDefault="00B47AE5" w:rsidP="00B47AE5">
            <w:pPr>
              <w:rPr>
                <w:color w:val="000000"/>
                <w:sz w:val="21"/>
                <w:szCs w:val="21"/>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B47AE5" w:rsidRPr="006D0C02" w:rsidRDefault="00B47AE5" w:rsidP="00B47AE5">
            <w:pPr>
              <w:rPr>
                <w:color w:val="000000"/>
                <w:sz w:val="21"/>
                <w:szCs w:val="21"/>
              </w:rPr>
            </w:pPr>
          </w:p>
        </w:tc>
        <w:tc>
          <w:tcPr>
            <w:tcW w:w="2551" w:type="dxa"/>
            <w:gridSpan w:val="3"/>
            <w:tcBorders>
              <w:top w:val="single" w:sz="4" w:space="0" w:color="auto"/>
              <w:left w:val="nil"/>
              <w:bottom w:val="single" w:sz="4" w:space="0" w:color="auto"/>
              <w:right w:val="single" w:sz="4" w:space="0" w:color="000000"/>
            </w:tcBorders>
            <w:shd w:val="clear" w:color="auto" w:fill="auto"/>
            <w:hideMark/>
          </w:tcPr>
          <w:p w:rsidR="00B47AE5" w:rsidRPr="006D0C02" w:rsidRDefault="00B47AE5" w:rsidP="00B47AE5">
            <w:pPr>
              <w:rPr>
                <w:color w:val="000000"/>
                <w:sz w:val="21"/>
                <w:szCs w:val="21"/>
              </w:rPr>
            </w:pPr>
            <w:r w:rsidRPr="006D0C02">
              <w:rPr>
                <w:color w:val="000000"/>
                <w:sz w:val="21"/>
                <w:szCs w:val="21"/>
              </w:rPr>
              <w:t>Средства бюджета Сергиево-Посадского муниципального района</w:t>
            </w:r>
          </w:p>
        </w:tc>
        <w:tc>
          <w:tcPr>
            <w:tcW w:w="1418" w:type="dxa"/>
            <w:tcBorders>
              <w:top w:val="nil"/>
              <w:left w:val="nil"/>
              <w:bottom w:val="single" w:sz="4" w:space="0" w:color="auto"/>
              <w:right w:val="single" w:sz="4" w:space="0" w:color="auto"/>
            </w:tcBorders>
            <w:shd w:val="clear" w:color="auto" w:fill="auto"/>
            <w:noWrap/>
            <w:hideMark/>
          </w:tcPr>
          <w:p w:rsidR="00B47AE5" w:rsidRPr="00971943" w:rsidRDefault="00B47AE5" w:rsidP="00B47AE5">
            <w:pPr>
              <w:jc w:val="right"/>
              <w:rPr>
                <w:color w:val="000000"/>
                <w:sz w:val="21"/>
                <w:szCs w:val="21"/>
              </w:rPr>
            </w:pPr>
            <w:r w:rsidRPr="00971943">
              <w:rPr>
                <w:color w:val="000000"/>
                <w:sz w:val="21"/>
                <w:szCs w:val="21"/>
              </w:rPr>
              <w:t>0,00</w:t>
            </w:r>
          </w:p>
        </w:tc>
        <w:tc>
          <w:tcPr>
            <w:tcW w:w="1510" w:type="dxa"/>
            <w:tcBorders>
              <w:top w:val="nil"/>
              <w:left w:val="nil"/>
              <w:bottom w:val="single" w:sz="4" w:space="0" w:color="auto"/>
              <w:right w:val="single" w:sz="4" w:space="0" w:color="auto"/>
            </w:tcBorders>
            <w:shd w:val="clear" w:color="auto" w:fill="auto"/>
            <w:noWrap/>
            <w:hideMark/>
          </w:tcPr>
          <w:p w:rsidR="00B47AE5" w:rsidRPr="00971943" w:rsidRDefault="00B47AE5" w:rsidP="00B47AE5">
            <w:pPr>
              <w:jc w:val="right"/>
              <w:rPr>
                <w:color w:val="000000"/>
                <w:sz w:val="21"/>
                <w:szCs w:val="21"/>
              </w:rPr>
            </w:pPr>
            <w:r w:rsidRPr="00971943">
              <w:rPr>
                <w:color w:val="000000"/>
                <w:sz w:val="21"/>
                <w:szCs w:val="21"/>
              </w:rPr>
              <w:t>0,00</w:t>
            </w:r>
          </w:p>
        </w:tc>
        <w:tc>
          <w:tcPr>
            <w:tcW w:w="1459" w:type="dxa"/>
            <w:tcBorders>
              <w:top w:val="nil"/>
              <w:left w:val="nil"/>
              <w:bottom w:val="single" w:sz="4" w:space="0" w:color="auto"/>
              <w:right w:val="single" w:sz="4" w:space="0" w:color="auto"/>
            </w:tcBorders>
            <w:shd w:val="clear" w:color="auto" w:fill="auto"/>
            <w:noWrap/>
            <w:hideMark/>
          </w:tcPr>
          <w:p w:rsidR="00B47AE5" w:rsidRPr="00971943" w:rsidRDefault="00B47AE5" w:rsidP="00B47AE5">
            <w:pPr>
              <w:jc w:val="right"/>
              <w:rPr>
                <w:color w:val="000000"/>
                <w:sz w:val="21"/>
                <w:szCs w:val="21"/>
              </w:rPr>
            </w:pPr>
            <w:r w:rsidRPr="00971943">
              <w:rPr>
                <w:color w:val="000000"/>
                <w:sz w:val="21"/>
                <w:szCs w:val="21"/>
              </w:rPr>
              <w:t>0,00</w:t>
            </w:r>
          </w:p>
        </w:tc>
        <w:tc>
          <w:tcPr>
            <w:tcW w:w="1284" w:type="dxa"/>
            <w:tcBorders>
              <w:top w:val="nil"/>
              <w:left w:val="nil"/>
              <w:bottom w:val="single" w:sz="4" w:space="0" w:color="auto"/>
              <w:right w:val="single" w:sz="4" w:space="0" w:color="auto"/>
            </w:tcBorders>
            <w:shd w:val="clear" w:color="auto" w:fill="auto"/>
            <w:noWrap/>
            <w:hideMark/>
          </w:tcPr>
          <w:p w:rsidR="00B47AE5" w:rsidRPr="00971943" w:rsidRDefault="00B47AE5" w:rsidP="00B47AE5">
            <w:pPr>
              <w:jc w:val="right"/>
              <w:rPr>
                <w:color w:val="000000"/>
                <w:sz w:val="21"/>
                <w:szCs w:val="21"/>
              </w:rPr>
            </w:pPr>
            <w:r w:rsidRPr="00971943">
              <w:rPr>
                <w:color w:val="000000"/>
                <w:sz w:val="21"/>
                <w:szCs w:val="21"/>
              </w:rPr>
              <w:t>0,00</w:t>
            </w:r>
          </w:p>
        </w:tc>
        <w:tc>
          <w:tcPr>
            <w:tcW w:w="1293" w:type="dxa"/>
            <w:tcBorders>
              <w:top w:val="nil"/>
              <w:left w:val="nil"/>
              <w:bottom w:val="single" w:sz="4" w:space="0" w:color="auto"/>
              <w:right w:val="single" w:sz="4" w:space="0" w:color="auto"/>
            </w:tcBorders>
            <w:shd w:val="clear" w:color="auto" w:fill="auto"/>
            <w:noWrap/>
            <w:hideMark/>
          </w:tcPr>
          <w:p w:rsidR="00B47AE5" w:rsidRPr="00971943" w:rsidRDefault="00B47AE5" w:rsidP="00B47AE5">
            <w:pPr>
              <w:jc w:val="right"/>
              <w:rPr>
                <w:color w:val="000000"/>
                <w:sz w:val="21"/>
                <w:szCs w:val="21"/>
              </w:rPr>
            </w:pPr>
            <w:r w:rsidRPr="00971943">
              <w:rPr>
                <w:color w:val="000000"/>
                <w:sz w:val="21"/>
                <w:szCs w:val="21"/>
              </w:rPr>
              <w:t>0,00</w:t>
            </w:r>
          </w:p>
        </w:tc>
        <w:tc>
          <w:tcPr>
            <w:tcW w:w="1354" w:type="dxa"/>
            <w:tcBorders>
              <w:top w:val="nil"/>
              <w:left w:val="nil"/>
              <w:bottom w:val="single" w:sz="4" w:space="0" w:color="auto"/>
              <w:right w:val="single" w:sz="4" w:space="0" w:color="auto"/>
            </w:tcBorders>
            <w:shd w:val="clear" w:color="auto" w:fill="auto"/>
            <w:noWrap/>
            <w:hideMark/>
          </w:tcPr>
          <w:p w:rsidR="00B47AE5" w:rsidRPr="00971943" w:rsidRDefault="00B47AE5" w:rsidP="00B47AE5">
            <w:pPr>
              <w:jc w:val="right"/>
              <w:rPr>
                <w:bCs/>
                <w:color w:val="000000"/>
                <w:sz w:val="21"/>
                <w:szCs w:val="21"/>
              </w:rPr>
            </w:pPr>
            <w:r w:rsidRPr="00971943">
              <w:rPr>
                <w:bCs/>
                <w:color w:val="000000"/>
                <w:sz w:val="21"/>
                <w:szCs w:val="21"/>
              </w:rPr>
              <w:t>0,00</w:t>
            </w:r>
          </w:p>
        </w:tc>
      </w:tr>
      <w:tr w:rsidR="00B47AE5" w:rsidRPr="006D0C02" w:rsidTr="00BC47E0">
        <w:trPr>
          <w:trHeight w:val="312"/>
        </w:trPr>
        <w:tc>
          <w:tcPr>
            <w:tcW w:w="1858" w:type="dxa"/>
            <w:gridSpan w:val="2"/>
            <w:vMerge/>
            <w:tcBorders>
              <w:top w:val="single" w:sz="4" w:space="0" w:color="auto"/>
              <w:left w:val="single" w:sz="4" w:space="0" w:color="auto"/>
              <w:bottom w:val="single" w:sz="4" w:space="0" w:color="auto"/>
              <w:right w:val="single" w:sz="4" w:space="0" w:color="auto"/>
            </w:tcBorders>
            <w:vAlign w:val="center"/>
            <w:hideMark/>
          </w:tcPr>
          <w:p w:rsidR="00B47AE5" w:rsidRPr="006D0C02" w:rsidRDefault="00B47AE5" w:rsidP="00B47AE5">
            <w:pPr>
              <w:rPr>
                <w:color w:val="000000"/>
                <w:sz w:val="21"/>
                <w:szCs w:val="21"/>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B47AE5" w:rsidRPr="006D0C02" w:rsidRDefault="00B47AE5" w:rsidP="00B47AE5">
            <w:pPr>
              <w:rPr>
                <w:color w:val="000000"/>
                <w:sz w:val="21"/>
                <w:szCs w:val="21"/>
              </w:rPr>
            </w:pPr>
          </w:p>
        </w:tc>
        <w:tc>
          <w:tcPr>
            <w:tcW w:w="2551" w:type="dxa"/>
            <w:gridSpan w:val="3"/>
            <w:tcBorders>
              <w:top w:val="single" w:sz="4" w:space="0" w:color="auto"/>
              <w:left w:val="nil"/>
              <w:bottom w:val="single" w:sz="4" w:space="0" w:color="auto"/>
              <w:right w:val="single" w:sz="4" w:space="0" w:color="auto"/>
            </w:tcBorders>
            <w:shd w:val="clear" w:color="auto" w:fill="auto"/>
            <w:hideMark/>
          </w:tcPr>
          <w:p w:rsidR="00B47AE5" w:rsidRPr="006D0C02" w:rsidRDefault="00B47AE5" w:rsidP="00B47AE5">
            <w:pPr>
              <w:rPr>
                <w:color w:val="000000"/>
                <w:sz w:val="21"/>
                <w:szCs w:val="21"/>
              </w:rPr>
            </w:pPr>
            <w:r w:rsidRPr="006D0C02">
              <w:rPr>
                <w:color w:val="000000"/>
                <w:sz w:val="21"/>
                <w:szCs w:val="21"/>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noWrap/>
            <w:hideMark/>
          </w:tcPr>
          <w:p w:rsidR="00B47AE5" w:rsidRPr="00971943" w:rsidRDefault="00B47AE5" w:rsidP="00B47AE5">
            <w:pPr>
              <w:jc w:val="right"/>
              <w:rPr>
                <w:color w:val="000000"/>
                <w:sz w:val="21"/>
                <w:szCs w:val="21"/>
              </w:rPr>
            </w:pPr>
            <w:r w:rsidRPr="00971943">
              <w:rPr>
                <w:color w:val="000000"/>
                <w:sz w:val="21"/>
                <w:szCs w:val="21"/>
              </w:rPr>
              <w:t>2 500,00</w:t>
            </w:r>
          </w:p>
        </w:tc>
        <w:tc>
          <w:tcPr>
            <w:tcW w:w="1510" w:type="dxa"/>
            <w:tcBorders>
              <w:top w:val="nil"/>
              <w:left w:val="nil"/>
              <w:bottom w:val="single" w:sz="4" w:space="0" w:color="auto"/>
              <w:right w:val="single" w:sz="4" w:space="0" w:color="auto"/>
            </w:tcBorders>
            <w:shd w:val="clear" w:color="auto" w:fill="auto"/>
            <w:noWrap/>
            <w:hideMark/>
          </w:tcPr>
          <w:p w:rsidR="00B47AE5" w:rsidRPr="00971943" w:rsidRDefault="008042D9" w:rsidP="00B47AE5">
            <w:pPr>
              <w:jc w:val="right"/>
              <w:rPr>
                <w:color w:val="000000"/>
                <w:sz w:val="21"/>
                <w:szCs w:val="21"/>
              </w:rPr>
            </w:pPr>
            <w:r w:rsidRPr="00971943">
              <w:rPr>
                <w:color w:val="000000"/>
                <w:sz w:val="21"/>
                <w:szCs w:val="21"/>
              </w:rPr>
              <w:t>2 230</w:t>
            </w:r>
            <w:r w:rsidR="00B300AB" w:rsidRPr="00971943">
              <w:rPr>
                <w:color w:val="000000"/>
                <w:sz w:val="21"/>
                <w:szCs w:val="21"/>
              </w:rPr>
              <w:t>,00</w:t>
            </w:r>
          </w:p>
        </w:tc>
        <w:tc>
          <w:tcPr>
            <w:tcW w:w="1459" w:type="dxa"/>
            <w:tcBorders>
              <w:top w:val="nil"/>
              <w:left w:val="nil"/>
              <w:bottom w:val="single" w:sz="4" w:space="0" w:color="auto"/>
              <w:right w:val="single" w:sz="4" w:space="0" w:color="auto"/>
            </w:tcBorders>
            <w:shd w:val="clear" w:color="auto" w:fill="auto"/>
            <w:noWrap/>
            <w:hideMark/>
          </w:tcPr>
          <w:p w:rsidR="00B47AE5" w:rsidRPr="00971943" w:rsidRDefault="00B47AE5" w:rsidP="00B47AE5">
            <w:pPr>
              <w:jc w:val="right"/>
              <w:rPr>
                <w:color w:val="000000"/>
                <w:sz w:val="21"/>
                <w:szCs w:val="21"/>
              </w:rPr>
            </w:pPr>
            <w:r w:rsidRPr="00971943">
              <w:rPr>
                <w:color w:val="000000"/>
                <w:sz w:val="21"/>
                <w:szCs w:val="21"/>
              </w:rPr>
              <w:t>0,00</w:t>
            </w:r>
          </w:p>
        </w:tc>
        <w:tc>
          <w:tcPr>
            <w:tcW w:w="1284" w:type="dxa"/>
            <w:tcBorders>
              <w:top w:val="nil"/>
              <w:left w:val="nil"/>
              <w:bottom w:val="single" w:sz="4" w:space="0" w:color="auto"/>
              <w:right w:val="single" w:sz="4" w:space="0" w:color="auto"/>
            </w:tcBorders>
            <w:shd w:val="clear" w:color="auto" w:fill="auto"/>
            <w:noWrap/>
            <w:hideMark/>
          </w:tcPr>
          <w:p w:rsidR="00B47AE5" w:rsidRPr="00971943" w:rsidRDefault="00B47AE5" w:rsidP="00B47AE5">
            <w:pPr>
              <w:jc w:val="right"/>
              <w:rPr>
                <w:color w:val="000000"/>
                <w:sz w:val="21"/>
                <w:szCs w:val="21"/>
              </w:rPr>
            </w:pPr>
            <w:r w:rsidRPr="00971943">
              <w:rPr>
                <w:color w:val="000000"/>
                <w:sz w:val="21"/>
                <w:szCs w:val="21"/>
              </w:rPr>
              <w:t>0,00</w:t>
            </w:r>
          </w:p>
        </w:tc>
        <w:tc>
          <w:tcPr>
            <w:tcW w:w="1293" w:type="dxa"/>
            <w:tcBorders>
              <w:top w:val="nil"/>
              <w:left w:val="nil"/>
              <w:bottom w:val="single" w:sz="4" w:space="0" w:color="auto"/>
              <w:right w:val="single" w:sz="4" w:space="0" w:color="auto"/>
            </w:tcBorders>
            <w:shd w:val="clear" w:color="auto" w:fill="auto"/>
            <w:noWrap/>
            <w:hideMark/>
          </w:tcPr>
          <w:p w:rsidR="00B47AE5" w:rsidRPr="00971943" w:rsidRDefault="00B47AE5" w:rsidP="00B47AE5">
            <w:pPr>
              <w:jc w:val="right"/>
              <w:rPr>
                <w:color w:val="000000"/>
                <w:sz w:val="21"/>
                <w:szCs w:val="21"/>
              </w:rPr>
            </w:pPr>
            <w:r w:rsidRPr="00971943">
              <w:rPr>
                <w:color w:val="000000"/>
                <w:sz w:val="21"/>
                <w:szCs w:val="21"/>
              </w:rPr>
              <w:t>0,00</w:t>
            </w:r>
          </w:p>
        </w:tc>
        <w:tc>
          <w:tcPr>
            <w:tcW w:w="1354" w:type="dxa"/>
            <w:tcBorders>
              <w:top w:val="nil"/>
              <w:left w:val="nil"/>
              <w:bottom w:val="single" w:sz="4" w:space="0" w:color="auto"/>
              <w:right w:val="single" w:sz="4" w:space="0" w:color="auto"/>
            </w:tcBorders>
            <w:shd w:val="clear" w:color="auto" w:fill="auto"/>
            <w:noWrap/>
            <w:hideMark/>
          </w:tcPr>
          <w:p w:rsidR="00B47AE5" w:rsidRPr="00971943" w:rsidRDefault="00B300AB" w:rsidP="00C97761">
            <w:pPr>
              <w:jc w:val="right"/>
              <w:rPr>
                <w:bCs/>
                <w:color w:val="000000"/>
                <w:sz w:val="21"/>
                <w:szCs w:val="21"/>
              </w:rPr>
            </w:pPr>
            <w:r w:rsidRPr="00971943">
              <w:rPr>
                <w:bCs/>
                <w:color w:val="000000"/>
                <w:sz w:val="21"/>
                <w:szCs w:val="21"/>
              </w:rPr>
              <w:t>4 </w:t>
            </w:r>
            <w:r w:rsidR="00C97761" w:rsidRPr="00971943">
              <w:rPr>
                <w:bCs/>
                <w:color w:val="000000"/>
                <w:sz w:val="21"/>
                <w:szCs w:val="21"/>
              </w:rPr>
              <w:t>730</w:t>
            </w:r>
            <w:r w:rsidRPr="00971943">
              <w:rPr>
                <w:bCs/>
                <w:color w:val="000000"/>
                <w:sz w:val="21"/>
                <w:szCs w:val="21"/>
              </w:rPr>
              <w:t>,00</w:t>
            </w:r>
          </w:p>
        </w:tc>
      </w:tr>
      <w:tr w:rsidR="00794848" w:rsidRPr="006D0C02" w:rsidTr="00BC47E0">
        <w:trPr>
          <w:trHeight w:val="290"/>
        </w:trPr>
        <w:tc>
          <w:tcPr>
            <w:tcW w:w="1858" w:type="dxa"/>
            <w:gridSpan w:val="2"/>
            <w:vMerge/>
            <w:tcBorders>
              <w:top w:val="single" w:sz="4" w:space="0" w:color="auto"/>
              <w:left w:val="single" w:sz="4" w:space="0" w:color="auto"/>
              <w:bottom w:val="single" w:sz="4" w:space="0" w:color="auto"/>
              <w:right w:val="single" w:sz="4" w:space="0" w:color="auto"/>
            </w:tcBorders>
            <w:vAlign w:val="center"/>
            <w:hideMark/>
          </w:tcPr>
          <w:p w:rsidR="00794848" w:rsidRPr="006D0C02" w:rsidRDefault="00794848" w:rsidP="00B47AE5">
            <w:pPr>
              <w:rPr>
                <w:color w:val="000000"/>
                <w:sz w:val="21"/>
                <w:szCs w:val="21"/>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794848" w:rsidRPr="006D0C02" w:rsidRDefault="00794848" w:rsidP="00B47AE5">
            <w:pPr>
              <w:rPr>
                <w:color w:val="000000"/>
                <w:sz w:val="21"/>
                <w:szCs w:val="21"/>
              </w:rPr>
            </w:pPr>
          </w:p>
        </w:tc>
        <w:tc>
          <w:tcPr>
            <w:tcW w:w="2551" w:type="dxa"/>
            <w:gridSpan w:val="3"/>
            <w:tcBorders>
              <w:top w:val="single" w:sz="4" w:space="0" w:color="auto"/>
              <w:left w:val="nil"/>
              <w:bottom w:val="single" w:sz="4" w:space="0" w:color="auto"/>
              <w:right w:val="single" w:sz="4" w:space="0" w:color="auto"/>
            </w:tcBorders>
            <w:shd w:val="clear" w:color="auto" w:fill="auto"/>
            <w:hideMark/>
          </w:tcPr>
          <w:p w:rsidR="00794848" w:rsidRPr="006D0C02" w:rsidRDefault="00794848" w:rsidP="00B47AE5">
            <w:pPr>
              <w:rPr>
                <w:color w:val="000000"/>
                <w:sz w:val="21"/>
                <w:szCs w:val="21"/>
              </w:rPr>
            </w:pPr>
            <w:r w:rsidRPr="006D0C02">
              <w:rPr>
                <w:color w:val="000000"/>
                <w:sz w:val="21"/>
                <w:szCs w:val="21"/>
              </w:rPr>
              <w:t>Средства бюджета городского поселения Сергиев Посад</w:t>
            </w:r>
          </w:p>
        </w:tc>
        <w:tc>
          <w:tcPr>
            <w:tcW w:w="1418" w:type="dxa"/>
            <w:tcBorders>
              <w:top w:val="nil"/>
              <w:left w:val="nil"/>
              <w:bottom w:val="single" w:sz="4" w:space="0" w:color="auto"/>
              <w:right w:val="single" w:sz="4" w:space="0" w:color="auto"/>
            </w:tcBorders>
            <w:shd w:val="clear" w:color="auto" w:fill="auto"/>
            <w:noWrap/>
            <w:hideMark/>
          </w:tcPr>
          <w:p w:rsidR="00794848" w:rsidRPr="00971943" w:rsidRDefault="00794848" w:rsidP="00B47AE5">
            <w:pPr>
              <w:jc w:val="right"/>
              <w:rPr>
                <w:color w:val="000000"/>
                <w:sz w:val="21"/>
                <w:szCs w:val="21"/>
              </w:rPr>
            </w:pPr>
            <w:r w:rsidRPr="00971943">
              <w:rPr>
                <w:color w:val="000000"/>
                <w:sz w:val="21"/>
                <w:szCs w:val="21"/>
              </w:rPr>
              <w:t>4 314,00</w:t>
            </w:r>
          </w:p>
        </w:tc>
        <w:tc>
          <w:tcPr>
            <w:tcW w:w="1510" w:type="dxa"/>
            <w:tcBorders>
              <w:top w:val="nil"/>
              <w:left w:val="nil"/>
              <w:bottom w:val="single" w:sz="4" w:space="0" w:color="auto"/>
              <w:right w:val="single" w:sz="4" w:space="0" w:color="auto"/>
            </w:tcBorders>
            <w:shd w:val="clear" w:color="auto" w:fill="auto"/>
            <w:noWrap/>
            <w:hideMark/>
          </w:tcPr>
          <w:p w:rsidR="00794848" w:rsidRPr="00971943" w:rsidRDefault="00794848" w:rsidP="00D33FE5">
            <w:pPr>
              <w:jc w:val="right"/>
              <w:rPr>
                <w:bCs/>
                <w:color w:val="000000"/>
                <w:sz w:val="21"/>
                <w:szCs w:val="21"/>
              </w:rPr>
            </w:pPr>
            <w:r w:rsidRPr="00971943">
              <w:rPr>
                <w:bCs/>
                <w:color w:val="000000"/>
                <w:sz w:val="21"/>
                <w:szCs w:val="21"/>
              </w:rPr>
              <w:t>4 265,0</w:t>
            </w:r>
          </w:p>
        </w:tc>
        <w:tc>
          <w:tcPr>
            <w:tcW w:w="1459" w:type="dxa"/>
            <w:tcBorders>
              <w:top w:val="nil"/>
              <w:left w:val="nil"/>
              <w:bottom w:val="single" w:sz="4" w:space="0" w:color="auto"/>
              <w:right w:val="single" w:sz="4" w:space="0" w:color="auto"/>
            </w:tcBorders>
            <w:shd w:val="clear" w:color="auto" w:fill="auto"/>
            <w:noWrap/>
            <w:hideMark/>
          </w:tcPr>
          <w:p w:rsidR="00794848" w:rsidRPr="00971943" w:rsidRDefault="00794848" w:rsidP="00083832">
            <w:pPr>
              <w:jc w:val="right"/>
              <w:rPr>
                <w:bCs/>
                <w:color w:val="000000"/>
                <w:sz w:val="21"/>
                <w:szCs w:val="21"/>
              </w:rPr>
            </w:pPr>
            <w:r w:rsidRPr="00971943">
              <w:rPr>
                <w:bCs/>
                <w:color w:val="000000"/>
                <w:sz w:val="21"/>
                <w:szCs w:val="21"/>
              </w:rPr>
              <w:t>19 237,0</w:t>
            </w:r>
          </w:p>
        </w:tc>
        <w:tc>
          <w:tcPr>
            <w:tcW w:w="1284" w:type="dxa"/>
            <w:tcBorders>
              <w:top w:val="nil"/>
              <w:left w:val="nil"/>
              <w:bottom w:val="single" w:sz="4" w:space="0" w:color="auto"/>
              <w:right w:val="single" w:sz="4" w:space="0" w:color="auto"/>
            </w:tcBorders>
            <w:shd w:val="clear" w:color="auto" w:fill="auto"/>
            <w:noWrap/>
            <w:hideMark/>
          </w:tcPr>
          <w:p w:rsidR="00794848" w:rsidRPr="00971943" w:rsidRDefault="00794848" w:rsidP="009E3EF8">
            <w:pPr>
              <w:jc w:val="right"/>
              <w:rPr>
                <w:bCs/>
                <w:color w:val="000000"/>
                <w:sz w:val="21"/>
                <w:szCs w:val="21"/>
              </w:rPr>
            </w:pPr>
            <w:r w:rsidRPr="00971943">
              <w:rPr>
                <w:bCs/>
                <w:color w:val="000000"/>
                <w:sz w:val="21"/>
                <w:szCs w:val="21"/>
              </w:rPr>
              <w:t>12 988,6</w:t>
            </w:r>
          </w:p>
        </w:tc>
        <w:tc>
          <w:tcPr>
            <w:tcW w:w="1293" w:type="dxa"/>
            <w:tcBorders>
              <w:top w:val="nil"/>
              <w:left w:val="nil"/>
              <w:bottom w:val="single" w:sz="4" w:space="0" w:color="auto"/>
              <w:right w:val="single" w:sz="4" w:space="0" w:color="auto"/>
            </w:tcBorders>
            <w:shd w:val="clear" w:color="auto" w:fill="auto"/>
            <w:noWrap/>
            <w:hideMark/>
          </w:tcPr>
          <w:p w:rsidR="00794848" w:rsidRPr="00971943" w:rsidRDefault="00794848" w:rsidP="009E3EF8">
            <w:pPr>
              <w:jc w:val="right"/>
              <w:rPr>
                <w:bCs/>
                <w:color w:val="000000"/>
                <w:sz w:val="21"/>
                <w:szCs w:val="21"/>
              </w:rPr>
            </w:pPr>
            <w:r w:rsidRPr="00971943">
              <w:rPr>
                <w:bCs/>
                <w:color w:val="000000"/>
                <w:sz w:val="21"/>
                <w:szCs w:val="21"/>
              </w:rPr>
              <w:t>12 988,6</w:t>
            </w:r>
          </w:p>
        </w:tc>
        <w:tc>
          <w:tcPr>
            <w:tcW w:w="1354" w:type="dxa"/>
            <w:tcBorders>
              <w:top w:val="nil"/>
              <w:left w:val="nil"/>
              <w:bottom w:val="single" w:sz="4" w:space="0" w:color="auto"/>
              <w:right w:val="single" w:sz="4" w:space="0" w:color="auto"/>
            </w:tcBorders>
            <w:shd w:val="clear" w:color="auto" w:fill="auto"/>
            <w:noWrap/>
            <w:hideMark/>
          </w:tcPr>
          <w:p w:rsidR="00794848" w:rsidRPr="00971943" w:rsidRDefault="00794848" w:rsidP="00D33FE5">
            <w:pPr>
              <w:jc w:val="right"/>
              <w:rPr>
                <w:bCs/>
                <w:color w:val="000000"/>
                <w:sz w:val="21"/>
                <w:szCs w:val="21"/>
              </w:rPr>
            </w:pPr>
            <w:r w:rsidRPr="00971943">
              <w:rPr>
                <w:bCs/>
                <w:color w:val="000000"/>
                <w:sz w:val="21"/>
                <w:szCs w:val="21"/>
              </w:rPr>
              <w:t>53 793,2</w:t>
            </w:r>
          </w:p>
        </w:tc>
      </w:tr>
      <w:tr w:rsidR="00B47AE5" w:rsidRPr="006D0C02" w:rsidTr="00BC47E0">
        <w:trPr>
          <w:trHeight w:val="315"/>
        </w:trPr>
        <w:tc>
          <w:tcPr>
            <w:tcW w:w="1858" w:type="dxa"/>
            <w:gridSpan w:val="2"/>
            <w:vMerge/>
            <w:tcBorders>
              <w:top w:val="single" w:sz="4" w:space="0" w:color="auto"/>
              <w:left w:val="single" w:sz="4" w:space="0" w:color="auto"/>
              <w:bottom w:val="single" w:sz="4" w:space="0" w:color="auto"/>
              <w:right w:val="single" w:sz="4" w:space="0" w:color="auto"/>
            </w:tcBorders>
            <w:vAlign w:val="center"/>
            <w:hideMark/>
          </w:tcPr>
          <w:p w:rsidR="00B47AE5" w:rsidRPr="006D0C02" w:rsidRDefault="00B47AE5" w:rsidP="00B47AE5">
            <w:pPr>
              <w:rPr>
                <w:color w:val="000000"/>
                <w:sz w:val="21"/>
                <w:szCs w:val="21"/>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B47AE5" w:rsidRPr="006D0C02" w:rsidRDefault="00B47AE5" w:rsidP="00B47AE5">
            <w:pPr>
              <w:rPr>
                <w:color w:val="000000"/>
                <w:sz w:val="21"/>
                <w:szCs w:val="21"/>
              </w:rPr>
            </w:pPr>
          </w:p>
        </w:tc>
        <w:tc>
          <w:tcPr>
            <w:tcW w:w="2551" w:type="dxa"/>
            <w:gridSpan w:val="3"/>
            <w:tcBorders>
              <w:top w:val="single" w:sz="4" w:space="0" w:color="auto"/>
              <w:left w:val="nil"/>
              <w:bottom w:val="single" w:sz="4" w:space="0" w:color="auto"/>
              <w:right w:val="single" w:sz="4" w:space="0" w:color="auto"/>
            </w:tcBorders>
            <w:shd w:val="clear" w:color="auto" w:fill="auto"/>
            <w:hideMark/>
          </w:tcPr>
          <w:p w:rsidR="00B47AE5" w:rsidRPr="006D0C02" w:rsidRDefault="00B47AE5" w:rsidP="00B47AE5">
            <w:pPr>
              <w:rPr>
                <w:color w:val="000000"/>
                <w:sz w:val="21"/>
                <w:szCs w:val="21"/>
              </w:rPr>
            </w:pPr>
            <w:r w:rsidRPr="006D0C02">
              <w:rPr>
                <w:color w:val="000000"/>
                <w:sz w:val="21"/>
                <w:szCs w:val="21"/>
              </w:rPr>
              <w:t>Внебюджетные источники</w:t>
            </w:r>
          </w:p>
        </w:tc>
        <w:tc>
          <w:tcPr>
            <w:tcW w:w="1418" w:type="dxa"/>
            <w:tcBorders>
              <w:top w:val="nil"/>
              <w:left w:val="nil"/>
              <w:bottom w:val="single" w:sz="4" w:space="0" w:color="auto"/>
              <w:right w:val="single" w:sz="4" w:space="0" w:color="auto"/>
            </w:tcBorders>
            <w:shd w:val="clear" w:color="auto" w:fill="auto"/>
            <w:noWrap/>
            <w:hideMark/>
          </w:tcPr>
          <w:p w:rsidR="00B47AE5" w:rsidRPr="00971943" w:rsidRDefault="00B47AE5" w:rsidP="00B47AE5">
            <w:pPr>
              <w:jc w:val="right"/>
              <w:rPr>
                <w:color w:val="000000"/>
                <w:sz w:val="21"/>
                <w:szCs w:val="21"/>
              </w:rPr>
            </w:pPr>
            <w:r w:rsidRPr="00971943">
              <w:rPr>
                <w:color w:val="000000"/>
                <w:sz w:val="21"/>
                <w:szCs w:val="21"/>
              </w:rPr>
              <w:t>0,00</w:t>
            </w:r>
          </w:p>
        </w:tc>
        <w:tc>
          <w:tcPr>
            <w:tcW w:w="1510" w:type="dxa"/>
            <w:tcBorders>
              <w:top w:val="nil"/>
              <w:left w:val="nil"/>
              <w:bottom w:val="single" w:sz="4" w:space="0" w:color="auto"/>
              <w:right w:val="single" w:sz="4" w:space="0" w:color="auto"/>
            </w:tcBorders>
            <w:shd w:val="clear" w:color="auto" w:fill="auto"/>
            <w:noWrap/>
            <w:hideMark/>
          </w:tcPr>
          <w:p w:rsidR="00B47AE5" w:rsidRPr="00971943" w:rsidRDefault="00B47AE5" w:rsidP="00B47AE5">
            <w:pPr>
              <w:jc w:val="right"/>
              <w:rPr>
                <w:color w:val="000000"/>
                <w:sz w:val="21"/>
                <w:szCs w:val="21"/>
              </w:rPr>
            </w:pPr>
            <w:r w:rsidRPr="00971943">
              <w:rPr>
                <w:color w:val="000000"/>
                <w:sz w:val="21"/>
                <w:szCs w:val="21"/>
              </w:rPr>
              <w:t>0,00</w:t>
            </w:r>
          </w:p>
        </w:tc>
        <w:tc>
          <w:tcPr>
            <w:tcW w:w="1459" w:type="dxa"/>
            <w:tcBorders>
              <w:top w:val="nil"/>
              <w:left w:val="nil"/>
              <w:bottom w:val="single" w:sz="4" w:space="0" w:color="auto"/>
              <w:right w:val="single" w:sz="4" w:space="0" w:color="auto"/>
            </w:tcBorders>
            <w:shd w:val="clear" w:color="auto" w:fill="auto"/>
            <w:noWrap/>
            <w:hideMark/>
          </w:tcPr>
          <w:p w:rsidR="00B47AE5" w:rsidRPr="00971943" w:rsidRDefault="00B47AE5" w:rsidP="00B47AE5">
            <w:pPr>
              <w:jc w:val="right"/>
              <w:rPr>
                <w:color w:val="000000"/>
                <w:sz w:val="21"/>
                <w:szCs w:val="21"/>
              </w:rPr>
            </w:pPr>
            <w:r w:rsidRPr="00971943">
              <w:rPr>
                <w:color w:val="000000"/>
                <w:sz w:val="21"/>
                <w:szCs w:val="21"/>
              </w:rPr>
              <w:t>0,00</w:t>
            </w:r>
          </w:p>
        </w:tc>
        <w:tc>
          <w:tcPr>
            <w:tcW w:w="1284" w:type="dxa"/>
            <w:tcBorders>
              <w:top w:val="nil"/>
              <w:left w:val="nil"/>
              <w:bottom w:val="single" w:sz="4" w:space="0" w:color="auto"/>
              <w:right w:val="single" w:sz="4" w:space="0" w:color="auto"/>
            </w:tcBorders>
            <w:shd w:val="clear" w:color="auto" w:fill="auto"/>
            <w:noWrap/>
            <w:hideMark/>
          </w:tcPr>
          <w:p w:rsidR="00B47AE5" w:rsidRPr="00971943" w:rsidRDefault="00B47AE5" w:rsidP="00B47AE5">
            <w:pPr>
              <w:jc w:val="right"/>
              <w:rPr>
                <w:color w:val="000000"/>
                <w:sz w:val="21"/>
                <w:szCs w:val="21"/>
              </w:rPr>
            </w:pPr>
            <w:r w:rsidRPr="00971943">
              <w:rPr>
                <w:color w:val="000000"/>
                <w:sz w:val="21"/>
                <w:szCs w:val="21"/>
              </w:rPr>
              <w:t>0,00</w:t>
            </w:r>
          </w:p>
        </w:tc>
        <w:tc>
          <w:tcPr>
            <w:tcW w:w="1293" w:type="dxa"/>
            <w:tcBorders>
              <w:top w:val="nil"/>
              <w:left w:val="nil"/>
              <w:bottom w:val="single" w:sz="4" w:space="0" w:color="auto"/>
              <w:right w:val="single" w:sz="4" w:space="0" w:color="auto"/>
            </w:tcBorders>
            <w:shd w:val="clear" w:color="auto" w:fill="auto"/>
            <w:noWrap/>
            <w:hideMark/>
          </w:tcPr>
          <w:p w:rsidR="00B47AE5" w:rsidRPr="00971943" w:rsidRDefault="00B47AE5" w:rsidP="00B47AE5">
            <w:pPr>
              <w:jc w:val="right"/>
              <w:rPr>
                <w:color w:val="000000"/>
                <w:sz w:val="21"/>
                <w:szCs w:val="21"/>
              </w:rPr>
            </w:pPr>
            <w:r w:rsidRPr="00971943">
              <w:rPr>
                <w:color w:val="000000"/>
                <w:sz w:val="21"/>
                <w:szCs w:val="21"/>
              </w:rPr>
              <w:t>0,00</w:t>
            </w:r>
          </w:p>
        </w:tc>
        <w:tc>
          <w:tcPr>
            <w:tcW w:w="1354" w:type="dxa"/>
            <w:tcBorders>
              <w:top w:val="nil"/>
              <w:left w:val="nil"/>
              <w:bottom w:val="single" w:sz="4" w:space="0" w:color="auto"/>
              <w:right w:val="single" w:sz="4" w:space="0" w:color="auto"/>
            </w:tcBorders>
            <w:shd w:val="clear" w:color="auto" w:fill="auto"/>
            <w:noWrap/>
            <w:hideMark/>
          </w:tcPr>
          <w:p w:rsidR="00B47AE5" w:rsidRPr="00971943" w:rsidRDefault="00B47AE5" w:rsidP="00B47AE5">
            <w:pPr>
              <w:jc w:val="right"/>
              <w:rPr>
                <w:bCs/>
                <w:color w:val="000000"/>
                <w:sz w:val="21"/>
                <w:szCs w:val="21"/>
              </w:rPr>
            </w:pPr>
            <w:r w:rsidRPr="00971943">
              <w:rPr>
                <w:bCs/>
                <w:color w:val="000000"/>
                <w:sz w:val="21"/>
                <w:szCs w:val="21"/>
              </w:rPr>
              <w:t>0,00</w:t>
            </w:r>
          </w:p>
        </w:tc>
      </w:tr>
      <w:tr w:rsidR="00B47AE5" w:rsidRPr="006D0C02" w:rsidTr="00BC47E0">
        <w:trPr>
          <w:trHeight w:val="432"/>
        </w:trPr>
        <w:tc>
          <w:tcPr>
            <w:tcW w:w="1858" w:type="dxa"/>
            <w:gridSpan w:val="2"/>
            <w:tcBorders>
              <w:top w:val="single" w:sz="4" w:space="0" w:color="auto"/>
              <w:left w:val="single" w:sz="4" w:space="0" w:color="auto"/>
              <w:bottom w:val="single" w:sz="4" w:space="0" w:color="auto"/>
              <w:right w:val="single" w:sz="4" w:space="0" w:color="auto"/>
            </w:tcBorders>
            <w:shd w:val="clear" w:color="auto" w:fill="auto"/>
            <w:hideMark/>
          </w:tcPr>
          <w:p w:rsidR="00B47AE5" w:rsidRPr="006D0C02" w:rsidRDefault="00B47AE5" w:rsidP="00B47AE5">
            <w:pPr>
              <w:rPr>
                <w:color w:val="000000"/>
                <w:sz w:val="21"/>
                <w:szCs w:val="21"/>
              </w:rPr>
            </w:pPr>
            <w:r w:rsidRPr="006D0C02">
              <w:rPr>
                <w:color w:val="000000"/>
                <w:sz w:val="21"/>
                <w:szCs w:val="21"/>
              </w:rPr>
              <w:t>Планируемые результаты реализации подпрограммы</w:t>
            </w:r>
          </w:p>
        </w:tc>
        <w:tc>
          <w:tcPr>
            <w:tcW w:w="13137" w:type="dxa"/>
            <w:gridSpan w:val="11"/>
            <w:tcBorders>
              <w:top w:val="single" w:sz="4" w:space="0" w:color="auto"/>
              <w:left w:val="nil"/>
              <w:bottom w:val="single" w:sz="4" w:space="0" w:color="auto"/>
              <w:right w:val="single" w:sz="4" w:space="0" w:color="auto"/>
            </w:tcBorders>
            <w:shd w:val="clear" w:color="auto" w:fill="auto"/>
            <w:hideMark/>
          </w:tcPr>
          <w:p w:rsidR="00F83681" w:rsidRDefault="00B47AE5" w:rsidP="00F83681">
            <w:pPr>
              <w:pStyle w:val="aa"/>
              <w:numPr>
                <w:ilvl w:val="0"/>
                <w:numId w:val="22"/>
              </w:numPr>
              <w:rPr>
                <w:color w:val="000000"/>
                <w:sz w:val="21"/>
                <w:szCs w:val="21"/>
              </w:rPr>
            </w:pPr>
            <w:r w:rsidRPr="00F83681">
              <w:rPr>
                <w:color w:val="000000"/>
                <w:sz w:val="21"/>
                <w:szCs w:val="21"/>
              </w:rPr>
              <w:t>Увеличение численности участников мероприятий для детей и молодежи - до 15</w:t>
            </w:r>
            <w:r w:rsidR="00137A6A" w:rsidRPr="00F83681">
              <w:rPr>
                <w:color w:val="000000"/>
                <w:sz w:val="21"/>
                <w:szCs w:val="21"/>
              </w:rPr>
              <w:t>000</w:t>
            </w:r>
            <w:r w:rsidR="00D608DC" w:rsidRPr="00F83681">
              <w:rPr>
                <w:color w:val="000000"/>
                <w:sz w:val="21"/>
                <w:szCs w:val="21"/>
              </w:rPr>
              <w:t xml:space="preserve"> человек.</w:t>
            </w:r>
          </w:p>
          <w:p w:rsidR="003A0FFD" w:rsidRDefault="003A0FFD" w:rsidP="00F83681">
            <w:pPr>
              <w:pStyle w:val="aa"/>
              <w:numPr>
                <w:ilvl w:val="0"/>
                <w:numId w:val="22"/>
              </w:numPr>
              <w:rPr>
                <w:color w:val="000000"/>
                <w:sz w:val="21"/>
                <w:szCs w:val="21"/>
              </w:rPr>
            </w:pPr>
            <w:r w:rsidRPr="003A0FFD">
              <w:rPr>
                <w:color w:val="000000"/>
                <w:sz w:val="21"/>
                <w:szCs w:val="21"/>
              </w:rPr>
              <w:t>Доля молодых граждан, принимающих участие в мероприятиях по гражданско-патрио</w:t>
            </w:r>
            <w:r>
              <w:rPr>
                <w:color w:val="000000"/>
                <w:sz w:val="21"/>
                <w:szCs w:val="21"/>
              </w:rPr>
              <w:t>тическому воспитанию - 20 %.</w:t>
            </w:r>
          </w:p>
          <w:p w:rsidR="003A0FFD" w:rsidRDefault="003A0FFD" w:rsidP="00F83681">
            <w:pPr>
              <w:pStyle w:val="aa"/>
              <w:numPr>
                <w:ilvl w:val="0"/>
                <w:numId w:val="22"/>
              </w:numPr>
              <w:rPr>
                <w:color w:val="000000"/>
                <w:sz w:val="21"/>
                <w:szCs w:val="21"/>
              </w:rPr>
            </w:pPr>
            <w:r w:rsidRPr="003A0FFD">
              <w:rPr>
                <w:color w:val="000000"/>
                <w:sz w:val="21"/>
                <w:szCs w:val="21"/>
              </w:rPr>
              <w:t>Доля молодых граждан, принимающих участие в деятельности общественных орга</w:t>
            </w:r>
            <w:r>
              <w:rPr>
                <w:color w:val="000000"/>
                <w:sz w:val="21"/>
                <w:szCs w:val="21"/>
              </w:rPr>
              <w:t>низаций и объединений - 15%.</w:t>
            </w:r>
          </w:p>
          <w:p w:rsidR="003A0FFD" w:rsidRDefault="003A0FFD" w:rsidP="00F83681">
            <w:pPr>
              <w:pStyle w:val="aa"/>
              <w:numPr>
                <w:ilvl w:val="0"/>
                <w:numId w:val="22"/>
              </w:numPr>
              <w:rPr>
                <w:color w:val="000000"/>
                <w:sz w:val="21"/>
                <w:szCs w:val="21"/>
              </w:rPr>
            </w:pPr>
            <w:r w:rsidRPr="003A0FFD">
              <w:rPr>
                <w:color w:val="000000"/>
                <w:sz w:val="21"/>
                <w:szCs w:val="21"/>
              </w:rPr>
              <w:t>Доля молодых граждан, принимающих участие в добр</w:t>
            </w:r>
            <w:r>
              <w:rPr>
                <w:color w:val="000000"/>
                <w:sz w:val="21"/>
                <w:szCs w:val="21"/>
              </w:rPr>
              <w:t>овольческой деятельности - 10%.</w:t>
            </w:r>
          </w:p>
          <w:p w:rsidR="00F83681" w:rsidRPr="003A0FFD" w:rsidRDefault="00B47AE5" w:rsidP="00F83681">
            <w:pPr>
              <w:pStyle w:val="aa"/>
              <w:numPr>
                <w:ilvl w:val="0"/>
                <w:numId w:val="22"/>
              </w:numPr>
              <w:rPr>
                <w:color w:val="000000"/>
                <w:sz w:val="21"/>
                <w:szCs w:val="21"/>
              </w:rPr>
            </w:pPr>
            <w:r w:rsidRPr="003A0FFD">
              <w:rPr>
                <w:color w:val="000000"/>
                <w:sz w:val="21"/>
                <w:szCs w:val="21"/>
              </w:rPr>
              <w:t>Количество проведенных физкультурных и сп</w:t>
            </w:r>
            <w:r w:rsidR="00F83681" w:rsidRPr="003A0FFD">
              <w:rPr>
                <w:color w:val="000000"/>
                <w:sz w:val="21"/>
                <w:szCs w:val="21"/>
              </w:rPr>
              <w:t>ортивных мероприятий - 220 ед.</w:t>
            </w:r>
          </w:p>
          <w:p w:rsidR="00F83681" w:rsidRDefault="00B47AE5" w:rsidP="00F83681">
            <w:pPr>
              <w:pStyle w:val="aa"/>
              <w:numPr>
                <w:ilvl w:val="0"/>
                <w:numId w:val="22"/>
              </w:numPr>
              <w:rPr>
                <w:color w:val="000000"/>
                <w:sz w:val="21"/>
                <w:szCs w:val="21"/>
              </w:rPr>
            </w:pPr>
            <w:r w:rsidRPr="00F83681">
              <w:rPr>
                <w:color w:val="000000"/>
                <w:sz w:val="21"/>
                <w:szCs w:val="21"/>
              </w:rPr>
              <w:t>Увеличение численности участников культурно-досуговых мероприятий до 130 %.</w:t>
            </w:r>
          </w:p>
          <w:p w:rsidR="005A5CE7" w:rsidRDefault="00F83681" w:rsidP="005A5CE7">
            <w:pPr>
              <w:pStyle w:val="aa"/>
              <w:numPr>
                <w:ilvl w:val="0"/>
                <w:numId w:val="22"/>
              </w:numPr>
              <w:rPr>
                <w:color w:val="000000"/>
                <w:sz w:val="21"/>
                <w:szCs w:val="21"/>
              </w:rPr>
            </w:pPr>
            <w:r w:rsidRPr="00F83681">
              <w:rPr>
                <w:color w:val="000000"/>
                <w:sz w:val="21"/>
                <w:szCs w:val="21"/>
              </w:rPr>
              <w:t>Увеличение числа посещений организаций культуры</w:t>
            </w:r>
            <w:r w:rsidR="003A0FFD">
              <w:rPr>
                <w:color w:val="000000"/>
                <w:sz w:val="21"/>
                <w:szCs w:val="21"/>
              </w:rPr>
              <w:t xml:space="preserve"> до 105 %.</w:t>
            </w:r>
          </w:p>
          <w:p w:rsidR="005A5CE7" w:rsidRDefault="005A5CE7" w:rsidP="005A5CE7">
            <w:pPr>
              <w:pStyle w:val="aa"/>
              <w:numPr>
                <w:ilvl w:val="0"/>
                <w:numId w:val="22"/>
              </w:numPr>
              <w:rPr>
                <w:color w:val="000000"/>
                <w:sz w:val="21"/>
                <w:szCs w:val="21"/>
              </w:rPr>
            </w:pPr>
            <w:r>
              <w:rPr>
                <w:color w:val="000000"/>
                <w:sz w:val="21"/>
                <w:szCs w:val="21"/>
              </w:rPr>
              <w:t>Количество установленных скейт-парков</w:t>
            </w:r>
            <w:r w:rsidR="00282D67">
              <w:rPr>
                <w:color w:val="000000"/>
                <w:sz w:val="21"/>
                <w:szCs w:val="21"/>
              </w:rPr>
              <w:t xml:space="preserve"> – 1 ед.</w:t>
            </w:r>
          </w:p>
          <w:p w:rsidR="00282D67" w:rsidRPr="005A5CE7" w:rsidRDefault="00282D67" w:rsidP="005A5CE7">
            <w:pPr>
              <w:pStyle w:val="aa"/>
              <w:numPr>
                <w:ilvl w:val="0"/>
                <w:numId w:val="22"/>
              </w:numPr>
              <w:rPr>
                <w:color w:val="000000"/>
                <w:sz w:val="21"/>
                <w:szCs w:val="21"/>
              </w:rPr>
            </w:pPr>
            <w:r>
              <w:rPr>
                <w:color w:val="000000"/>
                <w:sz w:val="21"/>
                <w:szCs w:val="21"/>
              </w:rPr>
              <w:t>Количество установленных плоскостных спортивных сооружений – 1 ед.</w:t>
            </w:r>
          </w:p>
        </w:tc>
      </w:tr>
    </w:tbl>
    <w:p w:rsidR="00B47AE5" w:rsidRPr="006D0C02" w:rsidRDefault="00D30A12" w:rsidP="00B47AE5">
      <w:pPr>
        <w:ind w:firstLine="709"/>
        <w:jc w:val="center"/>
        <w:rPr>
          <w:b/>
        </w:rPr>
      </w:pPr>
      <w:r w:rsidRPr="006D0C02">
        <w:rPr>
          <w:b/>
        </w:rPr>
        <w:lastRenderedPageBreak/>
        <w:t xml:space="preserve">Характеристика проблем решаемых посредством  мероприятий  </w:t>
      </w:r>
    </w:p>
    <w:p w:rsidR="00B47AE5" w:rsidRPr="006D0C02" w:rsidRDefault="00B47AE5" w:rsidP="00B47AE5">
      <w:pPr>
        <w:ind w:firstLine="709"/>
        <w:jc w:val="center"/>
        <w:rPr>
          <w:b/>
        </w:rPr>
      </w:pPr>
    </w:p>
    <w:p w:rsidR="00B47AE5" w:rsidRPr="006D0C02" w:rsidRDefault="00B47AE5" w:rsidP="00B47AE5">
      <w:pPr>
        <w:ind w:firstLine="678"/>
        <w:jc w:val="both"/>
      </w:pPr>
      <w:r w:rsidRPr="006D0C02">
        <w:t xml:space="preserve">Подпрограмма </w:t>
      </w:r>
      <w:r w:rsidRPr="006D0C02">
        <w:rPr>
          <w:lang w:val="en-US"/>
        </w:rPr>
        <w:t>I</w:t>
      </w:r>
      <w:r w:rsidRPr="006D0C02">
        <w:t xml:space="preserve"> </w:t>
      </w:r>
      <w:r w:rsidRPr="006D0C02">
        <w:rPr>
          <w:bCs/>
          <w:lang w:eastAsia="en-US"/>
        </w:rPr>
        <w:t xml:space="preserve">«Организация и проведение мероприятий в сфере культуры, физической культуры и спорта, молодежной политики» </w:t>
      </w:r>
      <w:r w:rsidRPr="006D0C02">
        <w:t xml:space="preserve"> направлена на создание условий для организации досуга населения городского поселения и повышения качества культурных услуг; формирование единого культурного пространства посредством развития комплекса масштабных культурных событий и мероприятий различного статуса и уровня, на организацию и проведение физкультурных и спортивных мероприятий.</w:t>
      </w:r>
    </w:p>
    <w:p w:rsidR="00B47AE5" w:rsidRPr="006D0C02" w:rsidRDefault="00B47AE5" w:rsidP="00B47AE5">
      <w:pPr>
        <w:ind w:firstLine="678"/>
        <w:jc w:val="both"/>
      </w:pPr>
    </w:p>
    <w:p w:rsidR="00B47AE5" w:rsidRPr="006D0C02" w:rsidRDefault="00B47AE5" w:rsidP="00B47AE5">
      <w:pPr>
        <w:ind w:firstLine="678"/>
        <w:jc w:val="both"/>
      </w:pPr>
      <w:r w:rsidRPr="006D0C02">
        <w:rPr>
          <w:u w:val="single"/>
        </w:rPr>
        <w:t>Основное мероприятие 1</w:t>
      </w:r>
      <w:r w:rsidRPr="006D0C02">
        <w:t>:</w:t>
      </w:r>
      <w:r w:rsidRPr="006D0C02">
        <w:rPr>
          <w:b/>
        </w:rPr>
        <w:t xml:space="preserve"> </w:t>
      </w:r>
      <w:r w:rsidRPr="006D0C02">
        <w:t>Организация и проведение мероприятий для детей и молодежи</w:t>
      </w:r>
    </w:p>
    <w:p w:rsidR="00B47AE5" w:rsidRPr="006D0C02" w:rsidRDefault="00B47AE5" w:rsidP="00B47AE5">
      <w:pPr>
        <w:ind w:firstLine="678"/>
        <w:jc w:val="both"/>
      </w:pPr>
      <w:r w:rsidRPr="006D0C02">
        <w:rPr>
          <w:u w:val="single"/>
        </w:rPr>
        <w:t>Основное мероприятие 2</w:t>
      </w:r>
      <w:r w:rsidRPr="006D0C02">
        <w:t>: Организация и проведение мероприятий в сфере культуры</w:t>
      </w:r>
    </w:p>
    <w:p w:rsidR="00B47AE5" w:rsidRPr="006D0C02" w:rsidRDefault="00B47AE5" w:rsidP="00B47AE5">
      <w:pPr>
        <w:ind w:firstLine="678"/>
        <w:jc w:val="both"/>
      </w:pPr>
      <w:r w:rsidRPr="006D0C02">
        <w:rPr>
          <w:u w:val="single"/>
        </w:rPr>
        <w:t>Основное мероприятие 3</w:t>
      </w:r>
      <w:r w:rsidRPr="006D0C02">
        <w:t>: Организация и проведение мероприятий в сфере физической культуры и спорта</w:t>
      </w:r>
    </w:p>
    <w:p w:rsidR="00461D2F" w:rsidRPr="006D0C02" w:rsidRDefault="00461D2F" w:rsidP="005C16B4">
      <w:pPr>
        <w:ind w:firstLine="709"/>
        <w:jc w:val="center"/>
        <w:rPr>
          <w:b/>
        </w:rPr>
      </w:pPr>
    </w:p>
    <w:tbl>
      <w:tblPr>
        <w:tblW w:w="15851" w:type="dxa"/>
        <w:jc w:val="center"/>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861"/>
        <w:gridCol w:w="669"/>
        <w:gridCol w:w="1339"/>
        <w:gridCol w:w="1433"/>
        <w:gridCol w:w="1588"/>
        <w:gridCol w:w="1196"/>
        <w:gridCol w:w="992"/>
        <w:gridCol w:w="980"/>
        <w:gridCol w:w="959"/>
        <w:gridCol w:w="1089"/>
        <w:gridCol w:w="992"/>
        <w:gridCol w:w="1574"/>
        <w:gridCol w:w="1587"/>
      </w:tblGrid>
      <w:tr w:rsidR="00B47AE5" w:rsidRPr="006D0C02" w:rsidTr="003448F0">
        <w:trPr>
          <w:trHeight w:val="315"/>
          <w:jc w:val="center"/>
        </w:trPr>
        <w:tc>
          <w:tcPr>
            <w:tcW w:w="15851" w:type="dxa"/>
            <w:gridSpan w:val="14"/>
            <w:shd w:val="clear" w:color="auto" w:fill="auto"/>
            <w:noWrap/>
            <w:hideMark/>
          </w:tcPr>
          <w:p w:rsidR="00ED7BCF" w:rsidRPr="006D0C02" w:rsidRDefault="00461D2F" w:rsidP="00B47AE5">
            <w:pPr>
              <w:jc w:val="center"/>
              <w:rPr>
                <w:b/>
                <w:color w:val="000000"/>
              </w:rPr>
            </w:pPr>
            <w:r w:rsidRPr="006D0C02">
              <w:tab/>
            </w:r>
            <w:r w:rsidR="00B47AE5" w:rsidRPr="006D0C02">
              <w:rPr>
                <w:b/>
                <w:color w:val="000000"/>
              </w:rPr>
              <w:t>Перечень мероприятий</w:t>
            </w:r>
          </w:p>
          <w:p w:rsidR="00B47AE5" w:rsidRPr="006D0C02" w:rsidRDefault="00ED7BCF" w:rsidP="00B47AE5">
            <w:pPr>
              <w:jc w:val="center"/>
              <w:rPr>
                <w:b/>
                <w:color w:val="000000"/>
              </w:rPr>
            </w:pPr>
            <w:r w:rsidRPr="006D0C02">
              <w:rPr>
                <w:b/>
                <w:color w:val="000000"/>
              </w:rPr>
              <w:t xml:space="preserve">подпрограммы I «Организация и проведение мероприятий  в сфере культуры, физической культуры и спорта, молодежной политики» </w:t>
            </w:r>
            <w:r w:rsidR="00B47AE5" w:rsidRPr="006D0C02">
              <w:rPr>
                <w:b/>
                <w:color w:val="000000"/>
              </w:rPr>
              <w:t xml:space="preserve"> </w:t>
            </w:r>
          </w:p>
          <w:p w:rsidR="00ED7BCF" w:rsidRPr="006D0C02" w:rsidRDefault="00ED7BCF" w:rsidP="00B47AE5">
            <w:pPr>
              <w:jc w:val="center"/>
              <w:rPr>
                <w:b/>
                <w:color w:val="000000"/>
              </w:rPr>
            </w:pPr>
            <w:r w:rsidRPr="006D0C02">
              <w:rPr>
                <w:b/>
                <w:color w:val="000000"/>
              </w:rPr>
              <w:t>муниципальной программы «Развитие сферы культуры, спорта и молодежного досуга в городском поселении Сергиев Посад»</w:t>
            </w:r>
          </w:p>
          <w:p w:rsidR="003A51ED" w:rsidRPr="006D0C02" w:rsidRDefault="003A51ED" w:rsidP="00B47AE5">
            <w:pPr>
              <w:jc w:val="center"/>
              <w:rPr>
                <w:color w:val="000000"/>
                <w:sz w:val="20"/>
              </w:rPr>
            </w:pPr>
          </w:p>
        </w:tc>
      </w:tr>
      <w:tr w:rsidR="00B47AE5" w:rsidRPr="006D0C02" w:rsidTr="003779A6">
        <w:trPr>
          <w:trHeight w:val="120"/>
          <w:jc w:val="center"/>
        </w:trPr>
        <w:tc>
          <w:tcPr>
            <w:tcW w:w="592" w:type="dxa"/>
            <w:shd w:val="clear" w:color="auto" w:fill="auto"/>
            <w:noWrap/>
            <w:vAlign w:val="bottom"/>
            <w:hideMark/>
          </w:tcPr>
          <w:p w:rsidR="00B47AE5" w:rsidRPr="006D0C02" w:rsidRDefault="00B47AE5" w:rsidP="00B47AE5">
            <w:pPr>
              <w:rPr>
                <w:color w:val="000000"/>
                <w:sz w:val="20"/>
                <w:szCs w:val="20"/>
              </w:rPr>
            </w:pPr>
          </w:p>
        </w:tc>
        <w:tc>
          <w:tcPr>
            <w:tcW w:w="861" w:type="dxa"/>
            <w:shd w:val="clear" w:color="auto" w:fill="auto"/>
            <w:noWrap/>
            <w:vAlign w:val="bottom"/>
            <w:hideMark/>
          </w:tcPr>
          <w:p w:rsidR="00B47AE5" w:rsidRPr="006D0C02" w:rsidRDefault="00B47AE5" w:rsidP="00B47AE5">
            <w:pPr>
              <w:rPr>
                <w:color w:val="000000"/>
                <w:sz w:val="20"/>
                <w:szCs w:val="20"/>
              </w:rPr>
            </w:pPr>
          </w:p>
        </w:tc>
        <w:tc>
          <w:tcPr>
            <w:tcW w:w="669" w:type="dxa"/>
            <w:shd w:val="clear" w:color="auto" w:fill="auto"/>
            <w:noWrap/>
            <w:vAlign w:val="bottom"/>
            <w:hideMark/>
          </w:tcPr>
          <w:p w:rsidR="00B47AE5" w:rsidRPr="006D0C02" w:rsidRDefault="00B47AE5" w:rsidP="00B47AE5">
            <w:pPr>
              <w:rPr>
                <w:color w:val="000000"/>
                <w:sz w:val="20"/>
                <w:szCs w:val="20"/>
              </w:rPr>
            </w:pPr>
          </w:p>
        </w:tc>
        <w:tc>
          <w:tcPr>
            <w:tcW w:w="1339" w:type="dxa"/>
            <w:shd w:val="clear" w:color="auto" w:fill="auto"/>
            <w:noWrap/>
            <w:vAlign w:val="bottom"/>
            <w:hideMark/>
          </w:tcPr>
          <w:p w:rsidR="00B47AE5" w:rsidRPr="006D0C02" w:rsidRDefault="00B47AE5" w:rsidP="00B47AE5">
            <w:pPr>
              <w:rPr>
                <w:color w:val="000000"/>
                <w:sz w:val="20"/>
                <w:szCs w:val="20"/>
              </w:rPr>
            </w:pPr>
          </w:p>
        </w:tc>
        <w:tc>
          <w:tcPr>
            <w:tcW w:w="1433" w:type="dxa"/>
            <w:shd w:val="clear" w:color="auto" w:fill="auto"/>
            <w:noWrap/>
            <w:vAlign w:val="bottom"/>
            <w:hideMark/>
          </w:tcPr>
          <w:p w:rsidR="00B47AE5" w:rsidRPr="006D0C02" w:rsidRDefault="00B47AE5" w:rsidP="00B47AE5">
            <w:pPr>
              <w:rPr>
                <w:color w:val="000000"/>
                <w:sz w:val="20"/>
                <w:szCs w:val="20"/>
              </w:rPr>
            </w:pPr>
          </w:p>
        </w:tc>
        <w:tc>
          <w:tcPr>
            <w:tcW w:w="1588" w:type="dxa"/>
            <w:shd w:val="clear" w:color="auto" w:fill="auto"/>
            <w:noWrap/>
            <w:vAlign w:val="bottom"/>
            <w:hideMark/>
          </w:tcPr>
          <w:p w:rsidR="00B47AE5" w:rsidRPr="006D0C02" w:rsidRDefault="00B47AE5" w:rsidP="00B47AE5">
            <w:pPr>
              <w:rPr>
                <w:color w:val="000000"/>
                <w:sz w:val="20"/>
                <w:szCs w:val="20"/>
              </w:rPr>
            </w:pPr>
          </w:p>
        </w:tc>
        <w:tc>
          <w:tcPr>
            <w:tcW w:w="1196" w:type="dxa"/>
            <w:shd w:val="clear" w:color="auto" w:fill="auto"/>
            <w:noWrap/>
            <w:vAlign w:val="bottom"/>
            <w:hideMark/>
          </w:tcPr>
          <w:p w:rsidR="00B47AE5" w:rsidRPr="006D0C02" w:rsidRDefault="00B47AE5" w:rsidP="00B47AE5">
            <w:pPr>
              <w:rPr>
                <w:color w:val="000000"/>
                <w:sz w:val="20"/>
                <w:szCs w:val="20"/>
              </w:rPr>
            </w:pPr>
          </w:p>
        </w:tc>
        <w:tc>
          <w:tcPr>
            <w:tcW w:w="992" w:type="dxa"/>
            <w:shd w:val="clear" w:color="auto" w:fill="auto"/>
            <w:noWrap/>
            <w:vAlign w:val="bottom"/>
            <w:hideMark/>
          </w:tcPr>
          <w:p w:rsidR="00B47AE5" w:rsidRPr="006D0C02" w:rsidRDefault="00B47AE5" w:rsidP="00B47AE5">
            <w:pPr>
              <w:rPr>
                <w:color w:val="000000"/>
                <w:sz w:val="20"/>
                <w:szCs w:val="20"/>
              </w:rPr>
            </w:pPr>
          </w:p>
        </w:tc>
        <w:tc>
          <w:tcPr>
            <w:tcW w:w="980" w:type="dxa"/>
            <w:shd w:val="clear" w:color="auto" w:fill="auto"/>
            <w:noWrap/>
            <w:vAlign w:val="bottom"/>
            <w:hideMark/>
          </w:tcPr>
          <w:p w:rsidR="00B47AE5" w:rsidRPr="006D0C02" w:rsidRDefault="00B47AE5" w:rsidP="00B47AE5">
            <w:pPr>
              <w:rPr>
                <w:color w:val="000000"/>
                <w:sz w:val="20"/>
                <w:szCs w:val="20"/>
              </w:rPr>
            </w:pPr>
          </w:p>
        </w:tc>
        <w:tc>
          <w:tcPr>
            <w:tcW w:w="959" w:type="dxa"/>
            <w:shd w:val="clear" w:color="auto" w:fill="auto"/>
            <w:noWrap/>
            <w:vAlign w:val="bottom"/>
            <w:hideMark/>
          </w:tcPr>
          <w:p w:rsidR="00B47AE5" w:rsidRPr="006D0C02" w:rsidRDefault="00B47AE5" w:rsidP="00B47AE5">
            <w:pPr>
              <w:rPr>
                <w:color w:val="000000"/>
                <w:sz w:val="20"/>
                <w:szCs w:val="20"/>
              </w:rPr>
            </w:pPr>
          </w:p>
        </w:tc>
        <w:tc>
          <w:tcPr>
            <w:tcW w:w="1089" w:type="dxa"/>
            <w:shd w:val="clear" w:color="auto" w:fill="auto"/>
            <w:noWrap/>
            <w:vAlign w:val="bottom"/>
            <w:hideMark/>
          </w:tcPr>
          <w:p w:rsidR="00B47AE5" w:rsidRPr="006D0C02" w:rsidRDefault="00B47AE5" w:rsidP="00B47AE5">
            <w:pPr>
              <w:rPr>
                <w:color w:val="000000"/>
                <w:sz w:val="20"/>
                <w:szCs w:val="20"/>
              </w:rPr>
            </w:pPr>
          </w:p>
        </w:tc>
        <w:tc>
          <w:tcPr>
            <w:tcW w:w="992" w:type="dxa"/>
            <w:shd w:val="clear" w:color="auto" w:fill="auto"/>
            <w:noWrap/>
            <w:vAlign w:val="bottom"/>
            <w:hideMark/>
          </w:tcPr>
          <w:p w:rsidR="00B47AE5" w:rsidRPr="006D0C02" w:rsidRDefault="00B47AE5" w:rsidP="00B47AE5">
            <w:pPr>
              <w:rPr>
                <w:color w:val="000000"/>
                <w:sz w:val="20"/>
                <w:szCs w:val="20"/>
              </w:rPr>
            </w:pPr>
          </w:p>
        </w:tc>
        <w:tc>
          <w:tcPr>
            <w:tcW w:w="1574" w:type="dxa"/>
            <w:shd w:val="clear" w:color="auto" w:fill="auto"/>
            <w:noWrap/>
            <w:vAlign w:val="bottom"/>
            <w:hideMark/>
          </w:tcPr>
          <w:p w:rsidR="00B47AE5" w:rsidRPr="006D0C02" w:rsidRDefault="00B47AE5" w:rsidP="00B47AE5">
            <w:pPr>
              <w:rPr>
                <w:color w:val="000000"/>
                <w:sz w:val="20"/>
                <w:szCs w:val="20"/>
              </w:rPr>
            </w:pPr>
          </w:p>
        </w:tc>
        <w:tc>
          <w:tcPr>
            <w:tcW w:w="1587" w:type="dxa"/>
            <w:shd w:val="clear" w:color="auto" w:fill="auto"/>
            <w:noWrap/>
            <w:vAlign w:val="bottom"/>
            <w:hideMark/>
          </w:tcPr>
          <w:p w:rsidR="00B47AE5" w:rsidRPr="006D0C02" w:rsidRDefault="00B47AE5" w:rsidP="00B47AE5">
            <w:pPr>
              <w:rPr>
                <w:color w:val="000000"/>
                <w:sz w:val="20"/>
                <w:szCs w:val="20"/>
              </w:rPr>
            </w:pPr>
          </w:p>
        </w:tc>
      </w:tr>
      <w:tr w:rsidR="00B47AE5" w:rsidRPr="006D0C02" w:rsidTr="003779A6">
        <w:trPr>
          <w:trHeight w:val="349"/>
          <w:jc w:val="center"/>
        </w:trPr>
        <w:tc>
          <w:tcPr>
            <w:tcW w:w="592" w:type="dxa"/>
            <w:vMerge w:val="restart"/>
            <w:shd w:val="clear" w:color="auto" w:fill="auto"/>
            <w:hideMark/>
          </w:tcPr>
          <w:p w:rsidR="00B47AE5" w:rsidRPr="006D0C02" w:rsidRDefault="00B47AE5" w:rsidP="00B47AE5">
            <w:pPr>
              <w:jc w:val="center"/>
              <w:rPr>
                <w:color w:val="000000"/>
                <w:sz w:val="21"/>
                <w:szCs w:val="21"/>
              </w:rPr>
            </w:pPr>
            <w:r w:rsidRPr="006D0C02">
              <w:rPr>
                <w:color w:val="000000"/>
                <w:sz w:val="21"/>
                <w:szCs w:val="21"/>
              </w:rPr>
              <w:t>№ п/п</w:t>
            </w:r>
          </w:p>
        </w:tc>
        <w:tc>
          <w:tcPr>
            <w:tcW w:w="1530" w:type="dxa"/>
            <w:gridSpan w:val="2"/>
            <w:vMerge w:val="restart"/>
            <w:shd w:val="clear" w:color="auto" w:fill="auto"/>
            <w:hideMark/>
          </w:tcPr>
          <w:p w:rsidR="00B47AE5" w:rsidRPr="006D0C02" w:rsidRDefault="00B47AE5" w:rsidP="00B47AE5">
            <w:pPr>
              <w:jc w:val="center"/>
              <w:rPr>
                <w:color w:val="000000"/>
                <w:sz w:val="21"/>
                <w:szCs w:val="21"/>
              </w:rPr>
            </w:pPr>
            <w:r w:rsidRPr="006D0C02">
              <w:rPr>
                <w:color w:val="000000"/>
                <w:sz w:val="21"/>
                <w:szCs w:val="21"/>
              </w:rPr>
              <w:t>Мероприятия по реализации подпрограммы</w:t>
            </w:r>
          </w:p>
        </w:tc>
        <w:tc>
          <w:tcPr>
            <w:tcW w:w="1339" w:type="dxa"/>
            <w:vMerge w:val="restart"/>
            <w:shd w:val="clear" w:color="auto" w:fill="auto"/>
            <w:hideMark/>
          </w:tcPr>
          <w:p w:rsidR="00B47AE5" w:rsidRPr="006D0C02" w:rsidRDefault="00B47AE5" w:rsidP="00B47AE5">
            <w:pPr>
              <w:jc w:val="center"/>
              <w:rPr>
                <w:color w:val="000000"/>
                <w:sz w:val="21"/>
                <w:szCs w:val="21"/>
              </w:rPr>
            </w:pPr>
            <w:r w:rsidRPr="006D0C02">
              <w:rPr>
                <w:color w:val="000000"/>
                <w:sz w:val="21"/>
                <w:szCs w:val="21"/>
              </w:rPr>
              <w:t>Срок исполнения мероприятий</w:t>
            </w:r>
          </w:p>
        </w:tc>
        <w:tc>
          <w:tcPr>
            <w:tcW w:w="1433" w:type="dxa"/>
            <w:vMerge w:val="restart"/>
            <w:shd w:val="clear" w:color="auto" w:fill="auto"/>
            <w:hideMark/>
          </w:tcPr>
          <w:p w:rsidR="00B47AE5" w:rsidRPr="006D0C02" w:rsidRDefault="00B47AE5" w:rsidP="00B47AE5">
            <w:pPr>
              <w:jc w:val="center"/>
              <w:rPr>
                <w:color w:val="000000"/>
                <w:sz w:val="21"/>
                <w:szCs w:val="21"/>
              </w:rPr>
            </w:pPr>
            <w:r w:rsidRPr="006D0C02">
              <w:rPr>
                <w:color w:val="000000"/>
                <w:sz w:val="21"/>
                <w:szCs w:val="21"/>
              </w:rPr>
              <w:t>Источники финансирования</w:t>
            </w:r>
          </w:p>
        </w:tc>
        <w:tc>
          <w:tcPr>
            <w:tcW w:w="1588" w:type="dxa"/>
            <w:vMerge w:val="restart"/>
            <w:shd w:val="clear" w:color="auto" w:fill="auto"/>
            <w:hideMark/>
          </w:tcPr>
          <w:p w:rsidR="00B47AE5" w:rsidRPr="006D0C02" w:rsidRDefault="00B47AE5" w:rsidP="0033725C">
            <w:pPr>
              <w:jc w:val="center"/>
              <w:rPr>
                <w:color w:val="000000"/>
                <w:sz w:val="21"/>
                <w:szCs w:val="21"/>
              </w:rPr>
            </w:pPr>
            <w:r w:rsidRPr="006D0C02">
              <w:rPr>
                <w:color w:val="000000"/>
                <w:sz w:val="21"/>
                <w:szCs w:val="21"/>
              </w:rPr>
              <w:t>Объем финансирования мероприятия в</w:t>
            </w:r>
            <w:r w:rsidR="0033725C" w:rsidRPr="006D0C02">
              <w:rPr>
                <w:color w:val="000000"/>
                <w:sz w:val="21"/>
                <w:szCs w:val="21"/>
              </w:rPr>
              <w:t xml:space="preserve"> году, предшествующем году начала реализации муниципальной программы</w:t>
            </w:r>
            <w:r w:rsidRPr="006D0C02">
              <w:rPr>
                <w:color w:val="000000"/>
                <w:sz w:val="21"/>
                <w:szCs w:val="21"/>
              </w:rPr>
              <w:t xml:space="preserve"> (тыс.руб.)</w:t>
            </w:r>
          </w:p>
        </w:tc>
        <w:tc>
          <w:tcPr>
            <w:tcW w:w="1196" w:type="dxa"/>
            <w:vMerge w:val="restart"/>
            <w:shd w:val="clear" w:color="auto" w:fill="auto"/>
            <w:hideMark/>
          </w:tcPr>
          <w:p w:rsidR="00ED7BCF" w:rsidRPr="006D0C02" w:rsidRDefault="00ED7BCF" w:rsidP="00B47AE5">
            <w:pPr>
              <w:jc w:val="center"/>
              <w:rPr>
                <w:color w:val="000000"/>
                <w:sz w:val="21"/>
                <w:szCs w:val="21"/>
              </w:rPr>
            </w:pPr>
            <w:r w:rsidRPr="006D0C02">
              <w:rPr>
                <w:color w:val="000000"/>
                <w:sz w:val="21"/>
                <w:szCs w:val="21"/>
              </w:rPr>
              <w:t>Всего</w:t>
            </w:r>
          </w:p>
          <w:p w:rsidR="00B47AE5" w:rsidRPr="006D0C02" w:rsidRDefault="00B47AE5" w:rsidP="00B47AE5">
            <w:pPr>
              <w:jc w:val="center"/>
              <w:rPr>
                <w:color w:val="000000"/>
                <w:sz w:val="21"/>
                <w:szCs w:val="21"/>
              </w:rPr>
            </w:pPr>
            <w:r w:rsidRPr="006D0C02">
              <w:rPr>
                <w:color w:val="000000"/>
                <w:sz w:val="21"/>
                <w:szCs w:val="21"/>
              </w:rPr>
              <w:t>(тыс.руб.)</w:t>
            </w:r>
          </w:p>
        </w:tc>
        <w:tc>
          <w:tcPr>
            <w:tcW w:w="5012" w:type="dxa"/>
            <w:gridSpan w:val="5"/>
            <w:shd w:val="clear" w:color="auto" w:fill="auto"/>
            <w:hideMark/>
          </w:tcPr>
          <w:p w:rsidR="00B47AE5" w:rsidRPr="006D0C02" w:rsidRDefault="00B47AE5" w:rsidP="00B47AE5">
            <w:pPr>
              <w:jc w:val="center"/>
              <w:rPr>
                <w:color w:val="000000"/>
                <w:sz w:val="21"/>
                <w:szCs w:val="21"/>
              </w:rPr>
            </w:pPr>
            <w:r w:rsidRPr="006D0C02">
              <w:rPr>
                <w:color w:val="000000"/>
                <w:sz w:val="21"/>
                <w:szCs w:val="21"/>
              </w:rPr>
              <w:t>Объем финансирования по годам (тыс. руб.)</w:t>
            </w:r>
          </w:p>
        </w:tc>
        <w:tc>
          <w:tcPr>
            <w:tcW w:w="1574" w:type="dxa"/>
            <w:vMerge w:val="restart"/>
            <w:shd w:val="clear" w:color="auto" w:fill="auto"/>
            <w:hideMark/>
          </w:tcPr>
          <w:p w:rsidR="00B47AE5" w:rsidRPr="006D0C02" w:rsidRDefault="00B47AE5" w:rsidP="00B47AE5">
            <w:pPr>
              <w:jc w:val="center"/>
              <w:rPr>
                <w:color w:val="000000"/>
                <w:sz w:val="21"/>
                <w:szCs w:val="21"/>
              </w:rPr>
            </w:pPr>
            <w:r w:rsidRPr="006D0C02">
              <w:rPr>
                <w:color w:val="000000"/>
                <w:sz w:val="21"/>
                <w:szCs w:val="21"/>
              </w:rPr>
              <w:t>Ответственный за выполнение мероприятия подпрограммы</w:t>
            </w:r>
          </w:p>
        </w:tc>
        <w:tc>
          <w:tcPr>
            <w:tcW w:w="1587" w:type="dxa"/>
            <w:vMerge w:val="restart"/>
            <w:shd w:val="clear" w:color="auto" w:fill="auto"/>
            <w:hideMark/>
          </w:tcPr>
          <w:p w:rsidR="00B47AE5" w:rsidRPr="006D0C02" w:rsidRDefault="00B47AE5" w:rsidP="00B47AE5">
            <w:pPr>
              <w:jc w:val="center"/>
              <w:rPr>
                <w:color w:val="000000"/>
                <w:sz w:val="21"/>
                <w:szCs w:val="21"/>
              </w:rPr>
            </w:pPr>
            <w:r w:rsidRPr="006D0C02">
              <w:rPr>
                <w:color w:val="000000"/>
                <w:sz w:val="21"/>
                <w:szCs w:val="21"/>
              </w:rPr>
              <w:t>Планируемые результаты выполнения мероприятий подпрограммы</w:t>
            </w:r>
          </w:p>
        </w:tc>
      </w:tr>
      <w:tr w:rsidR="00B47AE5" w:rsidRPr="006D0C02" w:rsidTr="003779A6">
        <w:trPr>
          <w:trHeight w:val="1275"/>
          <w:jc w:val="center"/>
        </w:trPr>
        <w:tc>
          <w:tcPr>
            <w:tcW w:w="592" w:type="dxa"/>
            <w:vMerge/>
            <w:vAlign w:val="center"/>
            <w:hideMark/>
          </w:tcPr>
          <w:p w:rsidR="00B47AE5" w:rsidRPr="006D0C02" w:rsidRDefault="00B47AE5" w:rsidP="00B47AE5">
            <w:pPr>
              <w:rPr>
                <w:color w:val="000000"/>
                <w:sz w:val="21"/>
                <w:szCs w:val="21"/>
              </w:rPr>
            </w:pPr>
          </w:p>
        </w:tc>
        <w:tc>
          <w:tcPr>
            <w:tcW w:w="1530" w:type="dxa"/>
            <w:gridSpan w:val="2"/>
            <w:vMerge/>
            <w:vAlign w:val="center"/>
            <w:hideMark/>
          </w:tcPr>
          <w:p w:rsidR="00B47AE5" w:rsidRPr="006D0C02" w:rsidRDefault="00B47AE5" w:rsidP="00B47AE5">
            <w:pPr>
              <w:rPr>
                <w:color w:val="000000"/>
                <w:sz w:val="21"/>
                <w:szCs w:val="21"/>
              </w:rPr>
            </w:pPr>
          </w:p>
        </w:tc>
        <w:tc>
          <w:tcPr>
            <w:tcW w:w="1339" w:type="dxa"/>
            <w:vMerge/>
            <w:vAlign w:val="center"/>
            <w:hideMark/>
          </w:tcPr>
          <w:p w:rsidR="00B47AE5" w:rsidRPr="006D0C02" w:rsidRDefault="00B47AE5" w:rsidP="00B47AE5">
            <w:pPr>
              <w:rPr>
                <w:color w:val="000000"/>
                <w:sz w:val="21"/>
                <w:szCs w:val="21"/>
              </w:rPr>
            </w:pPr>
          </w:p>
        </w:tc>
        <w:tc>
          <w:tcPr>
            <w:tcW w:w="1433" w:type="dxa"/>
            <w:vMerge/>
            <w:vAlign w:val="center"/>
            <w:hideMark/>
          </w:tcPr>
          <w:p w:rsidR="00B47AE5" w:rsidRPr="006D0C02" w:rsidRDefault="00B47AE5" w:rsidP="00B47AE5">
            <w:pPr>
              <w:rPr>
                <w:color w:val="000000"/>
                <w:sz w:val="21"/>
                <w:szCs w:val="21"/>
              </w:rPr>
            </w:pPr>
          </w:p>
        </w:tc>
        <w:tc>
          <w:tcPr>
            <w:tcW w:w="1588" w:type="dxa"/>
            <w:vMerge/>
            <w:vAlign w:val="center"/>
            <w:hideMark/>
          </w:tcPr>
          <w:p w:rsidR="00B47AE5" w:rsidRPr="006D0C02" w:rsidRDefault="00B47AE5" w:rsidP="00B47AE5">
            <w:pPr>
              <w:rPr>
                <w:color w:val="000000"/>
                <w:sz w:val="21"/>
                <w:szCs w:val="21"/>
              </w:rPr>
            </w:pPr>
          </w:p>
        </w:tc>
        <w:tc>
          <w:tcPr>
            <w:tcW w:w="1196" w:type="dxa"/>
            <w:vMerge/>
            <w:vAlign w:val="center"/>
            <w:hideMark/>
          </w:tcPr>
          <w:p w:rsidR="00B47AE5" w:rsidRPr="006D0C02" w:rsidRDefault="00B47AE5" w:rsidP="00B47AE5">
            <w:pPr>
              <w:rPr>
                <w:color w:val="000000"/>
                <w:sz w:val="21"/>
                <w:szCs w:val="21"/>
              </w:rPr>
            </w:pPr>
          </w:p>
        </w:tc>
        <w:tc>
          <w:tcPr>
            <w:tcW w:w="992" w:type="dxa"/>
            <w:shd w:val="clear" w:color="auto" w:fill="auto"/>
            <w:hideMark/>
          </w:tcPr>
          <w:p w:rsidR="00ED7BCF" w:rsidRPr="006D0C02" w:rsidRDefault="00B47AE5" w:rsidP="00B47AE5">
            <w:pPr>
              <w:jc w:val="center"/>
              <w:rPr>
                <w:color w:val="000000"/>
                <w:sz w:val="21"/>
                <w:szCs w:val="21"/>
              </w:rPr>
            </w:pPr>
            <w:r w:rsidRPr="006D0C02">
              <w:rPr>
                <w:color w:val="000000"/>
                <w:sz w:val="21"/>
                <w:szCs w:val="21"/>
              </w:rPr>
              <w:t xml:space="preserve">2017 </w:t>
            </w:r>
          </w:p>
          <w:p w:rsidR="00B47AE5" w:rsidRPr="006D0C02" w:rsidRDefault="00B47AE5" w:rsidP="00B47AE5">
            <w:pPr>
              <w:jc w:val="center"/>
              <w:rPr>
                <w:color w:val="000000"/>
                <w:sz w:val="21"/>
                <w:szCs w:val="21"/>
              </w:rPr>
            </w:pPr>
            <w:r w:rsidRPr="006D0C02">
              <w:rPr>
                <w:color w:val="000000"/>
                <w:sz w:val="21"/>
                <w:szCs w:val="21"/>
              </w:rPr>
              <w:t>год</w:t>
            </w:r>
          </w:p>
        </w:tc>
        <w:tc>
          <w:tcPr>
            <w:tcW w:w="980" w:type="dxa"/>
            <w:shd w:val="clear" w:color="auto" w:fill="auto"/>
            <w:hideMark/>
          </w:tcPr>
          <w:p w:rsidR="00B47AE5" w:rsidRPr="006D0C02" w:rsidRDefault="00B47AE5" w:rsidP="00B47AE5">
            <w:pPr>
              <w:jc w:val="center"/>
              <w:rPr>
                <w:color w:val="000000"/>
                <w:sz w:val="21"/>
                <w:szCs w:val="21"/>
              </w:rPr>
            </w:pPr>
            <w:r w:rsidRPr="006D0C02">
              <w:rPr>
                <w:color w:val="000000"/>
                <w:sz w:val="21"/>
                <w:szCs w:val="21"/>
              </w:rPr>
              <w:t>2018 год</w:t>
            </w:r>
          </w:p>
        </w:tc>
        <w:tc>
          <w:tcPr>
            <w:tcW w:w="959" w:type="dxa"/>
            <w:shd w:val="clear" w:color="auto" w:fill="auto"/>
            <w:hideMark/>
          </w:tcPr>
          <w:p w:rsidR="00B47AE5" w:rsidRPr="006D0C02" w:rsidRDefault="00B47AE5" w:rsidP="00B47AE5">
            <w:pPr>
              <w:jc w:val="center"/>
              <w:rPr>
                <w:color w:val="000000"/>
                <w:sz w:val="21"/>
                <w:szCs w:val="21"/>
              </w:rPr>
            </w:pPr>
            <w:r w:rsidRPr="006D0C02">
              <w:rPr>
                <w:color w:val="000000"/>
                <w:sz w:val="21"/>
                <w:szCs w:val="21"/>
              </w:rPr>
              <w:t>2019 год</w:t>
            </w:r>
          </w:p>
        </w:tc>
        <w:tc>
          <w:tcPr>
            <w:tcW w:w="1089" w:type="dxa"/>
            <w:shd w:val="clear" w:color="auto" w:fill="auto"/>
            <w:hideMark/>
          </w:tcPr>
          <w:p w:rsidR="003779A6" w:rsidRDefault="00B47AE5" w:rsidP="00B47AE5">
            <w:pPr>
              <w:jc w:val="center"/>
              <w:rPr>
                <w:color w:val="000000"/>
                <w:sz w:val="21"/>
                <w:szCs w:val="21"/>
              </w:rPr>
            </w:pPr>
            <w:r w:rsidRPr="006D0C02">
              <w:rPr>
                <w:color w:val="000000"/>
                <w:sz w:val="21"/>
                <w:szCs w:val="21"/>
              </w:rPr>
              <w:t xml:space="preserve">2020 </w:t>
            </w:r>
          </w:p>
          <w:p w:rsidR="00B47AE5" w:rsidRPr="006D0C02" w:rsidRDefault="00B47AE5" w:rsidP="00B47AE5">
            <w:pPr>
              <w:jc w:val="center"/>
              <w:rPr>
                <w:color w:val="000000"/>
                <w:sz w:val="21"/>
                <w:szCs w:val="21"/>
              </w:rPr>
            </w:pPr>
            <w:r w:rsidRPr="006D0C02">
              <w:rPr>
                <w:color w:val="000000"/>
                <w:sz w:val="21"/>
                <w:szCs w:val="21"/>
              </w:rPr>
              <w:t>год</w:t>
            </w:r>
          </w:p>
        </w:tc>
        <w:tc>
          <w:tcPr>
            <w:tcW w:w="992" w:type="dxa"/>
            <w:shd w:val="clear" w:color="auto" w:fill="auto"/>
            <w:hideMark/>
          </w:tcPr>
          <w:p w:rsidR="003779A6" w:rsidRDefault="00B47AE5" w:rsidP="00B47AE5">
            <w:pPr>
              <w:jc w:val="center"/>
              <w:rPr>
                <w:color w:val="000000"/>
                <w:sz w:val="21"/>
                <w:szCs w:val="21"/>
              </w:rPr>
            </w:pPr>
            <w:r w:rsidRPr="006D0C02">
              <w:rPr>
                <w:color w:val="000000"/>
                <w:sz w:val="21"/>
                <w:szCs w:val="21"/>
              </w:rPr>
              <w:t xml:space="preserve">2021 </w:t>
            </w:r>
          </w:p>
          <w:p w:rsidR="00B47AE5" w:rsidRPr="006D0C02" w:rsidRDefault="00B47AE5" w:rsidP="00B47AE5">
            <w:pPr>
              <w:jc w:val="center"/>
              <w:rPr>
                <w:color w:val="000000"/>
                <w:sz w:val="21"/>
                <w:szCs w:val="21"/>
              </w:rPr>
            </w:pPr>
            <w:r w:rsidRPr="006D0C02">
              <w:rPr>
                <w:color w:val="000000"/>
                <w:sz w:val="21"/>
                <w:szCs w:val="21"/>
              </w:rPr>
              <w:t>год</w:t>
            </w:r>
          </w:p>
        </w:tc>
        <w:tc>
          <w:tcPr>
            <w:tcW w:w="1574" w:type="dxa"/>
            <w:vMerge/>
            <w:vAlign w:val="center"/>
            <w:hideMark/>
          </w:tcPr>
          <w:p w:rsidR="00B47AE5" w:rsidRPr="006D0C02" w:rsidRDefault="00B47AE5" w:rsidP="00B47AE5">
            <w:pPr>
              <w:rPr>
                <w:color w:val="000000"/>
                <w:sz w:val="21"/>
                <w:szCs w:val="21"/>
              </w:rPr>
            </w:pPr>
          </w:p>
        </w:tc>
        <w:tc>
          <w:tcPr>
            <w:tcW w:w="1587" w:type="dxa"/>
            <w:vMerge/>
            <w:vAlign w:val="center"/>
            <w:hideMark/>
          </w:tcPr>
          <w:p w:rsidR="00B47AE5" w:rsidRPr="006D0C02" w:rsidRDefault="00B47AE5" w:rsidP="00B47AE5">
            <w:pPr>
              <w:rPr>
                <w:color w:val="000000"/>
                <w:sz w:val="21"/>
                <w:szCs w:val="21"/>
              </w:rPr>
            </w:pPr>
          </w:p>
        </w:tc>
      </w:tr>
      <w:tr w:rsidR="00B47AE5" w:rsidRPr="006D0C02" w:rsidTr="003779A6">
        <w:trPr>
          <w:trHeight w:val="289"/>
          <w:jc w:val="center"/>
        </w:trPr>
        <w:tc>
          <w:tcPr>
            <w:tcW w:w="592" w:type="dxa"/>
            <w:shd w:val="clear" w:color="auto" w:fill="auto"/>
            <w:hideMark/>
          </w:tcPr>
          <w:p w:rsidR="00B47AE5" w:rsidRPr="006D0C02" w:rsidRDefault="00B47AE5" w:rsidP="00B47AE5">
            <w:pPr>
              <w:jc w:val="center"/>
              <w:rPr>
                <w:color w:val="000000"/>
                <w:sz w:val="21"/>
                <w:szCs w:val="21"/>
              </w:rPr>
            </w:pPr>
            <w:r w:rsidRPr="006D0C02">
              <w:rPr>
                <w:color w:val="000000"/>
                <w:sz w:val="21"/>
                <w:szCs w:val="21"/>
              </w:rPr>
              <w:t>1</w:t>
            </w:r>
          </w:p>
        </w:tc>
        <w:tc>
          <w:tcPr>
            <w:tcW w:w="1530" w:type="dxa"/>
            <w:gridSpan w:val="2"/>
            <w:shd w:val="clear" w:color="auto" w:fill="auto"/>
            <w:hideMark/>
          </w:tcPr>
          <w:p w:rsidR="00B47AE5" w:rsidRPr="006D0C02" w:rsidRDefault="00B47AE5" w:rsidP="00B47AE5">
            <w:pPr>
              <w:jc w:val="center"/>
              <w:rPr>
                <w:color w:val="000000"/>
                <w:sz w:val="21"/>
                <w:szCs w:val="21"/>
              </w:rPr>
            </w:pPr>
            <w:r w:rsidRPr="006D0C02">
              <w:rPr>
                <w:color w:val="000000"/>
                <w:sz w:val="21"/>
                <w:szCs w:val="21"/>
              </w:rPr>
              <w:t>2</w:t>
            </w:r>
          </w:p>
        </w:tc>
        <w:tc>
          <w:tcPr>
            <w:tcW w:w="1339" w:type="dxa"/>
            <w:shd w:val="clear" w:color="auto" w:fill="auto"/>
            <w:hideMark/>
          </w:tcPr>
          <w:p w:rsidR="00B47AE5" w:rsidRPr="006D0C02" w:rsidRDefault="00B47AE5" w:rsidP="00B47AE5">
            <w:pPr>
              <w:jc w:val="center"/>
              <w:rPr>
                <w:color w:val="000000"/>
                <w:sz w:val="21"/>
                <w:szCs w:val="21"/>
              </w:rPr>
            </w:pPr>
            <w:r w:rsidRPr="006D0C02">
              <w:rPr>
                <w:color w:val="000000"/>
                <w:sz w:val="21"/>
                <w:szCs w:val="21"/>
              </w:rPr>
              <w:t>3</w:t>
            </w:r>
          </w:p>
        </w:tc>
        <w:tc>
          <w:tcPr>
            <w:tcW w:w="1433" w:type="dxa"/>
            <w:shd w:val="clear" w:color="auto" w:fill="auto"/>
            <w:hideMark/>
          </w:tcPr>
          <w:p w:rsidR="00B47AE5" w:rsidRPr="006D0C02" w:rsidRDefault="00B47AE5" w:rsidP="00B47AE5">
            <w:pPr>
              <w:jc w:val="center"/>
              <w:rPr>
                <w:color w:val="000000"/>
                <w:sz w:val="21"/>
                <w:szCs w:val="21"/>
              </w:rPr>
            </w:pPr>
            <w:r w:rsidRPr="006D0C02">
              <w:rPr>
                <w:color w:val="000000"/>
                <w:sz w:val="21"/>
                <w:szCs w:val="21"/>
              </w:rPr>
              <w:t>4</w:t>
            </w:r>
          </w:p>
        </w:tc>
        <w:tc>
          <w:tcPr>
            <w:tcW w:w="1588" w:type="dxa"/>
            <w:shd w:val="clear" w:color="auto" w:fill="auto"/>
            <w:hideMark/>
          </w:tcPr>
          <w:p w:rsidR="00B47AE5" w:rsidRPr="006D0C02" w:rsidRDefault="00B47AE5" w:rsidP="00B47AE5">
            <w:pPr>
              <w:jc w:val="center"/>
              <w:rPr>
                <w:color w:val="000000"/>
                <w:sz w:val="21"/>
                <w:szCs w:val="21"/>
              </w:rPr>
            </w:pPr>
            <w:r w:rsidRPr="006D0C02">
              <w:rPr>
                <w:color w:val="000000"/>
                <w:sz w:val="21"/>
                <w:szCs w:val="21"/>
              </w:rPr>
              <w:t>5</w:t>
            </w:r>
          </w:p>
        </w:tc>
        <w:tc>
          <w:tcPr>
            <w:tcW w:w="1196" w:type="dxa"/>
            <w:shd w:val="clear" w:color="auto" w:fill="auto"/>
            <w:hideMark/>
          </w:tcPr>
          <w:p w:rsidR="00B47AE5" w:rsidRPr="006D0C02" w:rsidRDefault="00B47AE5" w:rsidP="00B47AE5">
            <w:pPr>
              <w:jc w:val="center"/>
              <w:rPr>
                <w:color w:val="000000"/>
                <w:sz w:val="21"/>
                <w:szCs w:val="21"/>
              </w:rPr>
            </w:pPr>
            <w:r w:rsidRPr="006D0C02">
              <w:rPr>
                <w:color w:val="000000"/>
                <w:sz w:val="21"/>
                <w:szCs w:val="21"/>
              </w:rPr>
              <w:t>6</w:t>
            </w:r>
          </w:p>
        </w:tc>
        <w:tc>
          <w:tcPr>
            <w:tcW w:w="992" w:type="dxa"/>
            <w:shd w:val="clear" w:color="auto" w:fill="auto"/>
            <w:hideMark/>
          </w:tcPr>
          <w:p w:rsidR="00B47AE5" w:rsidRPr="006D0C02" w:rsidRDefault="00B47AE5" w:rsidP="00B47AE5">
            <w:pPr>
              <w:jc w:val="center"/>
              <w:rPr>
                <w:color w:val="000000"/>
                <w:sz w:val="21"/>
                <w:szCs w:val="21"/>
              </w:rPr>
            </w:pPr>
            <w:r w:rsidRPr="006D0C02">
              <w:rPr>
                <w:color w:val="000000"/>
                <w:sz w:val="21"/>
                <w:szCs w:val="21"/>
              </w:rPr>
              <w:t>7</w:t>
            </w:r>
          </w:p>
        </w:tc>
        <w:tc>
          <w:tcPr>
            <w:tcW w:w="980" w:type="dxa"/>
            <w:shd w:val="clear" w:color="auto" w:fill="auto"/>
            <w:hideMark/>
          </w:tcPr>
          <w:p w:rsidR="00B47AE5" w:rsidRPr="006D0C02" w:rsidRDefault="00B47AE5" w:rsidP="00B47AE5">
            <w:pPr>
              <w:jc w:val="center"/>
              <w:rPr>
                <w:color w:val="000000"/>
                <w:sz w:val="21"/>
                <w:szCs w:val="21"/>
              </w:rPr>
            </w:pPr>
            <w:r w:rsidRPr="006D0C02">
              <w:rPr>
                <w:color w:val="000000"/>
                <w:sz w:val="21"/>
                <w:szCs w:val="21"/>
              </w:rPr>
              <w:t>8</w:t>
            </w:r>
          </w:p>
        </w:tc>
        <w:tc>
          <w:tcPr>
            <w:tcW w:w="959" w:type="dxa"/>
            <w:shd w:val="clear" w:color="auto" w:fill="auto"/>
            <w:hideMark/>
          </w:tcPr>
          <w:p w:rsidR="00B47AE5" w:rsidRPr="006D0C02" w:rsidRDefault="00B47AE5" w:rsidP="00B47AE5">
            <w:pPr>
              <w:jc w:val="center"/>
              <w:rPr>
                <w:color w:val="000000"/>
                <w:sz w:val="21"/>
                <w:szCs w:val="21"/>
              </w:rPr>
            </w:pPr>
            <w:r w:rsidRPr="006D0C02">
              <w:rPr>
                <w:color w:val="000000"/>
                <w:sz w:val="21"/>
                <w:szCs w:val="21"/>
              </w:rPr>
              <w:t>9</w:t>
            </w:r>
          </w:p>
        </w:tc>
        <w:tc>
          <w:tcPr>
            <w:tcW w:w="1089" w:type="dxa"/>
            <w:shd w:val="clear" w:color="auto" w:fill="auto"/>
            <w:hideMark/>
          </w:tcPr>
          <w:p w:rsidR="00B47AE5" w:rsidRPr="006D0C02" w:rsidRDefault="00B47AE5" w:rsidP="00B47AE5">
            <w:pPr>
              <w:jc w:val="center"/>
              <w:rPr>
                <w:color w:val="000000"/>
                <w:sz w:val="21"/>
                <w:szCs w:val="21"/>
              </w:rPr>
            </w:pPr>
            <w:r w:rsidRPr="006D0C02">
              <w:rPr>
                <w:color w:val="000000"/>
                <w:sz w:val="21"/>
                <w:szCs w:val="21"/>
              </w:rPr>
              <w:t>10</w:t>
            </w:r>
          </w:p>
        </w:tc>
        <w:tc>
          <w:tcPr>
            <w:tcW w:w="992" w:type="dxa"/>
            <w:shd w:val="clear" w:color="auto" w:fill="auto"/>
            <w:hideMark/>
          </w:tcPr>
          <w:p w:rsidR="00B47AE5" w:rsidRPr="006D0C02" w:rsidRDefault="00B47AE5" w:rsidP="00B47AE5">
            <w:pPr>
              <w:jc w:val="center"/>
              <w:rPr>
                <w:color w:val="000000"/>
                <w:sz w:val="21"/>
                <w:szCs w:val="21"/>
              </w:rPr>
            </w:pPr>
            <w:r w:rsidRPr="006D0C02">
              <w:rPr>
                <w:color w:val="000000"/>
                <w:sz w:val="21"/>
                <w:szCs w:val="21"/>
              </w:rPr>
              <w:t>11</w:t>
            </w:r>
          </w:p>
        </w:tc>
        <w:tc>
          <w:tcPr>
            <w:tcW w:w="1574" w:type="dxa"/>
            <w:shd w:val="clear" w:color="auto" w:fill="auto"/>
            <w:hideMark/>
          </w:tcPr>
          <w:p w:rsidR="00B47AE5" w:rsidRPr="006D0C02" w:rsidRDefault="00B47AE5" w:rsidP="00B47AE5">
            <w:pPr>
              <w:jc w:val="center"/>
              <w:rPr>
                <w:color w:val="000000"/>
                <w:sz w:val="21"/>
                <w:szCs w:val="21"/>
              </w:rPr>
            </w:pPr>
            <w:r w:rsidRPr="006D0C02">
              <w:rPr>
                <w:color w:val="000000"/>
                <w:sz w:val="21"/>
                <w:szCs w:val="21"/>
              </w:rPr>
              <w:t>12</w:t>
            </w:r>
          </w:p>
        </w:tc>
        <w:tc>
          <w:tcPr>
            <w:tcW w:w="1587" w:type="dxa"/>
            <w:shd w:val="clear" w:color="auto" w:fill="auto"/>
            <w:hideMark/>
          </w:tcPr>
          <w:p w:rsidR="00B47AE5" w:rsidRPr="006D0C02" w:rsidRDefault="00B47AE5" w:rsidP="00B47AE5">
            <w:pPr>
              <w:jc w:val="center"/>
              <w:rPr>
                <w:color w:val="000000"/>
                <w:sz w:val="21"/>
                <w:szCs w:val="21"/>
              </w:rPr>
            </w:pPr>
            <w:r w:rsidRPr="006D0C02">
              <w:rPr>
                <w:color w:val="000000"/>
                <w:sz w:val="21"/>
                <w:szCs w:val="21"/>
              </w:rPr>
              <w:t>13</w:t>
            </w:r>
          </w:p>
        </w:tc>
      </w:tr>
      <w:tr w:rsidR="003779A6" w:rsidRPr="006D0C02" w:rsidTr="003779A6">
        <w:trPr>
          <w:trHeight w:val="289"/>
          <w:jc w:val="center"/>
        </w:trPr>
        <w:tc>
          <w:tcPr>
            <w:tcW w:w="2122" w:type="dxa"/>
            <w:gridSpan w:val="3"/>
            <w:vMerge w:val="restart"/>
            <w:shd w:val="clear" w:color="auto" w:fill="auto"/>
            <w:hideMark/>
          </w:tcPr>
          <w:p w:rsidR="003779A6" w:rsidRPr="006D0C02" w:rsidRDefault="003779A6" w:rsidP="00B47AE5">
            <w:pPr>
              <w:rPr>
                <w:color w:val="000000"/>
                <w:sz w:val="21"/>
                <w:szCs w:val="21"/>
              </w:rPr>
            </w:pPr>
            <w:r w:rsidRPr="006D0C02">
              <w:rPr>
                <w:color w:val="000000"/>
                <w:sz w:val="21"/>
                <w:szCs w:val="21"/>
              </w:rPr>
              <w:t xml:space="preserve">Подпрограмма I «Организация и проведение мероприятий  в сфере культуры, физической культуры и спорта, </w:t>
            </w:r>
            <w:r w:rsidRPr="006D0C02">
              <w:rPr>
                <w:color w:val="000000"/>
                <w:sz w:val="21"/>
                <w:szCs w:val="21"/>
              </w:rPr>
              <w:lastRenderedPageBreak/>
              <w:t>молодежной политики»</w:t>
            </w:r>
          </w:p>
        </w:tc>
        <w:tc>
          <w:tcPr>
            <w:tcW w:w="1339" w:type="dxa"/>
            <w:vMerge w:val="restart"/>
            <w:shd w:val="clear" w:color="auto" w:fill="auto"/>
            <w:hideMark/>
          </w:tcPr>
          <w:p w:rsidR="003779A6" w:rsidRPr="006D0C02" w:rsidRDefault="003779A6" w:rsidP="00B47AE5">
            <w:pPr>
              <w:jc w:val="center"/>
              <w:rPr>
                <w:bCs/>
                <w:color w:val="000000"/>
                <w:sz w:val="21"/>
                <w:szCs w:val="21"/>
              </w:rPr>
            </w:pPr>
            <w:r w:rsidRPr="006D0C02">
              <w:rPr>
                <w:bCs/>
                <w:color w:val="000000"/>
                <w:sz w:val="21"/>
                <w:szCs w:val="21"/>
              </w:rPr>
              <w:lastRenderedPageBreak/>
              <w:t>2017 - 2021</w:t>
            </w:r>
          </w:p>
        </w:tc>
        <w:tc>
          <w:tcPr>
            <w:tcW w:w="1433" w:type="dxa"/>
            <w:shd w:val="clear" w:color="auto" w:fill="auto"/>
            <w:hideMark/>
          </w:tcPr>
          <w:p w:rsidR="003779A6" w:rsidRPr="006D0C02" w:rsidRDefault="003779A6" w:rsidP="00B47AE5">
            <w:pPr>
              <w:rPr>
                <w:bCs/>
                <w:color w:val="000000"/>
                <w:sz w:val="21"/>
                <w:szCs w:val="21"/>
              </w:rPr>
            </w:pPr>
            <w:r w:rsidRPr="006D0C02">
              <w:rPr>
                <w:bCs/>
                <w:color w:val="000000"/>
                <w:sz w:val="21"/>
                <w:szCs w:val="21"/>
              </w:rPr>
              <w:t>Итого</w:t>
            </w:r>
          </w:p>
        </w:tc>
        <w:tc>
          <w:tcPr>
            <w:tcW w:w="1588" w:type="dxa"/>
            <w:shd w:val="clear" w:color="auto" w:fill="auto"/>
            <w:hideMark/>
          </w:tcPr>
          <w:p w:rsidR="003779A6" w:rsidRPr="006D0C02" w:rsidRDefault="003779A6" w:rsidP="00B47AE5">
            <w:pPr>
              <w:rPr>
                <w:color w:val="000000"/>
                <w:sz w:val="21"/>
                <w:szCs w:val="21"/>
              </w:rPr>
            </w:pPr>
            <w:r w:rsidRPr="006D0C02">
              <w:rPr>
                <w:color w:val="000000"/>
                <w:sz w:val="21"/>
                <w:szCs w:val="21"/>
              </w:rPr>
              <w:t> </w:t>
            </w:r>
          </w:p>
        </w:tc>
        <w:tc>
          <w:tcPr>
            <w:tcW w:w="1196" w:type="dxa"/>
            <w:shd w:val="clear" w:color="auto" w:fill="auto"/>
            <w:noWrap/>
            <w:hideMark/>
          </w:tcPr>
          <w:p w:rsidR="003779A6" w:rsidRPr="00971943" w:rsidRDefault="00C94E04" w:rsidP="00C94E04">
            <w:pPr>
              <w:jc w:val="right"/>
              <w:rPr>
                <w:bCs/>
                <w:color w:val="000000"/>
                <w:sz w:val="21"/>
                <w:szCs w:val="21"/>
              </w:rPr>
            </w:pPr>
            <w:r w:rsidRPr="00971943">
              <w:rPr>
                <w:bCs/>
                <w:color w:val="000000"/>
                <w:sz w:val="21"/>
                <w:szCs w:val="21"/>
              </w:rPr>
              <w:t>58</w:t>
            </w:r>
            <w:r w:rsidR="003779A6" w:rsidRPr="00971943">
              <w:rPr>
                <w:bCs/>
                <w:color w:val="000000"/>
                <w:sz w:val="21"/>
                <w:szCs w:val="21"/>
              </w:rPr>
              <w:t> </w:t>
            </w:r>
            <w:r w:rsidRPr="00971943">
              <w:rPr>
                <w:bCs/>
                <w:color w:val="000000"/>
                <w:sz w:val="21"/>
                <w:szCs w:val="21"/>
              </w:rPr>
              <w:t>5</w:t>
            </w:r>
            <w:r w:rsidR="00DB39C6" w:rsidRPr="00971943">
              <w:rPr>
                <w:bCs/>
                <w:color w:val="000000"/>
                <w:sz w:val="21"/>
                <w:szCs w:val="21"/>
              </w:rPr>
              <w:t>23</w:t>
            </w:r>
            <w:r w:rsidR="003779A6" w:rsidRPr="00971943">
              <w:rPr>
                <w:bCs/>
                <w:color w:val="000000"/>
                <w:sz w:val="21"/>
                <w:szCs w:val="21"/>
              </w:rPr>
              <w:t>,</w:t>
            </w:r>
            <w:r w:rsidR="00DB39C6" w:rsidRPr="00971943">
              <w:rPr>
                <w:bCs/>
                <w:color w:val="000000"/>
                <w:sz w:val="21"/>
                <w:szCs w:val="21"/>
              </w:rPr>
              <w:t>2</w:t>
            </w:r>
          </w:p>
        </w:tc>
        <w:tc>
          <w:tcPr>
            <w:tcW w:w="992" w:type="dxa"/>
            <w:shd w:val="clear" w:color="auto" w:fill="auto"/>
            <w:noWrap/>
            <w:hideMark/>
          </w:tcPr>
          <w:p w:rsidR="003779A6" w:rsidRPr="00C129B9" w:rsidRDefault="003779A6" w:rsidP="00B47AE5">
            <w:pPr>
              <w:jc w:val="right"/>
              <w:rPr>
                <w:bCs/>
                <w:color w:val="000000"/>
                <w:sz w:val="21"/>
                <w:szCs w:val="21"/>
              </w:rPr>
            </w:pPr>
            <w:r w:rsidRPr="00C129B9">
              <w:rPr>
                <w:bCs/>
                <w:color w:val="000000"/>
                <w:sz w:val="21"/>
                <w:szCs w:val="21"/>
              </w:rPr>
              <w:t>6 814,00</w:t>
            </w:r>
          </w:p>
        </w:tc>
        <w:tc>
          <w:tcPr>
            <w:tcW w:w="980" w:type="dxa"/>
            <w:shd w:val="clear" w:color="auto" w:fill="auto"/>
            <w:noWrap/>
            <w:hideMark/>
          </w:tcPr>
          <w:p w:rsidR="003779A6" w:rsidRPr="00971943" w:rsidRDefault="00C94E04" w:rsidP="00C94E04">
            <w:pPr>
              <w:jc w:val="center"/>
              <w:rPr>
                <w:bCs/>
                <w:color w:val="000000"/>
                <w:sz w:val="21"/>
                <w:szCs w:val="21"/>
              </w:rPr>
            </w:pPr>
            <w:r w:rsidRPr="00971943">
              <w:rPr>
                <w:bCs/>
                <w:color w:val="000000"/>
                <w:sz w:val="21"/>
                <w:szCs w:val="21"/>
              </w:rPr>
              <w:t>6 495,0</w:t>
            </w:r>
          </w:p>
        </w:tc>
        <w:tc>
          <w:tcPr>
            <w:tcW w:w="959" w:type="dxa"/>
            <w:shd w:val="clear" w:color="auto" w:fill="auto"/>
            <w:noWrap/>
          </w:tcPr>
          <w:p w:rsidR="003779A6" w:rsidRPr="007A77B7" w:rsidRDefault="003779A6" w:rsidP="007A77B7">
            <w:pPr>
              <w:jc w:val="right"/>
              <w:rPr>
                <w:bCs/>
                <w:color w:val="000000"/>
                <w:sz w:val="21"/>
                <w:szCs w:val="21"/>
              </w:rPr>
            </w:pPr>
            <w:r>
              <w:rPr>
                <w:bCs/>
                <w:color w:val="000000"/>
                <w:sz w:val="21"/>
                <w:szCs w:val="21"/>
              </w:rPr>
              <w:t>19</w:t>
            </w:r>
            <w:r w:rsidRPr="007A77B7">
              <w:rPr>
                <w:bCs/>
                <w:color w:val="000000"/>
                <w:sz w:val="21"/>
                <w:szCs w:val="21"/>
              </w:rPr>
              <w:t xml:space="preserve"> </w:t>
            </w:r>
            <w:r>
              <w:rPr>
                <w:bCs/>
                <w:color w:val="000000"/>
                <w:sz w:val="21"/>
                <w:szCs w:val="21"/>
              </w:rPr>
              <w:t>237</w:t>
            </w:r>
            <w:r w:rsidRPr="007A77B7">
              <w:rPr>
                <w:bCs/>
                <w:color w:val="000000"/>
                <w:sz w:val="21"/>
                <w:szCs w:val="21"/>
              </w:rPr>
              <w:t>,</w:t>
            </w:r>
            <w:r>
              <w:rPr>
                <w:bCs/>
                <w:color w:val="000000"/>
                <w:sz w:val="21"/>
                <w:szCs w:val="21"/>
              </w:rPr>
              <w:t>0</w:t>
            </w:r>
          </w:p>
        </w:tc>
        <w:tc>
          <w:tcPr>
            <w:tcW w:w="1089" w:type="dxa"/>
            <w:shd w:val="clear" w:color="auto" w:fill="auto"/>
            <w:noWrap/>
            <w:hideMark/>
          </w:tcPr>
          <w:p w:rsidR="003779A6" w:rsidRPr="006D0C02" w:rsidRDefault="003779A6" w:rsidP="003779A6">
            <w:pPr>
              <w:jc w:val="right"/>
              <w:rPr>
                <w:bCs/>
                <w:color w:val="000000"/>
                <w:sz w:val="21"/>
                <w:szCs w:val="21"/>
              </w:rPr>
            </w:pPr>
            <w:r>
              <w:rPr>
                <w:bCs/>
                <w:color w:val="000000"/>
                <w:sz w:val="21"/>
                <w:szCs w:val="21"/>
              </w:rPr>
              <w:t>12</w:t>
            </w:r>
            <w:r w:rsidRPr="006D0C02">
              <w:rPr>
                <w:bCs/>
                <w:color w:val="000000"/>
                <w:sz w:val="21"/>
                <w:szCs w:val="21"/>
              </w:rPr>
              <w:t xml:space="preserve"> </w:t>
            </w:r>
            <w:r>
              <w:rPr>
                <w:bCs/>
                <w:color w:val="000000"/>
                <w:sz w:val="21"/>
                <w:szCs w:val="21"/>
              </w:rPr>
              <w:t>988</w:t>
            </w:r>
            <w:r w:rsidRPr="006D0C02">
              <w:rPr>
                <w:bCs/>
                <w:color w:val="000000"/>
                <w:sz w:val="21"/>
                <w:szCs w:val="21"/>
              </w:rPr>
              <w:t>,</w:t>
            </w:r>
            <w:r>
              <w:rPr>
                <w:bCs/>
                <w:color w:val="000000"/>
                <w:sz w:val="21"/>
                <w:szCs w:val="21"/>
              </w:rPr>
              <w:t>6</w:t>
            </w:r>
          </w:p>
        </w:tc>
        <w:tc>
          <w:tcPr>
            <w:tcW w:w="992" w:type="dxa"/>
            <w:shd w:val="clear" w:color="auto" w:fill="auto"/>
            <w:noWrap/>
            <w:hideMark/>
          </w:tcPr>
          <w:p w:rsidR="003779A6" w:rsidRPr="006D0C02" w:rsidRDefault="003779A6" w:rsidP="003779A6">
            <w:pPr>
              <w:jc w:val="right"/>
              <w:rPr>
                <w:bCs/>
                <w:color w:val="000000"/>
                <w:sz w:val="21"/>
                <w:szCs w:val="21"/>
              </w:rPr>
            </w:pPr>
            <w:r>
              <w:rPr>
                <w:bCs/>
                <w:color w:val="000000"/>
                <w:sz w:val="21"/>
                <w:szCs w:val="21"/>
              </w:rPr>
              <w:t>12</w:t>
            </w:r>
            <w:r w:rsidRPr="006D0C02">
              <w:rPr>
                <w:bCs/>
                <w:color w:val="000000"/>
                <w:sz w:val="21"/>
                <w:szCs w:val="21"/>
              </w:rPr>
              <w:t xml:space="preserve"> </w:t>
            </w:r>
            <w:r>
              <w:rPr>
                <w:bCs/>
                <w:color w:val="000000"/>
                <w:sz w:val="21"/>
                <w:szCs w:val="21"/>
              </w:rPr>
              <w:t>988</w:t>
            </w:r>
            <w:r w:rsidRPr="006D0C02">
              <w:rPr>
                <w:bCs/>
                <w:color w:val="000000"/>
                <w:sz w:val="21"/>
                <w:szCs w:val="21"/>
              </w:rPr>
              <w:t>,</w:t>
            </w:r>
            <w:r>
              <w:rPr>
                <w:bCs/>
                <w:color w:val="000000"/>
                <w:sz w:val="21"/>
                <w:szCs w:val="21"/>
              </w:rPr>
              <w:t>6</w:t>
            </w:r>
          </w:p>
        </w:tc>
        <w:tc>
          <w:tcPr>
            <w:tcW w:w="1574" w:type="dxa"/>
            <w:shd w:val="clear" w:color="auto" w:fill="auto"/>
            <w:noWrap/>
            <w:vAlign w:val="bottom"/>
            <w:hideMark/>
          </w:tcPr>
          <w:p w:rsidR="003779A6" w:rsidRPr="006D0C02" w:rsidRDefault="003779A6" w:rsidP="00B47AE5">
            <w:pPr>
              <w:rPr>
                <w:color w:val="000000"/>
                <w:sz w:val="21"/>
                <w:szCs w:val="21"/>
              </w:rPr>
            </w:pPr>
            <w:r w:rsidRPr="006D0C02">
              <w:rPr>
                <w:color w:val="000000"/>
                <w:sz w:val="21"/>
                <w:szCs w:val="21"/>
              </w:rPr>
              <w:t> </w:t>
            </w:r>
          </w:p>
        </w:tc>
        <w:tc>
          <w:tcPr>
            <w:tcW w:w="1587" w:type="dxa"/>
            <w:shd w:val="clear" w:color="auto" w:fill="auto"/>
            <w:noWrap/>
            <w:vAlign w:val="bottom"/>
            <w:hideMark/>
          </w:tcPr>
          <w:p w:rsidR="003779A6" w:rsidRPr="006D0C02" w:rsidRDefault="003779A6" w:rsidP="00B47AE5">
            <w:pPr>
              <w:rPr>
                <w:color w:val="000000"/>
                <w:sz w:val="21"/>
                <w:szCs w:val="21"/>
              </w:rPr>
            </w:pPr>
            <w:r w:rsidRPr="006D0C02">
              <w:rPr>
                <w:color w:val="000000"/>
                <w:sz w:val="21"/>
                <w:szCs w:val="21"/>
              </w:rPr>
              <w:t> </w:t>
            </w:r>
          </w:p>
        </w:tc>
      </w:tr>
      <w:tr w:rsidR="003F69E4" w:rsidRPr="006D0C02" w:rsidTr="003779A6">
        <w:trPr>
          <w:trHeight w:val="1230"/>
          <w:jc w:val="center"/>
        </w:trPr>
        <w:tc>
          <w:tcPr>
            <w:tcW w:w="2122" w:type="dxa"/>
            <w:gridSpan w:val="3"/>
            <w:vMerge/>
            <w:vAlign w:val="center"/>
            <w:hideMark/>
          </w:tcPr>
          <w:p w:rsidR="003F69E4" w:rsidRPr="006D0C02" w:rsidRDefault="003F69E4" w:rsidP="00B47AE5">
            <w:pPr>
              <w:rPr>
                <w:color w:val="000000"/>
                <w:sz w:val="21"/>
                <w:szCs w:val="21"/>
              </w:rPr>
            </w:pPr>
          </w:p>
        </w:tc>
        <w:tc>
          <w:tcPr>
            <w:tcW w:w="1339" w:type="dxa"/>
            <w:vMerge/>
            <w:vAlign w:val="center"/>
            <w:hideMark/>
          </w:tcPr>
          <w:p w:rsidR="003F69E4" w:rsidRPr="006D0C02" w:rsidRDefault="003F69E4" w:rsidP="00B47AE5">
            <w:pPr>
              <w:rPr>
                <w:bCs/>
                <w:color w:val="000000"/>
                <w:sz w:val="21"/>
                <w:szCs w:val="21"/>
              </w:rPr>
            </w:pPr>
          </w:p>
        </w:tc>
        <w:tc>
          <w:tcPr>
            <w:tcW w:w="1433" w:type="dxa"/>
            <w:shd w:val="clear" w:color="auto" w:fill="auto"/>
            <w:hideMark/>
          </w:tcPr>
          <w:p w:rsidR="003F69E4" w:rsidRPr="006D0C02" w:rsidRDefault="003F69E4" w:rsidP="00B47AE5">
            <w:pPr>
              <w:rPr>
                <w:bCs/>
                <w:color w:val="000000"/>
                <w:sz w:val="21"/>
                <w:szCs w:val="21"/>
              </w:rPr>
            </w:pPr>
            <w:r w:rsidRPr="006D0C02">
              <w:rPr>
                <w:bCs/>
                <w:color w:val="000000"/>
                <w:sz w:val="21"/>
                <w:szCs w:val="21"/>
              </w:rPr>
              <w:t>Средства бюджета городского поселения Сергиев Посад</w:t>
            </w:r>
          </w:p>
        </w:tc>
        <w:tc>
          <w:tcPr>
            <w:tcW w:w="1588" w:type="dxa"/>
            <w:shd w:val="clear" w:color="auto" w:fill="auto"/>
            <w:hideMark/>
          </w:tcPr>
          <w:p w:rsidR="003F69E4" w:rsidRPr="006D0C02" w:rsidRDefault="003F69E4" w:rsidP="00B47AE5">
            <w:pPr>
              <w:rPr>
                <w:color w:val="000000"/>
                <w:sz w:val="21"/>
                <w:szCs w:val="21"/>
              </w:rPr>
            </w:pPr>
            <w:r w:rsidRPr="006D0C02">
              <w:rPr>
                <w:color w:val="000000"/>
                <w:sz w:val="21"/>
                <w:szCs w:val="21"/>
              </w:rPr>
              <w:t> </w:t>
            </w:r>
          </w:p>
        </w:tc>
        <w:tc>
          <w:tcPr>
            <w:tcW w:w="1196" w:type="dxa"/>
            <w:shd w:val="clear" w:color="auto" w:fill="auto"/>
            <w:noWrap/>
            <w:hideMark/>
          </w:tcPr>
          <w:p w:rsidR="003F69E4" w:rsidRPr="00971943" w:rsidRDefault="003F69E4" w:rsidP="00C94E04">
            <w:pPr>
              <w:jc w:val="right"/>
              <w:rPr>
                <w:bCs/>
                <w:color w:val="000000"/>
                <w:sz w:val="21"/>
                <w:szCs w:val="21"/>
              </w:rPr>
            </w:pPr>
            <w:r w:rsidRPr="00971943">
              <w:rPr>
                <w:bCs/>
                <w:color w:val="000000"/>
                <w:sz w:val="21"/>
                <w:szCs w:val="21"/>
              </w:rPr>
              <w:t>5</w:t>
            </w:r>
            <w:r w:rsidR="00C94E04" w:rsidRPr="00971943">
              <w:rPr>
                <w:bCs/>
                <w:color w:val="000000"/>
                <w:sz w:val="21"/>
                <w:szCs w:val="21"/>
              </w:rPr>
              <w:t>3</w:t>
            </w:r>
            <w:r w:rsidRPr="00971943">
              <w:rPr>
                <w:bCs/>
                <w:color w:val="000000"/>
                <w:sz w:val="21"/>
                <w:szCs w:val="21"/>
              </w:rPr>
              <w:t> </w:t>
            </w:r>
            <w:r w:rsidR="00C94E04" w:rsidRPr="00971943">
              <w:rPr>
                <w:bCs/>
                <w:color w:val="000000"/>
                <w:sz w:val="21"/>
                <w:szCs w:val="21"/>
              </w:rPr>
              <w:t>7</w:t>
            </w:r>
            <w:r w:rsidRPr="00971943">
              <w:rPr>
                <w:bCs/>
                <w:color w:val="000000"/>
                <w:sz w:val="21"/>
                <w:szCs w:val="21"/>
              </w:rPr>
              <w:t>93,2</w:t>
            </w:r>
          </w:p>
        </w:tc>
        <w:tc>
          <w:tcPr>
            <w:tcW w:w="992" w:type="dxa"/>
            <w:shd w:val="clear" w:color="auto" w:fill="auto"/>
            <w:noWrap/>
            <w:hideMark/>
          </w:tcPr>
          <w:p w:rsidR="003F69E4" w:rsidRPr="00971943" w:rsidRDefault="003F69E4" w:rsidP="003F69E4">
            <w:pPr>
              <w:jc w:val="right"/>
              <w:rPr>
                <w:bCs/>
                <w:color w:val="000000"/>
                <w:sz w:val="21"/>
                <w:szCs w:val="21"/>
              </w:rPr>
            </w:pPr>
            <w:r w:rsidRPr="00971943">
              <w:rPr>
                <w:bCs/>
                <w:color w:val="000000"/>
                <w:sz w:val="21"/>
                <w:szCs w:val="21"/>
              </w:rPr>
              <w:t>4 314,00</w:t>
            </w:r>
          </w:p>
        </w:tc>
        <w:tc>
          <w:tcPr>
            <w:tcW w:w="980" w:type="dxa"/>
            <w:shd w:val="clear" w:color="auto" w:fill="auto"/>
            <w:noWrap/>
            <w:hideMark/>
          </w:tcPr>
          <w:p w:rsidR="003F69E4" w:rsidRPr="00971943" w:rsidRDefault="003F69E4" w:rsidP="00C94E04">
            <w:pPr>
              <w:jc w:val="right"/>
              <w:rPr>
                <w:bCs/>
                <w:color w:val="000000"/>
                <w:sz w:val="21"/>
                <w:szCs w:val="21"/>
              </w:rPr>
            </w:pPr>
            <w:r w:rsidRPr="00971943">
              <w:rPr>
                <w:bCs/>
                <w:color w:val="000000"/>
                <w:sz w:val="21"/>
                <w:szCs w:val="21"/>
              </w:rPr>
              <w:t>4 265,0</w:t>
            </w:r>
          </w:p>
        </w:tc>
        <w:tc>
          <w:tcPr>
            <w:tcW w:w="959" w:type="dxa"/>
            <w:shd w:val="clear" w:color="auto" w:fill="auto"/>
            <w:noWrap/>
          </w:tcPr>
          <w:p w:rsidR="003F69E4" w:rsidRPr="007A77B7" w:rsidRDefault="003F69E4" w:rsidP="007A77B7">
            <w:pPr>
              <w:jc w:val="right"/>
              <w:rPr>
                <w:bCs/>
                <w:color w:val="000000"/>
                <w:sz w:val="21"/>
                <w:szCs w:val="21"/>
              </w:rPr>
            </w:pPr>
            <w:r>
              <w:rPr>
                <w:bCs/>
                <w:color w:val="000000"/>
                <w:sz w:val="21"/>
                <w:szCs w:val="21"/>
              </w:rPr>
              <w:t>19 237,0</w:t>
            </w:r>
          </w:p>
        </w:tc>
        <w:tc>
          <w:tcPr>
            <w:tcW w:w="1089" w:type="dxa"/>
            <w:shd w:val="clear" w:color="auto" w:fill="auto"/>
            <w:noWrap/>
            <w:hideMark/>
          </w:tcPr>
          <w:p w:rsidR="003F69E4" w:rsidRPr="006D0C02" w:rsidRDefault="003F69E4" w:rsidP="003779A6">
            <w:pPr>
              <w:jc w:val="right"/>
              <w:rPr>
                <w:bCs/>
                <w:color w:val="000000"/>
                <w:sz w:val="21"/>
                <w:szCs w:val="21"/>
              </w:rPr>
            </w:pPr>
            <w:r>
              <w:rPr>
                <w:bCs/>
                <w:color w:val="000000"/>
                <w:sz w:val="21"/>
                <w:szCs w:val="21"/>
              </w:rPr>
              <w:t>12</w:t>
            </w:r>
            <w:r w:rsidRPr="006D0C02">
              <w:rPr>
                <w:bCs/>
                <w:color w:val="000000"/>
                <w:sz w:val="21"/>
                <w:szCs w:val="21"/>
              </w:rPr>
              <w:t xml:space="preserve"> </w:t>
            </w:r>
            <w:r>
              <w:rPr>
                <w:bCs/>
                <w:color w:val="000000"/>
                <w:sz w:val="21"/>
                <w:szCs w:val="21"/>
              </w:rPr>
              <w:t>988</w:t>
            </w:r>
            <w:r w:rsidRPr="006D0C02">
              <w:rPr>
                <w:bCs/>
                <w:color w:val="000000"/>
                <w:sz w:val="21"/>
                <w:szCs w:val="21"/>
              </w:rPr>
              <w:t>,</w:t>
            </w:r>
            <w:r>
              <w:rPr>
                <w:bCs/>
                <w:color w:val="000000"/>
                <w:sz w:val="21"/>
                <w:szCs w:val="21"/>
              </w:rPr>
              <w:t>6</w:t>
            </w:r>
          </w:p>
        </w:tc>
        <w:tc>
          <w:tcPr>
            <w:tcW w:w="992" w:type="dxa"/>
            <w:shd w:val="clear" w:color="auto" w:fill="auto"/>
            <w:noWrap/>
            <w:hideMark/>
          </w:tcPr>
          <w:p w:rsidR="003F69E4" w:rsidRPr="006D0C02" w:rsidRDefault="003F69E4" w:rsidP="00B47AE5">
            <w:pPr>
              <w:jc w:val="right"/>
              <w:rPr>
                <w:bCs/>
                <w:color w:val="000000"/>
                <w:sz w:val="21"/>
                <w:szCs w:val="21"/>
              </w:rPr>
            </w:pPr>
            <w:r>
              <w:rPr>
                <w:bCs/>
                <w:color w:val="000000"/>
                <w:sz w:val="21"/>
                <w:szCs w:val="21"/>
              </w:rPr>
              <w:t>12</w:t>
            </w:r>
            <w:r w:rsidRPr="006D0C02">
              <w:rPr>
                <w:bCs/>
                <w:color w:val="000000"/>
                <w:sz w:val="21"/>
                <w:szCs w:val="21"/>
              </w:rPr>
              <w:t xml:space="preserve"> </w:t>
            </w:r>
            <w:r>
              <w:rPr>
                <w:bCs/>
                <w:color w:val="000000"/>
                <w:sz w:val="21"/>
                <w:szCs w:val="21"/>
              </w:rPr>
              <w:t>988</w:t>
            </w:r>
            <w:r w:rsidRPr="006D0C02">
              <w:rPr>
                <w:bCs/>
                <w:color w:val="000000"/>
                <w:sz w:val="21"/>
                <w:szCs w:val="21"/>
              </w:rPr>
              <w:t>,</w:t>
            </w:r>
            <w:r>
              <w:rPr>
                <w:bCs/>
                <w:color w:val="000000"/>
                <w:sz w:val="21"/>
                <w:szCs w:val="21"/>
              </w:rPr>
              <w:t>6</w:t>
            </w:r>
          </w:p>
        </w:tc>
        <w:tc>
          <w:tcPr>
            <w:tcW w:w="1574" w:type="dxa"/>
            <w:shd w:val="clear" w:color="auto" w:fill="auto"/>
            <w:noWrap/>
            <w:vAlign w:val="bottom"/>
            <w:hideMark/>
          </w:tcPr>
          <w:p w:rsidR="003F69E4" w:rsidRPr="006D0C02" w:rsidRDefault="003F69E4" w:rsidP="00B47AE5">
            <w:pPr>
              <w:rPr>
                <w:color w:val="000000"/>
                <w:sz w:val="21"/>
                <w:szCs w:val="21"/>
              </w:rPr>
            </w:pPr>
            <w:r w:rsidRPr="006D0C02">
              <w:rPr>
                <w:color w:val="000000"/>
                <w:sz w:val="21"/>
                <w:szCs w:val="21"/>
              </w:rPr>
              <w:t> </w:t>
            </w:r>
          </w:p>
        </w:tc>
        <w:tc>
          <w:tcPr>
            <w:tcW w:w="1587" w:type="dxa"/>
            <w:shd w:val="clear" w:color="auto" w:fill="auto"/>
            <w:noWrap/>
            <w:vAlign w:val="bottom"/>
            <w:hideMark/>
          </w:tcPr>
          <w:p w:rsidR="003F69E4" w:rsidRPr="006D0C02" w:rsidRDefault="003F69E4" w:rsidP="00B47AE5">
            <w:pPr>
              <w:rPr>
                <w:color w:val="000000"/>
                <w:sz w:val="21"/>
                <w:szCs w:val="21"/>
              </w:rPr>
            </w:pPr>
            <w:r w:rsidRPr="006D0C02">
              <w:rPr>
                <w:color w:val="000000"/>
                <w:sz w:val="21"/>
                <w:szCs w:val="21"/>
              </w:rPr>
              <w:t> </w:t>
            </w:r>
          </w:p>
        </w:tc>
      </w:tr>
      <w:tr w:rsidR="00B47AE5" w:rsidRPr="006D0C02" w:rsidTr="003779A6">
        <w:trPr>
          <w:trHeight w:val="1418"/>
          <w:jc w:val="center"/>
        </w:trPr>
        <w:tc>
          <w:tcPr>
            <w:tcW w:w="2122" w:type="dxa"/>
            <w:gridSpan w:val="3"/>
            <w:vMerge/>
            <w:vAlign w:val="center"/>
            <w:hideMark/>
          </w:tcPr>
          <w:p w:rsidR="00B47AE5" w:rsidRPr="006D0C02" w:rsidRDefault="00B47AE5" w:rsidP="00B47AE5">
            <w:pPr>
              <w:rPr>
                <w:color w:val="000000"/>
                <w:sz w:val="21"/>
                <w:szCs w:val="21"/>
              </w:rPr>
            </w:pPr>
          </w:p>
        </w:tc>
        <w:tc>
          <w:tcPr>
            <w:tcW w:w="1339" w:type="dxa"/>
            <w:vMerge/>
            <w:vAlign w:val="center"/>
            <w:hideMark/>
          </w:tcPr>
          <w:p w:rsidR="00B47AE5" w:rsidRPr="006D0C02" w:rsidRDefault="00B47AE5" w:rsidP="00B47AE5">
            <w:pPr>
              <w:rPr>
                <w:bCs/>
                <w:color w:val="000000"/>
                <w:sz w:val="21"/>
                <w:szCs w:val="21"/>
              </w:rPr>
            </w:pPr>
          </w:p>
        </w:tc>
        <w:tc>
          <w:tcPr>
            <w:tcW w:w="1433" w:type="dxa"/>
            <w:shd w:val="clear" w:color="auto" w:fill="auto"/>
            <w:hideMark/>
          </w:tcPr>
          <w:p w:rsidR="00B47AE5" w:rsidRPr="006D0C02" w:rsidRDefault="00B47AE5" w:rsidP="00B47AE5">
            <w:pPr>
              <w:rPr>
                <w:bCs/>
                <w:color w:val="000000"/>
                <w:sz w:val="21"/>
                <w:szCs w:val="21"/>
              </w:rPr>
            </w:pPr>
            <w:r w:rsidRPr="006D0C02">
              <w:rPr>
                <w:bCs/>
                <w:color w:val="000000"/>
                <w:sz w:val="21"/>
                <w:szCs w:val="21"/>
              </w:rPr>
              <w:t>Средства бюджета Сергиево-Посадского муниципального района</w:t>
            </w:r>
          </w:p>
        </w:tc>
        <w:tc>
          <w:tcPr>
            <w:tcW w:w="1588" w:type="dxa"/>
            <w:shd w:val="clear" w:color="auto" w:fill="auto"/>
            <w:hideMark/>
          </w:tcPr>
          <w:p w:rsidR="00B47AE5" w:rsidRPr="006D0C02" w:rsidRDefault="00B47AE5" w:rsidP="00B47AE5">
            <w:pPr>
              <w:rPr>
                <w:color w:val="000000"/>
                <w:sz w:val="21"/>
                <w:szCs w:val="21"/>
              </w:rPr>
            </w:pPr>
            <w:r w:rsidRPr="006D0C02">
              <w:rPr>
                <w:color w:val="000000"/>
                <w:sz w:val="21"/>
                <w:szCs w:val="21"/>
              </w:rPr>
              <w:t> </w:t>
            </w:r>
          </w:p>
        </w:tc>
        <w:tc>
          <w:tcPr>
            <w:tcW w:w="1196" w:type="dxa"/>
            <w:shd w:val="clear" w:color="auto" w:fill="auto"/>
            <w:noWrap/>
            <w:hideMark/>
          </w:tcPr>
          <w:p w:rsidR="00B47AE5" w:rsidRPr="006D0C02" w:rsidRDefault="00B47AE5" w:rsidP="00B47AE5">
            <w:pPr>
              <w:jc w:val="right"/>
              <w:rPr>
                <w:bCs/>
                <w:color w:val="000000"/>
                <w:sz w:val="21"/>
                <w:szCs w:val="21"/>
              </w:rPr>
            </w:pPr>
            <w:r w:rsidRPr="006D0C02">
              <w:rPr>
                <w:bCs/>
                <w:color w:val="000000"/>
                <w:sz w:val="21"/>
                <w:szCs w:val="21"/>
              </w:rPr>
              <w:t>0,00</w:t>
            </w:r>
          </w:p>
        </w:tc>
        <w:tc>
          <w:tcPr>
            <w:tcW w:w="992" w:type="dxa"/>
            <w:shd w:val="clear" w:color="auto" w:fill="auto"/>
            <w:noWrap/>
            <w:hideMark/>
          </w:tcPr>
          <w:p w:rsidR="00B47AE5" w:rsidRPr="006D0C02" w:rsidRDefault="00B47AE5" w:rsidP="00B47AE5">
            <w:pPr>
              <w:jc w:val="right"/>
              <w:rPr>
                <w:bCs/>
                <w:color w:val="000000"/>
                <w:sz w:val="21"/>
                <w:szCs w:val="21"/>
              </w:rPr>
            </w:pPr>
            <w:r w:rsidRPr="006D0C02">
              <w:rPr>
                <w:bCs/>
                <w:color w:val="000000"/>
                <w:sz w:val="21"/>
                <w:szCs w:val="21"/>
              </w:rPr>
              <w:t>0,00</w:t>
            </w:r>
          </w:p>
        </w:tc>
        <w:tc>
          <w:tcPr>
            <w:tcW w:w="980" w:type="dxa"/>
            <w:shd w:val="clear" w:color="auto" w:fill="auto"/>
            <w:noWrap/>
            <w:hideMark/>
          </w:tcPr>
          <w:p w:rsidR="00B47AE5" w:rsidRPr="006D0C02" w:rsidRDefault="00B47AE5" w:rsidP="00B47AE5">
            <w:pPr>
              <w:jc w:val="right"/>
              <w:rPr>
                <w:bCs/>
                <w:color w:val="000000"/>
                <w:sz w:val="21"/>
                <w:szCs w:val="21"/>
              </w:rPr>
            </w:pPr>
            <w:r w:rsidRPr="006D0C02">
              <w:rPr>
                <w:bCs/>
                <w:color w:val="000000"/>
                <w:sz w:val="21"/>
                <w:szCs w:val="21"/>
              </w:rPr>
              <w:t>0,00</w:t>
            </w:r>
          </w:p>
        </w:tc>
        <w:tc>
          <w:tcPr>
            <w:tcW w:w="959" w:type="dxa"/>
            <w:shd w:val="clear" w:color="auto" w:fill="auto"/>
            <w:noWrap/>
            <w:hideMark/>
          </w:tcPr>
          <w:p w:rsidR="00B47AE5" w:rsidRPr="006D0C02" w:rsidRDefault="00B47AE5" w:rsidP="00B47AE5">
            <w:pPr>
              <w:jc w:val="right"/>
              <w:rPr>
                <w:bCs/>
                <w:color w:val="000000"/>
                <w:sz w:val="21"/>
                <w:szCs w:val="21"/>
              </w:rPr>
            </w:pPr>
            <w:r w:rsidRPr="006D0C02">
              <w:rPr>
                <w:bCs/>
                <w:color w:val="000000"/>
                <w:sz w:val="21"/>
                <w:szCs w:val="21"/>
              </w:rPr>
              <w:t>0,00</w:t>
            </w:r>
          </w:p>
        </w:tc>
        <w:tc>
          <w:tcPr>
            <w:tcW w:w="1089" w:type="dxa"/>
            <w:shd w:val="clear" w:color="auto" w:fill="auto"/>
            <w:noWrap/>
            <w:hideMark/>
          </w:tcPr>
          <w:p w:rsidR="00B47AE5" w:rsidRPr="006D0C02" w:rsidRDefault="00B47AE5" w:rsidP="00B47AE5">
            <w:pPr>
              <w:jc w:val="right"/>
              <w:rPr>
                <w:bCs/>
                <w:color w:val="000000"/>
                <w:sz w:val="21"/>
                <w:szCs w:val="21"/>
              </w:rPr>
            </w:pPr>
            <w:r w:rsidRPr="006D0C02">
              <w:rPr>
                <w:bCs/>
                <w:color w:val="000000"/>
                <w:sz w:val="21"/>
                <w:szCs w:val="21"/>
              </w:rPr>
              <w:t>0,00</w:t>
            </w:r>
          </w:p>
        </w:tc>
        <w:tc>
          <w:tcPr>
            <w:tcW w:w="992" w:type="dxa"/>
            <w:shd w:val="clear" w:color="auto" w:fill="auto"/>
            <w:noWrap/>
            <w:hideMark/>
          </w:tcPr>
          <w:p w:rsidR="00B47AE5" w:rsidRPr="006D0C02" w:rsidRDefault="00B47AE5" w:rsidP="00B47AE5">
            <w:pPr>
              <w:jc w:val="right"/>
              <w:rPr>
                <w:bCs/>
                <w:color w:val="000000"/>
                <w:sz w:val="21"/>
                <w:szCs w:val="21"/>
              </w:rPr>
            </w:pPr>
            <w:r w:rsidRPr="006D0C02">
              <w:rPr>
                <w:bCs/>
                <w:color w:val="000000"/>
                <w:sz w:val="21"/>
                <w:szCs w:val="21"/>
              </w:rPr>
              <w:t>0,00</w:t>
            </w:r>
          </w:p>
        </w:tc>
        <w:tc>
          <w:tcPr>
            <w:tcW w:w="1574" w:type="dxa"/>
            <w:shd w:val="clear" w:color="auto" w:fill="auto"/>
            <w:noWrap/>
            <w:vAlign w:val="bottom"/>
            <w:hideMark/>
          </w:tcPr>
          <w:p w:rsidR="00B47AE5" w:rsidRPr="006D0C02" w:rsidRDefault="00B47AE5" w:rsidP="00B47AE5">
            <w:pPr>
              <w:rPr>
                <w:color w:val="000000"/>
                <w:sz w:val="21"/>
                <w:szCs w:val="21"/>
              </w:rPr>
            </w:pPr>
            <w:r w:rsidRPr="006D0C02">
              <w:rPr>
                <w:color w:val="000000"/>
                <w:sz w:val="21"/>
                <w:szCs w:val="21"/>
              </w:rPr>
              <w:t> </w:t>
            </w:r>
          </w:p>
        </w:tc>
        <w:tc>
          <w:tcPr>
            <w:tcW w:w="1587" w:type="dxa"/>
            <w:shd w:val="clear" w:color="auto" w:fill="auto"/>
            <w:noWrap/>
            <w:vAlign w:val="bottom"/>
            <w:hideMark/>
          </w:tcPr>
          <w:p w:rsidR="00B47AE5" w:rsidRPr="006D0C02" w:rsidRDefault="00B47AE5" w:rsidP="00B47AE5">
            <w:pPr>
              <w:rPr>
                <w:color w:val="000000"/>
                <w:sz w:val="21"/>
                <w:szCs w:val="21"/>
              </w:rPr>
            </w:pPr>
            <w:r w:rsidRPr="006D0C02">
              <w:rPr>
                <w:color w:val="000000"/>
                <w:sz w:val="21"/>
                <w:szCs w:val="21"/>
              </w:rPr>
              <w:t> </w:t>
            </w:r>
          </w:p>
        </w:tc>
      </w:tr>
      <w:tr w:rsidR="00B47AE5" w:rsidRPr="006D0C02" w:rsidTr="003779A6">
        <w:trPr>
          <w:trHeight w:val="984"/>
          <w:jc w:val="center"/>
        </w:trPr>
        <w:tc>
          <w:tcPr>
            <w:tcW w:w="2122" w:type="dxa"/>
            <w:gridSpan w:val="3"/>
            <w:vMerge/>
            <w:vAlign w:val="center"/>
            <w:hideMark/>
          </w:tcPr>
          <w:p w:rsidR="00B47AE5" w:rsidRPr="006D0C02" w:rsidRDefault="00B47AE5" w:rsidP="00B47AE5">
            <w:pPr>
              <w:rPr>
                <w:color w:val="000000"/>
                <w:sz w:val="21"/>
                <w:szCs w:val="21"/>
              </w:rPr>
            </w:pPr>
          </w:p>
        </w:tc>
        <w:tc>
          <w:tcPr>
            <w:tcW w:w="1339" w:type="dxa"/>
            <w:vMerge/>
            <w:vAlign w:val="center"/>
            <w:hideMark/>
          </w:tcPr>
          <w:p w:rsidR="00B47AE5" w:rsidRPr="006D0C02" w:rsidRDefault="00B47AE5" w:rsidP="00B47AE5">
            <w:pPr>
              <w:rPr>
                <w:bCs/>
                <w:color w:val="000000"/>
                <w:sz w:val="21"/>
                <w:szCs w:val="21"/>
              </w:rPr>
            </w:pPr>
          </w:p>
        </w:tc>
        <w:tc>
          <w:tcPr>
            <w:tcW w:w="1433" w:type="dxa"/>
            <w:shd w:val="clear" w:color="auto" w:fill="auto"/>
            <w:hideMark/>
          </w:tcPr>
          <w:p w:rsidR="00B47AE5" w:rsidRPr="006D0C02" w:rsidRDefault="00B47AE5" w:rsidP="00B47AE5">
            <w:pPr>
              <w:rPr>
                <w:bCs/>
                <w:color w:val="000000"/>
                <w:sz w:val="21"/>
                <w:szCs w:val="21"/>
              </w:rPr>
            </w:pPr>
            <w:r w:rsidRPr="006D0C02">
              <w:rPr>
                <w:bCs/>
                <w:color w:val="000000"/>
                <w:sz w:val="21"/>
                <w:szCs w:val="21"/>
              </w:rPr>
              <w:t>Средства бюджета Московской области</w:t>
            </w:r>
          </w:p>
        </w:tc>
        <w:tc>
          <w:tcPr>
            <w:tcW w:w="1588" w:type="dxa"/>
            <w:shd w:val="clear" w:color="auto" w:fill="auto"/>
            <w:hideMark/>
          </w:tcPr>
          <w:p w:rsidR="00B47AE5" w:rsidRPr="006D0C02" w:rsidRDefault="00B47AE5" w:rsidP="00B47AE5">
            <w:pPr>
              <w:rPr>
                <w:color w:val="000000"/>
                <w:sz w:val="21"/>
                <w:szCs w:val="21"/>
              </w:rPr>
            </w:pPr>
            <w:r w:rsidRPr="006D0C02">
              <w:rPr>
                <w:color w:val="000000"/>
                <w:sz w:val="21"/>
                <w:szCs w:val="21"/>
              </w:rPr>
              <w:t> </w:t>
            </w:r>
          </w:p>
        </w:tc>
        <w:tc>
          <w:tcPr>
            <w:tcW w:w="1196" w:type="dxa"/>
            <w:shd w:val="clear" w:color="auto" w:fill="auto"/>
            <w:noWrap/>
            <w:hideMark/>
          </w:tcPr>
          <w:p w:rsidR="00B47AE5" w:rsidRPr="006D0C02" w:rsidRDefault="003819E1" w:rsidP="003819E1">
            <w:pPr>
              <w:jc w:val="right"/>
              <w:rPr>
                <w:bCs/>
                <w:color w:val="000000"/>
                <w:sz w:val="21"/>
                <w:szCs w:val="21"/>
              </w:rPr>
            </w:pPr>
            <w:r>
              <w:rPr>
                <w:bCs/>
                <w:color w:val="000000"/>
                <w:sz w:val="21"/>
                <w:szCs w:val="21"/>
              </w:rPr>
              <w:t>4 730</w:t>
            </w:r>
            <w:r w:rsidR="00EE1B5A" w:rsidRPr="006D0C02">
              <w:rPr>
                <w:bCs/>
                <w:color w:val="000000"/>
                <w:sz w:val="21"/>
                <w:szCs w:val="21"/>
              </w:rPr>
              <w:t>,00</w:t>
            </w:r>
          </w:p>
        </w:tc>
        <w:tc>
          <w:tcPr>
            <w:tcW w:w="992" w:type="dxa"/>
            <w:shd w:val="clear" w:color="auto" w:fill="auto"/>
            <w:noWrap/>
            <w:hideMark/>
          </w:tcPr>
          <w:p w:rsidR="00B47AE5" w:rsidRPr="006D0C02" w:rsidRDefault="00B47AE5" w:rsidP="00B47AE5">
            <w:pPr>
              <w:jc w:val="right"/>
              <w:rPr>
                <w:bCs/>
                <w:color w:val="000000"/>
                <w:sz w:val="21"/>
                <w:szCs w:val="21"/>
              </w:rPr>
            </w:pPr>
            <w:r w:rsidRPr="006D0C02">
              <w:rPr>
                <w:bCs/>
                <w:color w:val="000000"/>
                <w:sz w:val="21"/>
                <w:szCs w:val="21"/>
              </w:rPr>
              <w:t>2 500,00</w:t>
            </w:r>
          </w:p>
        </w:tc>
        <w:tc>
          <w:tcPr>
            <w:tcW w:w="980" w:type="dxa"/>
            <w:shd w:val="clear" w:color="auto" w:fill="auto"/>
            <w:noWrap/>
            <w:hideMark/>
          </w:tcPr>
          <w:p w:rsidR="00B47AE5" w:rsidRPr="006D0C02" w:rsidRDefault="00EE1B5A" w:rsidP="00C94E04">
            <w:pPr>
              <w:jc w:val="right"/>
              <w:rPr>
                <w:bCs/>
                <w:color w:val="000000"/>
                <w:sz w:val="21"/>
                <w:szCs w:val="21"/>
              </w:rPr>
            </w:pPr>
            <w:r w:rsidRPr="006D0C02">
              <w:rPr>
                <w:bCs/>
                <w:color w:val="000000"/>
                <w:sz w:val="21"/>
                <w:szCs w:val="21"/>
              </w:rPr>
              <w:t>2 </w:t>
            </w:r>
            <w:r w:rsidR="00FF0548" w:rsidRPr="006D0C02">
              <w:rPr>
                <w:bCs/>
                <w:color w:val="000000"/>
                <w:sz w:val="21"/>
                <w:szCs w:val="21"/>
              </w:rPr>
              <w:t>23</w:t>
            </w:r>
            <w:r w:rsidRPr="006D0C02">
              <w:rPr>
                <w:bCs/>
                <w:color w:val="000000"/>
                <w:sz w:val="21"/>
                <w:szCs w:val="21"/>
              </w:rPr>
              <w:t>0,0</w:t>
            </w:r>
          </w:p>
        </w:tc>
        <w:tc>
          <w:tcPr>
            <w:tcW w:w="959" w:type="dxa"/>
            <w:shd w:val="clear" w:color="auto" w:fill="auto"/>
            <w:noWrap/>
            <w:hideMark/>
          </w:tcPr>
          <w:p w:rsidR="00B47AE5" w:rsidRPr="006D0C02" w:rsidRDefault="00B47AE5" w:rsidP="00B47AE5">
            <w:pPr>
              <w:jc w:val="right"/>
              <w:rPr>
                <w:bCs/>
                <w:color w:val="000000"/>
                <w:sz w:val="21"/>
                <w:szCs w:val="21"/>
              </w:rPr>
            </w:pPr>
            <w:r w:rsidRPr="006D0C02">
              <w:rPr>
                <w:bCs/>
                <w:color w:val="000000"/>
                <w:sz w:val="21"/>
                <w:szCs w:val="21"/>
              </w:rPr>
              <w:t>0,00</w:t>
            </w:r>
          </w:p>
        </w:tc>
        <w:tc>
          <w:tcPr>
            <w:tcW w:w="1089" w:type="dxa"/>
            <w:shd w:val="clear" w:color="auto" w:fill="auto"/>
            <w:noWrap/>
            <w:hideMark/>
          </w:tcPr>
          <w:p w:rsidR="00B47AE5" w:rsidRPr="006D0C02" w:rsidRDefault="00B47AE5" w:rsidP="00B47AE5">
            <w:pPr>
              <w:jc w:val="right"/>
              <w:rPr>
                <w:bCs/>
                <w:color w:val="000000"/>
                <w:sz w:val="21"/>
                <w:szCs w:val="21"/>
              </w:rPr>
            </w:pPr>
            <w:r w:rsidRPr="006D0C02">
              <w:rPr>
                <w:bCs/>
                <w:color w:val="000000"/>
                <w:sz w:val="21"/>
                <w:szCs w:val="21"/>
              </w:rPr>
              <w:t>0,00</w:t>
            </w:r>
          </w:p>
        </w:tc>
        <w:tc>
          <w:tcPr>
            <w:tcW w:w="992" w:type="dxa"/>
            <w:shd w:val="clear" w:color="auto" w:fill="auto"/>
            <w:noWrap/>
            <w:hideMark/>
          </w:tcPr>
          <w:p w:rsidR="00B47AE5" w:rsidRPr="006D0C02" w:rsidRDefault="00B47AE5" w:rsidP="00B47AE5">
            <w:pPr>
              <w:jc w:val="right"/>
              <w:rPr>
                <w:bCs/>
                <w:color w:val="000000"/>
                <w:sz w:val="21"/>
                <w:szCs w:val="21"/>
              </w:rPr>
            </w:pPr>
            <w:r w:rsidRPr="006D0C02">
              <w:rPr>
                <w:bCs/>
                <w:color w:val="000000"/>
                <w:sz w:val="21"/>
                <w:szCs w:val="21"/>
              </w:rPr>
              <w:t>0,00</w:t>
            </w:r>
          </w:p>
        </w:tc>
        <w:tc>
          <w:tcPr>
            <w:tcW w:w="1574" w:type="dxa"/>
            <w:shd w:val="clear" w:color="auto" w:fill="auto"/>
            <w:noWrap/>
            <w:vAlign w:val="bottom"/>
            <w:hideMark/>
          </w:tcPr>
          <w:p w:rsidR="00B47AE5" w:rsidRPr="006D0C02" w:rsidRDefault="00B47AE5" w:rsidP="00B47AE5">
            <w:pPr>
              <w:rPr>
                <w:color w:val="000000"/>
                <w:sz w:val="21"/>
                <w:szCs w:val="21"/>
              </w:rPr>
            </w:pPr>
            <w:r w:rsidRPr="006D0C02">
              <w:rPr>
                <w:color w:val="000000"/>
                <w:sz w:val="21"/>
                <w:szCs w:val="21"/>
              </w:rPr>
              <w:t> </w:t>
            </w:r>
          </w:p>
        </w:tc>
        <w:tc>
          <w:tcPr>
            <w:tcW w:w="1587" w:type="dxa"/>
            <w:shd w:val="clear" w:color="auto" w:fill="auto"/>
            <w:noWrap/>
            <w:vAlign w:val="bottom"/>
            <w:hideMark/>
          </w:tcPr>
          <w:p w:rsidR="00B47AE5" w:rsidRPr="006D0C02" w:rsidRDefault="00B47AE5" w:rsidP="00B47AE5">
            <w:pPr>
              <w:rPr>
                <w:color w:val="000000"/>
                <w:sz w:val="21"/>
                <w:szCs w:val="21"/>
              </w:rPr>
            </w:pPr>
            <w:r w:rsidRPr="006D0C02">
              <w:rPr>
                <w:color w:val="000000"/>
                <w:sz w:val="21"/>
                <w:szCs w:val="21"/>
              </w:rPr>
              <w:t> </w:t>
            </w:r>
          </w:p>
        </w:tc>
      </w:tr>
      <w:tr w:rsidR="0014276B" w:rsidRPr="006D0C02" w:rsidTr="003779A6">
        <w:trPr>
          <w:trHeight w:val="289"/>
          <w:jc w:val="center"/>
        </w:trPr>
        <w:tc>
          <w:tcPr>
            <w:tcW w:w="2122" w:type="dxa"/>
            <w:gridSpan w:val="3"/>
            <w:vMerge w:val="restart"/>
            <w:shd w:val="clear" w:color="auto" w:fill="auto"/>
            <w:hideMark/>
          </w:tcPr>
          <w:p w:rsidR="0014276B" w:rsidRPr="006D0C02" w:rsidRDefault="0014276B" w:rsidP="00B47AE5">
            <w:pPr>
              <w:rPr>
                <w:bCs/>
                <w:color w:val="000000"/>
                <w:sz w:val="21"/>
                <w:szCs w:val="21"/>
              </w:rPr>
            </w:pPr>
            <w:r w:rsidRPr="006D0C02">
              <w:rPr>
                <w:bCs/>
                <w:color w:val="000000"/>
                <w:sz w:val="21"/>
                <w:szCs w:val="21"/>
              </w:rPr>
              <w:t xml:space="preserve">Основное мероприятие 1. Организация и проведение мероприятий для детей и молодежи        </w:t>
            </w:r>
          </w:p>
          <w:p w:rsidR="0014276B" w:rsidRPr="006D0C02" w:rsidRDefault="0014276B" w:rsidP="00B47AE5">
            <w:pPr>
              <w:rPr>
                <w:bCs/>
                <w:color w:val="000000"/>
                <w:sz w:val="21"/>
                <w:szCs w:val="21"/>
              </w:rPr>
            </w:pPr>
            <w:r w:rsidRPr="006D0C02">
              <w:rPr>
                <w:color w:val="000000"/>
                <w:sz w:val="21"/>
                <w:szCs w:val="21"/>
              </w:rPr>
              <w:t> </w:t>
            </w:r>
          </w:p>
        </w:tc>
        <w:tc>
          <w:tcPr>
            <w:tcW w:w="1339" w:type="dxa"/>
            <w:vMerge w:val="restart"/>
            <w:shd w:val="clear" w:color="auto" w:fill="auto"/>
            <w:hideMark/>
          </w:tcPr>
          <w:p w:rsidR="0014276B" w:rsidRPr="006D0C02" w:rsidRDefault="0014276B" w:rsidP="00B47AE5">
            <w:pPr>
              <w:jc w:val="center"/>
              <w:rPr>
                <w:bCs/>
                <w:color w:val="000000"/>
                <w:sz w:val="21"/>
                <w:szCs w:val="21"/>
              </w:rPr>
            </w:pPr>
            <w:r w:rsidRPr="006D0C02">
              <w:rPr>
                <w:bCs/>
                <w:color w:val="000000"/>
                <w:sz w:val="21"/>
                <w:szCs w:val="21"/>
              </w:rPr>
              <w:t>2017 - 2021</w:t>
            </w:r>
          </w:p>
        </w:tc>
        <w:tc>
          <w:tcPr>
            <w:tcW w:w="1433" w:type="dxa"/>
            <w:shd w:val="clear" w:color="auto" w:fill="auto"/>
            <w:hideMark/>
          </w:tcPr>
          <w:p w:rsidR="0014276B" w:rsidRPr="006D0C02" w:rsidRDefault="0014276B" w:rsidP="00B47AE5">
            <w:pPr>
              <w:rPr>
                <w:bCs/>
                <w:color w:val="000000"/>
                <w:sz w:val="21"/>
                <w:szCs w:val="21"/>
              </w:rPr>
            </w:pPr>
            <w:r w:rsidRPr="006D0C02">
              <w:rPr>
                <w:bCs/>
                <w:color w:val="000000"/>
                <w:sz w:val="21"/>
                <w:szCs w:val="21"/>
              </w:rPr>
              <w:t>Итого</w:t>
            </w:r>
          </w:p>
        </w:tc>
        <w:tc>
          <w:tcPr>
            <w:tcW w:w="1588" w:type="dxa"/>
            <w:shd w:val="clear" w:color="auto" w:fill="auto"/>
            <w:hideMark/>
          </w:tcPr>
          <w:p w:rsidR="0014276B" w:rsidRPr="006D0C02" w:rsidRDefault="0014276B" w:rsidP="00B47AE5">
            <w:pPr>
              <w:rPr>
                <w:color w:val="000000"/>
                <w:sz w:val="21"/>
                <w:szCs w:val="21"/>
              </w:rPr>
            </w:pPr>
            <w:r w:rsidRPr="006D0C02">
              <w:rPr>
                <w:color w:val="000000"/>
                <w:sz w:val="21"/>
                <w:szCs w:val="21"/>
              </w:rPr>
              <w:t> </w:t>
            </w:r>
          </w:p>
        </w:tc>
        <w:tc>
          <w:tcPr>
            <w:tcW w:w="1196" w:type="dxa"/>
            <w:shd w:val="clear" w:color="auto" w:fill="auto"/>
            <w:noWrap/>
            <w:hideMark/>
          </w:tcPr>
          <w:p w:rsidR="0014276B" w:rsidRPr="00C129B9" w:rsidRDefault="0014276B" w:rsidP="005B65FB">
            <w:pPr>
              <w:jc w:val="right"/>
              <w:rPr>
                <w:bCs/>
                <w:color w:val="000000"/>
                <w:sz w:val="21"/>
                <w:szCs w:val="21"/>
              </w:rPr>
            </w:pPr>
            <w:r>
              <w:rPr>
                <w:bCs/>
                <w:color w:val="000000"/>
                <w:sz w:val="21"/>
                <w:szCs w:val="21"/>
              </w:rPr>
              <w:t>2</w:t>
            </w:r>
            <w:r w:rsidRPr="00C129B9">
              <w:rPr>
                <w:bCs/>
                <w:color w:val="000000"/>
                <w:sz w:val="21"/>
                <w:szCs w:val="21"/>
              </w:rPr>
              <w:t> </w:t>
            </w:r>
            <w:r w:rsidR="005B65FB">
              <w:rPr>
                <w:bCs/>
                <w:color w:val="000000"/>
                <w:sz w:val="21"/>
                <w:szCs w:val="21"/>
              </w:rPr>
              <w:t>85</w:t>
            </w:r>
            <w:r w:rsidRPr="00C129B9">
              <w:rPr>
                <w:bCs/>
                <w:color w:val="000000"/>
                <w:sz w:val="21"/>
                <w:szCs w:val="21"/>
              </w:rPr>
              <w:t>3,0</w:t>
            </w:r>
            <w:r w:rsidR="005B65FB">
              <w:rPr>
                <w:bCs/>
                <w:color w:val="000000"/>
                <w:sz w:val="21"/>
                <w:szCs w:val="21"/>
              </w:rPr>
              <w:t>0</w:t>
            </w:r>
          </w:p>
        </w:tc>
        <w:tc>
          <w:tcPr>
            <w:tcW w:w="992" w:type="dxa"/>
            <w:shd w:val="clear" w:color="auto" w:fill="auto"/>
            <w:noWrap/>
            <w:hideMark/>
          </w:tcPr>
          <w:p w:rsidR="0014276B" w:rsidRPr="00C129B9" w:rsidRDefault="0014276B" w:rsidP="00B47AE5">
            <w:pPr>
              <w:jc w:val="right"/>
              <w:rPr>
                <w:bCs/>
                <w:color w:val="000000"/>
                <w:sz w:val="21"/>
                <w:szCs w:val="21"/>
              </w:rPr>
            </w:pPr>
            <w:r w:rsidRPr="00C129B9">
              <w:rPr>
                <w:bCs/>
                <w:color w:val="000000"/>
                <w:sz w:val="21"/>
                <w:szCs w:val="21"/>
              </w:rPr>
              <w:t>853,00</w:t>
            </w:r>
          </w:p>
        </w:tc>
        <w:tc>
          <w:tcPr>
            <w:tcW w:w="980" w:type="dxa"/>
            <w:shd w:val="clear" w:color="auto" w:fill="auto"/>
            <w:noWrap/>
            <w:hideMark/>
          </w:tcPr>
          <w:p w:rsidR="0014276B" w:rsidRPr="00C129B9" w:rsidRDefault="0014276B" w:rsidP="00B47AE5">
            <w:pPr>
              <w:jc w:val="right"/>
              <w:rPr>
                <w:bCs/>
                <w:color w:val="000000"/>
                <w:sz w:val="21"/>
                <w:szCs w:val="21"/>
              </w:rPr>
            </w:pPr>
            <w:r w:rsidRPr="00C129B9">
              <w:rPr>
                <w:bCs/>
                <w:color w:val="000000"/>
                <w:sz w:val="21"/>
                <w:szCs w:val="21"/>
              </w:rPr>
              <w:t>620,00</w:t>
            </w:r>
          </w:p>
        </w:tc>
        <w:tc>
          <w:tcPr>
            <w:tcW w:w="959" w:type="dxa"/>
            <w:shd w:val="clear" w:color="auto" w:fill="auto"/>
            <w:noWrap/>
            <w:hideMark/>
          </w:tcPr>
          <w:p w:rsidR="0014276B" w:rsidRPr="00C129B9" w:rsidRDefault="0014276B" w:rsidP="00454E4F">
            <w:pPr>
              <w:jc w:val="right"/>
              <w:rPr>
                <w:color w:val="000000"/>
                <w:sz w:val="21"/>
                <w:szCs w:val="21"/>
              </w:rPr>
            </w:pPr>
            <w:r w:rsidRPr="00C129B9">
              <w:rPr>
                <w:color w:val="000000"/>
                <w:sz w:val="21"/>
                <w:szCs w:val="21"/>
              </w:rPr>
              <w:t>460,00</w:t>
            </w:r>
          </w:p>
        </w:tc>
        <w:tc>
          <w:tcPr>
            <w:tcW w:w="1089" w:type="dxa"/>
            <w:shd w:val="clear" w:color="auto" w:fill="auto"/>
            <w:noWrap/>
            <w:hideMark/>
          </w:tcPr>
          <w:p w:rsidR="0014276B" w:rsidRPr="006D0C02" w:rsidRDefault="0014276B" w:rsidP="003779A6">
            <w:pPr>
              <w:jc w:val="right"/>
              <w:rPr>
                <w:color w:val="000000"/>
                <w:sz w:val="21"/>
                <w:szCs w:val="21"/>
              </w:rPr>
            </w:pPr>
            <w:r>
              <w:rPr>
                <w:color w:val="000000"/>
                <w:sz w:val="21"/>
                <w:szCs w:val="21"/>
              </w:rPr>
              <w:t>46</w:t>
            </w:r>
            <w:r w:rsidRPr="006D0C02">
              <w:rPr>
                <w:color w:val="000000"/>
                <w:sz w:val="21"/>
                <w:szCs w:val="21"/>
              </w:rPr>
              <w:t>0,00</w:t>
            </w:r>
          </w:p>
        </w:tc>
        <w:tc>
          <w:tcPr>
            <w:tcW w:w="992" w:type="dxa"/>
            <w:shd w:val="clear" w:color="auto" w:fill="auto"/>
            <w:noWrap/>
            <w:hideMark/>
          </w:tcPr>
          <w:p w:rsidR="0014276B" w:rsidRPr="006D0C02" w:rsidRDefault="0014276B" w:rsidP="003779A6">
            <w:pPr>
              <w:jc w:val="right"/>
              <w:rPr>
                <w:color w:val="000000"/>
                <w:sz w:val="21"/>
                <w:szCs w:val="21"/>
              </w:rPr>
            </w:pPr>
            <w:r>
              <w:rPr>
                <w:color w:val="000000"/>
                <w:sz w:val="21"/>
                <w:szCs w:val="21"/>
              </w:rPr>
              <w:t>46</w:t>
            </w:r>
            <w:r w:rsidRPr="006D0C02">
              <w:rPr>
                <w:color w:val="000000"/>
                <w:sz w:val="21"/>
                <w:szCs w:val="21"/>
              </w:rPr>
              <w:t>0,00</w:t>
            </w:r>
          </w:p>
        </w:tc>
        <w:tc>
          <w:tcPr>
            <w:tcW w:w="1574" w:type="dxa"/>
            <w:shd w:val="clear" w:color="auto" w:fill="auto"/>
            <w:noWrap/>
            <w:vAlign w:val="bottom"/>
            <w:hideMark/>
          </w:tcPr>
          <w:p w:rsidR="0014276B" w:rsidRPr="006D0C02" w:rsidRDefault="0014276B" w:rsidP="00B47AE5">
            <w:pPr>
              <w:rPr>
                <w:color w:val="000000"/>
                <w:sz w:val="21"/>
                <w:szCs w:val="21"/>
              </w:rPr>
            </w:pPr>
            <w:r w:rsidRPr="006D0C02">
              <w:rPr>
                <w:color w:val="000000"/>
                <w:sz w:val="21"/>
                <w:szCs w:val="21"/>
              </w:rPr>
              <w:t> </w:t>
            </w:r>
          </w:p>
        </w:tc>
        <w:tc>
          <w:tcPr>
            <w:tcW w:w="1587" w:type="dxa"/>
            <w:shd w:val="clear" w:color="auto" w:fill="auto"/>
            <w:noWrap/>
            <w:vAlign w:val="bottom"/>
            <w:hideMark/>
          </w:tcPr>
          <w:p w:rsidR="0014276B" w:rsidRPr="006D0C02" w:rsidRDefault="0014276B" w:rsidP="00B47AE5">
            <w:pPr>
              <w:rPr>
                <w:color w:val="000000"/>
                <w:sz w:val="21"/>
                <w:szCs w:val="21"/>
              </w:rPr>
            </w:pPr>
            <w:r w:rsidRPr="006D0C02">
              <w:rPr>
                <w:color w:val="000000"/>
                <w:sz w:val="21"/>
                <w:szCs w:val="21"/>
              </w:rPr>
              <w:t> </w:t>
            </w:r>
          </w:p>
        </w:tc>
      </w:tr>
      <w:tr w:rsidR="0014276B" w:rsidRPr="006D0C02" w:rsidTr="003779A6">
        <w:trPr>
          <w:trHeight w:val="1207"/>
          <w:jc w:val="center"/>
        </w:trPr>
        <w:tc>
          <w:tcPr>
            <w:tcW w:w="2122" w:type="dxa"/>
            <w:gridSpan w:val="3"/>
            <w:vMerge/>
            <w:tcBorders>
              <w:bottom w:val="single" w:sz="4" w:space="0" w:color="auto"/>
            </w:tcBorders>
            <w:vAlign w:val="center"/>
            <w:hideMark/>
          </w:tcPr>
          <w:p w:rsidR="0014276B" w:rsidRPr="006D0C02" w:rsidRDefault="0014276B" w:rsidP="00B47AE5">
            <w:pPr>
              <w:rPr>
                <w:bCs/>
                <w:color w:val="000000"/>
                <w:sz w:val="21"/>
                <w:szCs w:val="21"/>
              </w:rPr>
            </w:pPr>
          </w:p>
        </w:tc>
        <w:tc>
          <w:tcPr>
            <w:tcW w:w="1339" w:type="dxa"/>
            <w:vMerge/>
            <w:tcBorders>
              <w:bottom w:val="single" w:sz="4" w:space="0" w:color="auto"/>
            </w:tcBorders>
            <w:vAlign w:val="center"/>
            <w:hideMark/>
          </w:tcPr>
          <w:p w:rsidR="0014276B" w:rsidRPr="006D0C02" w:rsidRDefault="0014276B" w:rsidP="00B47AE5">
            <w:pPr>
              <w:rPr>
                <w:bCs/>
                <w:color w:val="000000"/>
                <w:sz w:val="21"/>
                <w:szCs w:val="21"/>
              </w:rPr>
            </w:pPr>
          </w:p>
        </w:tc>
        <w:tc>
          <w:tcPr>
            <w:tcW w:w="1433" w:type="dxa"/>
            <w:tcBorders>
              <w:bottom w:val="single" w:sz="4" w:space="0" w:color="auto"/>
            </w:tcBorders>
            <w:shd w:val="clear" w:color="auto" w:fill="auto"/>
            <w:hideMark/>
          </w:tcPr>
          <w:p w:rsidR="0014276B" w:rsidRPr="006D0C02" w:rsidRDefault="0014276B" w:rsidP="00B47AE5">
            <w:pPr>
              <w:rPr>
                <w:bCs/>
                <w:color w:val="000000"/>
                <w:sz w:val="21"/>
                <w:szCs w:val="21"/>
              </w:rPr>
            </w:pPr>
            <w:r w:rsidRPr="006D0C02">
              <w:rPr>
                <w:bCs/>
                <w:color w:val="000000"/>
                <w:sz w:val="21"/>
                <w:szCs w:val="21"/>
              </w:rPr>
              <w:t>Средства бюджета городского поселения Сергиев Посад</w:t>
            </w:r>
          </w:p>
        </w:tc>
        <w:tc>
          <w:tcPr>
            <w:tcW w:w="1588" w:type="dxa"/>
            <w:tcBorders>
              <w:bottom w:val="single" w:sz="4" w:space="0" w:color="auto"/>
            </w:tcBorders>
            <w:shd w:val="clear" w:color="auto" w:fill="auto"/>
            <w:hideMark/>
          </w:tcPr>
          <w:p w:rsidR="0014276B" w:rsidRPr="006D0C02" w:rsidRDefault="0014276B" w:rsidP="00B47AE5">
            <w:pPr>
              <w:rPr>
                <w:color w:val="000000"/>
                <w:sz w:val="21"/>
                <w:szCs w:val="21"/>
              </w:rPr>
            </w:pPr>
            <w:r w:rsidRPr="006D0C02">
              <w:rPr>
                <w:color w:val="000000"/>
                <w:sz w:val="21"/>
                <w:szCs w:val="21"/>
              </w:rPr>
              <w:t> </w:t>
            </w:r>
          </w:p>
        </w:tc>
        <w:tc>
          <w:tcPr>
            <w:tcW w:w="1196" w:type="dxa"/>
            <w:tcBorders>
              <w:bottom w:val="single" w:sz="4" w:space="0" w:color="auto"/>
            </w:tcBorders>
            <w:shd w:val="clear" w:color="auto" w:fill="auto"/>
            <w:noWrap/>
            <w:hideMark/>
          </w:tcPr>
          <w:p w:rsidR="0014276B" w:rsidRPr="00C129B9" w:rsidRDefault="0014276B" w:rsidP="00B47AE5">
            <w:pPr>
              <w:jc w:val="right"/>
              <w:rPr>
                <w:bCs/>
                <w:color w:val="000000"/>
                <w:sz w:val="21"/>
                <w:szCs w:val="21"/>
              </w:rPr>
            </w:pPr>
            <w:r w:rsidRPr="0014276B">
              <w:rPr>
                <w:bCs/>
                <w:color w:val="000000"/>
                <w:sz w:val="21"/>
                <w:szCs w:val="21"/>
              </w:rPr>
              <w:t>2 753,00</w:t>
            </w:r>
          </w:p>
        </w:tc>
        <w:tc>
          <w:tcPr>
            <w:tcW w:w="992" w:type="dxa"/>
            <w:tcBorders>
              <w:bottom w:val="single" w:sz="4" w:space="0" w:color="auto"/>
            </w:tcBorders>
            <w:shd w:val="clear" w:color="auto" w:fill="auto"/>
            <w:noWrap/>
            <w:hideMark/>
          </w:tcPr>
          <w:p w:rsidR="0014276B" w:rsidRPr="00C129B9" w:rsidRDefault="0014276B" w:rsidP="00B47AE5">
            <w:pPr>
              <w:jc w:val="right"/>
              <w:rPr>
                <w:bCs/>
                <w:color w:val="000000"/>
                <w:sz w:val="21"/>
                <w:szCs w:val="21"/>
              </w:rPr>
            </w:pPr>
            <w:r w:rsidRPr="00C129B9">
              <w:rPr>
                <w:bCs/>
                <w:color w:val="000000"/>
                <w:sz w:val="21"/>
                <w:szCs w:val="21"/>
              </w:rPr>
              <w:t>753,00</w:t>
            </w:r>
          </w:p>
        </w:tc>
        <w:tc>
          <w:tcPr>
            <w:tcW w:w="980" w:type="dxa"/>
            <w:tcBorders>
              <w:bottom w:val="single" w:sz="4" w:space="0" w:color="auto"/>
            </w:tcBorders>
            <w:shd w:val="clear" w:color="auto" w:fill="auto"/>
            <w:noWrap/>
            <w:hideMark/>
          </w:tcPr>
          <w:p w:rsidR="0014276B" w:rsidRPr="00C129B9" w:rsidRDefault="0014276B" w:rsidP="00B47AE5">
            <w:pPr>
              <w:jc w:val="right"/>
              <w:rPr>
                <w:bCs/>
                <w:color w:val="000000"/>
                <w:sz w:val="21"/>
                <w:szCs w:val="21"/>
              </w:rPr>
            </w:pPr>
            <w:r w:rsidRPr="00C129B9">
              <w:rPr>
                <w:bCs/>
                <w:color w:val="000000"/>
                <w:sz w:val="21"/>
                <w:szCs w:val="21"/>
              </w:rPr>
              <w:t>620,00</w:t>
            </w:r>
          </w:p>
        </w:tc>
        <w:tc>
          <w:tcPr>
            <w:tcW w:w="959" w:type="dxa"/>
            <w:tcBorders>
              <w:bottom w:val="single" w:sz="4" w:space="0" w:color="auto"/>
            </w:tcBorders>
            <w:shd w:val="clear" w:color="auto" w:fill="auto"/>
            <w:noWrap/>
            <w:hideMark/>
          </w:tcPr>
          <w:p w:rsidR="0014276B" w:rsidRPr="00C129B9" w:rsidRDefault="0014276B" w:rsidP="00454E4F">
            <w:pPr>
              <w:jc w:val="right"/>
              <w:rPr>
                <w:color w:val="000000"/>
                <w:sz w:val="21"/>
                <w:szCs w:val="21"/>
              </w:rPr>
            </w:pPr>
            <w:r w:rsidRPr="00C129B9">
              <w:rPr>
                <w:color w:val="000000"/>
                <w:sz w:val="21"/>
                <w:szCs w:val="21"/>
              </w:rPr>
              <w:t>460,00</w:t>
            </w:r>
          </w:p>
        </w:tc>
        <w:tc>
          <w:tcPr>
            <w:tcW w:w="1089" w:type="dxa"/>
            <w:tcBorders>
              <w:bottom w:val="single" w:sz="4" w:space="0" w:color="auto"/>
            </w:tcBorders>
            <w:shd w:val="clear" w:color="auto" w:fill="auto"/>
            <w:noWrap/>
            <w:hideMark/>
          </w:tcPr>
          <w:p w:rsidR="0014276B" w:rsidRPr="006D0C02" w:rsidRDefault="0014276B" w:rsidP="003779A6">
            <w:pPr>
              <w:jc w:val="right"/>
              <w:rPr>
                <w:color w:val="000000"/>
                <w:sz w:val="21"/>
                <w:szCs w:val="21"/>
              </w:rPr>
            </w:pPr>
            <w:r>
              <w:rPr>
                <w:color w:val="000000"/>
                <w:sz w:val="21"/>
                <w:szCs w:val="21"/>
              </w:rPr>
              <w:t>46</w:t>
            </w:r>
            <w:r w:rsidRPr="006D0C02">
              <w:rPr>
                <w:color w:val="000000"/>
                <w:sz w:val="21"/>
                <w:szCs w:val="21"/>
              </w:rPr>
              <w:t>0,00</w:t>
            </w:r>
          </w:p>
        </w:tc>
        <w:tc>
          <w:tcPr>
            <w:tcW w:w="992" w:type="dxa"/>
            <w:tcBorders>
              <w:bottom w:val="single" w:sz="4" w:space="0" w:color="auto"/>
            </w:tcBorders>
            <w:shd w:val="clear" w:color="auto" w:fill="auto"/>
            <w:noWrap/>
            <w:hideMark/>
          </w:tcPr>
          <w:p w:rsidR="0014276B" w:rsidRPr="006D0C02" w:rsidRDefault="0014276B" w:rsidP="003779A6">
            <w:pPr>
              <w:jc w:val="right"/>
              <w:rPr>
                <w:color w:val="000000"/>
                <w:sz w:val="21"/>
                <w:szCs w:val="21"/>
              </w:rPr>
            </w:pPr>
            <w:r>
              <w:rPr>
                <w:color w:val="000000"/>
                <w:sz w:val="21"/>
                <w:szCs w:val="21"/>
              </w:rPr>
              <w:t>46</w:t>
            </w:r>
            <w:r w:rsidRPr="006D0C02">
              <w:rPr>
                <w:color w:val="000000"/>
                <w:sz w:val="21"/>
                <w:szCs w:val="21"/>
              </w:rPr>
              <w:t>0,00</w:t>
            </w:r>
          </w:p>
        </w:tc>
        <w:tc>
          <w:tcPr>
            <w:tcW w:w="1574" w:type="dxa"/>
            <w:tcBorders>
              <w:bottom w:val="single" w:sz="4" w:space="0" w:color="auto"/>
            </w:tcBorders>
            <w:shd w:val="clear" w:color="auto" w:fill="auto"/>
            <w:noWrap/>
            <w:vAlign w:val="bottom"/>
            <w:hideMark/>
          </w:tcPr>
          <w:p w:rsidR="0014276B" w:rsidRPr="006D0C02" w:rsidRDefault="0014276B" w:rsidP="00B47AE5">
            <w:pPr>
              <w:rPr>
                <w:color w:val="000000"/>
                <w:sz w:val="21"/>
                <w:szCs w:val="21"/>
              </w:rPr>
            </w:pPr>
            <w:r w:rsidRPr="006D0C02">
              <w:rPr>
                <w:color w:val="000000"/>
                <w:sz w:val="21"/>
                <w:szCs w:val="21"/>
              </w:rPr>
              <w:t> </w:t>
            </w:r>
          </w:p>
        </w:tc>
        <w:tc>
          <w:tcPr>
            <w:tcW w:w="1587" w:type="dxa"/>
            <w:tcBorders>
              <w:bottom w:val="single" w:sz="4" w:space="0" w:color="auto"/>
            </w:tcBorders>
            <w:shd w:val="clear" w:color="auto" w:fill="auto"/>
            <w:noWrap/>
            <w:vAlign w:val="bottom"/>
            <w:hideMark/>
          </w:tcPr>
          <w:p w:rsidR="0014276B" w:rsidRPr="006D0C02" w:rsidRDefault="0014276B" w:rsidP="00B47AE5">
            <w:pPr>
              <w:rPr>
                <w:color w:val="000000"/>
                <w:sz w:val="21"/>
                <w:szCs w:val="21"/>
              </w:rPr>
            </w:pPr>
            <w:r w:rsidRPr="006D0C02">
              <w:rPr>
                <w:color w:val="000000"/>
                <w:sz w:val="21"/>
                <w:szCs w:val="21"/>
              </w:rPr>
              <w:t> </w:t>
            </w:r>
          </w:p>
        </w:tc>
      </w:tr>
      <w:tr w:rsidR="003448F0" w:rsidRPr="006D0C02" w:rsidTr="003779A6">
        <w:trPr>
          <w:trHeight w:val="999"/>
          <w:jc w:val="center"/>
        </w:trPr>
        <w:tc>
          <w:tcPr>
            <w:tcW w:w="2122" w:type="dxa"/>
            <w:gridSpan w:val="3"/>
            <w:vMerge/>
            <w:vAlign w:val="center"/>
            <w:hideMark/>
          </w:tcPr>
          <w:p w:rsidR="003448F0" w:rsidRPr="006D0C02" w:rsidRDefault="003448F0" w:rsidP="00B47AE5">
            <w:pPr>
              <w:rPr>
                <w:color w:val="000000"/>
                <w:sz w:val="21"/>
                <w:szCs w:val="21"/>
              </w:rPr>
            </w:pPr>
          </w:p>
        </w:tc>
        <w:tc>
          <w:tcPr>
            <w:tcW w:w="1339" w:type="dxa"/>
            <w:vMerge/>
            <w:vAlign w:val="center"/>
            <w:hideMark/>
          </w:tcPr>
          <w:p w:rsidR="003448F0" w:rsidRPr="006D0C02" w:rsidRDefault="003448F0" w:rsidP="00B47AE5">
            <w:pPr>
              <w:rPr>
                <w:bCs/>
                <w:color w:val="000000"/>
                <w:sz w:val="21"/>
                <w:szCs w:val="21"/>
              </w:rPr>
            </w:pPr>
          </w:p>
        </w:tc>
        <w:tc>
          <w:tcPr>
            <w:tcW w:w="1433" w:type="dxa"/>
            <w:shd w:val="clear" w:color="auto" w:fill="auto"/>
            <w:hideMark/>
          </w:tcPr>
          <w:p w:rsidR="003448F0" w:rsidRPr="006D0C02" w:rsidRDefault="003448F0" w:rsidP="00B47AE5">
            <w:pPr>
              <w:rPr>
                <w:bCs/>
                <w:color w:val="000000"/>
                <w:sz w:val="21"/>
                <w:szCs w:val="21"/>
              </w:rPr>
            </w:pPr>
            <w:r w:rsidRPr="006D0C02">
              <w:rPr>
                <w:bCs/>
                <w:color w:val="000000"/>
                <w:sz w:val="21"/>
                <w:szCs w:val="21"/>
              </w:rPr>
              <w:t>Средства бюджета Московской области</w:t>
            </w:r>
          </w:p>
        </w:tc>
        <w:tc>
          <w:tcPr>
            <w:tcW w:w="1588" w:type="dxa"/>
            <w:shd w:val="clear" w:color="auto" w:fill="auto"/>
            <w:hideMark/>
          </w:tcPr>
          <w:p w:rsidR="003448F0" w:rsidRPr="006D0C02" w:rsidRDefault="003448F0" w:rsidP="00B47AE5">
            <w:pPr>
              <w:rPr>
                <w:color w:val="000000"/>
                <w:sz w:val="21"/>
                <w:szCs w:val="21"/>
              </w:rPr>
            </w:pPr>
            <w:r w:rsidRPr="006D0C02">
              <w:rPr>
                <w:color w:val="000000"/>
                <w:sz w:val="21"/>
                <w:szCs w:val="21"/>
              </w:rPr>
              <w:t> </w:t>
            </w:r>
          </w:p>
        </w:tc>
        <w:tc>
          <w:tcPr>
            <w:tcW w:w="1196" w:type="dxa"/>
            <w:shd w:val="clear" w:color="auto" w:fill="auto"/>
            <w:noWrap/>
            <w:hideMark/>
          </w:tcPr>
          <w:p w:rsidR="003448F0" w:rsidRPr="006D0C02" w:rsidRDefault="003448F0" w:rsidP="00B47AE5">
            <w:pPr>
              <w:jc w:val="right"/>
              <w:rPr>
                <w:bCs/>
                <w:color w:val="000000"/>
                <w:sz w:val="21"/>
                <w:szCs w:val="21"/>
              </w:rPr>
            </w:pPr>
            <w:r w:rsidRPr="006D0C02">
              <w:rPr>
                <w:bCs/>
                <w:color w:val="000000"/>
                <w:sz w:val="21"/>
                <w:szCs w:val="21"/>
              </w:rPr>
              <w:t>100,00</w:t>
            </w:r>
          </w:p>
        </w:tc>
        <w:tc>
          <w:tcPr>
            <w:tcW w:w="992" w:type="dxa"/>
            <w:shd w:val="clear" w:color="auto" w:fill="auto"/>
            <w:noWrap/>
            <w:hideMark/>
          </w:tcPr>
          <w:p w:rsidR="003448F0" w:rsidRPr="006D0C02" w:rsidRDefault="003448F0" w:rsidP="00B47AE5">
            <w:pPr>
              <w:jc w:val="right"/>
              <w:rPr>
                <w:bCs/>
                <w:color w:val="000000"/>
                <w:sz w:val="21"/>
                <w:szCs w:val="21"/>
              </w:rPr>
            </w:pPr>
            <w:r w:rsidRPr="006D0C02">
              <w:rPr>
                <w:bCs/>
                <w:color w:val="000000"/>
                <w:sz w:val="21"/>
                <w:szCs w:val="21"/>
              </w:rPr>
              <w:t>100,00</w:t>
            </w:r>
          </w:p>
        </w:tc>
        <w:tc>
          <w:tcPr>
            <w:tcW w:w="980" w:type="dxa"/>
            <w:shd w:val="clear" w:color="auto" w:fill="auto"/>
            <w:noWrap/>
            <w:hideMark/>
          </w:tcPr>
          <w:p w:rsidR="003448F0" w:rsidRPr="006D0C02" w:rsidRDefault="003448F0" w:rsidP="00B47AE5">
            <w:pPr>
              <w:jc w:val="right"/>
              <w:rPr>
                <w:bCs/>
                <w:color w:val="000000"/>
                <w:sz w:val="21"/>
                <w:szCs w:val="21"/>
              </w:rPr>
            </w:pPr>
            <w:r w:rsidRPr="006D0C02">
              <w:rPr>
                <w:bCs/>
                <w:color w:val="000000"/>
                <w:sz w:val="21"/>
                <w:szCs w:val="21"/>
              </w:rPr>
              <w:t>0,00</w:t>
            </w:r>
          </w:p>
        </w:tc>
        <w:tc>
          <w:tcPr>
            <w:tcW w:w="959" w:type="dxa"/>
            <w:shd w:val="clear" w:color="auto" w:fill="auto"/>
            <w:noWrap/>
            <w:hideMark/>
          </w:tcPr>
          <w:p w:rsidR="003448F0" w:rsidRPr="006D0C02" w:rsidRDefault="003448F0" w:rsidP="00B47AE5">
            <w:pPr>
              <w:jc w:val="right"/>
              <w:rPr>
                <w:bCs/>
                <w:color w:val="000000"/>
                <w:sz w:val="21"/>
                <w:szCs w:val="21"/>
              </w:rPr>
            </w:pPr>
            <w:r w:rsidRPr="006D0C02">
              <w:rPr>
                <w:bCs/>
                <w:color w:val="000000"/>
                <w:sz w:val="21"/>
                <w:szCs w:val="21"/>
              </w:rPr>
              <w:t>0,00</w:t>
            </w:r>
          </w:p>
        </w:tc>
        <w:tc>
          <w:tcPr>
            <w:tcW w:w="1089" w:type="dxa"/>
            <w:shd w:val="clear" w:color="auto" w:fill="auto"/>
            <w:noWrap/>
            <w:hideMark/>
          </w:tcPr>
          <w:p w:rsidR="003448F0" w:rsidRPr="006D0C02" w:rsidRDefault="003448F0" w:rsidP="00B47AE5">
            <w:pPr>
              <w:jc w:val="right"/>
              <w:rPr>
                <w:bCs/>
                <w:color w:val="000000"/>
                <w:sz w:val="21"/>
                <w:szCs w:val="21"/>
              </w:rPr>
            </w:pPr>
            <w:r w:rsidRPr="006D0C02">
              <w:rPr>
                <w:bCs/>
                <w:color w:val="000000"/>
                <w:sz w:val="21"/>
                <w:szCs w:val="21"/>
              </w:rPr>
              <w:t>0,00</w:t>
            </w:r>
          </w:p>
        </w:tc>
        <w:tc>
          <w:tcPr>
            <w:tcW w:w="992" w:type="dxa"/>
            <w:shd w:val="clear" w:color="auto" w:fill="auto"/>
            <w:noWrap/>
            <w:hideMark/>
          </w:tcPr>
          <w:p w:rsidR="003448F0" w:rsidRPr="006D0C02" w:rsidRDefault="003448F0" w:rsidP="00B47AE5">
            <w:pPr>
              <w:jc w:val="right"/>
              <w:rPr>
                <w:bCs/>
                <w:color w:val="000000"/>
                <w:sz w:val="21"/>
                <w:szCs w:val="21"/>
              </w:rPr>
            </w:pPr>
            <w:r w:rsidRPr="006D0C02">
              <w:rPr>
                <w:bCs/>
                <w:color w:val="000000"/>
                <w:sz w:val="21"/>
                <w:szCs w:val="21"/>
              </w:rPr>
              <w:t>0,00</w:t>
            </w:r>
          </w:p>
        </w:tc>
        <w:tc>
          <w:tcPr>
            <w:tcW w:w="1574" w:type="dxa"/>
            <w:shd w:val="clear" w:color="auto" w:fill="auto"/>
            <w:noWrap/>
            <w:vAlign w:val="bottom"/>
            <w:hideMark/>
          </w:tcPr>
          <w:p w:rsidR="003448F0" w:rsidRPr="006D0C02" w:rsidRDefault="003448F0" w:rsidP="00B47AE5">
            <w:pPr>
              <w:rPr>
                <w:color w:val="000000"/>
                <w:sz w:val="21"/>
                <w:szCs w:val="21"/>
              </w:rPr>
            </w:pPr>
            <w:r w:rsidRPr="006D0C02">
              <w:rPr>
                <w:color w:val="000000"/>
                <w:sz w:val="21"/>
                <w:szCs w:val="21"/>
              </w:rPr>
              <w:t> </w:t>
            </w:r>
          </w:p>
        </w:tc>
        <w:tc>
          <w:tcPr>
            <w:tcW w:w="1587" w:type="dxa"/>
            <w:shd w:val="clear" w:color="auto" w:fill="auto"/>
            <w:noWrap/>
            <w:vAlign w:val="bottom"/>
            <w:hideMark/>
          </w:tcPr>
          <w:p w:rsidR="003448F0" w:rsidRPr="006D0C02" w:rsidRDefault="003448F0" w:rsidP="00B47AE5">
            <w:pPr>
              <w:rPr>
                <w:color w:val="000000"/>
                <w:sz w:val="21"/>
                <w:szCs w:val="21"/>
              </w:rPr>
            </w:pPr>
            <w:r w:rsidRPr="006D0C02">
              <w:rPr>
                <w:color w:val="000000"/>
                <w:sz w:val="21"/>
                <w:szCs w:val="21"/>
              </w:rPr>
              <w:t> </w:t>
            </w:r>
          </w:p>
        </w:tc>
      </w:tr>
      <w:tr w:rsidR="00B47AE5" w:rsidRPr="006D0C02" w:rsidTr="003779A6">
        <w:trPr>
          <w:trHeight w:val="2865"/>
          <w:jc w:val="center"/>
        </w:trPr>
        <w:tc>
          <w:tcPr>
            <w:tcW w:w="592" w:type="dxa"/>
            <w:shd w:val="clear" w:color="auto" w:fill="auto"/>
            <w:noWrap/>
            <w:hideMark/>
          </w:tcPr>
          <w:p w:rsidR="00B47AE5" w:rsidRPr="006D0C02" w:rsidRDefault="00B47AE5" w:rsidP="00B47AE5">
            <w:pPr>
              <w:rPr>
                <w:color w:val="000000"/>
                <w:sz w:val="21"/>
                <w:szCs w:val="21"/>
              </w:rPr>
            </w:pPr>
            <w:r w:rsidRPr="006D0C02">
              <w:rPr>
                <w:color w:val="000000"/>
                <w:sz w:val="21"/>
                <w:szCs w:val="21"/>
              </w:rPr>
              <w:t>1.1.</w:t>
            </w:r>
          </w:p>
        </w:tc>
        <w:tc>
          <w:tcPr>
            <w:tcW w:w="1530" w:type="dxa"/>
            <w:gridSpan w:val="2"/>
            <w:shd w:val="clear" w:color="auto" w:fill="auto"/>
            <w:hideMark/>
          </w:tcPr>
          <w:p w:rsidR="00B47AE5" w:rsidRPr="006D0C02" w:rsidRDefault="00B47AE5" w:rsidP="00B47AE5">
            <w:pPr>
              <w:rPr>
                <w:color w:val="000000"/>
                <w:sz w:val="21"/>
                <w:szCs w:val="21"/>
              </w:rPr>
            </w:pPr>
            <w:r w:rsidRPr="006D0C02">
              <w:rPr>
                <w:color w:val="000000"/>
                <w:sz w:val="21"/>
                <w:szCs w:val="21"/>
              </w:rPr>
              <w:t>Организация и проведение мероприятий для детей и молодежи</w:t>
            </w:r>
          </w:p>
        </w:tc>
        <w:tc>
          <w:tcPr>
            <w:tcW w:w="1339" w:type="dxa"/>
            <w:shd w:val="clear" w:color="auto" w:fill="auto"/>
            <w:hideMark/>
          </w:tcPr>
          <w:p w:rsidR="00B47AE5" w:rsidRPr="006D0C02" w:rsidRDefault="00B47AE5" w:rsidP="00B47AE5">
            <w:pPr>
              <w:jc w:val="center"/>
              <w:rPr>
                <w:color w:val="000000"/>
                <w:sz w:val="21"/>
                <w:szCs w:val="21"/>
              </w:rPr>
            </w:pPr>
            <w:r w:rsidRPr="006D0C02">
              <w:rPr>
                <w:color w:val="000000"/>
                <w:sz w:val="21"/>
                <w:szCs w:val="21"/>
              </w:rPr>
              <w:t>2017 - 2021</w:t>
            </w:r>
          </w:p>
        </w:tc>
        <w:tc>
          <w:tcPr>
            <w:tcW w:w="1433" w:type="dxa"/>
            <w:shd w:val="clear" w:color="auto" w:fill="auto"/>
            <w:hideMark/>
          </w:tcPr>
          <w:p w:rsidR="00B47AE5" w:rsidRPr="006D0C02" w:rsidRDefault="00B47AE5" w:rsidP="00B47AE5">
            <w:pPr>
              <w:rPr>
                <w:color w:val="000000"/>
                <w:sz w:val="21"/>
                <w:szCs w:val="21"/>
              </w:rPr>
            </w:pPr>
            <w:r w:rsidRPr="006D0C02">
              <w:rPr>
                <w:color w:val="000000"/>
                <w:sz w:val="21"/>
                <w:szCs w:val="21"/>
              </w:rPr>
              <w:t>Средства бюджета городского поселения Сергиев Посад</w:t>
            </w:r>
          </w:p>
        </w:tc>
        <w:tc>
          <w:tcPr>
            <w:tcW w:w="1588" w:type="dxa"/>
            <w:shd w:val="clear" w:color="auto" w:fill="auto"/>
            <w:noWrap/>
            <w:vAlign w:val="bottom"/>
            <w:hideMark/>
          </w:tcPr>
          <w:p w:rsidR="00B47AE5" w:rsidRPr="006D0C02" w:rsidRDefault="00B47AE5" w:rsidP="00B47AE5">
            <w:pPr>
              <w:rPr>
                <w:color w:val="000000"/>
                <w:sz w:val="21"/>
                <w:szCs w:val="21"/>
              </w:rPr>
            </w:pPr>
            <w:r w:rsidRPr="006D0C02">
              <w:rPr>
                <w:color w:val="000000"/>
                <w:sz w:val="21"/>
                <w:szCs w:val="21"/>
              </w:rPr>
              <w:t> </w:t>
            </w:r>
          </w:p>
        </w:tc>
        <w:tc>
          <w:tcPr>
            <w:tcW w:w="1196" w:type="dxa"/>
            <w:shd w:val="clear" w:color="auto" w:fill="auto"/>
            <w:noWrap/>
            <w:hideMark/>
          </w:tcPr>
          <w:p w:rsidR="00B47AE5" w:rsidRPr="00C129B9" w:rsidRDefault="0014276B" w:rsidP="0014276B">
            <w:pPr>
              <w:jc w:val="right"/>
              <w:rPr>
                <w:color w:val="000000"/>
                <w:sz w:val="21"/>
                <w:szCs w:val="21"/>
              </w:rPr>
            </w:pPr>
            <w:r>
              <w:rPr>
                <w:color w:val="000000"/>
                <w:sz w:val="21"/>
                <w:szCs w:val="21"/>
              </w:rPr>
              <w:t>2</w:t>
            </w:r>
            <w:r w:rsidR="00445B6B" w:rsidRPr="00C129B9">
              <w:rPr>
                <w:color w:val="000000"/>
                <w:sz w:val="21"/>
                <w:szCs w:val="21"/>
              </w:rPr>
              <w:t xml:space="preserve"> </w:t>
            </w:r>
            <w:r>
              <w:rPr>
                <w:color w:val="000000"/>
                <w:sz w:val="21"/>
                <w:szCs w:val="21"/>
              </w:rPr>
              <w:t>75</w:t>
            </w:r>
            <w:r w:rsidR="00B47AE5" w:rsidRPr="00C129B9">
              <w:rPr>
                <w:color w:val="000000"/>
                <w:sz w:val="21"/>
                <w:szCs w:val="21"/>
              </w:rPr>
              <w:t>3,00</w:t>
            </w:r>
          </w:p>
        </w:tc>
        <w:tc>
          <w:tcPr>
            <w:tcW w:w="992" w:type="dxa"/>
            <w:shd w:val="clear" w:color="auto" w:fill="auto"/>
            <w:hideMark/>
          </w:tcPr>
          <w:p w:rsidR="00B47AE5" w:rsidRPr="00C129B9" w:rsidRDefault="00B47AE5" w:rsidP="00B47AE5">
            <w:pPr>
              <w:jc w:val="right"/>
              <w:rPr>
                <w:color w:val="000000"/>
                <w:sz w:val="21"/>
                <w:szCs w:val="21"/>
              </w:rPr>
            </w:pPr>
            <w:r w:rsidRPr="00C129B9">
              <w:rPr>
                <w:color w:val="000000"/>
                <w:sz w:val="21"/>
                <w:szCs w:val="21"/>
              </w:rPr>
              <w:t>753,00</w:t>
            </w:r>
          </w:p>
        </w:tc>
        <w:tc>
          <w:tcPr>
            <w:tcW w:w="980" w:type="dxa"/>
            <w:shd w:val="clear" w:color="auto" w:fill="auto"/>
            <w:hideMark/>
          </w:tcPr>
          <w:p w:rsidR="00B47AE5" w:rsidRPr="00C129B9" w:rsidRDefault="00B47AE5" w:rsidP="00B47AE5">
            <w:pPr>
              <w:jc w:val="right"/>
              <w:rPr>
                <w:color w:val="000000"/>
                <w:sz w:val="21"/>
                <w:szCs w:val="21"/>
              </w:rPr>
            </w:pPr>
            <w:r w:rsidRPr="00C129B9">
              <w:rPr>
                <w:color w:val="000000"/>
                <w:sz w:val="21"/>
                <w:szCs w:val="21"/>
              </w:rPr>
              <w:t>620,00</w:t>
            </w:r>
          </w:p>
        </w:tc>
        <w:tc>
          <w:tcPr>
            <w:tcW w:w="959" w:type="dxa"/>
            <w:shd w:val="clear" w:color="auto" w:fill="auto"/>
            <w:hideMark/>
          </w:tcPr>
          <w:p w:rsidR="00B47AE5" w:rsidRPr="00C129B9" w:rsidRDefault="00C12629" w:rsidP="00B47AE5">
            <w:pPr>
              <w:jc w:val="right"/>
              <w:rPr>
                <w:color w:val="000000"/>
                <w:sz w:val="21"/>
                <w:szCs w:val="21"/>
              </w:rPr>
            </w:pPr>
            <w:r w:rsidRPr="00C129B9">
              <w:rPr>
                <w:color w:val="000000"/>
                <w:sz w:val="21"/>
                <w:szCs w:val="21"/>
              </w:rPr>
              <w:t>460</w:t>
            </w:r>
            <w:r w:rsidR="00B47AE5" w:rsidRPr="00C129B9">
              <w:rPr>
                <w:color w:val="000000"/>
                <w:sz w:val="21"/>
                <w:szCs w:val="21"/>
              </w:rPr>
              <w:t>,00</w:t>
            </w:r>
          </w:p>
        </w:tc>
        <w:tc>
          <w:tcPr>
            <w:tcW w:w="1089" w:type="dxa"/>
            <w:shd w:val="clear" w:color="auto" w:fill="auto"/>
            <w:hideMark/>
          </w:tcPr>
          <w:p w:rsidR="00B47AE5" w:rsidRPr="006D0C02" w:rsidRDefault="0014276B" w:rsidP="00B47AE5">
            <w:pPr>
              <w:jc w:val="right"/>
              <w:rPr>
                <w:color w:val="000000"/>
                <w:sz w:val="21"/>
                <w:szCs w:val="21"/>
              </w:rPr>
            </w:pPr>
            <w:r>
              <w:rPr>
                <w:color w:val="000000"/>
                <w:sz w:val="21"/>
                <w:szCs w:val="21"/>
              </w:rPr>
              <w:t>46</w:t>
            </w:r>
            <w:r w:rsidR="00B47AE5" w:rsidRPr="006D0C02">
              <w:rPr>
                <w:color w:val="000000"/>
                <w:sz w:val="21"/>
                <w:szCs w:val="21"/>
              </w:rPr>
              <w:t>0,00</w:t>
            </w:r>
          </w:p>
        </w:tc>
        <w:tc>
          <w:tcPr>
            <w:tcW w:w="992" w:type="dxa"/>
            <w:shd w:val="clear" w:color="auto" w:fill="auto"/>
            <w:hideMark/>
          </w:tcPr>
          <w:p w:rsidR="00B47AE5" w:rsidRPr="006D0C02" w:rsidRDefault="0014276B" w:rsidP="00B47AE5">
            <w:pPr>
              <w:jc w:val="right"/>
              <w:rPr>
                <w:color w:val="000000"/>
                <w:sz w:val="21"/>
                <w:szCs w:val="21"/>
              </w:rPr>
            </w:pPr>
            <w:r>
              <w:rPr>
                <w:color w:val="000000"/>
                <w:sz w:val="21"/>
                <w:szCs w:val="21"/>
              </w:rPr>
              <w:t>46</w:t>
            </w:r>
            <w:r w:rsidR="00B47AE5" w:rsidRPr="006D0C02">
              <w:rPr>
                <w:color w:val="000000"/>
                <w:sz w:val="21"/>
                <w:szCs w:val="21"/>
              </w:rPr>
              <w:t>0,00</w:t>
            </w:r>
          </w:p>
        </w:tc>
        <w:tc>
          <w:tcPr>
            <w:tcW w:w="1574" w:type="dxa"/>
            <w:shd w:val="clear" w:color="auto" w:fill="auto"/>
            <w:hideMark/>
          </w:tcPr>
          <w:p w:rsidR="00B47AE5" w:rsidRPr="006D0C02" w:rsidRDefault="00B47AE5" w:rsidP="00B47AE5">
            <w:pPr>
              <w:rPr>
                <w:color w:val="000000"/>
                <w:sz w:val="21"/>
                <w:szCs w:val="21"/>
              </w:rPr>
            </w:pPr>
            <w:r w:rsidRPr="006D0C02">
              <w:rPr>
                <w:color w:val="000000"/>
                <w:sz w:val="21"/>
                <w:szCs w:val="21"/>
              </w:rPr>
              <w:t>МУК «Сергиево-Посадский драматический театр-студия "Театральный ковчег", МУК «Дворец культуры им. Ю.А. Гагарина», МАУ «Городские парки Сергиева Посада»</w:t>
            </w:r>
          </w:p>
        </w:tc>
        <w:tc>
          <w:tcPr>
            <w:tcW w:w="1587" w:type="dxa"/>
            <w:shd w:val="clear" w:color="auto" w:fill="auto"/>
            <w:hideMark/>
          </w:tcPr>
          <w:p w:rsidR="00B47AE5" w:rsidRPr="006D0C02" w:rsidRDefault="00B47AE5" w:rsidP="00B47AE5">
            <w:pPr>
              <w:rPr>
                <w:color w:val="000000"/>
                <w:sz w:val="21"/>
                <w:szCs w:val="21"/>
              </w:rPr>
            </w:pPr>
            <w:r w:rsidRPr="006D0C02">
              <w:rPr>
                <w:color w:val="000000"/>
                <w:sz w:val="21"/>
                <w:szCs w:val="21"/>
              </w:rPr>
              <w:t>Проведение мероприятий</w:t>
            </w:r>
          </w:p>
        </w:tc>
      </w:tr>
      <w:tr w:rsidR="00B47AE5" w:rsidRPr="006D0C02" w:rsidTr="003779A6">
        <w:trPr>
          <w:trHeight w:val="1332"/>
          <w:jc w:val="center"/>
        </w:trPr>
        <w:tc>
          <w:tcPr>
            <w:tcW w:w="592" w:type="dxa"/>
            <w:vMerge w:val="restart"/>
            <w:shd w:val="clear" w:color="auto" w:fill="auto"/>
            <w:noWrap/>
            <w:hideMark/>
          </w:tcPr>
          <w:p w:rsidR="00B47AE5" w:rsidRPr="006D0C02" w:rsidRDefault="00B47AE5" w:rsidP="00B47AE5">
            <w:pPr>
              <w:rPr>
                <w:color w:val="000000"/>
                <w:sz w:val="21"/>
                <w:szCs w:val="21"/>
              </w:rPr>
            </w:pPr>
            <w:r w:rsidRPr="006D0C02">
              <w:rPr>
                <w:color w:val="000000"/>
                <w:sz w:val="21"/>
                <w:szCs w:val="21"/>
              </w:rPr>
              <w:lastRenderedPageBreak/>
              <w:t>1.2</w:t>
            </w:r>
          </w:p>
        </w:tc>
        <w:tc>
          <w:tcPr>
            <w:tcW w:w="1530" w:type="dxa"/>
            <w:gridSpan w:val="2"/>
            <w:vMerge w:val="restart"/>
            <w:shd w:val="clear" w:color="auto" w:fill="auto"/>
            <w:hideMark/>
          </w:tcPr>
          <w:p w:rsidR="00B47AE5" w:rsidRPr="006D0C02" w:rsidRDefault="00B47AE5" w:rsidP="00B47AE5">
            <w:pPr>
              <w:rPr>
                <w:color w:val="000000"/>
                <w:sz w:val="21"/>
                <w:szCs w:val="21"/>
              </w:rPr>
            </w:pPr>
            <w:r w:rsidRPr="006D0C02">
              <w:rPr>
                <w:color w:val="000000"/>
                <w:sz w:val="21"/>
                <w:szCs w:val="21"/>
              </w:rPr>
              <w:t xml:space="preserve">Дополнительные мероприятия по развитию жилищно-коммунального хозяйства и социально-культурной сферы за счет средств бюджета Московской области </w:t>
            </w:r>
          </w:p>
        </w:tc>
        <w:tc>
          <w:tcPr>
            <w:tcW w:w="1339" w:type="dxa"/>
            <w:vMerge w:val="restart"/>
            <w:shd w:val="clear" w:color="auto" w:fill="auto"/>
            <w:hideMark/>
          </w:tcPr>
          <w:p w:rsidR="00B47AE5" w:rsidRPr="006D0C02" w:rsidRDefault="00B47AE5" w:rsidP="00B47AE5">
            <w:pPr>
              <w:jc w:val="center"/>
              <w:rPr>
                <w:color w:val="000000"/>
                <w:sz w:val="21"/>
                <w:szCs w:val="21"/>
              </w:rPr>
            </w:pPr>
            <w:r w:rsidRPr="006D0C02">
              <w:rPr>
                <w:color w:val="000000"/>
                <w:sz w:val="21"/>
                <w:szCs w:val="21"/>
              </w:rPr>
              <w:t>2017 - 2021</w:t>
            </w:r>
          </w:p>
        </w:tc>
        <w:tc>
          <w:tcPr>
            <w:tcW w:w="1433" w:type="dxa"/>
            <w:shd w:val="clear" w:color="auto" w:fill="auto"/>
            <w:hideMark/>
          </w:tcPr>
          <w:p w:rsidR="00B47AE5" w:rsidRPr="006D0C02" w:rsidRDefault="00B47AE5" w:rsidP="00B47AE5">
            <w:pPr>
              <w:rPr>
                <w:color w:val="000000"/>
                <w:sz w:val="21"/>
                <w:szCs w:val="21"/>
              </w:rPr>
            </w:pPr>
            <w:r w:rsidRPr="006D0C02">
              <w:rPr>
                <w:color w:val="000000"/>
                <w:sz w:val="21"/>
                <w:szCs w:val="21"/>
              </w:rPr>
              <w:t>Средства бюджета городского поселения Сергиев Посад</w:t>
            </w:r>
          </w:p>
        </w:tc>
        <w:tc>
          <w:tcPr>
            <w:tcW w:w="1588" w:type="dxa"/>
            <w:shd w:val="clear" w:color="auto" w:fill="auto"/>
            <w:noWrap/>
            <w:vAlign w:val="bottom"/>
            <w:hideMark/>
          </w:tcPr>
          <w:p w:rsidR="00B47AE5" w:rsidRPr="006D0C02" w:rsidRDefault="00B47AE5" w:rsidP="00B47AE5">
            <w:pPr>
              <w:rPr>
                <w:color w:val="000000"/>
                <w:sz w:val="21"/>
                <w:szCs w:val="21"/>
              </w:rPr>
            </w:pPr>
            <w:r w:rsidRPr="006D0C02">
              <w:rPr>
                <w:color w:val="000000"/>
                <w:sz w:val="21"/>
                <w:szCs w:val="21"/>
              </w:rPr>
              <w:t> </w:t>
            </w:r>
          </w:p>
        </w:tc>
        <w:tc>
          <w:tcPr>
            <w:tcW w:w="1196" w:type="dxa"/>
            <w:shd w:val="clear" w:color="auto" w:fill="auto"/>
            <w:noWrap/>
            <w:hideMark/>
          </w:tcPr>
          <w:p w:rsidR="00B47AE5" w:rsidRPr="006D0C02" w:rsidRDefault="00B47AE5" w:rsidP="00B47AE5">
            <w:pPr>
              <w:jc w:val="right"/>
              <w:rPr>
                <w:color w:val="000000"/>
                <w:sz w:val="21"/>
                <w:szCs w:val="21"/>
              </w:rPr>
            </w:pPr>
            <w:r w:rsidRPr="006D0C02">
              <w:rPr>
                <w:color w:val="000000"/>
                <w:sz w:val="21"/>
                <w:szCs w:val="21"/>
              </w:rPr>
              <w:t>0,00</w:t>
            </w:r>
          </w:p>
        </w:tc>
        <w:tc>
          <w:tcPr>
            <w:tcW w:w="992" w:type="dxa"/>
            <w:shd w:val="clear" w:color="auto" w:fill="auto"/>
            <w:noWrap/>
            <w:hideMark/>
          </w:tcPr>
          <w:p w:rsidR="00B47AE5" w:rsidRPr="006D0C02" w:rsidRDefault="00B47AE5" w:rsidP="00B47AE5">
            <w:pPr>
              <w:jc w:val="right"/>
              <w:rPr>
                <w:color w:val="000000"/>
                <w:sz w:val="21"/>
                <w:szCs w:val="21"/>
              </w:rPr>
            </w:pPr>
            <w:r w:rsidRPr="006D0C02">
              <w:rPr>
                <w:color w:val="000000"/>
                <w:sz w:val="21"/>
                <w:szCs w:val="21"/>
              </w:rPr>
              <w:t>0,00</w:t>
            </w:r>
          </w:p>
        </w:tc>
        <w:tc>
          <w:tcPr>
            <w:tcW w:w="980" w:type="dxa"/>
            <w:shd w:val="clear" w:color="auto" w:fill="auto"/>
            <w:noWrap/>
            <w:hideMark/>
          </w:tcPr>
          <w:p w:rsidR="00B47AE5" w:rsidRPr="006D0C02" w:rsidRDefault="00B47AE5" w:rsidP="00B47AE5">
            <w:pPr>
              <w:jc w:val="right"/>
              <w:rPr>
                <w:color w:val="000000"/>
                <w:sz w:val="21"/>
                <w:szCs w:val="21"/>
              </w:rPr>
            </w:pPr>
            <w:r w:rsidRPr="006D0C02">
              <w:rPr>
                <w:color w:val="000000"/>
                <w:sz w:val="21"/>
                <w:szCs w:val="21"/>
              </w:rPr>
              <w:t>0,00</w:t>
            </w:r>
          </w:p>
        </w:tc>
        <w:tc>
          <w:tcPr>
            <w:tcW w:w="959" w:type="dxa"/>
            <w:shd w:val="clear" w:color="auto" w:fill="auto"/>
            <w:noWrap/>
            <w:hideMark/>
          </w:tcPr>
          <w:p w:rsidR="00B47AE5" w:rsidRPr="006D0C02" w:rsidRDefault="00B47AE5" w:rsidP="00B47AE5">
            <w:pPr>
              <w:jc w:val="right"/>
              <w:rPr>
                <w:color w:val="000000"/>
                <w:sz w:val="21"/>
                <w:szCs w:val="21"/>
              </w:rPr>
            </w:pPr>
            <w:r w:rsidRPr="006D0C02">
              <w:rPr>
                <w:color w:val="000000"/>
                <w:sz w:val="21"/>
                <w:szCs w:val="21"/>
              </w:rPr>
              <w:t>0,00</w:t>
            </w:r>
          </w:p>
        </w:tc>
        <w:tc>
          <w:tcPr>
            <w:tcW w:w="1089" w:type="dxa"/>
            <w:shd w:val="clear" w:color="auto" w:fill="auto"/>
            <w:noWrap/>
            <w:hideMark/>
          </w:tcPr>
          <w:p w:rsidR="00B47AE5" w:rsidRPr="006D0C02" w:rsidRDefault="00B47AE5" w:rsidP="00B47AE5">
            <w:pPr>
              <w:jc w:val="right"/>
              <w:rPr>
                <w:color w:val="000000"/>
                <w:sz w:val="21"/>
                <w:szCs w:val="21"/>
              </w:rPr>
            </w:pPr>
            <w:r w:rsidRPr="006D0C02">
              <w:rPr>
                <w:color w:val="000000"/>
                <w:sz w:val="21"/>
                <w:szCs w:val="21"/>
              </w:rPr>
              <w:t>0,00</w:t>
            </w:r>
          </w:p>
        </w:tc>
        <w:tc>
          <w:tcPr>
            <w:tcW w:w="992" w:type="dxa"/>
            <w:shd w:val="clear" w:color="auto" w:fill="auto"/>
            <w:noWrap/>
            <w:hideMark/>
          </w:tcPr>
          <w:p w:rsidR="00B47AE5" w:rsidRPr="006D0C02" w:rsidRDefault="00B47AE5" w:rsidP="00B47AE5">
            <w:pPr>
              <w:jc w:val="right"/>
              <w:rPr>
                <w:color w:val="000000"/>
                <w:sz w:val="21"/>
                <w:szCs w:val="21"/>
              </w:rPr>
            </w:pPr>
            <w:r w:rsidRPr="006D0C02">
              <w:rPr>
                <w:color w:val="000000"/>
                <w:sz w:val="21"/>
                <w:szCs w:val="21"/>
              </w:rPr>
              <w:t>0,00</w:t>
            </w:r>
          </w:p>
        </w:tc>
        <w:tc>
          <w:tcPr>
            <w:tcW w:w="1574" w:type="dxa"/>
            <w:shd w:val="clear" w:color="auto" w:fill="auto"/>
            <w:hideMark/>
          </w:tcPr>
          <w:p w:rsidR="00B47AE5" w:rsidRPr="006D0C02" w:rsidRDefault="00B47AE5" w:rsidP="00B47AE5">
            <w:pPr>
              <w:rPr>
                <w:color w:val="000000"/>
                <w:sz w:val="21"/>
                <w:szCs w:val="21"/>
              </w:rPr>
            </w:pPr>
            <w:r w:rsidRPr="006D0C02">
              <w:rPr>
                <w:color w:val="000000"/>
                <w:sz w:val="21"/>
                <w:szCs w:val="21"/>
              </w:rPr>
              <w:t> </w:t>
            </w:r>
          </w:p>
        </w:tc>
        <w:tc>
          <w:tcPr>
            <w:tcW w:w="1587" w:type="dxa"/>
            <w:shd w:val="clear" w:color="auto" w:fill="auto"/>
            <w:hideMark/>
          </w:tcPr>
          <w:p w:rsidR="00B47AE5" w:rsidRPr="006D0C02" w:rsidRDefault="00B47AE5" w:rsidP="00B47AE5">
            <w:pPr>
              <w:rPr>
                <w:color w:val="000000"/>
                <w:sz w:val="21"/>
                <w:szCs w:val="21"/>
              </w:rPr>
            </w:pPr>
            <w:r w:rsidRPr="006D0C02">
              <w:rPr>
                <w:color w:val="000000"/>
                <w:sz w:val="21"/>
                <w:szCs w:val="21"/>
              </w:rPr>
              <w:t> </w:t>
            </w:r>
          </w:p>
        </w:tc>
      </w:tr>
      <w:tr w:rsidR="00B47AE5" w:rsidRPr="006D0C02" w:rsidTr="003779A6">
        <w:trPr>
          <w:trHeight w:val="1050"/>
          <w:jc w:val="center"/>
        </w:trPr>
        <w:tc>
          <w:tcPr>
            <w:tcW w:w="592" w:type="dxa"/>
            <w:vMerge/>
            <w:vAlign w:val="center"/>
            <w:hideMark/>
          </w:tcPr>
          <w:p w:rsidR="00B47AE5" w:rsidRPr="006D0C02" w:rsidRDefault="00B47AE5" w:rsidP="00B47AE5">
            <w:pPr>
              <w:rPr>
                <w:color w:val="000000"/>
                <w:sz w:val="21"/>
                <w:szCs w:val="21"/>
              </w:rPr>
            </w:pPr>
          </w:p>
        </w:tc>
        <w:tc>
          <w:tcPr>
            <w:tcW w:w="1530" w:type="dxa"/>
            <w:gridSpan w:val="2"/>
            <w:vMerge/>
            <w:vAlign w:val="center"/>
            <w:hideMark/>
          </w:tcPr>
          <w:p w:rsidR="00B47AE5" w:rsidRPr="006D0C02" w:rsidRDefault="00B47AE5" w:rsidP="00B47AE5">
            <w:pPr>
              <w:rPr>
                <w:color w:val="000000"/>
                <w:sz w:val="21"/>
                <w:szCs w:val="21"/>
              </w:rPr>
            </w:pPr>
          </w:p>
        </w:tc>
        <w:tc>
          <w:tcPr>
            <w:tcW w:w="1339" w:type="dxa"/>
            <w:vMerge/>
            <w:vAlign w:val="center"/>
            <w:hideMark/>
          </w:tcPr>
          <w:p w:rsidR="00B47AE5" w:rsidRPr="006D0C02" w:rsidRDefault="00B47AE5" w:rsidP="00B47AE5">
            <w:pPr>
              <w:rPr>
                <w:color w:val="000000"/>
                <w:sz w:val="21"/>
                <w:szCs w:val="21"/>
              </w:rPr>
            </w:pPr>
          </w:p>
        </w:tc>
        <w:tc>
          <w:tcPr>
            <w:tcW w:w="1433" w:type="dxa"/>
            <w:shd w:val="clear" w:color="auto" w:fill="auto"/>
            <w:hideMark/>
          </w:tcPr>
          <w:p w:rsidR="00B47AE5" w:rsidRPr="006D0C02" w:rsidRDefault="00B47AE5" w:rsidP="00B47AE5">
            <w:pPr>
              <w:rPr>
                <w:color w:val="000000"/>
                <w:sz w:val="21"/>
                <w:szCs w:val="21"/>
              </w:rPr>
            </w:pPr>
            <w:r w:rsidRPr="006D0C02">
              <w:rPr>
                <w:color w:val="000000"/>
                <w:sz w:val="21"/>
                <w:szCs w:val="21"/>
              </w:rPr>
              <w:t>Средства бюджета Московской области</w:t>
            </w:r>
          </w:p>
        </w:tc>
        <w:tc>
          <w:tcPr>
            <w:tcW w:w="1588" w:type="dxa"/>
            <w:shd w:val="clear" w:color="auto" w:fill="auto"/>
            <w:noWrap/>
            <w:vAlign w:val="bottom"/>
            <w:hideMark/>
          </w:tcPr>
          <w:p w:rsidR="00B47AE5" w:rsidRPr="006D0C02" w:rsidRDefault="00B47AE5" w:rsidP="00B47AE5">
            <w:pPr>
              <w:rPr>
                <w:color w:val="000000"/>
                <w:sz w:val="21"/>
                <w:szCs w:val="21"/>
              </w:rPr>
            </w:pPr>
            <w:r w:rsidRPr="006D0C02">
              <w:rPr>
                <w:color w:val="000000"/>
                <w:sz w:val="21"/>
                <w:szCs w:val="21"/>
              </w:rPr>
              <w:t> </w:t>
            </w:r>
          </w:p>
        </w:tc>
        <w:tc>
          <w:tcPr>
            <w:tcW w:w="1196" w:type="dxa"/>
            <w:shd w:val="clear" w:color="auto" w:fill="auto"/>
            <w:noWrap/>
            <w:hideMark/>
          </w:tcPr>
          <w:p w:rsidR="00B47AE5" w:rsidRPr="006D0C02" w:rsidRDefault="00B47AE5" w:rsidP="00B47AE5">
            <w:pPr>
              <w:jc w:val="right"/>
              <w:rPr>
                <w:color w:val="000000"/>
                <w:sz w:val="21"/>
                <w:szCs w:val="21"/>
              </w:rPr>
            </w:pPr>
            <w:r w:rsidRPr="006D0C02">
              <w:rPr>
                <w:color w:val="000000"/>
                <w:sz w:val="21"/>
                <w:szCs w:val="21"/>
              </w:rPr>
              <w:t>100,00</w:t>
            </w:r>
          </w:p>
        </w:tc>
        <w:tc>
          <w:tcPr>
            <w:tcW w:w="992" w:type="dxa"/>
            <w:shd w:val="clear" w:color="auto" w:fill="auto"/>
            <w:noWrap/>
            <w:hideMark/>
          </w:tcPr>
          <w:p w:rsidR="00B47AE5" w:rsidRPr="006D0C02" w:rsidRDefault="00B47AE5" w:rsidP="00B47AE5">
            <w:pPr>
              <w:jc w:val="right"/>
              <w:rPr>
                <w:color w:val="000000"/>
                <w:sz w:val="21"/>
                <w:szCs w:val="21"/>
              </w:rPr>
            </w:pPr>
            <w:r w:rsidRPr="006D0C02">
              <w:rPr>
                <w:color w:val="000000"/>
                <w:sz w:val="21"/>
                <w:szCs w:val="21"/>
              </w:rPr>
              <w:t>100,00</w:t>
            </w:r>
          </w:p>
        </w:tc>
        <w:tc>
          <w:tcPr>
            <w:tcW w:w="980" w:type="dxa"/>
            <w:shd w:val="clear" w:color="auto" w:fill="auto"/>
            <w:noWrap/>
            <w:hideMark/>
          </w:tcPr>
          <w:p w:rsidR="00B47AE5" w:rsidRPr="006D0C02" w:rsidRDefault="00407051" w:rsidP="00B47AE5">
            <w:pPr>
              <w:jc w:val="right"/>
              <w:rPr>
                <w:color w:val="000000"/>
                <w:sz w:val="21"/>
                <w:szCs w:val="21"/>
              </w:rPr>
            </w:pPr>
            <w:r w:rsidRPr="006D0C02">
              <w:rPr>
                <w:color w:val="000000"/>
                <w:sz w:val="21"/>
                <w:szCs w:val="21"/>
              </w:rPr>
              <w:t>0,00</w:t>
            </w:r>
          </w:p>
        </w:tc>
        <w:tc>
          <w:tcPr>
            <w:tcW w:w="959" w:type="dxa"/>
            <w:shd w:val="clear" w:color="auto" w:fill="auto"/>
            <w:noWrap/>
            <w:hideMark/>
          </w:tcPr>
          <w:p w:rsidR="00B47AE5" w:rsidRPr="006D0C02" w:rsidRDefault="00B47AE5" w:rsidP="00B47AE5">
            <w:pPr>
              <w:jc w:val="right"/>
              <w:rPr>
                <w:color w:val="000000"/>
                <w:sz w:val="21"/>
                <w:szCs w:val="21"/>
              </w:rPr>
            </w:pPr>
            <w:r w:rsidRPr="006D0C02">
              <w:rPr>
                <w:color w:val="000000"/>
                <w:sz w:val="21"/>
                <w:szCs w:val="21"/>
              </w:rPr>
              <w:t>0,00</w:t>
            </w:r>
          </w:p>
        </w:tc>
        <w:tc>
          <w:tcPr>
            <w:tcW w:w="1089" w:type="dxa"/>
            <w:shd w:val="clear" w:color="auto" w:fill="auto"/>
            <w:noWrap/>
            <w:hideMark/>
          </w:tcPr>
          <w:p w:rsidR="00B47AE5" w:rsidRPr="006D0C02" w:rsidRDefault="00B47AE5" w:rsidP="00B47AE5">
            <w:pPr>
              <w:jc w:val="right"/>
              <w:rPr>
                <w:color w:val="000000"/>
                <w:sz w:val="21"/>
                <w:szCs w:val="21"/>
              </w:rPr>
            </w:pPr>
            <w:r w:rsidRPr="006D0C02">
              <w:rPr>
                <w:color w:val="000000"/>
                <w:sz w:val="21"/>
                <w:szCs w:val="21"/>
              </w:rPr>
              <w:t>0,00</w:t>
            </w:r>
          </w:p>
        </w:tc>
        <w:tc>
          <w:tcPr>
            <w:tcW w:w="992" w:type="dxa"/>
            <w:shd w:val="clear" w:color="auto" w:fill="auto"/>
            <w:noWrap/>
            <w:hideMark/>
          </w:tcPr>
          <w:p w:rsidR="00B47AE5" w:rsidRPr="006D0C02" w:rsidRDefault="00B47AE5" w:rsidP="00B47AE5">
            <w:pPr>
              <w:jc w:val="right"/>
              <w:rPr>
                <w:color w:val="000000"/>
                <w:sz w:val="21"/>
                <w:szCs w:val="21"/>
              </w:rPr>
            </w:pPr>
            <w:r w:rsidRPr="006D0C02">
              <w:rPr>
                <w:color w:val="000000"/>
                <w:sz w:val="21"/>
                <w:szCs w:val="21"/>
              </w:rPr>
              <w:t>0,00</w:t>
            </w:r>
          </w:p>
        </w:tc>
        <w:tc>
          <w:tcPr>
            <w:tcW w:w="1574" w:type="dxa"/>
            <w:shd w:val="clear" w:color="auto" w:fill="auto"/>
            <w:hideMark/>
          </w:tcPr>
          <w:p w:rsidR="00B47AE5" w:rsidRPr="006D0C02" w:rsidRDefault="00B47AE5" w:rsidP="00B47AE5">
            <w:pPr>
              <w:rPr>
                <w:color w:val="000000"/>
                <w:sz w:val="21"/>
                <w:szCs w:val="21"/>
              </w:rPr>
            </w:pPr>
            <w:r w:rsidRPr="006D0C02">
              <w:rPr>
                <w:color w:val="000000"/>
                <w:sz w:val="21"/>
                <w:szCs w:val="21"/>
              </w:rPr>
              <w:t> </w:t>
            </w:r>
          </w:p>
        </w:tc>
        <w:tc>
          <w:tcPr>
            <w:tcW w:w="1587" w:type="dxa"/>
            <w:shd w:val="clear" w:color="auto" w:fill="auto"/>
            <w:hideMark/>
          </w:tcPr>
          <w:p w:rsidR="00B47AE5" w:rsidRPr="006D0C02" w:rsidRDefault="00B47AE5" w:rsidP="00B47AE5">
            <w:pPr>
              <w:rPr>
                <w:color w:val="000000"/>
                <w:sz w:val="21"/>
                <w:szCs w:val="21"/>
              </w:rPr>
            </w:pPr>
            <w:r w:rsidRPr="006D0C02">
              <w:rPr>
                <w:color w:val="000000"/>
                <w:sz w:val="21"/>
                <w:szCs w:val="21"/>
              </w:rPr>
              <w:t> </w:t>
            </w:r>
          </w:p>
        </w:tc>
      </w:tr>
      <w:tr w:rsidR="00EC252E" w:rsidRPr="006D0C02" w:rsidTr="003779A6">
        <w:trPr>
          <w:trHeight w:val="1140"/>
          <w:jc w:val="center"/>
        </w:trPr>
        <w:tc>
          <w:tcPr>
            <w:tcW w:w="2122" w:type="dxa"/>
            <w:gridSpan w:val="3"/>
            <w:vMerge w:val="restart"/>
            <w:shd w:val="clear" w:color="auto" w:fill="auto"/>
            <w:hideMark/>
          </w:tcPr>
          <w:p w:rsidR="00EC252E" w:rsidRPr="006D0C02" w:rsidRDefault="00EC252E" w:rsidP="00B47AE5">
            <w:pPr>
              <w:rPr>
                <w:bCs/>
                <w:color w:val="000000"/>
                <w:sz w:val="21"/>
                <w:szCs w:val="21"/>
              </w:rPr>
            </w:pPr>
            <w:r w:rsidRPr="006D0C02">
              <w:rPr>
                <w:bCs/>
                <w:color w:val="000000"/>
                <w:sz w:val="21"/>
                <w:szCs w:val="21"/>
              </w:rPr>
              <w:t xml:space="preserve">Основное мероприятие 2. Организация и проведение мероприятий в сфере культуры       </w:t>
            </w:r>
          </w:p>
          <w:p w:rsidR="00EC252E" w:rsidRPr="006D0C02" w:rsidRDefault="00EC252E" w:rsidP="00B47AE5">
            <w:pPr>
              <w:rPr>
                <w:bCs/>
                <w:color w:val="000000"/>
                <w:sz w:val="21"/>
                <w:szCs w:val="21"/>
              </w:rPr>
            </w:pPr>
            <w:r w:rsidRPr="006D0C02">
              <w:rPr>
                <w:color w:val="000000"/>
                <w:sz w:val="21"/>
                <w:szCs w:val="21"/>
              </w:rPr>
              <w:t> </w:t>
            </w:r>
          </w:p>
        </w:tc>
        <w:tc>
          <w:tcPr>
            <w:tcW w:w="1339" w:type="dxa"/>
            <w:vMerge w:val="restart"/>
            <w:shd w:val="clear" w:color="auto" w:fill="auto"/>
            <w:hideMark/>
          </w:tcPr>
          <w:p w:rsidR="00EC252E" w:rsidRPr="006D0C02" w:rsidRDefault="00EC252E" w:rsidP="00B47AE5">
            <w:pPr>
              <w:jc w:val="center"/>
              <w:rPr>
                <w:bCs/>
                <w:color w:val="000000"/>
                <w:sz w:val="21"/>
                <w:szCs w:val="21"/>
              </w:rPr>
            </w:pPr>
            <w:r w:rsidRPr="006D0C02">
              <w:rPr>
                <w:bCs/>
                <w:color w:val="000000"/>
                <w:sz w:val="21"/>
                <w:szCs w:val="21"/>
              </w:rPr>
              <w:t>2017 - 2021</w:t>
            </w:r>
          </w:p>
        </w:tc>
        <w:tc>
          <w:tcPr>
            <w:tcW w:w="1433" w:type="dxa"/>
            <w:shd w:val="clear" w:color="auto" w:fill="auto"/>
            <w:hideMark/>
          </w:tcPr>
          <w:p w:rsidR="00EC252E" w:rsidRPr="006D0C02" w:rsidRDefault="00EC252E" w:rsidP="00B47AE5">
            <w:pPr>
              <w:rPr>
                <w:bCs/>
                <w:color w:val="000000"/>
                <w:sz w:val="21"/>
                <w:szCs w:val="21"/>
              </w:rPr>
            </w:pPr>
            <w:r w:rsidRPr="006D0C02">
              <w:rPr>
                <w:bCs/>
                <w:color w:val="000000"/>
                <w:sz w:val="21"/>
                <w:szCs w:val="21"/>
              </w:rPr>
              <w:t>Итого</w:t>
            </w:r>
          </w:p>
        </w:tc>
        <w:tc>
          <w:tcPr>
            <w:tcW w:w="1588" w:type="dxa"/>
            <w:shd w:val="clear" w:color="auto" w:fill="auto"/>
            <w:hideMark/>
          </w:tcPr>
          <w:p w:rsidR="00EC252E" w:rsidRPr="006D0C02" w:rsidRDefault="00EC252E" w:rsidP="00B47AE5">
            <w:pPr>
              <w:rPr>
                <w:color w:val="000000"/>
                <w:sz w:val="21"/>
                <w:szCs w:val="21"/>
              </w:rPr>
            </w:pPr>
            <w:r w:rsidRPr="006D0C02">
              <w:rPr>
                <w:color w:val="000000"/>
                <w:sz w:val="21"/>
                <w:szCs w:val="21"/>
              </w:rPr>
              <w:t> </w:t>
            </w:r>
          </w:p>
        </w:tc>
        <w:tc>
          <w:tcPr>
            <w:tcW w:w="1196" w:type="dxa"/>
            <w:shd w:val="clear" w:color="auto" w:fill="auto"/>
            <w:noWrap/>
            <w:hideMark/>
          </w:tcPr>
          <w:p w:rsidR="00EC252E" w:rsidRPr="00C94E04" w:rsidRDefault="00C94E04" w:rsidP="005B65FB">
            <w:pPr>
              <w:jc w:val="right"/>
              <w:rPr>
                <w:bCs/>
                <w:sz w:val="21"/>
                <w:szCs w:val="21"/>
                <w:highlight w:val="yellow"/>
              </w:rPr>
            </w:pPr>
            <w:r w:rsidRPr="004174DC">
              <w:rPr>
                <w:bCs/>
                <w:sz w:val="21"/>
                <w:szCs w:val="21"/>
              </w:rPr>
              <w:t>41 623,5</w:t>
            </w:r>
          </w:p>
        </w:tc>
        <w:tc>
          <w:tcPr>
            <w:tcW w:w="992" w:type="dxa"/>
            <w:shd w:val="clear" w:color="auto" w:fill="auto"/>
            <w:noWrap/>
            <w:hideMark/>
          </w:tcPr>
          <w:p w:rsidR="00EC252E" w:rsidRPr="00C129B9" w:rsidRDefault="00EC252E" w:rsidP="00B47AE5">
            <w:pPr>
              <w:jc w:val="right"/>
              <w:rPr>
                <w:bCs/>
                <w:color w:val="000000"/>
                <w:sz w:val="21"/>
                <w:szCs w:val="21"/>
              </w:rPr>
            </w:pPr>
            <w:r w:rsidRPr="00C129B9">
              <w:rPr>
                <w:bCs/>
                <w:color w:val="000000"/>
                <w:sz w:val="21"/>
                <w:szCs w:val="21"/>
              </w:rPr>
              <w:t>5 276,00</w:t>
            </w:r>
          </w:p>
        </w:tc>
        <w:tc>
          <w:tcPr>
            <w:tcW w:w="980" w:type="dxa"/>
            <w:shd w:val="clear" w:color="auto" w:fill="auto"/>
            <w:noWrap/>
            <w:hideMark/>
          </w:tcPr>
          <w:p w:rsidR="00EC252E" w:rsidRPr="004174DC" w:rsidRDefault="00EC252E" w:rsidP="003F69E4">
            <w:pPr>
              <w:jc w:val="right"/>
              <w:rPr>
                <w:bCs/>
                <w:sz w:val="21"/>
                <w:szCs w:val="21"/>
              </w:rPr>
            </w:pPr>
            <w:r w:rsidRPr="004174DC">
              <w:rPr>
                <w:bCs/>
                <w:sz w:val="21"/>
                <w:szCs w:val="21"/>
              </w:rPr>
              <w:t>4 510,00</w:t>
            </w:r>
          </w:p>
        </w:tc>
        <w:tc>
          <w:tcPr>
            <w:tcW w:w="959" w:type="dxa"/>
            <w:shd w:val="clear" w:color="auto" w:fill="auto"/>
            <w:noWrap/>
            <w:hideMark/>
          </w:tcPr>
          <w:p w:rsidR="00EC252E" w:rsidRPr="00454E4F" w:rsidRDefault="00EC252E" w:rsidP="00454E4F">
            <w:pPr>
              <w:jc w:val="right"/>
              <w:rPr>
                <w:bCs/>
                <w:color w:val="000000"/>
                <w:sz w:val="21"/>
                <w:szCs w:val="21"/>
                <w:highlight w:val="yellow"/>
              </w:rPr>
            </w:pPr>
            <w:r w:rsidRPr="00BD150A">
              <w:rPr>
                <w:bCs/>
                <w:color w:val="000000"/>
                <w:sz w:val="21"/>
                <w:szCs w:val="21"/>
              </w:rPr>
              <w:t>10 612,5</w:t>
            </w:r>
          </w:p>
        </w:tc>
        <w:tc>
          <w:tcPr>
            <w:tcW w:w="1089" w:type="dxa"/>
            <w:shd w:val="clear" w:color="auto" w:fill="auto"/>
            <w:noWrap/>
          </w:tcPr>
          <w:p w:rsidR="00EC252E" w:rsidRPr="00454E4F" w:rsidRDefault="00EC252E" w:rsidP="005B65FB">
            <w:pPr>
              <w:rPr>
                <w:bCs/>
                <w:color w:val="000000"/>
                <w:sz w:val="21"/>
                <w:szCs w:val="21"/>
                <w:highlight w:val="yellow"/>
              </w:rPr>
            </w:pPr>
            <w:r w:rsidRPr="00BD150A">
              <w:rPr>
                <w:bCs/>
                <w:color w:val="000000"/>
                <w:sz w:val="21"/>
                <w:szCs w:val="21"/>
              </w:rPr>
              <w:t>10 612,5</w:t>
            </w:r>
          </w:p>
        </w:tc>
        <w:tc>
          <w:tcPr>
            <w:tcW w:w="992" w:type="dxa"/>
            <w:shd w:val="clear" w:color="auto" w:fill="auto"/>
            <w:noWrap/>
          </w:tcPr>
          <w:p w:rsidR="00EC252E" w:rsidRPr="00454E4F" w:rsidRDefault="00EC252E" w:rsidP="005B65FB">
            <w:pPr>
              <w:rPr>
                <w:bCs/>
                <w:color w:val="000000"/>
                <w:sz w:val="21"/>
                <w:szCs w:val="21"/>
                <w:highlight w:val="yellow"/>
              </w:rPr>
            </w:pPr>
            <w:r w:rsidRPr="00BD150A">
              <w:rPr>
                <w:bCs/>
                <w:color w:val="000000"/>
                <w:sz w:val="21"/>
                <w:szCs w:val="21"/>
              </w:rPr>
              <w:t>10 612,5</w:t>
            </w:r>
          </w:p>
        </w:tc>
        <w:tc>
          <w:tcPr>
            <w:tcW w:w="1574" w:type="dxa"/>
            <w:shd w:val="clear" w:color="auto" w:fill="auto"/>
            <w:noWrap/>
            <w:vAlign w:val="bottom"/>
            <w:hideMark/>
          </w:tcPr>
          <w:p w:rsidR="00EC252E" w:rsidRPr="006D0C02" w:rsidRDefault="00EC252E" w:rsidP="00B47AE5">
            <w:pPr>
              <w:rPr>
                <w:color w:val="000000"/>
                <w:sz w:val="21"/>
                <w:szCs w:val="21"/>
              </w:rPr>
            </w:pPr>
            <w:r w:rsidRPr="006D0C02">
              <w:rPr>
                <w:color w:val="000000"/>
                <w:sz w:val="21"/>
                <w:szCs w:val="21"/>
              </w:rPr>
              <w:t> </w:t>
            </w:r>
          </w:p>
        </w:tc>
        <w:tc>
          <w:tcPr>
            <w:tcW w:w="1587" w:type="dxa"/>
            <w:shd w:val="clear" w:color="auto" w:fill="auto"/>
            <w:noWrap/>
            <w:vAlign w:val="bottom"/>
            <w:hideMark/>
          </w:tcPr>
          <w:p w:rsidR="00EC252E" w:rsidRPr="006D0C02" w:rsidRDefault="00EC252E" w:rsidP="00B47AE5">
            <w:pPr>
              <w:rPr>
                <w:color w:val="000000"/>
                <w:sz w:val="21"/>
                <w:szCs w:val="21"/>
              </w:rPr>
            </w:pPr>
            <w:r w:rsidRPr="006D0C02">
              <w:rPr>
                <w:color w:val="000000"/>
                <w:sz w:val="21"/>
                <w:szCs w:val="21"/>
              </w:rPr>
              <w:t> </w:t>
            </w:r>
          </w:p>
        </w:tc>
      </w:tr>
      <w:tr w:rsidR="00EC252E" w:rsidRPr="006D0C02" w:rsidTr="003779A6">
        <w:trPr>
          <w:trHeight w:val="1275"/>
          <w:jc w:val="center"/>
        </w:trPr>
        <w:tc>
          <w:tcPr>
            <w:tcW w:w="2122" w:type="dxa"/>
            <w:gridSpan w:val="3"/>
            <w:vMerge/>
            <w:vAlign w:val="center"/>
            <w:hideMark/>
          </w:tcPr>
          <w:p w:rsidR="00EC252E" w:rsidRPr="006D0C02" w:rsidRDefault="00EC252E" w:rsidP="00B47AE5">
            <w:pPr>
              <w:rPr>
                <w:bCs/>
                <w:color w:val="000000"/>
                <w:sz w:val="21"/>
                <w:szCs w:val="21"/>
              </w:rPr>
            </w:pPr>
          </w:p>
        </w:tc>
        <w:tc>
          <w:tcPr>
            <w:tcW w:w="1339" w:type="dxa"/>
            <w:vMerge/>
            <w:vAlign w:val="center"/>
            <w:hideMark/>
          </w:tcPr>
          <w:p w:rsidR="00EC252E" w:rsidRPr="006D0C02" w:rsidRDefault="00EC252E" w:rsidP="00B47AE5">
            <w:pPr>
              <w:rPr>
                <w:bCs/>
                <w:color w:val="000000"/>
                <w:sz w:val="21"/>
                <w:szCs w:val="21"/>
              </w:rPr>
            </w:pPr>
          </w:p>
        </w:tc>
        <w:tc>
          <w:tcPr>
            <w:tcW w:w="1433" w:type="dxa"/>
            <w:shd w:val="clear" w:color="auto" w:fill="auto"/>
            <w:hideMark/>
          </w:tcPr>
          <w:p w:rsidR="00EC252E" w:rsidRPr="006D0C02" w:rsidRDefault="00EC252E" w:rsidP="00B47AE5">
            <w:pPr>
              <w:rPr>
                <w:bCs/>
                <w:color w:val="000000"/>
                <w:sz w:val="21"/>
                <w:szCs w:val="21"/>
              </w:rPr>
            </w:pPr>
            <w:r w:rsidRPr="006D0C02">
              <w:rPr>
                <w:bCs/>
                <w:color w:val="000000"/>
                <w:sz w:val="21"/>
                <w:szCs w:val="21"/>
              </w:rPr>
              <w:t>Средства бюджета городского поселения Сергиев Посад</w:t>
            </w:r>
          </w:p>
        </w:tc>
        <w:tc>
          <w:tcPr>
            <w:tcW w:w="1588" w:type="dxa"/>
            <w:shd w:val="clear" w:color="auto" w:fill="auto"/>
            <w:hideMark/>
          </w:tcPr>
          <w:p w:rsidR="00EC252E" w:rsidRPr="006D0C02" w:rsidRDefault="00EC252E" w:rsidP="00B47AE5">
            <w:pPr>
              <w:rPr>
                <w:color w:val="000000"/>
                <w:sz w:val="21"/>
                <w:szCs w:val="21"/>
              </w:rPr>
            </w:pPr>
            <w:r w:rsidRPr="006D0C02">
              <w:rPr>
                <w:color w:val="000000"/>
                <w:sz w:val="21"/>
                <w:szCs w:val="21"/>
              </w:rPr>
              <w:t> </w:t>
            </w:r>
          </w:p>
        </w:tc>
        <w:tc>
          <w:tcPr>
            <w:tcW w:w="1196" w:type="dxa"/>
            <w:shd w:val="clear" w:color="auto" w:fill="auto"/>
            <w:noWrap/>
            <w:hideMark/>
          </w:tcPr>
          <w:p w:rsidR="00EC252E" w:rsidRPr="00C94E04" w:rsidRDefault="00C94E04" w:rsidP="005B65FB">
            <w:pPr>
              <w:jc w:val="right"/>
              <w:rPr>
                <w:bCs/>
                <w:color w:val="000000"/>
                <w:sz w:val="21"/>
                <w:szCs w:val="21"/>
                <w:highlight w:val="yellow"/>
              </w:rPr>
            </w:pPr>
            <w:r w:rsidRPr="004174DC">
              <w:rPr>
                <w:bCs/>
                <w:color w:val="000000"/>
                <w:sz w:val="21"/>
                <w:szCs w:val="21"/>
              </w:rPr>
              <w:t>38 423,5</w:t>
            </w:r>
          </w:p>
        </w:tc>
        <w:tc>
          <w:tcPr>
            <w:tcW w:w="992" w:type="dxa"/>
            <w:shd w:val="clear" w:color="auto" w:fill="auto"/>
            <w:noWrap/>
            <w:hideMark/>
          </w:tcPr>
          <w:p w:rsidR="00EC252E" w:rsidRPr="00C129B9" w:rsidRDefault="00EC252E" w:rsidP="00B47AE5">
            <w:pPr>
              <w:jc w:val="right"/>
              <w:rPr>
                <w:bCs/>
                <w:color w:val="000000"/>
                <w:sz w:val="21"/>
                <w:szCs w:val="21"/>
              </w:rPr>
            </w:pPr>
            <w:r w:rsidRPr="00C129B9">
              <w:rPr>
                <w:bCs/>
                <w:color w:val="000000"/>
                <w:sz w:val="21"/>
                <w:szCs w:val="21"/>
              </w:rPr>
              <w:t>3 176,00</w:t>
            </w:r>
          </w:p>
        </w:tc>
        <w:tc>
          <w:tcPr>
            <w:tcW w:w="980" w:type="dxa"/>
            <w:shd w:val="clear" w:color="auto" w:fill="auto"/>
            <w:noWrap/>
            <w:hideMark/>
          </w:tcPr>
          <w:p w:rsidR="00EC252E" w:rsidRPr="004174DC" w:rsidRDefault="00EC252E" w:rsidP="003F69E4">
            <w:pPr>
              <w:jc w:val="right"/>
              <w:rPr>
                <w:bCs/>
                <w:color w:val="000000"/>
                <w:sz w:val="21"/>
                <w:szCs w:val="21"/>
              </w:rPr>
            </w:pPr>
            <w:r w:rsidRPr="004174DC">
              <w:rPr>
                <w:color w:val="000000"/>
                <w:sz w:val="21"/>
                <w:szCs w:val="21"/>
              </w:rPr>
              <w:t>3 410,00</w:t>
            </w:r>
          </w:p>
        </w:tc>
        <w:tc>
          <w:tcPr>
            <w:tcW w:w="959" w:type="dxa"/>
            <w:shd w:val="clear" w:color="auto" w:fill="auto"/>
            <w:noWrap/>
            <w:hideMark/>
          </w:tcPr>
          <w:p w:rsidR="00EC252E" w:rsidRPr="00454E4F" w:rsidRDefault="00EC252E" w:rsidP="00BD150A">
            <w:pPr>
              <w:jc w:val="right"/>
              <w:rPr>
                <w:bCs/>
                <w:color w:val="000000"/>
                <w:sz w:val="21"/>
                <w:szCs w:val="21"/>
                <w:highlight w:val="yellow"/>
              </w:rPr>
            </w:pPr>
            <w:r w:rsidRPr="00BD150A">
              <w:rPr>
                <w:bCs/>
                <w:color w:val="000000"/>
                <w:sz w:val="21"/>
                <w:szCs w:val="21"/>
              </w:rPr>
              <w:t>10 612,5</w:t>
            </w:r>
          </w:p>
        </w:tc>
        <w:tc>
          <w:tcPr>
            <w:tcW w:w="1089" w:type="dxa"/>
            <w:shd w:val="clear" w:color="auto" w:fill="auto"/>
            <w:noWrap/>
          </w:tcPr>
          <w:p w:rsidR="00EC252E" w:rsidRPr="00454E4F" w:rsidRDefault="00EC252E" w:rsidP="005B65FB">
            <w:pPr>
              <w:rPr>
                <w:bCs/>
                <w:color w:val="000000"/>
                <w:sz w:val="21"/>
                <w:szCs w:val="21"/>
                <w:highlight w:val="yellow"/>
              </w:rPr>
            </w:pPr>
            <w:r w:rsidRPr="00BD150A">
              <w:rPr>
                <w:bCs/>
                <w:color w:val="000000"/>
                <w:sz w:val="21"/>
                <w:szCs w:val="21"/>
              </w:rPr>
              <w:t>10 612,5</w:t>
            </w:r>
          </w:p>
        </w:tc>
        <w:tc>
          <w:tcPr>
            <w:tcW w:w="992" w:type="dxa"/>
            <w:shd w:val="clear" w:color="auto" w:fill="auto"/>
            <w:noWrap/>
          </w:tcPr>
          <w:p w:rsidR="00EC252E" w:rsidRPr="00454E4F" w:rsidRDefault="00EC252E" w:rsidP="005B65FB">
            <w:pPr>
              <w:rPr>
                <w:bCs/>
                <w:color w:val="000000"/>
                <w:sz w:val="21"/>
                <w:szCs w:val="21"/>
                <w:highlight w:val="yellow"/>
              </w:rPr>
            </w:pPr>
            <w:r w:rsidRPr="00BD150A">
              <w:rPr>
                <w:bCs/>
                <w:color w:val="000000"/>
                <w:sz w:val="21"/>
                <w:szCs w:val="21"/>
              </w:rPr>
              <w:t>10 612,5</w:t>
            </w:r>
          </w:p>
        </w:tc>
        <w:tc>
          <w:tcPr>
            <w:tcW w:w="1574" w:type="dxa"/>
            <w:shd w:val="clear" w:color="auto" w:fill="auto"/>
            <w:noWrap/>
            <w:vAlign w:val="bottom"/>
            <w:hideMark/>
          </w:tcPr>
          <w:p w:rsidR="00EC252E" w:rsidRPr="006D0C02" w:rsidRDefault="00EC252E" w:rsidP="00B47AE5">
            <w:pPr>
              <w:rPr>
                <w:color w:val="000000"/>
                <w:sz w:val="21"/>
                <w:szCs w:val="21"/>
              </w:rPr>
            </w:pPr>
            <w:r w:rsidRPr="006D0C02">
              <w:rPr>
                <w:color w:val="000000"/>
                <w:sz w:val="21"/>
                <w:szCs w:val="21"/>
              </w:rPr>
              <w:t> </w:t>
            </w:r>
          </w:p>
        </w:tc>
        <w:tc>
          <w:tcPr>
            <w:tcW w:w="1587" w:type="dxa"/>
            <w:shd w:val="clear" w:color="auto" w:fill="auto"/>
            <w:noWrap/>
            <w:vAlign w:val="bottom"/>
            <w:hideMark/>
          </w:tcPr>
          <w:p w:rsidR="00EC252E" w:rsidRPr="006D0C02" w:rsidRDefault="00EC252E" w:rsidP="00B47AE5">
            <w:pPr>
              <w:rPr>
                <w:color w:val="000000"/>
                <w:sz w:val="21"/>
                <w:szCs w:val="21"/>
              </w:rPr>
            </w:pPr>
            <w:r w:rsidRPr="006D0C02">
              <w:rPr>
                <w:color w:val="000000"/>
                <w:sz w:val="21"/>
                <w:szCs w:val="21"/>
              </w:rPr>
              <w:t> </w:t>
            </w:r>
          </w:p>
        </w:tc>
      </w:tr>
      <w:tr w:rsidR="00EC252E" w:rsidRPr="006D0C02" w:rsidTr="003779A6">
        <w:trPr>
          <w:trHeight w:val="988"/>
          <w:jc w:val="center"/>
        </w:trPr>
        <w:tc>
          <w:tcPr>
            <w:tcW w:w="2122" w:type="dxa"/>
            <w:gridSpan w:val="3"/>
            <w:vMerge/>
            <w:shd w:val="clear" w:color="auto" w:fill="auto"/>
            <w:hideMark/>
          </w:tcPr>
          <w:p w:rsidR="00EC252E" w:rsidRPr="006D0C02" w:rsidRDefault="00EC252E" w:rsidP="00B47AE5">
            <w:pPr>
              <w:rPr>
                <w:color w:val="000000"/>
                <w:sz w:val="21"/>
                <w:szCs w:val="21"/>
              </w:rPr>
            </w:pPr>
          </w:p>
        </w:tc>
        <w:tc>
          <w:tcPr>
            <w:tcW w:w="1339" w:type="dxa"/>
            <w:vMerge/>
            <w:vAlign w:val="center"/>
            <w:hideMark/>
          </w:tcPr>
          <w:p w:rsidR="00EC252E" w:rsidRPr="006D0C02" w:rsidRDefault="00EC252E" w:rsidP="00B47AE5">
            <w:pPr>
              <w:rPr>
                <w:bCs/>
                <w:color w:val="000000"/>
                <w:sz w:val="21"/>
                <w:szCs w:val="21"/>
              </w:rPr>
            </w:pPr>
          </w:p>
        </w:tc>
        <w:tc>
          <w:tcPr>
            <w:tcW w:w="1433" w:type="dxa"/>
            <w:shd w:val="clear" w:color="auto" w:fill="auto"/>
            <w:hideMark/>
          </w:tcPr>
          <w:p w:rsidR="00EC252E" w:rsidRPr="006D0C02" w:rsidRDefault="00EC252E" w:rsidP="00B47AE5">
            <w:pPr>
              <w:rPr>
                <w:bCs/>
                <w:color w:val="000000"/>
                <w:sz w:val="21"/>
                <w:szCs w:val="21"/>
              </w:rPr>
            </w:pPr>
            <w:r w:rsidRPr="006D0C02">
              <w:rPr>
                <w:bCs/>
                <w:color w:val="000000"/>
                <w:sz w:val="21"/>
                <w:szCs w:val="21"/>
              </w:rPr>
              <w:t>Средства бюджета Московской области</w:t>
            </w:r>
          </w:p>
        </w:tc>
        <w:tc>
          <w:tcPr>
            <w:tcW w:w="1588" w:type="dxa"/>
            <w:shd w:val="clear" w:color="auto" w:fill="auto"/>
            <w:hideMark/>
          </w:tcPr>
          <w:p w:rsidR="00EC252E" w:rsidRPr="006D0C02" w:rsidRDefault="00EC252E" w:rsidP="00B47AE5">
            <w:pPr>
              <w:rPr>
                <w:color w:val="000000"/>
                <w:sz w:val="21"/>
                <w:szCs w:val="21"/>
              </w:rPr>
            </w:pPr>
            <w:r w:rsidRPr="006D0C02">
              <w:rPr>
                <w:color w:val="000000"/>
                <w:sz w:val="21"/>
                <w:szCs w:val="21"/>
              </w:rPr>
              <w:t> </w:t>
            </w:r>
          </w:p>
        </w:tc>
        <w:tc>
          <w:tcPr>
            <w:tcW w:w="1196" w:type="dxa"/>
            <w:shd w:val="clear" w:color="auto" w:fill="auto"/>
            <w:noWrap/>
            <w:hideMark/>
          </w:tcPr>
          <w:p w:rsidR="00EC252E" w:rsidRPr="006D0C02" w:rsidRDefault="00EC252E" w:rsidP="00B47AE5">
            <w:pPr>
              <w:jc w:val="right"/>
              <w:rPr>
                <w:bCs/>
                <w:color w:val="000000"/>
                <w:sz w:val="21"/>
                <w:szCs w:val="21"/>
              </w:rPr>
            </w:pPr>
            <w:r w:rsidRPr="006D0C02">
              <w:rPr>
                <w:bCs/>
                <w:color w:val="000000"/>
                <w:sz w:val="21"/>
                <w:szCs w:val="21"/>
              </w:rPr>
              <w:t>3 200,00</w:t>
            </w:r>
          </w:p>
        </w:tc>
        <w:tc>
          <w:tcPr>
            <w:tcW w:w="992" w:type="dxa"/>
            <w:shd w:val="clear" w:color="auto" w:fill="auto"/>
            <w:noWrap/>
            <w:hideMark/>
          </w:tcPr>
          <w:p w:rsidR="00EC252E" w:rsidRPr="006D0C02" w:rsidRDefault="00EC252E" w:rsidP="00B47AE5">
            <w:pPr>
              <w:jc w:val="right"/>
              <w:rPr>
                <w:bCs/>
                <w:color w:val="000000"/>
                <w:sz w:val="21"/>
                <w:szCs w:val="21"/>
              </w:rPr>
            </w:pPr>
            <w:r w:rsidRPr="006D0C02">
              <w:rPr>
                <w:bCs/>
                <w:color w:val="000000"/>
                <w:sz w:val="21"/>
                <w:szCs w:val="21"/>
              </w:rPr>
              <w:t>2 100,00</w:t>
            </w:r>
          </w:p>
        </w:tc>
        <w:tc>
          <w:tcPr>
            <w:tcW w:w="980" w:type="dxa"/>
            <w:shd w:val="clear" w:color="auto" w:fill="auto"/>
            <w:noWrap/>
            <w:hideMark/>
          </w:tcPr>
          <w:p w:rsidR="00EC252E" w:rsidRPr="004174DC" w:rsidRDefault="00EC252E" w:rsidP="00C94E04">
            <w:pPr>
              <w:jc w:val="right"/>
              <w:rPr>
                <w:bCs/>
                <w:color w:val="000000"/>
                <w:sz w:val="21"/>
                <w:szCs w:val="21"/>
              </w:rPr>
            </w:pPr>
            <w:r w:rsidRPr="004174DC">
              <w:rPr>
                <w:bCs/>
                <w:color w:val="000000"/>
                <w:sz w:val="21"/>
                <w:szCs w:val="21"/>
              </w:rPr>
              <w:t>1 100,0</w:t>
            </w:r>
          </w:p>
        </w:tc>
        <w:tc>
          <w:tcPr>
            <w:tcW w:w="959" w:type="dxa"/>
            <w:shd w:val="clear" w:color="auto" w:fill="auto"/>
            <w:noWrap/>
            <w:hideMark/>
          </w:tcPr>
          <w:p w:rsidR="00EC252E" w:rsidRPr="006D0C02" w:rsidRDefault="00EC252E" w:rsidP="00B47AE5">
            <w:pPr>
              <w:jc w:val="right"/>
              <w:rPr>
                <w:bCs/>
                <w:color w:val="000000"/>
                <w:sz w:val="21"/>
                <w:szCs w:val="21"/>
              </w:rPr>
            </w:pPr>
            <w:r w:rsidRPr="006D0C02">
              <w:rPr>
                <w:bCs/>
                <w:color w:val="000000"/>
                <w:sz w:val="21"/>
                <w:szCs w:val="21"/>
              </w:rPr>
              <w:t>0,00</w:t>
            </w:r>
          </w:p>
        </w:tc>
        <w:tc>
          <w:tcPr>
            <w:tcW w:w="1089" w:type="dxa"/>
            <w:shd w:val="clear" w:color="auto" w:fill="auto"/>
            <w:noWrap/>
            <w:hideMark/>
          </w:tcPr>
          <w:p w:rsidR="00EC252E" w:rsidRPr="006D0C02" w:rsidRDefault="00EC252E" w:rsidP="00B47AE5">
            <w:pPr>
              <w:jc w:val="right"/>
              <w:rPr>
                <w:bCs/>
                <w:color w:val="000000"/>
                <w:sz w:val="21"/>
                <w:szCs w:val="21"/>
              </w:rPr>
            </w:pPr>
            <w:r w:rsidRPr="006D0C02">
              <w:rPr>
                <w:bCs/>
                <w:color w:val="000000"/>
                <w:sz w:val="21"/>
                <w:szCs w:val="21"/>
              </w:rPr>
              <w:t>0,00</w:t>
            </w:r>
          </w:p>
        </w:tc>
        <w:tc>
          <w:tcPr>
            <w:tcW w:w="992" w:type="dxa"/>
            <w:shd w:val="clear" w:color="auto" w:fill="auto"/>
            <w:noWrap/>
            <w:hideMark/>
          </w:tcPr>
          <w:p w:rsidR="00EC252E" w:rsidRPr="006D0C02" w:rsidRDefault="00EC252E" w:rsidP="00B47AE5">
            <w:pPr>
              <w:jc w:val="right"/>
              <w:rPr>
                <w:bCs/>
                <w:color w:val="000000"/>
                <w:sz w:val="21"/>
                <w:szCs w:val="21"/>
              </w:rPr>
            </w:pPr>
            <w:r w:rsidRPr="006D0C02">
              <w:rPr>
                <w:bCs/>
                <w:color w:val="000000"/>
                <w:sz w:val="21"/>
                <w:szCs w:val="21"/>
              </w:rPr>
              <w:t>0,00</w:t>
            </w:r>
          </w:p>
        </w:tc>
        <w:tc>
          <w:tcPr>
            <w:tcW w:w="1574" w:type="dxa"/>
            <w:shd w:val="clear" w:color="auto" w:fill="auto"/>
            <w:noWrap/>
            <w:vAlign w:val="bottom"/>
            <w:hideMark/>
          </w:tcPr>
          <w:p w:rsidR="00EC252E" w:rsidRPr="006D0C02" w:rsidRDefault="00EC252E" w:rsidP="00B47AE5">
            <w:pPr>
              <w:rPr>
                <w:color w:val="000000"/>
                <w:sz w:val="21"/>
                <w:szCs w:val="21"/>
              </w:rPr>
            </w:pPr>
            <w:r w:rsidRPr="006D0C02">
              <w:rPr>
                <w:color w:val="000000"/>
                <w:sz w:val="21"/>
                <w:szCs w:val="21"/>
              </w:rPr>
              <w:t> </w:t>
            </w:r>
          </w:p>
        </w:tc>
        <w:tc>
          <w:tcPr>
            <w:tcW w:w="1587" w:type="dxa"/>
            <w:shd w:val="clear" w:color="auto" w:fill="auto"/>
            <w:noWrap/>
            <w:vAlign w:val="bottom"/>
            <w:hideMark/>
          </w:tcPr>
          <w:p w:rsidR="00EC252E" w:rsidRPr="006D0C02" w:rsidRDefault="00EC252E" w:rsidP="00B47AE5">
            <w:pPr>
              <w:rPr>
                <w:color w:val="000000"/>
                <w:sz w:val="21"/>
                <w:szCs w:val="21"/>
              </w:rPr>
            </w:pPr>
            <w:r w:rsidRPr="006D0C02">
              <w:rPr>
                <w:color w:val="000000"/>
                <w:sz w:val="21"/>
                <w:szCs w:val="21"/>
              </w:rPr>
              <w:t> </w:t>
            </w:r>
          </w:p>
        </w:tc>
      </w:tr>
      <w:tr w:rsidR="005B65FB" w:rsidRPr="006D0C02" w:rsidTr="003779A6">
        <w:trPr>
          <w:trHeight w:val="2649"/>
          <w:jc w:val="center"/>
        </w:trPr>
        <w:tc>
          <w:tcPr>
            <w:tcW w:w="592" w:type="dxa"/>
            <w:shd w:val="clear" w:color="auto" w:fill="auto"/>
            <w:noWrap/>
            <w:hideMark/>
          </w:tcPr>
          <w:p w:rsidR="005B65FB" w:rsidRPr="004174DC" w:rsidRDefault="005B65FB" w:rsidP="00B47AE5">
            <w:pPr>
              <w:rPr>
                <w:color w:val="000000"/>
                <w:sz w:val="21"/>
                <w:szCs w:val="21"/>
              </w:rPr>
            </w:pPr>
            <w:r w:rsidRPr="004174DC">
              <w:rPr>
                <w:color w:val="000000"/>
                <w:sz w:val="21"/>
                <w:szCs w:val="21"/>
              </w:rPr>
              <w:lastRenderedPageBreak/>
              <w:t>2.1.</w:t>
            </w:r>
          </w:p>
        </w:tc>
        <w:tc>
          <w:tcPr>
            <w:tcW w:w="1530" w:type="dxa"/>
            <w:gridSpan w:val="2"/>
            <w:shd w:val="clear" w:color="auto" w:fill="auto"/>
            <w:hideMark/>
          </w:tcPr>
          <w:p w:rsidR="005B65FB" w:rsidRPr="004174DC" w:rsidRDefault="005B65FB" w:rsidP="00B47AE5">
            <w:pPr>
              <w:rPr>
                <w:color w:val="000000"/>
                <w:sz w:val="21"/>
                <w:szCs w:val="21"/>
              </w:rPr>
            </w:pPr>
            <w:r w:rsidRPr="004174DC">
              <w:rPr>
                <w:color w:val="000000"/>
                <w:sz w:val="21"/>
                <w:szCs w:val="21"/>
              </w:rPr>
              <w:t xml:space="preserve">Субсидии бюджетным и автономным учреждениям на организацию и проведение мероприятий в сфере культуры       </w:t>
            </w:r>
          </w:p>
        </w:tc>
        <w:tc>
          <w:tcPr>
            <w:tcW w:w="1339" w:type="dxa"/>
            <w:shd w:val="clear" w:color="auto" w:fill="auto"/>
            <w:hideMark/>
          </w:tcPr>
          <w:p w:rsidR="005B65FB" w:rsidRPr="004174DC" w:rsidRDefault="005B65FB" w:rsidP="00B47AE5">
            <w:pPr>
              <w:jc w:val="center"/>
              <w:rPr>
                <w:color w:val="000000"/>
                <w:sz w:val="21"/>
                <w:szCs w:val="21"/>
              </w:rPr>
            </w:pPr>
            <w:r w:rsidRPr="004174DC">
              <w:rPr>
                <w:color w:val="000000"/>
                <w:sz w:val="21"/>
                <w:szCs w:val="21"/>
              </w:rPr>
              <w:t>2017 - 2021</w:t>
            </w:r>
          </w:p>
        </w:tc>
        <w:tc>
          <w:tcPr>
            <w:tcW w:w="1433" w:type="dxa"/>
            <w:shd w:val="clear" w:color="auto" w:fill="auto"/>
            <w:hideMark/>
          </w:tcPr>
          <w:p w:rsidR="005B65FB" w:rsidRPr="004174DC" w:rsidRDefault="005B65FB" w:rsidP="00B47AE5">
            <w:pPr>
              <w:rPr>
                <w:color w:val="000000"/>
                <w:sz w:val="21"/>
                <w:szCs w:val="21"/>
              </w:rPr>
            </w:pPr>
            <w:r w:rsidRPr="004174DC">
              <w:rPr>
                <w:color w:val="000000"/>
                <w:sz w:val="21"/>
                <w:szCs w:val="21"/>
              </w:rPr>
              <w:t>Средства бюджета городского поселения Сергиев Посад</w:t>
            </w:r>
          </w:p>
        </w:tc>
        <w:tc>
          <w:tcPr>
            <w:tcW w:w="1588" w:type="dxa"/>
            <w:shd w:val="clear" w:color="auto" w:fill="auto"/>
            <w:noWrap/>
            <w:hideMark/>
          </w:tcPr>
          <w:p w:rsidR="005B65FB" w:rsidRPr="004174DC" w:rsidRDefault="005B65FB" w:rsidP="00B47AE5">
            <w:pPr>
              <w:jc w:val="center"/>
              <w:rPr>
                <w:color w:val="000000"/>
                <w:sz w:val="21"/>
                <w:szCs w:val="21"/>
              </w:rPr>
            </w:pPr>
            <w:r w:rsidRPr="004174DC">
              <w:rPr>
                <w:color w:val="000000"/>
                <w:sz w:val="21"/>
                <w:szCs w:val="21"/>
              </w:rPr>
              <w:t> </w:t>
            </w:r>
          </w:p>
        </w:tc>
        <w:tc>
          <w:tcPr>
            <w:tcW w:w="1196" w:type="dxa"/>
            <w:shd w:val="clear" w:color="auto" w:fill="auto"/>
            <w:noWrap/>
            <w:hideMark/>
          </w:tcPr>
          <w:p w:rsidR="005B65FB" w:rsidRPr="004174DC" w:rsidRDefault="00C94E04" w:rsidP="005B65FB">
            <w:pPr>
              <w:jc w:val="right"/>
              <w:rPr>
                <w:color w:val="000000"/>
                <w:sz w:val="21"/>
                <w:szCs w:val="21"/>
              </w:rPr>
            </w:pPr>
            <w:r w:rsidRPr="004174DC">
              <w:rPr>
                <w:color w:val="000000"/>
                <w:sz w:val="21"/>
                <w:szCs w:val="21"/>
              </w:rPr>
              <w:t>25 216,0</w:t>
            </w:r>
          </w:p>
        </w:tc>
        <w:tc>
          <w:tcPr>
            <w:tcW w:w="992" w:type="dxa"/>
            <w:shd w:val="clear" w:color="auto" w:fill="auto"/>
            <w:hideMark/>
          </w:tcPr>
          <w:p w:rsidR="005B65FB" w:rsidRPr="004174DC" w:rsidRDefault="005B65FB" w:rsidP="00B47AE5">
            <w:pPr>
              <w:jc w:val="right"/>
              <w:rPr>
                <w:color w:val="000000"/>
                <w:sz w:val="21"/>
                <w:szCs w:val="21"/>
              </w:rPr>
            </w:pPr>
            <w:r w:rsidRPr="004174DC">
              <w:rPr>
                <w:color w:val="000000"/>
                <w:sz w:val="21"/>
                <w:szCs w:val="21"/>
              </w:rPr>
              <w:t>3 176,00</w:t>
            </w:r>
          </w:p>
        </w:tc>
        <w:tc>
          <w:tcPr>
            <w:tcW w:w="980" w:type="dxa"/>
            <w:shd w:val="clear" w:color="auto" w:fill="auto"/>
            <w:hideMark/>
          </w:tcPr>
          <w:p w:rsidR="00AE131D" w:rsidRPr="004174DC" w:rsidRDefault="00AE131D" w:rsidP="00AE131D">
            <w:pPr>
              <w:jc w:val="right"/>
              <w:rPr>
                <w:color w:val="000000"/>
                <w:sz w:val="21"/>
                <w:szCs w:val="21"/>
              </w:rPr>
            </w:pPr>
            <w:r w:rsidRPr="004174DC">
              <w:rPr>
                <w:color w:val="000000"/>
                <w:sz w:val="21"/>
                <w:szCs w:val="21"/>
              </w:rPr>
              <w:t>3 410,0</w:t>
            </w:r>
          </w:p>
          <w:p w:rsidR="005B65FB" w:rsidRPr="004174DC" w:rsidRDefault="005B65FB" w:rsidP="00B47AE5">
            <w:pPr>
              <w:jc w:val="right"/>
              <w:rPr>
                <w:color w:val="000000"/>
                <w:sz w:val="21"/>
                <w:szCs w:val="21"/>
              </w:rPr>
            </w:pPr>
          </w:p>
          <w:p w:rsidR="005B65FB" w:rsidRPr="004174DC" w:rsidRDefault="005B65FB" w:rsidP="00B47AE5">
            <w:pPr>
              <w:jc w:val="right"/>
              <w:rPr>
                <w:color w:val="000000"/>
                <w:sz w:val="21"/>
                <w:szCs w:val="21"/>
              </w:rPr>
            </w:pPr>
          </w:p>
          <w:p w:rsidR="005B65FB" w:rsidRPr="004174DC" w:rsidRDefault="005B65FB" w:rsidP="00B47AE5">
            <w:pPr>
              <w:jc w:val="right"/>
              <w:rPr>
                <w:color w:val="000000"/>
                <w:sz w:val="21"/>
                <w:szCs w:val="21"/>
              </w:rPr>
            </w:pPr>
          </w:p>
          <w:p w:rsidR="005B65FB" w:rsidRPr="004174DC" w:rsidRDefault="005B65FB" w:rsidP="00B47AE5">
            <w:pPr>
              <w:jc w:val="right"/>
              <w:rPr>
                <w:color w:val="000000"/>
                <w:sz w:val="21"/>
                <w:szCs w:val="21"/>
              </w:rPr>
            </w:pPr>
          </w:p>
          <w:p w:rsidR="005B65FB" w:rsidRPr="004174DC" w:rsidRDefault="005B65FB" w:rsidP="00B47AE5">
            <w:pPr>
              <w:jc w:val="right"/>
              <w:rPr>
                <w:color w:val="000000"/>
                <w:sz w:val="21"/>
                <w:szCs w:val="21"/>
              </w:rPr>
            </w:pPr>
          </w:p>
          <w:p w:rsidR="005B65FB" w:rsidRPr="004174DC" w:rsidRDefault="005B65FB" w:rsidP="00B47AE5">
            <w:pPr>
              <w:jc w:val="right"/>
              <w:rPr>
                <w:color w:val="000000"/>
                <w:sz w:val="21"/>
                <w:szCs w:val="21"/>
              </w:rPr>
            </w:pPr>
          </w:p>
          <w:p w:rsidR="005B65FB" w:rsidRPr="004174DC" w:rsidRDefault="005B65FB" w:rsidP="00B47AE5">
            <w:pPr>
              <w:jc w:val="right"/>
              <w:rPr>
                <w:color w:val="000000"/>
                <w:sz w:val="21"/>
                <w:szCs w:val="21"/>
              </w:rPr>
            </w:pPr>
          </w:p>
          <w:p w:rsidR="005B65FB" w:rsidRPr="004174DC" w:rsidRDefault="005B65FB" w:rsidP="00B47AE5">
            <w:pPr>
              <w:jc w:val="right"/>
              <w:rPr>
                <w:color w:val="000000"/>
                <w:sz w:val="21"/>
                <w:szCs w:val="21"/>
              </w:rPr>
            </w:pPr>
          </w:p>
          <w:p w:rsidR="005B65FB" w:rsidRPr="004174DC" w:rsidRDefault="005B65FB" w:rsidP="00B47AE5">
            <w:pPr>
              <w:jc w:val="right"/>
              <w:rPr>
                <w:color w:val="000000"/>
                <w:sz w:val="21"/>
                <w:szCs w:val="21"/>
              </w:rPr>
            </w:pPr>
          </w:p>
          <w:p w:rsidR="005B65FB" w:rsidRPr="004174DC" w:rsidRDefault="005B65FB" w:rsidP="00C129B9">
            <w:pPr>
              <w:rPr>
                <w:color w:val="000000"/>
                <w:sz w:val="21"/>
                <w:szCs w:val="21"/>
              </w:rPr>
            </w:pPr>
          </w:p>
        </w:tc>
        <w:tc>
          <w:tcPr>
            <w:tcW w:w="959" w:type="dxa"/>
            <w:shd w:val="clear" w:color="auto" w:fill="auto"/>
            <w:hideMark/>
          </w:tcPr>
          <w:p w:rsidR="005B65FB" w:rsidRPr="004174DC" w:rsidRDefault="005B65FB" w:rsidP="00BD150A">
            <w:pPr>
              <w:jc w:val="right"/>
              <w:rPr>
                <w:color w:val="000000"/>
                <w:sz w:val="21"/>
                <w:szCs w:val="21"/>
              </w:rPr>
            </w:pPr>
            <w:r w:rsidRPr="004174DC">
              <w:rPr>
                <w:color w:val="000000"/>
                <w:sz w:val="21"/>
                <w:szCs w:val="21"/>
              </w:rPr>
              <w:t>6 210,0</w:t>
            </w:r>
          </w:p>
        </w:tc>
        <w:tc>
          <w:tcPr>
            <w:tcW w:w="1089" w:type="dxa"/>
            <w:shd w:val="clear" w:color="auto" w:fill="auto"/>
            <w:hideMark/>
          </w:tcPr>
          <w:p w:rsidR="005B65FB" w:rsidRPr="004174DC" w:rsidRDefault="005B65FB" w:rsidP="005B65FB">
            <w:pPr>
              <w:jc w:val="right"/>
            </w:pPr>
            <w:r w:rsidRPr="004174DC">
              <w:rPr>
                <w:color w:val="000000"/>
                <w:sz w:val="21"/>
                <w:szCs w:val="21"/>
              </w:rPr>
              <w:t>6 210,0</w:t>
            </w:r>
          </w:p>
        </w:tc>
        <w:tc>
          <w:tcPr>
            <w:tcW w:w="992" w:type="dxa"/>
            <w:shd w:val="clear" w:color="auto" w:fill="auto"/>
            <w:hideMark/>
          </w:tcPr>
          <w:p w:rsidR="005B65FB" w:rsidRPr="004174DC" w:rsidRDefault="005B65FB" w:rsidP="005B65FB">
            <w:pPr>
              <w:jc w:val="right"/>
            </w:pPr>
            <w:r w:rsidRPr="004174DC">
              <w:rPr>
                <w:color w:val="000000"/>
                <w:sz w:val="21"/>
                <w:szCs w:val="21"/>
              </w:rPr>
              <w:t>6 210,0</w:t>
            </w:r>
          </w:p>
        </w:tc>
        <w:tc>
          <w:tcPr>
            <w:tcW w:w="1574" w:type="dxa"/>
            <w:shd w:val="clear" w:color="auto" w:fill="auto"/>
            <w:hideMark/>
          </w:tcPr>
          <w:p w:rsidR="005B65FB" w:rsidRPr="004174DC" w:rsidRDefault="005B65FB" w:rsidP="00B47AE5">
            <w:pPr>
              <w:rPr>
                <w:color w:val="000000"/>
                <w:sz w:val="21"/>
                <w:szCs w:val="21"/>
              </w:rPr>
            </w:pPr>
            <w:r w:rsidRPr="004174DC">
              <w:rPr>
                <w:color w:val="000000"/>
                <w:sz w:val="21"/>
                <w:szCs w:val="21"/>
              </w:rPr>
              <w:t xml:space="preserve">МУК «Театр-студия "Театральный ковчег", </w:t>
            </w:r>
          </w:p>
          <w:p w:rsidR="005B65FB" w:rsidRPr="004174DC" w:rsidRDefault="005B65FB" w:rsidP="001623BE">
            <w:pPr>
              <w:rPr>
                <w:color w:val="000000"/>
                <w:sz w:val="21"/>
                <w:szCs w:val="21"/>
              </w:rPr>
            </w:pPr>
            <w:r w:rsidRPr="004174DC">
              <w:rPr>
                <w:color w:val="000000"/>
                <w:sz w:val="21"/>
                <w:szCs w:val="21"/>
              </w:rPr>
              <w:t xml:space="preserve">МУК «Дворец культуры им. Ю.А.Гагарина», </w:t>
            </w:r>
          </w:p>
          <w:p w:rsidR="005B65FB" w:rsidRPr="004174DC" w:rsidRDefault="005B65FB" w:rsidP="00C129B9">
            <w:pPr>
              <w:rPr>
                <w:color w:val="000000"/>
                <w:sz w:val="21"/>
                <w:szCs w:val="21"/>
              </w:rPr>
            </w:pPr>
            <w:r w:rsidRPr="004174DC">
              <w:rPr>
                <w:color w:val="000000"/>
                <w:sz w:val="21"/>
                <w:szCs w:val="21"/>
              </w:rPr>
              <w:t>МАУ «Городские парки Сергиева Посада»</w:t>
            </w:r>
          </w:p>
        </w:tc>
        <w:tc>
          <w:tcPr>
            <w:tcW w:w="1587" w:type="dxa"/>
            <w:shd w:val="clear" w:color="auto" w:fill="auto"/>
            <w:hideMark/>
          </w:tcPr>
          <w:p w:rsidR="005B65FB" w:rsidRPr="006D0C02" w:rsidRDefault="005B65FB" w:rsidP="00B47AE5">
            <w:pPr>
              <w:rPr>
                <w:color w:val="000000"/>
                <w:sz w:val="21"/>
                <w:szCs w:val="21"/>
              </w:rPr>
            </w:pPr>
            <w:r w:rsidRPr="004174DC">
              <w:rPr>
                <w:color w:val="000000"/>
                <w:sz w:val="21"/>
                <w:szCs w:val="21"/>
              </w:rPr>
              <w:t>Проведение мероприятий</w:t>
            </w:r>
          </w:p>
        </w:tc>
      </w:tr>
      <w:tr w:rsidR="005B65FB" w:rsidRPr="006D0C02" w:rsidTr="003779A6">
        <w:trPr>
          <w:trHeight w:val="1320"/>
          <w:jc w:val="center"/>
        </w:trPr>
        <w:tc>
          <w:tcPr>
            <w:tcW w:w="592" w:type="dxa"/>
            <w:vMerge w:val="restart"/>
            <w:shd w:val="clear" w:color="auto" w:fill="auto"/>
            <w:noWrap/>
            <w:hideMark/>
          </w:tcPr>
          <w:p w:rsidR="005B65FB" w:rsidRPr="006D0C02" w:rsidRDefault="005B65FB" w:rsidP="00B47AE5">
            <w:pPr>
              <w:rPr>
                <w:color w:val="000000"/>
                <w:sz w:val="21"/>
                <w:szCs w:val="21"/>
              </w:rPr>
            </w:pPr>
            <w:r w:rsidRPr="006D0C02">
              <w:rPr>
                <w:color w:val="000000"/>
                <w:sz w:val="21"/>
                <w:szCs w:val="21"/>
              </w:rPr>
              <w:t>2.2.</w:t>
            </w:r>
          </w:p>
        </w:tc>
        <w:tc>
          <w:tcPr>
            <w:tcW w:w="1530" w:type="dxa"/>
            <w:gridSpan w:val="2"/>
            <w:vMerge w:val="restart"/>
            <w:shd w:val="clear" w:color="auto" w:fill="auto"/>
            <w:hideMark/>
          </w:tcPr>
          <w:p w:rsidR="005B65FB" w:rsidRPr="006D0C02" w:rsidRDefault="005B65FB" w:rsidP="00B47AE5">
            <w:pPr>
              <w:rPr>
                <w:color w:val="000000"/>
                <w:sz w:val="21"/>
                <w:szCs w:val="21"/>
              </w:rPr>
            </w:pPr>
            <w:r w:rsidRPr="006D0C02">
              <w:rPr>
                <w:color w:val="000000"/>
                <w:sz w:val="21"/>
                <w:szCs w:val="21"/>
              </w:rPr>
              <w:t>Дополнительные мероприятия по развитию жилищно-коммунальног</w:t>
            </w:r>
            <w:r w:rsidRPr="006D0C02">
              <w:rPr>
                <w:color w:val="000000"/>
                <w:sz w:val="21"/>
                <w:szCs w:val="21"/>
              </w:rPr>
              <w:lastRenderedPageBreak/>
              <w:t xml:space="preserve">о хозяйства и социально-культурной сферы за счет средств бюджета Московской области </w:t>
            </w:r>
          </w:p>
        </w:tc>
        <w:tc>
          <w:tcPr>
            <w:tcW w:w="1339" w:type="dxa"/>
            <w:vMerge w:val="restart"/>
            <w:shd w:val="clear" w:color="auto" w:fill="auto"/>
            <w:hideMark/>
          </w:tcPr>
          <w:p w:rsidR="005B65FB" w:rsidRPr="006D0C02" w:rsidRDefault="005B65FB" w:rsidP="00B47AE5">
            <w:pPr>
              <w:jc w:val="center"/>
              <w:rPr>
                <w:color w:val="000000"/>
                <w:sz w:val="21"/>
                <w:szCs w:val="21"/>
              </w:rPr>
            </w:pPr>
            <w:r w:rsidRPr="006D0C02">
              <w:rPr>
                <w:color w:val="000000"/>
                <w:sz w:val="21"/>
                <w:szCs w:val="21"/>
              </w:rPr>
              <w:lastRenderedPageBreak/>
              <w:t>2017 - 2021</w:t>
            </w:r>
          </w:p>
        </w:tc>
        <w:tc>
          <w:tcPr>
            <w:tcW w:w="1433" w:type="dxa"/>
            <w:shd w:val="clear" w:color="auto" w:fill="auto"/>
            <w:hideMark/>
          </w:tcPr>
          <w:p w:rsidR="005B65FB" w:rsidRPr="006D0C02" w:rsidRDefault="005B65FB" w:rsidP="00B47AE5">
            <w:pPr>
              <w:rPr>
                <w:color w:val="000000"/>
                <w:sz w:val="21"/>
                <w:szCs w:val="21"/>
              </w:rPr>
            </w:pPr>
            <w:r w:rsidRPr="006D0C02">
              <w:rPr>
                <w:color w:val="000000"/>
                <w:sz w:val="21"/>
                <w:szCs w:val="21"/>
              </w:rPr>
              <w:t>Средства бюджета городского поселения Сергиев Посад</w:t>
            </w:r>
          </w:p>
        </w:tc>
        <w:tc>
          <w:tcPr>
            <w:tcW w:w="1588" w:type="dxa"/>
            <w:shd w:val="clear" w:color="auto" w:fill="auto"/>
            <w:noWrap/>
            <w:vAlign w:val="bottom"/>
            <w:hideMark/>
          </w:tcPr>
          <w:p w:rsidR="005B65FB" w:rsidRPr="006D0C02" w:rsidRDefault="005B65FB" w:rsidP="00B47AE5">
            <w:pPr>
              <w:rPr>
                <w:color w:val="000000"/>
                <w:sz w:val="21"/>
                <w:szCs w:val="21"/>
              </w:rPr>
            </w:pPr>
            <w:r w:rsidRPr="006D0C02">
              <w:rPr>
                <w:color w:val="000000"/>
                <w:sz w:val="21"/>
                <w:szCs w:val="21"/>
              </w:rPr>
              <w:t> </w:t>
            </w:r>
          </w:p>
        </w:tc>
        <w:tc>
          <w:tcPr>
            <w:tcW w:w="1196" w:type="dxa"/>
            <w:shd w:val="clear" w:color="auto" w:fill="auto"/>
            <w:noWrap/>
            <w:hideMark/>
          </w:tcPr>
          <w:p w:rsidR="005B65FB" w:rsidRPr="006D0C02" w:rsidRDefault="005B65FB" w:rsidP="00B47AE5">
            <w:pPr>
              <w:jc w:val="right"/>
              <w:rPr>
                <w:color w:val="000000"/>
                <w:sz w:val="21"/>
                <w:szCs w:val="21"/>
              </w:rPr>
            </w:pPr>
            <w:r w:rsidRPr="006D0C02">
              <w:rPr>
                <w:color w:val="000000"/>
                <w:sz w:val="21"/>
                <w:szCs w:val="21"/>
              </w:rPr>
              <w:t>0,00</w:t>
            </w:r>
          </w:p>
        </w:tc>
        <w:tc>
          <w:tcPr>
            <w:tcW w:w="992" w:type="dxa"/>
            <w:shd w:val="clear" w:color="auto" w:fill="auto"/>
            <w:hideMark/>
          </w:tcPr>
          <w:p w:rsidR="005B65FB" w:rsidRPr="006D0C02" w:rsidRDefault="005B65FB" w:rsidP="00B47AE5">
            <w:pPr>
              <w:jc w:val="right"/>
              <w:rPr>
                <w:color w:val="000000"/>
                <w:sz w:val="21"/>
                <w:szCs w:val="21"/>
              </w:rPr>
            </w:pPr>
            <w:r w:rsidRPr="006D0C02">
              <w:rPr>
                <w:color w:val="000000"/>
                <w:sz w:val="21"/>
                <w:szCs w:val="21"/>
              </w:rPr>
              <w:t>0,00</w:t>
            </w:r>
          </w:p>
        </w:tc>
        <w:tc>
          <w:tcPr>
            <w:tcW w:w="980" w:type="dxa"/>
            <w:shd w:val="clear" w:color="auto" w:fill="auto"/>
            <w:hideMark/>
          </w:tcPr>
          <w:p w:rsidR="005B65FB" w:rsidRPr="006D0C02" w:rsidRDefault="005B65FB" w:rsidP="00B47AE5">
            <w:pPr>
              <w:jc w:val="right"/>
              <w:rPr>
                <w:color w:val="000000"/>
                <w:sz w:val="21"/>
                <w:szCs w:val="21"/>
              </w:rPr>
            </w:pPr>
            <w:r w:rsidRPr="006D0C02">
              <w:rPr>
                <w:color w:val="000000"/>
                <w:sz w:val="21"/>
                <w:szCs w:val="21"/>
              </w:rPr>
              <w:t>0,00</w:t>
            </w:r>
          </w:p>
        </w:tc>
        <w:tc>
          <w:tcPr>
            <w:tcW w:w="959" w:type="dxa"/>
            <w:shd w:val="clear" w:color="auto" w:fill="auto"/>
            <w:hideMark/>
          </w:tcPr>
          <w:p w:rsidR="005B65FB" w:rsidRPr="006D0C02" w:rsidRDefault="005B65FB" w:rsidP="00B47AE5">
            <w:pPr>
              <w:jc w:val="right"/>
              <w:rPr>
                <w:color w:val="000000"/>
                <w:sz w:val="21"/>
                <w:szCs w:val="21"/>
              </w:rPr>
            </w:pPr>
            <w:r w:rsidRPr="006D0C02">
              <w:rPr>
                <w:color w:val="000000"/>
                <w:sz w:val="21"/>
                <w:szCs w:val="21"/>
              </w:rPr>
              <w:t>0,00</w:t>
            </w:r>
          </w:p>
        </w:tc>
        <w:tc>
          <w:tcPr>
            <w:tcW w:w="1089" w:type="dxa"/>
            <w:shd w:val="clear" w:color="auto" w:fill="auto"/>
            <w:hideMark/>
          </w:tcPr>
          <w:p w:rsidR="005B65FB" w:rsidRPr="006D0C02" w:rsidRDefault="005B65FB" w:rsidP="00B47AE5">
            <w:pPr>
              <w:jc w:val="right"/>
              <w:rPr>
                <w:color w:val="000000"/>
                <w:sz w:val="21"/>
                <w:szCs w:val="21"/>
              </w:rPr>
            </w:pPr>
            <w:r w:rsidRPr="006D0C02">
              <w:rPr>
                <w:color w:val="000000"/>
                <w:sz w:val="21"/>
                <w:szCs w:val="21"/>
              </w:rPr>
              <w:t>0,00</w:t>
            </w:r>
          </w:p>
        </w:tc>
        <w:tc>
          <w:tcPr>
            <w:tcW w:w="992" w:type="dxa"/>
            <w:shd w:val="clear" w:color="auto" w:fill="auto"/>
            <w:hideMark/>
          </w:tcPr>
          <w:p w:rsidR="005B65FB" w:rsidRPr="006D0C02" w:rsidRDefault="005B65FB" w:rsidP="00B47AE5">
            <w:pPr>
              <w:jc w:val="right"/>
              <w:rPr>
                <w:color w:val="000000"/>
                <w:sz w:val="21"/>
                <w:szCs w:val="21"/>
              </w:rPr>
            </w:pPr>
            <w:r w:rsidRPr="006D0C02">
              <w:rPr>
                <w:color w:val="000000"/>
                <w:sz w:val="21"/>
                <w:szCs w:val="21"/>
              </w:rPr>
              <w:t>0,00</w:t>
            </w:r>
          </w:p>
        </w:tc>
        <w:tc>
          <w:tcPr>
            <w:tcW w:w="1574" w:type="dxa"/>
            <w:shd w:val="clear" w:color="auto" w:fill="auto"/>
            <w:hideMark/>
          </w:tcPr>
          <w:p w:rsidR="005B65FB" w:rsidRPr="006D0C02" w:rsidRDefault="005B65FB" w:rsidP="00B47AE5">
            <w:pPr>
              <w:rPr>
                <w:color w:val="000000"/>
                <w:sz w:val="21"/>
                <w:szCs w:val="21"/>
              </w:rPr>
            </w:pPr>
            <w:r w:rsidRPr="006D0C02">
              <w:rPr>
                <w:color w:val="000000"/>
                <w:sz w:val="21"/>
                <w:szCs w:val="21"/>
              </w:rPr>
              <w:t> </w:t>
            </w:r>
          </w:p>
        </w:tc>
        <w:tc>
          <w:tcPr>
            <w:tcW w:w="1587" w:type="dxa"/>
            <w:shd w:val="clear" w:color="auto" w:fill="auto"/>
            <w:hideMark/>
          </w:tcPr>
          <w:p w:rsidR="005B65FB" w:rsidRPr="006D0C02" w:rsidRDefault="005B65FB" w:rsidP="00B47AE5">
            <w:pPr>
              <w:rPr>
                <w:color w:val="000000"/>
                <w:sz w:val="21"/>
                <w:szCs w:val="21"/>
              </w:rPr>
            </w:pPr>
            <w:r w:rsidRPr="006D0C02">
              <w:rPr>
                <w:color w:val="000000"/>
                <w:sz w:val="21"/>
                <w:szCs w:val="21"/>
              </w:rPr>
              <w:t> </w:t>
            </w:r>
          </w:p>
        </w:tc>
      </w:tr>
      <w:tr w:rsidR="005B65FB" w:rsidRPr="006D0C02" w:rsidTr="003779A6">
        <w:trPr>
          <w:trHeight w:val="5865"/>
          <w:jc w:val="center"/>
        </w:trPr>
        <w:tc>
          <w:tcPr>
            <w:tcW w:w="592" w:type="dxa"/>
            <w:vMerge/>
            <w:vAlign w:val="center"/>
            <w:hideMark/>
          </w:tcPr>
          <w:p w:rsidR="005B65FB" w:rsidRPr="006D0C02" w:rsidRDefault="005B65FB" w:rsidP="00B47AE5">
            <w:pPr>
              <w:rPr>
                <w:color w:val="000000"/>
                <w:sz w:val="21"/>
                <w:szCs w:val="21"/>
              </w:rPr>
            </w:pPr>
          </w:p>
        </w:tc>
        <w:tc>
          <w:tcPr>
            <w:tcW w:w="1530" w:type="dxa"/>
            <w:gridSpan w:val="2"/>
            <w:vMerge/>
            <w:vAlign w:val="center"/>
            <w:hideMark/>
          </w:tcPr>
          <w:p w:rsidR="005B65FB" w:rsidRPr="006D0C02" w:rsidRDefault="005B65FB" w:rsidP="00B47AE5">
            <w:pPr>
              <w:rPr>
                <w:color w:val="000000"/>
                <w:sz w:val="21"/>
                <w:szCs w:val="21"/>
              </w:rPr>
            </w:pPr>
          </w:p>
        </w:tc>
        <w:tc>
          <w:tcPr>
            <w:tcW w:w="1339" w:type="dxa"/>
            <w:vMerge/>
            <w:vAlign w:val="center"/>
            <w:hideMark/>
          </w:tcPr>
          <w:p w:rsidR="005B65FB" w:rsidRPr="006D0C02" w:rsidRDefault="005B65FB" w:rsidP="00B47AE5">
            <w:pPr>
              <w:rPr>
                <w:color w:val="000000"/>
                <w:sz w:val="21"/>
                <w:szCs w:val="21"/>
              </w:rPr>
            </w:pPr>
          </w:p>
        </w:tc>
        <w:tc>
          <w:tcPr>
            <w:tcW w:w="1433" w:type="dxa"/>
            <w:shd w:val="clear" w:color="auto" w:fill="auto"/>
            <w:hideMark/>
          </w:tcPr>
          <w:p w:rsidR="005B65FB" w:rsidRPr="006D0C02" w:rsidRDefault="005B65FB" w:rsidP="00B47AE5">
            <w:pPr>
              <w:rPr>
                <w:color w:val="000000"/>
                <w:sz w:val="21"/>
                <w:szCs w:val="21"/>
              </w:rPr>
            </w:pPr>
            <w:r w:rsidRPr="006D0C02">
              <w:rPr>
                <w:color w:val="000000"/>
                <w:sz w:val="21"/>
                <w:szCs w:val="21"/>
              </w:rPr>
              <w:t>Средства бюджета Московской области</w:t>
            </w:r>
          </w:p>
        </w:tc>
        <w:tc>
          <w:tcPr>
            <w:tcW w:w="1588" w:type="dxa"/>
            <w:shd w:val="clear" w:color="auto" w:fill="auto"/>
            <w:noWrap/>
            <w:vAlign w:val="bottom"/>
            <w:hideMark/>
          </w:tcPr>
          <w:p w:rsidR="005B65FB" w:rsidRPr="006D0C02" w:rsidRDefault="005B65FB" w:rsidP="00B47AE5">
            <w:pPr>
              <w:rPr>
                <w:color w:val="000000"/>
                <w:sz w:val="21"/>
                <w:szCs w:val="21"/>
              </w:rPr>
            </w:pPr>
            <w:r w:rsidRPr="006D0C02">
              <w:rPr>
                <w:color w:val="000000"/>
                <w:sz w:val="21"/>
                <w:szCs w:val="21"/>
              </w:rPr>
              <w:t> </w:t>
            </w:r>
          </w:p>
        </w:tc>
        <w:tc>
          <w:tcPr>
            <w:tcW w:w="1196" w:type="dxa"/>
            <w:shd w:val="clear" w:color="auto" w:fill="auto"/>
            <w:noWrap/>
            <w:hideMark/>
          </w:tcPr>
          <w:p w:rsidR="005B65FB" w:rsidRPr="006D0C02" w:rsidRDefault="005B65FB" w:rsidP="00407051">
            <w:pPr>
              <w:jc w:val="right"/>
              <w:rPr>
                <w:color w:val="000000"/>
                <w:sz w:val="21"/>
                <w:szCs w:val="21"/>
              </w:rPr>
            </w:pPr>
            <w:r w:rsidRPr="006D0C02">
              <w:rPr>
                <w:color w:val="000000"/>
                <w:sz w:val="21"/>
                <w:szCs w:val="21"/>
              </w:rPr>
              <w:t>3 200,00</w:t>
            </w:r>
          </w:p>
        </w:tc>
        <w:tc>
          <w:tcPr>
            <w:tcW w:w="992" w:type="dxa"/>
            <w:shd w:val="clear" w:color="auto" w:fill="auto"/>
            <w:hideMark/>
          </w:tcPr>
          <w:p w:rsidR="005B65FB" w:rsidRPr="006D0C02" w:rsidRDefault="005B65FB" w:rsidP="00B47AE5">
            <w:pPr>
              <w:jc w:val="right"/>
              <w:rPr>
                <w:color w:val="000000"/>
                <w:sz w:val="21"/>
                <w:szCs w:val="21"/>
              </w:rPr>
            </w:pPr>
            <w:r w:rsidRPr="006D0C02">
              <w:rPr>
                <w:color w:val="000000"/>
                <w:sz w:val="21"/>
                <w:szCs w:val="21"/>
              </w:rPr>
              <w:t>2 100,00</w:t>
            </w:r>
          </w:p>
        </w:tc>
        <w:tc>
          <w:tcPr>
            <w:tcW w:w="980" w:type="dxa"/>
            <w:shd w:val="clear" w:color="auto" w:fill="auto"/>
            <w:hideMark/>
          </w:tcPr>
          <w:p w:rsidR="005B65FB" w:rsidRPr="006D0C02" w:rsidRDefault="005B65FB" w:rsidP="00B47AE5">
            <w:pPr>
              <w:jc w:val="right"/>
              <w:rPr>
                <w:color w:val="000000"/>
                <w:sz w:val="21"/>
                <w:szCs w:val="21"/>
              </w:rPr>
            </w:pPr>
            <w:r w:rsidRPr="006D0C02">
              <w:rPr>
                <w:color w:val="000000"/>
                <w:sz w:val="21"/>
                <w:szCs w:val="21"/>
              </w:rPr>
              <w:t>1 100,00</w:t>
            </w:r>
          </w:p>
        </w:tc>
        <w:tc>
          <w:tcPr>
            <w:tcW w:w="959" w:type="dxa"/>
            <w:shd w:val="clear" w:color="auto" w:fill="auto"/>
            <w:hideMark/>
          </w:tcPr>
          <w:p w:rsidR="005B65FB" w:rsidRPr="006D0C02" w:rsidRDefault="005B65FB" w:rsidP="00B47AE5">
            <w:pPr>
              <w:jc w:val="right"/>
              <w:rPr>
                <w:color w:val="000000"/>
                <w:sz w:val="21"/>
                <w:szCs w:val="21"/>
              </w:rPr>
            </w:pPr>
            <w:r w:rsidRPr="006D0C02">
              <w:rPr>
                <w:color w:val="000000"/>
                <w:sz w:val="21"/>
                <w:szCs w:val="21"/>
              </w:rPr>
              <w:t>0,00</w:t>
            </w:r>
          </w:p>
        </w:tc>
        <w:tc>
          <w:tcPr>
            <w:tcW w:w="1089" w:type="dxa"/>
            <w:shd w:val="clear" w:color="auto" w:fill="auto"/>
            <w:hideMark/>
          </w:tcPr>
          <w:p w:rsidR="005B65FB" w:rsidRPr="006D0C02" w:rsidRDefault="005B65FB" w:rsidP="00B47AE5">
            <w:pPr>
              <w:jc w:val="right"/>
              <w:rPr>
                <w:color w:val="000000"/>
                <w:sz w:val="21"/>
                <w:szCs w:val="21"/>
              </w:rPr>
            </w:pPr>
            <w:r w:rsidRPr="006D0C02">
              <w:rPr>
                <w:color w:val="000000"/>
                <w:sz w:val="21"/>
                <w:szCs w:val="21"/>
              </w:rPr>
              <w:t>0,00</w:t>
            </w:r>
          </w:p>
        </w:tc>
        <w:tc>
          <w:tcPr>
            <w:tcW w:w="992" w:type="dxa"/>
            <w:shd w:val="clear" w:color="auto" w:fill="auto"/>
            <w:hideMark/>
          </w:tcPr>
          <w:p w:rsidR="005B65FB" w:rsidRPr="006D0C02" w:rsidRDefault="005B65FB" w:rsidP="00B47AE5">
            <w:pPr>
              <w:jc w:val="right"/>
              <w:rPr>
                <w:color w:val="000000"/>
                <w:sz w:val="21"/>
                <w:szCs w:val="21"/>
              </w:rPr>
            </w:pPr>
            <w:r w:rsidRPr="006D0C02">
              <w:rPr>
                <w:color w:val="000000"/>
                <w:sz w:val="21"/>
                <w:szCs w:val="21"/>
              </w:rPr>
              <w:t>0,00</w:t>
            </w:r>
          </w:p>
        </w:tc>
        <w:tc>
          <w:tcPr>
            <w:tcW w:w="1574" w:type="dxa"/>
            <w:shd w:val="clear" w:color="auto" w:fill="auto"/>
            <w:hideMark/>
          </w:tcPr>
          <w:p w:rsidR="005B65FB" w:rsidRPr="006D0C02" w:rsidRDefault="005B65FB" w:rsidP="00B47AE5">
            <w:pPr>
              <w:rPr>
                <w:color w:val="000000"/>
                <w:sz w:val="21"/>
                <w:szCs w:val="21"/>
              </w:rPr>
            </w:pPr>
            <w:r w:rsidRPr="006D0C02">
              <w:rPr>
                <w:color w:val="000000"/>
                <w:sz w:val="21"/>
                <w:szCs w:val="21"/>
              </w:rPr>
              <w:t>МУК «Центральная городская библиотека им.А.С. Горловского» г.Сергиев Посад, МУК «Дворец культуры им.Ю.А. Гагарина» (филиал «Детский дом творчества «Родник»), МАУ «Городские парки Сергиева Посада», МУК «Дворец культуры им.Ю.А. Гагарина», МУК КПЦ «Дубрава» им. Меня, МУК Сергиево-посадский драматический театр-студия «Театральный ковчег»</w:t>
            </w:r>
          </w:p>
        </w:tc>
        <w:tc>
          <w:tcPr>
            <w:tcW w:w="1587" w:type="dxa"/>
            <w:shd w:val="clear" w:color="auto" w:fill="auto"/>
            <w:hideMark/>
          </w:tcPr>
          <w:p w:rsidR="005B65FB" w:rsidRPr="006D0C02" w:rsidRDefault="005B65FB" w:rsidP="00B47AE5">
            <w:pPr>
              <w:rPr>
                <w:color w:val="000000"/>
                <w:sz w:val="21"/>
                <w:szCs w:val="21"/>
              </w:rPr>
            </w:pPr>
            <w:r w:rsidRPr="006D0C02">
              <w:rPr>
                <w:color w:val="000000"/>
                <w:sz w:val="21"/>
                <w:szCs w:val="21"/>
              </w:rPr>
              <w:t> </w:t>
            </w:r>
          </w:p>
        </w:tc>
      </w:tr>
      <w:tr w:rsidR="005B65FB" w:rsidRPr="006D0C02" w:rsidTr="003779A6">
        <w:trPr>
          <w:trHeight w:val="1707"/>
          <w:jc w:val="center"/>
        </w:trPr>
        <w:tc>
          <w:tcPr>
            <w:tcW w:w="592" w:type="dxa"/>
          </w:tcPr>
          <w:p w:rsidR="005B65FB" w:rsidRPr="006D0C02" w:rsidRDefault="005B65FB" w:rsidP="00C129B9">
            <w:pPr>
              <w:rPr>
                <w:color w:val="000000"/>
                <w:sz w:val="21"/>
                <w:szCs w:val="21"/>
              </w:rPr>
            </w:pPr>
            <w:r>
              <w:rPr>
                <w:color w:val="000000"/>
                <w:sz w:val="21"/>
                <w:szCs w:val="21"/>
              </w:rPr>
              <w:lastRenderedPageBreak/>
              <w:t>2.3.</w:t>
            </w:r>
          </w:p>
        </w:tc>
        <w:tc>
          <w:tcPr>
            <w:tcW w:w="1530" w:type="dxa"/>
            <w:gridSpan w:val="2"/>
          </w:tcPr>
          <w:p w:rsidR="005B65FB" w:rsidRPr="006D0C02" w:rsidRDefault="005B65FB" w:rsidP="00C129B9">
            <w:pPr>
              <w:rPr>
                <w:color w:val="000000"/>
                <w:sz w:val="21"/>
                <w:szCs w:val="21"/>
              </w:rPr>
            </w:pPr>
            <w:r>
              <w:rPr>
                <w:color w:val="000000"/>
                <w:sz w:val="21"/>
                <w:szCs w:val="21"/>
              </w:rPr>
              <w:t>Укрепление материально-технической базы учреждений культуры</w:t>
            </w:r>
          </w:p>
        </w:tc>
        <w:tc>
          <w:tcPr>
            <w:tcW w:w="1339" w:type="dxa"/>
          </w:tcPr>
          <w:p w:rsidR="005B65FB" w:rsidRPr="006D0C02" w:rsidRDefault="005B65FB" w:rsidP="00454E4F">
            <w:pPr>
              <w:jc w:val="center"/>
              <w:rPr>
                <w:bCs/>
                <w:color w:val="000000"/>
                <w:sz w:val="21"/>
                <w:szCs w:val="21"/>
              </w:rPr>
            </w:pPr>
            <w:r w:rsidRPr="006D0C02">
              <w:rPr>
                <w:bCs/>
                <w:color w:val="000000"/>
                <w:sz w:val="21"/>
                <w:szCs w:val="21"/>
              </w:rPr>
              <w:t>2017 - 2021</w:t>
            </w:r>
          </w:p>
        </w:tc>
        <w:tc>
          <w:tcPr>
            <w:tcW w:w="1433" w:type="dxa"/>
            <w:shd w:val="clear" w:color="auto" w:fill="auto"/>
          </w:tcPr>
          <w:p w:rsidR="005B65FB" w:rsidRPr="006D0C02" w:rsidRDefault="005B65FB" w:rsidP="00454E4F">
            <w:pPr>
              <w:rPr>
                <w:bCs/>
                <w:color w:val="000000"/>
                <w:sz w:val="21"/>
                <w:szCs w:val="21"/>
              </w:rPr>
            </w:pPr>
            <w:r w:rsidRPr="006D0C02">
              <w:rPr>
                <w:bCs/>
                <w:color w:val="000000"/>
                <w:sz w:val="21"/>
                <w:szCs w:val="21"/>
              </w:rPr>
              <w:t>Средства бюджета городского поселения Сергиев Посад</w:t>
            </w:r>
          </w:p>
        </w:tc>
        <w:tc>
          <w:tcPr>
            <w:tcW w:w="1588" w:type="dxa"/>
            <w:shd w:val="clear" w:color="auto" w:fill="auto"/>
            <w:noWrap/>
            <w:vAlign w:val="bottom"/>
          </w:tcPr>
          <w:p w:rsidR="005B65FB" w:rsidRPr="006D0C02" w:rsidRDefault="005B65FB" w:rsidP="00B47AE5">
            <w:pPr>
              <w:rPr>
                <w:color w:val="000000"/>
                <w:sz w:val="21"/>
                <w:szCs w:val="21"/>
              </w:rPr>
            </w:pPr>
          </w:p>
        </w:tc>
        <w:tc>
          <w:tcPr>
            <w:tcW w:w="1196" w:type="dxa"/>
            <w:shd w:val="clear" w:color="auto" w:fill="auto"/>
            <w:noWrap/>
          </w:tcPr>
          <w:p w:rsidR="005B65FB" w:rsidRPr="00C129B9" w:rsidRDefault="005B65FB" w:rsidP="005B65FB">
            <w:pPr>
              <w:jc w:val="right"/>
              <w:rPr>
                <w:color w:val="000000"/>
                <w:sz w:val="21"/>
                <w:szCs w:val="21"/>
              </w:rPr>
            </w:pPr>
            <w:r>
              <w:rPr>
                <w:color w:val="000000"/>
                <w:sz w:val="21"/>
                <w:szCs w:val="21"/>
              </w:rPr>
              <w:t>13</w:t>
            </w:r>
            <w:r w:rsidRPr="00BD150A">
              <w:rPr>
                <w:color w:val="000000"/>
                <w:sz w:val="21"/>
                <w:szCs w:val="21"/>
              </w:rPr>
              <w:t xml:space="preserve"> 2</w:t>
            </w:r>
            <w:r>
              <w:rPr>
                <w:color w:val="000000"/>
                <w:sz w:val="21"/>
                <w:szCs w:val="21"/>
              </w:rPr>
              <w:t>07</w:t>
            </w:r>
            <w:r w:rsidRPr="00BD150A">
              <w:rPr>
                <w:color w:val="000000"/>
                <w:sz w:val="21"/>
                <w:szCs w:val="21"/>
              </w:rPr>
              <w:t>,5</w:t>
            </w:r>
          </w:p>
        </w:tc>
        <w:tc>
          <w:tcPr>
            <w:tcW w:w="992" w:type="dxa"/>
            <w:shd w:val="clear" w:color="auto" w:fill="auto"/>
          </w:tcPr>
          <w:p w:rsidR="005B65FB" w:rsidRPr="00C129B9" w:rsidRDefault="005B65FB" w:rsidP="00B47AE5">
            <w:pPr>
              <w:jc w:val="right"/>
              <w:rPr>
                <w:color w:val="000000"/>
                <w:sz w:val="21"/>
                <w:szCs w:val="21"/>
              </w:rPr>
            </w:pPr>
            <w:r>
              <w:rPr>
                <w:color w:val="000000"/>
                <w:sz w:val="21"/>
                <w:szCs w:val="21"/>
              </w:rPr>
              <w:t>0,0</w:t>
            </w:r>
          </w:p>
        </w:tc>
        <w:tc>
          <w:tcPr>
            <w:tcW w:w="980" w:type="dxa"/>
            <w:shd w:val="clear" w:color="auto" w:fill="auto"/>
          </w:tcPr>
          <w:p w:rsidR="005B65FB" w:rsidRPr="00C129B9" w:rsidRDefault="005B65FB" w:rsidP="00B47AE5">
            <w:pPr>
              <w:jc w:val="right"/>
              <w:rPr>
                <w:color w:val="000000"/>
                <w:sz w:val="21"/>
                <w:szCs w:val="21"/>
              </w:rPr>
            </w:pPr>
            <w:r>
              <w:rPr>
                <w:color w:val="000000"/>
                <w:sz w:val="21"/>
                <w:szCs w:val="21"/>
              </w:rPr>
              <w:t>0,0</w:t>
            </w:r>
          </w:p>
        </w:tc>
        <w:tc>
          <w:tcPr>
            <w:tcW w:w="959" w:type="dxa"/>
            <w:shd w:val="clear" w:color="auto" w:fill="auto"/>
          </w:tcPr>
          <w:p w:rsidR="005B65FB" w:rsidRPr="00C129B9" w:rsidRDefault="005B65FB" w:rsidP="00BD150A">
            <w:pPr>
              <w:jc w:val="right"/>
              <w:rPr>
                <w:color w:val="000000"/>
                <w:sz w:val="21"/>
                <w:szCs w:val="21"/>
              </w:rPr>
            </w:pPr>
            <w:r>
              <w:rPr>
                <w:color w:val="000000"/>
                <w:sz w:val="21"/>
                <w:szCs w:val="21"/>
              </w:rPr>
              <w:t>4</w:t>
            </w:r>
            <w:r w:rsidRPr="00C129B9">
              <w:rPr>
                <w:color w:val="000000"/>
                <w:sz w:val="21"/>
                <w:szCs w:val="21"/>
              </w:rPr>
              <w:t xml:space="preserve"> </w:t>
            </w:r>
            <w:r>
              <w:rPr>
                <w:color w:val="000000"/>
                <w:sz w:val="21"/>
                <w:szCs w:val="21"/>
              </w:rPr>
              <w:t>402</w:t>
            </w:r>
            <w:r w:rsidRPr="00C129B9">
              <w:rPr>
                <w:color w:val="000000"/>
                <w:sz w:val="21"/>
                <w:szCs w:val="21"/>
              </w:rPr>
              <w:t>,</w:t>
            </w:r>
            <w:r>
              <w:rPr>
                <w:color w:val="000000"/>
                <w:sz w:val="21"/>
                <w:szCs w:val="21"/>
              </w:rPr>
              <w:t>5</w:t>
            </w:r>
          </w:p>
        </w:tc>
        <w:tc>
          <w:tcPr>
            <w:tcW w:w="1089" w:type="dxa"/>
            <w:shd w:val="clear" w:color="auto" w:fill="auto"/>
          </w:tcPr>
          <w:p w:rsidR="005B65FB" w:rsidRPr="006D0C02" w:rsidRDefault="005B65FB" w:rsidP="00454E4F">
            <w:pPr>
              <w:jc w:val="right"/>
              <w:rPr>
                <w:color w:val="000000"/>
                <w:sz w:val="21"/>
                <w:szCs w:val="21"/>
              </w:rPr>
            </w:pPr>
            <w:r>
              <w:rPr>
                <w:color w:val="000000"/>
                <w:sz w:val="21"/>
                <w:szCs w:val="21"/>
              </w:rPr>
              <w:t>4</w:t>
            </w:r>
            <w:r w:rsidRPr="00C129B9">
              <w:rPr>
                <w:color w:val="000000"/>
                <w:sz w:val="21"/>
                <w:szCs w:val="21"/>
              </w:rPr>
              <w:t xml:space="preserve"> </w:t>
            </w:r>
            <w:r>
              <w:rPr>
                <w:color w:val="000000"/>
                <w:sz w:val="21"/>
                <w:szCs w:val="21"/>
              </w:rPr>
              <w:t>402</w:t>
            </w:r>
            <w:r w:rsidRPr="00C129B9">
              <w:rPr>
                <w:color w:val="000000"/>
                <w:sz w:val="21"/>
                <w:szCs w:val="21"/>
              </w:rPr>
              <w:t>,</w:t>
            </w:r>
            <w:r>
              <w:rPr>
                <w:color w:val="000000"/>
                <w:sz w:val="21"/>
                <w:szCs w:val="21"/>
              </w:rPr>
              <w:t>5</w:t>
            </w:r>
          </w:p>
        </w:tc>
        <w:tc>
          <w:tcPr>
            <w:tcW w:w="992" w:type="dxa"/>
            <w:shd w:val="clear" w:color="auto" w:fill="auto"/>
          </w:tcPr>
          <w:p w:rsidR="005B65FB" w:rsidRPr="006D0C02" w:rsidRDefault="005B65FB" w:rsidP="00454E4F">
            <w:pPr>
              <w:jc w:val="right"/>
              <w:rPr>
                <w:color w:val="000000"/>
                <w:sz w:val="21"/>
                <w:szCs w:val="21"/>
              </w:rPr>
            </w:pPr>
            <w:r>
              <w:rPr>
                <w:color w:val="000000"/>
                <w:sz w:val="21"/>
                <w:szCs w:val="21"/>
              </w:rPr>
              <w:t>4</w:t>
            </w:r>
            <w:r w:rsidRPr="00C129B9">
              <w:rPr>
                <w:color w:val="000000"/>
                <w:sz w:val="21"/>
                <w:szCs w:val="21"/>
              </w:rPr>
              <w:t xml:space="preserve"> </w:t>
            </w:r>
            <w:r>
              <w:rPr>
                <w:color w:val="000000"/>
                <w:sz w:val="21"/>
                <w:szCs w:val="21"/>
              </w:rPr>
              <w:t>402</w:t>
            </w:r>
            <w:r w:rsidRPr="00C129B9">
              <w:rPr>
                <w:color w:val="000000"/>
                <w:sz w:val="21"/>
                <w:szCs w:val="21"/>
              </w:rPr>
              <w:t>,</w:t>
            </w:r>
            <w:r>
              <w:rPr>
                <w:color w:val="000000"/>
                <w:sz w:val="21"/>
                <w:szCs w:val="21"/>
              </w:rPr>
              <w:t>5</w:t>
            </w:r>
          </w:p>
        </w:tc>
        <w:tc>
          <w:tcPr>
            <w:tcW w:w="1574" w:type="dxa"/>
            <w:shd w:val="clear" w:color="auto" w:fill="auto"/>
          </w:tcPr>
          <w:p w:rsidR="005B65FB" w:rsidRPr="006D0C02" w:rsidRDefault="005B65FB" w:rsidP="00BD150A">
            <w:pPr>
              <w:rPr>
                <w:color w:val="000000"/>
                <w:sz w:val="21"/>
                <w:szCs w:val="21"/>
              </w:rPr>
            </w:pPr>
            <w:r w:rsidRPr="006D0C02">
              <w:rPr>
                <w:color w:val="000000"/>
                <w:sz w:val="21"/>
                <w:szCs w:val="21"/>
              </w:rPr>
              <w:t>МУК «Дворец культуры им.Ю.А. Гагарина», МУК КПЦ «Дубрава» им. Меня</w:t>
            </w:r>
          </w:p>
        </w:tc>
        <w:tc>
          <w:tcPr>
            <w:tcW w:w="1587" w:type="dxa"/>
            <w:shd w:val="clear" w:color="auto" w:fill="auto"/>
          </w:tcPr>
          <w:p w:rsidR="005B65FB" w:rsidRPr="006D0C02" w:rsidRDefault="005B65FB" w:rsidP="00B47AE5">
            <w:pPr>
              <w:rPr>
                <w:color w:val="000000"/>
                <w:sz w:val="21"/>
                <w:szCs w:val="21"/>
              </w:rPr>
            </w:pPr>
            <w:r>
              <w:rPr>
                <w:color w:val="000000"/>
                <w:sz w:val="21"/>
                <w:szCs w:val="21"/>
              </w:rPr>
              <w:t>Ремонт кровли, монтаж забора</w:t>
            </w:r>
          </w:p>
        </w:tc>
      </w:tr>
      <w:tr w:rsidR="00B129EE" w:rsidRPr="006D0C02" w:rsidTr="003779A6">
        <w:trPr>
          <w:trHeight w:val="359"/>
          <w:jc w:val="center"/>
        </w:trPr>
        <w:tc>
          <w:tcPr>
            <w:tcW w:w="2122" w:type="dxa"/>
            <w:gridSpan w:val="3"/>
            <w:vMerge w:val="restart"/>
            <w:shd w:val="clear" w:color="auto" w:fill="auto"/>
            <w:hideMark/>
          </w:tcPr>
          <w:p w:rsidR="00B129EE" w:rsidRPr="006D0C02" w:rsidRDefault="00B129EE" w:rsidP="00B47AE5">
            <w:pPr>
              <w:rPr>
                <w:bCs/>
                <w:color w:val="000000"/>
                <w:sz w:val="21"/>
                <w:szCs w:val="21"/>
              </w:rPr>
            </w:pPr>
            <w:r w:rsidRPr="006D0C02">
              <w:rPr>
                <w:bCs/>
                <w:color w:val="000000"/>
                <w:sz w:val="21"/>
                <w:szCs w:val="21"/>
              </w:rPr>
              <w:t>Основное мероприятие 3. Организация и проведение мероприятий в сфере физической культуры и спорта</w:t>
            </w:r>
          </w:p>
          <w:p w:rsidR="00B129EE" w:rsidRPr="006D0C02" w:rsidRDefault="00B129EE" w:rsidP="00B47AE5">
            <w:pPr>
              <w:rPr>
                <w:bCs/>
                <w:color w:val="000000"/>
                <w:sz w:val="21"/>
                <w:szCs w:val="21"/>
              </w:rPr>
            </w:pPr>
            <w:r w:rsidRPr="006D0C02">
              <w:rPr>
                <w:rFonts w:ascii="Calibri" w:hAnsi="Calibri"/>
                <w:color w:val="000000"/>
                <w:sz w:val="21"/>
                <w:szCs w:val="21"/>
              </w:rPr>
              <w:t> </w:t>
            </w:r>
          </w:p>
        </w:tc>
        <w:tc>
          <w:tcPr>
            <w:tcW w:w="1339" w:type="dxa"/>
            <w:vMerge w:val="restart"/>
            <w:shd w:val="clear" w:color="auto" w:fill="auto"/>
            <w:hideMark/>
          </w:tcPr>
          <w:p w:rsidR="00B129EE" w:rsidRPr="006D0C02" w:rsidRDefault="00B129EE" w:rsidP="00B47AE5">
            <w:pPr>
              <w:jc w:val="center"/>
              <w:rPr>
                <w:bCs/>
                <w:color w:val="000000"/>
                <w:sz w:val="21"/>
                <w:szCs w:val="21"/>
              </w:rPr>
            </w:pPr>
            <w:r w:rsidRPr="006D0C02">
              <w:rPr>
                <w:bCs/>
                <w:color w:val="000000"/>
                <w:sz w:val="21"/>
                <w:szCs w:val="21"/>
              </w:rPr>
              <w:t>2017 - 2021</w:t>
            </w:r>
          </w:p>
        </w:tc>
        <w:tc>
          <w:tcPr>
            <w:tcW w:w="1433" w:type="dxa"/>
            <w:shd w:val="clear" w:color="auto" w:fill="auto"/>
            <w:hideMark/>
          </w:tcPr>
          <w:p w:rsidR="00B129EE" w:rsidRPr="006D0C02" w:rsidRDefault="00B129EE" w:rsidP="00B47AE5">
            <w:pPr>
              <w:rPr>
                <w:bCs/>
                <w:color w:val="000000"/>
                <w:sz w:val="21"/>
                <w:szCs w:val="21"/>
              </w:rPr>
            </w:pPr>
            <w:r w:rsidRPr="006D0C02">
              <w:rPr>
                <w:bCs/>
                <w:color w:val="000000"/>
                <w:sz w:val="21"/>
                <w:szCs w:val="21"/>
              </w:rPr>
              <w:t>Итого</w:t>
            </w:r>
          </w:p>
        </w:tc>
        <w:tc>
          <w:tcPr>
            <w:tcW w:w="1588" w:type="dxa"/>
            <w:shd w:val="clear" w:color="auto" w:fill="auto"/>
            <w:hideMark/>
          </w:tcPr>
          <w:p w:rsidR="00B129EE" w:rsidRPr="006D0C02" w:rsidRDefault="00B129EE" w:rsidP="00B47AE5">
            <w:pPr>
              <w:rPr>
                <w:color w:val="000000"/>
                <w:sz w:val="21"/>
                <w:szCs w:val="21"/>
              </w:rPr>
            </w:pPr>
            <w:r w:rsidRPr="006D0C02">
              <w:rPr>
                <w:color w:val="000000"/>
                <w:sz w:val="21"/>
                <w:szCs w:val="21"/>
              </w:rPr>
              <w:t> </w:t>
            </w:r>
          </w:p>
        </w:tc>
        <w:tc>
          <w:tcPr>
            <w:tcW w:w="1196" w:type="dxa"/>
            <w:shd w:val="clear" w:color="auto" w:fill="auto"/>
            <w:noWrap/>
            <w:hideMark/>
          </w:tcPr>
          <w:p w:rsidR="00B129EE" w:rsidRPr="00BD150A" w:rsidRDefault="00B129EE" w:rsidP="00B129EE">
            <w:pPr>
              <w:jc w:val="right"/>
              <w:rPr>
                <w:bCs/>
                <w:color w:val="000000"/>
                <w:sz w:val="21"/>
                <w:szCs w:val="21"/>
                <w:highlight w:val="yellow"/>
              </w:rPr>
            </w:pPr>
            <w:r w:rsidRPr="007A77B7">
              <w:rPr>
                <w:bCs/>
                <w:color w:val="000000"/>
                <w:sz w:val="21"/>
                <w:szCs w:val="21"/>
              </w:rPr>
              <w:t>1</w:t>
            </w:r>
            <w:r>
              <w:rPr>
                <w:bCs/>
                <w:color w:val="000000"/>
                <w:sz w:val="21"/>
                <w:szCs w:val="21"/>
              </w:rPr>
              <w:t>4</w:t>
            </w:r>
            <w:r w:rsidRPr="007A77B7">
              <w:rPr>
                <w:bCs/>
                <w:color w:val="000000"/>
                <w:sz w:val="21"/>
                <w:szCs w:val="21"/>
              </w:rPr>
              <w:t> </w:t>
            </w:r>
            <w:r>
              <w:rPr>
                <w:bCs/>
                <w:color w:val="000000"/>
                <w:sz w:val="21"/>
                <w:szCs w:val="21"/>
              </w:rPr>
              <w:t>0</w:t>
            </w:r>
            <w:r w:rsidRPr="007A77B7">
              <w:rPr>
                <w:bCs/>
                <w:color w:val="000000"/>
                <w:sz w:val="21"/>
                <w:szCs w:val="21"/>
              </w:rPr>
              <w:t>4</w:t>
            </w:r>
            <w:r>
              <w:rPr>
                <w:bCs/>
                <w:color w:val="000000"/>
                <w:sz w:val="21"/>
                <w:szCs w:val="21"/>
              </w:rPr>
              <w:t>6</w:t>
            </w:r>
            <w:r w:rsidRPr="007A77B7">
              <w:rPr>
                <w:bCs/>
                <w:color w:val="000000"/>
                <w:sz w:val="21"/>
                <w:szCs w:val="21"/>
              </w:rPr>
              <w:t>,</w:t>
            </w:r>
            <w:r>
              <w:rPr>
                <w:bCs/>
                <w:color w:val="000000"/>
                <w:sz w:val="21"/>
                <w:szCs w:val="21"/>
              </w:rPr>
              <w:t>7</w:t>
            </w:r>
          </w:p>
        </w:tc>
        <w:tc>
          <w:tcPr>
            <w:tcW w:w="992" w:type="dxa"/>
            <w:shd w:val="clear" w:color="auto" w:fill="auto"/>
            <w:noWrap/>
            <w:hideMark/>
          </w:tcPr>
          <w:p w:rsidR="00B129EE" w:rsidRPr="00C129B9" w:rsidRDefault="00B129EE" w:rsidP="00B47AE5">
            <w:pPr>
              <w:jc w:val="right"/>
              <w:rPr>
                <w:bCs/>
                <w:color w:val="000000"/>
                <w:sz w:val="21"/>
                <w:szCs w:val="21"/>
              </w:rPr>
            </w:pPr>
            <w:r w:rsidRPr="00C129B9">
              <w:rPr>
                <w:bCs/>
                <w:color w:val="000000"/>
                <w:sz w:val="21"/>
                <w:szCs w:val="21"/>
              </w:rPr>
              <w:t>685,00</w:t>
            </w:r>
          </w:p>
        </w:tc>
        <w:tc>
          <w:tcPr>
            <w:tcW w:w="980" w:type="dxa"/>
            <w:shd w:val="clear" w:color="auto" w:fill="auto"/>
            <w:noWrap/>
            <w:hideMark/>
          </w:tcPr>
          <w:p w:rsidR="00B129EE" w:rsidRPr="00C129B9" w:rsidRDefault="00B129EE" w:rsidP="005A6A71">
            <w:pPr>
              <w:jc w:val="right"/>
              <w:rPr>
                <w:bCs/>
                <w:color w:val="000000"/>
                <w:sz w:val="21"/>
                <w:szCs w:val="21"/>
              </w:rPr>
            </w:pPr>
            <w:r w:rsidRPr="00C129B9">
              <w:rPr>
                <w:bCs/>
                <w:color w:val="000000"/>
                <w:sz w:val="21"/>
                <w:szCs w:val="21"/>
              </w:rPr>
              <w:t>1 365,00</w:t>
            </w:r>
          </w:p>
        </w:tc>
        <w:tc>
          <w:tcPr>
            <w:tcW w:w="959" w:type="dxa"/>
            <w:shd w:val="clear" w:color="auto" w:fill="auto"/>
            <w:noWrap/>
            <w:hideMark/>
          </w:tcPr>
          <w:p w:rsidR="00B129EE" w:rsidRPr="007A77B7" w:rsidRDefault="00B129EE" w:rsidP="00454E4F">
            <w:pPr>
              <w:jc w:val="right"/>
              <w:rPr>
                <w:bCs/>
                <w:sz w:val="21"/>
                <w:szCs w:val="21"/>
              </w:rPr>
            </w:pPr>
            <w:r w:rsidRPr="007A77B7">
              <w:rPr>
                <w:bCs/>
                <w:sz w:val="21"/>
                <w:szCs w:val="21"/>
              </w:rPr>
              <w:t>8 164,5</w:t>
            </w:r>
          </w:p>
        </w:tc>
        <w:tc>
          <w:tcPr>
            <w:tcW w:w="1089" w:type="dxa"/>
            <w:shd w:val="clear" w:color="auto" w:fill="auto"/>
            <w:noWrap/>
          </w:tcPr>
          <w:p w:rsidR="00B129EE" w:rsidRDefault="00B129EE" w:rsidP="003779A6">
            <w:pPr>
              <w:jc w:val="right"/>
            </w:pPr>
            <w:r w:rsidRPr="005975CC">
              <w:rPr>
                <w:color w:val="000000"/>
                <w:sz w:val="21"/>
                <w:szCs w:val="21"/>
              </w:rPr>
              <w:t>1 916,1</w:t>
            </w:r>
          </w:p>
        </w:tc>
        <w:tc>
          <w:tcPr>
            <w:tcW w:w="992" w:type="dxa"/>
            <w:shd w:val="clear" w:color="auto" w:fill="auto"/>
            <w:noWrap/>
          </w:tcPr>
          <w:p w:rsidR="00B129EE" w:rsidRDefault="00B129EE" w:rsidP="003779A6">
            <w:pPr>
              <w:jc w:val="right"/>
            </w:pPr>
            <w:r w:rsidRPr="005975CC">
              <w:rPr>
                <w:color w:val="000000"/>
                <w:sz w:val="21"/>
                <w:szCs w:val="21"/>
              </w:rPr>
              <w:t>1 916,1</w:t>
            </w:r>
          </w:p>
        </w:tc>
        <w:tc>
          <w:tcPr>
            <w:tcW w:w="1574" w:type="dxa"/>
            <w:shd w:val="clear" w:color="auto" w:fill="auto"/>
            <w:noWrap/>
            <w:vAlign w:val="bottom"/>
            <w:hideMark/>
          </w:tcPr>
          <w:p w:rsidR="00B129EE" w:rsidRPr="006D0C02" w:rsidRDefault="00B129EE" w:rsidP="00B47AE5">
            <w:pPr>
              <w:rPr>
                <w:color w:val="000000"/>
                <w:sz w:val="21"/>
                <w:szCs w:val="21"/>
              </w:rPr>
            </w:pPr>
            <w:r w:rsidRPr="006D0C02">
              <w:rPr>
                <w:color w:val="000000"/>
                <w:sz w:val="21"/>
                <w:szCs w:val="21"/>
              </w:rPr>
              <w:t> </w:t>
            </w:r>
          </w:p>
        </w:tc>
        <w:tc>
          <w:tcPr>
            <w:tcW w:w="1587" w:type="dxa"/>
            <w:shd w:val="clear" w:color="auto" w:fill="auto"/>
            <w:noWrap/>
            <w:vAlign w:val="bottom"/>
            <w:hideMark/>
          </w:tcPr>
          <w:p w:rsidR="00B129EE" w:rsidRPr="006D0C02" w:rsidRDefault="00B129EE" w:rsidP="00B47AE5">
            <w:pPr>
              <w:rPr>
                <w:color w:val="000000"/>
                <w:sz w:val="21"/>
                <w:szCs w:val="21"/>
              </w:rPr>
            </w:pPr>
            <w:r w:rsidRPr="006D0C02">
              <w:rPr>
                <w:color w:val="000000"/>
                <w:sz w:val="21"/>
                <w:szCs w:val="21"/>
              </w:rPr>
              <w:t> </w:t>
            </w:r>
          </w:p>
        </w:tc>
      </w:tr>
      <w:tr w:rsidR="00B129EE" w:rsidRPr="006D0C02" w:rsidTr="003779A6">
        <w:trPr>
          <w:trHeight w:val="1350"/>
          <w:jc w:val="center"/>
        </w:trPr>
        <w:tc>
          <w:tcPr>
            <w:tcW w:w="2122" w:type="dxa"/>
            <w:gridSpan w:val="3"/>
            <w:vMerge/>
            <w:vAlign w:val="center"/>
            <w:hideMark/>
          </w:tcPr>
          <w:p w:rsidR="00B129EE" w:rsidRPr="006D0C02" w:rsidRDefault="00B129EE" w:rsidP="00B47AE5">
            <w:pPr>
              <w:rPr>
                <w:bCs/>
                <w:color w:val="000000"/>
                <w:sz w:val="21"/>
                <w:szCs w:val="21"/>
              </w:rPr>
            </w:pPr>
          </w:p>
        </w:tc>
        <w:tc>
          <w:tcPr>
            <w:tcW w:w="1339" w:type="dxa"/>
            <w:vMerge/>
            <w:vAlign w:val="center"/>
            <w:hideMark/>
          </w:tcPr>
          <w:p w:rsidR="00B129EE" w:rsidRPr="006D0C02" w:rsidRDefault="00B129EE" w:rsidP="00B47AE5">
            <w:pPr>
              <w:rPr>
                <w:bCs/>
                <w:color w:val="000000"/>
                <w:sz w:val="21"/>
                <w:szCs w:val="21"/>
              </w:rPr>
            </w:pPr>
          </w:p>
        </w:tc>
        <w:tc>
          <w:tcPr>
            <w:tcW w:w="1433" w:type="dxa"/>
            <w:shd w:val="clear" w:color="auto" w:fill="auto"/>
            <w:hideMark/>
          </w:tcPr>
          <w:p w:rsidR="00B129EE" w:rsidRPr="006D0C02" w:rsidRDefault="00B129EE" w:rsidP="00B47AE5">
            <w:pPr>
              <w:rPr>
                <w:bCs/>
                <w:color w:val="000000"/>
                <w:sz w:val="21"/>
                <w:szCs w:val="21"/>
              </w:rPr>
            </w:pPr>
            <w:r w:rsidRPr="006D0C02">
              <w:rPr>
                <w:bCs/>
                <w:color w:val="000000"/>
                <w:sz w:val="21"/>
                <w:szCs w:val="21"/>
              </w:rPr>
              <w:t>Средства бюджета городского поселения Сергиев Посад</w:t>
            </w:r>
          </w:p>
        </w:tc>
        <w:tc>
          <w:tcPr>
            <w:tcW w:w="1588" w:type="dxa"/>
            <w:shd w:val="clear" w:color="auto" w:fill="auto"/>
            <w:hideMark/>
          </w:tcPr>
          <w:p w:rsidR="00B129EE" w:rsidRPr="006D0C02" w:rsidRDefault="00B129EE" w:rsidP="00B47AE5">
            <w:pPr>
              <w:rPr>
                <w:color w:val="000000"/>
                <w:sz w:val="21"/>
                <w:szCs w:val="21"/>
              </w:rPr>
            </w:pPr>
            <w:r w:rsidRPr="006D0C02">
              <w:rPr>
                <w:color w:val="000000"/>
                <w:sz w:val="21"/>
                <w:szCs w:val="21"/>
              </w:rPr>
              <w:t> </w:t>
            </w:r>
          </w:p>
        </w:tc>
        <w:tc>
          <w:tcPr>
            <w:tcW w:w="1196" w:type="dxa"/>
            <w:shd w:val="clear" w:color="auto" w:fill="auto"/>
            <w:noWrap/>
            <w:hideMark/>
          </w:tcPr>
          <w:p w:rsidR="00B129EE" w:rsidRPr="00BD150A" w:rsidRDefault="00B129EE" w:rsidP="00B129EE">
            <w:pPr>
              <w:jc w:val="right"/>
              <w:rPr>
                <w:bCs/>
                <w:color w:val="000000"/>
                <w:sz w:val="21"/>
                <w:szCs w:val="21"/>
                <w:highlight w:val="yellow"/>
              </w:rPr>
            </w:pPr>
            <w:r>
              <w:rPr>
                <w:bCs/>
                <w:color w:val="000000"/>
                <w:sz w:val="21"/>
                <w:szCs w:val="21"/>
              </w:rPr>
              <w:t>12</w:t>
            </w:r>
            <w:r w:rsidRPr="007A77B7">
              <w:rPr>
                <w:bCs/>
                <w:color w:val="000000"/>
                <w:sz w:val="21"/>
                <w:szCs w:val="21"/>
              </w:rPr>
              <w:t> </w:t>
            </w:r>
            <w:r>
              <w:rPr>
                <w:bCs/>
                <w:color w:val="000000"/>
                <w:sz w:val="21"/>
                <w:szCs w:val="21"/>
              </w:rPr>
              <w:t>616</w:t>
            </w:r>
            <w:r w:rsidRPr="007A77B7">
              <w:rPr>
                <w:bCs/>
                <w:color w:val="000000"/>
                <w:sz w:val="21"/>
                <w:szCs w:val="21"/>
              </w:rPr>
              <w:t>,</w:t>
            </w:r>
            <w:r>
              <w:rPr>
                <w:bCs/>
                <w:color w:val="000000"/>
                <w:sz w:val="21"/>
                <w:szCs w:val="21"/>
              </w:rPr>
              <w:t>7</w:t>
            </w:r>
          </w:p>
        </w:tc>
        <w:tc>
          <w:tcPr>
            <w:tcW w:w="992" w:type="dxa"/>
            <w:shd w:val="clear" w:color="auto" w:fill="auto"/>
            <w:noWrap/>
            <w:hideMark/>
          </w:tcPr>
          <w:p w:rsidR="00B129EE" w:rsidRPr="00C129B9" w:rsidRDefault="00B129EE" w:rsidP="00B47AE5">
            <w:pPr>
              <w:jc w:val="right"/>
              <w:rPr>
                <w:bCs/>
                <w:color w:val="000000"/>
                <w:sz w:val="21"/>
                <w:szCs w:val="21"/>
              </w:rPr>
            </w:pPr>
            <w:r w:rsidRPr="00C129B9">
              <w:rPr>
                <w:bCs/>
                <w:color w:val="000000"/>
                <w:sz w:val="21"/>
                <w:szCs w:val="21"/>
              </w:rPr>
              <w:t>385,00</w:t>
            </w:r>
          </w:p>
        </w:tc>
        <w:tc>
          <w:tcPr>
            <w:tcW w:w="980" w:type="dxa"/>
            <w:shd w:val="clear" w:color="auto" w:fill="auto"/>
            <w:noWrap/>
            <w:hideMark/>
          </w:tcPr>
          <w:p w:rsidR="00B129EE" w:rsidRPr="00C129B9" w:rsidRDefault="00B129EE" w:rsidP="00B47AE5">
            <w:pPr>
              <w:jc w:val="right"/>
              <w:rPr>
                <w:bCs/>
                <w:color w:val="000000"/>
                <w:sz w:val="21"/>
                <w:szCs w:val="21"/>
              </w:rPr>
            </w:pPr>
            <w:r w:rsidRPr="00C129B9">
              <w:rPr>
                <w:bCs/>
                <w:color w:val="000000"/>
                <w:sz w:val="21"/>
                <w:szCs w:val="21"/>
              </w:rPr>
              <w:t>235,00</w:t>
            </w:r>
          </w:p>
        </w:tc>
        <w:tc>
          <w:tcPr>
            <w:tcW w:w="959" w:type="dxa"/>
            <w:shd w:val="clear" w:color="auto" w:fill="auto"/>
            <w:noWrap/>
            <w:hideMark/>
          </w:tcPr>
          <w:p w:rsidR="00B129EE" w:rsidRPr="007A77B7" w:rsidRDefault="00B129EE" w:rsidP="007A77B7">
            <w:pPr>
              <w:jc w:val="right"/>
              <w:rPr>
                <w:bCs/>
                <w:sz w:val="21"/>
                <w:szCs w:val="21"/>
              </w:rPr>
            </w:pPr>
            <w:r w:rsidRPr="007A77B7">
              <w:rPr>
                <w:bCs/>
                <w:sz w:val="21"/>
                <w:szCs w:val="21"/>
              </w:rPr>
              <w:t>8 164,5</w:t>
            </w:r>
          </w:p>
        </w:tc>
        <w:tc>
          <w:tcPr>
            <w:tcW w:w="1089" w:type="dxa"/>
            <w:shd w:val="clear" w:color="auto" w:fill="auto"/>
            <w:noWrap/>
          </w:tcPr>
          <w:p w:rsidR="00B129EE" w:rsidRDefault="00B129EE" w:rsidP="003779A6">
            <w:pPr>
              <w:jc w:val="right"/>
            </w:pPr>
            <w:r w:rsidRPr="005975CC">
              <w:rPr>
                <w:color w:val="000000"/>
                <w:sz w:val="21"/>
                <w:szCs w:val="21"/>
              </w:rPr>
              <w:t>1 916,1</w:t>
            </w:r>
          </w:p>
        </w:tc>
        <w:tc>
          <w:tcPr>
            <w:tcW w:w="992" w:type="dxa"/>
            <w:shd w:val="clear" w:color="auto" w:fill="auto"/>
            <w:noWrap/>
          </w:tcPr>
          <w:p w:rsidR="00B129EE" w:rsidRDefault="00B129EE" w:rsidP="003779A6">
            <w:pPr>
              <w:jc w:val="right"/>
            </w:pPr>
            <w:r w:rsidRPr="005975CC">
              <w:rPr>
                <w:color w:val="000000"/>
                <w:sz w:val="21"/>
                <w:szCs w:val="21"/>
              </w:rPr>
              <w:t>1 916,1</w:t>
            </w:r>
          </w:p>
        </w:tc>
        <w:tc>
          <w:tcPr>
            <w:tcW w:w="1574" w:type="dxa"/>
            <w:shd w:val="clear" w:color="auto" w:fill="auto"/>
            <w:noWrap/>
            <w:vAlign w:val="bottom"/>
            <w:hideMark/>
          </w:tcPr>
          <w:p w:rsidR="00B129EE" w:rsidRPr="006D0C02" w:rsidRDefault="00B129EE" w:rsidP="00B47AE5">
            <w:pPr>
              <w:rPr>
                <w:color w:val="000000"/>
                <w:sz w:val="21"/>
                <w:szCs w:val="21"/>
              </w:rPr>
            </w:pPr>
            <w:r w:rsidRPr="006D0C02">
              <w:rPr>
                <w:color w:val="000000"/>
                <w:sz w:val="21"/>
                <w:szCs w:val="21"/>
              </w:rPr>
              <w:t> </w:t>
            </w:r>
          </w:p>
        </w:tc>
        <w:tc>
          <w:tcPr>
            <w:tcW w:w="1587" w:type="dxa"/>
            <w:shd w:val="clear" w:color="auto" w:fill="auto"/>
            <w:noWrap/>
            <w:vAlign w:val="bottom"/>
            <w:hideMark/>
          </w:tcPr>
          <w:p w:rsidR="00B129EE" w:rsidRPr="006D0C02" w:rsidRDefault="00B129EE" w:rsidP="00B47AE5">
            <w:pPr>
              <w:rPr>
                <w:color w:val="000000"/>
                <w:sz w:val="21"/>
                <w:szCs w:val="21"/>
              </w:rPr>
            </w:pPr>
            <w:r w:rsidRPr="006D0C02">
              <w:rPr>
                <w:color w:val="000000"/>
                <w:sz w:val="21"/>
                <w:szCs w:val="21"/>
              </w:rPr>
              <w:t> </w:t>
            </w:r>
          </w:p>
        </w:tc>
      </w:tr>
      <w:tr w:rsidR="00B129EE" w:rsidRPr="006D0C02" w:rsidTr="003779A6">
        <w:trPr>
          <w:trHeight w:val="904"/>
          <w:jc w:val="center"/>
        </w:trPr>
        <w:tc>
          <w:tcPr>
            <w:tcW w:w="2122" w:type="dxa"/>
            <w:gridSpan w:val="3"/>
            <w:vMerge/>
            <w:shd w:val="clear" w:color="auto" w:fill="auto"/>
            <w:hideMark/>
          </w:tcPr>
          <w:p w:rsidR="00B129EE" w:rsidRPr="006D0C02" w:rsidRDefault="00B129EE" w:rsidP="00B47AE5">
            <w:pPr>
              <w:rPr>
                <w:rFonts w:ascii="Calibri" w:hAnsi="Calibri"/>
                <w:color w:val="000000"/>
                <w:sz w:val="21"/>
                <w:szCs w:val="21"/>
              </w:rPr>
            </w:pPr>
          </w:p>
        </w:tc>
        <w:tc>
          <w:tcPr>
            <w:tcW w:w="1339" w:type="dxa"/>
            <w:vMerge/>
            <w:vAlign w:val="center"/>
            <w:hideMark/>
          </w:tcPr>
          <w:p w:rsidR="00B129EE" w:rsidRPr="006D0C02" w:rsidRDefault="00B129EE" w:rsidP="00B47AE5">
            <w:pPr>
              <w:rPr>
                <w:bCs/>
                <w:color w:val="000000"/>
                <w:sz w:val="21"/>
                <w:szCs w:val="21"/>
              </w:rPr>
            </w:pPr>
          </w:p>
        </w:tc>
        <w:tc>
          <w:tcPr>
            <w:tcW w:w="1433" w:type="dxa"/>
            <w:shd w:val="clear" w:color="auto" w:fill="auto"/>
            <w:hideMark/>
          </w:tcPr>
          <w:p w:rsidR="00B129EE" w:rsidRPr="006D0C02" w:rsidRDefault="00B129EE" w:rsidP="00B47AE5">
            <w:pPr>
              <w:rPr>
                <w:bCs/>
                <w:color w:val="000000"/>
                <w:sz w:val="21"/>
                <w:szCs w:val="21"/>
              </w:rPr>
            </w:pPr>
            <w:r w:rsidRPr="006D0C02">
              <w:rPr>
                <w:bCs/>
                <w:color w:val="000000"/>
                <w:sz w:val="21"/>
                <w:szCs w:val="21"/>
              </w:rPr>
              <w:t>Средства бюджета Московской области</w:t>
            </w:r>
          </w:p>
        </w:tc>
        <w:tc>
          <w:tcPr>
            <w:tcW w:w="1588" w:type="dxa"/>
            <w:shd w:val="clear" w:color="auto" w:fill="auto"/>
            <w:hideMark/>
          </w:tcPr>
          <w:p w:rsidR="00B129EE" w:rsidRPr="006D0C02" w:rsidRDefault="00B129EE" w:rsidP="00B47AE5">
            <w:pPr>
              <w:rPr>
                <w:color w:val="000000"/>
                <w:sz w:val="21"/>
                <w:szCs w:val="21"/>
              </w:rPr>
            </w:pPr>
            <w:r w:rsidRPr="006D0C02">
              <w:rPr>
                <w:color w:val="000000"/>
                <w:sz w:val="21"/>
                <w:szCs w:val="21"/>
              </w:rPr>
              <w:t> </w:t>
            </w:r>
          </w:p>
        </w:tc>
        <w:tc>
          <w:tcPr>
            <w:tcW w:w="1196" w:type="dxa"/>
            <w:shd w:val="clear" w:color="auto" w:fill="auto"/>
            <w:noWrap/>
            <w:hideMark/>
          </w:tcPr>
          <w:p w:rsidR="00B129EE" w:rsidRPr="006D0C02" w:rsidRDefault="00B129EE" w:rsidP="009B6C3E">
            <w:pPr>
              <w:jc w:val="right"/>
              <w:rPr>
                <w:color w:val="000000"/>
                <w:sz w:val="21"/>
                <w:szCs w:val="21"/>
              </w:rPr>
            </w:pPr>
            <w:r w:rsidRPr="006D0C02">
              <w:rPr>
                <w:color w:val="000000"/>
                <w:sz w:val="21"/>
                <w:szCs w:val="21"/>
              </w:rPr>
              <w:t xml:space="preserve">1 </w:t>
            </w:r>
            <w:r>
              <w:rPr>
                <w:color w:val="000000"/>
                <w:sz w:val="21"/>
                <w:szCs w:val="21"/>
              </w:rPr>
              <w:t>430</w:t>
            </w:r>
            <w:r w:rsidRPr="006D0C02">
              <w:rPr>
                <w:color w:val="000000"/>
                <w:sz w:val="21"/>
                <w:szCs w:val="21"/>
              </w:rPr>
              <w:t>,00</w:t>
            </w:r>
          </w:p>
        </w:tc>
        <w:tc>
          <w:tcPr>
            <w:tcW w:w="992" w:type="dxa"/>
            <w:shd w:val="clear" w:color="auto" w:fill="auto"/>
            <w:noWrap/>
            <w:hideMark/>
          </w:tcPr>
          <w:p w:rsidR="00B129EE" w:rsidRPr="006D0C02" w:rsidRDefault="00B129EE" w:rsidP="00A71740">
            <w:pPr>
              <w:jc w:val="right"/>
              <w:rPr>
                <w:color w:val="000000"/>
                <w:sz w:val="21"/>
                <w:szCs w:val="21"/>
              </w:rPr>
            </w:pPr>
            <w:r w:rsidRPr="006D0C02">
              <w:rPr>
                <w:color w:val="000000"/>
                <w:sz w:val="21"/>
                <w:szCs w:val="21"/>
              </w:rPr>
              <w:t>300,00</w:t>
            </w:r>
          </w:p>
        </w:tc>
        <w:tc>
          <w:tcPr>
            <w:tcW w:w="980" w:type="dxa"/>
            <w:shd w:val="clear" w:color="auto" w:fill="auto"/>
            <w:noWrap/>
            <w:hideMark/>
          </w:tcPr>
          <w:p w:rsidR="00B129EE" w:rsidRPr="006D0C02" w:rsidRDefault="00B129EE" w:rsidP="005A6A71">
            <w:pPr>
              <w:jc w:val="right"/>
              <w:rPr>
                <w:color w:val="000000"/>
                <w:sz w:val="21"/>
                <w:szCs w:val="21"/>
              </w:rPr>
            </w:pPr>
            <w:r w:rsidRPr="006D0C02">
              <w:rPr>
                <w:color w:val="000000"/>
                <w:sz w:val="21"/>
                <w:szCs w:val="21"/>
              </w:rPr>
              <w:t>1 130,00</w:t>
            </w:r>
          </w:p>
        </w:tc>
        <w:tc>
          <w:tcPr>
            <w:tcW w:w="959" w:type="dxa"/>
            <w:shd w:val="clear" w:color="auto" w:fill="auto"/>
            <w:noWrap/>
            <w:hideMark/>
          </w:tcPr>
          <w:p w:rsidR="00B129EE" w:rsidRPr="006D0C02" w:rsidRDefault="00B129EE" w:rsidP="00B47AE5">
            <w:pPr>
              <w:jc w:val="right"/>
              <w:rPr>
                <w:bCs/>
                <w:color w:val="000000"/>
                <w:sz w:val="21"/>
                <w:szCs w:val="21"/>
              </w:rPr>
            </w:pPr>
            <w:r w:rsidRPr="006D0C02">
              <w:rPr>
                <w:bCs/>
                <w:color w:val="000000"/>
                <w:sz w:val="21"/>
                <w:szCs w:val="21"/>
              </w:rPr>
              <w:t>0,00</w:t>
            </w:r>
          </w:p>
        </w:tc>
        <w:tc>
          <w:tcPr>
            <w:tcW w:w="1089" w:type="dxa"/>
            <w:shd w:val="clear" w:color="auto" w:fill="auto"/>
            <w:noWrap/>
            <w:hideMark/>
          </w:tcPr>
          <w:p w:rsidR="00B129EE" w:rsidRPr="006D0C02" w:rsidRDefault="00B129EE" w:rsidP="00B47AE5">
            <w:pPr>
              <w:jc w:val="right"/>
              <w:rPr>
                <w:bCs/>
                <w:color w:val="000000"/>
                <w:sz w:val="21"/>
                <w:szCs w:val="21"/>
              </w:rPr>
            </w:pPr>
            <w:r w:rsidRPr="006D0C02">
              <w:rPr>
                <w:bCs/>
                <w:color w:val="000000"/>
                <w:sz w:val="21"/>
                <w:szCs w:val="21"/>
              </w:rPr>
              <w:t>0,00</w:t>
            </w:r>
          </w:p>
        </w:tc>
        <w:tc>
          <w:tcPr>
            <w:tcW w:w="992" w:type="dxa"/>
            <w:shd w:val="clear" w:color="auto" w:fill="auto"/>
            <w:noWrap/>
            <w:hideMark/>
          </w:tcPr>
          <w:p w:rsidR="00B129EE" w:rsidRPr="006D0C02" w:rsidRDefault="00B129EE" w:rsidP="00B47AE5">
            <w:pPr>
              <w:jc w:val="right"/>
              <w:rPr>
                <w:bCs/>
                <w:color w:val="000000"/>
                <w:sz w:val="21"/>
                <w:szCs w:val="21"/>
              </w:rPr>
            </w:pPr>
            <w:r w:rsidRPr="006D0C02">
              <w:rPr>
                <w:bCs/>
                <w:color w:val="000000"/>
                <w:sz w:val="21"/>
                <w:szCs w:val="21"/>
              </w:rPr>
              <w:t>0,00</w:t>
            </w:r>
          </w:p>
        </w:tc>
        <w:tc>
          <w:tcPr>
            <w:tcW w:w="1574" w:type="dxa"/>
            <w:shd w:val="clear" w:color="auto" w:fill="auto"/>
            <w:noWrap/>
            <w:vAlign w:val="bottom"/>
            <w:hideMark/>
          </w:tcPr>
          <w:p w:rsidR="00B129EE" w:rsidRPr="006D0C02" w:rsidRDefault="00B129EE" w:rsidP="00B47AE5">
            <w:pPr>
              <w:rPr>
                <w:color w:val="000000"/>
                <w:sz w:val="21"/>
                <w:szCs w:val="21"/>
              </w:rPr>
            </w:pPr>
            <w:r w:rsidRPr="006D0C02">
              <w:rPr>
                <w:color w:val="000000"/>
                <w:sz w:val="21"/>
                <w:szCs w:val="21"/>
              </w:rPr>
              <w:t> </w:t>
            </w:r>
          </w:p>
        </w:tc>
        <w:tc>
          <w:tcPr>
            <w:tcW w:w="1587" w:type="dxa"/>
            <w:shd w:val="clear" w:color="auto" w:fill="auto"/>
            <w:noWrap/>
            <w:vAlign w:val="bottom"/>
            <w:hideMark/>
          </w:tcPr>
          <w:p w:rsidR="00B129EE" w:rsidRPr="006D0C02" w:rsidRDefault="00B129EE" w:rsidP="00B47AE5">
            <w:pPr>
              <w:rPr>
                <w:color w:val="000000"/>
                <w:sz w:val="21"/>
                <w:szCs w:val="21"/>
              </w:rPr>
            </w:pPr>
            <w:r w:rsidRPr="006D0C02">
              <w:rPr>
                <w:color w:val="000000"/>
                <w:sz w:val="21"/>
                <w:szCs w:val="21"/>
              </w:rPr>
              <w:t> </w:t>
            </w:r>
          </w:p>
        </w:tc>
      </w:tr>
      <w:tr w:rsidR="00B129EE" w:rsidRPr="006D0C02" w:rsidTr="003779A6">
        <w:trPr>
          <w:trHeight w:val="1800"/>
          <w:jc w:val="center"/>
        </w:trPr>
        <w:tc>
          <w:tcPr>
            <w:tcW w:w="592" w:type="dxa"/>
            <w:shd w:val="clear" w:color="auto" w:fill="auto"/>
            <w:noWrap/>
            <w:hideMark/>
          </w:tcPr>
          <w:p w:rsidR="00B129EE" w:rsidRPr="006D0C02" w:rsidRDefault="00B129EE" w:rsidP="00B47AE5">
            <w:pPr>
              <w:rPr>
                <w:color w:val="000000"/>
                <w:sz w:val="21"/>
                <w:szCs w:val="21"/>
              </w:rPr>
            </w:pPr>
            <w:r w:rsidRPr="006D0C02">
              <w:rPr>
                <w:color w:val="000000"/>
                <w:sz w:val="21"/>
                <w:szCs w:val="21"/>
              </w:rPr>
              <w:t>3.1</w:t>
            </w:r>
          </w:p>
        </w:tc>
        <w:tc>
          <w:tcPr>
            <w:tcW w:w="1530" w:type="dxa"/>
            <w:gridSpan w:val="2"/>
            <w:shd w:val="clear" w:color="auto" w:fill="auto"/>
            <w:hideMark/>
          </w:tcPr>
          <w:p w:rsidR="00B129EE" w:rsidRPr="006D0C02" w:rsidRDefault="00B129EE" w:rsidP="00B47AE5">
            <w:pPr>
              <w:rPr>
                <w:color w:val="000000"/>
                <w:sz w:val="21"/>
                <w:szCs w:val="21"/>
              </w:rPr>
            </w:pPr>
            <w:r w:rsidRPr="006D0C02">
              <w:rPr>
                <w:color w:val="000000"/>
                <w:sz w:val="21"/>
                <w:szCs w:val="21"/>
              </w:rPr>
              <w:t>Субсидии бюджетным учреждениям на организацию и проведение мероприятий в сфере физической культуры и спорта</w:t>
            </w:r>
          </w:p>
          <w:p w:rsidR="00B129EE" w:rsidRPr="006D0C02" w:rsidRDefault="00B129EE" w:rsidP="00B47AE5">
            <w:pPr>
              <w:rPr>
                <w:color w:val="000000"/>
                <w:sz w:val="21"/>
                <w:szCs w:val="21"/>
              </w:rPr>
            </w:pPr>
          </w:p>
          <w:p w:rsidR="00B129EE" w:rsidRPr="006D0C02" w:rsidRDefault="00B129EE" w:rsidP="00B47AE5">
            <w:pPr>
              <w:rPr>
                <w:color w:val="000000"/>
                <w:sz w:val="21"/>
                <w:szCs w:val="21"/>
              </w:rPr>
            </w:pPr>
          </w:p>
          <w:p w:rsidR="00B129EE" w:rsidRPr="006D0C02" w:rsidRDefault="00B129EE" w:rsidP="00B47AE5">
            <w:pPr>
              <w:rPr>
                <w:color w:val="000000"/>
                <w:sz w:val="21"/>
                <w:szCs w:val="21"/>
              </w:rPr>
            </w:pPr>
          </w:p>
          <w:p w:rsidR="00B129EE" w:rsidRPr="006D0C02" w:rsidRDefault="00B129EE" w:rsidP="00B47AE5">
            <w:pPr>
              <w:rPr>
                <w:color w:val="000000"/>
                <w:sz w:val="21"/>
                <w:szCs w:val="21"/>
              </w:rPr>
            </w:pPr>
          </w:p>
          <w:p w:rsidR="00B129EE" w:rsidRPr="006D0C02" w:rsidRDefault="00B129EE" w:rsidP="00B47AE5">
            <w:pPr>
              <w:rPr>
                <w:color w:val="000000"/>
                <w:sz w:val="21"/>
                <w:szCs w:val="21"/>
              </w:rPr>
            </w:pPr>
          </w:p>
          <w:p w:rsidR="00B129EE" w:rsidRPr="006D0C02" w:rsidRDefault="00B129EE" w:rsidP="00B47AE5">
            <w:pPr>
              <w:rPr>
                <w:color w:val="000000"/>
                <w:sz w:val="21"/>
                <w:szCs w:val="21"/>
              </w:rPr>
            </w:pPr>
          </w:p>
          <w:p w:rsidR="00B129EE" w:rsidRPr="006D0C02" w:rsidRDefault="00B129EE" w:rsidP="00B47AE5">
            <w:pPr>
              <w:rPr>
                <w:color w:val="000000"/>
                <w:sz w:val="21"/>
                <w:szCs w:val="21"/>
              </w:rPr>
            </w:pPr>
          </w:p>
          <w:p w:rsidR="00B129EE" w:rsidRPr="006D0C02" w:rsidRDefault="00B129EE" w:rsidP="00B47AE5">
            <w:pPr>
              <w:rPr>
                <w:color w:val="000000"/>
                <w:sz w:val="21"/>
                <w:szCs w:val="21"/>
              </w:rPr>
            </w:pPr>
          </w:p>
          <w:p w:rsidR="00B129EE" w:rsidRPr="006D0C02" w:rsidRDefault="00B129EE" w:rsidP="00B47AE5">
            <w:pPr>
              <w:rPr>
                <w:color w:val="000000"/>
                <w:sz w:val="21"/>
                <w:szCs w:val="21"/>
              </w:rPr>
            </w:pPr>
          </w:p>
        </w:tc>
        <w:tc>
          <w:tcPr>
            <w:tcW w:w="1339" w:type="dxa"/>
            <w:shd w:val="clear" w:color="auto" w:fill="auto"/>
            <w:hideMark/>
          </w:tcPr>
          <w:p w:rsidR="00B129EE" w:rsidRPr="006D0C02" w:rsidRDefault="00B129EE" w:rsidP="00B47AE5">
            <w:pPr>
              <w:jc w:val="center"/>
              <w:rPr>
                <w:color w:val="000000"/>
                <w:sz w:val="21"/>
                <w:szCs w:val="21"/>
              </w:rPr>
            </w:pPr>
            <w:r w:rsidRPr="006D0C02">
              <w:rPr>
                <w:color w:val="000000"/>
                <w:sz w:val="21"/>
                <w:szCs w:val="21"/>
              </w:rPr>
              <w:lastRenderedPageBreak/>
              <w:t>2017 - 2021</w:t>
            </w:r>
          </w:p>
        </w:tc>
        <w:tc>
          <w:tcPr>
            <w:tcW w:w="1433" w:type="dxa"/>
            <w:shd w:val="clear" w:color="auto" w:fill="auto"/>
            <w:hideMark/>
          </w:tcPr>
          <w:p w:rsidR="00B129EE" w:rsidRPr="006D0C02" w:rsidRDefault="00B129EE" w:rsidP="00B47AE5">
            <w:pPr>
              <w:rPr>
                <w:color w:val="000000"/>
                <w:sz w:val="21"/>
                <w:szCs w:val="21"/>
              </w:rPr>
            </w:pPr>
            <w:r w:rsidRPr="006D0C02">
              <w:rPr>
                <w:color w:val="000000"/>
                <w:sz w:val="21"/>
                <w:szCs w:val="21"/>
              </w:rPr>
              <w:t>Средства бюджета городского поселения Сергиев Посад</w:t>
            </w:r>
          </w:p>
        </w:tc>
        <w:tc>
          <w:tcPr>
            <w:tcW w:w="1588" w:type="dxa"/>
            <w:shd w:val="clear" w:color="auto" w:fill="auto"/>
            <w:noWrap/>
            <w:vAlign w:val="bottom"/>
            <w:hideMark/>
          </w:tcPr>
          <w:p w:rsidR="00B129EE" w:rsidRPr="006D0C02" w:rsidRDefault="00B129EE" w:rsidP="00B47AE5">
            <w:pPr>
              <w:rPr>
                <w:color w:val="000000"/>
                <w:sz w:val="21"/>
                <w:szCs w:val="21"/>
              </w:rPr>
            </w:pPr>
            <w:r w:rsidRPr="006D0C02">
              <w:rPr>
                <w:color w:val="000000"/>
                <w:sz w:val="21"/>
                <w:szCs w:val="21"/>
              </w:rPr>
              <w:t> </w:t>
            </w:r>
          </w:p>
        </w:tc>
        <w:tc>
          <w:tcPr>
            <w:tcW w:w="1196" w:type="dxa"/>
            <w:shd w:val="clear" w:color="auto" w:fill="auto"/>
            <w:noWrap/>
            <w:hideMark/>
          </w:tcPr>
          <w:p w:rsidR="00B129EE" w:rsidRPr="00C129B9" w:rsidRDefault="00B129EE" w:rsidP="005B65FB">
            <w:pPr>
              <w:jc w:val="right"/>
              <w:rPr>
                <w:color w:val="000000"/>
                <w:sz w:val="21"/>
                <w:szCs w:val="21"/>
              </w:rPr>
            </w:pPr>
            <w:r>
              <w:rPr>
                <w:color w:val="000000"/>
                <w:sz w:val="21"/>
                <w:szCs w:val="21"/>
              </w:rPr>
              <w:t>6</w:t>
            </w:r>
            <w:r w:rsidRPr="00C129B9">
              <w:rPr>
                <w:color w:val="000000"/>
                <w:sz w:val="21"/>
                <w:szCs w:val="21"/>
              </w:rPr>
              <w:t xml:space="preserve"> </w:t>
            </w:r>
            <w:r>
              <w:rPr>
                <w:color w:val="000000"/>
                <w:sz w:val="21"/>
                <w:szCs w:val="21"/>
              </w:rPr>
              <w:t>368</w:t>
            </w:r>
            <w:r w:rsidRPr="00C129B9">
              <w:rPr>
                <w:color w:val="000000"/>
                <w:sz w:val="21"/>
                <w:szCs w:val="21"/>
              </w:rPr>
              <w:t>,</w:t>
            </w:r>
            <w:r>
              <w:rPr>
                <w:color w:val="000000"/>
                <w:sz w:val="21"/>
                <w:szCs w:val="21"/>
              </w:rPr>
              <w:t>3</w:t>
            </w:r>
            <w:r w:rsidRPr="00C129B9">
              <w:rPr>
                <w:color w:val="000000"/>
                <w:sz w:val="21"/>
                <w:szCs w:val="21"/>
              </w:rPr>
              <w:t>0</w:t>
            </w:r>
          </w:p>
        </w:tc>
        <w:tc>
          <w:tcPr>
            <w:tcW w:w="992" w:type="dxa"/>
            <w:shd w:val="clear" w:color="auto" w:fill="auto"/>
            <w:hideMark/>
          </w:tcPr>
          <w:p w:rsidR="00B129EE" w:rsidRPr="00C129B9" w:rsidRDefault="00B129EE" w:rsidP="00B47AE5">
            <w:pPr>
              <w:jc w:val="right"/>
              <w:rPr>
                <w:color w:val="000000"/>
                <w:sz w:val="21"/>
                <w:szCs w:val="21"/>
              </w:rPr>
            </w:pPr>
            <w:r w:rsidRPr="00C129B9">
              <w:rPr>
                <w:color w:val="000000"/>
                <w:sz w:val="21"/>
                <w:szCs w:val="21"/>
              </w:rPr>
              <w:t>385,00</w:t>
            </w:r>
          </w:p>
        </w:tc>
        <w:tc>
          <w:tcPr>
            <w:tcW w:w="980" w:type="dxa"/>
            <w:shd w:val="clear" w:color="auto" w:fill="auto"/>
            <w:hideMark/>
          </w:tcPr>
          <w:p w:rsidR="00B129EE" w:rsidRPr="00C129B9" w:rsidRDefault="00B129EE" w:rsidP="00B47AE5">
            <w:pPr>
              <w:jc w:val="right"/>
              <w:rPr>
                <w:color w:val="000000"/>
                <w:sz w:val="21"/>
                <w:szCs w:val="21"/>
              </w:rPr>
            </w:pPr>
            <w:r w:rsidRPr="00C129B9">
              <w:rPr>
                <w:color w:val="000000"/>
                <w:sz w:val="21"/>
                <w:szCs w:val="21"/>
              </w:rPr>
              <w:t>235,00</w:t>
            </w:r>
          </w:p>
        </w:tc>
        <w:tc>
          <w:tcPr>
            <w:tcW w:w="959" w:type="dxa"/>
            <w:shd w:val="clear" w:color="auto" w:fill="auto"/>
            <w:hideMark/>
          </w:tcPr>
          <w:p w:rsidR="00B129EE" w:rsidRPr="00C129B9" w:rsidRDefault="00B129EE" w:rsidP="00BD150A">
            <w:pPr>
              <w:jc w:val="right"/>
              <w:rPr>
                <w:color w:val="000000"/>
                <w:sz w:val="21"/>
                <w:szCs w:val="21"/>
              </w:rPr>
            </w:pPr>
            <w:r w:rsidRPr="00C129B9">
              <w:rPr>
                <w:color w:val="000000"/>
                <w:sz w:val="21"/>
                <w:szCs w:val="21"/>
              </w:rPr>
              <w:t>1 </w:t>
            </w:r>
            <w:r>
              <w:rPr>
                <w:color w:val="000000"/>
                <w:sz w:val="21"/>
                <w:szCs w:val="21"/>
              </w:rPr>
              <w:t>9</w:t>
            </w:r>
            <w:r w:rsidRPr="00C129B9">
              <w:rPr>
                <w:color w:val="000000"/>
                <w:sz w:val="21"/>
                <w:szCs w:val="21"/>
              </w:rPr>
              <w:t>1</w:t>
            </w:r>
            <w:r>
              <w:rPr>
                <w:color w:val="000000"/>
                <w:sz w:val="21"/>
                <w:szCs w:val="21"/>
              </w:rPr>
              <w:t>6</w:t>
            </w:r>
            <w:r w:rsidRPr="00C129B9">
              <w:rPr>
                <w:color w:val="000000"/>
                <w:sz w:val="21"/>
                <w:szCs w:val="21"/>
              </w:rPr>
              <w:t>,</w:t>
            </w:r>
            <w:r>
              <w:rPr>
                <w:color w:val="000000"/>
                <w:sz w:val="21"/>
                <w:szCs w:val="21"/>
              </w:rPr>
              <w:t>1</w:t>
            </w:r>
          </w:p>
        </w:tc>
        <w:tc>
          <w:tcPr>
            <w:tcW w:w="1089" w:type="dxa"/>
            <w:shd w:val="clear" w:color="auto" w:fill="auto"/>
            <w:hideMark/>
          </w:tcPr>
          <w:p w:rsidR="00B129EE" w:rsidRDefault="00B129EE" w:rsidP="005B65FB">
            <w:pPr>
              <w:jc w:val="right"/>
            </w:pPr>
            <w:r w:rsidRPr="005975CC">
              <w:rPr>
                <w:color w:val="000000"/>
                <w:sz w:val="21"/>
                <w:szCs w:val="21"/>
              </w:rPr>
              <w:t>1 916,1</w:t>
            </w:r>
          </w:p>
        </w:tc>
        <w:tc>
          <w:tcPr>
            <w:tcW w:w="992" w:type="dxa"/>
            <w:shd w:val="clear" w:color="auto" w:fill="auto"/>
            <w:hideMark/>
          </w:tcPr>
          <w:p w:rsidR="00B129EE" w:rsidRDefault="00B129EE" w:rsidP="005B65FB">
            <w:pPr>
              <w:jc w:val="right"/>
            </w:pPr>
            <w:r w:rsidRPr="005975CC">
              <w:rPr>
                <w:color w:val="000000"/>
                <w:sz w:val="21"/>
                <w:szCs w:val="21"/>
              </w:rPr>
              <w:t>1 916,1</w:t>
            </w:r>
          </w:p>
        </w:tc>
        <w:tc>
          <w:tcPr>
            <w:tcW w:w="1574" w:type="dxa"/>
            <w:shd w:val="clear" w:color="auto" w:fill="auto"/>
            <w:hideMark/>
          </w:tcPr>
          <w:p w:rsidR="00B129EE" w:rsidRPr="006D0C02" w:rsidRDefault="00B129EE" w:rsidP="00B47AE5">
            <w:pPr>
              <w:rPr>
                <w:color w:val="000000"/>
                <w:sz w:val="21"/>
                <w:szCs w:val="21"/>
              </w:rPr>
            </w:pPr>
            <w:r w:rsidRPr="006D0C02">
              <w:rPr>
                <w:color w:val="000000"/>
                <w:sz w:val="21"/>
                <w:szCs w:val="21"/>
              </w:rPr>
              <w:t>МБУ СОЦ "Луч"</w:t>
            </w:r>
          </w:p>
        </w:tc>
        <w:tc>
          <w:tcPr>
            <w:tcW w:w="1587" w:type="dxa"/>
            <w:shd w:val="clear" w:color="auto" w:fill="auto"/>
            <w:hideMark/>
          </w:tcPr>
          <w:p w:rsidR="00B129EE" w:rsidRPr="006D0C02" w:rsidRDefault="00B129EE" w:rsidP="00B47AE5">
            <w:pPr>
              <w:rPr>
                <w:color w:val="000000"/>
                <w:sz w:val="21"/>
                <w:szCs w:val="21"/>
              </w:rPr>
            </w:pPr>
            <w:r w:rsidRPr="006D0C02">
              <w:rPr>
                <w:color w:val="000000"/>
                <w:sz w:val="21"/>
                <w:szCs w:val="21"/>
              </w:rPr>
              <w:t>Проведение мероприятий</w:t>
            </w:r>
          </w:p>
        </w:tc>
      </w:tr>
      <w:tr w:rsidR="00B129EE" w:rsidRPr="006D0C02" w:rsidTr="003779A6">
        <w:trPr>
          <w:trHeight w:val="1153"/>
          <w:jc w:val="center"/>
        </w:trPr>
        <w:tc>
          <w:tcPr>
            <w:tcW w:w="592" w:type="dxa"/>
            <w:vMerge w:val="restart"/>
            <w:shd w:val="clear" w:color="auto" w:fill="auto"/>
            <w:noWrap/>
            <w:hideMark/>
          </w:tcPr>
          <w:p w:rsidR="00B129EE" w:rsidRPr="006D0C02" w:rsidRDefault="00B129EE" w:rsidP="00B47AE5">
            <w:pPr>
              <w:rPr>
                <w:color w:val="000000"/>
                <w:sz w:val="21"/>
                <w:szCs w:val="21"/>
              </w:rPr>
            </w:pPr>
            <w:r w:rsidRPr="006D0C02">
              <w:rPr>
                <w:color w:val="000000"/>
                <w:sz w:val="21"/>
                <w:szCs w:val="21"/>
              </w:rPr>
              <w:lastRenderedPageBreak/>
              <w:t>3.2</w:t>
            </w:r>
          </w:p>
        </w:tc>
        <w:tc>
          <w:tcPr>
            <w:tcW w:w="1530" w:type="dxa"/>
            <w:gridSpan w:val="2"/>
            <w:vMerge w:val="restart"/>
            <w:shd w:val="clear" w:color="auto" w:fill="auto"/>
            <w:hideMark/>
          </w:tcPr>
          <w:p w:rsidR="00B129EE" w:rsidRPr="006D0C02" w:rsidRDefault="00B129EE" w:rsidP="00B47AE5">
            <w:pPr>
              <w:rPr>
                <w:color w:val="000000"/>
                <w:sz w:val="21"/>
                <w:szCs w:val="21"/>
              </w:rPr>
            </w:pPr>
            <w:r w:rsidRPr="006D0C02">
              <w:rPr>
                <w:color w:val="000000"/>
                <w:sz w:val="21"/>
                <w:szCs w:val="21"/>
              </w:rPr>
              <w:t>Дополнительные мероприятия по развитию жилищно-коммунального хозяйства и социально-культурной сферы за счет средств бюджета Московской области</w:t>
            </w:r>
          </w:p>
        </w:tc>
        <w:tc>
          <w:tcPr>
            <w:tcW w:w="1339" w:type="dxa"/>
            <w:vMerge w:val="restart"/>
            <w:shd w:val="clear" w:color="auto" w:fill="auto"/>
            <w:hideMark/>
          </w:tcPr>
          <w:p w:rsidR="00B129EE" w:rsidRPr="006D0C02" w:rsidRDefault="00B129EE" w:rsidP="00B47AE5">
            <w:pPr>
              <w:jc w:val="center"/>
              <w:rPr>
                <w:color w:val="000000"/>
                <w:sz w:val="21"/>
                <w:szCs w:val="21"/>
              </w:rPr>
            </w:pPr>
            <w:r w:rsidRPr="006D0C02">
              <w:rPr>
                <w:color w:val="000000"/>
                <w:sz w:val="21"/>
                <w:szCs w:val="21"/>
              </w:rPr>
              <w:t>2017 - 2021</w:t>
            </w:r>
          </w:p>
        </w:tc>
        <w:tc>
          <w:tcPr>
            <w:tcW w:w="1433" w:type="dxa"/>
            <w:shd w:val="clear" w:color="auto" w:fill="auto"/>
            <w:hideMark/>
          </w:tcPr>
          <w:p w:rsidR="00B129EE" w:rsidRPr="006D0C02" w:rsidRDefault="00B129EE" w:rsidP="00B47AE5">
            <w:pPr>
              <w:rPr>
                <w:color w:val="000000"/>
                <w:sz w:val="21"/>
                <w:szCs w:val="21"/>
              </w:rPr>
            </w:pPr>
            <w:r w:rsidRPr="006D0C02">
              <w:rPr>
                <w:color w:val="000000"/>
                <w:sz w:val="21"/>
                <w:szCs w:val="21"/>
              </w:rPr>
              <w:t>Средства бюджета городского поселения Сергиев Посад</w:t>
            </w:r>
          </w:p>
        </w:tc>
        <w:tc>
          <w:tcPr>
            <w:tcW w:w="1588" w:type="dxa"/>
            <w:shd w:val="clear" w:color="auto" w:fill="auto"/>
            <w:noWrap/>
            <w:vAlign w:val="bottom"/>
            <w:hideMark/>
          </w:tcPr>
          <w:p w:rsidR="00B129EE" w:rsidRPr="006D0C02" w:rsidRDefault="00B129EE" w:rsidP="00B47AE5">
            <w:pPr>
              <w:rPr>
                <w:color w:val="000000"/>
                <w:sz w:val="21"/>
                <w:szCs w:val="21"/>
              </w:rPr>
            </w:pPr>
            <w:r w:rsidRPr="006D0C02">
              <w:rPr>
                <w:color w:val="000000"/>
                <w:sz w:val="21"/>
                <w:szCs w:val="21"/>
              </w:rPr>
              <w:t> </w:t>
            </w:r>
          </w:p>
        </w:tc>
        <w:tc>
          <w:tcPr>
            <w:tcW w:w="1196" w:type="dxa"/>
            <w:shd w:val="clear" w:color="auto" w:fill="auto"/>
            <w:noWrap/>
            <w:hideMark/>
          </w:tcPr>
          <w:p w:rsidR="00B129EE" w:rsidRPr="006D0C02" w:rsidRDefault="00B129EE" w:rsidP="00B47AE5">
            <w:pPr>
              <w:jc w:val="right"/>
              <w:rPr>
                <w:color w:val="000000"/>
                <w:sz w:val="21"/>
                <w:szCs w:val="21"/>
              </w:rPr>
            </w:pPr>
            <w:r w:rsidRPr="006D0C02">
              <w:rPr>
                <w:color w:val="000000"/>
                <w:sz w:val="21"/>
                <w:szCs w:val="21"/>
              </w:rPr>
              <w:t>0,00</w:t>
            </w:r>
          </w:p>
        </w:tc>
        <w:tc>
          <w:tcPr>
            <w:tcW w:w="992" w:type="dxa"/>
            <w:shd w:val="clear" w:color="auto" w:fill="auto"/>
            <w:hideMark/>
          </w:tcPr>
          <w:p w:rsidR="00B129EE" w:rsidRPr="006D0C02" w:rsidRDefault="00B129EE" w:rsidP="00B47AE5">
            <w:pPr>
              <w:jc w:val="right"/>
              <w:rPr>
                <w:color w:val="000000"/>
                <w:sz w:val="21"/>
                <w:szCs w:val="21"/>
              </w:rPr>
            </w:pPr>
            <w:r w:rsidRPr="006D0C02">
              <w:rPr>
                <w:color w:val="000000"/>
                <w:sz w:val="21"/>
                <w:szCs w:val="21"/>
              </w:rPr>
              <w:t>0,00</w:t>
            </w:r>
          </w:p>
        </w:tc>
        <w:tc>
          <w:tcPr>
            <w:tcW w:w="980" w:type="dxa"/>
            <w:shd w:val="clear" w:color="auto" w:fill="auto"/>
            <w:hideMark/>
          </w:tcPr>
          <w:p w:rsidR="00B129EE" w:rsidRPr="006D0C02" w:rsidRDefault="00B129EE" w:rsidP="00B47AE5">
            <w:pPr>
              <w:jc w:val="right"/>
              <w:rPr>
                <w:color w:val="000000"/>
                <w:sz w:val="21"/>
                <w:szCs w:val="21"/>
              </w:rPr>
            </w:pPr>
            <w:r w:rsidRPr="006D0C02">
              <w:rPr>
                <w:color w:val="000000"/>
                <w:sz w:val="21"/>
                <w:szCs w:val="21"/>
              </w:rPr>
              <w:t>0,00</w:t>
            </w:r>
          </w:p>
        </w:tc>
        <w:tc>
          <w:tcPr>
            <w:tcW w:w="959" w:type="dxa"/>
            <w:shd w:val="clear" w:color="auto" w:fill="auto"/>
            <w:hideMark/>
          </w:tcPr>
          <w:p w:rsidR="00B129EE" w:rsidRPr="006D0C02" w:rsidRDefault="00B129EE" w:rsidP="00B47AE5">
            <w:pPr>
              <w:jc w:val="right"/>
              <w:rPr>
                <w:color w:val="000000"/>
                <w:sz w:val="21"/>
                <w:szCs w:val="21"/>
              </w:rPr>
            </w:pPr>
            <w:r w:rsidRPr="006D0C02">
              <w:rPr>
                <w:color w:val="000000"/>
                <w:sz w:val="21"/>
                <w:szCs w:val="21"/>
              </w:rPr>
              <w:t>0,00</w:t>
            </w:r>
          </w:p>
        </w:tc>
        <w:tc>
          <w:tcPr>
            <w:tcW w:w="1089" w:type="dxa"/>
            <w:shd w:val="clear" w:color="auto" w:fill="auto"/>
            <w:hideMark/>
          </w:tcPr>
          <w:p w:rsidR="00B129EE" w:rsidRPr="006D0C02" w:rsidRDefault="00B129EE" w:rsidP="00B47AE5">
            <w:pPr>
              <w:jc w:val="right"/>
              <w:rPr>
                <w:color w:val="000000"/>
                <w:sz w:val="21"/>
                <w:szCs w:val="21"/>
              </w:rPr>
            </w:pPr>
            <w:r w:rsidRPr="006D0C02">
              <w:rPr>
                <w:color w:val="000000"/>
                <w:sz w:val="21"/>
                <w:szCs w:val="21"/>
              </w:rPr>
              <w:t>0,00</w:t>
            </w:r>
          </w:p>
        </w:tc>
        <w:tc>
          <w:tcPr>
            <w:tcW w:w="992" w:type="dxa"/>
            <w:shd w:val="clear" w:color="auto" w:fill="auto"/>
            <w:hideMark/>
          </w:tcPr>
          <w:p w:rsidR="00B129EE" w:rsidRPr="006D0C02" w:rsidRDefault="00B129EE" w:rsidP="00B47AE5">
            <w:pPr>
              <w:jc w:val="right"/>
              <w:rPr>
                <w:color w:val="000000"/>
                <w:sz w:val="21"/>
                <w:szCs w:val="21"/>
              </w:rPr>
            </w:pPr>
            <w:r w:rsidRPr="006D0C02">
              <w:rPr>
                <w:color w:val="000000"/>
                <w:sz w:val="21"/>
                <w:szCs w:val="21"/>
              </w:rPr>
              <w:t>0,00</w:t>
            </w:r>
          </w:p>
        </w:tc>
        <w:tc>
          <w:tcPr>
            <w:tcW w:w="1574" w:type="dxa"/>
            <w:shd w:val="clear" w:color="auto" w:fill="auto"/>
            <w:hideMark/>
          </w:tcPr>
          <w:p w:rsidR="00B129EE" w:rsidRPr="006D0C02" w:rsidRDefault="00B129EE" w:rsidP="00B47AE5">
            <w:pPr>
              <w:rPr>
                <w:color w:val="000000"/>
                <w:sz w:val="21"/>
                <w:szCs w:val="21"/>
              </w:rPr>
            </w:pPr>
            <w:r w:rsidRPr="006D0C02">
              <w:rPr>
                <w:color w:val="000000"/>
                <w:sz w:val="21"/>
                <w:szCs w:val="21"/>
              </w:rPr>
              <w:t> </w:t>
            </w:r>
          </w:p>
        </w:tc>
        <w:tc>
          <w:tcPr>
            <w:tcW w:w="1587" w:type="dxa"/>
            <w:shd w:val="clear" w:color="auto" w:fill="auto"/>
            <w:hideMark/>
          </w:tcPr>
          <w:p w:rsidR="00B129EE" w:rsidRPr="006D0C02" w:rsidRDefault="00B129EE" w:rsidP="00B47AE5">
            <w:pPr>
              <w:rPr>
                <w:color w:val="000000"/>
                <w:sz w:val="21"/>
                <w:szCs w:val="21"/>
              </w:rPr>
            </w:pPr>
            <w:r w:rsidRPr="006D0C02">
              <w:rPr>
                <w:color w:val="000000"/>
                <w:sz w:val="21"/>
                <w:szCs w:val="21"/>
              </w:rPr>
              <w:t> </w:t>
            </w:r>
          </w:p>
        </w:tc>
      </w:tr>
      <w:tr w:rsidR="00B129EE" w:rsidRPr="006D0C02" w:rsidTr="003779A6">
        <w:trPr>
          <w:trHeight w:val="1566"/>
          <w:jc w:val="center"/>
        </w:trPr>
        <w:tc>
          <w:tcPr>
            <w:tcW w:w="592" w:type="dxa"/>
            <w:vMerge/>
            <w:vAlign w:val="center"/>
            <w:hideMark/>
          </w:tcPr>
          <w:p w:rsidR="00B129EE" w:rsidRPr="006D0C02" w:rsidRDefault="00B129EE" w:rsidP="00B47AE5">
            <w:pPr>
              <w:rPr>
                <w:color w:val="000000"/>
                <w:sz w:val="21"/>
                <w:szCs w:val="21"/>
              </w:rPr>
            </w:pPr>
          </w:p>
        </w:tc>
        <w:tc>
          <w:tcPr>
            <w:tcW w:w="1530" w:type="dxa"/>
            <w:gridSpan w:val="2"/>
            <w:vMerge/>
            <w:vAlign w:val="center"/>
            <w:hideMark/>
          </w:tcPr>
          <w:p w:rsidR="00B129EE" w:rsidRPr="006D0C02" w:rsidRDefault="00B129EE" w:rsidP="00B47AE5">
            <w:pPr>
              <w:rPr>
                <w:color w:val="000000"/>
                <w:sz w:val="21"/>
                <w:szCs w:val="21"/>
              </w:rPr>
            </w:pPr>
          </w:p>
        </w:tc>
        <w:tc>
          <w:tcPr>
            <w:tcW w:w="1339" w:type="dxa"/>
            <w:vMerge/>
            <w:vAlign w:val="center"/>
            <w:hideMark/>
          </w:tcPr>
          <w:p w:rsidR="00B129EE" w:rsidRPr="006D0C02" w:rsidRDefault="00B129EE" w:rsidP="00B47AE5">
            <w:pPr>
              <w:rPr>
                <w:color w:val="000000"/>
                <w:sz w:val="21"/>
                <w:szCs w:val="21"/>
              </w:rPr>
            </w:pPr>
          </w:p>
        </w:tc>
        <w:tc>
          <w:tcPr>
            <w:tcW w:w="1433" w:type="dxa"/>
            <w:shd w:val="clear" w:color="auto" w:fill="auto"/>
            <w:hideMark/>
          </w:tcPr>
          <w:p w:rsidR="00B129EE" w:rsidRPr="006D0C02" w:rsidRDefault="00B129EE" w:rsidP="00B47AE5">
            <w:pPr>
              <w:rPr>
                <w:color w:val="000000"/>
                <w:sz w:val="21"/>
                <w:szCs w:val="21"/>
              </w:rPr>
            </w:pPr>
            <w:r w:rsidRPr="006D0C02">
              <w:rPr>
                <w:color w:val="000000"/>
                <w:sz w:val="21"/>
                <w:szCs w:val="21"/>
              </w:rPr>
              <w:t>Средства бюджета Московской области</w:t>
            </w:r>
          </w:p>
        </w:tc>
        <w:tc>
          <w:tcPr>
            <w:tcW w:w="1588" w:type="dxa"/>
            <w:shd w:val="clear" w:color="auto" w:fill="auto"/>
            <w:noWrap/>
            <w:vAlign w:val="bottom"/>
            <w:hideMark/>
          </w:tcPr>
          <w:p w:rsidR="00B129EE" w:rsidRPr="006D0C02" w:rsidRDefault="00B129EE" w:rsidP="00B47AE5">
            <w:pPr>
              <w:rPr>
                <w:color w:val="000000"/>
                <w:sz w:val="21"/>
                <w:szCs w:val="21"/>
              </w:rPr>
            </w:pPr>
            <w:r w:rsidRPr="006D0C02">
              <w:rPr>
                <w:color w:val="000000"/>
                <w:sz w:val="21"/>
                <w:szCs w:val="21"/>
              </w:rPr>
              <w:t> </w:t>
            </w:r>
          </w:p>
        </w:tc>
        <w:tc>
          <w:tcPr>
            <w:tcW w:w="1196" w:type="dxa"/>
            <w:shd w:val="clear" w:color="auto" w:fill="auto"/>
            <w:noWrap/>
            <w:hideMark/>
          </w:tcPr>
          <w:p w:rsidR="00B129EE" w:rsidRPr="006D0C02" w:rsidRDefault="00B129EE" w:rsidP="00A2052F">
            <w:pPr>
              <w:jc w:val="right"/>
              <w:rPr>
                <w:color w:val="000000"/>
                <w:sz w:val="21"/>
                <w:szCs w:val="21"/>
              </w:rPr>
            </w:pPr>
            <w:r>
              <w:rPr>
                <w:color w:val="000000"/>
                <w:sz w:val="21"/>
                <w:szCs w:val="21"/>
              </w:rPr>
              <w:t>1 430</w:t>
            </w:r>
            <w:r w:rsidRPr="006D0C02">
              <w:rPr>
                <w:color w:val="000000"/>
                <w:sz w:val="21"/>
                <w:szCs w:val="21"/>
              </w:rPr>
              <w:t>,00</w:t>
            </w:r>
          </w:p>
        </w:tc>
        <w:tc>
          <w:tcPr>
            <w:tcW w:w="992" w:type="dxa"/>
            <w:shd w:val="clear" w:color="auto" w:fill="auto"/>
            <w:hideMark/>
          </w:tcPr>
          <w:p w:rsidR="00B129EE" w:rsidRPr="006D0C02" w:rsidRDefault="00B129EE" w:rsidP="00B47AE5">
            <w:pPr>
              <w:jc w:val="right"/>
              <w:rPr>
                <w:color w:val="000000"/>
                <w:sz w:val="21"/>
                <w:szCs w:val="21"/>
              </w:rPr>
            </w:pPr>
            <w:r w:rsidRPr="006D0C02">
              <w:rPr>
                <w:color w:val="000000"/>
                <w:sz w:val="21"/>
                <w:szCs w:val="21"/>
              </w:rPr>
              <w:t>300,00</w:t>
            </w:r>
          </w:p>
        </w:tc>
        <w:tc>
          <w:tcPr>
            <w:tcW w:w="980" w:type="dxa"/>
            <w:shd w:val="clear" w:color="auto" w:fill="auto"/>
            <w:hideMark/>
          </w:tcPr>
          <w:p w:rsidR="00B129EE" w:rsidRPr="006D0C02" w:rsidRDefault="00B129EE" w:rsidP="005A6A71">
            <w:pPr>
              <w:jc w:val="right"/>
              <w:rPr>
                <w:color w:val="000000"/>
                <w:sz w:val="21"/>
                <w:szCs w:val="21"/>
              </w:rPr>
            </w:pPr>
            <w:r w:rsidRPr="006D0C02">
              <w:rPr>
                <w:color w:val="000000"/>
                <w:sz w:val="21"/>
                <w:szCs w:val="21"/>
              </w:rPr>
              <w:t>1 130,00</w:t>
            </w:r>
          </w:p>
        </w:tc>
        <w:tc>
          <w:tcPr>
            <w:tcW w:w="959" w:type="dxa"/>
            <w:shd w:val="clear" w:color="auto" w:fill="auto"/>
            <w:hideMark/>
          </w:tcPr>
          <w:p w:rsidR="00B129EE" w:rsidRPr="006D0C02" w:rsidRDefault="00B129EE" w:rsidP="00B47AE5">
            <w:pPr>
              <w:jc w:val="right"/>
              <w:rPr>
                <w:color w:val="000000"/>
                <w:sz w:val="21"/>
                <w:szCs w:val="21"/>
              </w:rPr>
            </w:pPr>
            <w:r w:rsidRPr="006D0C02">
              <w:rPr>
                <w:color w:val="000000"/>
                <w:sz w:val="21"/>
                <w:szCs w:val="21"/>
              </w:rPr>
              <w:t>0,00</w:t>
            </w:r>
          </w:p>
        </w:tc>
        <w:tc>
          <w:tcPr>
            <w:tcW w:w="1089" w:type="dxa"/>
            <w:shd w:val="clear" w:color="auto" w:fill="auto"/>
            <w:hideMark/>
          </w:tcPr>
          <w:p w:rsidR="00B129EE" w:rsidRPr="006D0C02" w:rsidRDefault="00B129EE" w:rsidP="00B47AE5">
            <w:pPr>
              <w:jc w:val="right"/>
              <w:rPr>
                <w:color w:val="000000"/>
                <w:sz w:val="21"/>
                <w:szCs w:val="21"/>
              </w:rPr>
            </w:pPr>
            <w:r w:rsidRPr="006D0C02">
              <w:rPr>
                <w:color w:val="000000"/>
                <w:sz w:val="21"/>
                <w:szCs w:val="21"/>
              </w:rPr>
              <w:t>0,00</w:t>
            </w:r>
          </w:p>
        </w:tc>
        <w:tc>
          <w:tcPr>
            <w:tcW w:w="992" w:type="dxa"/>
            <w:shd w:val="clear" w:color="auto" w:fill="auto"/>
            <w:hideMark/>
          </w:tcPr>
          <w:p w:rsidR="00B129EE" w:rsidRPr="006D0C02" w:rsidRDefault="00B129EE" w:rsidP="00B47AE5">
            <w:pPr>
              <w:jc w:val="right"/>
              <w:rPr>
                <w:color w:val="000000"/>
                <w:sz w:val="21"/>
                <w:szCs w:val="21"/>
              </w:rPr>
            </w:pPr>
            <w:r w:rsidRPr="006D0C02">
              <w:rPr>
                <w:color w:val="000000"/>
                <w:sz w:val="21"/>
                <w:szCs w:val="21"/>
              </w:rPr>
              <w:t>0,00</w:t>
            </w:r>
          </w:p>
        </w:tc>
        <w:tc>
          <w:tcPr>
            <w:tcW w:w="1574" w:type="dxa"/>
            <w:shd w:val="clear" w:color="auto" w:fill="auto"/>
            <w:hideMark/>
          </w:tcPr>
          <w:p w:rsidR="00B129EE" w:rsidRPr="006D0C02" w:rsidRDefault="00B129EE" w:rsidP="00B47AE5">
            <w:pPr>
              <w:rPr>
                <w:color w:val="000000"/>
                <w:sz w:val="21"/>
                <w:szCs w:val="21"/>
              </w:rPr>
            </w:pPr>
            <w:r w:rsidRPr="006D0C02">
              <w:rPr>
                <w:color w:val="000000"/>
                <w:sz w:val="21"/>
                <w:szCs w:val="21"/>
              </w:rPr>
              <w:t>МБУ СОЦ "Луч"</w:t>
            </w:r>
          </w:p>
        </w:tc>
        <w:tc>
          <w:tcPr>
            <w:tcW w:w="1587" w:type="dxa"/>
            <w:shd w:val="clear" w:color="auto" w:fill="auto"/>
            <w:hideMark/>
          </w:tcPr>
          <w:p w:rsidR="00B129EE" w:rsidRPr="006D0C02" w:rsidRDefault="00B129EE" w:rsidP="00E018C4">
            <w:pPr>
              <w:rPr>
                <w:color w:val="000000"/>
                <w:sz w:val="21"/>
                <w:szCs w:val="21"/>
              </w:rPr>
            </w:pPr>
            <w:r w:rsidRPr="006D0C02">
              <w:rPr>
                <w:color w:val="000000"/>
                <w:sz w:val="21"/>
                <w:szCs w:val="21"/>
              </w:rPr>
              <w:t xml:space="preserve">Приобретение и установка спортивного оборудования для уличной спортивной площадки по адресу: </w:t>
            </w:r>
            <w:r w:rsidRPr="00D42F35">
              <w:rPr>
                <w:sz w:val="21"/>
                <w:szCs w:val="21"/>
              </w:rPr>
              <w:t xml:space="preserve">ул.Воробьевская, д.10, ул. </w:t>
            </w:r>
            <w:r w:rsidRPr="006D0C02">
              <w:rPr>
                <w:color w:val="000000"/>
                <w:sz w:val="21"/>
                <w:szCs w:val="21"/>
              </w:rPr>
              <w:t>Клементьевская, д.29, Ярославское шоссе, д. 1, ул. Клубная, д. 3, приобретение спортивного оборудования и продукции для оснащения места тестирования ГТО</w:t>
            </w:r>
          </w:p>
        </w:tc>
      </w:tr>
      <w:tr w:rsidR="00B129EE" w:rsidRPr="006D0C02" w:rsidTr="003779A6">
        <w:trPr>
          <w:trHeight w:val="1140"/>
          <w:jc w:val="center"/>
        </w:trPr>
        <w:tc>
          <w:tcPr>
            <w:tcW w:w="592" w:type="dxa"/>
          </w:tcPr>
          <w:p w:rsidR="00B129EE" w:rsidRDefault="00B129EE" w:rsidP="00BD150A">
            <w:pPr>
              <w:rPr>
                <w:color w:val="000000"/>
                <w:sz w:val="21"/>
                <w:szCs w:val="21"/>
              </w:rPr>
            </w:pPr>
            <w:r>
              <w:rPr>
                <w:color w:val="000000"/>
                <w:sz w:val="21"/>
                <w:szCs w:val="21"/>
              </w:rPr>
              <w:lastRenderedPageBreak/>
              <w:t>3.3.</w:t>
            </w:r>
          </w:p>
        </w:tc>
        <w:tc>
          <w:tcPr>
            <w:tcW w:w="1530" w:type="dxa"/>
            <w:gridSpan w:val="2"/>
          </w:tcPr>
          <w:p w:rsidR="00B129EE" w:rsidRDefault="00B129EE" w:rsidP="00C129B9">
            <w:pPr>
              <w:rPr>
                <w:color w:val="000000"/>
                <w:sz w:val="21"/>
                <w:szCs w:val="21"/>
              </w:rPr>
            </w:pPr>
            <w:r>
              <w:rPr>
                <w:color w:val="000000"/>
                <w:sz w:val="21"/>
                <w:szCs w:val="21"/>
              </w:rPr>
              <w:t>Софинансирование приобретения и установки плоскостного спортивного сооружения</w:t>
            </w:r>
          </w:p>
        </w:tc>
        <w:tc>
          <w:tcPr>
            <w:tcW w:w="1339" w:type="dxa"/>
          </w:tcPr>
          <w:p w:rsidR="00B129EE" w:rsidRPr="006D0C02" w:rsidRDefault="00B129EE" w:rsidP="00C129B9">
            <w:pPr>
              <w:rPr>
                <w:color w:val="000000"/>
                <w:sz w:val="21"/>
                <w:szCs w:val="21"/>
              </w:rPr>
            </w:pPr>
            <w:r w:rsidRPr="006D0C02">
              <w:rPr>
                <w:color w:val="000000"/>
                <w:sz w:val="21"/>
                <w:szCs w:val="21"/>
              </w:rPr>
              <w:t>2017 - 2021</w:t>
            </w:r>
          </w:p>
        </w:tc>
        <w:tc>
          <w:tcPr>
            <w:tcW w:w="1433" w:type="dxa"/>
            <w:shd w:val="clear" w:color="auto" w:fill="auto"/>
          </w:tcPr>
          <w:p w:rsidR="00B129EE" w:rsidRPr="006D0C02" w:rsidRDefault="00B129EE" w:rsidP="00B47AE5">
            <w:pPr>
              <w:rPr>
                <w:color w:val="000000"/>
                <w:sz w:val="21"/>
                <w:szCs w:val="21"/>
              </w:rPr>
            </w:pPr>
            <w:r w:rsidRPr="006D0C02">
              <w:rPr>
                <w:color w:val="000000"/>
                <w:sz w:val="21"/>
                <w:szCs w:val="21"/>
              </w:rPr>
              <w:t>Средства бюджета городского поселения Сергиев Посад</w:t>
            </w:r>
          </w:p>
        </w:tc>
        <w:tc>
          <w:tcPr>
            <w:tcW w:w="1588" w:type="dxa"/>
            <w:shd w:val="clear" w:color="auto" w:fill="auto"/>
            <w:noWrap/>
            <w:vAlign w:val="bottom"/>
          </w:tcPr>
          <w:p w:rsidR="00B129EE" w:rsidRPr="006D0C02" w:rsidRDefault="00B129EE" w:rsidP="00B47AE5">
            <w:pPr>
              <w:rPr>
                <w:color w:val="000000"/>
                <w:sz w:val="21"/>
                <w:szCs w:val="21"/>
              </w:rPr>
            </w:pPr>
          </w:p>
        </w:tc>
        <w:tc>
          <w:tcPr>
            <w:tcW w:w="1196" w:type="dxa"/>
            <w:shd w:val="clear" w:color="auto" w:fill="auto"/>
            <w:noWrap/>
          </w:tcPr>
          <w:p w:rsidR="00B129EE" w:rsidRPr="00C129B9" w:rsidRDefault="00B129EE" w:rsidP="00124DC2">
            <w:pPr>
              <w:jc w:val="center"/>
              <w:rPr>
                <w:color w:val="000000"/>
                <w:sz w:val="21"/>
                <w:szCs w:val="21"/>
              </w:rPr>
            </w:pPr>
            <w:r w:rsidRPr="00C129B9">
              <w:rPr>
                <w:color w:val="000000"/>
                <w:sz w:val="21"/>
                <w:szCs w:val="21"/>
              </w:rPr>
              <w:t>6 248,4</w:t>
            </w:r>
          </w:p>
        </w:tc>
        <w:tc>
          <w:tcPr>
            <w:tcW w:w="992" w:type="dxa"/>
            <w:shd w:val="clear" w:color="auto" w:fill="auto"/>
          </w:tcPr>
          <w:p w:rsidR="00B129EE" w:rsidRPr="00C129B9" w:rsidRDefault="00B129EE" w:rsidP="00124DC2">
            <w:pPr>
              <w:jc w:val="center"/>
              <w:rPr>
                <w:color w:val="000000"/>
                <w:sz w:val="21"/>
                <w:szCs w:val="21"/>
              </w:rPr>
            </w:pPr>
            <w:r>
              <w:rPr>
                <w:color w:val="000000"/>
                <w:sz w:val="21"/>
                <w:szCs w:val="21"/>
              </w:rPr>
              <w:t>0,0</w:t>
            </w:r>
          </w:p>
        </w:tc>
        <w:tc>
          <w:tcPr>
            <w:tcW w:w="980" w:type="dxa"/>
            <w:shd w:val="clear" w:color="auto" w:fill="auto"/>
          </w:tcPr>
          <w:p w:rsidR="00B129EE" w:rsidRPr="00C129B9" w:rsidRDefault="00B129EE" w:rsidP="00124DC2">
            <w:pPr>
              <w:jc w:val="center"/>
              <w:rPr>
                <w:color w:val="000000"/>
                <w:sz w:val="21"/>
                <w:szCs w:val="21"/>
              </w:rPr>
            </w:pPr>
            <w:r>
              <w:rPr>
                <w:color w:val="000000"/>
                <w:sz w:val="21"/>
                <w:szCs w:val="21"/>
              </w:rPr>
              <w:t>0,0</w:t>
            </w:r>
          </w:p>
        </w:tc>
        <w:tc>
          <w:tcPr>
            <w:tcW w:w="959" w:type="dxa"/>
            <w:shd w:val="clear" w:color="auto" w:fill="auto"/>
          </w:tcPr>
          <w:p w:rsidR="00B129EE" w:rsidRPr="00C129B9" w:rsidRDefault="00B129EE" w:rsidP="00124DC2">
            <w:pPr>
              <w:jc w:val="center"/>
              <w:rPr>
                <w:color w:val="000000"/>
                <w:sz w:val="21"/>
                <w:szCs w:val="21"/>
              </w:rPr>
            </w:pPr>
            <w:r w:rsidRPr="00C129B9">
              <w:rPr>
                <w:color w:val="000000"/>
                <w:sz w:val="21"/>
                <w:szCs w:val="21"/>
              </w:rPr>
              <w:t>6 248,4</w:t>
            </w:r>
          </w:p>
        </w:tc>
        <w:tc>
          <w:tcPr>
            <w:tcW w:w="1089" w:type="dxa"/>
            <w:shd w:val="clear" w:color="auto" w:fill="auto"/>
          </w:tcPr>
          <w:p w:rsidR="00B129EE" w:rsidRPr="006D0C02" w:rsidRDefault="00B129EE" w:rsidP="007A77B7">
            <w:pPr>
              <w:jc w:val="center"/>
              <w:rPr>
                <w:color w:val="000000"/>
                <w:sz w:val="21"/>
                <w:szCs w:val="21"/>
              </w:rPr>
            </w:pPr>
            <w:r w:rsidRPr="006D0C02">
              <w:rPr>
                <w:color w:val="000000"/>
                <w:sz w:val="21"/>
                <w:szCs w:val="21"/>
              </w:rPr>
              <w:t>0,00</w:t>
            </w:r>
          </w:p>
        </w:tc>
        <w:tc>
          <w:tcPr>
            <w:tcW w:w="992" w:type="dxa"/>
            <w:shd w:val="clear" w:color="auto" w:fill="auto"/>
          </w:tcPr>
          <w:p w:rsidR="00B129EE" w:rsidRPr="006D0C02" w:rsidRDefault="00B129EE" w:rsidP="007A77B7">
            <w:pPr>
              <w:jc w:val="center"/>
              <w:rPr>
                <w:color w:val="000000"/>
                <w:sz w:val="21"/>
                <w:szCs w:val="21"/>
              </w:rPr>
            </w:pPr>
            <w:r w:rsidRPr="006D0C02">
              <w:rPr>
                <w:color w:val="000000"/>
                <w:sz w:val="21"/>
                <w:szCs w:val="21"/>
              </w:rPr>
              <w:t>0,00</w:t>
            </w:r>
          </w:p>
        </w:tc>
        <w:tc>
          <w:tcPr>
            <w:tcW w:w="1574" w:type="dxa"/>
            <w:shd w:val="clear" w:color="auto" w:fill="auto"/>
          </w:tcPr>
          <w:p w:rsidR="00B129EE" w:rsidRPr="006D0C02" w:rsidRDefault="00B129EE" w:rsidP="00124DC2">
            <w:pPr>
              <w:jc w:val="center"/>
              <w:rPr>
                <w:color w:val="000000"/>
                <w:sz w:val="21"/>
                <w:szCs w:val="21"/>
              </w:rPr>
            </w:pPr>
            <w:r>
              <w:rPr>
                <w:color w:val="000000"/>
                <w:sz w:val="21"/>
                <w:szCs w:val="21"/>
              </w:rPr>
              <w:t xml:space="preserve">Администрация Сергиево-Посадского муниципального района </w:t>
            </w:r>
          </w:p>
        </w:tc>
        <w:tc>
          <w:tcPr>
            <w:tcW w:w="1587" w:type="dxa"/>
            <w:shd w:val="clear" w:color="auto" w:fill="auto"/>
          </w:tcPr>
          <w:p w:rsidR="00B129EE" w:rsidRDefault="00B129EE" w:rsidP="00C12629">
            <w:pPr>
              <w:rPr>
                <w:color w:val="000000"/>
                <w:sz w:val="21"/>
                <w:szCs w:val="21"/>
              </w:rPr>
            </w:pPr>
            <w:r>
              <w:rPr>
                <w:color w:val="000000"/>
                <w:sz w:val="21"/>
                <w:szCs w:val="21"/>
              </w:rPr>
              <w:t>Приобретение и установка плоскостных спортивных сооружений в рамках госпрограммы «Спорт Подмосковья»:</w:t>
            </w:r>
          </w:p>
          <w:p w:rsidR="00B129EE" w:rsidRDefault="00B129EE" w:rsidP="00C12629">
            <w:pPr>
              <w:rPr>
                <w:color w:val="000000"/>
                <w:sz w:val="21"/>
                <w:szCs w:val="21"/>
              </w:rPr>
            </w:pPr>
            <w:r>
              <w:rPr>
                <w:color w:val="000000"/>
                <w:sz w:val="21"/>
                <w:szCs w:val="21"/>
              </w:rPr>
              <w:t>-многофункциональной хоккейной площадки в п. Загорские Дали;</w:t>
            </w:r>
          </w:p>
          <w:p w:rsidR="00B129EE" w:rsidRPr="00C129B9" w:rsidRDefault="00B129EE" w:rsidP="00C129B9">
            <w:pPr>
              <w:rPr>
                <w:color w:val="000000"/>
                <w:sz w:val="21"/>
                <w:szCs w:val="21"/>
              </w:rPr>
            </w:pPr>
            <w:r>
              <w:rPr>
                <w:color w:val="000000"/>
                <w:sz w:val="21"/>
                <w:szCs w:val="21"/>
              </w:rPr>
              <w:t xml:space="preserve">- скейт-парка на пешеходной зоне вдоль реки Копнинка </w:t>
            </w:r>
          </w:p>
        </w:tc>
      </w:tr>
    </w:tbl>
    <w:p w:rsidR="00B47AE5" w:rsidRPr="006D0C02" w:rsidRDefault="00B47AE5" w:rsidP="005C16B4">
      <w:pPr>
        <w:ind w:firstLine="709"/>
        <w:jc w:val="center"/>
        <w:rPr>
          <w:b/>
        </w:rPr>
        <w:sectPr w:rsidR="00B47AE5" w:rsidRPr="006D0C02" w:rsidSect="00561130">
          <w:pgSz w:w="16838" w:h="11906" w:orient="landscape"/>
          <w:pgMar w:top="567" w:right="851" w:bottom="1418" w:left="1134" w:header="709" w:footer="709" w:gutter="0"/>
          <w:cols w:space="720"/>
          <w:docGrid w:linePitch="326"/>
        </w:sectPr>
      </w:pPr>
    </w:p>
    <w:tbl>
      <w:tblPr>
        <w:tblW w:w="15189" w:type="dxa"/>
        <w:jc w:val="center"/>
        <w:tblInd w:w="93" w:type="dxa"/>
        <w:tblLook w:val="04A0" w:firstRow="1" w:lastRow="0" w:firstColumn="1" w:lastColumn="0" w:noHBand="0" w:noVBand="1"/>
      </w:tblPr>
      <w:tblGrid>
        <w:gridCol w:w="1845"/>
        <w:gridCol w:w="2271"/>
        <w:gridCol w:w="2002"/>
        <w:gridCol w:w="1600"/>
        <w:gridCol w:w="1601"/>
        <w:gridCol w:w="1521"/>
        <w:gridCol w:w="1462"/>
        <w:gridCol w:w="1490"/>
        <w:gridCol w:w="1397"/>
      </w:tblGrid>
      <w:tr w:rsidR="00ED7BCF" w:rsidRPr="006D0C02" w:rsidTr="00BC47E0">
        <w:trPr>
          <w:trHeight w:val="945"/>
          <w:jc w:val="center"/>
        </w:trPr>
        <w:tc>
          <w:tcPr>
            <w:tcW w:w="15189" w:type="dxa"/>
            <w:gridSpan w:val="9"/>
            <w:tcBorders>
              <w:top w:val="nil"/>
              <w:left w:val="nil"/>
              <w:bottom w:val="nil"/>
              <w:right w:val="nil"/>
            </w:tcBorders>
            <w:shd w:val="clear" w:color="auto" w:fill="auto"/>
            <w:hideMark/>
          </w:tcPr>
          <w:p w:rsidR="00ED7BCF" w:rsidRPr="006D0C02" w:rsidRDefault="00ED7BCF" w:rsidP="00ED7BCF">
            <w:pPr>
              <w:jc w:val="center"/>
              <w:rPr>
                <w:b/>
                <w:color w:val="000000"/>
              </w:rPr>
            </w:pPr>
            <w:r w:rsidRPr="006D0C02">
              <w:rPr>
                <w:b/>
                <w:color w:val="000000"/>
              </w:rPr>
              <w:lastRenderedPageBreak/>
              <w:t xml:space="preserve">Паспорт </w:t>
            </w:r>
            <w:r w:rsidRPr="006D0C02">
              <w:rPr>
                <w:b/>
                <w:color w:val="000000"/>
              </w:rPr>
              <w:br/>
              <w:t>подпрограммы II «Обеспечение деятельности муниципальных учреждений в сфере культуры, физической культуры и спорта»</w:t>
            </w:r>
            <w:r w:rsidRPr="006D0C02">
              <w:rPr>
                <w:b/>
                <w:color w:val="000000"/>
              </w:rPr>
              <w:br/>
              <w:t>муниципальной программы «Развитие сферы культуры, спорта и молодежного досуга в городском поселении Сергиев Посад»</w:t>
            </w:r>
          </w:p>
          <w:p w:rsidR="00ED7BCF" w:rsidRPr="006D0C02" w:rsidRDefault="00ED7BCF" w:rsidP="00ED7BCF">
            <w:pPr>
              <w:jc w:val="center"/>
              <w:rPr>
                <w:b/>
                <w:color w:val="000000"/>
              </w:rPr>
            </w:pPr>
          </w:p>
        </w:tc>
      </w:tr>
      <w:tr w:rsidR="00ED7BCF" w:rsidRPr="006D0C02" w:rsidTr="00BC47E0">
        <w:trPr>
          <w:trHeight w:val="289"/>
          <w:jc w:val="center"/>
        </w:trPr>
        <w:tc>
          <w:tcPr>
            <w:tcW w:w="4116" w:type="dxa"/>
            <w:gridSpan w:val="2"/>
            <w:tcBorders>
              <w:top w:val="single" w:sz="4" w:space="0" w:color="auto"/>
              <w:left w:val="single" w:sz="4" w:space="0" w:color="auto"/>
              <w:bottom w:val="single" w:sz="4" w:space="0" w:color="auto"/>
              <w:right w:val="single" w:sz="4" w:space="0" w:color="auto"/>
            </w:tcBorders>
            <w:shd w:val="clear" w:color="auto" w:fill="auto"/>
            <w:hideMark/>
          </w:tcPr>
          <w:p w:rsidR="00ED7BCF" w:rsidRPr="006D0C02" w:rsidRDefault="00ED7BCF" w:rsidP="00ED7BCF">
            <w:pPr>
              <w:rPr>
                <w:color w:val="000000"/>
                <w:sz w:val="21"/>
                <w:szCs w:val="21"/>
              </w:rPr>
            </w:pPr>
            <w:r w:rsidRPr="006D0C02">
              <w:rPr>
                <w:color w:val="000000"/>
                <w:sz w:val="21"/>
                <w:szCs w:val="21"/>
              </w:rPr>
              <w:t>Наименование подпрограммы</w:t>
            </w:r>
          </w:p>
        </w:tc>
        <w:tc>
          <w:tcPr>
            <w:tcW w:w="11073" w:type="dxa"/>
            <w:gridSpan w:val="7"/>
            <w:tcBorders>
              <w:top w:val="single" w:sz="4" w:space="0" w:color="auto"/>
              <w:left w:val="nil"/>
              <w:bottom w:val="single" w:sz="4" w:space="0" w:color="auto"/>
              <w:right w:val="single" w:sz="4" w:space="0" w:color="000000"/>
            </w:tcBorders>
            <w:shd w:val="clear" w:color="auto" w:fill="auto"/>
            <w:hideMark/>
          </w:tcPr>
          <w:p w:rsidR="00ED7BCF" w:rsidRPr="006D0C02" w:rsidRDefault="00ED7BCF" w:rsidP="00ED7BCF">
            <w:pPr>
              <w:rPr>
                <w:color w:val="000000"/>
                <w:sz w:val="21"/>
                <w:szCs w:val="21"/>
              </w:rPr>
            </w:pPr>
            <w:r w:rsidRPr="006D0C02">
              <w:rPr>
                <w:color w:val="000000"/>
                <w:sz w:val="21"/>
                <w:szCs w:val="21"/>
              </w:rPr>
              <w:t>«Обеспечение деятельности муниципальных учреждений в сфере культуры, физической культуры и спорта»</w:t>
            </w:r>
          </w:p>
        </w:tc>
      </w:tr>
      <w:tr w:rsidR="00ED7BCF" w:rsidRPr="006D0C02" w:rsidTr="00BC3F70">
        <w:trPr>
          <w:trHeight w:val="309"/>
          <w:jc w:val="center"/>
        </w:trPr>
        <w:tc>
          <w:tcPr>
            <w:tcW w:w="4116" w:type="dxa"/>
            <w:gridSpan w:val="2"/>
            <w:tcBorders>
              <w:top w:val="single" w:sz="4" w:space="0" w:color="auto"/>
              <w:left w:val="single" w:sz="4" w:space="0" w:color="auto"/>
              <w:bottom w:val="single" w:sz="4" w:space="0" w:color="auto"/>
              <w:right w:val="single" w:sz="4" w:space="0" w:color="auto"/>
            </w:tcBorders>
            <w:shd w:val="clear" w:color="auto" w:fill="auto"/>
            <w:hideMark/>
          </w:tcPr>
          <w:p w:rsidR="00ED7BCF" w:rsidRPr="006D0C02" w:rsidRDefault="00ED7BCF" w:rsidP="00825208">
            <w:pPr>
              <w:rPr>
                <w:color w:val="000000"/>
                <w:sz w:val="21"/>
                <w:szCs w:val="21"/>
              </w:rPr>
            </w:pPr>
            <w:r w:rsidRPr="006D0C02">
              <w:rPr>
                <w:color w:val="000000"/>
                <w:sz w:val="21"/>
                <w:szCs w:val="21"/>
              </w:rPr>
              <w:t xml:space="preserve">Цель подпрограммы </w:t>
            </w:r>
          </w:p>
        </w:tc>
        <w:tc>
          <w:tcPr>
            <w:tcW w:w="11073" w:type="dxa"/>
            <w:gridSpan w:val="7"/>
            <w:tcBorders>
              <w:top w:val="single" w:sz="4" w:space="0" w:color="auto"/>
              <w:left w:val="nil"/>
              <w:bottom w:val="single" w:sz="4" w:space="0" w:color="auto"/>
              <w:right w:val="single" w:sz="4" w:space="0" w:color="000000"/>
            </w:tcBorders>
            <w:shd w:val="clear" w:color="auto" w:fill="auto"/>
            <w:hideMark/>
          </w:tcPr>
          <w:p w:rsidR="00ED7BCF" w:rsidRPr="006D0C02" w:rsidRDefault="00ED7BCF" w:rsidP="00ED7BCF">
            <w:pPr>
              <w:rPr>
                <w:color w:val="000000"/>
                <w:sz w:val="21"/>
                <w:szCs w:val="21"/>
              </w:rPr>
            </w:pPr>
            <w:r w:rsidRPr="006D0C02">
              <w:rPr>
                <w:color w:val="000000"/>
                <w:sz w:val="21"/>
                <w:szCs w:val="21"/>
              </w:rPr>
              <w:t>Создание условий для динамичного, инновационного развития сферы культуры в городском поселении Сергиев Посад</w:t>
            </w:r>
          </w:p>
        </w:tc>
      </w:tr>
      <w:tr w:rsidR="00ED7BCF" w:rsidRPr="006D0C02" w:rsidTr="00BC47E0">
        <w:trPr>
          <w:trHeight w:val="289"/>
          <w:jc w:val="center"/>
        </w:trPr>
        <w:tc>
          <w:tcPr>
            <w:tcW w:w="4116" w:type="dxa"/>
            <w:gridSpan w:val="2"/>
            <w:tcBorders>
              <w:top w:val="single" w:sz="4" w:space="0" w:color="auto"/>
              <w:left w:val="single" w:sz="4" w:space="0" w:color="auto"/>
              <w:bottom w:val="single" w:sz="4" w:space="0" w:color="auto"/>
              <w:right w:val="single" w:sz="4" w:space="0" w:color="auto"/>
            </w:tcBorders>
            <w:shd w:val="clear" w:color="auto" w:fill="auto"/>
            <w:hideMark/>
          </w:tcPr>
          <w:p w:rsidR="00ED7BCF" w:rsidRPr="006D0C02" w:rsidRDefault="00ED7BCF" w:rsidP="00ED7BCF">
            <w:pPr>
              <w:rPr>
                <w:color w:val="000000"/>
                <w:sz w:val="21"/>
                <w:szCs w:val="21"/>
              </w:rPr>
            </w:pPr>
            <w:r w:rsidRPr="006D0C02">
              <w:rPr>
                <w:color w:val="000000"/>
                <w:sz w:val="21"/>
                <w:szCs w:val="21"/>
              </w:rPr>
              <w:t xml:space="preserve">Муниципальный заказчик подпрограммы </w:t>
            </w:r>
          </w:p>
        </w:tc>
        <w:tc>
          <w:tcPr>
            <w:tcW w:w="11073" w:type="dxa"/>
            <w:gridSpan w:val="7"/>
            <w:tcBorders>
              <w:top w:val="single" w:sz="4" w:space="0" w:color="auto"/>
              <w:left w:val="nil"/>
              <w:bottom w:val="single" w:sz="4" w:space="0" w:color="auto"/>
              <w:right w:val="single" w:sz="4" w:space="0" w:color="000000"/>
            </w:tcBorders>
            <w:shd w:val="clear" w:color="auto" w:fill="auto"/>
            <w:hideMark/>
          </w:tcPr>
          <w:p w:rsidR="00ED7BCF" w:rsidRPr="006D0C02" w:rsidRDefault="00ED7BCF" w:rsidP="00ED7BCF">
            <w:pPr>
              <w:rPr>
                <w:color w:val="000000"/>
                <w:sz w:val="21"/>
                <w:szCs w:val="21"/>
              </w:rPr>
            </w:pPr>
            <w:r w:rsidRPr="006D0C02">
              <w:rPr>
                <w:color w:val="000000"/>
                <w:sz w:val="21"/>
                <w:szCs w:val="21"/>
              </w:rPr>
              <w:t>Администрация Сергиево-Посадского муниципального района Московской области</w:t>
            </w:r>
          </w:p>
        </w:tc>
      </w:tr>
      <w:tr w:rsidR="00ED7BCF" w:rsidRPr="006D0C02" w:rsidTr="00BC3F70">
        <w:trPr>
          <w:trHeight w:val="247"/>
          <w:jc w:val="center"/>
        </w:trPr>
        <w:tc>
          <w:tcPr>
            <w:tcW w:w="4116" w:type="dxa"/>
            <w:gridSpan w:val="2"/>
            <w:tcBorders>
              <w:top w:val="single" w:sz="4" w:space="0" w:color="auto"/>
              <w:left w:val="single" w:sz="4" w:space="0" w:color="auto"/>
              <w:bottom w:val="single" w:sz="4" w:space="0" w:color="auto"/>
              <w:right w:val="single" w:sz="4" w:space="0" w:color="auto"/>
            </w:tcBorders>
            <w:shd w:val="clear" w:color="auto" w:fill="auto"/>
            <w:hideMark/>
          </w:tcPr>
          <w:p w:rsidR="00ED7BCF" w:rsidRPr="006D0C02" w:rsidRDefault="00ED7BCF" w:rsidP="00825208">
            <w:pPr>
              <w:rPr>
                <w:color w:val="000000"/>
                <w:sz w:val="21"/>
                <w:szCs w:val="21"/>
              </w:rPr>
            </w:pPr>
            <w:r w:rsidRPr="006D0C02">
              <w:rPr>
                <w:color w:val="000000"/>
                <w:sz w:val="21"/>
                <w:szCs w:val="21"/>
              </w:rPr>
              <w:t xml:space="preserve">Сроки реализации подпрограммы </w:t>
            </w:r>
          </w:p>
        </w:tc>
        <w:tc>
          <w:tcPr>
            <w:tcW w:w="11073" w:type="dxa"/>
            <w:gridSpan w:val="7"/>
            <w:tcBorders>
              <w:top w:val="single" w:sz="4" w:space="0" w:color="auto"/>
              <w:left w:val="nil"/>
              <w:bottom w:val="single" w:sz="4" w:space="0" w:color="auto"/>
              <w:right w:val="single" w:sz="4" w:space="0" w:color="000000"/>
            </w:tcBorders>
            <w:shd w:val="clear" w:color="auto" w:fill="auto"/>
            <w:hideMark/>
          </w:tcPr>
          <w:p w:rsidR="00ED7BCF" w:rsidRPr="006D0C02" w:rsidRDefault="00ED7BCF" w:rsidP="00ED7BCF">
            <w:pPr>
              <w:rPr>
                <w:color w:val="000000"/>
                <w:sz w:val="21"/>
                <w:szCs w:val="21"/>
              </w:rPr>
            </w:pPr>
            <w:r w:rsidRPr="006D0C02">
              <w:rPr>
                <w:color w:val="000000"/>
                <w:sz w:val="21"/>
                <w:szCs w:val="21"/>
              </w:rPr>
              <w:t>2017-2021 годы</w:t>
            </w:r>
          </w:p>
        </w:tc>
      </w:tr>
      <w:tr w:rsidR="00BC47E0" w:rsidRPr="006D0C02" w:rsidTr="00BC47E0">
        <w:trPr>
          <w:trHeight w:val="349"/>
          <w:jc w:val="center"/>
        </w:trPr>
        <w:tc>
          <w:tcPr>
            <w:tcW w:w="18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7BCF" w:rsidRPr="006D0C02" w:rsidRDefault="00ED7BCF" w:rsidP="00825208">
            <w:pPr>
              <w:rPr>
                <w:color w:val="000000"/>
                <w:sz w:val="21"/>
                <w:szCs w:val="21"/>
              </w:rPr>
            </w:pPr>
            <w:r w:rsidRPr="006D0C02">
              <w:rPr>
                <w:color w:val="000000"/>
                <w:sz w:val="21"/>
                <w:szCs w:val="21"/>
              </w:rPr>
              <w:t xml:space="preserve">Источники финансирования подпрограммы </w:t>
            </w:r>
          </w:p>
        </w:tc>
        <w:tc>
          <w:tcPr>
            <w:tcW w:w="22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7BCF" w:rsidRPr="006D0C02" w:rsidRDefault="00ED7BCF" w:rsidP="00ED7BCF">
            <w:pPr>
              <w:rPr>
                <w:color w:val="000000"/>
                <w:sz w:val="21"/>
                <w:szCs w:val="21"/>
              </w:rPr>
            </w:pPr>
            <w:r w:rsidRPr="006D0C02">
              <w:rPr>
                <w:color w:val="000000"/>
                <w:sz w:val="21"/>
                <w:szCs w:val="21"/>
              </w:rPr>
              <w:t>Главный распорядитель бюджетных средств</w:t>
            </w:r>
          </w:p>
        </w:tc>
        <w:tc>
          <w:tcPr>
            <w:tcW w:w="20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7BCF" w:rsidRPr="006D0C02" w:rsidRDefault="00ED7BCF" w:rsidP="00ED7BCF">
            <w:pPr>
              <w:rPr>
                <w:color w:val="000000"/>
                <w:sz w:val="21"/>
                <w:szCs w:val="21"/>
              </w:rPr>
            </w:pPr>
            <w:r w:rsidRPr="006D0C02">
              <w:rPr>
                <w:color w:val="000000"/>
                <w:sz w:val="21"/>
                <w:szCs w:val="21"/>
              </w:rPr>
              <w:t>Источник финансирования</w:t>
            </w:r>
          </w:p>
        </w:tc>
        <w:tc>
          <w:tcPr>
            <w:tcW w:w="9071" w:type="dxa"/>
            <w:gridSpan w:val="6"/>
            <w:tcBorders>
              <w:top w:val="single" w:sz="4" w:space="0" w:color="auto"/>
              <w:left w:val="nil"/>
              <w:bottom w:val="single" w:sz="4" w:space="0" w:color="auto"/>
              <w:right w:val="single" w:sz="4" w:space="0" w:color="auto"/>
            </w:tcBorders>
            <w:shd w:val="clear" w:color="auto" w:fill="auto"/>
            <w:hideMark/>
          </w:tcPr>
          <w:p w:rsidR="00ED7BCF" w:rsidRPr="006D0C02" w:rsidRDefault="00ED7BCF" w:rsidP="00ED7BCF">
            <w:pPr>
              <w:rPr>
                <w:color w:val="000000"/>
                <w:sz w:val="21"/>
                <w:szCs w:val="21"/>
              </w:rPr>
            </w:pPr>
            <w:r w:rsidRPr="006D0C02">
              <w:rPr>
                <w:color w:val="000000"/>
                <w:sz w:val="21"/>
                <w:szCs w:val="21"/>
              </w:rPr>
              <w:t>Расходы (тыс. рублей)</w:t>
            </w:r>
          </w:p>
        </w:tc>
      </w:tr>
      <w:tr w:rsidR="00BC47E0" w:rsidRPr="006D0C02" w:rsidTr="00BC47E0">
        <w:trPr>
          <w:trHeight w:val="345"/>
          <w:jc w:val="center"/>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ED7BCF" w:rsidRPr="006D0C02" w:rsidRDefault="00ED7BCF" w:rsidP="00ED7BCF">
            <w:pPr>
              <w:rPr>
                <w:color w:val="000000"/>
                <w:sz w:val="21"/>
                <w:szCs w:val="21"/>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ED7BCF" w:rsidRPr="006D0C02" w:rsidRDefault="00ED7BCF" w:rsidP="00ED7BCF">
            <w:pPr>
              <w:rPr>
                <w:color w:val="000000"/>
                <w:sz w:val="21"/>
                <w:szCs w:val="21"/>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ED7BCF" w:rsidRPr="006D0C02" w:rsidRDefault="00ED7BCF" w:rsidP="00ED7BCF">
            <w:pPr>
              <w:rPr>
                <w:color w:val="000000"/>
                <w:sz w:val="21"/>
                <w:szCs w:val="21"/>
              </w:rPr>
            </w:pPr>
          </w:p>
        </w:tc>
        <w:tc>
          <w:tcPr>
            <w:tcW w:w="1600" w:type="dxa"/>
            <w:tcBorders>
              <w:top w:val="nil"/>
              <w:left w:val="nil"/>
              <w:bottom w:val="single" w:sz="4" w:space="0" w:color="auto"/>
              <w:right w:val="single" w:sz="4" w:space="0" w:color="auto"/>
            </w:tcBorders>
            <w:shd w:val="clear" w:color="auto" w:fill="auto"/>
            <w:hideMark/>
          </w:tcPr>
          <w:p w:rsidR="00ED7BCF" w:rsidRPr="006D0C02" w:rsidRDefault="00ED7BCF" w:rsidP="00ED7BCF">
            <w:pPr>
              <w:jc w:val="center"/>
              <w:rPr>
                <w:color w:val="000000"/>
                <w:sz w:val="21"/>
                <w:szCs w:val="21"/>
              </w:rPr>
            </w:pPr>
            <w:r w:rsidRPr="006D0C02">
              <w:rPr>
                <w:color w:val="000000"/>
                <w:sz w:val="21"/>
                <w:szCs w:val="21"/>
              </w:rPr>
              <w:t>2017 год</w:t>
            </w:r>
          </w:p>
        </w:tc>
        <w:tc>
          <w:tcPr>
            <w:tcW w:w="1601" w:type="dxa"/>
            <w:tcBorders>
              <w:top w:val="nil"/>
              <w:left w:val="nil"/>
              <w:bottom w:val="single" w:sz="4" w:space="0" w:color="auto"/>
              <w:right w:val="single" w:sz="4" w:space="0" w:color="auto"/>
            </w:tcBorders>
            <w:shd w:val="clear" w:color="auto" w:fill="auto"/>
            <w:hideMark/>
          </w:tcPr>
          <w:p w:rsidR="00ED7BCF" w:rsidRPr="006D0C02" w:rsidRDefault="00ED7BCF" w:rsidP="00ED7BCF">
            <w:pPr>
              <w:jc w:val="center"/>
              <w:rPr>
                <w:color w:val="000000"/>
                <w:sz w:val="21"/>
                <w:szCs w:val="21"/>
              </w:rPr>
            </w:pPr>
            <w:r w:rsidRPr="006D0C02">
              <w:rPr>
                <w:color w:val="000000"/>
                <w:sz w:val="21"/>
                <w:szCs w:val="21"/>
              </w:rPr>
              <w:t>2018 год</w:t>
            </w:r>
          </w:p>
        </w:tc>
        <w:tc>
          <w:tcPr>
            <w:tcW w:w="1521" w:type="dxa"/>
            <w:tcBorders>
              <w:top w:val="nil"/>
              <w:left w:val="nil"/>
              <w:bottom w:val="single" w:sz="4" w:space="0" w:color="auto"/>
              <w:right w:val="single" w:sz="4" w:space="0" w:color="auto"/>
            </w:tcBorders>
            <w:shd w:val="clear" w:color="auto" w:fill="auto"/>
            <w:hideMark/>
          </w:tcPr>
          <w:p w:rsidR="00ED7BCF" w:rsidRPr="006D0C02" w:rsidRDefault="00ED7BCF" w:rsidP="00ED7BCF">
            <w:pPr>
              <w:jc w:val="center"/>
              <w:rPr>
                <w:color w:val="000000"/>
                <w:sz w:val="21"/>
                <w:szCs w:val="21"/>
              </w:rPr>
            </w:pPr>
            <w:r w:rsidRPr="006D0C02">
              <w:rPr>
                <w:color w:val="000000"/>
                <w:sz w:val="21"/>
                <w:szCs w:val="21"/>
              </w:rPr>
              <w:t>2019 год</w:t>
            </w:r>
          </w:p>
        </w:tc>
        <w:tc>
          <w:tcPr>
            <w:tcW w:w="1462" w:type="dxa"/>
            <w:tcBorders>
              <w:top w:val="nil"/>
              <w:left w:val="nil"/>
              <w:bottom w:val="single" w:sz="4" w:space="0" w:color="auto"/>
              <w:right w:val="single" w:sz="4" w:space="0" w:color="auto"/>
            </w:tcBorders>
            <w:shd w:val="clear" w:color="auto" w:fill="auto"/>
            <w:hideMark/>
          </w:tcPr>
          <w:p w:rsidR="00ED7BCF" w:rsidRPr="006D0C02" w:rsidRDefault="00ED7BCF" w:rsidP="00ED7BCF">
            <w:pPr>
              <w:jc w:val="center"/>
              <w:rPr>
                <w:color w:val="000000"/>
                <w:sz w:val="21"/>
                <w:szCs w:val="21"/>
              </w:rPr>
            </w:pPr>
            <w:r w:rsidRPr="006D0C02">
              <w:rPr>
                <w:color w:val="000000"/>
                <w:sz w:val="21"/>
                <w:szCs w:val="21"/>
              </w:rPr>
              <w:t>2020 год</w:t>
            </w:r>
          </w:p>
        </w:tc>
        <w:tc>
          <w:tcPr>
            <w:tcW w:w="1490" w:type="dxa"/>
            <w:tcBorders>
              <w:top w:val="nil"/>
              <w:left w:val="nil"/>
              <w:bottom w:val="single" w:sz="4" w:space="0" w:color="auto"/>
              <w:right w:val="single" w:sz="4" w:space="0" w:color="auto"/>
            </w:tcBorders>
            <w:shd w:val="clear" w:color="auto" w:fill="auto"/>
            <w:hideMark/>
          </w:tcPr>
          <w:p w:rsidR="00ED7BCF" w:rsidRPr="006D0C02" w:rsidRDefault="00ED7BCF" w:rsidP="00ED7BCF">
            <w:pPr>
              <w:jc w:val="center"/>
              <w:rPr>
                <w:color w:val="000000"/>
                <w:sz w:val="21"/>
                <w:szCs w:val="21"/>
              </w:rPr>
            </w:pPr>
            <w:r w:rsidRPr="006D0C02">
              <w:rPr>
                <w:color w:val="000000"/>
                <w:sz w:val="21"/>
                <w:szCs w:val="21"/>
              </w:rPr>
              <w:t>2021 год</w:t>
            </w:r>
          </w:p>
        </w:tc>
        <w:tc>
          <w:tcPr>
            <w:tcW w:w="1397" w:type="dxa"/>
            <w:tcBorders>
              <w:top w:val="nil"/>
              <w:left w:val="nil"/>
              <w:bottom w:val="single" w:sz="4" w:space="0" w:color="auto"/>
              <w:right w:val="single" w:sz="4" w:space="0" w:color="auto"/>
            </w:tcBorders>
            <w:shd w:val="clear" w:color="auto" w:fill="auto"/>
            <w:hideMark/>
          </w:tcPr>
          <w:p w:rsidR="00ED7BCF" w:rsidRPr="006D0C02" w:rsidRDefault="00ED7BCF" w:rsidP="00ED7BCF">
            <w:pPr>
              <w:jc w:val="center"/>
              <w:rPr>
                <w:color w:val="000000"/>
                <w:sz w:val="21"/>
                <w:szCs w:val="21"/>
              </w:rPr>
            </w:pPr>
            <w:r w:rsidRPr="006D0C02">
              <w:rPr>
                <w:color w:val="000000"/>
                <w:sz w:val="21"/>
                <w:szCs w:val="21"/>
              </w:rPr>
              <w:t>Итого</w:t>
            </w:r>
          </w:p>
        </w:tc>
      </w:tr>
      <w:tr w:rsidR="005A1217" w:rsidRPr="006D0C02" w:rsidTr="005A1217">
        <w:trPr>
          <w:trHeight w:val="563"/>
          <w:jc w:val="center"/>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5A1217" w:rsidRPr="006D0C02" w:rsidRDefault="005A1217" w:rsidP="00ED7BCF">
            <w:pPr>
              <w:rPr>
                <w:color w:val="000000"/>
                <w:sz w:val="21"/>
                <w:szCs w:val="21"/>
              </w:rPr>
            </w:pPr>
          </w:p>
        </w:tc>
        <w:tc>
          <w:tcPr>
            <w:tcW w:w="22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1217" w:rsidRPr="006D0C02" w:rsidRDefault="005A1217" w:rsidP="00ED7BCF">
            <w:pPr>
              <w:rPr>
                <w:color w:val="000000"/>
                <w:sz w:val="21"/>
                <w:szCs w:val="21"/>
              </w:rPr>
            </w:pPr>
            <w:r w:rsidRPr="006D0C02">
              <w:rPr>
                <w:color w:val="000000"/>
                <w:sz w:val="21"/>
                <w:szCs w:val="21"/>
              </w:rPr>
              <w:t>Администрация Сергиево-Посадского муниципального района Московской области</w:t>
            </w:r>
          </w:p>
        </w:tc>
        <w:tc>
          <w:tcPr>
            <w:tcW w:w="2002" w:type="dxa"/>
            <w:tcBorders>
              <w:top w:val="single" w:sz="4" w:space="0" w:color="auto"/>
              <w:left w:val="nil"/>
              <w:bottom w:val="single" w:sz="4" w:space="0" w:color="auto"/>
              <w:right w:val="single" w:sz="4" w:space="0" w:color="auto"/>
            </w:tcBorders>
            <w:shd w:val="clear" w:color="auto" w:fill="auto"/>
            <w:hideMark/>
          </w:tcPr>
          <w:p w:rsidR="005A1217" w:rsidRPr="006D0C02" w:rsidRDefault="005A1217" w:rsidP="00ED7BCF">
            <w:pPr>
              <w:rPr>
                <w:color w:val="000000"/>
                <w:sz w:val="21"/>
                <w:szCs w:val="21"/>
              </w:rPr>
            </w:pPr>
            <w:r w:rsidRPr="006D0C02">
              <w:rPr>
                <w:color w:val="000000"/>
                <w:sz w:val="21"/>
                <w:szCs w:val="21"/>
              </w:rPr>
              <w:t>Всего,</w:t>
            </w:r>
            <w:r w:rsidRPr="006D0C02">
              <w:rPr>
                <w:color w:val="000000"/>
                <w:sz w:val="21"/>
                <w:szCs w:val="21"/>
              </w:rPr>
              <w:br/>
              <w:t>в том числе</w:t>
            </w:r>
          </w:p>
        </w:tc>
        <w:tc>
          <w:tcPr>
            <w:tcW w:w="1600" w:type="dxa"/>
            <w:tcBorders>
              <w:top w:val="nil"/>
              <w:left w:val="nil"/>
              <w:bottom w:val="single" w:sz="4" w:space="0" w:color="auto"/>
              <w:right w:val="single" w:sz="4" w:space="0" w:color="auto"/>
            </w:tcBorders>
            <w:shd w:val="clear" w:color="auto" w:fill="auto"/>
            <w:noWrap/>
            <w:hideMark/>
          </w:tcPr>
          <w:p w:rsidR="005A1217" w:rsidRPr="007F3414" w:rsidRDefault="005A1217" w:rsidP="006D4DE5">
            <w:pPr>
              <w:jc w:val="right"/>
              <w:rPr>
                <w:bCs/>
                <w:sz w:val="21"/>
                <w:szCs w:val="21"/>
              </w:rPr>
            </w:pPr>
            <w:r w:rsidRPr="007F3414">
              <w:rPr>
                <w:bCs/>
                <w:sz w:val="21"/>
                <w:szCs w:val="21"/>
              </w:rPr>
              <w:t>240 085,3</w:t>
            </w:r>
          </w:p>
        </w:tc>
        <w:tc>
          <w:tcPr>
            <w:tcW w:w="1601" w:type="dxa"/>
            <w:tcBorders>
              <w:top w:val="nil"/>
              <w:left w:val="nil"/>
              <w:bottom w:val="single" w:sz="4" w:space="0" w:color="auto"/>
              <w:right w:val="single" w:sz="4" w:space="0" w:color="auto"/>
            </w:tcBorders>
            <w:shd w:val="clear" w:color="auto" w:fill="auto"/>
            <w:noWrap/>
            <w:hideMark/>
          </w:tcPr>
          <w:p w:rsidR="005A1217" w:rsidRPr="007F3414" w:rsidRDefault="005A1217" w:rsidP="003F69E4">
            <w:pPr>
              <w:jc w:val="right"/>
              <w:rPr>
                <w:bCs/>
                <w:sz w:val="20"/>
                <w:szCs w:val="20"/>
              </w:rPr>
            </w:pPr>
            <w:r w:rsidRPr="007F3414">
              <w:rPr>
                <w:bCs/>
                <w:sz w:val="20"/>
                <w:szCs w:val="20"/>
              </w:rPr>
              <w:t>269 879,0</w:t>
            </w:r>
          </w:p>
        </w:tc>
        <w:tc>
          <w:tcPr>
            <w:tcW w:w="1521" w:type="dxa"/>
            <w:tcBorders>
              <w:top w:val="nil"/>
              <w:left w:val="nil"/>
              <w:bottom w:val="single" w:sz="4" w:space="0" w:color="auto"/>
              <w:right w:val="single" w:sz="4" w:space="0" w:color="auto"/>
            </w:tcBorders>
            <w:shd w:val="clear" w:color="auto" w:fill="auto"/>
            <w:noWrap/>
            <w:hideMark/>
          </w:tcPr>
          <w:p w:rsidR="005A1217" w:rsidRPr="007F3414" w:rsidRDefault="005A1217" w:rsidP="00A8593B">
            <w:pPr>
              <w:jc w:val="right"/>
              <w:rPr>
                <w:bCs/>
                <w:sz w:val="20"/>
                <w:szCs w:val="20"/>
              </w:rPr>
            </w:pPr>
            <w:r w:rsidRPr="007F3414">
              <w:rPr>
                <w:bCs/>
                <w:sz w:val="20"/>
                <w:szCs w:val="20"/>
              </w:rPr>
              <w:t>265 008,4</w:t>
            </w:r>
          </w:p>
        </w:tc>
        <w:tc>
          <w:tcPr>
            <w:tcW w:w="1462" w:type="dxa"/>
            <w:tcBorders>
              <w:top w:val="nil"/>
              <w:left w:val="nil"/>
              <w:bottom w:val="single" w:sz="4" w:space="0" w:color="auto"/>
              <w:right w:val="single" w:sz="4" w:space="0" w:color="auto"/>
            </w:tcBorders>
            <w:shd w:val="clear" w:color="auto" w:fill="auto"/>
            <w:noWrap/>
            <w:hideMark/>
          </w:tcPr>
          <w:p w:rsidR="005A1217" w:rsidRPr="007F3414" w:rsidRDefault="005A1217" w:rsidP="00A8593B">
            <w:pPr>
              <w:jc w:val="right"/>
              <w:rPr>
                <w:bCs/>
                <w:sz w:val="20"/>
                <w:szCs w:val="20"/>
              </w:rPr>
            </w:pPr>
            <w:r w:rsidRPr="007F3414">
              <w:rPr>
                <w:bCs/>
                <w:sz w:val="20"/>
                <w:szCs w:val="20"/>
              </w:rPr>
              <w:t>265 008,4</w:t>
            </w:r>
          </w:p>
        </w:tc>
        <w:tc>
          <w:tcPr>
            <w:tcW w:w="1490" w:type="dxa"/>
            <w:tcBorders>
              <w:top w:val="nil"/>
              <w:left w:val="nil"/>
              <w:bottom w:val="single" w:sz="4" w:space="0" w:color="auto"/>
              <w:right w:val="single" w:sz="4" w:space="0" w:color="auto"/>
            </w:tcBorders>
            <w:shd w:val="clear" w:color="auto" w:fill="auto"/>
            <w:noWrap/>
            <w:hideMark/>
          </w:tcPr>
          <w:p w:rsidR="005A1217" w:rsidRPr="007F3414" w:rsidRDefault="005A1217" w:rsidP="00A8593B">
            <w:pPr>
              <w:jc w:val="right"/>
              <w:rPr>
                <w:bCs/>
                <w:sz w:val="20"/>
                <w:szCs w:val="20"/>
              </w:rPr>
            </w:pPr>
            <w:r w:rsidRPr="007F3414">
              <w:rPr>
                <w:bCs/>
                <w:sz w:val="20"/>
                <w:szCs w:val="20"/>
              </w:rPr>
              <w:t>265 008,4</w:t>
            </w:r>
          </w:p>
        </w:tc>
        <w:tc>
          <w:tcPr>
            <w:tcW w:w="1397" w:type="dxa"/>
            <w:tcBorders>
              <w:top w:val="nil"/>
              <w:left w:val="nil"/>
              <w:bottom w:val="single" w:sz="4" w:space="0" w:color="auto"/>
              <w:right w:val="single" w:sz="4" w:space="0" w:color="auto"/>
            </w:tcBorders>
            <w:shd w:val="clear" w:color="auto" w:fill="auto"/>
            <w:noWrap/>
            <w:hideMark/>
          </w:tcPr>
          <w:p w:rsidR="005A1217" w:rsidRPr="007F3414" w:rsidRDefault="005A1217" w:rsidP="005A1217">
            <w:pPr>
              <w:jc w:val="center"/>
              <w:rPr>
                <w:bCs/>
                <w:sz w:val="20"/>
                <w:szCs w:val="20"/>
              </w:rPr>
            </w:pPr>
            <w:r w:rsidRPr="007F3414">
              <w:rPr>
                <w:bCs/>
                <w:sz w:val="20"/>
                <w:szCs w:val="20"/>
              </w:rPr>
              <w:t>1 304 989,50</w:t>
            </w:r>
          </w:p>
        </w:tc>
      </w:tr>
      <w:tr w:rsidR="005A1217" w:rsidRPr="006D0C02" w:rsidTr="005A1217">
        <w:trPr>
          <w:trHeight w:val="312"/>
          <w:jc w:val="center"/>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5A1217" w:rsidRPr="006D0C02" w:rsidRDefault="005A1217" w:rsidP="00ED7BCF">
            <w:pPr>
              <w:rPr>
                <w:color w:val="000000"/>
                <w:sz w:val="21"/>
                <w:szCs w:val="21"/>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5A1217" w:rsidRPr="006D0C02" w:rsidRDefault="005A1217" w:rsidP="00ED7BCF">
            <w:pPr>
              <w:rPr>
                <w:color w:val="000000"/>
                <w:sz w:val="21"/>
                <w:szCs w:val="21"/>
              </w:rPr>
            </w:pPr>
          </w:p>
        </w:tc>
        <w:tc>
          <w:tcPr>
            <w:tcW w:w="2002" w:type="dxa"/>
            <w:tcBorders>
              <w:top w:val="single" w:sz="4" w:space="0" w:color="auto"/>
              <w:left w:val="nil"/>
              <w:bottom w:val="single" w:sz="4" w:space="0" w:color="auto"/>
              <w:right w:val="single" w:sz="4" w:space="0" w:color="auto"/>
            </w:tcBorders>
            <w:shd w:val="clear" w:color="auto" w:fill="auto"/>
            <w:hideMark/>
          </w:tcPr>
          <w:p w:rsidR="005A1217" w:rsidRPr="006D0C02" w:rsidRDefault="005A1217" w:rsidP="00ED7BCF">
            <w:pPr>
              <w:rPr>
                <w:color w:val="000000"/>
                <w:sz w:val="21"/>
                <w:szCs w:val="21"/>
              </w:rPr>
            </w:pPr>
            <w:r w:rsidRPr="006D0C02">
              <w:rPr>
                <w:color w:val="000000"/>
                <w:sz w:val="21"/>
                <w:szCs w:val="21"/>
              </w:rPr>
              <w:t>Средства Федерального бюджета</w:t>
            </w:r>
          </w:p>
        </w:tc>
        <w:tc>
          <w:tcPr>
            <w:tcW w:w="1600" w:type="dxa"/>
            <w:tcBorders>
              <w:top w:val="nil"/>
              <w:left w:val="nil"/>
              <w:bottom w:val="single" w:sz="4" w:space="0" w:color="auto"/>
              <w:right w:val="single" w:sz="4" w:space="0" w:color="auto"/>
            </w:tcBorders>
            <w:shd w:val="clear" w:color="auto" w:fill="auto"/>
            <w:noWrap/>
            <w:hideMark/>
          </w:tcPr>
          <w:p w:rsidR="005A1217" w:rsidRPr="007F3414" w:rsidRDefault="005A1217" w:rsidP="00ED7BCF">
            <w:pPr>
              <w:jc w:val="right"/>
              <w:rPr>
                <w:sz w:val="21"/>
                <w:szCs w:val="21"/>
              </w:rPr>
            </w:pPr>
            <w:r w:rsidRPr="007F3414">
              <w:rPr>
                <w:sz w:val="21"/>
                <w:szCs w:val="21"/>
              </w:rPr>
              <w:t>0,0</w:t>
            </w:r>
          </w:p>
        </w:tc>
        <w:tc>
          <w:tcPr>
            <w:tcW w:w="1601" w:type="dxa"/>
            <w:tcBorders>
              <w:top w:val="nil"/>
              <w:left w:val="nil"/>
              <w:bottom w:val="single" w:sz="4" w:space="0" w:color="auto"/>
              <w:right w:val="single" w:sz="4" w:space="0" w:color="auto"/>
            </w:tcBorders>
            <w:shd w:val="clear" w:color="auto" w:fill="auto"/>
            <w:noWrap/>
            <w:hideMark/>
          </w:tcPr>
          <w:p w:rsidR="005A1217" w:rsidRPr="007F3414" w:rsidRDefault="005A1217" w:rsidP="003F69E4">
            <w:pPr>
              <w:jc w:val="right"/>
              <w:rPr>
                <w:sz w:val="21"/>
                <w:szCs w:val="21"/>
              </w:rPr>
            </w:pPr>
            <w:r w:rsidRPr="007F3414">
              <w:rPr>
                <w:sz w:val="21"/>
                <w:szCs w:val="21"/>
              </w:rPr>
              <w:t>0,0</w:t>
            </w:r>
          </w:p>
        </w:tc>
        <w:tc>
          <w:tcPr>
            <w:tcW w:w="1521" w:type="dxa"/>
            <w:tcBorders>
              <w:top w:val="nil"/>
              <w:left w:val="nil"/>
              <w:bottom w:val="single" w:sz="4" w:space="0" w:color="auto"/>
              <w:right w:val="single" w:sz="4" w:space="0" w:color="auto"/>
            </w:tcBorders>
            <w:shd w:val="clear" w:color="auto" w:fill="auto"/>
            <w:noWrap/>
            <w:hideMark/>
          </w:tcPr>
          <w:p w:rsidR="005A1217" w:rsidRPr="007F3414" w:rsidRDefault="005A1217" w:rsidP="00ED7BCF">
            <w:pPr>
              <w:jc w:val="right"/>
              <w:rPr>
                <w:sz w:val="21"/>
                <w:szCs w:val="21"/>
              </w:rPr>
            </w:pPr>
            <w:r w:rsidRPr="007F3414">
              <w:rPr>
                <w:sz w:val="21"/>
                <w:szCs w:val="21"/>
              </w:rPr>
              <w:t>0,0</w:t>
            </w:r>
          </w:p>
        </w:tc>
        <w:tc>
          <w:tcPr>
            <w:tcW w:w="1462" w:type="dxa"/>
            <w:tcBorders>
              <w:top w:val="nil"/>
              <w:left w:val="nil"/>
              <w:bottom w:val="single" w:sz="4" w:space="0" w:color="auto"/>
              <w:right w:val="single" w:sz="4" w:space="0" w:color="auto"/>
            </w:tcBorders>
            <w:shd w:val="clear" w:color="auto" w:fill="auto"/>
            <w:noWrap/>
            <w:hideMark/>
          </w:tcPr>
          <w:p w:rsidR="005A1217" w:rsidRPr="007F3414" w:rsidRDefault="005A1217" w:rsidP="00ED7BCF">
            <w:pPr>
              <w:jc w:val="right"/>
              <w:rPr>
                <w:sz w:val="21"/>
                <w:szCs w:val="21"/>
              </w:rPr>
            </w:pPr>
            <w:r w:rsidRPr="007F3414">
              <w:rPr>
                <w:sz w:val="21"/>
                <w:szCs w:val="21"/>
              </w:rPr>
              <w:t>0,0</w:t>
            </w:r>
          </w:p>
        </w:tc>
        <w:tc>
          <w:tcPr>
            <w:tcW w:w="1490" w:type="dxa"/>
            <w:tcBorders>
              <w:top w:val="nil"/>
              <w:left w:val="nil"/>
              <w:bottom w:val="single" w:sz="4" w:space="0" w:color="auto"/>
              <w:right w:val="single" w:sz="4" w:space="0" w:color="auto"/>
            </w:tcBorders>
            <w:shd w:val="clear" w:color="auto" w:fill="auto"/>
            <w:noWrap/>
            <w:hideMark/>
          </w:tcPr>
          <w:p w:rsidR="005A1217" w:rsidRPr="007F3414" w:rsidRDefault="005A1217" w:rsidP="00ED7BCF">
            <w:pPr>
              <w:jc w:val="right"/>
              <w:rPr>
                <w:sz w:val="21"/>
                <w:szCs w:val="21"/>
              </w:rPr>
            </w:pPr>
            <w:r w:rsidRPr="007F3414">
              <w:rPr>
                <w:sz w:val="21"/>
                <w:szCs w:val="21"/>
              </w:rPr>
              <w:t>0,0</w:t>
            </w:r>
          </w:p>
        </w:tc>
        <w:tc>
          <w:tcPr>
            <w:tcW w:w="1397" w:type="dxa"/>
            <w:tcBorders>
              <w:top w:val="nil"/>
              <w:left w:val="nil"/>
              <w:bottom w:val="single" w:sz="4" w:space="0" w:color="auto"/>
              <w:right w:val="single" w:sz="4" w:space="0" w:color="auto"/>
            </w:tcBorders>
            <w:shd w:val="clear" w:color="auto" w:fill="auto"/>
            <w:noWrap/>
            <w:hideMark/>
          </w:tcPr>
          <w:p w:rsidR="005A1217" w:rsidRPr="007F3414" w:rsidRDefault="005A1217" w:rsidP="005A1217">
            <w:pPr>
              <w:jc w:val="center"/>
              <w:rPr>
                <w:bCs/>
                <w:sz w:val="20"/>
                <w:szCs w:val="20"/>
              </w:rPr>
            </w:pPr>
            <w:r w:rsidRPr="007F3414">
              <w:rPr>
                <w:bCs/>
                <w:sz w:val="20"/>
                <w:szCs w:val="20"/>
              </w:rPr>
              <w:t>0,00</w:t>
            </w:r>
          </w:p>
        </w:tc>
      </w:tr>
      <w:tr w:rsidR="005A1217" w:rsidRPr="006D0C02" w:rsidTr="005A1217">
        <w:trPr>
          <w:trHeight w:val="312"/>
          <w:jc w:val="center"/>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5A1217" w:rsidRPr="006D0C02" w:rsidRDefault="005A1217" w:rsidP="00ED7BCF">
            <w:pPr>
              <w:rPr>
                <w:color w:val="000000"/>
                <w:sz w:val="21"/>
                <w:szCs w:val="21"/>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5A1217" w:rsidRPr="006D0C02" w:rsidRDefault="005A1217" w:rsidP="00ED7BCF">
            <w:pPr>
              <w:rPr>
                <w:color w:val="000000"/>
                <w:sz w:val="21"/>
                <w:szCs w:val="21"/>
              </w:rPr>
            </w:pPr>
          </w:p>
        </w:tc>
        <w:tc>
          <w:tcPr>
            <w:tcW w:w="2002" w:type="dxa"/>
            <w:tcBorders>
              <w:top w:val="single" w:sz="4" w:space="0" w:color="auto"/>
              <w:left w:val="nil"/>
              <w:bottom w:val="single" w:sz="4" w:space="0" w:color="auto"/>
              <w:right w:val="single" w:sz="4" w:space="0" w:color="auto"/>
            </w:tcBorders>
            <w:shd w:val="clear" w:color="auto" w:fill="auto"/>
            <w:hideMark/>
          </w:tcPr>
          <w:p w:rsidR="005A1217" w:rsidRPr="006D0C02" w:rsidRDefault="005A1217" w:rsidP="00ED7BCF">
            <w:pPr>
              <w:rPr>
                <w:color w:val="000000"/>
                <w:sz w:val="21"/>
                <w:szCs w:val="21"/>
              </w:rPr>
            </w:pPr>
            <w:r w:rsidRPr="006D0C02">
              <w:rPr>
                <w:color w:val="000000"/>
                <w:sz w:val="21"/>
                <w:szCs w:val="21"/>
              </w:rPr>
              <w:t>Средства бюджета Московской области</w:t>
            </w:r>
          </w:p>
        </w:tc>
        <w:tc>
          <w:tcPr>
            <w:tcW w:w="1600" w:type="dxa"/>
            <w:tcBorders>
              <w:top w:val="nil"/>
              <w:left w:val="nil"/>
              <w:bottom w:val="single" w:sz="4" w:space="0" w:color="auto"/>
              <w:right w:val="single" w:sz="4" w:space="0" w:color="auto"/>
            </w:tcBorders>
            <w:shd w:val="clear" w:color="auto" w:fill="auto"/>
            <w:noWrap/>
            <w:hideMark/>
          </w:tcPr>
          <w:p w:rsidR="005A1217" w:rsidRPr="007F3414" w:rsidRDefault="005A1217" w:rsidP="00ED7BCF">
            <w:pPr>
              <w:jc w:val="right"/>
              <w:rPr>
                <w:sz w:val="21"/>
                <w:szCs w:val="21"/>
              </w:rPr>
            </w:pPr>
            <w:r w:rsidRPr="007F3414">
              <w:rPr>
                <w:sz w:val="21"/>
                <w:szCs w:val="21"/>
              </w:rPr>
              <w:t>1 897,0</w:t>
            </w:r>
          </w:p>
        </w:tc>
        <w:tc>
          <w:tcPr>
            <w:tcW w:w="1601" w:type="dxa"/>
            <w:tcBorders>
              <w:top w:val="nil"/>
              <w:left w:val="nil"/>
              <w:bottom w:val="single" w:sz="4" w:space="0" w:color="auto"/>
              <w:right w:val="single" w:sz="4" w:space="0" w:color="auto"/>
            </w:tcBorders>
            <w:shd w:val="clear" w:color="auto" w:fill="auto"/>
            <w:noWrap/>
            <w:hideMark/>
          </w:tcPr>
          <w:p w:rsidR="005A1217" w:rsidRPr="007F3414" w:rsidRDefault="005A1217" w:rsidP="003F69E4">
            <w:pPr>
              <w:jc w:val="right"/>
              <w:rPr>
                <w:bCs/>
                <w:color w:val="000000"/>
                <w:sz w:val="20"/>
                <w:szCs w:val="20"/>
              </w:rPr>
            </w:pPr>
            <w:r w:rsidRPr="007F3414">
              <w:rPr>
                <w:bCs/>
                <w:color w:val="000000"/>
                <w:sz w:val="20"/>
                <w:szCs w:val="20"/>
              </w:rPr>
              <w:t>16 656,0</w:t>
            </w:r>
          </w:p>
        </w:tc>
        <w:tc>
          <w:tcPr>
            <w:tcW w:w="1521" w:type="dxa"/>
            <w:tcBorders>
              <w:top w:val="nil"/>
              <w:left w:val="nil"/>
              <w:bottom w:val="single" w:sz="4" w:space="0" w:color="auto"/>
              <w:right w:val="single" w:sz="4" w:space="0" w:color="auto"/>
            </w:tcBorders>
            <w:shd w:val="clear" w:color="auto" w:fill="auto"/>
            <w:noWrap/>
            <w:hideMark/>
          </w:tcPr>
          <w:p w:rsidR="005A1217" w:rsidRPr="007F3414" w:rsidRDefault="005A1217" w:rsidP="00ED7BCF">
            <w:pPr>
              <w:jc w:val="right"/>
              <w:rPr>
                <w:sz w:val="21"/>
                <w:szCs w:val="21"/>
              </w:rPr>
            </w:pPr>
            <w:r w:rsidRPr="007F3414">
              <w:rPr>
                <w:sz w:val="21"/>
                <w:szCs w:val="21"/>
              </w:rPr>
              <w:t>0,0</w:t>
            </w:r>
          </w:p>
        </w:tc>
        <w:tc>
          <w:tcPr>
            <w:tcW w:w="1462" w:type="dxa"/>
            <w:tcBorders>
              <w:top w:val="nil"/>
              <w:left w:val="nil"/>
              <w:bottom w:val="single" w:sz="4" w:space="0" w:color="auto"/>
              <w:right w:val="single" w:sz="4" w:space="0" w:color="auto"/>
            </w:tcBorders>
            <w:shd w:val="clear" w:color="auto" w:fill="auto"/>
            <w:noWrap/>
            <w:hideMark/>
          </w:tcPr>
          <w:p w:rsidR="005A1217" w:rsidRPr="007F3414" w:rsidRDefault="005A1217" w:rsidP="00ED7BCF">
            <w:pPr>
              <w:jc w:val="right"/>
              <w:rPr>
                <w:sz w:val="21"/>
                <w:szCs w:val="21"/>
              </w:rPr>
            </w:pPr>
            <w:r w:rsidRPr="007F3414">
              <w:rPr>
                <w:sz w:val="21"/>
                <w:szCs w:val="21"/>
              </w:rPr>
              <w:t>0,0</w:t>
            </w:r>
          </w:p>
        </w:tc>
        <w:tc>
          <w:tcPr>
            <w:tcW w:w="1490" w:type="dxa"/>
            <w:tcBorders>
              <w:top w:val="nil"/>
              <w:left w:val="nil"/>
              <w:bottom w:val="single" w:sz="4" w:space="0" w:color="auto"/>
              <w:right w:val="single" w:sz="4" w:space="0" w:color="auto"/>
            </w:tcBorders>
            <w:shd w:val="clear" w:color="auto" w:fill="auto"/>
            <w:noWrap/>
            <w:hideMark/>
          </w:tcPr>
          <w:p w:rsidR="005A1217" w:rsidRPr="007F3414" w:rsidRDefault="005A1217" w:rsidP="00ED7BCF">
            <w:pPr>
              <w:jc w:val="right"/>
              <w:rPr>
                <w:sz w:val="21"/>
                <w:szCs w:val="21"/>
              </w:rPr>
            </w:pPr>
            <w:r w:rsidRPr="007F3414">
              <w:rPr>
                <w:sz w:val="21"/>
                <w:szCs w:val="21"/>
              </w:rPr>
              <w:t>0,0</w:t>
            </w:r>
          </w:p>
        </w:tc>
        <w:tc>
          <w:tcPr>
            <w:tcW w:w="1397" w:type="dxa"/>
            <w:tcBorders>
              <w:top w:val="nil"/>
              <w:left w:val="nil"/>
              <w:bottom w:val="single" w:sz="4" w:space="0" w:color="auto"/>
              <w:right w:val="single" w:sz="4" w:space="0" w:color="auto"/>
            </w:tcBorders>
            <w:shd w:val="clear" w:color="auto" w:fill="auto"/>
            <w:noWrap/>
            <w:hideMark/>
          </w:tcPr>
          <w:p w:rsidR="005A1217" w:rsidRPr="007F3414" w:rsidRDefault="005A1217" w:rsidP="005A1217">
            <w:pPr>
              <w:jc w:val="center"/>
              <w:rPr>
                <w:bCs/>
                <w:sz w:val="20"/>
                <w:szCs w:val="20"/>
              </w:rPr>
            </w:pPr>
            <w:r w:rsidRPr="007F3414">
              <w:rPr>
                <w:bCs/>
                <w:sz w:val="20"/>
                <w:szCs w:val="20"/>
              </w:rPr>
              <w:t>18 553,00</w:t>
            </w:r>
          </w:p>
        </w:tc>
      </w:tr>
      <w:tr w:rsidR="005A1217" w:rsidRPr="006D0C02" w:rsidTr="005A1217">
        <w:trPr>
          <w:trHeight w:val="578"/>
          <w:jc w:val="center"/>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5A1217" w:rsidRPr="006D0C02" w:rsidRDefault="005A1217" w:rsidP="00ED7BCF">
            <w:pPr>
              <w:rPr>
                <w:color w:val="000000"/>
                <w:sz w:val="21"/>
                <w:szCs w:val="21"/>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5A1217" w:rsidRPr="006D0C02" w:rsidRDefault="005A1217" w:rsidP="00ED7BCF">
            <w:pPr>
              <w:rPr>
                <w:color w:val="000000"/>
                <w:sz w:val="21"/>
                <w:szCs w:val="21"/>
              </w:rPr>
            </w:pPr>
          </w:p>
        </w:tc>
        <w:tc>
          <w:tcPr>
            <w:tcW w:w="2002" w:type="dxa"/>
            <w:tcBorders>
              <w:top w:val="single" w:sz="4" w:space="0" w:color="auto"/>
              <w:left w:val="nil"/>
              <w:bottom w:val="single" w:sz="4" w:space="0" w:color="auto"/>
              <w:right w:val="single" w:sz="4" w:space="0" w:color="auto"/>
            </w:tcBorders>
            <w:shd w:val="clear" w:color="auto" w:fill="auto"/>
            <w:hideMark/>
          </w:tcPr>
          <w:p w:rsidR="005A1217" w:rsidRPr="006D0C02" w:rsidRDefault="005A1217" w:rsidP="00ED7BCF">
            <w:pPr>
              <w:rPr>
                <w:color w:val="000000"/>
                <w:sz w:val="21"/>
                <w:szCs w:val="21"/>
              </w:rPr>
            </w:pPr>
            <w:r w:rsidRPr="006D0C02">
              <w:rPr>
                <w:color w:val="000000"/>
                <w:sz w:val="21"/>
                <w:szCs w:val="21"/>
              </w:rPr>
              <w:t>Средства бюджета Сергиево-Посадского муниципального района</w:t>
            </w:r>
          </w:p>
        </w:tc>
        <w:tc>
          <w:tcPr>
            <w:tcW w:w="1600" w:type="dxa"/>
            <w:tcBorders>
              <w:top w:val="nil"/>
              <w:left w:val="nil"/>
              <w:bottom w:val="single" w:sz="4" w:space="0" w:color="auto"/>
              <w:right w:val="single" w:sz="4" w:space="0" w:color="auto"/>
            </w:tcBorders>
            <w:shd w:val="clear" w:color="auto" w:fill="auto"/>
            <w:noWrap/>
            <w:hideMark/>
          </w:tcPr>
          <w:p w:rsidR="005A1217" w:rsidRPr="007F3414" w:rsidRDefault="005A1217" w:rsidP="00ED7BCF">
            <w:pPr>
              <w:jc w:val="right"/>
              <w:rPr>
                <w:sz w:val="21"/>
                <w:szCs w:val="21"/>
              </w:rPr>
            </w:pPr>
            <w:r w:rsidRPr="007F3414">
              <w:rPr>
                <w:sz w:val="21"/>
                <w:szCs w:val="21"/>
              </w:rPr>
              <w:t>0,0</w:t>
            </w:r>
          </w:p>
        </w:tc>
        <w:tc>
          <w:tcPr>
            <w:tcW w:w="1601" w:type="dxa"/>
            <w:tcBorders>
              <w:top w:val="nil"/>
              <w:left w:val="nil"/>
              <w:bottom w:val="single" w:sz="4" w:space="0" w:color="auto"/>
              <w:right w:val="single" w:sz="4" w:space="0" w:color="auto"/>
            </w:tcBorders>
            <w:shd w:val="clear" w:color="auto" w:fill="auto"/>
            <w:noWrap/>
            <w:hideMark/>
          </w:tcPr>
          <w:p w:rsidR="005A1217" w:rsidRPr="007F3414" w:rsidRDefault="005A1217" w:rsidP="003F69E4">
            <w:pPr>
              <w:jc w:val="right"/>
              <w:rPr>
                <w:sz w:val="21"/>
                <w:szCs w:val="21"/>
              </w:rPr>
            </w:pPr>
            <w:r w:rsidRPr="007F3414">
              <w:rPr>
                <w:sz w:val="21"/>
                <w:szCs w:val="21"/>
              </w:rPr>
              <w:t>0,0</w:t>
            </w:r>
          </w:p>
        </w:tc>
        <w:tc>
          <w:tcPr>
            <w:tcW w:w="1521" w:type="dxa"/>
            <w:tcBorders>
              <w:top w:val="nil"/>
              <w:left w:val="nil"/>
              <w:bottom w:val="single" w:sz="4" w:space="0" w:color="auto"/>
              <w:right w:val="single" w:sz="4" w:space="0" w:color="auto"/>
            </w:tcBorders>
            <w:shd w:val="clear" w:color="auto" w:fill="auto"/>
            <w:noWrap/>
            <w:hideMark/>
          </w:tcPr>
          <w:p w:rsidR="005A1217" w:rsidRPr="007F3414" w:rsidRDefault="005A1217" w:rsidP="00ED7BCF">
            <w:pPr>
              <w:jc w:val="right"/>
              <w:rPr>
                <w:sz w:val="21"/>
                <w:szCs w:val="21"/>
              </w:rPr>
            </w:pPr>
            <w:r w:rsidRPr="007F3414">
              <w:rPr>
                <w:sz w:val="21"/>
                <w:szCs w:val="21"/>
              </w:rPr>
              <w:t>0,0</w:t>
            </w:r>
          </w:p>
        </w:tc>
        <w:tc>
          <w:tcPr>
            <w:tcW w:w="1462" w:type="dxa"/>
            <w:tcBorders>
              <w:top w:val="nil"/>
              <w:left w:val="nil"/>
              <w:bottom w:val="single" w:sz="4" w:space="0" w:color="auto"/>
              <w:right w:val="single" w:sz="4" w:space="0" w:color="auto"/>
            </w:tcBorders>
            <w:shd w:val="clear" w:color="auto" w:fill="auto"/>
            <w:noWrap/>
            <w:hideMark/>
          </w:tcPr>
          <w:p w:rsidR="005A1217" w:rsidRPr="007F3414" w:rsidRDefault="005A1217" w:rsidP="00ED7BCF">
            <w:pPr>
              <w:jc w:val="right"/>
              <w:rPr>
                <w:sz w:val="21"/>
                <w:szCs w:val="21"/>
              </w:rPr>
            </w:pPr>
            <w:r w:rsidRPr="007F3414">
              <w:rPr>
                <w:sz w:val="21"/>
                <w:szCs w:val="21"/>
              </w:rPr>
              <w:t>0,0</w:t>
            </w:r>
          </w:p>
        </w:tc>
        <w:tc>
          <w:tcPr>
            <w:tcW w:w="1490" w:type="dxa"/>
            <w:tcBorders>
              <w:top w:val="nil"/>
              <w:left w:val="nil"/>
              <w:bottom w:val="single" w:sz="4" w:space="0" w:color="auto"/>
              <w:right w:val="single" w:sz="4" w:space="0" w:color="auto"/>
            </w:tcBorders>
            <w:shd w:val="clear" w:color="auto" w:fill="auto"/>
            <w:noWrap/>
            <w:hideMark/>
          </w:tcPr>
          <w:p w:rsidR="005A1217" w:rsidRPr="007F3414" w:rsidRDefault="005A1217" w:rsidP="00ED7BCF">
            <w:pPr>
              <w:jc w:val="right"/>
              <w:rPr>
                <w:sz w:val="21"/>
                <w:szCs w:val="21"/>
              </w:rPr>
            </w:pPr>
            <w:r w:rsidRPr="007F3414">
              <w:rPr>
                <w:sz w:val="21"/>
                <w:szCs w:val="21"/>
              </w:rPr>
              <w:t>0,0</w:t>
            </w:r>
          </w:p>
        </w:tc>
        <w:tc>
          <w:tcPr>
            <w:tcW w:w="1397" w:type="dxa"/>
            <w:tcBorders>
              <w:top w:val="nil"/>
              <w:left w:val="nil"/>
              <w:bottom w:val="single" w:sz="4" w:space="0" w:color="auto"/>
              <w:right w:val="single" w:sz="4" w:space="0" w:color="auto"/>
            </w:tcBorders>
            <w:shd w:val="clear" w:color="auto" w:fill="auto"/>
            <w:noWrap/>
            <w:hideMark/>
          </w:tcPr>
          <w:p w:rsidR="005A1217" w:rsidRPr="007F3414" w:rsidRDefault="005A1217" w:rsidP="005A1217">
            <w:pPr>
              <w:jc w:val="center"/>
              <w:rPr>
                <w:bCs/>
                <w:sz w:val="20"/>
                <w:szCs w:val="20"/>
              </w:rPr>
            </w:pPr>
            <w:r w:rsidRPr="007F3414">
              <w:rPr>
                <w:bCs/>
                <w:sz w:val="20"/>
                <w:szCs w:val="20"/>
              </w:rPr>
              <w:t>0,00</w:t>
            </w:r>
          </w:p>
        </w:tc>
      </w:tr>
      <w:tr w:rsidR="005A1217" w:rsidRPr="006D0C02" w:rsidTr="005A1217">
        <w:trPr>
          <w:trHeight w:val="578"/>
          <w:jc w:val="center"/>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5A1217" w:rsidRPr="006D0C02" w:rsidRDefault="005A1217" w:rsidP="00ED7BCF">
            <w:pPr>
              <w:rPr>
                <w:color w:val="000000"/>
                <w:sz w:val="21"/>
                <w:szCs w:val="21"/>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5A1217" w:rsidRPr="006D0C02" w:rsidRDefault="005A1217" w:rsidP="00ED7BCF">
            <w:pPr>
              <w:rPr>
                <w:color w:val="000000"/>
                <w:sz w:val="21"/>
                <w:szCs w:val="21"/>
              </w:rPr>
            </w:pPr>
          </w:p>
        </w:tc>
        <w:tc>
          <w:tcPr>
            <w:tcW w:w="2002" w:type="dxa"/>
            <w:tcBorders>
              <w:top w:val="single" w:sz="4" w:space="0" w:color="auto"/>
              <w:left w:val="nil"/>
              <w:bottom w:val="single" w:sz="4" w:space="0" w:color="auto"/>
              <w:right w:val="single" w:sz="4" w:space="0" w:color="auto"/>
            </w:tcBorders>
            <w:shd w:val="clear" w:color="auto" w:fill="auto"/>
            <w:hideMark/>
          </w:tcPr>
          <w:p w:rsidR="005A1217" w:rsidRPr="006D0C02" w:rsidRDefault="005A1217" w:rsidP="00ED7BCF">
            <w:pPr>
              <w:rPr>
                <w:color w:val="000000"/>
                <w:sz w:val="21"/>
                <w:szCs w:val="21"/>
              </w:rPr>
            </w:pPr>
            <w:r w:rsidRPr="006D0C02">
              <w:rPr>
                <w:color w:val="000000"/>
                <w:sz w:val="21"/>
                <w:szCs w:val="21"/>
              </w:rPr>
              <w:t>Средства бюджета городского поселения Сергиев Посад</w:t>
            </w:r>
          </w:p>
        </w:tc>
        <w:tc>
          <w:tcPr>
            <w:tcW w:w="1600" w:type="dxa"/>
            <w:tcBorders>
              <w:top w:val="nil"/>
              <w:left w:val="nil"/>
              <w:bottom w:val="single" w:sz="4" w:space="0" w:color="auto"/>
              <w:right w:val="single" w:sz="4" w:space="0" w:color="auto"/>
            </w:tcBorders>
            <w:shd w:val="clear" w:color="auto" w:fill="auto"/>
            <w:noWrap/>
            <w:hideMark/>
          </w:tcPr>
          <w:p w:rsidR="005A1217" w:rsidRPr="007F3414" w:rsidRDefault="005A1217" w:rsidP="00ED7BCF">
            <w:pPr>
              <w:jc w:val="right"/>
              <w:rPr>
                <w:sz w:val="21"/>
                <w:szCs w:val="21"/>
              </w:rPr>
            </w:pPr>
            <w:r w:rsidRPr="007F3414">
              <w:rPr>
                <w:sz w:val="21"/>
                <w:szCs w:val="21"/>
              </w:rPr>
              <w:t>237 383,3</w:t>
            </w:r>
          </w:p>
        </w:tc>
        <w:tc>
          <w:tcPr>
            <w:tcW w:w="1601" w:type="dxa"/>
            <w:tcBorders>
              <w:top w:val="nil"/>
              <w:left w:val="nil"/>
              <w:bottom w:val="single" w:sz="4" w:space="0" w:color="auto"/>
              <w:right w:val="single" w:sz="4" w:space="0" w:color="auto"/>
            </w:tcBorders>
            <w:shd w:val="clear" w:color="auto" w:fill="auto"/>
            <w:noWrap/>
            <w:hideMark/>
          </w:tcPr>
          <w:p w:rsidR="005A1217" w:rsidRPr="007F3414" w:rsidRDefault="005A1217" w:rsidP="003F69E4">
            <w:pPr>
              <w:jc w:val="right"/>
              <w:rPr>
                <w:bCs/>
                <w:sz w:val="20"/>
                <w:szCs w:val="20"/>
              </w:rPr>
            </w:pPr>
            <w:r w:rsidRPr="007F3414">
              <w:rPr>
                <w:bCs/>
                <w:sz w:val="20"/>
                <w:szCs w:val="20"/>
              </w:rPr>
              <w:t>253 223,0</w:t>
            </w:r>
          </w:p>
        </w:tc>
        <w:tc>
          <w:tcPr>
            <w:tcW w:w="1521" w:type="dxa"/>
            <w:tcBorders>
              <w:top w:val="nil"/>
              <w:left w:val="nil"/>
              <w:bottom w:val="single" w:sz="4" w:space="0" w:color="auto"/>
              <w:right w:val="single" w:sz="4" w:space="0" w:color="auto"/>
            </w:tcBorders>
            <w:shd w:val="clear" w:color="auto" w:fill="auto"/>
            <w:noWrap/>
            <w:hideMark/>
          </w:tcPr>
          <w:p w:rsidR="005A1217" w:rsidRPr="007F3414" w:rsidRDefault="005A1217" w:rsidP="003779A6">
            <w:pPr>
              <w:jc w:val="right"/>
              <w:rPr>
                <w:bCs/>
                <w:sz w:val="20"/>
                <w:szCs w:val="20"/>
              </w:rPr>
            </w:pPr>
            <w:r w:rsidRPr="007F3414">
              <w:rPr>
                <w:bCs/>
                <w:sz w:val="20"/>
                <w:szCs w:val="20"/>
              </w:rPr>
              <w:t>265 008,4</w:t>
            </w:r>
          </w:p>
        </w:tc>
        <w:tc>
          <w:tcPr>
            <w:tcW w:w="1462" w:type="dxa"/>
            <w:tcBorders>
              <w:top w:val="nil"/>
              <w:left w:val="nil"/>
              <w:bottom w:val="single" w:sz="4" w:space="0" w:color="auto"/>
              <w:right w:val="single" w:sz="4" w:space="0" w:color="auto"/>
            </w:tcBorders>
            <w:shd w:val="clear" w:color="auto" w:fill="auto"/>
            <w:noWrap/>
            <w:hideMark/>
          </w:tcPr>
          <w:p w:rsidR="005A1217" w:rsidRPr="007F3414" w:rsidRDefault="005A1217" w:rsidP="003779A6">
            <w:pPr>
              <w:jc w:val="right"/>
              <w:rPr>
                <w:bCs/>
                <w:sz w:val="20"/>
                <w:szCs w:val="20"/>
              </w:rPr>
            </w:pPr>
            <w:r w:rsidRPr="007F3414">
              <w:rPr>
                <w:bCs/>
                <w:sz w:val="20"/>
                <w:szCs w:val="20"/>
              </w:rPr>
              <w:t>265 008,4</w:t>
            </w:r>
          </w:p>
        </w:tc>
        <w:tc>
          <w:tcPr>
            <w:tcW w:w="1490" w:type="dxa"/>
            <w:tcBorders>
              <w:top w:val="nil"/>
              <w:left w:val="nil"/>
              <w:bottom w:val="single" w:sz="4" w:space="0" w:color="auto"/>
              <w:right w:val="single" w:sz="4" w:space="0" w:color="auto"/>
            </w:tcBorders>
            <w:shd w:val="clear" w:color="auto" w:fill="auto"/>
            <w:noWrap/>
            <w:hideMark/>
          </w:tcPr>
          <w:p w:rsidR="005A1217" w:rsidRPr="007F3414" w:rsidRDefault="005A1217" w:rsidP="003779A6">
            <w:pPr>
              <w:jc w:val="right"/>
              <w:rPr>
                <w:bCs/>
                <w:sz w:val="20"/>
                <w:szCs w:val="20"/>
              </w:rPr>
            </w:pPr>
            <w:r w:rsidRPr="007F3414">
              <w:rPr>
                <w:bCs/>
                <w:sz w:val="20"/>
                <w:szCs w:val="20"/>
              </w:rPr>
              <w:t>265 008,4</w:t>
            </w:r>
          </w:p>
        </w:tc>
        <w:tc>
          <w:tcPr>
            <w:tcW w:w="1397" w:type="dxa"/>
            <w:tcBorders>
              <w:top w:val="nil"/>
              <w:left w:val="nil"/>
              <w:bottom w:val="single" w:sz="4" w:space="0" w:color="auto"/>
              <w:right w:val="single" w:sz="4" w:space="0" w:color="auto"/>
            </w:tcBorders>
            <w:shd w:val="clear" w:color="auto" w:fill="auto"/>
            <w:noWrap/>
            <w:hideMark/>
          </w:tcPr>
          <w:p w:rsidR="005A1217" w:rsidRPr="007F3414" w:rsidRDefault="005A1217" w:rsidP="005A1217">
            <w:pPr>
              <w:jc w:val="center"/>
              <w:rPr>
                <w:bCs/>
                <w:sz w:val="20"/>
                <w:szCs w:val="20"/>
              </w:rPr>
            </w:pPr>
            <w:r w:rsidRPr="007F3414">
              <w:rPr>
                <w:bCs/>
                <w:sz w:val="20"/>
                <w:szCs w:val="20"/>
              </w:rPr>
              <w:t>1 285 631,50</w:t>
            </w:r>
          </w:p>
        </w:tc>
      </w:tr>
      <w:tr w:rsidR="005A1217" w:rsidRPr="006D0C02" w:rsidTr="005A1217">
        <w:trPr>
          <w:trHeight w:val="315"/>
          <w:jc w:val="center"/>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5A1217" w:rsidRPr="006D0C02" w:rsidRDefault="005A1217" w:rsidP="00ED7BCF">
            <w:pPr>
              <w:rPr>
                <w:color w:val="000000"/>
                <w:sz w:val="21"/>
                <w:szCs w:val="21"/>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5A1217" w:rsidRPr="006D0C02" w:rsidRDefault="005A1217" w:rsidP="00ED7BCF">
            <w:pPr>
              <w:rPr>
                <w:color w:val="000000"/>
                <w:sz w:val="21"/>
                <w:szCs w:val="21"/>
              </w:rPr>
            </w:pPr>
          </w:p>
        </w:tc>
        <w:tc>
          <w:tcPr>
            <w:tcW w:w="2002" w:type="dxa"/>
            <w:tcBorders>
              <w:top w:val="single" w:sz="4" w:space="0" w:color="auto"/>
              <w:left w:val="nil"/>
              <w:bottom w:val="single" w:sz="4" w:space="0" w:color="auto"/>
              <w:right w:val="single" w:sz="4" w:space="0" w:color="auto"/>
            </w:tcBorders>
            <w:shd w:val="clear" w:color="auto" w:fill="auto"/>
            <w:hideMark/>
          </w:tcPr>
          <w:p w:rsidR="005A1217" w:rsidRPr="006D0C02" w:rsidRDefault="005A1217" w:rsidP="00ED7BCF">
            <w:pPr>
              <w:rPr>
                <w:color w:val="000000"/>
                <w:sz w:val="21"/>
                <w:szCs w:val="21"/>
              </w:rPr>
            </w:pPr>
            <w:r w:rsidRPr="006D0C02">
              <w:rPr>
                <w:color w:val="000000"/>
                <w:sz w:val="21"/>
                <w:szCs w:val="21"/>
              </w:rPr>
              <w:t>Внебюджетные источники (справочно)</w:t>
            </w:r>
          </w:p>
        </w:tc>
        <w:tc>
          <w:tcPr>
            <w:tcW w:w="1600" w:type="dxa"/>
            <w:tcBorders>
              <w:top w:val="nil"/>
              <w:left w:val="nil"/>
              <w:bottom w:val="single" w:sz="4" w:space="0" w:color="auto"/>
              <w:right w:val="single" w:sz="4" w:space="0" w:color="auto"/>
            </w:tcBorders>
            <w:shd w:val="clear" w:color="auto" w:fill="auto"/>
            <w:noWrap/>
            <w:hideMark/>
          </w:tcPr>
          <w:p w:rsidR="005A1217" w:rsidRPr="007F3414" w:rsidRDefault="005A1217" w:rsidP="00ED7BCF">
            <w:pPr>
              <w:jc w:val="right"/>
              <w:rPr>
                <w:color w:val="000000"/>
                <w:sz w:val="21"/>
                <w:szCs w:val="21"/>
              </w:rPr>
            </w:pPr>
            <w:r w:rsidRPr="007F3414">
              <w:rPr>
                <w:color w:val="000000"/>
                <w:sz w:val="21"/>
                <w:szCs w:val="21"/>
              </w:rPr>
              <w:t>805,0</w:t>
            </w:r>
          </w:p>
        </w:tc>
        <w:tc>
          <w:tcPr>
            <w:tcW w:w="1601" w:type="dxa"/>
            <w:tcBorders>
              <w:top w:val="nil"/>
              <w:left w:val="nil"/>
              <w:bottom w:val="single" w:sz="4" w:space="0" w:color="auto"/>
              <w:right w:val="single" w:sz="4" w:space="0" w:color="auto"/>
            </w:tcBorders>
            <w:shd w:val="clear" w:color="auto" w:fill="auto"/>
            <w:noWrap/>
            <w:hideMark/>
          </w:tcPr>
          <w:p w:rsidR="005A1217" w:rsidRPr="007F3414" w:rsidRDefault="005A1217" w:rsidP="003F69E4">
            <w:pPr>
              <w:jc w:val="right"/>
              <w:rPr>
                <w:color w:val="000000"/>
                <w:sz w:val="21"/>
                <w:szCs w:val="21"/>
              </w:rPr>
            </w:pPr>
            <w:r w:rsidRPr="007F3414">
              <w:rPr>
                <w:color w:val="000000"/>
                <w:sz w:val="21"/>
                <w:szCs w:val="21"/>
              </w:rPr>
              <w:t>0,0</w:t>
            </w:r>
          </w:p>
        </w:tc>
        <w:tc>
          <w:tcPr>
            <w:tcW w:w="1521" w:type="dxa"/>
            <w:tcBorders>
              <w:top w:val="nil"/>
              <w:left w:val="nil"/>
              <w:bottom w:val="single" w:sz="4" w:space="0" w:color="auto"/>
              <w:right w:val="single" w:sz="4" w:space="0" w:color="auto"/>
            </w:tcBorders>
            <w:shd w:val="clear" w:color="auto" w:fill="auto"/>
            <w:noWrap/>
            <w:hideMark/>
          </w:tcPr>
          <w:p w:rsidR="005A1217" w:rsidRPr="007F3414" w:rsidRDefault="005A1217" w:rsidP="00ED7BCF">
            <w:pPr>
              <w:jc w:val="right"/>
              <w:rPr>
                <w:color w:val="000000"/>
                <w:sz w:val="21"/>
                <w:szCs w:val="21"/>
              </w:rPr>
            </w:pPr>
            <w:r w:rsidRPr="007F3414">
              <w:rPr>
                <w:color w:val="000000"/>
                <w:sz w:val="21"/>
                <w:szCs w:val="21"/>
              </w:rPr>
              <w:t>0,0</w:t>
            </w:r>
          </w:p>
        </w:tc>
        <w:tc>
          <w:tcPr>
            <w:tcW w:w="1462" w:type="dxa"/>
            <w:tcBorders>
              <w:top w:val="nil"/>
              <w:left w:val="nil"/>
              <w:bottom w:val="single" w:sz="4" w:space="0" w:color="auto"/>
              <w:right w:val="single" w:sz="4" w:space="0" w:color="auto"/>
            </w:tcBorders>
            <w:shd w:val="clear" w:color="auto" w:fill="auto"/>
            <w:noWrap/>
            <w:hideMark/>
          </w:tcPr>
          <w:p w:rsidR="005A1217" w:rsidRPr="007F3414" w:rsidRDefault="005A1217" w:rsidP="00ED7BCF">
            <w:pPr>
              <w:jc w:val="right"/>
              <w:rPr>
                <w:color w:val="000000"/>
                <w:sz w:val="21"/>
                <w:szCs w:val="21"/>
              </w:rPr>
            </w:pPr>
            <w:r w:rsidRPr="007F3414">
              <w:rPr>
                <w:color w:val="000000"/>
                <w:sz w:val="21"/>
                <w:szCs w:val="21"/>
              </w:rPr>
              <w:t>0,0</w:t>
            </w:r>
          </w:p>
        </w:tc>
        <w:tc>
          <w:tcPr>
            <w:tcW w:w="1490" w:type="dxa"/>
            <w:tcBorders>
              <w:top w:val="nil"/>
              <w:left w:val="nil"/>
              <w:bottom w:val="single" w:sz="4" w:space="0" w:color="auto"/>
              <w:right w:val="single" w:sz="4" w:space="0" w:color="auto"/>
            </w:tcBorders>
            <w:shd w:val="clear" w:color="auto" w:fill="auto"/>
            <w:noWrap/>
            <w:hideMark/>
          </w:tcPr>
          <w:p w:rsidR="005A1217" w:rsidRPr="007F3414" w:rsidRDefault="005A1217" w:rsidP="00ED7BCF">
            <w:pPr>
              <w:jc w:val="right"/>
              <w:rPr>
                <w:color w:val="000000"/>
                <w:sz w:val="21"/>
                <w:szCs w:val="21"/>
              </w:rPr>
            </w:pPr>
            <w:r w:rsidRPr="007F3414">
              <w:rPr>
                <w:color w:val="000000"/>
                <w:sz w:val="21"/>
                <w:szCs w:val="21"/>
              </w:rPr>
              <w:t>0,0</w:t>
            </w:r>
          </w:p>
        </w:tc>
        <w:tc>
          <w:tcPr>
            <w:tcW w:w="1397" w:type="dxa"/>
            <w:tcBorders>
              <w:top w:val="nil"/>
              <w:left w:val="nil"/>
              <w:bottom w:val="single" w:sz="4" w:space="0" w:color="auto"/>
              <w:right w:val="single" w:sz="4" w:space="0" w:color="auto"/>
            </w:tcBorders>
            <w:shd w:val="clear" w:color="auto" w:fill="auto"/>
            <w:noWrap/>
            <w:hideMark/>
          </w:tcPr>
          <w:p w:rsidR="005A1217" w:rsidRPr="007F3414" w:rsidRDefault="005A1217" w:rsidP="005A1217">
            <w:pPr>
              <w:jc w:val="center"/>
              <w:rPr>
                <w:bCs/>
                <w:sz w:val="20"/>
                <w:szCs w:val="20"/>
              </w:rPr>
            </w:pPr>
            <w:r w:rsidRPr="007F3414">
              <w:rPr>
                <w:bCs/>
                <w:sz w:val="20"/>
                <w:szCs w:val="20"/>
              </w:rPr>
              <w:t>805,00</w:t>
            </w:r>
          </w:p>
        </w:tc>
      </w:tr>
      <w:tr w:rsidR="00ED7BCF" w:rsidRPr="006D0C02" w:rsidTr="00BC47E0">
        <w:trPr>
          <w:trHeight w:val="1991"/>
          <w:jc w:val="center"/>
        </w:trPr>
        <w:tc>
          <w:tcPr>
            <w:tcW w:w="1845" w:type="dxa"/>
            <w:tcBorders>
              <w:top w:val="single" w:sz="4" w:space="0" w:color="auto"/>
              <w:left w:val="single" w:sz="4" w:space="0" w:color="auto"/>
              <w:bottom w:val="single" w:sz="4" w:space="0" w:color="auto"/>
              <w:right w:val="single" w:sz="4" w:space="0" w:color="auto"/>
            </w:tcBorders>
            <w:shd w:val="clear" w:color="auto" w:fill="auto"/>
            <w:hideMark/>
          </w:tcPr>
          <w:p w:rsidR="00ED7BCF" w:rsidRPr="006D0C02" w:rsidRDefault="00ED7BCF" w:rsidP="00ED7BCF">
            <w:pPr>
              <w:rPr>
                <w:color w:val="000000"/>
                <w:sz w:val="21"/>
                <w:szCs w:val="21"/>
              </w:rPr>
            </w:pPr>
            <w:r w:rsidRPr="006D0C02">
              <w:rPr>
                <w:color w:val="000000"/>
                <w:sz w:val="21"/>
                <w:szCs w:val="21"/>
              </w:rPr>
              <w:lastRenderedPageBreak/>
              <w:t>Планируемые результаты реализации подпрограммы</w:t>
            </w:r>
          </w:p>
        </w:tc>
        <w:tc>
          <w:tcPr>
            <w:tcW w:w="13344" w:type="dxa"/>
            <w:gridSpan w:val="8"/>
            <w:tcBorders>
              <w:top w:val="single" w:sz="4" w:space="0" w:color="auto"/>
              <w:left w:val="nil"/>
              <w:bottom w:val="single" w:sz="4" w:space="0" w:color="auto"/>
              <w:right w:val="single" w:sz="4" w:space="0" w:color="auto"/>
            </w:tcBorders>
            <w:shd w:val="clear" w:color="auto" w:fill="auto"/>
            <w:hideMark/>
          </w:tcPr>
          <w:p w:rsidR="00BC47E0" w:rsidRPr="006D0C02" w:rsidRDefault="00ED7BCF" w:rsidP="00ED7BCF">
            <w:pPr>
              <w:rPr>
                <w:color w:val="000000"/>
                <w:sz w:val="21"/>
                <w:szCs w:val="21"/>
              </w:rPr>
            </w:pPr>
            <w:r w:rsidRPr="006D0C02">
              <w:rPr>
                <w:color w:val="000000"/>
                <w:sz w:val="21"/>
                <w:szCs w:val="21"/>
              </w:rPr>
              <w:t>1.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 - 0%.</w:t>
            </w:r>
            <w:r w:rsidRPr="006D0C02">
              <w:rPr>
                <w:color w:val="000000"/>
                <w:sz w:val="21"/>
                <w:szCs w:val="21"/>
              </w:rPr>
              <w:br w:type="page"/>
            </w:r>
          </w:p>
          <w:p w:rsidR="00BC47E0" w:rsidRPr="006D0C02" w:rsidRDefault="00ED7BCF" w:rsidP="00ED7BCF">
            <w:pPr>
              <w:rPr>
                <w:color w:val="000000"/>
                <w:sz w:val="21"/>
                <w:szCs w:val="21"/>
              </w:rPr>
            </w:pPr>
            <w:r w:rsidRPr="006D0C02">
              <w:rPr>
                <w:color w:val="000000"/>
                <w:sz w:val="21"/>
                <w:szCs w:val="21"/>
              </w:rPr>
              <w:t>2.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- 0%.</w:t>
            </w:r>
            <w:r w:rsidRPr="006D0C02">
              <w:rPr>
                <w:color w:val="000000"/>
                <w:sz w:val="21"/>
                <w:szCs w:val="21"/>
              </w:rPr>
              <w:br w:type="page"/>
            </w:r>
          </w:p>
          <w:p w:rsidR="00BC47E0" w:rsidRPr="006D0C02" w:rsidRDefault="00ED7BCF" w:rsidP="00ED7BCF">
            <w:pPr>
              <w:rPr>
                <w:color w:val="000000"/>
                <w:sz w:val="21"/>
                <w:szCs w:val="21"/>
              </w:rPr>
            </w:pPr>
            <w:r w:rsidRPr="006D0C02">
              <w:rPr>
                <w:color w:val="000000"/>
                <w:sz w:val="21"/>
                <w:szCs w:val="21"/>
              </w:rPr>
              <w:t>3.  Выполнение муниципальных заданий учреждениями культуры на 100 %.</w:t>
            </w:r>
            <w:r w:rsidRPr="006D0C02">
              <w:rPr>
                <w:color w:val="000000"/>
                <w:sz w:val="21"/>
                <w:szCs w:val="21"/>
              </w:rPr>
              <w:br w:type="page"/>
            </w:r>
          </w:p>
          <w:p w:rsidR="00BC47E0" w:rsidRDefault="00461D2F" w:rsidP="00ED7BCF">
            <w:pPr>
              <w:rPr>
                <w:color w:val="000000"/>
                <w:sz w:val="21"/>
                <w:szCs w:val="21"/>
              </w:rPr>
            </w:pPr>
            <w:r w:rsidRPr="006D0C02">
              <w:rPr>
                <w:color w:val="000000"/>
                <w:sz w:val="21"/>
                <w:szCs w:val="21"/>
              </w:rPr>
              <w:t>4. О</w:t>
            </w:r>
            <w:r w:rsidR="00ED7BCF" w:rsidRPr="006D0C02">
              <w:rPr>
                <w:color w:val="000000"/>
                <w:sz w:val="21"/>
                <w:szCs w:val="21"/>
              </w:rPr>
              <w:t>тношение средней заработной платы работников муниципальных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 – до 100 %.</w:t>
            </w:r>
            <w:r w:rsidR="00ED7BCF" w:rsidRPr="006D0C02">
              <w:rPr>
                <w:color w:val="000000"/>
                <w:sz w:val="21"/>
                <w:szCs w:val="21"/>
              </w:rPr>
              <w:br w:type="page"/>
            </w:r>
          </w:p>
          <w:p w:rsidR="00B17E1B" w:rsidRPr="006706A0" w:rsidRDefault="00B17E1B" w:rsidP="00B17E1B">
            <w:pPr>
              <w:rPr>
                <w:color w:val="000000"/>
                <w:sz w:val="21"/>
                <w:szCs w:val="21"/>
              </w:rPr>
            </w:pPr>
            <w:r w:rsidRPr="006D0C02">
              <w:rPr>
                <w:color w:val="000000"/>
                <w:sz w:val="21"/>
                <w:szCs w:val="21"/>
              </w:rPr>
              <w:t xml:space="preserve">5. </w:t>
            </w:r>
            <w:r w:rsidRPr="006706A0">
              <w:rPr>
                <w:color w:val="000000"/>
                <w:sz w:val="21"/>
                <w:szCs w:val="21"/>
              </w:rPr>
              <w:t xml:space="preserve">Достижение в 2018 году отношения среднемесячной заработной платы работников муниципальных учреждений в сфере культуры за 2018 год (без учета повышения с 01.09.2018) к среднемесячной заработной плате указанной категории работников за 2017 год в размере 1,05. </w:t>
            </w:r>
          </w:p>
          <w:p w:rsidR="00B17E1B" w:rsidRPr="006706A0" w:rsidRDefault="00B17E1B" w:rsidP="00B17E1B">
            <w:pPr>
              <w:rPr>
                <w:color w:val="000000"/>
                <w:sz w:val="21"/>
                <w:szCs w:val="21"/>
              </w:rPr>
            </w:pPr>
            <w:r>
              <w:rPr>
                <w:color w:val="000000"/>
                <w:sz w:val="21"/>
                <w:szCs w:val="21"/>
              </w:rPr>
              <w:t>6</w:t>
            </w:r>
            <w:r w:rsidRPr="006706A0">
              <w:rPr>
                <w:color w:val="000000"/>
                <w:sz w:val="21"/>
                <w:szCs w:val="21"/>
              </w:rPr>
              <w:t>. Достижение в 2018 году отношения среднемесячной заработной платы работников муниципальных учреждений в сфере культуры за период с 01.09.2018 по 31.12.2018 года к среднемесячной заработной плате указанной категории работников на 2018 год до 01.09.2018 в размере 1,15.</w:t>
            </w:r>
          </w:p>
          <w:p w:rsidR="00BC47E0" w:rsidRPr="006D0C02" w:rsidRDefault="00B17E1B" w:rsidP="00ED7BCF">
            <w:pPr>
              <w:rPr>
                <w:sz w:val="21"/>
                <w:szCs w:val="21"/>
              </w:rPr>
            </w:pPr>
            <w:r>
              <w:rPr>
                <w:color w:val="000000"/>
                <w:sz w:val="21"/>
                <w:szCs w:val="21"/>
              </w:rPr>
              <w:t>7</w:t>
            </w:r>
            <w:r w:rsidR="00ED7BCF" w:rsidRPr="006D0C02">
              <w:rPr>
                <w:color w:val="000000"/>
                <w:sz w:val="21"/>
                <w:szCs w:val="21"/>
              </w:rPr>
              <w:t>. Соответствие нормативу обеспеченности парками культуры и отдыха</w:t>
            </w:r>
            <w:r w:rsidR="00ED7BCF" w:rsidRPr="006D0C02">
              <w:rPr>
                <w:color w:val="FF0000"/>
                <w:sz w:val="21"/>
                <w:szCs w:val="21"/>
              </w:rPr>
              <w:t xml:space="preserve"> </w:t>
            </w:r>
            <w:r w:rsidR="00ED7BCF" w:rsidRPr="006D0C02">
              <w:rPr>
                <w:sz w:val="21"/>
                <w:szCs w:val="21"/>
              </w:rPr>
              <w:t>- 100 %.</w:t>
            </w:r>
          </w:p>
          <w:p w:rsidR="00BC47E0" w:rsidRPr="006D0C02" w:rsidRDefault="00B17E1B" w:rsidP="00ED7BCF">
            <w:pPr>
              <w:rPr>
                <w:color w:val="000000"/>
                <w:sz w:val="21"/>
                <w:szCs w:val="21"/>
              </w:rPr>
            </w:pPr>
            <w:r>
              <w:rPr>
                <w:color w:val="000000"/>
                <w:sz w:val="21"/>
                <w:szCs w:val="21"/>
              </w:rPr>
              <w:br w:type="page"/>
              <w:t>8</w:t>
            </w:r>
            <w:r w:rsidR="00ED7BCF" w:rsidRPr="006D0C02">
              <w:rPr>
                <w:color w:val="000000"/>
                <w:sz w:val="21"/>
                <w:szCs w:val="21"/>
              </w:rPr>
              <w:t>. Выполнение муниципального задания МУК «Городские парки Сергиева Посада»  на 100 %.</w:t>
            </w:r>
            <w:r w:rsidR="00ED7BCF" w:rsidRPr="006D0C02">
              <w:rPr>
                <w:color w:val="000000"/>
                <w:sz w:val="21"/>
                <w:szCs w:val="21"/>
              </w:rPr>
              <w:br w:type="page"/>
            </w:r>
          </w:p>
          <w:p w:rsidR="000B7889" w:rsidRPr="006D0C02" w:rsidRDefault="00B17E1B" w:rsidP="00ED7BCF">
            <w:pPr>
              <w:rPr>
                <w:color w:val="000000"/>
                <w:sz w:val="21"/>
                <w:szCs w:val="21"/>
              </w:rPr>
            </w:pPr>
            <w:r>
              <w:rPr>
                <w:color w:val="000000"/>
                <w:sz w:val="21"/>
                <w:szCs w:val="21"/>
              </w:rPr>
              <w:t>9</w:t>
            </w:r>
            <w:r w:rsidR="00ED7BCF" w:rsidRPr="006D0C02">
              <w:rPr>
                <w:color w:val="000000"/>
                <w:sz w:val="21"/>
                <w:szCs w:val="21"/>
              </w:rPr>
              <w:t xml:space="preserve">. </w:t>
            </w:r>
            <w:r w:rsidR="000B7889" w:rsidRPr="006D0C02">
              <w:rPr>
                <w:sz w:val="22"/>
                <w:szCs w:val="22"/>
              </w:rPr>
              <w:t>Доля жителей муниципального образования Московской области, систематически занимающихся физической культурой и спортом, в общей численности населения муниципального образования Московской области</w:t>
            </w:r>
            <w:r w:rsidR="000B7889" w:rsidRPr="006D0C02">
              <w:rPr>
                <w:color w:val="000000"/>
                <w:sz w:val="21"/>
                <w:szCs w:val="21"/>
              </w:rPr>
              <w:t xml:space="preserve">  - до 45,1%.</w:t>
            </w:r>
          </w:p>
          <w:p w:rsidR="00ED7BCF" w:rsidRPr="006D0C02" w:rsidRDefault="00B17E1B" w:rsidP="00ED7BCF">
            <w:pPr>
              <w:rPr>
                <w:color w:val="000000"/>
                <w:sz w:val="21"/>
                <w:szCs w:val="21"/>
              </w:rPr>
            </w:pPr>
            <w:r>
              <w:rPr>
                <w:color w:val="000000"/>
                <w:sz w:val="21"/>
                <w:szCs w:val="21"/>
              </w:rPr>
              <w:t>10</w:t>
            </w:r>
            <w:r w:rsidR="00ED7BCF" w:rsidRPr="006D0C02">
              <w:rPr>
                <w:color w:val="000000"/>
                <w:sz w:val="21"/>
                <w:szCs w:val="21"/>
              </w:rPr>
              <w:t>. Выполнение муниципального задания М</w:t>
            </w:r>
            <w:r w:rsidR="00310620" w:rsidRPr="006D0C02">
              <w:rPr>
                <w:color w:val="000000"/>
                <w:sz w:val="21"/>
                <w:szCs w:val="21"/>
              </w:rPr>
              <w:t>Б</w:t>
            </w:r>
            <w:r w:rsidR="00ED7BCF" w:rsidRPr="006D0C02">
              <w:rPr>
                <w:color w:val="000000"/>
                <w:sz w:val="21"/>
                <w:szCs w:val="21"/>
              </w:rPr>
              <w:t>У СОЦ «Луч» на 100%.</w:t>
            </w:r>
            <w:r w:rsidR="00ED7BCF" w:rsidRPr="006D0C02">
              <w:rPr>
                <w:color w:val="000000"/>
                <w:sz w:val="21"/>
                <w:szCs w:val="21"/>
              </w:rPr>
              <w:br w:type="page"/>
            </w:r>
          </w:p>
        </w:tc>
      </w:tr>
    </w:tbl>
    <w:p w:rsidR="00ED7BCF" w:rsidRPr="006D0C02" w:rsidRDefault="00ED7BCF" w:rsidP="00B47AE5">
      <w:pPr>
        <w:rPr>
          <w:b/>
        </w:rPr>
      </w:pPr>
    </w:p>
    <w:p w:rsidR="00ED7BCF" w:rsidRPr="006D0C02" w:rsidRDefault="00ED7BCF" w:rsidP="00ED7BCF"/>
    <w:p w:rsidR="00ED7BCF" w:rsidRPr="006D0C02" w:rsidRDefault="00ED7BCF" w:rsidP="00ED7BCF">
      <w:pPr>
        <w:ind w:firstLine="709"/>
        <w:jc w:val="center"/>
        <w:rPr>
          <w:b/>
        </w:rPr>
      </w:pPr>
      <w:r w:rsidRPr="006D0C02">
        <w:tab/>
      </w:r>
      <w:r w:rsidR="00D30A12" w:rsidRPr="006D0C02">
        <w:t>Х</w:t>
      </w:r>
      <w:r w:rsidR="00D30A12" w:rsidRPr="006D0C02">
        <w:rPr>
          <w:b/>
        </w:rPr>
        <w:t xml:space="preserve">арактеристика проблем решаемых посредством  мероприятий  </w:t>
      </w:r>
    </w:p>
    <w:p w:rsidR="00ED7BCF" w:rsidRPr="006D0C02" w:rsidRDefault="00ED7BCF" w:rsidP="00ED7BCF">
      <w:pPr>
        <w:tabs>
          <w:tab w:val="left" w:pos="1134"/>
        </w:tabs>
        <w:ind w:firstLine="709"/>
        <w:jc w:val="both"/>
      </w:pPr>
    </w:p>
    <w:p w:rsidR="00ED7BCF" w:rsidRPr="006D0C02" w:rsidRDefault="00ED7BCF" w:rsidP="00ED7BCF">
      <w:pPr>
        <w:widowControl w:val="0"/>
        <w:tabs>
          <w:tab w:val="left" w:pos="1134"/>
        </w:tabs>
        <w:autoSpaceDE w:val="0"/>
        <w:autoSpaceDN w:val="0"/>
        <w:adjustRightInd w:val="0"/>
        <w:ind w:firstLine="709"/>
        <w:jc w:val="both"/>
      </w:pPr>
      <w:r w:rsidRPr="006D0C02">
        <w:t xml:space="preserve">Подпрограмма </w:t>
      </w:r>
      <w:r w:rsidRPr="006D0C02">
        <w:rPr>
          <w:lang w:val="en-US"/>
        </w:rPr>
        <w:t>II</w:t>
      </w:r>
      <w:r w:rsidRPr="006D0C02">
        <w:t xml:space="preserve"> </w:t>
      </w:r>
      <w:r w:rsidRPr="006D0C02">
        <w:rPr>
          <w:bCs/>
          <w:lang w:eastAsia="en-US"/>
        </w:rPr>
        <w:t>«Обеспечение деятельности муниципальных учреждений в сфере культуры, физической культуры и спорта»</w:t>
      </w:r>
      <w:r w:rsidRPr="006D0C02">
        <w:t xml:space="preserve"> направлена на совершенствование библиотечного обслуживания населения, организацию досуга, повышения качества услуг и поддержку кадрового потенциала, реализацию мер по этапному повышению заработной платы работников муниципальных учреждений в сфере культуры, физической культуры и спорта городского поселения Сергиев Посад,  повышение эффективности деятельности и укрепление материально-технической базы муниципальных учреждений.</w:t>
      </w:r>
    </w:p>
    <w:p w:rsidR="00ED7BCF" w:rsidRPr="006D0C02" w:rsidRDefault="00ED7BCF" w:rsidP="00ED7BCF">
      <w:pPr>
        <w:widowControl w:val="0"/>
        <w:tabs>
          <w:tab w:val="left" w:pos="1134"/>
        </w:tabs>
        <w:autoSpaceDE w:val="0"/>
        <w:autoSpaceDN w:val="0"/>
        <w:adjustRightInd w:val="0"/>
        <w:ind w:firstLine="709"/>
        <w:jc w:val="both"/>
      </w:pPr>
    </w:p>
    <w:p w:rsidR="00ED7BCF" w:rsidRPr="006D0C02" w:rsidRDefault="00ED7BCF" w:rsidP="00ED7BCF">
      <w:pPr>
        <w:ind w:firstLine="678"/>
        <w:jc w:val="both"/>
      </w:pPr>
      <w:r w:rsidRPr="006D0C02">
        <w:rPr>
          <w:u w:val="single"/>
        </w:rPr>
        <w:t>Основное мероприятие 1</w:t>
      </w:r>
      <w:r w:rsidRPr="006D0C02">
        <w:t>:</w:t>
      </w:r>
      <w:r w:rsidRPr="006D0C02">
        <w:rPr>
          <w:b/>
        </w:rPr>
        <w:t xml:space="preserve"> </w:t>
      </w:r>
      <w:r w:rsidRPr="006D0C02">
        <w:t>Обеспечение деятельности муниципальных учреждений в сфере культуры</w:t>
      </w:r>
    </w:p>
    <w:p w:rsidR="00ED7BCF" w:rsidRPr="006D0C02" w:rsidRDefault="00ED7BCF" w:rsidP="00ED7BCF">
      <w:pPr>
        <w:ind w:firstLine="678"/>
        <w:jc w:val="both"/>
      </w:pPr>
      <w:r w:rsidRPr="006D0C02">
        <w:rPr>
          <w:u w:val="single"/>
        </w:rPr>
        <w:t>Основное мероприятие 2</w:t>
      </w:r>
      <w:r w:rsidRPr="006D0C02">
        <w:t>: Обеспечение деятельности муниципальных учреждений в сфере физической культуры и спорта</w:t>
      </w:r>
    </w:p>
    <w:p w:rsidR="00ED7BCF" w:rsidRPr="006D0C02" w:rsidRDefault="00ED7BCF" w:rsidP="00ED7BCF">
      <w:pPr>
        <w:tabs>
          <w:tab w:val="left" w:pos="3045"/>
        </w:tabs>
      </w:pPr>
    </w:p>
    <w:p w:rsidR="00ED7BCF" w:rsidRPr="006D0C02" w:rsidRDefault="00ED7BCF" w:rsidP="00ED7BCF"/>
    <w:p w:rsidR="00ED7BCF" w:rsidRPr="006D0C02" w:rsidRDefault="00ED7BCF" w:rsidP="00ED7BCF">
      <w:pPr>
        <w:sectPr w:rsidR="00ED7BCF" w:rsidRPr="006D0C02" w:rsidSect="00561130">
          <w:pgSz w:w="16838" w:h="11906" w:orient="landscape"/>
          <w:pgMar w:top="567" w:right="851" w:bottom="1418" w:left="1134" w:header="709" w:footer="709" w:gutter="0"/>
          <w:cols w:space="720"/>
          <w:docGrid w:linePitch="326"/>
        </w:sectPr>
      </w:pPr>
    </w:p>
    <w:tbl>
      <w:tblPr>
        <w:tblW w:w="16796" w:type="dxa"/>
        <w:tblInd w:w="-459" w:type="dxa"/>
        <w:tblLayout w:type="fixed"/>
        <w:tblLook w:val="04A0" w:firstRow="1" w:lastRow="0" w:firstColumn="1" w:lastColumn="0" w:noHBand="0" w:noVBand="1"/>
      </w:tblPr>
      <w:tblGrid>
        <w:gridCol w:w="516"/>
        <w:gridCol w:w="1611"/>
        <w:gridCol w:w="458"/>
        <w:gridCol w:w="239"/>
        <w:gridCol w:w="720"/>
        <w:gridCol w:w="669"/>
        <w:gridCol w:w="749"/>
        <w:gridCol w:w="1243"/>
        <w:gridCol w:w="174"/>
        <w:gridCol w:w="621"/>
        <w:gridCol w:w="655"/>
        <w:gridCol w:w="621"/>
        <w:gridCol w:w="513"/>
        <w:gridCol w:w="621"/>
        <w:gridCol w:w="454"/>
        <w:gridCol w:w="621"/>
        <w:gridCol w:w="454"/>
        <w:gridCol w:w="621"/>
        <w:gridCol w:w="454"/>
        <w:gridCol w:w="621"/>
        <w:gridCol w:w="454"/>
        <w:gridCol w:w="1363"/>
        <w:gridCol w:w="290"/>
        <w:gridCol w:w="1383"/>
        <w:gridCol w:w="671"/>
      </w:tblGrid>
      <w:tr w:rsidR="005A4A44" w:rsidRPr="006D0C02" w:rsidTr="005A4A44">
        <w:trPr>
          <w:gridAfter w:val="1"/>
          <w:wAfter w:w="671" w:type="dxa"/>
          <w:trHeight w:val="146"/>
        </w:trPr>
        <w:tc>
          <w:tcPr>
            <w:tcW w:w="16125" w:type="dxa"/>
            <w:gridSpan w:val="24"/>
            <w:tcBorders>
              <w:top w:val="nil"/>
              <w:left w:val="nil"/>
              <w:bottom w:val="nil"/>
              <w:right w:val="nil"/>
            </w:tcBorders>
            <w:shd w:val="clear" w:color="auto" w:fill="auto"/>
            <w:noWrap/>
            <w:hideMark/>
          </w:tcPr>
          <w:p w:rsidR="00BC47E0" w:rsidRPr="006D0C02" w:rsidRDefault="00BC47E0" w:rsidP="00BC47E0">
            <w:pPr>
              <w:jc w:val="center"/>
              <w:rPr>
                <w:b/>
                <w:color w:val="000000"/>
              </w:rPr>
            </w:pPr>
            <w:r w:rsidRPr="006D0C02">
              <w:rPr>
                <w:b/>
                <w:color w:val="000000"/>
              </w:rPr>
              <w:lastRenderedPageBreak/>
              <w:t>Перечень мероприятий</w:t>
            </w:r>
          </w:p>
        </w:tc>
      </w:tr>
      <w:tr w:rsidR="005A4A44" w:rsidRPr="006D0C02" w:rsidTr="005A4A44">
        <w:trPr>
          <w:gridAfter w:val="1"/>
          <w:wAfter w:w="671" w:type="dxa"/>
          <w:trHeight w:val="146"/>
        </w:trPr>
        <w:tc>
          <w:tcPr>
            <w:tcW w:w="16125" w:type="dxa"/>
            <w:gridSpan w:val="24"/>
            <w:tcBorders>
              <w:top w:val="nil"/>
              <w:left w:val="nil"/>
              <w:bottom w:val="nil"/>
              <w:right w:val="nil"/>
            </w:tcBorders>
            <w:shd w:val="clear" w:color="auto" w:fill="auto"/>
            <w:noWrap/>
            <w:hideMark/>
          </w:tcPr>
          <w:p w:rsidR="00BC47E0" w:rsidRPr="006D0C02" w:rsidRDefault="00BC47E0" w:rsidP="00BC47E0">
            <w:pPr>
              <w:jc w:val="center"/>
              <w:rPr>
                <w:b/>
                <w:color w:val="000000"/>
              </w:rPr>
            </w:pPr>
            <w:r w:rsidRPr="006D0C02">
              <w:rPr>
                <w:b/>
                <w:color w:val="000000"/>
              </w:rPr>
              <w:t xml:space="preserve">подпрограммы II «Обеспечение деятельности муниципальных учреждений в сфере культуры, физической культуры и спорта» </w:t>
            </w:r>
          </w:p>
        </w:tc>
      </w:tr>
      <w:tr w:rsidR="005A4A44" w:rsidRPr="006D0C02" w:rsidTr="005A4A44">
        <w:trPr>
          <w:gridAfter w:val="1"/>
          <w:wAfter w:w="671" w:type="dxa"/>
          <w:trHeight w:val="146"/>
        </w:trPr>
        <w:tc>
          <w:tcPr>
            <w:tcW w:w="16125" w:type="dxa"/>
            <w:gridSpan w:val="24"/>
            <w:tcBorders>
              <w:top w:val="nil"/>
              <w:left w:val="nil"/>
              <w:bottom w:val="nil"/>
              <w:right w:val="nil"/>
            </w:tcBorders>
            <w:shd w:val="clear" w:color="auto" w:fill="auto"/>
            <w:hideMark/>
          </w:tcPr>
          <w:p w:rsidR="00BC47E0" w:rsidRPr="006D0C02" w:rsidRDefault="00BC47E0" w:rsidP="00BC47E0">
            <w:pPr>
              <w:jc w:val="center"/>
              <w:rPr>
                <w:b/>
                <w:color w:val="000000"/>
              </w:rPr>
            </w:pPr>
            <w:r w:rsidRPr="006D0C02">
              <w:rPr>
                <w:b/>
                <w:color w:val="000000"/>
              </w:rPr>
              <w:t>муниципальной программы «Развитие сферы культуры, спорта и молодежного досуга в городском поселении Сергиев Посад»</w:t>
            </w:r>
          </w:p>
        </w:tc>
      </w:tr>
      <w:tr w:rsidR="005A4A44" w:rsidRPr="006D0C02" w:rsidTr="003B5501">
        <w:trPr>
          <w:trHeight w:val="77"/>
        </w:trPr>
        <w:tc>
          <w:tcPr>
            <w:tcW w:w="516" w:type="dxa"/>
            <w:tcBorders>
              <w:top w:val="nil"/>
              <w:left w:val="nil"/>
              <w:bottom w:val="single" w:sz="4" w:space="0" w:color="auto"/>
              <w:right w:val="nil"/>
            </w:tcBorders>
            <w:shd w:val="clear" w:color="auto" w:fill="auto"/>
            <w:noWrap/>
            <w:vAlign w:val="bottom"/>
            <w:hideMark/>
          </w:tcPr>
          <w:p w:rsidR="00BC47E0" w:rsidRPr="006D0C02" w:rsidRDefault="00BC47E0" w:rsidP="00BC47E0">
            <w:pPr>
              <w:rPr>
                <w:color w:val="000000"/>
                <w:sz w:val="20"/>
                <w:szCs w:val="20"/>
              </w:rPr>
            </w:pPr>
          </w:p>
        </w:tc>
        <w:tc>
          <w:tcPr>
            <w:tcW w:w="2069" w:type="dxa"/>
            <w:gridSpan w:val="2"/>
            <w:tcBorders>
              <w:top w:val="nil"/>
              <w:left w:val="nil"/>
              <w:bottom w:val="single" w:sz="4" w:space="0" w:color="auto"/>
              <w:right w:val="nil"/>
            </w:tcBorders>
            <w:shd w:val="clear" w:color="auto" w:fill="auto"/>
            <w:noWrap/>
            <w:vAlign w:val="bottom"/>
            <w:hideMark/>
          </w:tcPr>
          <w:p w:rsidR="00BC47E0" w:rsidRPr="006D0C02" w:rsidRDefault="00BC47E0" w:rsidP="00BC47E0">
            <w:pPr>
              <w:rPr>
                <w:color w:val="000000"/>
                <w:sz w:val="20"/>
                <w:szCs w:val="20"/>
              </w:rPr>
            </w:pPr>
          </w:p>
        </w:tc>
        <w:tc>
          <w:tcPr>
            <w:tcW w:w="239" w:type="dxa"/>
            <w:tcBorders>
              <w:top w:val="nil"/>
              <w:left w:val="nil"/>
              <w:bottom w:val="single" w:sz="4" w:space="0" w:color="auto"/>
              <w:right w:val="nil"/>
            </w:tcBorders>
            <w:shd w:val="clear" w:color="auto" w:fill="auto"/>
            <w:noWrap/>
            <w:vAlign w:val="bottom"/>
            <w:hideMark/>
          </w:tcPr>
          <w:p w:rsidR="00BC47E0" w:rsidRPr="006D0C02" w:rsidRDefault="00BC47E0" w:rsidP="00BC47E0">
            <w:pPr>
              <w:rPr>
                <w:color w:val="000000"/>
                <w:sz w:val="20"/>
                <w:szCs w:val="20"/>
              </w:rPr>
            </w:pPr>
          </w:p>
        </w:tc>
        <w:tc>
          <w:tcPr>
            <w:tcW w:w="1389" w:type="dxa"/>
            <w:gridSpan w:val="2"/>
            <w:tcBorders>
              <w:top w:val="nil"/>
              <w:left w:val="nil"/>
              <w:bottom w:val="single" w:sz="4" w:space="0" w:color="auto"/>
              <w:right w:val="nil"/>
            </w:tcBorders>
            <w:shd w:val="clear" w:color="auto" w:fill="auto"/>
            <w:noWrap/>
            <w:vAlign w:val="bottom"/>
            <w:hideMark/>
          </w:tcPr>
          <w:p w:rsidR="00BC47E0" w:rsidRPr="006D0C02" w:rsidRDefault="00BC47E0" w:rsidP="00BC47E0">
            <w:pPr>
              <w:rPr>
                <w:color w:val="000000"/>
                <w:sz w:val="20"/>
                <w:szCs w:val="20"/>
              </w:rPr>
            </w:pPr>
          </w:p>
        </w:tc>
        <w:tc>
          <w:tcPr>
            <w:tcW w:w="1992" w:type="dxa"/>
            <w:gridSpan w:val="2"/>
            <w:tcBorders>
              <w:top w:val="nil"/>
              <w:left w:val="nil"/>
              <w:bottom w:val="single" w:sz="4" w:space="0" w:color="auto"/>
              <w:right w:val="nil"/>
            </w:tcBorders>
            <w:shd w:val="clear" w:color="auto" w:fill="auto"/>
            <w:noWrap/>
            <w:vAlign w:val="bottom"/>
            <w:hideMark/>
          </w:tcPr>
          <w:p w:rsidR="00BC47E0" w:rsidRPr="006D0C02" w:rsidRDefault="00BC47E0" w:rsidP="00BC47E0">
            <w:pPr>
              <w:rPr>
                <w:color w:val="000000"/>
                <w:sz w:val="20"/>
                <w:szCs w:val="20"/>
              </w:rPr>
            </w:pPr>
          </w:p>
        </w:tc>
        <w:tc>
          <w:tcPr>
            <w:tcW w:w="795" w:type="dxa"/>
            <w:gridSpan w:val="2"/>
            <w:tcBorders>
              <w:top w:val="nil"/>
              <w:left w:val="nil"/>
              <w:bottom w:val="single" w:sz="4" w:space="0" w:color="auto"/>
              <w:right w:val="nil"/>
            </w:tcBorders>
            <w:shd w:val="clear" w:color="auto" w:fill="auto"/>
            <w:noWrap/>
            <w:vAlign w:val="bottom"/>
            <w:hideMark/>
          </w:tcPr>
          <w:p w:rsidR="00BC47E0" w:rsidRPr="006D0C02" w:rsidRDefault="00BC47E0" w:rsidP="00BC47E0">
            <w:pPr>
              <w:rPr>
                <w:color w:val="000000"/>
                <w:sz w:val="20"/>
                <w:szCs w:val="20"/>
              </w:rPr>
            </w:pPr>
          </w:p>
        </w:tc>
        <w:tc>
          <w:tcPr>
            <w:tcW w:w="1276" w:type="dxa"/>
            <w:gridSpan w:val="2"/>
            <w:tcBorders>
              <w:top w:val="nil"/>
              <w:left w:val="nil"/>
              <w:bottom w:val="single" w:sz="4" w:space="0" w:color="auto"/>
              <w:right w:val="nil"/>
            </w:tcBorders>
            <w:shd w:val="clear" w:color="auto" w:fill="auto"/>
            <w:noWrap/>
            <w:vAlign w:val="bottom"/>
            <w:hideMark/>
          </w:tcPr>
          <w:p w:rsidR="00BC47E0" w:rsidRPr="006D0C02" w:rsidRDefault="00BC47E0" w:rsidP="00BC47E0">
            <w:pPr>
              <w:rPr>
                <w:color w:val="000000"/>
                <w:sz w:val="20"/>
                <w:szCs w:val="20"/>
              </w:rPr>
            </w:pPr>
          </w:p>
        </w:tc>
        <w:tc>
          <w:tcPr>
            <w:tcW w:w="1134" w:type="dxa"/>
            <w:gridSpan w:val="2"/>
            <w:tcBorders>
              <w:top w:val="nil"/>
              <w:left w:val="nil"/>
              <w:bottom w:val="single" w:sz="4" w:space="0" w:color="auto"/>
              <w:right w:val="nil"/>
            </w:tcBorders>
            <w:shd w:val="clear" w:color="auto" w:fill="auto"/>
            <w:noWrap/>
            <w:vAlign w:val="bottom"/>
            <w:hideMark/>
          </w:tcPr>
          <w:p w:rsidR="00BC47E0" w:rsidRPr="006D0C02" w:rsidRDefault="00BC47E0" w:rsidP="00BC47E0">
            <w:pPr>
              <w:rPr>
                <w:color w:val="000000"/>
                <w:sz w:val="20"/>
                <w:szCs w:val="20"/>
              </w:rPr>
            </w:pPr>
          </w:p>
        </w:tc>
        <w:tc>
          <w:tcPr>
            <w:tcW w:w="1075" w:type="dxa"/>
            <w:gridSpan w:val="2"/>
            <w:tcBorders>
              <w:top w:val="nil"/>
              <w:left w:val="nil"/>
              <w:bottom w:val="single" w:sz="4" w:space="0" w:color="auto"/>
              <w:right w:val="nil"/>
            </w:tcBorders>
            <w:shd w:val="clear" w:color="auto" w:fill="auto"/>
            <w:noWrap/>
            <w:vAlign w:val="bottom"/>
            <w:hideMark/>
          </w:tcPr>
          <w:p w:rsidR="00BC47E0" w:rsidRPr="006D0C02" w:rsidRDefault="00BC47E0" w:rsidP="00BC47E0">
            <w:pPr>
              <w:rPr>
                <w:color w:val="000000"/>
                <w:sz w:val="20"/>
                <w:szCs w:val="20"/>
              </w:rPr>
            </w:pPr>
          </w:p>
        </w:tc>
        <w:tc>
          <w:tcPr>
            <w:tcW w:w="1075" w:type="dxa"/>
            <w:gridSpan w:val="2"/>
            <w:tcBorders>
              <w:top w:val="nil"/>
              <w:left w:val="nil"/>
              <w:bottom w:val="single" w:sz="4" w:space="0" w:color="auto"/>
              <w:right w:val="nil"/>
            </w:tcBorders>
            <w:shd w:val="clear" w:color="auto" w:fill="auto"/>
            <w:noWrap/>
            <w:vAlign w:val="bottom"/>
            <w:hideMark/>
          </w:tcPr>
          <w:p w:rsidR="00BC47E0" w:rsidRPr="006D0C02" w:rsidRDefault="00BC47E0" w:rsidP="00BC47E0">
            <w:pPr>
              <w:rPr>
                <w:color w:val="000000"/>
                <w:sz w:val="20"/>
                <w:szCs w:val="20"/>
              </w:rPr>
            </w:pPr>
          </w:p>
        </w:tc>
        <w:tc>
          <w:tcPr>
            <w:tcW w:w="1075" w:type="dxa"/>
            <w:gridSpan w:val="2"/>
            <w:tcBorders>
              <w:top w:val="nil"/>
              <w:left w:val="nil"/>
              <w:bottom w:val="single" w:sz="4" w:space="0" w:color="auto"/>
              <w:right w:val="nil"/>
            </w:tcBorders>
            <w:shd w:val="clear" w:color="auto" w:fill="auto"/>
            <w:noWrap/>
            <w:vAlign w:val="bottom"/>
            <w:hideMark/>
          </w:tcPr>
          <w:p w:rsidR="00BC47E0" w:rsidRPr="006D0C02" w:rsidRDefault="00BC47E0" w:rsidP="00BC47E0">
            <w:pPr>
              <w:rPr>
                <w:color w:val="000000"/>
                <w:sz w:val="20"/>
                <w:szCs w:val="20"/>
              </w:rPr>
            </w:pPr>
          </w:p>
        </w:tc>
        <w:tc>
          <w:tcPr>
            <w:tcW w:w="1817" w:type="dxa"/>
            <w:gridSpan w:val="2"/>
            <w:tcBorders>
              <w:top w:val="nil"/>
              <w:left w:val="nil"/>
              <w:bottom w:val="single" w:sz="4" w:space="0" w:color="auto"/>
              <w:right w:val="nil"/>
            </w:tcBorders>
            <w:shd w:val="clear" w:color="auto" w:fill="auto"/>
            <w:noWrap/>
            <w:vAlign w:val="bottom"/>
            <w:hideMark/>
          </w:tcPr>
          <w:p w:rsidR="00BC47E0" w:rsidRPr="006D0C02" w:rsidRDefault="00BC47E0" w:rsidP="00BC47E0">
            <w:pPr>
              <w:rPr>
                <w:color w:val="000000"/>
                <w:sz w:val="20"/>
                <w:szCs w:val="20"/>
              </w:rPr>
            </w:pPr>
          </w:p>
        </w:tc>
        <w:tc>
          <w:tcPr>
            <w:tcW w:w="1673" w:type="dxa"/>
            <w:gridSpan w:val="2"/>
            <w:tcBorders>
              <w:top w:val="nil"/>
              <w:left w:val="nil"/>
              <w:bottom w:val="single" w:sz="4" w:space="0" w:color="auto"/>
              <w:right w:val="nil"/>
            </w:tcBorders>
            <w:shd w:val="clear" w:color="auto" w:fill="auto"/>
            <w:noWrap/>
            <w:vAlign w:val="bottom"/>
            <w:hideMark/>
          </w:tcPr>
          <w:p w:rsidR="00BC47E0" w:rsidRPr="006D0C02" w:rsidRDefault="00BC47E0" w:rsidP="00BC47E0">
            <w:pPr>
              <w:rPr>
                <w:color w:val="000000"/>
                <w:sz w:val="20"/>
                <w:szCs w:val="20"/>
              </w:rPr>
            </w:pPr>
          </w:p>
        </w:tc>
        <w:tc>
          <w:tcPr>
            <w:tcW w:w="671" w:type="dxa"/>
            <w:tcBorders>
              <w:top w:val="nil"/>
              <w:left w:val="nil"/>
              <w:bottom w:val="nil"/>
              <w:right w:val="nil"/>
            </w:tcBorders>
            <w:shd w:val="clear" w:color="auto" w:fill="auto"/>
            <w:noWrap/>
            <w:vAlign w:val="bottom"/>
            <w:hideMark/>
          </w:tcPr>
          <w:p w:rsidR="00BC47E0" w:rsidRPr="006D0C02" w:rsidRDefault="00BC47E0" w:rsidP="00BC47E0">
            <w:pPr>
              <w:rPr>
                <w:color w:val="000000"/>
                <w:sz w:val="20"/>
                <w:szCs w:val="20"/>
              </w:rPr>
            </w:pPr>
          </w:p>
        </w:tc>
      </w:tr>
      <w:tr w:rsidR="00A00E0B" w:rsidRPr="006D0C02" w:rsidTr="003B5501">
        <w:trPr>
          <w:gridAfter w:val="1"/>
          <w:wAfter w:w="671" w:type="dxa"/>
          <w:trHeight w:val="163"/>
        </w:trPr>
        <w:tc>
          <w:tcPr>
            <w:tcW w:w="5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00E0B" w:rsidRPr="006D0C02" w:rsidRDefault="00A00E0B" w:rsidP="00BC47E0">
            <w:pPr>
              <w:jc w:val="center"/>
              <w:rPr>
                <w:color w:val="000000"/>
                <w:sz w:val="20"/>
                <w:szCs w:val="20"/>
              </w:rPr>
            </w:pPr>
            <w:r w:rsidRPr="006D0C02">
              <w:rPr>
                <w:color w:val="000000"/>
                <w:sz w:val="20"/>
                <w:szCs w:val="20"/>
              </w:rPr>
              <w:t>№ п/п</w:t>
            </w:r>
          </w:p>
        </w:tc>
        <w:tc>
          <w:tcPr>
            <w:tcW w:w="16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00E0B" w:rsidRPr="006D0C02" w:rsidRDefault="00A00E0B" w:rsidP="00BC47E0">
            <w:pPr>
              <w:jc w:val="center"/>
              <w:rPr>
                <w:color w:val="000000"/>
                <w:sz w:val="20"/>
                <w:szCs w:val="20"/>
              </w:rPr>
            </w:pPr>
            <w:r w:rsidRPr="006D0C02">
              <w:rPr>
                <w:color w:val="000000"/>
                <w:sz w:val="20"/>
                <w:szCs w:val="20"/>
              </w:rPr>
              <w:t>Мероприятия по реализации подпрограммы</w:t>
            </w:r>
          </w:p>
        </w:tc>
        <w:tc>
          <w:tcPr>
            <w:tcW w:w="141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A00E0B" w:rsidRPr="006D0C02" w:rsidRDefault="00A00E0B" w:rsidP="00BC47E0">
            <w:pPr>
              <w:jc w:val="center"/>
              <w:rPr>
                <w:color w:val="000000"/>
                <w:sz w:val="20"/>
                <w:szCs w:val="20"/>
              </w:rPr>
            </w:pPr>
            <w:r w:rsidRPr="006D0C02">
              <w:rPr>
                <w:color w:val="000000"/>
                <w:sz w:val="20"/>
                <w:szCs w:val="20"/>
              </w:rPr>
              <w:t>Срок исполнения мероприятий</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00E0B" w:rsidRPr="006D0C02" w:rsidRDefault="00A00E0B" w:rsidP="00BC47E0">
            <w:pPr>
              <w:jc w:val="center"/>
              <w:rPr>
                <w:color w:val="000000"/>
                <w:sz w:val="20"/>
                <w:szCs w:val="20"/>
              </w:rPr>
            </w:pPr>
            <w:r w:rsidRPr="006D0C02">
              <w:rPr>
                <w:color w:val="000000"/>
                <w:sz w:val="20"/>
                <w:szCs w:val="20"/>
              </w:rPr>
              <w:t>Источники финансирования</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00E0B" w:rsidRPr="006D0C02" w:rsidRDefault="00A00E0B" w:rsidP="00BC3F70">
            <w:pPr>
              <w:jc w:val="center"/>
              <w:rPr>
                <w:color w:val="000000"/>
                <w:sz w:val="21"/>
                <w:szCs w:val="21"/>
              </w:rPr>
            </w:pPr>
            <w:r w:rsidRPr="006D0C02">
              <w:rPr>
                <w:color w:val="000000"/>
                <w:sz w:val="21"/>
                <w:szCs w:val="21"/>
              </w:rPr>
              <w:t>Объем финансирования мероприятия в году, предшествующем году начала реализации муниципальной программы (тыс.руб.)</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00E0B" w:rsidRPr="006D0C02" w:rsidRDefault="00A00E0B" w:rsidP="00BC47E0">
            <w:pPr>
              <w:jc w:val="center"/>
              <w:rPr>
                <w:color w:val="000000"/>
                <w:sz w:val="20"/>
                <w:szCs w:val="20"/>
              </w:rPr>
            </w:pPr>
            <w:r w:rsidRPr="006D0C02">
              <w:rPr>
                <w:color w:val="000000"/>
                <w:sz w:val="20"/>
                <w:szCs w:val="20"/>
              </w:rPr>
              <w:t>Всего (тыс.руб.)</w:t>
            </w:r>
          </w:p>
        </w:tc>
        <w:tc>
          <w:tcPr>
            <w:tcW w:w="5434" w:type="dxa"/>
            <w:gridSpan w:val="10"/>
            <w:tcBorders>
              <w:top w:val="single" w:sz="4" w:space="0" w:color="auto"/>
              <w:left w:val="single" w:sz="4" w:space="0" w:color="auto"/>
              <w:bottom w:val="single" w:sz="4" w:space="0" w:color="auto"/>
              <w:right w:val="single" w:sz="4" w:space="0" w:color="auto"/>
            </w:tcBorders>
            <w:shd w:val="clear" w:color="auto" w:fill="auto"/>
            <w:hideMark/>
          </w:tcPr>
          <w:p w:rsidR="00A00E0B" w:rsidRPr="006D0C02" w:rsidRDefault="00A00E0B" w:rsidP="00BC47E0">
            <w:pPr>
              <w:jc w:val="center"/>
              <w:rPr>
                <w:color w:val="000000"/>
                <w:sz w:val="20"/>
                <w:szCs w:val="20"/>
              </w:rPr>
            </w:pPr>
            <w:r w:rsidRPr="006D0C02">
              <w:rPr>
                <w:color w:val="000000"/>
                <w:sz w:val="20"/>
                <w:szCs w:val="20"/>
              </w:rPr>
              <w:t>Объем финансирования по годам (тыс.руб.)</w:t>
            </w:r>
          </w:p>
        </w:tc>
        <w:tc>
          <w:tcPr>
            <w:tcW w:w="165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00E0B" w:rsidRPr="006D0C02" w:rsidRDefault="00A00E0B" w:rsidP="00BC47E0">
            <w:pPr>
              <w:jc w:val="center"/>
              <w:rPr>
                <w:color w:val="000000"/>
                <w:sz w:val="20"/>
                <w:szCs w:val="20"/>
              </w:rPr>
            </w:pPr>
            <w:r w:rsidRPr="006D0C02">
              <w:rPr>
                <w:color w:val="000000"/>
                <w:sz w:val="20"/>
                <w:szCs w:val="20"/>
              </w:rPr>
              <w:t>Ответственный за выполнение мероприятия подпрограммы</w:t>
            </w:r>
          </w:p>
        </w:tc>
        <w:tc>
          <w:tcPr>
            <w:tcW w:w="13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00E0B" w:rsidRPr="006D0C02" w:rsidRDefault="00A00E0B" w:rsidP="00BC47E0">
            <w:pPr>
              <w:jc w:val="center"/>
              <w:rPr>
                <w:color w:val="000000"/>
                <w:sz w:val="20"/>
                <w:szCs w:val="20"/>
              </w:rPr>
            </w:pPr>
            <w:r w:rsidRPr="006D0C02">
              <w:rPr>
                <w:color w:val="000000"/>
                <w:sz w:val="20"/>
                <w:szCs w:val="20"/>
              </w:rPr>
              <w:t>Планируемые результаты выполнения мероприятий подпрограммы</w:t>
            </w:r>
          </w:p>
        </w:tc>
      </w:tr>
      <w:tr w:rsidR="005A4A44" w:rsidRPr="006D0C02" w:rsidTr="003B5501">
        <w:trPr>
          <w:gridAfter w:val="1"/>
          <w:wAfter w:w="671" w:type="dxa"/>
          <w:trHeight w:val="508"/>
        </w:trPr>
        <w:tc>
          <w:tcPr>
            <w:tcW w:w="516" w:type="dxa"/>
            <w:vMerge/>
            <w:tcBorders>
              <w:top w:val="single" w:sz="4" w:space="0" w:color="auto"/>
              <w:left w:val="single" w:sz="4" w:space="0" w:color="auto"/>
              <w:bottom w:val="single" w:sz="4" w:space="0" w:color="auto"/>
              <w:right w:val="single" w:sz="4" w:space="0" w:color="auto"/>
            </w:tcBorders>
            <w:vAlign w:val="center"/>
            <w:hideMark/>
          </w:tcPr>
          <w:p w:rsidR="00BC47E0" w:rsidRPr="006D0C02" w:rsidRDefault="00BC47E0" w:rsidP="00BC47E0">
            <w:pPr>
              <w:rPr>
                <w:color w:val="000000"/>
                <w:sz w:val="20"/>
                <w:szCs w:val="20"/>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rsidR="00BC47E0" w:rsidRPr="006D0C02" w:rsidRDefault="00BC47E0" w:rsidP="00BC47E0">
            <w:pPr>
              <w:rPr>
                <w:color w:val="000000"/>
                <w:sz w:val="20"/>
                <w:szCs w:val="20"/>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BC47E0" w:rsidRPr="006D0C02" w:rsidRDefault="00BC47E0" w:rsidP="00BC47E0">
            <w:pPr>
              <w:rPr>
                <w:color w:val="000000"/>
                <w:sz w:val="20"/>
                <w:szCs w:val="20"/>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BC47E0" w:rsidRPr="006D0C02" w:rsidRDefault="00BC47E0" w:rsidP="00BC47E0">
            <w:pPr>
              <w:rPr>
                <w:color w:val="000000"/>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BC47E0" w:rsidRPr="006D0C02" w:rsidRDefault="00BC47E0" w:rsidP="00BC47E0">
            <w:pPr>
              <w:rPr>
                <w:color w:val="000000"/>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BC47E0" w:rsidRPr="006D0C02" w:rsidRDefault="00BC47E0" w:rsidP="00BC47E0">
            <w:pPr>
              <w:rPr>
                <w:color w:val="000000"/>
                <w:sz w:val="20"/>
                <w:szCs w:val="20"/>
              </w:rPr>
            </w:pP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BC47E0" w:rsidRPr="006D0C02" w:rsidRDefault="00BC47E0" w:rsidP="00BC47E0">
            <w:pPr>
              <w:jc w:val="center"/>
              <w:rPr>
                <w:color w:val="000000"/>
                <w:sz w:val="20"/>
                <w:szCs w:val="20"/>
              </w:rPr>
            </w:pPr>
            <w:r w:rsidRPr="006D0C02">
              <w:rPr>
                <w:color w:val="000000"/>
                <w:sz w:val="20"/>
                <w:szCs w:val="20"/>
              </w:rPr>
              <w:t>2017 год</w:t>
            </w:r>
          </w:p>
        </w:tc>
        <w:tc>
          <w:tcPr>
            <w:tcW w:w="1075" w:type="dxa"/>
            <w:gridSpan w:val="2"/>
            <w:tcBorders>
              <w:top w:val="single" w:sz="4" w:space="0" w:color="auto"/>
              <w:left w:val="nil"/>
              <w:bottom w:val="single" w:sz="4" w:space="0" w:color="auto"/>
              <w:right w:val="single" w:sz="4" w:space="0" w:color="auto"/>
            </w:tcBorders>
            <w:shd w:val="clear" w:color="auto" w:fill="auto"/>
            <w:hideMark/>
          </w:tcPr>
          <w:p w:rsidR="00BC47E0" w:rsidRPr="006D0C02" w:rsidRDefault="00BC47E0" w:rsidP="00BC47E0">
            <w:pPr>
              <w:jc w:val="center"/>
              <w:rPr>
                <w:color w:val="000000"/>
                <w:sz w:val="20"/>
                <w:szCs w:val="20"/>
              </w:rPr>
            </w:pPr>
            <w:r w:rsidRPr="006D0C02">
              <w:rPr>
                <w:color w:val="000000"/>
                <w:sz w:val="20"/>
                <w:szCs w:val="20"/>
              </w:rPr>
              <w:t>2018 год</w:t>
            </w:r>
          </w:p>
        </w:tc>
        <w:tc>
          <w:tcPr>
            <w:tcW w:w="1075" w:type="dxa"/>
            <w:gridSpan w:val="2"/>
            <w:tcBorders>
              <w:top w:val="single" w:sz="4" w:space="0" w:color="auto"/>
              <w:left w:val="nil"/>
              <w:bottom w:val="single" w:sz="4" w:space="0" w:color="auto"/>
              <w:right w:val="single" w:sz="4" w:space="0" w:color="auto"/>
            </w:tcBorders>
            <w:shd w:val="clear" w:color="auto" w:fill="auto"/>
            <w:hideMark/>
          </w:tcPr>
          <w:p w:rsidR="00BC47E0" w:rsidRPr="006D0C02" w:rsidRDefault="00BC47E0" w:rsidP="00BC47E0">
            <w:pPr>
              <w:jc w:val="center"/>
              <w:rPr>
                <w:color w:val="000000"/>
                <w:sz w:val="20"/>
                <w:szCs w:val="20"/>
              </w:rPr>
            </w:pPr>
            <w:r w:rsidRPr="006D0C02">
              <w:rPr>
                <w:color w:val="000000"/>
                <w:sz w:val="20"/>
                <w:szCs w:val="20"/>
              </w:rPr>
              <w:t>2019 год</w:t>
            </w:r>
          </w:p>
        </w:tc>
        <w:tc>
          <w:tcPr>
            <w:tcW w:w="1075" w:type="dxa"/>
            <w:gridSpan w:val="2"/>
            <w:tcBorders>
              <w:top w:val="single" w:sz="4" w:space="0" w:color="auto"/>
              <w:left w:val="nil"/>
              <w:bottom w:val="single" w:sz="4" w:space="0" w:color="auto"/>
              <w:right w:val="single" w:sz="4" w:space="0" w:color="auto"/>
            </w:tcBorders>
            <w:shd w:val="clear" w:color="auto" w:fill="auto"/>
            <w:hideMark/>
          </w:tcPr>
          <w:p w:rsidR="00BC47E0" w:rsidRPr="006D0C02" w:rsidRDefault="00BC47E0" w:rsidP="00BC47E0">
            <w:pPr>
              <w:jc w:val="center"/>
              <w:rPr>
                <w:color w:val="000000"/>
                <w:sz w:val="20"/>
                <w:szCs w:val="20"/>
              </w:rPr>
            </w:pPr>
            <w:r w:rsidRPr="006D0C02">
              <w:rPr>
                <w:color w:val="000000"/>
                <w:sz w:val="20"/>
                <w:szCs w:val="20"/>
              </w:rPr>
              <w:t>2020 год</w:t>
            </w:r>
          </w:p>
        </w:tc>
        <w:tc>
          <w:tcPr>
            <w:tcW w:w="1075" w:type="dxa"/>
            <w:gridSpan w:val="2"/>
            <w:tcBorders>
              <w:top w:val="single" w:sz="4" w:space="0" w:color="auto"/>
              <w:left w:val="nil"/>
              <w:bottom w:val="single" w:sz="4" w:space="0" w:color="auto"/>
              <w:right w:val="single" w:sz="4" w:space="0" w:color="auto"/>
            </w:tcBorders>
            <w:shd w:val="clear" w:color="auto" w:fill="auto"/>
            <w:hideMark/>
          </w:tcPr>
          <w:p w:rsidR="00BC47E0" w:rsidRPr="006D0C02" w:rsidRDefault="00BC47E0" w:rsidP="00BC47E0">
            <w:pPr>
              <w:jc w:val="center"/>
              <w:rPr>
                <w:color w:val="000000"/>
                <w:sz w:val="20"/>
                <w:szCs w:val="20"/>
              </w:rPr>
            </w:pPr>
            <w:r w:rsidRPr="006D0C02">
              <w:rPr>
                <w:color w:val="000000"/>
                <w:sz w:val="20"/>
                <w:szCs w:val="20"/>
              </w:rPr>
              <w:t>2021 год</w:t>
            </w:r>
          </w:p>
        </w:tc>
        <w:tc>
          <w:tcPr>
            <w:tcW w:w="1653" w:type="dxa"/>
            <w:gridSpan w:val="2"/>
            <w:vMerge/>
            <w:tcBorders>
              <w:top w:val="single" w:sz="4" w:space="0" w:color="auto"/>
              <w:left w:val="single" w:sz="4" w:space="0" w:color="auto"/>
              <w:bottom w:val="single" w:sz="4" w:space="0" w:color="auto"/>
              <w:right w:val="single" w:sz="4" w:space="0" w:color="auto"/>
            </w:tcBorders>
            <w:vAlign w:val="center"/>
            <w:hideMark/>
          </w:tcPr>
          <w:p w:rsidR="00BC47E0" w:rsidRPr="006D0C02" w:rsidRDefault="00BC47E0" w:rsidP="00BC47E0">
            <w:pPr>
              <w:rPr>
                <w:color w:val="000000"/>
                <w:sz w:val="20"/>
                <w:szCs w:val="20"/>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rsidR="00BC47E0" w:rsidRPr="006D0C02" w:rsidRDefault="00BC47E0" w:rsidP="00BC47E0">
            <w:pPr>
              <w:rPr>
                <w:color w:val="000000"/>
                <w:sz w:val="20"/>
                <w:szCs w:val="20"/>
              </w:rPr>
            </w:pPr>
          </w:p>
        </w:tc>
      </w:tr>
      <w:tr w:rsidR="005A4A44" w:rsidRPr="006D0C02" w:rsidTr="003B5501">
        <w:trPr>
          <w:gridAfter w:val="1"/>
          <w:wAfter w:w="671" w:type="dxa"/>
          <w:trHeight w:val="135"/>
        </w:trPr>
        <w:tc>
          <w:tcPr>
            <w:tcW w:w="516" w:type="dxa"/>
            <w:tcBorders>
              <w:top w:val="single" w:sz="4" w:space="0" w:color="auto"/>
              <w:left w:val="single" w:sz="4" w:space="0" w:color="auto"/>
              <w:bottom w:val="single" w:sz="4" w:space="0" w:color="auto"/>
              <w:right w:val="single" w:sz="4" w:space="0" w:color="auto"/>
            </w:tcBorders>
            <w:shd w:val="clear" w:color="auto" w:fill="auto"/>
            <w:hideMark/>
          </w:tcPr>
          <w:p w:rsidR="00BC47E0" w:rsidRPr="006D0C02" w:rsidRDefault="00BC47E0" w:rsidP="00BC47E0">
            <w:pPr>
              <w:jc w:val="center"/>
              <w:rPr>
                <w:color w:val="000000"/>
                <w:sz w:val="20"/>
                <w:szCs w:val="20"/>
              </w:rPr>
            </w:pPr>
            <w:r w:rsidRPr="006D0C02">
              <w:rPr>
                <w:color w:val="000000"/>
                <w:sz w:val="20"/>
                <w:szCs w:val="20"/>
              </w:rPr>
              <w:t>1</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BC47E0" w:rsidRPr="006D0C02" w:rsidRDefault="00BC47E0" w:rsidP="00BC47E0">
            <w:pPr>
              <w:jc w:val="center"/>
              <w:rPr>
                <w:color w:val="000000"/>
                <w:sz w:val="20"/>
                <w:szCs w:val="20"/>
              </w:rPr>
            </w:pPr>
            <w:r w:rsidRPr="006D0C02">
              <w:rPr>
                <w:color w:val="000000"/>
                <w:sz w:val="20"/>
                <w:szCs w:val="20"/>
              </w:rPr>
              <w:t>2</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hideMark/>
          </w:tcPr>
          <w:p w:rsidR="00BC47E0" w:rsidRPr="006D0C02" w:rsidRDefault="00BC47E0" w:rsidP="00BC47E0">
            <w:pPr>
              <w:jc w:val="center"/>
              <w:rPr>
                <w:color w:val="000000"/>
                <w:sz w:val="20"/>
                <w:szCs w:val="20"/>
              </w:rPr>
            </w:pPr>
            <w:r w:rsidRPr="006D0C02">
              <w:rPr>
                <w:color w:val="000000"/>
                <w:sz w:val="20"/>
                <w:szCs w:val="20"/>
              </w:rPr>
              <w:t>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BC47E0" w:rsidRPr="006D0C02" w:rsidRDefault="00BC47E0" w:rsidP="00BC47E0">
            <w:pPr>
              <w:jc w:val="center"/>
              <w:rPr>
                <w:color w:val="000000"/>
                <w:sz w:val="20"/>
                <w:szCs w:val="20"/>
              </w:rPr>
            </w:pPr>
            <w:r w:rsidRPr="006D0C02">
              <w:rPr>
                <w:color w:val="000000"/>
                <w:sz w:val="20"/>
                <w:szCs w:val="20"/>
              </w:rPr>
              <w:t>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BC47E0" w:rsidRPr="006D0C02" w:rsidRDefault="00BC47E0" w:rsidP="00BC47E0">
            <w:pPr>
              <w:jc w:val="center"/>
              <w:rPr>
                <w:color w:val="000000"/>
                <w:sz w:val="20"/>
                <w:szCs w:val="20"/>
              </w:rPr>
            </w:pPr>
            <w:r w:rsidRPr="006D0C02">
              <w:rPr>
                <w:color w:val="000000"/>
                <w:sz w:val="20"/>
                <w:szCs w:val="20"/>
              </w:rPr>
              <w:t>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BC47E0" w:rsidRPr="006D0C02" w:rsidRDefault="00BC47E0" w:rsidP="00BC47E0">
            <w:pPr>
              <w:jc w:val="center"/>
              <w:rPr>
                <w:color w:val="000000"/>
                <w:sz w:val="20"/>
                <w:szCs w:val="20"/>
              </w:rPr>
            </w:pPr>
            <w:r w:rsidRPr="006D0C02">
              <w:rPr>
                <w:color w:val="000000"/>
                <w:sz w:val="20"/>
                <w:szCs w:val="20"/>
              </w:rPr>
              <w:t>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BC47E0" w:rsidRPr="006D0C02" w:rsidRDefault="00BC47E0" w:rsidP="00BC47E0">
            <w:pPr>
              <w:jc w:val="center"/>
              <w:rPr>
                <w:color w:val="000000"/>
                <w:sz w:val="20"/>
                <w:szCs w:val="20"/>
              </w:rPr>
            </w:pPr>
            <w:r w:rsidRPr="006D0C02">
              <w:rPr>
                <w:color w:val="000000"/>
                <w:sz w:val="20"/>
                <w:szCs w:val="20"/>
              </w:rPr>
              <w:t>7</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BC47E0" w:rsidRPr="006D0C02" w:rsidRDefault="00BC47E0" w:rsidP="00BC47E0">
            <w:pPr>
              <w:jc w:val="center"/>
              <w:rPr>
                <w:color w:val="000000"/>
                <w:sz w:val="20"/>
                <w:szCs w:val="20"/>
              </w:rPr>
            </w:pPr>
            <w:r w:rsidRPr="006D0C02">
              <w:rPr>
                <w:color w:val="000000"/>
                <w:sz w:val="20"/>
                <w:szCs w:val="20"/>
              </w:rPr>
              <w:t>8</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BC47E0" w:rsidRPr="006D0C02" w:rsidRDefault="00BC47E0" w:rsidP="00BC47E0">
            <w:pPr>
              <w:jc w:val="center"/>
              <w:rPr>
                <w:color w:val="000000"/>
                <w:sz w:val="20"/>
                <w:szCs w:val="20"/>
              </w:rPr>
            </w:pPr>
            <w:r w:rsidRPr="006D0C02">
              <w:rPr>
                <w:color w:val="000000"/>
                <w:sz w:val="20"/>
                <w:szCs w:val="20"/>
              </w:rPr>
              <w:t>9</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BC47E0" w:rsidRPr="006D0C02" w:rsidRDefault="00BC47E0" w:rsidP="00BC47E0">
            <w:pPr>
              <w:jc w:val="center"/>
              <w:rPr>
                <w:color w:val="000000"/>
                <w:sz w:val="20"/>
                <w:szCs w:val="20"/>
              </w:rPr>
            </w:pPr>
            <w:r w:rsidRPr="006D0C02">
              <w:rPr>
                <w:color w:val="000000"/>
                <w:sz w:val="20"/>
                <w:szCs w:val="20"/>
              </w:rPr>
              <w:t>10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BC47E0" w:rsidRPr="006D0C02" w:rsidRDefault="00BC47E0" w:rsidP="00BC47E0">
            <w:pPr>
              <w:jc w:val="center"/>
              <w:rPr>
                <w:color w:val="000000"/>
                <w:sz w:val="20"/>
                <w:szCs w:val="20"/>
              </w:rPr>
            </w:pPr>
            <w:r w:rsidRPr="006D0C02">
              <w:rPr>
                <w:color w:val="000000"/>
                <w:sz w:val="20"/>
                <w:szCs w:val="20"/>
              </w:rPr>
              <w:t>11</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hideMark/>
          </w:tcPr>
          <w:p w:rsidR="00BC47E0" w:rsidRPr="006D0C02" w:rsidRDefault="00BC47E0" w:rsidP="00BC47E0">
            <w:pPr>
              <w:jc w:val="center"/>
              <w:rPr>
                <w:color w:val="000000"/>
                <w:sz w:val="20"/>
                <w:szCs w:val="20"/>
              </w:rPr>
            </w:pPr>
            <w:r w:rsidRPr="006D0C02">
              <w:rPr>
                <w:color w:val="000000"/>
                <w:sz w:val="20"/>
                <w:szCs w:val="20"/>
              </w:rPr>
              <w:t>12</w:t>
            </w:r>
          </w:p>
        </w:tc>
        <w:tc>
          <w:tcPr>
            <w:tcW w:w="1383" w:type="dxa"/>
            <w:tcBorders>
              <w:top w:val="single" w:sz="4" w:space="0" w:color="auto"/>
              <w:left w:val="single" w:sz="4" w:space="0" w:color="auto"/>
              <w:bottom w:val="single" w:sz="4" w:space="0" w:color="auto"/>
              <w:right w:val="single" w:sz="4" w:space="0" w:color="auto"/>
            </w:tcBorders>
            <w:shd w:val="clear" w:color="auto" w:fill="auto"/>
            <w:hideMark/>
          </w:tcPr>
          <w:p w:rsidR="00BC47E0" w:rsidRPr="006D0C02" w:rsidRDefault="00BC47E0" w:rsidP="00BC47E0">
            <w:pPr>
              <w:jc w:val="center"/>
              <w:rPr>
                <w:color w:val="000000"/>
                <w:sz w:val="20"/>
                <w:szCs w:val="20"/>
              </w:rPr>
            </w:pPr>
            <w:r w:rsidRPr="006D0C02">
              <w:rPr>
                <w:color w:val="000000"/>
                <w:sz w:val="20"/>
                <w:szCs w:val="20"/>
              </w:rPr>
              <w:t>13</w:t>
            </w:r>
          </w:p>
        </w:tc>
      </w:tr>
      <w:tr w:rsidR="0032361B" w:rsidRPr="006D0C02" w:rsidTr="0032361B">
        <w:trPr>
          <w:gridAfter w:val="1"/>
          <w:wAfter w:w="671" w:type="dxa"/>
          <w:trHeight w:val="135"/>
        </w:trPr>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2361B" w:rsidRPr="006D0C02" w:rsidRDefault="0032361B" w:rsidP="00BC47E0">
            <w:pPr>
              <w:rPr>
                <w:color w:val="000000"/>
                <w:sz w:val="20"/>
                <w:szCs w:val="20"/>
              </w:rPr>
            </w:pPr>
            <w:r w:rsidRPr="006D0C02">
              <w:rPr>
                <w:color w:val="000000"/>
                <w:sz w:val="20"/>
                <w:szCs w:val="20"/>
              </w:rPr>
              <w:t>Подпрограмма II «Обеспечение деятельности муниципальных учреждений в сфере культуры, физической культуры и спорта»</w:t>
            </w:r>
          </w:p>
        </w:tc>
        <w:tc>
          <w:tcPr>
            <w:tcW w:w="141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32361B" w:rsidRPr="006D0C02" w:rsidRDefault="0032361B" w:rsidP="00BC47E0">
            <w:pPr>
              <w:jc w:val="center"/>
              <w:rPr>
                <w:bCs/>
                <w:color w:val="000000"/>
                <w:sz w:val="20"/>
                <w:szCs w:val="20"/>
              </w:rPr>
            </w:pPr>
            <w:r w:rsidRPr="006D0C02">
              <w:rPr>
                <w:bCs/>
                <w:color w:val="000000"/>
                <w:sz w:val="20"/>
                <w:szCs w:val="20"/>
              </w:rPr>
              <w:t>2017 - 2021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6D0C02" w:rsidRDefault="0032361B" w:rsidP="00BC47E0">
            <w:pPr>
              <w:rPr>
                <w:bCs/>
                <w:color w:val="000000"/>
                <w:sz w:val="20"/>
                <w:szCs w:val="20"/>
              </w:rPr>
            </w:pPr>
            <w:r w:rsidRPr="006D0C02">
              <w:rPr>
                <w:bCs/>
                <w:color w:val="000000"/>
                <w:sz w:val="20"/>
                <w:szCs w:val="20"/>
              </w:rPr>
              <w:t>Итого</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6D0C02" w:rsidRDefault="0032361B" w:rsidP="00BC47E0">
            <w:pPr>
              <w:rPr>
                <w:color w:val="000000"/>
                <w:sz w:val="20"/>
                <w:szCs w:val="20"/>
              </w:rPr>
            </w:pPr>
            <w:r w:rsidRPr="006D0C02">
              <w:rPr>
                <w:color w:val="000000"/>
                <w:sz w:val="20"/>
                <w:szCs w:val="20"/>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6E6E5C" w:rsidRDefault="0032361B" w:rsidP="0032361B">
            <w:pPr>
              <w:jc w:val="center"/>
              <w:rPr>
                <w:bCs/>
                <w:sz w:val="20"/>
                <w:szCs w:val="20"/>
              </w:rPr>
            </w:pPr>
            <w:r w:rsidRPr="006E6E5C">
              <w:rPr>
                <w:bCs/>
                <w:sz w:val="20"/>
                <w:szCs w:val="20"/>
              </w:rPr>
              <w:t>1 304 989,50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4C3AD6" w:rsidRDefault="0032361B" w:rsidP="00B60825">
            <w:pPr>
              <w:jc w:val="center"/>
              <w:rPr>
                <w:bCs/>
                <w:color w:val="FF0000"/>
                <w:sz w:val="20"/>
                <w:szCs w:val="20"/>
              </w:rPr>
            </w:pPr>
            <w:r w:rsidRPr="00E8704E">
              <w:rPr>
                <w:bCs/>
                <w:sz w:val="20"/>
                <w:szCs w:val="20"/>
              </w:rPr>
              <w:t>240 085,3</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2C0261" w:rsidRDefault="0032361B" w:rsidP="003F69E4">
            <w:pPr>
              <w:jc w:val="right"/>
              <w:rPr>
                <w:bCs/>
                <w:sz w:val="20"/>
                <w:szCs w:val="20"/>
              </w:rPr>
            </w:pPr>
            <w:r w:rsidRPr="002C0261">
              <w:rPr>
                <w:bCs/>
                <w:sz w:val="20"/>
                <w:szCs w:val="20"/>
              </w:rPr>
              <w:t>269 879,0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7B3C04" w:rsidRDefault="0032361B" w:rsidP="009E3EF8">
            <w:pPr>
              <w:jc w:val="right"/>
              <w:rPr>
                <w:bCs/>
                <w:sz w:val="20"/>
                <w:szCs w:val="20"/>
                <w:highlight w:val="yellow"/>
              </w:rPr>
            </w:pPr>
            <w:r w:rsidRPr="009E3EF8">
              <w:rPr>
                <w:bCs/>
                <w:sz w:val="20"/>
                <w:szCs w:val="20"/>
              </w:rPr>
              <w:t>265 008,4</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9E3EF8" w:rsidRDefault="0032361B" w:rsidP="009E3EF8">
            <w:pPr>
              <w:jc w:val="right"/>
              <w:rPr>
                <w:bCs/>
                <w:sz w:val="20"/>
                <w:szCs w:val="20"/>
              </w:rPr>
            </w:pPr>
            <w:r w:rsidRPr="009E3EF8">
              <w:rPr>
                <w:bCs/>
                <w:sz w:val="20"/>
                <w:szCs w:val="20"/>
              </w:rPr>
              <w:t>265 008,4</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9E3EF8" w:rsidRDefault="0032361B" w:rsidP="009E3EF8">
            <w:pPr>
              <w:jc w:val="right"/>
              <w:rPr>
                <w:bCs/>
                <w:sz w:val="20"/>
                <w:szCs w:val="20"/>
              </w:rPr>
            </w:pPr>
            <w:r w:rsidRPr="009E3EF8">
              <w:rPr>
                <w:bCs/>
                <w:sz w:val="20"/>
                <w:szCs w:val="20"/>
              </w:rPr>
              <w:t>265 008,4</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361B" w:rsidRPr="006D0C02" w:rsidRDefault="0032361B" w:rsidP="00BC47E0">
            <w:pPr>
              <w:rPr>
                <w:color w:val="000000"/>
                <w:sz w:val="20"/>
                <w:szCs w:val="20"/>
              </w:rPr>
            </w:pPr>
            <w:r w:rsidRPr="006D0C02">
              <w:rPr>
                <w:color w:val="000000"/>
                <w:sz w:val="20"/>
                <w:szCs w:val="20"/>
              </w:rPr>
              <w:t> </w:t>
            </w:r>
          </w:p>
        </w:tc>
        <w:tc>
          <w:tcPr>
            <w:tcW w:w="1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361B" w:rsidRPr="006D0C02" w:rsidRDefault="0032361B" w:rsidP="00BC47E0">
            <w:pPr>
              <w:rPr>
                <w:color w:val="000000"/>
                <w:sz w:val="20"/>
                <w:szCs w:val="20"/>
              </w:rPr>
            </w:pPr>
            <w:r w:rsidRPr="006D0C02">
              <w:rPr>
                <w:color w:val="000000"/>
                <w:sz w:val="20"/>
                <w:szCs w:val="20"/>
              </w:rPr>
              <w:t> </w:t>
            </w:r>
          </w:p>
        </w:tc>
      </w:tr>
      <w:tr w:rsidR="0032361B" w:rsidRPr="006D0C02" w:rsidTr="0032361B">
        <w:trPr>
          <w:gridAfter w:val="1"/>
          <w:wAfter w:w="671" w:type="dxa"/>
          <w:trHeight w:val="375"/>
        </w:trPr>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32361B" w:rsidRPr="006D0C02" w:rsidRDefault="0032361B" w:rsidP="00BC47E0">
            <w:pPr>
              <w:rPr>
                <w:color w:val="000000"/>
                <w:sz w:val="20"/>
                <w:szCs w:val="20"/>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32361B" w:rsidRPr="006D0C02" w:rsidRDefault="0032361B" w:rsidP="00BC47E0">
            <w:pPr>
              <w:rPr>
                <w:bCs/>
                <w:color w:val="000000"/>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6D0C02" w:rsidRDefault="0032361B" w:rsidP="00BC47E0">
            <w:pPr>
              <w:rPr>
                <w:bCs/>
                <w:color w:val="000000"/>
                <w:sz w:val="20"/>
                <w:szCs w:val="20"/>
              </w:rPr>
            </w:pPr>
            <w:r w:rsidRPr="006D0C02">
              <w:rPr>
                <w:bCs/>
                <w:color w:val="000000"/>
                <w:sz w:val="20"/>
                <w:szCs w:val="20"/>
              </w:rPr>
              <w:t>Средства бюджета городского поселения Сергиев Посад</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6D0C02" w:rsidRDefault="0032361B" w:rsidP="00BC47E0">
            <w:pPr>
              <w:rPr>
                <w:color w:val="000000"/>
                <w:sz w:val="20"/>
                <w:szCs w:val="20"/>
              </w:rPr>
            </w:pPr>
            <w:r w:rsidRPr="006D0C02">
              <w:rPr>
                <w:color w:val="000000"/>
                <w:sz w:val="20"/>
                <w:szCs w:val="20"/>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6E6E5C" w:rsidRDefault="0032361B" w:rsidP="0032361B">
            <w:pPr>
              <w:jc w:val="center"/>
              <w:rPr>
                <w:bCs/>
                <w:sz w:val="20"/>
                <w:szCs w:val="20"/>
              </w:rPr>
            </w:pPr>
            <w:r w:rsidRPr="006E6E5C">
              <w:rPr>
                <w:bCs/>
                <w:sz w:val="20"/>
                <w:szCs w:val="20"/>
              </w:rPr>
              <w:t>1 285 631,50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C129B9" w:rsidRDefault="0032361B" w:rsidP="00A71740">
            <w:pPr>
              <w:jc w:val="center"/>
              <w:rPr>
                <w:bCs/>
                <w:sz w:val="20"/>
                <w:szCs w:val="20"/>
              </w:rPr>
            </w:pPr>
            <w:r w:rsidRPr="00C129B9">
              <w:rPr>
                <w:bCs/>
                <w:sz w:val="20"/>
                <w:szCs w:val="20"/>
              </w:rPr>
              <w:t>237 383,3</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2C0261" w:rsidRDefault="0032361B" w:rsidP="003F69E4">
            <w:pPr>
              <w:jc w:val="right"/>
              <w:rPr>
                <w:bCs/>
                <w:sz w:val="20"/>
                <w:szCs w:val="20"/>
              </w:rPr>
            </w:pPr>
            <w:r w:rsidRPr="002C0261">
              <w:rPr>
                <w:bCs/>
                <w:sz w:val="20"/>
                <w:szCs w:val="20"/>
              </w:rPr>
              <w:t>253 223,0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7B3C04" w:rsidRDefault="0032361B" w:rsidP="009E3EF8">
            <w:pPr>
              <w:jc w:val="right"/>
              <w:rPr>
                <w:bCs/>
                <w:sz w:val="20"/>
                <w:szCs w:val="20"/>
                <w:highlight w:val="yellow"/>
              </w:rPr>
            </w:pPr>
            <w:r w:rsidRPr="009E3EF8">
              <w:rPr>
                <w:bCs/>
                <w:sz w:val="20"/>
                <w:szCs w:val="20"/>
              </w:rPr>
              <w:t>265 008,4</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9E3EF8" w:rsidRDefault="0032361B" w:rsidP="003779A6">
            <w:pPr>
              <w:jc w:val="right"/>
              <w:rPr>
                <w:bCs/>
                <w:sz w:val="20"/>
                <w:szCs w:val="20"/>
              </w:rPr>
            </w:pPr>
            <w:r w:rsidRPr="009E3EF8">
              <w:rPr>
                <w:bCs/>
                <w:sz w:val="20"/>
                <w:szCs w:val="20"/>
              </w:rPr>
              <w:t>265 008,4</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9E3EF8" w:rsidRDefault="0032361B" w:rsidP="003779A6">
            <w:pPr>
              <w:jc w:val="right"/>
              <w:rPr>
                <w:bCs/>
                <w:sz w:val="20"/>
                <w:szCs w:val="20"/>
              </w:rPr>
            </w:pPr>
            <w:r w:rsidRPr="009E3EF8">
              <w:rPr>
                <w:bCs/>
                <w:sz w:val="20"/>
                <w:szCs w:val="20"/>
              </w:rPr>
              <w:t>265 008,4</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361B" w:rsidRPr="006D0C02" w:rsidRDefault="0032361B" w:rsidP="00BC47E0">
            <w:pPr>
              <w:rPr>
                <w:color w:val="000000"/>
                <w:sz w:val="20"/>
                <w:szCs w:val="20"/>
              </w:rPr>
            </w:pPr>
            <w:r w:rsidRPr="006D0C02">
              <w:rPr>
                <w:color w:val="000000"/>
                <w:sz w:val="20"/>
                <w:szCs w:val="20"/>
              </w:rPr>
              <w:t> </w:t>
            </w:r>
          </w:p>
        </w:tc>
        <w:tc>
          <w:tcPr>
            <w:tcW w:w="1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361B" w:rsidRPr="006D0C02" w:rsidRDefault="0032361B" w:rsidP="00BC47E0">
            <w:pPr>
              <w:rPr>
                <w:color w:val="000000"/>
                <w:sz w:val="20"/>
                <w:szCs w:val="20"/>
              </w:rPr>
            </w:pPr>
            <w:r w:rsidRPr="006D0C02">
              <w:rPr>
                <w:color w:val="000000"/>
                <w:sz w:val="20"/>
                <w:szCs w:val="20"/>
              </w:rPr>
              <w:t> </w:t>
            </w:r>
          </w:p>
        </w:tc>
      </w:tr>
      <w:tr w:rsidR="0032361B" w:rsidRPr="006D0C02" w:rsidTr="0032361B">
        <w:trPr>
          <w:gridAfter w:val="1"/>
          <w:wAfter w:w="671" w:type="dxa"/>
          <w:trHeight w:val="262"/>
        </w:trPr>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32361B" w:rsidRPr="006D0C02" w:rsidRDefault="0032361B" w:rsidP="00BC47E0">
            <w:pPr>
              <w:rPr>
                <w:color w:val="000000"/>
                <w:sz w:val="20"/>
                <w:szCs w:val="20"/>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32361B" w:rsidRPr="006D0C02" w:rsidRDefault="0032361B" w:rsidP="00BC47E0">
            <w:pPr>
              <w:rPr>
                <w:bCs/>
                <w:color w:val="000000"/>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6D0C02" w:rsidRDefault="0032361B" w:rsidP="00BC47E0">
            <w:pPr>
              <w:rPr>
                <w:bCs/>
                <w:color w:val="000000"/>
                <w:sz w:val="20"/>
                <w:szCs w:val="20"/>
              </w:rPr>
            </w:pPr>
            <w:r w:rsidRPr="006D0C02">
              <w:rPr>
                <w:bCs/>
                <w:color w:val="000000"/>
                <w:sz w:val="20"/>
                <w:szCs w:val="20"/>
              </w:rPr>
              <w:t>Средства бюджета Московской области</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6D0C02" w:rsidRDefault="0032361B" w:rsidP="00BC47E0">
            <w:pPr>
              <w:rPr>
                <w:color w:val="000000"/>
                <w:sz w:val="20"/>
                <w:szCs w:val="20"/>
              </w:rPr>
            </w:pPr>
            <w:r w:rsidRPr="006D0C02">
              <w:rPr>
                <w:color w:val="000000"/>
                <w:sz w:val="20"/>
                <w:szCs w:val="20"/>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1D284A" w:rsidRDefault="0032361B" w:rsidP="0032361B">
            <w:pPr>
              <w:jc w:val="center"/>
              <w:rPr>
                <w:bCs/>
                <w:sz w:val="20"/>
                <w:szCs w:val="20"/>
              </w:rPr>
            </w:pPr>
            <w:r w:rsidRPr="001D284A">
              <w:rPr>
                <w:bCs/>
                <w:sz w:val="20"/>
                <w:szCs w:val="20"/>
              </w:rPr>
              <w:t>18 553,00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C129B9" w:rsidRDefault="0032361B" w:rsidP="00BC47E0">
            <w:pPr>
              <w:jc w:val="right"/>
              <w:rPr>
                <w:bCs/>
                <w:sz w:val="20"/>
                <w:szCs w:val="20"/>
              </w:rPr>
            </w:pPr>
            <w:r w:rsidRPr="00C129B9">
              <w:rPr>
                <w:bCs/>
                <w:sz w:val="20"/>
                <w:szCs w:val="20"/>
              </w:rPr>
              <w:t>1 897,0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2C0261" w:rsidRDefault="0032361B" w:rsidP="003F69E4">
            <w:pPr>
              <w:jc w:val="right"/>
              <w:rPr>
                <w:bCs/>
                <w:color w:val="000000"/>
                <w:sz w:val="20"/>
                <w:szCs w:val="20"/>
              </w:rPr>
            </w:pPr>
            <w:r w:rsidRPr="002C0261">
              <w:rPr>
                <w:bCs/>
                <w:color w:val="000000"/>
                <w:sz w:val="20"/>
                <w:szCs w:val="20"/>
              </w:rPr>
              <w:t>16 656,0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C129B9" w:rsidRDefault="0032361B" w:rsidP="00BC47E0">
            <w:pPr>
              <w:jc w:val="right"/>
              <w:rPr>
                <w:bCs/>
                <w:sz w:val="20"/>
                <w:szCs w:val="20"/>
              </w:rPr>
            </w:pPr>
            <w:r w:rsidRPr="00C129B9">
              <w:rPr>
                <w:bCs/>
                <w:sz w:val="20"/>
                <w:szCs w:val="20"/>
              </w:rPr>
              <w:t>0,0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6D0C02" w:rsidRDefault="0032361B" w:rsidP="00BC47E0">
            <w:pPr>
              <w:jc w:val="right"/>
              <w:rPr>
                <w:bCs/>
                <w:sz w:val="20"/>
                <w:szCs w:val="20"/>
              </w:rPr>
            </w:pPr>
            <w:r w:rsidRPr="006D0C02">
              <w:rPr>
                <w:bCs/>
                <w:sz w:val="20"/>
                <w:szCs w:val="20"/>
              </w:rPr>
              <w:t>0,0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6D0C02" w:rsidRDefault="0032361B" w:rsidP="00BC47E0">
            <w:pPr>
              <w:jc w:val="right"/>
              <w:rPr>
                <w:bCs/>
                <w:sz w:val="20"/>
                <w:szCs w:val="20"/>
              </w:rPr>
            </w:pPr>
            <w:r w:rsidRPr="006D0C02">
              <w:rPr>
                <w:bCs/>
                <w:sz w:val="20"/>
                <w:szCs w:val="20"/>
              </w:rPr>
              <w:t>0,0</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361B" w:rsidRPr="006D0C02" w:rsidRDefault="0032361B" w:rsidP="00BC47E0">
            <w:pPr>
              <w:rPr>
                <w:color w:val="000000"/>
                <w:sz w:val="20"/>
                <w:szCs w:val="20"/>
              </w:rPr>
            </w:pPr>
            <w:r w:rsidRPr="006D0C02">
              <w:rPr>
                <w:color w:val="000000"/>
                <w:sz w:val="20"/>
                <w:szCs w:val="20"/>
              </w:rPr>
              <w:t> </w:t>
            </w:r>
          </w:p>
        </w:tc>
        <w:tc>
          <w:tcPr>
            <w:tcW w:w="1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361B" w:rsidRPr="006D0C02" w:rsidRDefault="0032361B" w:rsidP="00BC47E0">
            <w:pPr>
              <w:rPr>
                <w:color w:val="000000"/>
                <w:sz w:val="20"/>
                <w:szCs w:val="20"/>
              </w:rPr>
            </w:pPr>
            <w:r w:rsidRPr="006D0C02">
              <w:rPr>
                <w:color w:val="000000"/>
                <w:sz w:val="20"/>
                <w:szCs w:val="20"/>
              </w:rPr>
              <w:t> </w:t>
            </w:r>
          </w:p>
        </w:tc>
      </w:tr>
      <w:tr w:rsidR="0032361B" w:rsidRPr="006D0C02" w:rsidTr="0032361B">
        <w:trPr>
          <w:gridAfter w:val="1"/>
          <w:wAfter w:w="671" w:type="dxa"/>
          <w:trHeight w:val="325"/>
        </w:trPr>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32361B" w:rsidRPr="006D0C02" w:rsidRDefault="0032361B" w:rsidP="00BC47E0">
            <w:pPr>
              <w:rPr>
                <w:color w:val="000000"/>
                <w:sz w:val="20"/>
                <w:szCs w:val="20"/>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32361B" w:rsidRPr="006D0C02" w:rsidRDefault="0032361B" w:rsidP="00BC47E0">
            <w:pPr>
              <w:rPr>
                <w:bCs/>
                <w:color w:val="000000"/>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6D0C02" w:rsidRDefault="0032361B" w:rsidP="00BC47E0">
            <w:pPr>
              <w:rPr>
                <w:bCs/>
                <w:color w:val="000000"/>
                <w:sz w:val="20"/>
                <w:szCs w:val="20"/>
              </w:rPr>
            </w:pPr>
            <w:r w:rsidRPr="006D0C02">
              <w:rPr>
                <w:bCs/>
                <w:color w:val="000000"/>
                <w:sz w:val="20"/>
                <w:szCs w:val="20"/>
              </w:rPr>
              <w:t>Иные источники (внебюджет и оптимизация справочно)</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1D284A" w:rsidRDefault="0032361B" w:rsidP="00BC47E0">
            <w:pPr>
              <w:rPr>
                <w:color w:val="000000"/>
                <w:sz w:val="20"/>
                <w:szCs w:val="20"/>
              </w:rPr>
            </w:pPr>
            <w:r w:rsidRPr="001D284A">
              <w:rPr>
                <w:color w:val="000000"/>
                <w:sz w:val="20"/>
                <w:szCs w:val="20"/>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1D284A" w:rsidRDefault="0032361B" w:rsidP="0032361B">
            <w:pPr>
              <w:jc w:val="center"/>
              <w:rPr>
                <w:bCs/>
                <w:sz w:val="20"/>
                <w:szCs w:val="20"/>
              </w:rPr>
            </w:pPr>
            <w:r w:rsidRPr="001D284A">
              <w:rPr>
                <w:bCs/>
                <w:sz w:val="20"/>
                <w:szCs w:val="20"/>
              </w:rPr>
              <w:t>805,00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C129B9" w:rsidRDefault="0032361B" w:rsidP="00BC47E0">
            <w:pPr>
              <w:jc w:val="right"/>
              <w:rPr>
                <w:bCs/>
                <w:sz w:val="20"/>
                <w:szCs w:val="20"/>
              </w:rPr>
            </w:pPr>
            <w:r w:rsidRPr="00C129B9">
              <w:rPr>
                <w:bCs/>
                <w:sz w:val="20"/>
                <w:szCs w:val="20"/>
              </w:rPr>
              <w:t>805,0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2C0261" w:rsidRDefault="0032361B" w:rsidP="003F69E4">
            <w:pPr>
              <w:jc w:val="right"/>
              <w:rPr>
                <w:bCs/>
                <w:sz w:val="20"/>
                <w:szCs w:val="20"/>
              </w:rPr>
            </w:pPr>
            <w:r w:rsidRPr="002C0261">
              <w:rPr>
                <w:bCs/>
                <w:sz w:val="20"/>
                <w:szCs w:val="20"/>
              </w:rPr>
              <w:t>0,0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C129B9" w:rsidRDefault="0032361B" w:rsidP="00BC47E0">
            <w:pPr>
              <w:jc w:val="right"/>
              <w:rPr>
                <w:bCs/>
                <w:sz w:val="20"/>
                <w:szCs w:val="20"/>
              </w:rPr>
            </w:pPr>
            <w:r w:rsidRPr="00C129B9">
              <w:rPr>
                <w:bCs/>
                <w:sz w:val="20"/>
                <w:szCs w:val="20"/>
              </w:rPr>
              <w:t>0,0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6D0C02" w:rsidRDefault="0032361B" w:rsidP="00BC47E0">
            <w:pPr>
              <w:jc w:val="right"/>
              <w:rPr>
                <w:bCs/>
                <w:sz w:val="20"/>
                <w:szCs w:val="20"/>
              </w:rPr>
            </w:pPr>
            <w:r w:rsidRPr="006D0C02">
              <w:rPr>
                <w:bCs/>
                <w:sz w:val="20"/>
                <w:szCs w:val="20"/>
              </w:rPr>
              <w:t>0,0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6D0C02" w:rsidRDefault="0032361B" w:rsidP="00BC47E0">
            <w:pPr>
              <w:jc w:val="right"/>
              <w:rPr>
                <w:bCs/>
                <w:sz w:val="20"/>
                <w:szCs w:val="20"/>
              </w:rPr>
            </w:pPr>
            <w:r w:rsidRPr="006D0C02">
              <w:rPr>
                <w:bCs/>
                <w:sz w:val="20"/>
                <w:szCs w:val="20"/>
              </w:rPr>
              <w:t>0,0</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361B" w:rsidRPr="006D0C02" w:rsidRDefault="0032361B" w:rsidP="00BC47E0">
            <w:pPr>
              <w:rPr>
                <w:color w:val="000000"/>
                <w:sz w:val="20"/>
                <w:szCs w:val="20"/>
              </w:rPr>
            </w:pPr>
            <w:r w:rsidRPr="006D0C02">
              <w:rPr>
                <w:color w:val="000000"/>
                <w:sz w:val="20"/>
                <w:szCs w:val="20"/>
              </w:rPr>
              <w:t> </w:t>
            </w:r>
          </w:p>
        </w:tc>
        <w:tc>
          <w:tcPr>
            <w:tcW w:w="1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361B" w:rsidRPr="006D0C02" w:rsidRDefault="0032361B" w:rsidP="00BC47E0">
            <w:pPr>
              <w:rPr>
                <w:color w:val="000000"/>
                <w:sz w:val="20"/>
                <w:szCs w:val="20"/>
              </w:rPr>
            </w:pPr>
            <w:r w:rsidRPr="006D0C02">
              <w:rPr>
                <w:color w:val="000000"/>
                <w:sz w:val="20"/>
                <w:szCs w:val="20"/>
              </w:rPr>
              <w:t> </w:t>
            </w:r>
          </w:p>
        </w:tc>
      </w:tr>
      <w:tr w:rsidR="0032361B" w:rsidRPr="006D0C02" w:rsidTr="0032361B">
        <w:trPr>
          <w:gridAfter w:val="1"/>
          <w:wAfter w:w="671" w:type="dxa"/>
          <w:trHeight w:val="135"/>
        </w:trPr>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2361B" w:rsidRPr="006D0C02" w:rsidRDefault="0032361B" w:rsidP="00BC47E0">
            <w:pPr>
              <w:rPr>
                <w:bCs/>
                <w:color w:val="000000"/>
                <w:sz w:val="20"/>
                <w:szCs w:val="20"/>
              </w:rPr>
            </w:pPr>
            <w:r w:rsidRPr="006D0C02">
              <w:rPr>
                <w:bCs/>
                <w:color w:val="000000"/>
                <w:sz w:val="20"/>
                <w:szCs w:val="20"/>
              </w:rPr>
              <w:t xml:space="preserve">Основное мероприятие 1. Обеспечение деятельности муниципальных </w:t>
            </w:r>
            <w:r w:rsidRPr="006D0C02">
              <w:rPr>
                <w:bCs/>
                <w:color w:val="000000"/>
                <w:sz w:val="20"/>
                <w:szCs w:val="20"/>
              </w:rPr>
              <w:lastRenderedPageBreak/>
              <w:t>учреждений в сфере культуры.</w:t>
            </w:r>
          </w:p>
        </w:tc>
        <w:tc>
          <w:tcPr>
            <w:tcW w:w="141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32361B" w:rsidRPr="006D0C02" w:rsidRDefault="0032361B" w:rsidP="00BC47E0">
            <w:pPr>
              <w:jc w:val="center"/>
              <w:rPr>
                <w:bCs/>
                <w:color w:val="000000"/>
                <w:sz w:val="20"/>
                <w:szCs w:val="20"/>
              </w:rPr>
            </w:pPr>
            <w:r w:rsidRPr="006D0C02">
              <w:rPr>
                <w:bCs/>
                <w:color w:val="000000"/>
                <w:sz w:val="20"/>
                <w:szCs w:val="20"/>
              </w:rPr>
              <w:lastRenderedPageBreak/>
              <w:t>2017 - 2021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6D0C02" w:rsidRDefault="0032361B" w:rsidP="00BC47E0">
            <w:pPr>
              <w:rPr>
                <w:bCs/>
                <w:color w:val="000000"/>
                <w:sz w:val="20"/>
                <w:szCs w:val="20"/>
              </w:rPr>
            </w:pPr>
            <w:r w:rsidRPr="006D0C02">
              <w:rPr>
                <w:bCs/>
                <w:color w:val="000000"/>
                <w:sz w:val="20"/>
                <w:szCs w:val="20"/>
              </w:rPr>
              <w:t>Итого</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6D0C02" w:rsidRDefault="0032361B" w:rsidP="00BC47E0">
            <w:pPr>
              <w:rPr>
                <w:color w:val="000000"/>
                <w:sz w:val="20"/>
                <w:szCs w:val="20"/>
              </w:rPr>
            </w:pPr>
            <w:r w:rsidRPr="006D0C02">
              <w:rPr>
                <w:color w:val="000000"/>
                <w:sz w:val="20"/>
                <w:szCs w:val="20"/>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3C744F" w:rsidRDefault="0032361B" w:rsidP="0032361B">
            <w:pPr>
              <w:jc w:val="center"/>
              <w:rPr>
                <w:bCs/>
                <w:sz w:val="20"/>
                <w:szCs w:val="20"/>
              </w:rPr>
            </w:pPr>
            <w:r w:rsidRPr="003C744F">
              <w:rPr>
                <w:bCs/>
                <w:sz w:val="20"/>
                <w:szCs w:val="20"/>
              </w:rPr>
              <w:t>1 107 763,10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4C3AD6" w:rsidRDefault="0032361B" w:rsidP="00913E0E">
            <w:pPr>
              <w:jc w:val="right"/>
              <w:rPr>
                <w:bCs/>
                <w:color w:val="FF0000"/>
                <w:sz w:val="20"/>
                <w:szCs w:val="20"/>
              </w:rPr>
            </w:pPr>
            <w:r w:rsidRPr="00E8704E">
              <w:rPr>
                <w:bCs/>
                <w:sz w:val="20"/>
                <w:szCs w:val="20"/>
              </w:rPr>
              <w:t>202 078,9</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3C744F" w:rsidRDefault="0032361B" w:rsidP="003F69E4">
            <w:pPr>
              <w:jc w:val="right"/>
              <w:rPr>
                <w:bCs/>
                <w:sz w:val="20"/>
                <w:szCs w:val="20"/>
              </w:rPr>
            </w:pPr>
            <w:r w:rsidRPr="003C744F">
              <w:rPr>
                <w:bCs/>
                <w:sz w:val="20"/>
                <w:szCs w:val="20"/>
              </w:rPr>
              <w:t>227 829,7</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9E3EF8" w:rsidRDefault="0032361B" w:rsidP="00454E4F">
            <w:pPr>
              <w:jc w:val="right"/>
              <w:rPr>
                <w:bCs/>
                <w:sz w:val="20"/>
                <w:szCs w:val="20"/>
              </w:rPr>
            </w:pPr>
            <w:r w:rsidRPr="009E3EF8">
              <w:rPr>
                <w:bCs/>
                <w:sz w:val="20"/>
                <w:szCs w:val="20"/>
              </w:rPr>
              <w:t>225 951,5</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9E3EF8" w:rsidRDefault="0032361B" w:rsidP="009E3EF8">
            <w:pPr>
              <w:jc w:val="right"/>
              <w:rPr>
                <w:bCs/>
                <w:sz w:val="20"/>
                <w:szCs w:val="20"/>
              </w:rPr>
            </w:pPr>
            <w:r w:rsidRPr="009E3EF8">
              <w:rPr>
                <w:bCs/>
                <w:sz w:val="20"/>
                <w:szCs w:val="20"/>
              </w:rPr>
              <w:t>225 951,5</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9E3EF8" w:rsidRDefault="0032361B" w:rsidP="009E3EF8">
            <w:pPr>
              <w:jc w:val="right"/>
              <w:rPr>
                <w:bCs/>
                <w:sz w:val="20"/>
                <w:szCs w:val="20"/>
              </w:rPr>
            </w:pPr>
            <w:r w:rsidRPr="009E3EF8">
              <w:rPr>
                <w:bCs/>
                <w:sz w:val="20"/>
                <w:szCs w:val="20"/>
              </w:rPr>
              <w:t>225 951,5</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361B" w:rsidRPr="006D0C02" w:rsidRDefault="0032361B" w:rsidP="00BC47E0">
            <w:pPr>
              <w:rPr>
                <w:color w:val="000000"/>
                <w:sz w:val="20"/>
                <w:szCs w:val="20"/>
              </w:rPr>
            </w:pPr>
            <w:r w:rsidRPr="006D0C02">
              <w:rPr>
                <w:color w:val="000000"/>
                <w:sz w:val="20"/>
                <w:szCs w:val="20"/>
              </w:rPr>
              <w:t> </w:t>
            </w:r>
          </w:p>
        </w:tc>
        <w:tc>
          <w:tcPr>
            <w:tcW w:w="1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361B" w:rsidRPr="006D0C02" w:rsidRDefault="0032361B" w:rsidP="00BC47E0">
            <w:pPr>
              <w:rPr>
                <w:color w:val="000000"/>
                <w:sz w:val="20"/>
                <w:szCs w:val="20"/>
              </w:rPr>
            </w:pPr>
            <w:r w:rsidRPr="006D0C02">
              <w:rPr>
                <w:color w:val="000000"/>
                <w:sz w:val="20"/>
                <w:szCs w:val="20"/>
              </w:rPr>
              <w:t> </w:t>
            </w:r>
          </w:p>
        </w:tc>
      </w:tr>
      <w:tr w:rsidR="0032361B" w:rsidRPr="006D0C02" w:rsidTr="0032361B">
        <w:trPr>
          <w:gridAfter w:val="1"/>
          <w:wAfter w:w="671" w:type="dxa"/>
          <w:trHeight w:val="391"/>
        </w:trPr>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32361B" w:rsidRPr="006D0C02" w:rsidRDefault="0032361B" w:rsidP="00BC47E0">
            <w:pPr>
              <w:rPr>
                <w:b/>
                <w:bCs/>
                <w:color w:val="000000"/>
                <w:sz w:val="20"/>
                <w:szCs w:val="20"/>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32361B" w:rsidRPr="006D0C02" w:rsidRDefault="0032361B" w:rsidP="00BC47E0">
            <w:pPr>
              <w:rPr>
                <w:bCs/>
                <w:color w:val="000000"/>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6D0C02" w:rsidRDefault="0032361B" w:rsidP="00BC47E0">
            <w:pPr>
              <w:rPr>
                <w:bCs/>
                <w:color w:val="000000"/>
                <w:sz w:val="20"/>
                <w:szCs w:val="20"/>
              </w:rPr>
            </w:pPr>
            <w:r w:rsidRPr="006D0C02">
              <w:rPr>
                <w:bCs/>
                <w:color w:val="000000"/>
                <w:sz w:val="20"/>
                <w:szCs w:val="20"/>
              </w:rPr>
              <w:t xml:space="preserve">Средства бюджета городского поселения </w:t>
            </w:r>
            <w:r w:rsidRPr="006D0C02">
              <w:rPr>
                <w:bCs/>
                <w:color w:val="000000"/>
                <w:sz w:val="20"/>
                <w:szCs w:val="20"/>
              </w:rPr>
              <w:lastRenderedPageBreak/>
              <w:t>Сергиев Посад</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6D0C02" w:rsidRDefault="0032361B" w:rsidP="00BC47E0">
            <w:pPr>
              <w:rPr>
                <w:color w:val="000000"/>
                <w:sz w:val="20"/>
                <w:szCs w:val="20"/>
              </w:rPr>
            </w:pPr>
            <w:r w:rsidRPr="006D0C02">
              <w:rPr>
                <w:color w:val="000000"/>
                <w:sz w:val="20"/>
                <w:szCs w:val="20"/>
              </w:rPr>
              <w:lastRenderedPageBreak/>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3C744F" w:rsidRDefault="0032361B" w:rsidP="0032361B">
            <w:pPr>
              <w:jc w:val="center"/>
              <w:rPr>
                <w:bCs/>
                <w:sz w:val="20"/>
                <w:szCs w:val="20"/>
              </w:rPr>
            </w:pPr>
            <w:r w:rsidRPr="003C744F">
              <w:rPr>
                <w:bCs/>
                <w:sz w:val="20"/>
                <w:szCs w:val="20"/>
              </w:rPr>
              <w:t>1 088 405,10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C129B9" w:rsidRDefault="0032361B" w:rsidP="00BC47E0">
            <w:pPr>
              <w:jc w:val="right"/>
              <w:rPr>
                <w:bCs/>
                <w:sz w:val="20"/>
                <w:szCs w:val="20"/>
              </w:rPr>
            </w:pPr>
            <w:r w:rsidRPr="00C129B9">
              <w:rPr>
                <w:bCs/>
                <w:sz w:val="20"/>
                <w:szCs w:val="20"/>
              </w:rPr>
              <w:t>199 376,9</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3C744F" w:rsidRDefault="0032361B" w:rsidP="003F69E4">
            <w:pPr>
              <w:jc w:val="right"/>
              <w:rPr>
                <w:bCs/>
                <w:sz w:val="20"/>
                <w:szCs w:val="20"/>
              </w:rPr>
            </w:pPr>
            <w:r w:rsidRPr="003C744F">
              <w:rPr>
                <w:bCs/>
                <w:sz w:val="20"/>
                <w:szCs w:val="20"/>
              </w:rPr>
              <w:t>211 173,7</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9E3EF8" w:rsidRDefault="0032361B" w:rsidP="009E3EF8">
            <w:pPr>
              <w:jc w:val="right"/>
              <w:rPr>
                <w:bCs/>
                <w:sz w:val="20"/>
                <w:szCs w:val="20"/>
              </w:rPr>
            </w:pPr>
            <w:r w:rsidRPr="009E3EF8">
              <w:rPr>
                <w:bCs/>
                <w:sz w:val="20"/>
                <w:szCs w:val="20"/>
              </w:rPr>
              <w:t>225 951,5</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9E3EF8" w:rsidRDefault="0032361B" w:rsidP="009E3EF8">
            <w:pPr>
              <w:jc w:val="right"/>
              <w:rPr>
                <w:bCs/>
                <w:sz w:val="20"/>
                <w:szCs w:val="20"/>
              </w:rPr>
            </w:pPr>
            <w:r w:rsidRPr="009E3EF8">
              <w:rPr>
                <w:bCs/>
                <w:sz w:val="20"/>
                <w:szCs w:val="20"/>
              </w:rPr>
              <w:t>225 951,5</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9E3EF8" w:rsidRDefault="0032361B" w:rsidP="009E3EF8">
            <w:pPr>
              <w:jc w:val="right"/>
              <w:rPr>
                <w:bCs/>
                <w:sz w:val="20"/>
                <w:szCs w:val="20"/>
              </w:rPr>
            </w:pPr>
            <w:r w:rsidRPr="009E3EF8">
              <w:rPr>
                <w:bCs/>
                <w:sz w:val="20"/>
                <w:szCs w:val="20"/>
              </w:rPr>
              <w:t>225 951,5</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361B" w:rsidRPr="006D0C02" w:rsidRDefault="0032361B" w:rsidP="00BC47E0">
            <w:pPr>
              <w:rPr>
                <w:color w:val="000000"/>
                <w:sz w:val="20"/>
                <w:szCs w:val="20"/>
              </w:rPr>
            </w:pPr>
            <w:r w:rsidRPr="006D0C02">
              <w:rPr>
                <w:color w:val="000000"/>
                <w:sz w:val="20"/>
                <w:szCs w:val="20"/>
              </w:rPr>
              <w:t> </w:t>
            </w:r>
          </w:p>
        </w:tc>
        <w:tc>
          <w:tcPr>
            <w:tcW w:w="1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361B" w:rsidRPr="006D0C02" w:rsidRDefault="0032361B" w:rsidP="00BC47E0">
            <w:pPr>
              <w:rPr>
                <w:color w:val="000000"/>
                <w:sz w:val="20"/>
                <w:szCs w:val="20"/>
              </w:rPr>
            </w:pPr>
            <w:r w:rsidRPr="006D0C02">
              <w:rPr>
                <w:color w:val="000000"/>
                <w:sz w:val="20"/>
                <w:szCs w:val="20"/>
              </w:rPr>
              <w:t> </w:t>
            </w:r>
          </w:p>
        </w:tc>
      </w:tr>
      <w:tr w:rsidR="0032361B" w:rsidRPr="006D0C02" w:rsidTr="0032361B">
        <w:trPr>
          <w:gridAfter w:val="1"/>
          <w:wAfter w:w="671" w:type="dxa"/>
          <w:trHeight w:val="262"/>
        </w:trPr>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32361B" w:rsidRPr="006D0C02" w:rsidRDefault="0032361B" w:rsidP="00BC47E0">
            <w:pPr>
              <w:rPr>
                <w:b/>
                <w:bCs/>
                <w:color w:val="000000"/>
                <w:sz w:val="20"/>
                <w:szCs w:val="20"/>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32361B" w:rsidRPr="006D0C02" w:rsidRDefault="0032361B" w:rsidP="00BC47E0">
            <w:pPr>
              <w:rPr>
                <w:bCs/>
                <w:color w:val="000000"/>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6D0C02" w:rsidRDefault="0032361B" w:rsidP="00BC47E0">
            <w:pPr>
              <w:rPr>
                <w:bCs/>
                <w:color w:val="000000"/>
                <w:sz w:val="20"/>
                <w:szCs w:val="20"/>
              </w:rPr>
            </w:pPr>
            <w:r w:rsidRPr="006D0C02">
              <w:rPr>
                <w:bCs/>
                <w:color w:val="000000"/>
                <w:sz w:val="20"/>
                <w:szCs w:val="20"/>
              </w:rPr>
              <w:t>Средства бюджета Московской области</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6D0C02" w:rsidRDefault="0032361B" w:rsidP="00BC47E0">
            <w:pPr>
              <w:rPr>
                <w:color w:val="000000"/>
                <w:sz w:val="20"/>
                <w:szCs w:val="20"/>
              </w:rPr>
            </w:pPr>
            <w:r w:rsidRPr="006D0C02">
              <w:rPr>
                <w:color w:val="000000"/>
                <w:sz w:val="20"/>
                <w:szCs w:val="20"/>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32361B" w:rsidRPr="00042D1F" w:rsidRDefault="0032361B" w:rsidP="0032361B">
            <w:pPr>
              <w:jc w:val="center"/>
              <w:rPr>
                <w:sz w:val="20"/>
                <w:szCs w:val="20"/>
              </w:rPr>
            </w:pPr>
            <w:r w:rsidRPr="00042D1F">
              <w:rPr>
                <w:sz w:val="20"/>
                <w:szCs w:val="20"/>
              </w:rPr>
              <w:t>18 553,00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042D1F" w:rsidRDefault="0032361B" w:rsidP="003F69E4">
            <w:pPr>
              <w:jc w:val="right"/>
              <w:rPr>
                <w:bCs/>
                <w:sz w:val="20"/>
                <w:szCs w:val="20"/>
              </w:rPr>
            </w:pPr>
            <w:r w:rsidRPr="00042D1F">
              <w:rPr>
                <w:bCs/>
                <w:sz w:val="20"/>
                <w:szCs w:val="20"/>
              </w:rPr>
              <w:t>1 897,0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042D1F" w:rsidRDefault="0032361B" w:rsidP="003F69E4">
            <w:pPr>
              <w:jc w:val="right"/>
              <w:rPr>
                <w:bCs/>
                <w:color w:val="000000"/>
                <w:sz w:val="20"/>
                <w:szCs w:val="20"/>
              </w:rPr>
            </w:pPr>
            <w:r w:rsidRPr="00042D1F">
              <w:rPr>
                <w:bCs/>
                <w:color w:val="000000"/>
                <w:sz w:val="20"/>
                <w:szCs w:val="20"/>
              </w:rPr>
              <w:t>16 656,0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042D1F" w:rsidRDefault="0032361B" w:rsidP="00BC47E0">
            <w:pPr>
              <w:jc w:val="right"/>
              <w:rPr>
                <w:bCs/>
                <w:sz w:val="20"/>
                <w:szCs w:val="20"/>
              </w:rPr>
            </w:pPr>
            <w:r w:rsidRPr="00042D1F">
              <w:rPr>
                <w:bCs/>
                <w:sz w:val="20"/>
                <w:szCs w:val="20"/>
              </w:rPr>
              <w:t>0,0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6D0C02" w:rsidRDefault="0032361B" w:rsidP="00BC47E0">
            <w:pPr>
              <w:jc w:val="right"/>
              <w:rPr>
                <w:bCs/>
                <w:sz w:val="20"/>
                <w:szCs w:val="20"/>
              </w:rPr>
            </w:pPr>
            <w:r w:rsidRPr="006D0C02">
              <w:rPr>
                <w:bCs/>
                <w:sz w:val="20"/>
                <w:szCs w:val="20"/>
              </w:rPr>
              <w:t>0,0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6D0C02" w:rsidRDefault="0032361B" w:rsidP="00BC47E0">
            <w:pPr>
              <w:jc w:val="right"/>
              <w:rPr>
                <w:bCs/>
                <w:sz w:val="20"/>
                <w:szCs w:val="20"/>
              </w:rPr>
            </w:pPr>
            <w:r w:rsidRPr="006D0C02">
              <w:rPr>
                <w:bCs/>
                <w:sz w:val="20"/>
                <w:szCs w:val="20"/>
              </w:rPr>
              <w:t>0,0</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361B" w:rsidRPr="006D0C02" w:rsidRDefault="0032361B" w:rsidP="00BC47E0">
            <w:pPr>
              <w:rPr>
                <w:color w:val="000000"/>
                <w:sz w:val="20"/>
                <w:szCs w:val="20"/>
              </w:rPr>
            </w:pPr>
            <w:r w:rsidRPr="006D0C02">
              <w:rPr>
                <w:color w:val="000000"/>
                <w:sz w:val="20"/>
                <w:szCs w:val="20"/>
              </w:rPr>
              <w:t> </w:t>
            </w:r>
          </w:p>
        </w:tc>
        <w:tc>
          <w:tcPr>
            <w:tcW w:w="1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361B" w:rsidRPr="006D0C02" w:rsidRDefault="0032361B" w:rsidP="00BC47E0">
            <w:pPr>
              <w:rPr>
                <w:color w:val="000000"/>
                <w:sz w:val="20"/>
                <w:szCs w:val="20"/>
              </w:rPr>
            </w:pPr>
            <w:r w:rsidRPr="006D0C02">
              <w:rPr>
                <w:color w:val="000000"/>
                <w:sz w:val="20"/>
                <w:szCs w:val="20"/>
              </w:rPr>
              <w:t> </w:t>
            </w:r>
          </w:p>
        </w:tc>
      </w:tr>
      <w:tr w:rsidR="0032361B" w:rsidRPr="006D0C02" w:rsidTr="0032361B">
        <w:trPr>
          <w:gridAfter w:val="1"/>
          <w:wAfter w:w="671" w:type="dxa"/>
          <w:trHeight w:val="356"/>
        </w:trPr>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32361B" w:rsidRPr="006D0C02" w:rsidRDefault="0032361B" w:rsidP="00BC47E0">
            <w:pPr>
              <w:rPr>
                <w:b/>
                <w:bCs/>
                <w:color w:val="000000"/>
                <w:sz w:val="20"/>
                <w:szCs w:val="20"/>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32361B" w:rsidRPr="006D0C02" w:rsidRDefault="0032361B" w:rsidP="00BC47E0">
            <w:pPr>
              <w:rPr>
                <w:bCs/>
                <w:color w:val="000000"/>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6D0C02" w:rsidRDefault="0032361B" w:rsidP="00BC47E0">
            <w:pPr>
              <w:rPr>
                <w:bCs/>
                <w:color w:val="000000"/>
                <w:sz w:val="20"/>
                <w:szCs w:val="20"/>
              </w:rPr>
            </w:pPr>
            <w:r w:rsidRPr="006D0C02">
              <w:rPr>
                <w:bCs/>
                <w:color w:val="000000"/>
                <w:sz w:val="20"/>
                <w:szCs w:val="20"/>
              </w:rPr>
              <w:t>Иные источники (внебюджет и оптимизация справочно)</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6D0C02" w:rsidRDefault="0032361B" w:rsidP="00BC47E0">
            <w:pPr>
              <w:rPr>
                <w:color w:val="000000"/>
                <w:sz w:val="20"/>
                <w:szCs w:val="20"/>
              </w:rPr>
            </w:pPr>
            <w:r w:rsidRPr="006D0C02">
              <w:rPr>
                <w:color w:val="000000"/>
                <w:sz w:val="20"/>
                <w:szCs w:val="20"/>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32361B" w:rsidRPr="00042D1F" w:rsidRDefault="0032361B" w:rsidP="0032361B">
            <w:pPr>
              <w:jc w:val="center"/>
              <w:rPr>
                <w:sz w:val="20"/>
                <w:szCs w:val="20"/>
              </w:rPr>
            </w:pPr>
            <w:r w:rsidRPr="00042D1F">
              <w:rPr>
                <w:sz w:val="20"/>
                <w:szCs w:val="20"/>
              </w:rPr>
              <w:t>805,00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042D1F" w:rsidRDefault="0032361B" w:rsidP="003F69E4">
            <w:pPr>
              <w:jc w:val="right"/>
              <w:rPr>
                <w:bCs/>
                <w:color w:val="000000"/>
                <w:sz w:val="20"/>
                <w:szCs w:val="20"/>
              </w:rPr>
            </w:pPr>
            <w:r w:rsidRPr="00042D1F">
              <w:rPr>
                <w:bCs/>
                <w:color w:val="000000"/>
                <w:sz w:val="20"/>
                <w:szCs w:val="20"/>
              </w:rPr>
              <w:t>805,0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042D1F" w:rsidRDefault="0032361B" w:rsidP="003F69E4">
            <w:pPr>
              <w:jc w:val="right"/>
              <w:rPr>
                <w:bCs/>
                <w:color w:val="000000"/>
                <w:sz w:val="20"/>
                <w:szCs w:val="20"/>
              </w:rPr>
            </w:pPr>
            <w:r w:rsidRPr="00042D1F">
              <w:rPr>
                <w:bCs/>
                <w:color w:val="000000"/>
                <w:sz w:val="20"/>
                <w:szCs w:val="20"/>
              </w:rPr>
              <w:t>0,0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042D1F" w:rsidRDefault="0032361B" w:rsidP="00BC47E0">
            <w:pPr>
              <w:jc w:val="right"/>
              <w:rPr>
                <w:bCs/>
                <w:color w:val="000000"/>
                <w:sz w:val="20"/>
                <w:szCs w:val="20"/>
              </w:rPr>
            </w:pPr>
            <w:r w:rsidRPr="00042D1F">
              <w:rPr>
                <w:bCs/>
                <w:color w:val="000000"/>
                <w:sz w:val="20"/>
                <w:szCs w:val="20"/>
              </w:rPr>
              <w:t>0,0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6D0C02" w:rsidRDefault="0032361B" w:rsidP="00BC47E0">
            <w:pPr>
              <w:jc w:val="right"/>
              <w:rPr>
                <w:bCs/>
                <w:color w:val="000000"/>
                <w:sz w:val="20"/>
                <w:szCs w:val="20"/>
              </w:rPr>
            </w:pPr>
            <w:r w:rsidRPr="006D0C02">
              <w:rPr>
                <w:bCs/>
                <w:color w:val="000000"/>
                <w:sz w:val="20"/>
                <w:szCs w:val="20"/>
              </w:rPr>
              <w:t>0,0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6D0C02" w:rsidRDefault="0032361B" w:rsidP="00BC47E0">
            <w:pPr>
              <w:jc w:val="right"/>
              <w:rPr>
                <w:bCs/>
                <w:color w:val="000000"/>
                <w:sz w:val="20"/>
                <w:szCs w:val="20"/>
              </w:rPr>
            </w:pPr>
            <w:r w:rsidRPr="006D0C02">
              <w:rPr>
                <w:bCs/>
                <w:color w:val="000000"/>
                <w:sz w:val="20"/>
                <w:szCs w:val="20"/>
              </w:rPr>
              <w:t>0,0</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361B" w:rsidRPr="006D0C02" w:rsidRDefault="0032361B" w:rsidP="00BC47E0">
            <w:pPr>
              <w:rPr>
                <w:color w:val="000000"/>
                <w:sz w:val="20"/>
                <w:szCs w:val="20"/>
              </w:rPr>
            </w:pPr>
            <w:r w:rsidRPr="006D0C02">
              <w:rPr>
                <w:color w:val="000000"/>
                <w:sz w:val="20"/>
                <w:szCs w:val="20"/>
              </w:rPr>
              <w:t> </w:t>
            </w:r>
          </w:p>
        </w:tc>
        <w:tc>
          <w:tcPr>
            <w:tcW w:w="1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361B" w:rsidRPr="006D0C02" w:rsidRDefault="0032361B" w:rsidP="00BC47E0">
            <w:pPr>
              <w:rPr>
                <w:color w:val="000000"/>
                <w:sz w:val="20"/>
                <w:szCs w:val="20"/>
              </w:rPr>
            </w:pPr>
            <w:r w:rsidRPr="006D0C02">
              <w:rPr>
                <w:color w:val="000000"/>
                <w:sz w:val="20"/>
                <w:szCs w:val="20"/>
              </w:rPr>
              <w:t> </w:t>
            </w:r>
          </w:p>
        </w:tc>
      </w:tr>
      <w:tr w:rsidR="0032361B" w:rsidRPr="006D0C02" w:rsidTr="0032361B">
        <w:trPr>
          <w:gridAfter w:val="1"/>
          <w:wAfter w:w="671" w:type="dxa"/>
          <w:trHeight w:val="615"/>
        </w:trPr>
        <w:tc>
          <w:tcPr>
            <w:tcW w:w="516" w:type="dxa"/>
            <w:tcBorders>
              <w:top w:val="single" w:sz="4" w:space="0" w:color="auto"/>
              <w:left w:val="single" w:sz="4" w:space="0" w:color="auto"/>
              <w:bottom w:val="single" w:sz="4" w:space="0" w:color="auto"/>
              <w:right w:val="single" w:sz="4" w:space="0" w:color="auto"/>
            </w:tcBorders>
            <w:shd w:val="clear" w:color="auto" w:fill="auto"/>
            <w:noWrap/>
          </w:tcPr>
          <w:p w:rsidR="0032361B" w:rsidRPr="006D0C02" w:rsidRDefault="0032361B" w:rsidP="00EB199F">
            <w:pPr>
              <w:rPr>
                <w:color w:val="000000"/>
                <w:sz w:val="20"/>
                <w:szCs w:val="20"/>
              </w:rPr>
            </w:pPr>
            <w:r w:rsidRPr="006D0C02">
              <w:rPr>
                <w:color w:val="000000"/>
                <w:sz w:val="20"/>
                <w:szCs w:val="20"/>
              </w:rPr>
              <w:t>1.1.</w:t>
            </w:r>
          </w:p>
        </w:tc>
        <w:tc>
          <w:tcPr>
            <w:tcW w:w="1611" w:type="dxa"/>
            <w:tcBorders>
              <w:top w:val="single" w:sz="4" w:space="0" w:color="auto"/>
              <w:left w:val="nil"/>
              <w:bottom w:val="single" w:sz="4" w:space="0" w:color="auto"/>
              <w:right w:val="single" w:sz="4" w:space="0" w:color="auto"/>
            </w:tcBorders>
            <w:shd w:val="clear" w:color="auto" w:fill="auto"/>
          </w:tcPr>
          <w:p w:rsidR="0032361B" w:rsidRPr="006D0C02" w:rsidRDefault="0032361B" w:rsidP="00BC47E0">
            <w:pPr>
              <w:rPr>
                <w:color w:val="000000"/>
                <w:sz w:val="20"/>
                <w:szCs w:val="20"/>
              </w:rPr>
            </w:pPr>
            <w:r w:rsidRPr="006D0C02">
              <w:rPr>
                <w:bCs/>
                <w:color w:val="000000"/>
                <w:sz w:val="20"/>
                <w:szCs w:val="20"/>
              </w:rPr>
              <w:t>Обеспечение деятельности муниципальных учреждений в сфере культуры</w:t>
            </w:r>
          </w:p>
        </w:tc>
        <w:tc>
          <w:tcPr>
            <w:tcW w:w="1417" w:type="dxa"/>
            <w:gridSpan w:val="3"/>
            <w:vMerge/>
            <w:tcBorders>
              <w:top w:val="single" w:sz="4" w:space="0" w:color="auto"/>
              <w:left w:val="single" w:sz="4" w:space="0" w:color="auto"/>
              <w:bottom w:val="single" w:sz="4" w:space="0" w:color="auto"/>
              <w:right w:val="single" w:sz="4" w:space="0" w:color="auto"/>
            </w:tcBorders>
            <w:vAlign w:val="center"/>
          </w:tcPr>
          <w:p w:rsidR="0032361B" w:rsidRPr="006D0C02" w:rsidRDefault="0032361B" w:rsidP="00BC47E0">
            <w:pPr>
              <w:rPr>
                <w:b/>
                <w:bCs/>
                <w:color w:val="000000"/>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tcPr>
          <w:p w:rsidR="0032361B" w:rsidRPr="006D0C02" w:rsidRDefault="0032361B" w:rsidP="00BC47E0">
            <w:pPr>
              <w:rPr>
                <w:color w:val="000000"/>
                <w:sz w:val="20"/>
                <w:szCs w:val="20"/>
              </w:rPr>
            </w:pPr>
            <w:r w:rsidRPr="006D0C02">
              <w:rPr>
                <w:color w:val="000000"/>
                <w:sz w:val="20"/>
                <w:szCs w:val="20"/>
              </w:rPr>
              <w:t>Средства бюджета городского поселения Сергиев Посад</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tcPr>
          <w:p w:rsidR="0032361B" w:rsidRDefault="0032361B">
            <w:pPr>
              <w:jc w:val="center"/>
              <w:rPr>
                <w:rFonts w:ascii="Calibri" w:hAnsi="Calibri" w:cs="Calibri"/>
                <w:b/>
                <w:bCs/>
                <w:color w:val="000000"/>
              </w:rPr>
            </w:pPr>
          </w:p>
        </w:tc>
        <w:tc>
          <w:tcPr>
            <w:tcW w:w="1276" w:type="dxa"/>
            <w:gridSpan w:val="2"/>
            <w:tcBorders>
              <w:top w:val="single" w:sz="4" w:space="0" w:color="auto"/>
              <w:left w:val="nil"/>
              <w:bottom w:val="single" w:sz="4" w:space="0" w:color="auto"/>
              <w:right w:val="nil"/>
            </w:tcBorders>
            <w:shd w:val="clear" w:color="auto" w:fill="auto"/>
            <w:noWrap/>
          </w:tcPr>
          <w:p w:rsidR="0032361B" w:rsidRPr="00042D1F" w:rsidRDefault="0032361B" w:rsidP="0032361B">
            <w:pPr>
              <w:jc w:val="center"/>
              <w:rPr>
                <w:sz w:val="20"/>
                <w:szCs w:val="20"/>
              </w:rPr>
            </w:pPr>
            <w:r w:rsidRPr="00042D1F">
              <w:rPr>
                <w:sz w:val="20"/>
                <w:szCs w:val="20"/>
              </w:rPr>
              <w:t>709 370,80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32361B" w:rsidRPr="00042D1F" w:rsidRDefault="0032361B" w:rsidP="00BC47E0">
            <w:pPr>
              <w:jc w:val="right"/>
              <w:rPr>
                <w:sz w:val="20"/>
                <w:szCs w:val="20"/>
              </w:rPr>
            </w:pPr>
            <w:r w:rsidRPr="00042D1F">
              <w:rPr>
                <w:sz w:val="20"/>
                <w:szCs w:val="20"/>
              </w:rPr>
              <w:t>124 784,3</w:t>
            </w:r>
          </w:p>
        </w:tc>
        <w:tc>
          <w:tcPr>
            <w:tcW w:w="1075" w:type="dxa"/>
            <w:gridSpan w:val="2"/>
            <w:tcBorders>
              <w:top w:val="single" w:sz="4" w:space="0" w:color="auto"/>
              <w:left w:val="nil"/>
              <w:bottom w:val="single" w:sz="4" w:space="0" w:color="auto"/>
              <w:right w:val="single" w:sz="4" w:space="0" w:color="auto"/>
            </w:tcBorders>
            <w:shd w:val="clear" w:color="auto" w:fill="auto"/>
          </w:tcPr>
          <w:p w:rsidR="0032361B" w:rsidRPr="00042D1F" w:rsidRDefault="0032361B" w:rsidP="003F69E4">
            <w:pPr>
              <w:jc w:val="right"/>
              <w:rPr>
                <w:sz w:val="20"/>
                <w:szCs w:val="20"/>
              </w:rPr>
            </w:pPr>
            <w:r w:rsidRPr="00042D1F">
              <w:rPr>
                <w:sz w:val="20"/>
                <w:szCs w:val="20"/>
              </w:rPr>
              <w:t>135 492,8</w:t>
            </w:r>
          </w:p>
        </w:tc>
        <w:tc>
          <w:tcPr>
            <w:tcW w:w="1075" w:type="dxa"/>
            <w:gridSpan w:val="2"/>
            <w:tcBorders>
              <w:top w:val="single" w:sz="4" w:space="0" w:color="auto"/>
              <w:left w:val="nil"/>
              <w:bottom w:val="single" w:sz="4" w:space="0" w:color="auto"/>
              <w:right w:val="single" w:sz="4" w:space="0" w:color="auto"/>
            </w:tcBorders>
            <w:shd w:val="clear" w:color="auto" w:fill="auto"/>
          </w:tcPr>
          <w:p w:rsidR="0032361B" w:rsidRPr="00042D1F" w:rsidRDefault="0032361B" w:rsidP="000A0D69">
            <w:pPr>
              <w:jc w:val="right"/>
              <w:rPr>
                <w:sz w:val="20"/>
                <w:szCs w:val="20"/>
              </w:rPr>
            </w:pPr>
            <w:r w:rsidRPr="00042D1F">
              <w:rPr>
                <w:sz w:val="20"/>
                <w:szCs w:val="20"/>
              </w:rPr>
              <w:t>149 697,9</w:t>
            </w:r>
          </w:p>
        </w:tc>
        <w:tc>
          <w:tcPr>
            <w:tcW w:w="1075" w:type="dxa"/>
            <w:gridSpan w:val="2"/>
            <w:tcBorders>
              <w:top w:val="single" w:sz="4" w:space="0" w:color="auto"/>
              <w:left w:val="nil"/>
              <w:bottom w:val="single" w:sz="4" w:space="0" w:color="auto"/>
              <w:right w:val="single" w:sz="4" w:space="0" w:color="auto"/>
            </w:tcBorders>
            <w:shd w:val="clear" w:color="auto" w:fill="auto"/>
          </w:tcPr>
          <w:p w:rsidR="0032361B" w:rsidRPr="006D0C02" w:rsidRDefault="0032361B" w:rsidP="00BC47E0">
            <w:pPr>
              <w:jc w:val="right"/>
              <w:rPr>
                <w:sz w:val="20"/>
                <w:szCs w:val="20"/>
              </w:rPr>
            </w:pPr>
            <w:r w:rsidRPr="000A0D69">
              <w:rPr>
                <w:sz w:val="20"/>
                <w:szCs w:val="20"/>
              </w:rPr>
              <w:t>149 697,9</w:t>
            </w:r>
          </w:p>
        </w:tc>
        <w:tc>
          <w:tcPr>
            <w:tcW w:w="1075" w:type="dxa"/>
            <w:gridSpan w:val="2"/>
            <w:tcBorders>
              <w:top w:val="single" w:sz="4" w:space="0" w:color="auto"/>
              <w:left w:val="nil"/>
              <w:bottom w:val="single" w:sz="4" w:space="0" w:color="auto"/>
              <w:right w:val="single" w:sz="4" w:space="0" w:color="auto"/>
            </w:tcBorders>
            <w:shd w:val="clear" w:color="auto" w:fill="auto"/>
          </w:tcPr>
          <w:p w:rsidR="0032361B" w:rsidRPr="006D0C02" w:rsidRDefault="0032361B" w:rsidP="00BC47E0">
            <w:pPr>
              <w:jc w:val="right"/>
              <w:rPr>
                <w:color w:val="000000"/>
                <w:sz w:val="20"/>
                <w:szCs w:val="20"/>
              </w:rPr>
            </w:pPr>
            <w:r w:rsidRPr="000A0D69">
              <w:rPr>
                <w:sz w:val="20"/>
                <w:szCs w:val="20"/>
              </w:rPr>
              <w:t>149 697,9</w:t>
            </w:r>
          </w:p>
        </w:tc>
        <w:tc>
          <w:tcPr>
            <w:tcW w:w="1653" w:type="dxa"/>
            <w:gridSpan w:val="2"/>
            <w:tcBorders>
              <w:top w:val="single" w:sz="4" w:space="0" w:color="auto"/>
              <w:left w:val="nil"/>
              <w:bottom w:val="single" w:sz="4" w:space="0" w:color="auto"/>
              <w:right w:val="single" w:sz="4" w:space="0" w:color="auto"/>
            </w:tcBorders>
            <w:shd w:val="clear" w:color="auto" w:fill="auto"/>
          </w:tcPr>
          <w:p w:rsidR="0032361B" w:rsidRPr="006D0C02" w:rsidRDefault="0032361B" w:rsidP="00BC47E0">
            <w:pPr>
              <w:rPr>
                <w:color w:val="000000"/>
                <w:sz w:val="20"/>
                <w:szCs w:val="20"/>
              </w:rPr>
            </w:pPr>
          </w:p>
        </w:tc>
        <w:tc>
          <w:tcPr>
            <w:tcW w:w="1383" w:type="dxa"/>
            <w:tcBorders>
              <w:top w:val="single" w:sz="4" w:space="0" w:color="auto"/>
              <w:left w:val="nil"/>
              <w:bottom w:val="single" w:sz="4" w:space="0" w:color="auto"/>
              <w:right w:val="single" w:sz="4" w:space="0" w:color="auto"/>
            </w:tcBorders>
            <w:shd w:val="clear" w:color="auto" w:fill="auto"/>
          </w:tcPr>
          <w:p w:rsidR="0032361B" w:rsidRPr="006D0C02" w:rsidRDefault="0032361B" w:rsidP="00BC47E0">
            <w:pPr>
              <w:rPr>
                <w:color w:val="000000"/>
                <w:sz w:val="20"/>
                <w:szCs w:val="20"/>
              </w:rPr>
            </w:pPr>
          </w:p>
        </w:tc>
      </w:tr>
      <w:tr w:rsidR="0032361B" w:rsidRPr="006D0C02" w:rsidTr="0032361B">
        <w:trPr>
          <w:gridAfter w:val="1"/>
          <w:wAfter w:w="671" w:type="dxa"/>
          <w:trHeight w:val="615"/>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32361B" w:rsidRPr="006D0C02" w:rsidRDefault="0032361B" w:rsidP="00BC47E0">
            <w:pPr>
              <w:rPr>
                <w:color w:val="000000"/>
                <w:sz w:val="20"/>
                <w:szCs w:val="20"/>
              </w:rPr>
            </w:pPr>
            <w:r w:rsidRPr="006D0C02">
              <w:rPr>
                <w:color w:val="000000"/>
                <w:sz w:val="20"/>
                <w:szCs w:val="20"/>
              </w:rPr>
              <w:t>1.1.1</w:t>
            </w:r>
          </w:p>
        </w:tc>
        <w:tc>
          <w:tcPr>
            <w:tcW w:w="1611" w:type="dxa"/>
            <w:tcBorders>
              <w:top w:val="single" w:sz="4" w:space="0" w:color="auto"/>
              <w:left w:val="nil"/>
              <w:bottom w:val="single" w:sz="4" w:space="0" w:color="auto"/>
              <w:right w:val="single" w:sz="4" w:space="0" w:color="auto"/>
            </w:tcBorders>
            <w:shd w:val="clear" w:color="auto" w:fill="auto"/>
            <w:hideMark/>
          </w:tcPr>
          <w:p w:rsidR="0032361B" w:rsidRPr="006D0C02" w:rsidRDefault="0032361B" w:rsidP="00656AF8">
            <w:pPr>
              <w:rPr>
                <w:color w:val="000000"/>
                <w:sz w:val="20"/>
                <w:szCs w:val="20"/>
              </w:rPr>
            </w:pPr>
            <w:r w:rsidRPr="006D0C02">
              <w:rPr>
                <w:color w:val="000000"/>
                <w:sz w:val="20"/>
                <w:szCs w:val="20"/>
              </w:rPr>
              <w:t>Субсидия МУК «Дворец культуры им. Ю.А. Гагарина»</w:t>
            </w: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32361B" w:rsidRPr="006D0C02" w:rsidRDefault="0032361B" w:rsidP="00BC47E0">
            <w:pPr>
              <w:rPr>
                <w:b/>
                <w:bCs/>
                <w:color w:val="000000"/>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32361B" w:rsidRPr="006D0C02" w:rsidRDefault="0032361B" w:rsidP="00BC47E0">
            <w:pPr>
              <w:rPr>
                <w:color w:val="000000"/>
                <w:sz w:val="20"/>
                <w:szCs w:val="20"/>
              </w:rPr>
            </w:pPr>
            <w:r w:rsidRPr="006D0C02">
              <w:rPr>
                <w:color w:val="000000"/>
                <w:sz w:val="20"/>
                <w:szCs w:val="20"/>
              </w:rPr>
              <w:t>Средства бюджета городского поселения Сергиев Посад</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tcPr>
          <w:p w:rsidR="0032361B" w:rsidRDefault="0032361B">
            <w:pPr>
              <w:jc w:val="center"/>
              <w:rPr>
                <w:rFonts w:ascii="Calibri" w:hAnsi="Calibri" w:cs="Calibri"/>
                <w:b/>
                <w:bCs/>
                <w:color w:val="000000"/>
              </w:rPr>
            </w:pPr>
          </w:p>
        </w:tc>
        <w:tc>
          <w:tcPr>
            <w:tcW w:w="1276" w:type="dxa"/>
            <w:gridSpan w:val="2"/>
            <w:tcBorders>
              <w:top w:val="single" w:sz="4" w:space="0" w:color="auto"/>
              <w:left w:val="nil"/>
              <w:bottom w:val="single" w:sz="4" w:space="0" w:color="auto"/>
              <w:right w:val="nil"/>
            </w:tcBorders>
            <w:shd w:val="clear" w:color="auto" w:fill="auto"/>
            <w:noWrap/>
          </w:tcPr>
          <w:p w:rsidR="0032361B" w:rsidRPr="00042D1F" w:rsidRDefault="0032361B" w:rsidP="0032361B">
            <w:pPr>
              <w:jc w:val="center"/>
              <w:rPr>
                <w:sz w:val="20"/>
                <w:szCs w:val="20"/>
              </w:rPr>
            </w:pPr>
            <w:r w:rsidRPr="00042D1F">
              <w:rPr>
                <w:sz w:val="20"/>
                <w:szCs w:val="20"/>
              </w:rPr>
              <w:t>584 639,40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042D1F" w:rsidRDefault="0032361B" w:rsidP="00BC47E0">
            <w:pPr>
              <w:jc w:val="right"/>
              <w:rPr>
                <w:sz w:val="20"/>
                <w:szCs w:val="20"/>
              </w:rPr>
            </w:pPr>
            <w:r w:rsidRPr="00042D1F">
              <w:rPr>
                <w:sz w:val="20"/>
                <w:szCs w:val="20"/>
              </w:rPr>
              <w:t>102 044,7</w:t>
            </w:r>
          </w:p>
        </w:tc>
        <w:tc>
          <w:tcPr>
            <w:tcW w:w="1075" w:type="dxa"/>
            <w:gridSpan w:val="2"/>
            <w:tcBorders>
              <w:top w:val="single" w:sz="4" w:space="0" w:color="auto"/>
              <w:left w:val="nil"/>
              <w:bottom w:val="single" w:sz="4" w:space="0" w:color="auto"/>
              <w:right w:val="single" w:sz="4" w:space="0" w:color="auto"/>
            </w:tcBorders>
            <w:shd w:val="clear" w:color="auto" w:fill="auto"/>
            <w:hideMark/>
          </w:tcPr>
          <w:p w:rsidR="0032361B" w:rsidRPr="00042D1F" w:rsidRDefault="0032361B" w:rsidP="003F69E4">
            <w:pPr>
              <w:jc w:val="right"/>
              <w:rPr>
                <w:sz w:val="20"/>
                <w:szCs w:val="20"/>
              </w:rPr>
            </w:pPr>
            <w:r w:rsidRPr="00042D1F">
              <w:rPr>
                <w:sz w:val="20"/>
                <w:szCs w:val="20"/>
              </w:rPr>
              <w:t>110 937,9</w:t>
            </w:r>
          </w:p>
        </w:tc>
        <w:tc>
          <w:tcPr>
            <w:tcW w:w="1075" w:type="dxa"/>
            <w:gridSpan w:val="2"/>
            <w:tcBorders>
              <w:top w:val="single" w:sz="4" w:space="0" w:color="auto"/>
              <w:left w:val="nil"/>
              <w:bottom w:val="single" w:sz="4" w:space="0" w:color="auto"/>
              <w:right w:val="single" w:sz="4" w:space="0" w:color="auto"/>
            </w:tcBorders>
            <w:shd w:val="clear" w:color="auto" w:fill="auto"/>
            <w:hideMark/>
          </w:tcPr>
          <w:p w:rsidR="0032361B" w:rsidRPr="00042D1F" w:rsidRDefault="0032361B" w:rsidP="000A0D69">
            <w:pPr>
              <w:jc w:val="right"/>
              <w:rPr>
                <w:sz w:val="20"/>
                <w:szCs w:val="20"/>
              </w:rPr>
            </w:pPr>
            <w:r w:rsidRPr="00042D1F">
              <w:rPr>
                <w:sz w:val="20"/>
                <w:szCs w:val="20"/>
              </w:rPr>
              <w:t>123 885,6</w:t>
            </w:r>
          </w:p>
        </w:tc>
        <w:tc>
          <w:tcPr>
            <w:tcW w:w="1075" w:type="dxa"/>
            <w:gridSpan w:val="2"/>
            <w:tcBorders>
              <w:top w:val="single" w:sz="4" w:space="0" w:color="auto"/>
              <w:left w:val="nil"/>
              <w:bottom w:val="single" w:sz="4" w:space="0" w:color="auto"/>
              <w:right w:val="single" w:sz="4" w:space="0" w:color="auto"/>
            </w:tcBorders>
            <w:shd w:val="clear" w:color="auto" w:fill="auto"/>
          </w:tcPr>
          <w:p w:rsidR="0032361B" w:rsidRPr="006D0C02" w:rsidRDefault="0032361B" w:rsidP="00BC47E0">
            <w:pPr>
              <w:jc w:val="right"/>
              <w:rPr>
                <w:sz w:val="20"/>
                <w:szCs w:val="20"/>
              </w:rPr>
            </w:pPr>
            <w:r w:rsidRPr="000A0D69">
              <w:rPr>
                <w:sz w:val="20"/>
                <w:szCs w:val="20"/>
              </w:rPr>
              <w:t>123 885,6</w:t>
            </w:r>
          </w:p>
        </w:tc>
        <w:tc>
          <w:tcPr>
            <w:tcW w:w="1075" w:type="dxa"/>
            <w:gridSpan w:val="2"/>
            <w:tcBorders>
              <w:top w:val="single" w:sz="4" w:space="0" w:color="auto"/>
              <w:left w:val="nil"/>
              <w:bottom w:val="single" w:sz="4" w:space="0" w:color="auto"/>
              <w:right w:val="single" w:sz="4" w:space="0" w:color="auto"/>
            </w:tcBorders>
            <w:shd w:val="clear" w:color="auto" w:fill="auto"/>
          </w:tcPr>
          <w:p w:rsidR="0032361B" w:rsidRPr="006D0C02" w:rsidRDefault="0032361B" w:rsidP="00BC47E0">
            <w:pPr>
              <w:jc w:val="right"/>
              <w:rPr>
                <w:color w:val="000000"/>
                <w:sz w:val="20"/>
                <w:szCs w:val="20"/>
              </w:rPr>
            </w:pPr>
            <w:r w:rsidRPr="000A0D69">
              <w:rPr>
                <w:sz w:val="20"/>
                <w:szCs w:val="20"/>
              </w:rPr>
              <w:t>123 885,6</w:t>
            </w:r>
          </w:p>
        </w:tc>
        <w:tc>
          <w:tcPr>
            <w:tcW w:w="1653" w:type="dxa"/>
            <w:gridSpan w:val="2"/>
            <w:tcBorders>
              <w:top w:val="single" w:sz="4" w:space="0" w:color="auto"/>
              <w:left w:val="nil"/>
              <w:bottom w:val="single" w:sz="4" w:space="0" w:color="auto"/>
              <w:right w:val="single" w:sz="4" w:space="0" w:color="auto"/>
            </w:tcBorders>
            <w:shd w:val="clear" w:color="auto" w:fill="auto"/>
            <w:hideMark/>
          </w:tcPr>
          <w:p w:rsidR="0032361B" w:rsidRPr="006D0C02" w:rsidRDefault="0032361B" w:rsidP="00BC47E0">
            <w:pPr>
              <w:rPr>
                <w:color w:val="000000"/>
                <w:sz w:val="20"/>
                <w:szCs w:val="20"/>
              </w:rPr>
            </w:pPr>
            <w:r w:rsidRPr="006D0C02">
              <w:rPr>
                <w:color w:val="000000"/>
                <w:sz w:val="20"/>
                <w:szCs w:val="20"/>
              </w:rPr>
              <w:t>МУК «Дворец культуры им. Ю.А. Гагарина»</w:t>
            </w:r>
          </w:p>
        </w:tc>
        <w:tc>
          <w:tcPr>
            <w:tcW w:w="1383" w:type="dxa"/>
            <w:tcBorders>
              <w:top w:val="single" w:sz="4" w:space="0" w:color="auto"/>
              <w:left w:val="nil"/>
              <w:bottom w:val="single" w:sz="4" w:space="0" w:color="auto"/>
              <w:right w:val="single" w:sz="4" w:space="0" w:color="auto"/>
            </w:tcBorders>
            <w:shd w:val="clear" w:color="auto" w:fill="auto"/>
            <w:hideMark/>
          </w:tcPr>
          <w:p w:rsidR="0032361B" w:rsidRPr="006D0C02" w:rsidRDefault="0032361B" w:rsidP="00BC47E0">
            <w:pPr>
              <w:rPr>
                <w:color w:val="000000"/>
                <w:sz w:val="20"/>
                <w:szCs w:val="20"/>
              </w:rPr>
            </w:pPr>
            <w:r w:rsidRPr="006D0C02">
              <w:rPr>
                <w:color w:val="000000"/>
                <w:sz w:val="20"/>
                <w:szCs w:val="20"/>
              </w:rPr>
              <w:t>Выполнение муниципальных заданий МУК ДК им. Ю.А.Гагарина</w:t>
            </w:r>
          </w:p>
        </w:tc>
      </w:tr>
      <w:tr w:rsidR="0032361B" w:rsidRPr="006D0C02" w:rsidTr="0032361B">
        <w:trPr>
          <w:gridAfter w:val="1"/>
          <w:wAfter w:w="671" w:type="dxa"/>
          <w:trHeight w:val="713"/>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32361B" w:rsidRPr="006D0C02" w:rsidRDefault="0032361B" w:rsidP="00BC47E0">
            <w:pPr>
              <w:rPr>
                <w:color w:val="000000"/>
                <w:sz w:val="20"/>
                <w:szCs w:val="20"/>
              </w:rPr>
            </w:pPr>
            <w:r w:rsidRPr="006D0C02">
              <w:rPr>
                <w:color w:val="000000"/>
                <w:sz w:val="20"/>
                <w:szCs w:val="20"/>
              </w:rPr>
              <w:t>1.1.2.</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32361B" w:rsidRPr="006D0C02" w:rsidRDefault="0032361B" w:rsidP="00656AF8">
            <w:pPr>
              <w:rPr>
                <w:color w:val="000000"/>
                <w:sz w:val="20"/>
                <w:szCs w:val="20"/>
              </w:rPr>
            </w:pPr>
            <w:r w:rsidRPr="006D0C02">
              <w:rPr>
                <w:color w:val="000000"/>
                <w:sz w:val="20"/>
                <w:szCs w:val="20"/>
              </w:rPr>
              <w:t>Субсидия  МУК КПЦ «Дубрава им.протоиерея А.Меня»</w:t>
            </w: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32361B" w:rsidRPr="006D0C02" w:rsidRDefault="0032361B" w:rsidP="00BC47E0">
            <w:pPr>
              <w:rPr>
                <w:b/>
                <w:bCs/>
                <w:color w:val="000000"/>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6D0C02" w:rsidRDefault="0032361B" w:rsidP="00BC47E0">
            <w:pPr>
              <w:rPr>
                <w:color w:val="000000"/>
                <w:sz w:val="20"/>
                <w:szCs w:val="20"/>
              </w:rPr>
            </w:pPr>
            <w:r w:rsidRPr="006D0C02">
              <w:rPr>
                <w:color w:val="000000"/>
                <w:sz w:val="20"/>
                <w:szCs w:val="20"/>
              </w:rPr>
              <w:t>Средства бюджета городского поселения Сергиев Посад</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2361B" w:rsidRDefault="0032361B">
            <w:pPr>
              <w:jc w:val="center"/>
              <w:rPr>
                <w:rFonts w:ascii="Calibri" w:hAnsi="Calibri" w:cs="Calibri"/>
                <w:b/>
                <w:bCs/>
                <w:color w:val="00000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32361B" w:rsidRPr="00042D1F" w:rsidRDefault="0032361B" w:rsidP="0032361B">
            <w:pPr>
              <w:jc w:val="center"/>
              <w:rPr>
                <w:sz w:val="20"/>
                <w:szCs w:val="20"/>
              </w:rPr>
            </w:pPr>
            <w:r w:rsidRPr="00042D1F">
              <w:rPr>
                <w:sz w:val="20"/>
                <w:szCs w:val="20"/>
              </w:rPr>
              <w:t>124 731,40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C129B9" w:rsidRDefault="0032361B" w:rsidP="00BC47E0">
            <w:pPr>
              <w:jc w:val="right"/>
              <w:rPr>
                <w:sz w:val="20"/>
                <w:szCs w:val="20"/>
              </w:rPr>
            </w:pPr>
            <w:r w:rsidRPr="00C129B9">
              <w:rPr>
                <w:sz w:val="20"/>
                <w:szCs w:val="20"/>
              </w:rPr>
              <w:t>22 739,6</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C129B9" w:rsidRDefault="0032361B" w:rsidP="00BC47E0">
            <w:pPr>
              <w:jc w:val="right"/>
              <w:rPr>
                <w:sz w:val="20"/>
                <w:szCs w:val="20"/>
              </w:rPr>
            </w:pPr>
            <w:r w:rsidRPr="00C129B9">
              <w:rPr>
                <w:sz w:val="20"/>
                <w:szCs w:val="20"/>
              </w:rPr>
              <w:t>24 554,9</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C20E33" w:rsidRDefault="0032361B" w:rsidP="000A0D69">
            <w:pPr>
              <w:jc w:val="right"/>
              <w:rPr>
                <w:sz w:val="20"/>
                <w:szCs w:val="20"/>
                <w:highlight w:val="yellow"/>
              </w:rPr>
            </w:pPr>
            <w:r w:rsidRPr="000A0D69">
              <w:rPr>
                <w:sz w:val="20"/>
                <w:szCs w:val="20"/>
              </w:rPr>
              <w:t>25 812,3</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tcPr>
          <w:p w:rsidR="0032361B" w:rsidRPr="006D0C02" w:rsidRDefault="0032361B" w:rsidP="00BC47E0">
            <w:pPr>
              <w:jc w:val="right"/>
              <w:rPr>
                <w:sz w:val="20"/>
                <w:szCs w:val="20"/>
              </w:rPr>
            </w:pPr>
            <w:r w:rsidRPr="000A0D69">
              <w:rPr>
                <w:sz w:val="20"/>
                <w:szCs w:val="20"/>
              </w:rPr>
              <w:t>25 812,3</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tcPr>
          <w:p w:rsidR="0032361B" w:rsidRPr="006D0C02" w:rsidRDefault="0032361B" w:rsidP="00BC47E0">
            <w:pPr>
              <w:jc w:val="right"/>
              <w:rPr>
                <w:color w:val="000000"/>
                <w:sz w:val="20"/>
                <w:szCs w:val="20"/>
              </w:rPr>
            </w:pPr>
            <w:r w:rsidRPr="000A0D69">
              <w:rPr>
                <w:sz w:val="20"/>
                <w:szCs w:val="20"/>
              </w:rPr>
              <w:t>25 812,3</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6D0C02" w:rsidRDefault="0032361B" w:rsidP="00BC47E0">
            <w:pPr>
              <w:rPr>
                <w:color w:val="000000"/>
                <w:sz w:val="20"/>
                <w:szCs w:val="20"/>
              </w:rPr>
            </w:pPr>
            <w:r w:rsidRPr="006D0C02">
              <w:rPr>
                <w:color w:val="000000"/>
                <w:sz w:val="20"/>
                <w:szCs w:val="20"/>
              </w:rPr>
              <w:t>МУК КПЦ «Дубрава им.протоиерея А.Меня»</w:t>
            </w:r>
          </w:p>
        </w:tc>
        <w:tc>
          <w:tcPr>
            <w:tcW w:w="1383" w:type="dxa"/>
            <w:tcBorders>
              <w:top w:val="single" w:sz="4" w:space="0" w:color="auto"/>
              <w:left w:val="single" w:sz="4" w:space="0" w:color="auto"/>
              <w:bottom w:val="single" w:sz="4" w:space="0" w:color="auto"/>
              <w:right w:val="single" w:sz="4" w:space="0" w:color="auto"/>
            </w:tcBorders>
            <w:shd w:val="clear" w:color="auto" w:fill="auto"/>
            <w:hideMark/>
          </w:tcPr>
          <w:p w:rsidR="0032361B" w:rsidRPr="006D0C02" w:rsidRDefault="0032361B" w:rsidP="00BC47E0">
            <w:pPr>
              <w:rPr>
                <w:color w:val="000000"/>
                <w:sz w:val="20"/>
                <w:szCs w:val="20"/>
              </w:rPr>
            </w:pPr>
            <w:r w:rsidRPr="006D0C02">
              <w:rPr>
                <w:color w:val="000000"/>
                <w:sz w:val="20"/>
                <w:szCs w:val="20"/>
              </w:rPr>
              <w:t>Выполнение муниципальных заданий МУК КПЦ «Дубрава им.протоиерея А.Меня»</w:t>
            </w:r>
          </w:p>
        </w:tc>
      </w:tr>
      <w:tr w:rsidR="0032361B" w:rsidRPr="006D0C02" w:rsidTr="0032361B">
        <w:trPr>
          <w:gridAfter w:val="1"/>
          <w:wAfter w:w="671" w:type="dxa"/>
          <w:trHeight w:val="1011"/>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32361B" w:rsidRPr="006D0C02" w:rsidRDefault="0032361B" w:rsidP="00656AF8">
            <w:pPr>
              <w:rPr>
                <w:color w:val="000000"/>
                <w:sz w:val="20"/>
                <w:szCs w:val="20"/>
              </w:rPr>
            </w:pPr>
            <w:r w:rsidRPr="006D0C02">
              <w:rPr>
                <w:color w:val="000000"/>
                <w:sz w:val="20"/>
                <w:szCs w:val="20"/>
              </w:rPr>
              <w:t>1.2.</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32361B" w:rsidRPr="006D0C02" w:rsidRDefault="0032361B" w:rsidP="00656AF8">
            <w:pPr>
              <w:rPr>
                <w:color w:val="000000"/>
                <w:sz w:val="20"/>
                <w:szCs w:val="20"/>
              </w:rPr>
            </w:pPr>
            <w:r w:rsidRPr="006D0C02">
              <w:rPr>
                <w:color w:val="000000"/>
                <w:sz w:val="20"/>
                <w:szCs w:val="20"/>
              </w:rPr>
              <w:t xml:space="preserve">Обеспечение деятельности театров, цирков, концертных и других организаций исполнительских искусств </w:t>
            </w: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32361B" w:rsidRPr="006D0C02" w:rsidRDefault="0032361B" w:rsidP="00BC47E0">
            <w:pPr>
              <w:rPr>
                <w:b/>
                <w:bCs/>
                <w:color w:val="000000"/>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6D0C02" w:rsidRDefault="0032361B" w:rsidP="00BC47E0">
            <w:pPr>
              <w:rPr>
                <w:color w:val="000000"/>
                <w:sz w:val="20"/>
                <w:szCs w:val="20"/>
              </w:rPr>
            </w:pPr>
            <w:r w:rsidRPr="006D0C02">
              <w:rPr>
                <w:color w:val="000000"/>
                <w:sz w:val="20"/>
                <w:szCs w:val="20"/>
              </w:rPr>
              <w:t>Средства бюджета городского поселения Сергиев Посад</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2361B" w:rsidRDefault="0032361B">
            <w:pPr>
              <w:jc w:val="center"/>
              <w:rPr>
                <w:rFonts w:ascii="Calibri" w:hAnsi="Calibri" w:cs="Calibri"/>
                <w:b/>
                <w:bCs/>
                <w:color w:val="00000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32361B" w:rsidRPr="0032361B" w:rsidRDefault="0032361B" w:rsidP="0032361B">
            <w:pPr>
              <w:jc w:val="center"/>
              <w:rPr>
                <w:sz w:val="20"/>
                <w:szCs w:val="20"/>
                <w:highlight w:val="yellow"/>
              </w:rPr>
            </w:pPr>
            <w:r w:rsidRPr="00042D1F">
              <w:rPr>
                <w:sz w:val="20"/>
                <w:szCs w:val="20"/>
              </w:rPr>
              <w:t>162 517,10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C129B9" w:rsidRDefault="0032361B" w:rsidP="00BC47E0">
            <w:pPr>
              <w:jc w:val="right"/>
              <w:rPr>
                <w:sz w:val="20"/>
                <w:szCs w:val="20"/>
              </w:rPr>
            </w:pPr>
            <w:r w:rsidRPr="00C129B9">
              <w:rPr>
                <w:sz w:val="20"/>
                <w:szCs w:val="20"/>
              </w:rPr>
              <w:t>27 562,4</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C129B9" w:rsidRDefault="0032361B" w:rsidP="00BC47E0">
            <w:pPr>
              <w:jc w:val="right"/>
              <w:rPr>
                <w:sz w:val="20"/>
                <w:szCs w:val="20"/>
              </w:rPr>
            </w:pPr>
            <w:r w:rsidRPr="00C129B9">
              <w:rPr>
                <w:sz w:val="20"/>
                <w:szCs w:val="20"/>
              </w:rPr>
              <w:t>29 009,1</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C129B9" w:rsidRDefault="0032361B" w:rsidP="00C2675D">
            <w:pPr>
              <w:jc w:val="right"/>
              <w:rPr>
                <w:sz w:val="20"/>
                <w:szCs w:val="20"/>
              </w:rPr>
            </w:pPr>
            <w:r w:rsidRPr="00C129B9">
              <w:rPr>
                <w:sz w:val="20"/>
                <w:szCs w:val="20"/>
              </w:rPr>
              <w:t>3</w:t>
            </w:r>
            <w:r>
              <w:rPr>
                <w:sz w:val="20"/>
                <w:szCs w:val="20"/>
              </w:rPr>
              <w:t>5</w:t>
            </w:r>
            <w:r w:rsidRPr="00C129B9">
              <w:rPr>
                <w:sz w:val="20"/>
                <w:szCs w:val="20"/>
              </w:rPr>
              <w:t> </w:t>
            </w:r>
            <w:r>
              <w:rPr>
                <w:sz w:val="20"/>
                <w:szCs w:val="20"/>
              </w:rPr>
              <w:t>31</w:t>
            </w:r>
            <w:r w:rsidRPr="00C129B9">
              <w:rPr>
                <w:sz w:val="20"/>
                <w:szCs w:val="20"/>
              </w:rPr>
              <w:t>5,</w:t>
            </w:r>
            <w:r>
              <w:rPr>
                <w:sz w:val="20"/>
                <w:szCs w:val="20"/>
              </w:rPr>
              <w:t>2</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Default="0032361B" w:rsidP="00C2675D">
            <w:pPr>
              <w:jc w:val="right"/>
            </w:pPr>
            <w:r w:rsidRPr="002D7AB5">
              <w:rPr>
                <w:sz w:val="20"/>
                <w:szCs w:val="20"/>
              </w:rPr>
              <w:t>35 315,2</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Default="0032361B" w:rsidP="00C2675D">
            <w:pPr>
              <w:jc w:val="right"/>
            </w:pPr>
            <w:r w:rsidRPr="002D7AB5">
              <w:rPr>
                <w:sz w:val="20"/>
                <w:szCs w:val="20"/>
              </w:rPr>
              <w:t>35 315,2</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6D0C02" w:rsidRDefault="0032361B" w:rsidP="00BC47E0">
            <w:pPr>
              <w:rPr>
                <w:color w:val="000000"/>
                <w:sz w:val="20"/>
                <w:szCs w:val="20"/>
              </w:rPr>
            </w:pPr>
            <w:r w:rsidRPr="006D0C02">
              <w:rPr>
                <w:color w:val="000000"/>
                <w:sz w:val="20"/>
                <w:szCs w:val="20"/>
              </w:rPr>
              <w:t>МУК «Сергиево-Посадский драматический театр-студия «Театральный ковчег»</w:t>
            </w:r>
          </w:p>
        </w:tc>
        <w:tc>
          <w:tcPr>
            <w:tcW w:w="1383" w:type="dxa"/>
            <w:tcBorders>
              <w:top w:val="single" w:sz="4" w:space="0" w:color="auto"/>
              <w:left w:val="single" w:sz="4" w:space="0" w:color="auto"/>
              <w:bottom w:val="single" w:sz="4" w:space="0" w:color="auto"/>
              <w:right w:val="single" w:sz="4" w:space="0" w:color="auto"/>
            </w:tcBorders>
            <w:shd w:val="clear" w:color="auto" w:fill="auto"/>
            <w:hideMark/>
          </w:tcPr>
          <w:p w:rsidR="0032361B" w:rsidRPr="006D0C02" w:rsidRDefault="0032361B" w:rsidP="00BC47E0">
            <w:pPr>
              <w:rPr>
                <w:color w:val="000000"/>
                <w:sz w:val="20"/>
                <w:szCs w:val="20"/>
              </w:rPr>
            </w:pPr>
            <w:r w:rsidRPr="006D0C02">
              <w:rPr>
                <w:color w:val="000000"/>
                <w:sz w:val="20"/>
                <w:szCs w:val="20"/>
              </w:rPr>
              <w:t xml:space="preserve">Выполнение муниципальных заданий МУК «Сергиево-Посадский драматический театр-студия </w:t>
            </w:r>
            <w:r w:rsidRPr="006D0C02">
              <w:rPr>
                <w:color w:val="000000"/>
                <w:sz w:val="20"/>
                <w:szCs w:val="20"/>
              </w:rPr>
              <w:lastRenderedPageBreak/>
              <w:t>«Театральный ковчег»</w:t>
            </w:r>
          </w:p>
        </w:tc>
      </w:tr>
      <w:tr w:rsidR="0032361B" w:rsidRPr="006D0C02" w:rsidTr="0032361B">
        <w:trPr>
          <w:gridAfter w:val="1"/>
          <w:wAfter w:w="671" w:type="dxa"/>
          <w:trHeight w:val="622"/>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32361B" w:rsidRPr="006D0C02" w:rsidRDefault="0032361B" w:rsidP="00656AF8">
            <w:pPr>
              <w:rPr>
                <w:color w:val="000000"/>
                <w:sz w:val="20"/>
                <w:szCs w:val="20"/>
              </w:rPr>
            </w:pPr>
            <w:r w:rsidRPr="006D0C02">
              <w:rPr>
                <w:color w:val="000000"/>
                <w:sz w:val="20"/>
                <w:szCs w:val="20"/>
              </w:rPr>
              <w:lastRenderedPageBreak/>
              <w:t>1.3.</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32361B" w:rsidRPr="006D0C02" w:rsidRDefault="0032361B" w:rsidP="00656AF8">
            <w:pPr>
              <w:rPr>
                <w:color w:val="000000"/>
                <w:sz w:val="20"/>
                <w:szCs w:val="20"/>
              </w:rPr>
            </w:pPr>
            <w:r w:rsidRPr="006D0C02">
              <w:rPr>
                <w:bCs/>
                <w:color w:val="000000"/>
                <w:sz w:val="20"/>
                <w:szCs w:val="20"/>
              </w:rPr>
              <w:t xml:space="preserve">Обеспечение деятельности библиотек </w:t>
            </w: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32361B" w:rsidRPr="006D0C02" w:rsidRDefault="0032361B" w:rsidP="00BC47E0">
            <w:pPr>
              <w:rPr>
                <w:b/>
                <w:bCs/>
                <w:color w:val="000000"/>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6D0C02" w:rsidRDefault="0032361B" w:rsidP="00BC47E0">
            <w:pPr>
              <w:rPr>
                <w:color w:val="000000"/>
                <w:sz w:val="20"/>
                <w:szCs w:val="20"/>
              </w:rPr>
            </w:pPr>
            <w:r w:rsidRPr="006D0C02">
              <w:rPr>
                <w:color w:val="000000"/>
                <w:sz w:val="20"/>
                <w:szCs w:val="20"/>
              </w:rPr>
              <w:t>Средства бюджета городского поселения Сергиев Посад</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361B" w:rsidRPr="006D0C02" w:rsidRDefault="0032361B" w:rsidP="00BC47E0">
            <w:pPr>
              <w:rPr>
                <w:color w:val="000000"/>
                <w:sz w:val="20"/>
                <w:szCs w:val="20"/>
              </w:rPr>
            </w:pPr>
            <w:r w:rsidRPr="006D0C02">
              <w:rPr>
                <w:color w:val="000000"/>
                <w:sz w:val="20"/>
                <w:szCs w:val="20"/>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32361B" w:rsidRPr="009C00B3" w:rsidRDefault="0032361B" w:rsidP="0032361B">
            <w:pPr>
              <w:jc w:val="center"/>
              <w:rPr>
                <w:color w:val="000000"/>
                <w:sz w:val="20"/>
                <w:szCs w:val="20"/>
              </w:rPr>
            </w:pPr>
            <w:r w:rsidRPr="009C00B3">
              <w:rPr>
                <w:color w:val="000000"/>
                <w:sz w:val="20"/>
                <w:szCs w:val="20"/>
              </w:rPr>
              <w:t>139 803,70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C129B9" w:rsidRDefault="0032361B" w:rsidP="00BC47E0">
            <w:pPr>
              <w:jc w:val="right"/>
              <w:rPr>
                <w:color w:val="000000"/>
                <w:sz w:val="20"/>
                <w:szCs w:val="20"/>
              </w:rPr>
            </w:pPr>
            <w:r w:rsidRPr="00C129B9">
              <w:rPr>
                <w:color w:val="000000"/>
                <w:sz w:val="20"/>
                <w:szCs w:val="20"/>
              </w:rPr>
              <w:t>26 095,2</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C129B9" w:rsidRDefault="0032361B" w:rsidP="005A6A71">
            <w:pPr>
              <w:jc w:val="center"/>
              <w:rPr>
                <w:color w:val="000000"/>
                <w:sz w:val="20"/>
                <w:szCs w:val="20"/>
              </w:rPr>
            </w:pPr>
            <w:r w:rsidRPr="00C129B9">
              <w:rPr>
                <w:color w:val="000000"/>
                <w:sz w:val="20"/>
                <w:szCs w:val="20"/>
              </w:rPr>
              <w:t>28 318,9</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9E3EF8" w:rsidRDefault="0032361B" w:rsidP="009E3EF8">
            <w:pPr>
              <w:jc w:val="right"/>
              <w:rPr>
                <w:color w:val="000000"/>
                <w:sz w:val="20"/>
                <w:szCs w:val="20"/>
              </w:rPr>
            </w:pPr>
            <w:r w:rsidRPr="009E3EF8">
              <w:rPr>
                <w:color w:val="000000"/>
                <w:sz w:val="20"/>
                <w:szCs w:val="20"/>
              </w:rPr>
              <w:t>28 463,2</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9E3EF8" w:rsidRDefault="0032361B" w:rsidP="00C2675D">
            <w:pPr>
              <w:jc w:val="right"/>
            </w:pPr>
            <w:r w:rsidRPr="009E3EF8">
              <w:rPr>
                <w:color w:val="000000"/>
                <w:sz w:val="20"/>
                <w:szCs w:val="20"/>
              </w:rPr>
              <w:t>28 463,2</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9E3EF8" w:rsidRDefault="0032361B" w:rsidP="00C2675D">
            <w:pPr>
              <w:jc w:val="right"/>
            </w:pPr>
            <w:r w:rsidRPr="009E3EF8">
              <w:rPr>
                <w:color w:val="000000"/>
                <w:sz w:val="20"/>
                <w:szCs w:val="20"/>
              </w:rPr>
              <w:t>28 463,2</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6D0C02" w:rsidRDefault="0032361B" w:rsidP="00BC47E0">
            <w:pPr>
              <w:rPr>
                <w:color w:val="000000"/>
                <w:sz w:val="20"/>
                <w:szCs w:val="20"/>
              </w:rPr>
            </w:pPr>
            <w:r w:rsidRPr="006D0C02">
              <w:rPr>
                <w:color w:val="000000"/>
                <w:sz w:val="20"/>
                <w:szCs w:val="20"/>
              </w:rPr>
              <w:t>МУК «ЦГБ им. А.С.Горловского»</w:t>
            </w:r>
          </w:p>
        </w:tc>
        <w:tc>
          <w:tcPr>
            <w:tcW w:w="1383" w:type="dxa"/>
            <w:tcBorders>
              <w:top w:val="single" w:sz="4" w:space="0" w:color="auto"/>
              <w:left w:val="single" w:sz="4" w:space="0" w:color="auto"/>
              <w:bottom w:val="single" w:sz="4" w:space="0" w:color="auto"/>
              <w:right w:val="single" w:sz="4" w:space="0" w:color="auto"/>
            </w:tcBorders>
            <w:shd w:val="clear" w:color="auto" w:fill="auto"/>
            <w:hideMark/>
          </w:tcPr>
          <w:p w:rsidR="0032361B" w:rsidRPr="006D0C02" w:rsidRDefault="0032361B" w:rsidP="00BC47E0">
            <w:pPr>
              <w:rPr>
                <w:color w:val="000000"/>
                <w:sz w:val="20"/>
                <w:szCs w:val="20"/>
              </w:rPr>
            </w:pPr>
            <w:r w:rsidRPr="006D0C02">
              <w:rPr>
                <w:color w:val="000000"/>
                <w:sz w:val="20"/>
                <w:szCs w:val="20"/>
              </w:rPr>
              <w:t>Выполнение муниципальных заданий МУК «ЦГБ им. А.С.Горловского»</w:t>
            </w:r>
          </w:p>
        </w:tc>
      </w:tr>
      <w:tr w:rsidR="0032361B" w:rsidRPr="006D0C02" w:rsidTr="0032361B">
        <w:trPr>
          <w:gridAfter w:val="1"/>
          <w:wAfter w:w="671" w:type="dxa"/>
          <w:trHeight w:val="622"/>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32361B" w:rsidRPr="006D0C02" w:rsidRDefault="0032361B" w:rsidP="00BC47E0">
            <w:pPr>
              <w:rPr>
                <w:color w:val="000000"/>
                <w:sz w:val="20"/>
                <w:szCs w:val="20"/>
              </w:rPr>
            </w:pPr>
            <w:r w:rsidRPr="006D0C02">
              <w:rPr>
                <w:color w:val="000000"/>
                <w:sz w:val="20"/>
                <w:szCs w:val="20"/>
              </w:rPr>
              <w:t>1.4.</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32361B" w:rsidRPr="006D0C02" w:rsidRDefault="0032361B" w:rsidP="00BC47E0">
            <w:pPr>
              <w:rPr>
                <w:color w:val="000000"/>
                <w:sz w:val="20"/>
                <w:szCs w:val="20"/>
              </w:rPr>
            </w:pPr>
            <w:r w:rsidRPr="006D0C02">
              <w:rPr>
                <w:color w:val="000000"/>
                <w:sz w:val="20"/>
                <w:szCs w:val="20"/>
              </w:rPr>
              <w:t>Обеспечение деятельности автономных учреждений культуры</w:t>
            </w: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32361B" w:rsidRPr="006D0C02" w:rsidRDefault="0032361B" w:rsidP="00BC47E0">
            <w:pPr>
              <w:rPr>
                <w:b/>
                <w:bCs/>
                <w:color w:val="000000"/>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6D0C02" w:rsidRDefault="0032361B" w:rsidP="00BC47E0">
            <w:pPr>
              <w:rPr>
                <w:color w:val="000000"/>
                <w:sz w:val="20"/>
                <w:szCs w:val="20"/>
              </w:rPr>
            </w:pPr>
            <w:r w:rsidRPr="006D0C02">
              <w:rPr>
                <w:color w:val="000000"/>
                <w:sz w:val="20"/>
                <w:szCs w:val="20"/>
              </w:rPr>
              <w:t>Средства бюджета городского поселения Сергиев Посад</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361B" w:rsidRPr="006D0C02" w:rsidRDefault="0032361B" w:rsidP="00BC47E0">
            <w:pPr>
              <w:rPr>
                <w:color w:val="000000"/>
                <w:sz w:val="20"/>
                <w:szCs w:val="20"/>
              </w:rPr>
            </w:pPr>
            <w:r w:rsidRPr="006D0C02">
              <w:rPr>
                <w:color w:val="000000"/>
                <w:sz w:val="20"/>
                <w:szCs w:val="20"/>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32361B" w:rsidRPr="009C00B3" w:rsidRDefault="0032361B" w:rsidP="0032361B">
            <w:pPr>
              <w:jc w:val="center"/>
              <w:rPr>
                <w:color w:val="000000"/>
                <w:sz w:val="20"/>
                <w:szCs w:val="20"/>
              </w:rPr>
            </w:pPr>
            <w:r w:rsidRPr="009C00B3">
              <w:rPr>
                <w:color w:val="000000"/>
                <w:sz w:val="20"/>
                <w:szCs w:val="20"/>
              </w:rPr>
              <w:t>63 995,80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C129B9" w:rsidRDefault="0032361B" w:rsidP="00BC47E0">
            <w:pPr>
              <w:jc w:val="right"/>
              <w:rPr>
                <w:color w:val="000000"/>
                <w:sz w:val="20"/>
                <w:szCs w:val="20"/>
              </w:rPr>
            </w:pPr>
            <w:r w:rsidRPr="00C129B9">
              <w:rPr>
                <w:color w:val="000000"/>
                <w:sz w:val="20"/>
                <w:szCs w:val="20"/>
              </w:rPr>
              <w:t>12 431,6</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C129B9" w:rsidRDefault="0032361B" w:rsidP="00BC47E0">
            <w:pPr>
              <w:jc w:val="right"/>
              <w:rPr>
                <w:color w:val="000000"/>
                <w:sz w:val="20"/>
                <w:szCs w:val="20"/>
              </w:rPr>
            </w:pPr>
            <w:r w:rsidRPr="00C129B9">
              <w:rPr>
                <w:color w:val="000000"/>
                <w:sz w:val="20"/>
                <w:szCs w:val="20"/>
              </w:rPr>
              <w:t>14 138,6</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C129B9" w:rsidRDefault="0032361B" w:rsidP="0079539D">
            <w:pPr>
              <w:jc w:val="right"/>
              <w:rPr>
                <w:color w:val="000000"/>
                <w:sz w:val="20"/>
                <w:szCs w:val="20"/>
              </w:rPr>
            </w:pPr>
            <w:r w:rsidRPr="0079539D">
              <w:rPr>
                <w:color w:val="000000"/>
                <w:sz w:val="20"/>
                <w:szCs w:val="20"/>
              </w:rPr>
              <w:t>12 475,2</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6D0C02" w:rsidRDefault="0032361B" w:rsidP="00BC47E0">
            <w:pPr>
              <w:jc w:val="right"/>
              <w:rPr>
                <w:color w:val="000000"/>
                <w:sz w:val="20"/>
                <w:szCs w:val="20"/>
              </w:rPr>
            </w:pPr>
            <w:r w:rsidRPr="0079539D">
              <w:rPr>
                <w:color w:val="000000"/>
                <w:sz w:val="20"/>
                <w:szCs w:val="20"/>
              </w:rPr>
              <w:t>12 475,2</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6D0C02" w:rsidRDefault="0032361B" w:rsidP="00BC47E0">
            <w:pPr>
              <w:jc w:val="right"/>
              <w:rPr>
                <w:color w:val="000000"/>
                <w:sz w:val="20"/>
                <w:szCs w:val="20"/>
              </w:rPr>
            </w:pPr>
            <w:r w:rsidRPr="0079539D">
              <w:rPr>
                <w:color w:val="000000"/>
                <w:sz w:val="20"/>
                <w:szCs w:val="20"/>
              </w:rPr>
              <w:t>12 475,2</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6D0C02" w:rsidRDefault="0032361B" w:rsidP="00BC47E0">
            <w:pPr>
              <w:rPr>
                <w:color w:val="000000"/>
                <w:sz w:val="20"/>
                <w:szCs w:val="20"/>
              </w:rPr>
            </w:pPr>
            <w:r w:rsidRPr="006D0C02">
              <w:rPr>
                <w:color w:val="000000"/>
                <w:sz w:val="20"/>
                <w:szCs w:val="20"/>
              </w:rPr>
              <w:t>МАУ «Городские парки Сергиева Посада»</w:t>
            </w:r>
          </w:p>
        </w:tc>
        <w:tc>
          <w:tcPr>
            <w:tcW w:w="1383" w:type="dxa"/>
            <w:tcBorders>
              <w:top w:val="single" w:sz="4" w:space="0" w:color="auto"/>
              <w:left w:val="single" w:sz="4" w:space="0" w:color="auto"/>
              <w:bottom w:val="single" w:sz="4" w:space="0" w:color="auto"/>
              <w:right w:val="single" w:sz="4" w:space="0" w:color="auto"/>
            </w:tcBorders>
            <w:shd w:val="clear" w:color="auto" w:fill="auto"/>
            <w:hideMark/>
          </w:tcPr>
          <w:p w:rsidR="0032361B" w:rsidRPr="006D0C02" w:rsidRDefault="0032361B" w:rsidP="00BC47E0">
            <w:pPr>
              <w:rPr>
                <w:color w:val="000000"/>
                <w:sz w:val="20"/>
                <w:szCs w:val="20"/>
              </w:rPr>
            </w:pPr>
            <w:r w:rsidRPr="006D0C02">
              <w:rPr>
                <w:color w:val="000000"/>
                <w:sz w:val="20"/>
                <w:szCs w:val="20"/>
              </w:rPr>
              <w:t>Выполнение муниципальных заданий МАУ «Городские парки Сергиева Посада»</w:t>
            </w:r>
          </w:p>
        </w:tc>
      </w:tr>
      <w:tr w:rsidR="0032361B" w:rsidRPr="006D0C02" w:rsidTr="0032361B">
        <w:trPr>
          <w:gridAfter w:val="1"/>
          <w:wAfter w:w="671" w:type="dxa"/>
          <w:trHeight w:val="729"/>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32361B" w:rsidRPr="006D0C02" w:rsidRDefault="0032361B" w:rsidP="00656AF8">
            <w:pPr>
              <w:rPr>
                <w:color w:val="000000"/>
                <w:sz w:val="20"/>
                <w:szCs w:val="20"/>
              </w:rPr>
            </w:pPr>
            <w:r w:rsidRPr="006D0C02">
              <w:rPr>
                <w:color w:val="000000"/>
                <w:sz w:val="20"/>
                <w:szCs w:val="20"/>
              </w:rPr>
              <w:t>1.5.</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32361B" w:rsidRPr="006D0C02" w:rsidRDefault="0032361B" w:rsidP="00BC47E0">
            <w:pPr>
              <w:rPr>
                <w:color w:val="000000"/>
                <w:sz w:val="20"/>
                <w:szCs w:val="20"/>
              </w:rPr>
            </w:pPr>
            <w:r w:rsidRPr="006D0C02">
              <w:rPr>
                <w:color w:val="000000"/>
                <w:sz w:val="20"/>
                <w:szCs w:val="20"/>
              </w:rPr>
              <w:t>Обеспечение деятельности ликвидационной комиссии  казенного учреждения МКУ «Агентство культурного и социального развития»</w:t>
            </w: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32361B" w:rsidRPr="006D0C02" w:rsidRDefault="0032361B" w:rsidP="00BC47E0">
            <w:pPr>
              <w:rPr>
                <w:b/>
                <w:bCs/>
                <w:color w:val="000000"/>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6D0C02" w:rsidRDefault="0032361B" w:rsidP="00BC47E0">
            <w:pPr>
              <w:rPr>
                <w:color w:val="000000"/>
                <w:sz w:val="20"/>
                <w:szCs w:val="20"/>
              </w:rPr>
            </w:pPr>
            <w:r w:rsidRPr="006D0C02">
              <w:rPr>
                <w:color w:val="000000"/>
                <w:sz w:val="20"/>
                <w:szCs w:val="20"/>
              </w:rPr>
              <w:t>Средства бюджета городского поселения Сергиев Посад</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361B" w:rsidRPr="006D0C02" w:rsidRDefault="0032361B" w:rsidP="00BC47E0">
            <w:pPr>
              <w:rPr>
                <w:color w:val="000000"/>
                <w:sz w:val="20"/>
                <w:szCs w:val="20"/>
              </w:rPr>
            </w:pPr>
            <w:r w:rsidRPr="006D0C02">
              <w:rPr>
                <w:color w:val="000000"/>
                <w:sz w:val="20"/>
                <w:szCs w:val="20"/>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32361B" w:rsidRPr="00273D9B" w:rsidRDefault="0032361B" w:rsidP="0032361B">
            <w:pPr>
              <w:jc w:val="center"/>
              <w:rPr>
                <w:color w:val="000000"/>
                <w:sz w:val="20"/>
                <w:szCs w:val="20"/>
              </w:rPr>
            </w:pPr>
            <w:r w:rsidRPr="00273D9B">
              <w:rPr>
                <w:color w:val="000000"/>
                <w:sz w:val="20"/>
                <w:szCs w:val="20"/>
              </w:rPr>
              <w:t>9 553,70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6D0C02" w:rsidRDefault="0032361B" w:rsidP="00BC47E0">
            <w:pPr>
              <w:jc w:val="right"/>
              <w:rPr>
                <w:color w:val="000000"/>
                <w:sz w:val="20"/>
                <w:szCs w:val="20"/>
              </w:rPr>
            </w:pPr>
            <w:r w:rsidRPr="006D0C02">
              <w:rPr>
                <w:color w:val="000000"/>
                <w:sz w:val="20"/>
                <w:szCs w:val="20"/>
              </w:rPr>
              <w:t>8 360,4</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6D0C02" w:rsidRDefault="0032361B" w:rsidP="00BC47E0">
            <w:pPr>
              <w:jc w:val="right"/>
              <w:rPr>
                <w:color w:val="000000"/>
                <w:sz w:val="20"/>
                <w:szCs w:val="20"/>
              </w:rPr>
            </w:pPr>
            <w:r w:rsidRPr="006D0C02">
              <w:rPr>
                <w:color w:val="000000"/>
                <w:sz w:val="20"/>
                <w:szCs w:val="20"/>
              </w:rPr>
              <w:t>1 193,3</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6D0C02" w:rsidRDefault="0032361B" w:rsidP="00BC47E0">
            <w:pPr>
              <w:jc w:val="right"/>
              <w:rPr>
                <w:color w:val="000000"/>
                <w:sz w:val="20"/>
                <w:szCs w:val="20"/>
              </w:rPr>
            </w:pPr>
            <w:r w:rsidRPr="006D0C02">
              <w:rPr>
                <w:color w:val="000000"/>
                <w:sz w:val="20"/>
                <w:szCs w:val="20"/>
              </w:rPr>
              <w:t>0,0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6D0C02" w:rsidRDefault="0032361B" w:rsidP="00BC47E0">
            <w:pPr>
              <w:jc w:val="right"/>
              <w:rPr>
                <w:color w:val="000000"/>
                <w:sz w:val="20"/>
                <w:szCs w:val="20"/>
              </w:rPr>
            </w:pPr>
            <w:r w:rsidRPr="006D0C02">
              <w:rPr>
                <w:color w:val="000000"/>
                <w:sz w:val="20"/>
                <w:szCs w:val="20"/>
              </w:rPr>
              <w:t>0,0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6D0C02" w:rsidRDefault="0032361B" w:rsidP="00BC47E0">
            <w:pPr>
              <w:jc w:val="right"/>
              <w:rPr>
                <w:color w:val="000000"/>
                <w:sz w:val="20"/>
                <w:szCs w:val="20"/>
              </w:rPr>
            </w:pPr>
            <w:r w:rsidRPr="006D0C02">
              <w:rPr>
                <w:color w:val="000000"/>
                <w:sz w:val="20"/>
                <w:szCs w:val="20"/>
              </w:rPr>
              <w:t>0,0</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6D0C02" w:rsidRDefault="0032361B" w:rsidP="00BC47E0">
            <w:pPr>
              <w:rPr>
                <w:color w:val="000000"/>
                <w:sz w:val="20"/>
                <w:szCs w:val="20"/>
              </w:rPr>
            </w:pPr>
            <w:r w:rsidRPr="006D0C02">
              <w:rPr>
                <w:color w:val="000000"/>
                <w:sz w:val="20"/>
                <w:szCs w:val="20"/>
              </w:rPr>
              <w:t>МКУ «Агентство культурного и социального развития»</w:t>
            </w:r>
          </w:p>
        </w:tc>
        <w:tc>
          <w:tcPr>
            <w:tcW w:w="1383" w:type="dxa"/>
            <w:tcBorders>
              <w:top w:val="single" w:sz="4" w:space="0" w:color="auto"/>
              <w:left w:val="single" w:sz="4" w:space="0" w:color="auto"/>
              <w:bottom w:val="single" w:sz="4" w:space="0" w:color="auto"/>
              <w:right w:val="single" w:sz="4" w:space="0" w:color="auto"/>
            </w:tcBorders>
            <w:shd w:val="clear" w:color="auto" w:fill="auto"/>
            <w:hideMark/>
          </w:tcPr>
          <w:p w:rsidR="0032361B" w:rsidRPr="006D0C02" w:rsidRDefault="0032361B" w:rsidP="00BC47E0">
            <w:pPr>
              <w:rPr>
                <w:color w:val="000000"/>
                <w:sz w:val="20"/>
                <w:szCs w:val="20"/>
              </w:rPr>
            </w:pPr>
            <w:r w:rsidRPr="006D0C02">
              <w:rPr>
                <w:color w:val="000000"/>
                <w:sz w:val="20"/>
                <w:szCs w:val="20"/>
              </w:rPr>
              <w:t>Выполнение муниципальных заданий МКУ «Агентство культурного и социального развития»</w:t>
            </w:r>
          </w:p>
        </w:tc>
      </w:tr>
      <w:tr w:rsidR="0032361B" w:rsidRPr="006D0C02" w:rsidTr="0032361B">
        <w:trPr>
          <w:gridAfter w:val="1"/>
          <w:wAfter w:w="671" w:type="dxa"/>
          <w:trHeight w:val="140"/>
        </w:trPr>
        <w:tc>
          <w:tcPr>
            <w:tcW w:w="51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2361B" w:rsidRPr="006D0C02" w:rsidRDefault="0032361B" w:rsidP="00656AF8">
            <w:pPr>
              <w:rPr>
                <w:color w:val="000000"/>
                <w:sz w:val="20"/>
                <w:szCs w:val="20"/>
              </w:rPr>
            </w:pPr>
            <w:r w:rsidRPr="006D0C02">
              <w:rPr>
                <w:color w:val="000000"/>
                <w:sz w:val="20"/>
                <w:szCs w:val="20"/>
              </w:rPr>
              <w:t>1.6.</w:t>
            </w:r>
          </w:p>
        </w:tc>
        <w:tc>
          <w:tcPr>
            <w:tcW w:w="16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2361B" w:rsidRPr="006D0C02" w:rsidRDefault="0032361B" w:rsidP="00444CA4">
            <w:pPr>
              <w:rPr>
                <w:bCs/>
                <w:color w:val="000000"/>
                <w:sz w:val="20"/>
                <w:szCs w:val="20"/>
              </w:rPr>
            </w:pPr>
            <w:r w:rsidRPr="006D0C02">
              <w:rPr>
                <w:bCs/>
                <w:color w:val="000000"/>
                <w:sz w:val="20"/>
                <w:szCs w:val="20"/>
              </w:rPr>
              <w:t xml:space="preserve">Мероприятия по повышению заработной платы работникам муниципальных учреждений в сфере культуры </w:t>
            </w:r>
          </w:p>
        </w:tc>
        <w:tc>
          <w:tcPr>
            <w:tcW w:w="141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32361B" w:rsidRPr="006D0C02" w:rsidRDefault="0032361B" w:rsidP="00BC47E0">
            <w:pPr>
              <w:jc w:val="center"/>
              <w:rPr>
                <w:bCs/>
                <w:color w:val="000000"/>
                <w:sz w:val="20"/>
                <w:szCs w:val="20"/>
              </w:rPr>
            </w:pPr>
            <w:r w:rsidRPr="006D0C02">
              <w:rPr>
                <w:bCs/>
                <w:color w:val="000000"/>
                <w:sz w:val="20"/>
                <w:szCs w:val="20"/>
              </w:rPr>
              <w:t>2017 - 2021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6D0C02" w:rsidRDefault="0032361B" w:rsidP="00BC47E0">
            <w:pPr>
              <w:rPr>
                <w:color w:val="000000"/>
                <w:sz w:val="20"/>
                <w:szCs w:val="20"/>
              </w:rPr>
            </w:pPr>
            <w:r w:rsidRPr="006D0C02">
              <w:rPr>
                <w:color w:val="000000"/>
                <w:sz w:val="20"/>
                <w:szCs w:val="20"/>
              </w:rPr>
              <w:t>Итого:</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361B" w:rsidRPr="006D0C02" w:rsidRDefault="0032361B" w:rsidP="00BC47E0">
            <w:pPr>
              <w:rPr>
                <w:color w:val="000000"/>
                <w:sz w:val="20"/>
                <w:szCs w:val="20"/>
              </w:rPr>
            </w:pPr>
            <w:r w:rsidRPr="006D0C02">
              <w:rPr>
                <w:color w:val="000000"/>
                <w:sz w:val="20"/>
                <w:szCs w:val="20"/>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32361B" w:rsidRPr="008B264A" w:rsidRDefault="0032361B" w:rsidP="0032361B">
            <w:pPr>
              <w:jc w:val="center"/>
              <w:rPr>
                <w:color w:val="000000"/>
                <w:sz w:val="20"/>
                <w:szCs w:val="20"/>
              </w:rPr>
            </w:pPr>
            <w:r w:rsidRPr="008B264A">
              <w:rPr>
                <w:color w:val="000000"/>
                <w:sz w:val="20"/>
                <w:szCs w:val="20"/>
              </w:rPr>
              <w:t>22 522,00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8B264A" w:rsidRDefault="0032361B" w:rsidP="003F69E4">
            <w:pPr>
              <w:jc w:val="right"/>
              <w:rPr>
                <w:bCs/>
                <w:color w:val="000000"/>
                <w:sz w:val="20"/>
                <w:szCs w:val="20"/>
              </w:rPr>
            </w:pPr>
            <w:r w:rsidRPr="008B264A">
              <w:rPr>
                <w:bCs/>
                <w:color w:val="000000"/>
                <w:sz w:val="20"/>
                <w:szCs w:val="20"/>
              </w:rPr>
              <w:t>2 845,0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8B264A" w:rsidRDefault="0032361B" w:rsidP="003F69E4">
            <w:pPr>
              <w:jc w:val="right"/>
              <w:rPr>
                <w:bCs/>
                <w:color w:val="000000"/>
                <w:sz w:val="20"/>
                <w:szCs w:val="20"/>
              </w:rPr>
            </w:pPr>
            <w:r w:rsidRPr="008B264A">
              <w:rPr>
                <w:bCs/>
                <w:color w:val="000000"/>
                <w:sz w:val="20"/>
                <w:szCs w:val="20"/>
              </w:rPr>
              <w:t>19 677,0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6D0C02" w:rsidRDefault="0032361B" w:rsidP="00BC47E0">
            <w:pPr>
              <w:jc w:val="right"/>
              <w:rPr>
                <w:bCs/>
                <w:color w:val="000000"/>
                <w:sz w:val="20"/>
                <w:szCs w:val="20"/>
              </w:rPr>
            </w:pPr>
            <w:r w:rsidRPr="006D0C02">
              <w:rPr>
                <w:bCs/>
                <w:color w:val="000000"/>
                <w:sz w:val="20"/>
                <w:szCs w:val="20"/>
              </w:rPr>
              <w:t>0,0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6D0C02" w:rsidRDefault="0032361B" w:rsidP="00BC47E0">
            <w:pPr>
              <w:jc w:val="right"/>
              <w:rPr>
                <w:bCs/>
                <w:color w:val="000000"/>
                <w:sz w:val="20"/>
                <w:szCs w:val="20"/>
              </w:rPr>
            </w:pPr>
            <w:r w:rsidRPr="006D0C02">
              <w:rPr>
                <w:bCs/>
                <w:color w:val="000000"/>
                <w:sz w:val="20"/>
                <w:szCs w:val="20"/>
              </w:rPr>
              <w:t>0,0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6D0C02" w:rsidRDefault="0032361B" w:rsidP="00BC47E0">
            <w:pPr>
              <w:jc w:val="right"/>
              <w:rPr>
                <w:bCs/>
                <w:color w:val="000000"/>
                <w:sz w:val="20"/>
                <w:szCs w:val="20"/>
              </w:rPr>
            </w:pPr>
            <w:r w:rsidRPr="006D0C02">
              <w:rPr>
                <w:bCs/>
                <w:color w:val="000000"/>
                <w:sz w:val="20"/>
                <w:szCs w:val="20"/>
              </w:rPr>
              <w:t>0,0</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6D0C02" w:rsidRDefault="0032361B" w:rsidP="00BC47E0">
            <w:pPr>
              <w:rPr>
                <w:color w:val="000000"/>
                <w:sz w:val="20"/>
                <w:szCs w:val="20"/>
              </w:rPr>
            </w:pPr>
            <w:r w:rsidRPr="006D0C02">
              <w:rPr>
                <w:color w:val="000000"/>
                <w:sz w:val="20"/>
                <w:szCs w:val="20"/>
              </w:rPr>
              <w:t> </w:t>
            </w:r>
          </w:p>
        </w:tc>
        <w:tc>
          <w:tcPr>
            <w:tcW w:w="13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2361B" w:rsidRPr="006D0C02" w:rsidRDefault="0032361B" w:rsidP="00AA72CA">
            <w:pPr>
              <w:rPr>
                <w:color w:val="000000"/>
                <w:sz w:val="20"/>
                <w:szCs w:val="20"/>
              </w:rPr>
            </w:pPr>
            <w:r w:rsidRPr="006D0C02">
              <w:rPr>
                <w:color w:val="000000"/>
                <w:sz w:val="20"/>
                <w:szCs w:val="20"/>
              </w:rPr>
              <w:t>Достижение индикативного значения заработной пл</w:t>
            </w:r>
            <w:r>
              <w:rPr>
                <w:color w:val="000000"/>
                <w:sz w:val="20"/>
                <w:szCs w:val="20"/>
              </w:rPr>
              <w:t>а</w:t>
            </w:r>
            <w:r w:rsidRPr="006D0C02">
              <w:rPr>
                <w:color w:val="000000"/>
                <w:sz w:val="20"/>
                <w:szCs w:val="20"/>
              </w:rPr>
              <w:t xml:space="preserve">ты муниципальных учреждений в сфере </w:t>
            </w:r>
            <w:r w:rsidRPr="006D0C02">
              <w:rPr>
                <w:color w:val="000000"/>
                <w:sz w:val="20"/>
                <w:szCs w:val="20"/>
              </w:rPr>
              <w:lastRenderedPageBreak/>
              <w:t xml:space="preserve">культуры с учетом повышения </w:t>
            </w:r>
            <w:r w:rsidRPr="006D0C02">
              <w:rPr>
                <w:bCs/>
                <w:color w:val="000000"/>
                <w:sz w:val="20"/>
                <w:szCs w:val="20"/>
              </w:rPr>
              <w:t>с 01 сентября 201</w:t>
            </w:r>
            <w:r>
              <w:rPr>
                <w:bCs/>
                <w:color w:val="000000"/>
                <w:sz w:val="20"/>
                <w:szCs w:val="20"/>
              </w:rPr>
              <w:t>8</w:t>
            </w:r>
            <w:r w:rsidRPr="006D0C02">
              <w:rPr>
                <w:bCs/>
                <w:color w:val="000000"/>
                <w:sz w:val="20"/>
                <w:szCs w:val="20"/>
              </w:rPr>
              <w:t xml:space="preserve"> </w:t>
            </w:r>
            <w:r w:rsidRPr="006458E3">
              <w:rPr>
                <w:bCs/>
                <w:sz w:val="20"/>
                <w:szCs w:val="20"/>
              </w:rPr>
              <w:t>года, 1 января 2019 года</w:t>
            </w:r>
          </w:p>
        </w:tc>
      </w:tr>
      <w:tr w:rsidR="0032361B" w:rsidRPr="006D0C02" w:rsidTr="0032361B">
        <w:trPr>
          <w:gridAfter w:val="1"/>
          <w:wAfter w:w="671" w:type="dxa"/>
          <w:trHeight w:val="381"/>
        </w:trPr>
        <w:tc>
          <w:tcPr>
            <w:tcW w:w="516" w:type="dxa"/>
            <w:vMerge/>
            <w:tcBorders>
              <w:top w:val="single" w:sz="4" w:space="0" w:color="auto"/>
              <w:left w:val="single" w:sz="4" w:space="0" w:color="auto"/>
              <w:bottom w:val="single" w:sz="4" w:space="0" w:color="auto"/>
              <w:right w:val="single" w:sz="4" w:space="0" w:color="auto"/>
            </w:tcBorders>
            <w:vAlign w:val="center"/>
            <w:hideMark/>
          </w:tcPr>
          <w:p w:rsidR="0032361B" w:rsidRPr="006D0C02" w:rsidRDefault="0032361B" w:rsidP="00BC47E0">
            <w:pPr>
              <w:rPr>
                <w:color w:val="000000"/>
                <w:sz w:val="20"/>
                <w:szCs w:val="20"/>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rsidR="0032361B" w:rsidRPr="006D0C02" w:rsidRDefault="0032361B" w:rsidP="00BC47E0">
            <w:pPr>
              <w:rPr>
                <w:bCs/>
                <w:color w:val="000000"/>
                <w:sz w:val="20"/>
                <w:szCs w:val="20"/>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32361B" w:rsidRPr="006D0C02" w:rsidRDefault="0032361B" w:rsidP="00BC47E0">
            <w:pPr>
              <w:rPr>
                <w:bCs/>
                <w:color w:val="000000"/>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6D0C02" w:rsidRDefault="0032361B" w:rsidP="00BC47E0">
            <w:pPr>
              <w:rPr>
                <w:bCs/>
                <w:color w:val="000000"/>
                <w:sz w:val="20"/>
                <w:szCs w:val="20"/>
              </w:rPr>
            </w:pPr>
            <w:r w:rsidRPr="006D0C02">
              <w:rPr>
                <w:bCs/>
                <w:color w:val="000000"/>
                <w:sz w:val="20"/>
                <w:szCs w:val="20"/>
              </w:rPr>
              <w:t>Средства бюджета городского поселения Сергиев Посад</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361B" w:rsidRPr="006D0C02" w:rsidRDefault="0032361B" w:rsidP="00BC47E0">
            <w:pPr>
              <w:rPr>
                <w:color w:val="000000"/>
                <w:sz w:val="20"/>
                <w:szCs w:val="20"/>
              </w:rPr>
            </w:pPr>
            <w:r w:rsidRPr="006D0C02">
              <w:rPr>
                <w:color w:val="000000"/>
                <w:sz w:val="20"/>
                <w:szCs w:val="20"/>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32361B" w:rsidRPr="008B264A" w:rsidRDefault="0032361B" w:rsidP="0032361B">
            <w:pPr>
              <w:jc w:val="center"/>
              <w:rPr>
                <w:color w:val="000000"/>
                <w:sz w:val="20"/>
                <w:szCs w:val="20"/>
              </w:rPr>
            </w:pPr>
            <w:r w:rsidRPr="008B264A">
              <w:rPr>
                <w:color w:val="000000"/>
                <w:sz w:val="20"/>
                <w:szCs w:val="20"/>
              </w:rPr>
              <w:t>3 164,00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8B264A" w:rsidRDefault="0032361B" w:rsidP="003F69E4">
            <w:pPr>
              <w:jc w:val="right"/>
              <w:rPr>
                <w:bCs/>
                <w:color w:val="000000"/>
                <w:sz w:val="20"/>
                <w:szCs w:val="20"/>
              </w:rPr>
            </w:pPr>
            <w:r w:rsidRPr="008B264A">
              <w:rPr>
                <w:bCs/>
                <w:color w:val="000000"/>
                <w:sz w:val="20"/>
                <w:szCs w:val="20"/>
              </w:rPr>
              <w:t>143,0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8B264A" w:rsidRDefault="0032361B" w:rsidP="003F69E4">
            <w:pPr>
              <w:jc w:val="right"/>
              <w:rPr>
                <w:bCs/>
                <w:color w:val="000000"/>
                <w:sz w:val="20"/>
                <w:szCs w:val="20"/>
              </w:rPr>
            </w:pPr>
            <w:r w:rsidRPr="008B264A">
              <w:rPr>
                <w:bCs/>
                <w:color w:val="000000"/>
                <w:sz w:val="20"/>
                <w:szCs w:val="20"/>
              </w:rPr>
              <w:t>3 021,0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6D0C02" w:rsidRDefault="0032361B" w:rsidP="00BC47E0">
            <w:pPr>
              <w:jc w:val="right"/>
              <w:rPr>
                <w:bCs/>
                <w:color w:val="000000"/>
                <w:sz w:val="20"/>
                <w:szCs w:val="20"/>
              </w:rPr>
            </w:pPr>
            <w:r w:rsidRPr="006D0C02">
              <w:rPr>
                <w:bCs/>
                <w:color w:val="000000"/>
                <w:sz w:val="20"/>
                <w:szCs w:val="20"/>
              </w:rPr>
              <w:t>0,0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6D0C02" w:rsidRDefault="0032361B" w:rsidP="00BC47E0">
            <w:pPr>
              <w:jc w:val="right"/>
              <w:rPr>
                <w:bCs/>
                <w:color w:val="000000"/>
                <w:sz w:val="20"/>
                <w:szCs w:val="20"/>
              </w:rPr>
            </w:pPr>
            <w:r w:rsidRPr="006D0C02">
              <w:rPr>
                <w:bCs/>
                <w:color w:val="000000"/>
                <w:sz w:val="20"/>
                <w:szCs w:val="20"/>
              </w:rPr>
              <w:t>0,0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6D0C02" w:rsidRDefault="0032361B" w:rsidP="00BC47E0">
            <w:pPr>
              <w:jc w:val="right"/>
              <w:rPr>
                <w:bCs/>
                <w:color w:val="000000"/>
                <w:sz w:val="20"/>
                <w:szCs w:val="20"/>
              </w:rPr>
            </w:pPr>
            <w:r w:rsidRPr="006D0C02">
              <w:rPr>
                <w:bCs/>
                <w:color w:val="000000"/>
                <w:sz w:val="20"/>
                <w:szCs w:val="20"/>
              </w:rPr>
              <w:t>0,0</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6D0C02" w:rsidRDefault="0032361B" w:rsidP="00BC47E0">
            <w:pPr>
              <w:rPr>
                <w:color w:val="000000"/>
                <w:sz w:val="20"/>
                <w:szCs w:val="20"/>
              </w:rPr>
            </w:pPr>
            <w:r w:rsidRPr="006D0C02">
              <w:rPr>
                <w:color w:val="000000"/>
                <w:sz w:val="20"/>
                <w:szCs w:val="20"/>
              </w:rPr>
              <w:t> </w:t>
            </w:r>
          </w:p>
        </w:tc>
        <w:tc>
          <w:tcPr>
            <w:tcW w:w="1383" w:type="dxa"/>
            <w:vMerge/>
            <w:tcBorders>
              <w:top w:val="single" w:sz="4" w:space="0" w:color="auto"/>
              <w:left w:val="single" w:sz="4" w:space="0" w:color="auto"/>
              <w:bottom w:val="single" w:sz="4" w:space="0" w:color="auto"/>
              <w:right w:val="single" w:sz="4" w:space="0" w:color="auto"/>
            </w:tcBorders>
            <w:shd w:val="clear" w:color="auto" w:fill="auto"/>
            <w:hideMark/>
          </w:tcPr>
          <w:p w:rsidR="0032361B" w:rsidRPr="006D0C02" w:rsidRDefault="0032361B" w:rsidP="00BC47E0">
            <w:pPr>
              <w:rPr>
                <w:color w:val="000000"/>
                <w:sz w:val="20"/>
                <w:szCs w:val="20"/>
              </w:rPr>
            </w:pPr>
          </w:p>
        </w:tc>
      </w:tr>
      <w:tr w:rsidR="0032361B" w:rsidRPr="006D0C02" w:rsidTr="0032361B">
        <w:trPr>
          <w:gridAfter w:val="1"/>
          <w:wAfter w:w="671" w:type="dxa"/>
          <w:trHeight w:val="250"/>
        </w:trPr>
        <w:tc>
          <w:tcPr>
            <w:tcW w:w="516" w:type="dxa"/>
            <w:vMerge/>
            <w:tcBorders>
              <w:top w:val="single" w:sz="4" w:space="0" w:color="auto"/>
              <w:left w:val="single" w:sz="4" w:space="0" w:color="auto"/>
              <w:bottom w:val="single" w:sz="4" w:space="0" w:color="auto"/>
              <w:right w:val="single" w:sz="4" w:space="0" w:color="auto"/>
            </w:tcBorders>
            <w:vAlign w:val="center"/>
            <w:hideMark/>
          </w:tcPr>
          <w:p w:rsidR="0032361B" w:rsidRPr="006D0C02" w:rsidRDefault="0032361B" w:rsidP="00BC47E0">
            <w:pPr>
              <w:rPr>
                <w:color w:val="000000"/>
                <w:sz w:val="20"/>
                <w:szCs w:val="20"/>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rsidR="0032361B" w:rsidRPr="006D0C02" w:rsidRDefault="0032361B" w:rsidP="00BC47E0">
            <w:pPr>
              <w:rPr>
                <w:bCs/>
                <w:color w:val="000000"/>
                <w:sz w:val="20"/>
                <w:szCs w:val="20"/>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32361B" w:rsidRPr="006D0C02" w:rsidRDefault="0032361B" w:rsidP="00BC47E0">
            <w:pPr>
              <w:rPr>
                <w:bCs/>
                <w:color w:val="000000"/>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6D0C02" w:rsidRDefault="0032361B" w:rsidP="00BC47E0">
            <w:pPr>
              <w:rPr>
                <w:bCs/>
                <w:color w:val="000000"/>
                <w:sz w:val="20"/>
                <w:szCs w:val="20"/>
              </w:rPr>
            </w:pPr>
            <w:r w:rsidRPr="006D0C02">
              <w:rPr>
                <w:bCs/>
                <w:color w:val="000000"/>
                <w:sz w:val="20"/>
                <w:szCs w:val="20"/>
              </w:rPr>
              <w:t xml:space="preserve">Средства бюджета </w:t>
            </w:r>
            <w:r w:rsidRPr="006D0C02">
              <w:rPr>
                <w:bCs/>
                <w:color w:val="000000"/>
                <w:sz w:val="20"/>
                <w:szCs w:val="20"/>
              </w:rPr>
              <w:lastRenderedPageBreak/>
              <w:t>Московской области</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361B" w:rsidRPr="006D0C02" w:rsidRDefault="0032361B" w:rsidP="00BC47E0">
            <w:pPr>
              <w:rPr>
                <w:color w:val="000000"/>
                <w:sz w:val="20"/>
                <w:szCs w:val="20"/>
              </w:rPr>
            </w:pPr>
            <w:r w:rsidRPr="006D0C02">
              <w:rPr>
                <w:color w:val="000000"/>
                <w:sz w:val="20"/>
                <w:szCs w:val="20"/>
              </w:rPr>
              <w:lastRenderedPageBreak/>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32361B" w:rsidRPr="008B264A" w:rsidRDefault="0032361B" w:rsidP="0032361B">
            <w:pPr>
              <w:jc w:val="center"/>
              <w:rPr>
                <w:color w:val="000000"/>
                <w:sz w:val="20"/>
                <w:szCs w:val="20"/>
              </w:rPr>
            </w:pPr>
            <w:r w:rsidRPr="008B264A">
              <w:rPr>
                <w:color w:val="000000"/>
                <w:sz w:val="20"/>
                <w:szCs w:val="20"/>
              </w:rPr>
              <w:t>18 553,00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8B264A" w:rsidRDefault="0032361B" w:rsidP="003F69E4">
            <w:pPr>
              <w:jc w:val="right"/>
              <w:rPr>
                <w:bCs/>
                <w:color w:val="000000"/>
                <w:sz w:val="20"/>
                <w:szCs w:val="20"/>
              </w:rPr>
            </w:pPr>
            <w:r w:rsidRPr="008B264A">
              <w:rPr>
                <w:bCs/>
                <w:color w:val="000000"/>
                <w:sz w:val="20"/>
                <w:szCs w:val="20"/>
              </w:rPr>
              <w:t>1 897,0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8B264A" w:rsidRDefault="0032361B" w:rsidP="003F69E4">
            <w:pPr>
              <w:jc w:val="right"/>
              <w:rPr>
                <w:bCs/>
                <w:color w:val="000000"/>
                <w:sz w:val="20"/>
                <w:szCs w:val="20"/>
              </w:rPr>
            </w:pPr>
            <w:r w:rsidRPr="008B264A">
              <w:rPr>
                <w:bCs/>
                <w:color w:val="000000"/>
                <w:sz w:val="20"/>
                <w:szCs w:val="20"/>
              </w:rPr>
              <w:t>16 656,0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6D0C02" w:rsidRDefault="0032361B" w:rsidP="00BC47E0">
            <w:pPr>
              <w:jc w:val="right"/>
              <w:rPr>
                <w:bCs/>
                <w:color w:val="000000"/>
                <w:sz w:val="20"/>
                <w:szCs w:val="20"/>
              </w:rPr>
            </w:pPr>
            <w:r w:rsidRPr="006D0C02">
              <w:rPr>
                <w:bCs/>
                <w:color w:val="000000"/>
                <w:sz w:val="20"/>
                <w:szCs w:val="20"/>
              </w:rPr>
              <w:t>0,0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6D0C02" w:rsidRDefault="0032361B" w:rsidP="00BC47E0">
            <w:pPr>
              <w:jc w:val="right"/>
              <w:rPr>
                <w:bCs/>
                <w:color w:val="000000"/>
                <w:sz w:val="20"/>
                <w:szCs w:val="20"/>
              </w:rPr>
            </w:pPr>
            <w:r w:rsidRPr="006D0C02">
              <w:rPr>
                <w:bCs/>
                <w:color w:val="000000"/>
                <w:sz w:val="20"/>
                <w:szCs w:val="20"/>
              </w:rPr>
              <w:t>0,0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6D0C02" w:rsidRDefault="0032361B" w:rsidP="00BC47E0">
            <w:pPr>
              <w:jc w:val="right"/>
              <w:rPr>
                <w:bCs/>
                <w:color w:val="000000"/>
                <w:sz w:val="20"/>
                <w:szCs w:val="20"/>
              </w:rPr>
            </w:pPr>
            <w:r w:rsidRPr="006D0C02">
              <w:rPr>
                <w:bCs/>
                <w:color w:val="000000"/>
                <w:sz w:val="20"/>
                <w:szCs w:val="20"/>
              </w:rPr>
              <w:t>0,0</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6D0C02" w:rsidRDefault="0032361B" w:rsidP="00BC47E0">
            <w:pPr>
              <w:rPr>
                <w:color w:val="000000"/>
                <w:sz w:val="20"/>
                <w:szCs w:val="20"/>
              </w:rPr>
            </w:pPr>
            <w:r w:rsidRPr="006D0C02">
              <w:rPr>
                <w:color w:val="000000"/>
                <w:sz w:val="20"/>
                <w:szCs w:val="20"/>
              </w:rPr>
              <w:t> </w:t>
            </w:r>
          </w:p>
        </w:tc>
        <w:tc>
          <w:tcPr>
            <w:tcW w:w="1383" w:type="dxa"/>
            <w:vMerge/>
            <w:tcBorders>
              <w:top w:val="single" w:sz="4" w:space="0" w:color="auto"/>
              <w:left w:val="single" w:sz="4" w:space="0" w:color="auto"/>
              <w:bottom w:val="single" w:sz="4" w:space="0" w:color="auto"/>
              <w:right w:val="single" w:sz="4" w:space="0" w:color="auto"/>
            </w:tcBorders>
            <w:shd w:val="clear" w:color="auto" w:fill="auto"/>
            <w:hideMark/>
          </w:tcPr>
          <w:p w:rsidR="0032361B" w:rsidRPr="006D0C02" w:rsidRDefault="0032361B" w:rsidP="00BC47E0">
            <w:pPr>
              <w:rPr>
                <w:color w:val="000000"/>
                <w:sz w:val="20"/>
                <w:szCs w:val="20"/>
              </w:rPr>
            </w:pPr>
          </w:p>
        </w:tc>
      </w:tr>
      <w:tr w:rsidR="0032361B" w:rsidRPr="006D0C02" w:rsidTr="0032361B">
        <w:trPr>
          <w:gridAfter w:val="1"/>
          <w:wAfter w:w="671" w:type="dxa"/>
          <w:trHeight w:val="1412"/>
        </w:trPr>
        <w:tc>
          <w:tcPr>
            <w:tcW w:w="516" w:type="dxa"/>
            <w:vMerge/>
            <w:tcBorders>
              <w:top w:val="single" w:sz="4" w:space="0" w:color="auto"/>
              <w:left w:val="single" w:sz="4" w:space="0" w:color="auto"/>
              <w:bottom w:val="single" w:sz="4" w:space="0" w:color="auto"/>
              <w:right w:val="single" w:sz="4" w:space="0" w:color="auto"/>
            </w:tcBorders>
            <w:vAlign w:val="center"/>
            <w:hideMark/>
          </w:tcPr>
          <w:p w:rsidR="0032361B" w:rsidRPr="006D0C02" w:rsidRDefault="0032361B" w:rsidP="00BC47E0">
            <w:pPr>
              <w:rPr>
                <w:color w:val="000000"/>
                <w:sz w:val="20"/>
                <w:szCs w:val="20"/>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rsidR="0032361B" w:rsidRPr="006D0C02" w:rsidRDefault="0032361B" w:rsidP="00BC47E0">
            <w:pPr>
              <w:rPr>
                <w:bCs/>
                <w:color w:val="000000"/>
                <w:sz w:val="20"/>
                <w:szCs w:val="20"/>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32361B" w:rsidRPr="006D0C02" w:rsidRDefault="0032361B" w:rsidP="00BC47E0">
            <w:pPr>
              <w:rPr>
                <w:bCs/>
                <w:color w:val="000000"/>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6D0C02" w:rsidRDefault="0032361B" w:rsidP="00BC47E0">
            <w:pPr>
              <w:rPr>
                <w:bCs/>
                <w:color w:val="000000"/>
                <w:sz w:val="20"/>
                <w:szCs w:val="20"/>
              </w:rPr>
            </w:pPr>
            <w:r w:rsidRPr="006D0C02">
              <w:rPr>
                <w:bCs/>
                <w:color w:val="000000"/>
                <w:sz w:val="20"/>
                <w:szCs w:val="20"/>
              </w:rPr>
              <w:t>Иные источники (внебюджет и оптимизация справочно)</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361B" w:rsidRPr="006D0C02" w:rsidRDefault="0032361B" w:rsidP="00BC47E0">
            <w:pPr>
              <w:rPr>
                <w:color w:val="000000"/>
                <w:sz w:val="20"/>
                <w:szCs w:val="20"/>
              </w:rPr>
            </w:pPr>
            <w:r w:rsidRPr="006D0C02">
              <w:rPr>
                <w:color w:val="000000"/>
                <w:sz w:val="20"/>
                <w:szCs w:val="20"/>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32361B" w:rsidRPr="005A1217" w:rsidRDefault="0032361B" w:rsidP="0032361B">
            <w:pPr>
              <w:jc w:val="center"/>
              <w:rPr>
                <w:bCs/>
                <w:color w:val="000000"/>
                <w:sz w:val="20"/>
                <w:szCs w:val="20"/>
                <w:highlight w:val="yellow"/>
              </w:rPr>
            </w:pPr>
            <w:r w:rsidRPr="008B264A">
              <w:rPr>
                <w:bCs/>
                <w:color w:val="000000"/>
                <w:sz w:val="20"/>
                <w:szCs w:val="20"/>
              </w:rPr>
              <w:t>805,0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6D0C02" w:rsidRDefault="0032361B" w:rsidP="00BC47E0">
            <w:pPr>
              <w:jc w:val="right"/>
              <w:rPr>
                <w:bCs/>
                <w:color w:val="000000"/>
                <w:sz w:val="20"/>
                <w:szCs w:val="20"/>
              </w:rPr>
            </w:pPr>
            <w:r w:rsidRPr="006D0C02">
              <w:rPr>
                <w:bCs/>
                <w:color w:val="000000"/>
                <w:sz w:val="20"/>
                <w:szCs w:val="20"/>
              </w:rPr>
              <w:t>805,0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6D0C02" w:rsidRDefault="0032361B" w:rsidP="00BC47E0">
            <w:pPr>
              <w:jc w:val="right"/>
              <w:rPr>
                <w:bCs/>
                <w:color w:val="000000"/>
                <w:sz w:val="20"/>
                <w:szCs w:val="20"/>
              </w:rPr>
            </w:pPr>
            <w:r w:rsidRPr="006D0C02">
              <w:rPr>
                <w:bCs/>
                <w:color w:val="000000"/>
                <w:sz w:val="20"/>
                <w:szCs w:val="20"/>
              </w:rPr>
              <w:t>0,0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6D0C02" w:rsidRDefault="0032361B" w:rsidP="00BC47E0">
            <w:pPr>
              <w:jc w:val="right"/>
              <w:rPr>
                <w:bCs/>
                <w:color w:val="000000"/>
                <w:sz w:val="20"/>
                <w:szCs w:val="20"/>
              </w:rPr>
            </w:pPr>
            <w:r w:rsidRPr="006D0C02">
              <w:rPr>
                <w:bCs/>
                <w:color w:val="000000"/>
                <w:sz w:val="20"/>
                <w:szCs w:val="20"/>
              </w:rPr>
              <w:t>0,0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6D0C02" w:rsidRDefault="0032361B" w:rsidP="00BC47E0">
            <w:pPr>
              <w:jc w:val="right"/>
              <w:rPr>
                <w:bCs/>
                <w:color w:val="000000"/>
                <w:sz w:val="20"/>
                <w:szCs w:val="20"/>
              </w:rPr>
            </w:pPr>
            <w:r w:rsidRPr="006D0C02">
              <w:rPr>
                <w:bCs/>
                <w:color w:val="000000"/>
                <w:sz w:val="20"/>
                <w:szCs w:val="20"/>
              </w:rPr>
              <w:t>0,0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6D0C02" w:rsidRDefault="0032361B" w:rsidP="00BC47E0">
            <w:pPr>
              <w:jc w:val="right"/>
              <w:rPr>
                <w:bCs/>
                <w:color w:val="000000"/>
                <w:sz w:val="20"/>
                <w:szCs w:val="20"/>
              </w:rPr>
            </w:pPr>
            <w:r w:rsidRPr="006D0C02">
              <w:rPr>
                <w:bCs/>
                <w:color w:val="000000"/>
                <w:sz w:val="20"/>
                <w:szCs w:val="20"/>
              </w:rPr>
              <w:t>0,0</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6D0C02" w:rsidRDefault="0032361B" w:rsidP="00BC47E0">
            <w:pPr>
              <w:rPr>
                <w:color w:val="000000"/>
                <w:sz w:val="20"/>
                <w:szCs w:val="20"/>
              </w:rPr>
            </w:pPr>
            <w:r w:rsidRPr="006D0C02">
              <w:rPr>
                <w:color w:val="000000"/>
                <w:sz w:val="20"/>
                <w:szCs w:val="20"/>
              </w:rPr>
              <w:t> </w:t>
            </w:r>
          </w:p>
        </w:tc>
        <w:tc>
          <w:tcPr>
            <w:tcW w:w="1383" w:type="dxa"/>
            <w:vMerge/>
            <w:tcBorders>
              <w:top w:val="single" w:sz="4" w:space="0" w:color="auto"/>
              <w:left w:val="single" w:sz="4" w:space="0" w:color="auto"/>
              <w:bottom w:val="single" w:sz="4" w:space="0" w:color="auto"/>
              <w:right w:val="single" w:sz="4" w:space="0" w:color="auto"/>
            </w:tcBorders>
            <w:shd w:val="clear" w:color="auto" w:fill="auto"/>
            <w:hideMark/>
          </w:tcPr>
          <w:p w:rsidR="0032361B" w:rsidRPr="006D0C02" w:rsidRDefault="0032361B" w:rsidP="00BC47E0">
            <w:pPr>
              <w:rPr>
                <w:color w:val="000000"/>
                <w:sz w:val="20"/>
                <w:szCs w:val="20"/>
              </w:rPr>
            </w:pPr>
          </w:p>
        </w:tc>
      </w:tr>
      <w:tr w:rsidR="0032361B" w:rsidRPr="006D0C02" w:rsidTr="0032361B">
        <w:trPr>
          <w:gridAfter w:val="1"/>
          <w:wAfter w:w="671" w:type="dxa"/>
          <w:trHeight w:val="135"/>
        </w:trPr>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2361B" w:rsidRPr="006D0C02" w:rsidRDefault="0032361B" w:rsidP="00BC47E0">
            <w:pPr>
              <w:rPr>
                <w:bCs/>
                <w:color w:val="000000"/>
                <w:sz w:val="20"/>
                <w:szCs w:val="20"/>
              </w:rPr>
            </w:pPr>
            <w:r w:rsidRPr="006D0C02">
              <w:rPr>
                <w:bCs/>
                <w:color w:val="000000"/>
                <w:sz w:val="20"/>
                <w:szCs w:val="20"/>
              </w:rPr>
              <w:t>Основное мероприятие 2. Обеспечение деятельности муниципальных учреждений в сфере физической культуры и спорта</w:t>
            </w:r>
          </w:p>
        </w:tc>
        <w:tc>
          <w:tcPr>
            <w:tcW w:w="141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32361B" w:rsidRPr="006D0C02" w:rsidRDefault="0032361B" w:rsidP="00BC47E0">
            <w:pPr>
              <w:jc w:val="center"/>
              <w:rPr>
                <w:bCs/>
                <w:color w:val="000000"/>
                <w:sz w:val="20"/>
                <w:szCs w:val="20"/>
              </w:rPr>
            </w:pPr>
            <w:r w:rsidRPr="006D0C02">
              <w:rPr>
                <w:bCs/>
                <w:color w:val="000000"/>
                <w:sz w:val="20"/>
                <w:szCs w:val="20"/>
              </w:rPr>
              <w:t>2017 - 2021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6D0C02" w:rsidRDefault="0032361B" w:rsidP="00BC47E0">
            <w:pPr>
              <w:rPr>
                <w:bCs/>
                <w:color w:val="000000"/>
                <w:sz w:val="20"/>
                <w:szCs w:val="20"/>
              </w:rPr>
            </w:pPr>
            <w:r w:rsidRPr="006D0C02">
              <w:rPr>
                <w:bCs/>
                <w:color w:val="000000"/>
                <w:sz w:val="20"/>
                <w:szCs w:val="20"/>
              </w:rPr>
              <w:t>Итого</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6D0C02" w:rsidRDefault="0032361B" w:rsidP="00BC47E0">
            <w:pPr>
              <w:rPr>
                <w:color w:val="000000"/>
                <w:sz w:val="20"/>
                <w:szCs w:val="20"/>
              </w:rPr>
            </w:pPr>
            <w:r w:rsidRPr="006D0C02">
              <w:rPr>
                <w:color w:val="000000"/>
                <w:sz w:val="20"/>
                <w:szCs w:val="20"/>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32361B" w:rsidRPr="008B264A" w:rsidRDefault="0032361B" w:rsidP="0032361B">
            <w:pPr>
              <w:jc w:val="right"/>
              <w:rPr>
                <w:bCs/>
                <w:color w:val="000000"/>
                <w:sz w:val="20"/>
                <w:szCs w:val="20"/>
              </w:rPr>
            </w:pPr>
            <w:r w:rsidRPr="008B264A">
              <w:rPr>
                <w:bCs/>
                <w:color w:val="000000"/>
                <w:sz w:val="20"/>
                <w:szCs w:val="20"/>
              </w:rPr>
              <w:t>197 226,40</w:t>
            </w:r>
          </w:p>
          <w:p w:rsidR="0032361B" w:rsidRPr="008B264A" w:rsidRDefault="0032361B" w:rsidP="0079539D">
            <w:pPr>
              <w:jc w:val="right"/>
              <w:rPr>
                <w:bCs/>
                <w:color w:val="000000"/>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C129B9" w:rsidRDefault="0032361B" w:rsidP="00BC47E0">
            <w:pPr>
              <w:jc w:val="right"/>
              <w:rPr>
                <w:bCs/>
                <w:color w:val="000000"/>
                <w:sz w:val="20"/>
                <w:szCs w:val="20"/>
              </w:rPr>
            </w:pPr>
            <w:r w:rsidRPr="00C129B9">
              <w:rPr>
                <w:bCs/>
                <w:color w:val="000000"/>
                <w:sz w:val="20"/>
                <w:szCs w:val="20"/>
              </w:rPr>
              <w:t>38 006,4</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C129B9" w:rsidRDefault="0032361B" w:rsidP="00BC47E0">
            <w:pPr>
              <w:jc w:val="right"/>
              <w:rPr>
                <w:bCs/>
                <w:color w:val="000000"/>
                <w:sz w:val="20"/>
                <w:szCs w:val="20"/>
              </w:rPr>
            </w:pPr>
            <w:r w:rsidRPr="00C129B9">
              <w:rPr>
                <w:bCs/>
                <w:color w:val="000000"/>
                <w:sz w:val="20"/>
                <w:szCs w:val="20"/>
              </w:rPr>
              <w:t>42 049,3</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C20E33" w:rsidRDefault="0032361B" w:rsidP="00454E4F">
            <w:pPr>
              <w:jc w:val="right"/>
              <w:rPr>
                <w:sz w:val="20"/>
                <w:szCs w:val="20"/>
                <w:highlight w:val="yellow"/>
              </w:rPr>
            </w:pPr>
            <w:r w:rsidRPr="00C20E33">
              <w:rPr>
                <w:sz w:val="20"/>
                <w:szCs w:val="20"/>
              </w:rPr>
              <w:t>39 056,9</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C20E33" w:rsidRDefault="0032361B" w:rsidP="003779A6">
            <w:pPr>
              <w:jc w:val="right"/>
              <w:rPr>
                <w:sz w:val="20"/>
                <w:szCs w:val="20"/>
                <w:highlight w:val="yellow"/>
              </w:rPr>
            </w:pPr>
            <w:r w:rsidRPr="00C20E33">
              <w:rPr>
                <w:sz w:val="20"/>
                <w:szCs w:val="20"/>
              </w:rPr>
              <w:t>39 056,9</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C20E33" w:rsidRDefault="0032361B" w:rsidP="003779A6">
            <w:pPr>
              <w:jc w:val="right"/>
              <w:rPr>
                <w:sz w:val="20"/>
                <w:szCs w:val="20"/>
                <w:highlight w:val="yellow"/>
              </w:rPr>
            </w:pPr>
            <w:r w:rsidRPr="00C20E33">
              <w:rPr>
                <w:sz w:val="20"/>
                <w:szCs w:val="20"/>
              </w:rPr>
              <w:t>39 056,9</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361B" w:rsidRPr="006D0C02" w:rsidRDefault="0032361B" w:rsidP="00BC47E0">
            <w:pPr>
              <w:rPr>
                <w:color w:val="000000"/>
                <w:sz w:val="20"/>
                <w:szCs w:val="20"/>
              </w:rPr>
            </w:pPr>
            <w:r w:rsidRPr="006D0C02">
              <w:rPr>
                <w:color w:val="000000"/>
                <w:sz w:val="20"/>
                <w:szCs w:val="20"/>
              </w:rPr>
              <w:t> </w:t>
            </w:r>
          </w:p>
        </w:tc>
        <w:tc>
          <w:tcPr>
            <w:tcW w:w="1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361B" w:rsidRPr="006D0C02" w:rsidRDefault="0032361B" w:rsidP="00BC47E0">
            <w:pPr>
              <w:rPr>
                <w:color w:val="000000"/>
                <w:sz w:val="20"/>
                <w:szCs w:val="20"/>
              </w:rPr>
            </w:pPr>
            <w:r w:rsidRPr="006D0C02">
              <w:rPr>
                <w:color w:val="000000"/>
                <w:sz w:val="20"/>
                <w:szCs w:val="20"/>
              </w:rPr>
              <w:t> </w:t>
            </w:r>
          </w:p>
        </w:tc>
      </w:tr>
      <w:tr w:rsidR="0032361B" w:rsidRPr="006D0C02" w:rsidTr="0032361B">
        <w:trPr>
          <w:gridAfter w:val="1"/>
          <w:wAfter w:w="671" w:type="dxa"/>
          <w:trHeight w:val="629"/>
        </w:trPr>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32361B" w:rsidRPr="006D0C02" w:rsidRDefault="0032361B" w:rsidP="00BC47E0">
            <w:pPr>
              <w:rPr>
                <w:bCs/>
                <w:color w:val="000000"/>
                <w:sz w:val="20"/>
                <w:szCs w:val="20"/>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32361B" w:rsidRPr="006D0C02" w:rsidRDefault="0032361B" w:rsidP="00BC47E0">
            <w:pPr>
              <w:rPr>
                <w:bCs/>
                <w:color w:val="000000"/>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6D0C02" w:rsidRDefault="0032361B" w:rsidP="00BC47E0">
            <w:pPr>
              <w:rPr>
                <w:bCs/>
                <w:color w:val="000000"/>
                <w:sz w:val="20"/>
                <w:szCs w:val="20"/>
              </w:rPr>
            </w:pPr>
            <w:r w:rsidRPr="006D0C02">
              <w:rPr>
                <w:bCs/>
                <w:color w:val="000000"/>
                <w:sz w:val="20"/>
                <w:szCs w:val="20"/>
              </w:rPr>
              <w:t>Средства бюджета городского поселения Сергиев Посад</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6D0C02" w:rsidRDefault="0032361B" w:rsidP="00BC47E0">
            <w:pPr>
              <w:rPr>
                <w:color w:val="000000"/>
                <w:sz w:val="20"/>
                <w:szCs w:val="20"/>
              </w:rPr>
            </w:pPr>
            <w:r w:rsidRPr="006D0C02">
              <w:rPr>
                <w:color w:val="000000"/>
                <w:sz w:val="20"/>
                <w:szCs w:val="20"/>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32361B" w:rsidRPr="008B264A" w:rsidRDefault="0032361B" w:rsidP="0032361B">
            <w:pPr>
              <w:jc w:val="right"/>
              <w:rPr>
                <w:bCs/>
                <w:color w:val="000000"/>
                <w:sz w:val="20"/>
                <w:szCs w:val="20"/>
              </w:rPr>
            </w:pPr>
            <w:r w:rsidRPr="008B264A">
              <w:rPr>
                <w:bCs/>
                <w:color w:val="000000"/>
                <w:sz w:val="20"/>
                <w:szCs w:val="20"/>
              </w:rPr>
              <w:t>197 226,40</w:t>
            </w:r>
          </w:p>
          <w:p w:rsidR="0032361B" w:rsidRPr="008B264A" w:rsidRDefault="0032361B" w:rsidP="00454E4F">
            <w:pPr>
              <w:jc w:val="right"/>
              <w:rPr>
                <w:bCs/>
                <w:color w:val="000000"/>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C129B9" w:rsidRDefault="0032361B" w:rsidP="00BC47E0">
            <w:pPr>
              <w:jc w:val="right"/>
              <w:rPr>
                <w:bCs/>
                <w:color w:val="000000"/>
                <w:sz w:val="20"/>
                <w:szCs w:val="20"/>
              </w:rPr>
            </w:pPr>
            <w:r w:rsidRPr="00C129B9">
              <w:rPr>
                <w:bCs/>
                <w:color w:val="000000"/>
                <w:sz w:val="20"/>
                <w:szCs w:val="20"/>
              </w:rPr>
              <w:t>38 006,4</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C129B9" w:rsidRDefault="0032361B" w:rsidP="00BC47E0">
            <w:pPr>
              <w:jc w:val="right"/>
              <w:rPr>
                <w:bCs/>
                <w:color w:val="000000"/>
                <w:sz w:val="20"/>
                <w:szCs w:val="20"/>
              </w:rPr>
            </w:pPr>
            <w:r w:rsidRPr="00C129B9">
              <w:rPr>
                <w:bCs/>
                <w:color w:val="000000"/>
                <w:sz w:val="20"/>
                <w:szCs w:val="20"/>
              </w:rPr>
              <w:t>42 049,3</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C20E33" w:rsidRDefault="0032361B" w:rsidP="00454E4F">
            <w:pPr>
              <w:jc w:val="right"/>
              <w:rPr>
                <w:sz w:val="20"/>
                <w:szCs w:val="20"/>
                <w:highlight w:val="yellow"/>
              </w:rPr>
            </w:pPr>
            <w:r w:rsidRPr="00C20E33">
              <w:rPr>
                <w:sz w:val="20"/>
                <w:szCs w:val="20"/>
              </w:rPr>
              <w:t>39 056,9</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C20E33" w:rsidRDefault="0032361B" w:rsidP="003779A6">
            <w:pPr>
              <w:jc w:val="right"/>
              <w:rPr>
                <w:sz w:val="20"/>
                <w:szCs w:val="20"/>
                <w:highlight w:val="yellow"/>
              </w:rPr>
            </w:pPr>
            <w:r w:rsidRPr="00C20E33">
              <w:rPr>
                <w:sz w:val="20"/>
                <w:szCs w:val="20"/>
              </w:rPr>
              <w:t>39 056,9</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361B" w:rsidRPr="00C20E33" w:rsidRDefault="0032361B" w:rsidP="003779A6">
            <w:pPr>
              <w:jc w:val="right"/>
              <w:rPr>
                <w:sz w:val="20"/>
                <w:szCs w:val="20"/>
                <w:highlight w:val="yellow"/>
              </w:rPr>
            </w:pPr>
            <w:r w:rsidRPr="00C20E33">
              <w:rPr>
                <w:sz w:val="20"/>
                <w:szCs w:val="20"/>
              </w:rPr>
              <w:t>39 056,9</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361B" w:rsidRPr="006D0C02" w:rsidRDefault="0032361B" w:rsidP="00BC47E0">
            <w:pPr>
              <w:rPr>
                <w:color w:val="000000"/>
                <w:sz w:val="20"/>
                <w:szCs w:val="20"/>
              </w:rPr>
            </w:pPr>
            <w:r w:rsidRPr="006D0C02">
              <w:rPr>
                <w:color w:val="000000"/>
                <w:sz w:val="20"/>
                <w:szCs w:val="20"/>
              </w:rPr>
              <w:t> </w:t>
            </w:r>
          </w:p>
        </w:tc>
        <w:tc>
          <w:tcPr>
            <w:tcW w:w="1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361B" w:rsidRPr="006D0C02" w:rsidRDefault="0032361B" w:rsidP="00BC47E0">
            <w:pPr>
              <w:rPr>
                <w:color w:val="000000"/>
                <w:sz w:val="20"/>
                <w:szCs w:val="20"/>
              </w:rPr>
            </w:pPr>
            <w:r w:rsidRPr="006D0C02">
              <w:rPr>
                <w:color w:val="000000"/>
                <w:sz w:val="20"/>
                <w:szCs w:val="20"/>
              </w:rPr>
              <w:t> </w:t>
            </w:r>
          </w:p>
        </w:tc>
      </w:tr>
      <w:tr w:rsidR="0032361B" w:rsidRPr="006D0C02" w:rsidTr="0032361B">
        <w:trPr>
          <w:gridAfter w:val="1"/>
          <w:wAfter w:w="671" w:type="dxa"/>
          <w:trHeight w:val="499"/>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32361B" w:rsidRPr="006D0C02" w:rsidRDefault="0032361B" w:rsidP="00BC47E0">
            <w:pPr>
              <w:rPr>
                <w:color w:val="000000"/>
                <w:sz w:val="20"/>
                <w:szCs w:val="20"/>
              </w:rPr>
            </w:pPr>
            <w:r w:rsidRPr="006D0C02">
              <w:rPr>
                <w:color w:val="000000"/>
                <w:sz w:val="20"/>
                <w:szCs w:val="20"/>
              </w:rPr>
              <w:t>2.1</w:t>
            </w:r>
          </w:p>
        </w:tc>
        <w:tc>
          <w:tcPr>
            <w:tcW w:w="1611" w:type="dxa"/>
            <w:tcBorders>
              <w:top w:val="single" w:sz="4" w:space="0" w:color="auto"/>
              <w:left w:val="nil"/>
              <w:bottom w:val="single" w:sz="4" w:space="0" w:color="auto"/>
              <w:right w:val="single" w:sz="4" w:space="0" w:color="auto"/>
            </w:tcBorders>
            <w:shd w:val="clear" w:color="auto" w:fill="auto"/>
            <w:hideMark/>
          </w:tcPr>
          <w:p w:rsidR="0032361B" w:rsidRPr="006D0C02" w:rsidRDefault="0032361B" w:rsidP="00BC47E0">
            <w:pPr>
              <w:rPr>
                <w:color w:val="000000"/>
                <w:sz w:val="20"/>
                <w:szCs w:val="20"/>
              </w:rPr>
            </w:pPr>
            <w:r w:rsidRPr="006D0C02">
              <w:rPr>
                <w:color w:val="000000"/>
                <w:sz w:val="20"/>
                <w:szCs w:val="20"/>
              </w:rPr>
              <w:t>Субсидия МБУ СОЦ «Луч»</w:t>
            </w: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32361B" w:rsidRPr="006D0C02" w:rsidRDefault="0032361B" w:rsidP="00BC47E0">
            <w:pPr>
              <w:rPr>
                <w:b/>
                <w:bCs/>
                <w:color w:val="000000"/>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32361B" w:rsidRPr="006D0C02" w:rsidRDefault="0032361B" w:rsidP="00BC47E0">
            <w:pPr>
              <w:rPr>
                <w:color w:val="000000"/>
                <w:sz w:val="20"/>
                <w:szCs w:val="20"/>
              </w:rPr>
            </w:pPr>
            <w:r w:rsidRPr="006D0C02">
              <w:rPr>
                <w:color w:val="000000"/>
                <w:sz w:val="20"/>
                <w:szCs w:val="20"/>
              </w:rPr>
              <w:t>Средства бюджета городского поселения Сергиев Посад</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32361B" w:rsidRPr="006D0C02" w:rsidRDefault="0032361B" w:rsidP="00BC47E0">
            <w:pPr>
              <w:rPr>
                <w:color w:val="000000"/>
                <w:sz w:val="20"/>
                <w:szCs w:val="20"/>
              </w:rPr>
            </w:pPr>
            <w:r w:rsidRPr="006D0C02">
              <w:rPr>
                <w:color w:val="000000"/>
                <w:sz w:val="20"/>
                <w:szCs w:val="20"/>
              </w:rPr>
              <w:t> </w:t>
            </w:r>
          </w:p>
        </w:tc>
        <w:tc>
          <w:tcPr>
            <w:tcW w:w="1276" w:type="dxa"/>
            <w:gridSpan w:val="2"/>
            <w:tcBorders>
              <w:top w:val="single" w:sz="4" w:space="0" w:color="auto"/>
              <w:left w:val="nil"/>
              <w:bottom w:val="single" w:sz="4" w:space="0" w:color="auto"/>
              <w:right w:val="nil"/>
            </w:tcBorders>
            <w:shd w:val="clear" w:color="auto" w:fill="auto"/>
            <w:noWrap/>
          </w:tcPr>
          <w:p w:rsidR="0032361B" w:rsidRPr="008B264A" w:rsidRDefault="0032361B" w:rsidP="0032361B">
            <w:pPr>
              <w:jc w:val="right"/>
              <w:rPr>
                <w:bCs/>
                <w:color w:val="000000"/>
                <w:sz w:val="20"/>
                <w:szCs w:val="20"/>
              </w:rPr>
            </w:pPr>
            <w:r w:rsidRPr="008B264A">
              <w:rPr>
                <w:bCs/>
                <w:color w:val="000000"/>
                <w:sz w:val="20"/>
                <w:szCs w:val="20"/>
              </w:rPr>
              <w:t>197 226,40</w:t>
            </w:r>
          </w:p>
          <w:p w:rsidR="0032361B" w:rsidRPr="008B264A" w:rsidRDefault="0032361B" w:rsidP="00C2675D">
            <w:pPr>
              <w:jc w:val="right"/>
              <w:rPr>
                <w:bCs/>
                <w:color w:val="000000"/>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2361B" w:rsidRPr="00C129B9" w:rsidRDefault="0032361B" w:rsidP="00BC47E0">
            <w:pPr>
              <w:jc w:val="right"/>
              <w:rPr>
                <w:sz w:val="20"/>
                <w:szCs w:val="20"/>
              </w:rPr>
            </w:pPr>
            <w:r w:rsidRPr="00C129B9">
              <w:rPr>
                <w:sz w:val="20"/>
                <w:szCs w:val="20"/>
              </w:rPr>
              <w:t>38 006,4</w:t>
            </w:r>
          </w:p>
        </w:tc>
        <w:tc>
          <w:tcPr>
            <w:tcW w:w="1075" w:type="dxa"/>
            <w:gridSpan w:val="2"/>
            <w:tcBorders>
              <w:top w:val="single" w:sz="4" w:space="0" w:color="auto"/>
              <w:left w:val="nil"/>
              <w:bottom w:val="single" w:sz="4" w:space="0" w:color="auto"/>
              <w:right w:val="single" w:sz="4" w:space="0" w:color="auto"/>
            </w:tcBorders>
            <w:shd w:val="clear" w:color="auto" w:fill="auto"/>
            <w:hideMark/>
          </w:tcPr>
          <w:p w:rsidR="0032361B" w:rsidRPr="00C129B9" w:rsidRDefault="0032361B" w:rsidP="00BC47E0">
            <w:pPr>
              <w:jc w:val="right"/>
              <w:rPr>
                <w:sz w:val="20"/>
                <w:szCs w:val="20"/>
              </w:rPr>
            </w:pPr>
            <w:r w:rsidRPr="00C129B9">
              <w:rPr>
                <w:sz w:val="20"/>
                <w:szCs w:val="20"/>
              </w:rPr>
              <w:t>42 049,3</w:t>
            </w:r>
          </w:p>
        </w:tc>
        <w:tc>
          <w:tcPr>
            <w:tcW w:w="1075" w:type="dxa"/>
            <w:gridSpan w:val="2"/>
            <w:tcBorders>
              <w:top w:val="single" w:sz="4" w:space="0" w:color="auto"/>
              <w:left w:val="nil"/>
              <w:bottom w:val="single" w:sz="4" w:space="0" w:color="auto"/>
              <w:right w:val="single" w:sz="4" w:space="0" w:color="auto"/>
            </w:tcBorders>
            <w:shd w:val="clear" w:color="auto" w:fill="auto"/>
            <w:hideMark/>
          </w:tcPr>
          <w:p w:rsidR="0032361B" w:rsidRPr="00C20E33" w:rsidRDefault="0032361B" w:rsidP="003779A6">
            <w:pPr>
              <w:jc w:val="right"/>
              <w:rPr>
                <w:sz w:val="20"/>
                <w:szCs w:val="20"/>
                <w:highlight w:val="yellow"/>
              </w:rPr>
            </w:pPr>
            <w:r w:rsidRPr="00C20E33">
              <w:rPr>
                <w:sz w:val="20"/>
                <w:szCs w:val="20"/>
              </w:rPr>
              <w:t>39 056,9</w:t>
            </w:r>
          </w:p>
        </w:tc>
        <w:tc>
          <w:tcPr>
            <w:tcW w:w="1075" w:type="dxa"/>
            <w:gridSpan w:val="2"/>
            <w:tcBorders>
              <w:top w:val="single" w:sz="4" w:space="0" w:color="auto"/>
              <w:left w:val="nil"/>
              <w:bottom w:val="single" w:sz="4" w:space="0" w:color="auto"/>
              <w:right w:val="single" w:sz="4" w:space="0" w:color="auto"/>
            </w:tcBorders>
            <w:shd w:val="clear" w:color="auto" w:fill="auto"/>
            <w:hideMark/>
          </w:tcPr>
          <w:p w:rsidR="0032361B" w:rsidRPr="006D0C02" w:rsidRDefault="0032361B" w:rsidP="003779A6">
            <w:pPr>
              <w:jc w:val="right"/>
              <w:rPr>
                <w:sz w:val="20"/>
                <w:szCs w:val="20"/>
              </w:rPr>
            </w:pPr>
            <w:r w:rsidRPr="00C20E33">
              <w:rPr>
                <w:sz w:val="20"/>
                <w:szCs w:val="20"/>
              </w:rPr>
              <w:t>39 056,9</w:t>
            </w:r>
          </w:p>
        </w:tc>
        <w:tc>
          <w:tcPr>
            <w:tcW w:w="1075" w:type="dxa"/>
            <w:gridSpan w:val="2"/>
            <w:tcBorders>
              <w:top w:val="single" w:sz="4" w:space="0" w:color="auto"/>
              <w:left w:val="nil"/>
              <w:bottom w:val="single" w:sz="4" w:space="0" w:color="auto"/>
              <w:right w:val="single" w:sz="4" w:space="0" w:color="auto"/>
            </w:tcBorders>
            <w:shd w:val="clear" w:color="auto" w:fill="auto"/>
            <w:hideMark/>
          </w:tcPr>
          <w:p w:rsidR="0032361B" w:rsidRPr="006D0C02" w:rsidRDefault="0032361B" w:rsidP="00BC47E0">
            <w:pPr>
              <w:jc w:val="right"/>
              <w:rPr>
                <w:sz w:val="20"/>
                <w:szCs w:val="20"/>
              </w:rPr>
            </w:pPr>
            <w:r w:rsidRPr="00C20E33">
              <w:rPr>
                <w:sz w:val="20"/>
                <w:szCs w:val="20"/>
              </w:rPr>
              <w:t>39 056,9</w:t>
            </w:r>
          </w:p>
        </w:tc>
        <w:tc>
          <w:tcPr>
            <w:tcW w:w="1653" w:type="dxa"/>
            <w:gridSpan w:val="2"/>
            <w:tcBorders>
              <w:top w:val="single" w:sz="4" w:space="0" w:color="auto"/>
              <w:left w:val="nil"/>
              <w:bottom w:val="single" w:sz="4" w:space="0" w:color="auto"/>
              <w:right w:val="single" w:sz="4" w:space="0" w:color="auto"/>
            </w:tcBorders>
            <w:shd w:val="clear" w:color="auto" w:fill="auto"/>
            <w:hideMark/>
          </w:tcPr>
          <w:p w:rsidR="0032361B" w:rsidRPr="006D0C02" w:rsidRDefault="0032361B" w:rsidP="00BC47E0">
            <w:pPr>
              <w:rPr>
                <w:color w:val="000000"/>
                <w:sz w:val="20"/>
                <w:szCs w:val="20"/>
              </w:rPr>
            </w:pPr>
            <w:r w:rsidRPr="006D0C02">
              <w:rPr>
                <w:color w:val="000000"/>
                <w:sz w:val="20"/>
                <w:szCs w:val="20"/>
              </w:rPr>
              <w:t>МБУ СОЦ «Луч»</w:t>
            </w:r>
          </w:p>
        </w:tc>
        <w:tc>
          <w:tcPr>
            <w:tcW w:w="1383" w:type="dxa"/>
            <w:tcBorders>
              <w:top w:val="single" w:sz="4" w:space="0" w:color="auto"/>
              <w:left w:val="nil"/>
              <w:bottom w:val="single" w:sz="4" w:space="0" w:color="auto"/>
              <w:right w:val="single" w:sz="4" w:space="0" w:color="auto"/>
            </w:tcBorders>
            <w:shd w:val="clear" w:color="auto" w:fill="auto"/>
            <w:hideMark/>
          </w:tcPr>
          <w:p w:rsidR="0032361B" w:rsidRPr="006D0C02" w:rsidRDefault="0032361B" w:rsidP="00BC47E0">
            <w:pPr>
              <w:rPr>
                <w:color w:val="000000"/>
                <w:sz w:val="20"/>
                <w:szCs w:val="20"/>
              </w:rPr>
            </w:pPr>
            <w:r w:rsidRPr="006D0C02">
              <w:rPr>
                <w:color w:val="000000"/>
                <w:sz w:val="20"/>
                <w:szCs w:val="20"/>
              </w:rPr>
              <w:t>Выполнение муниципальных заданий МБУ СОЦ «Луч»</w:t>
            </w:r>
          </w:p>
        </w:tc>
      </w:tr>
    </w:tbl>
    <w:p w:rsidR="00B47AE5" w:rsidRPr="006D0C02" w:rsidRDefault="00B47AE5" w:rsidP="00B47AE5">
      <w:pPr>
        <w:rPr>
          <w:b/>
        </w:rPr>
      </w:pPr>
    </w:p>
    <w:tbl>
      <w:tblPr>
        <w:tblW w:w="14894" w:type="dxa"/>
        <w:tblInd w:w="93" w:type="dxa"/>
        <w:tblLook w:val="04A0" w:firstRow="1" w:lastRow="0" w:firstColumn="1" w:lastColumn="0" w:noHBand="0" w:noVBand="1"/>
      </w:tblPr>
      <w:tblGrid>
        <w:gridCol w:w="927"/>
        <w:gridCol w:w="1073"/>
        <w:gridCol w:w="935"/>
        <w:gridCol w:w="1191"/>
        <w:gridCol w:w="550"/>
        <w:gridCol w:w="549"/>
        <w:gridCol w:w="1028"/>
        <w:gridCol w:w="1417"/>
        <w:gridCol w:w="1400"/>
        <w:gridCol w:w="1435"/>
        <w:gridCol w:w="1417"/>
        <w:gridCol w:w="1418"/>
        <w:gridCol w:w="1554"/>
      </w:tblGrid>
      <w:tr w:rsidR="001F12F1" w:rsidRPr="006D0C02" w:rsidTr="00901490">
        <w:trPr>
          <w:trHeight w:val="975"/>
        </w:trPr>
        <w:tc>
          <w:tcPr>
            <w:tcW w:w="14894" w:type="dxa"/>
            <w:gridSpan w:val="13"/>
            <w:tcBorders>
              <w:top w:val="nil"/>
              <w:left w:val="nil"/>
              <w:bottom w:val="nil"/>
              <w:right w:val="nil"/>
            </w:tcBorders>
            <w:shd w:val="clear" w:color="auto" w:fill="auto"/>
            <w:hideMark/>
          </w:tcPr>
          <w:p w:rsidR="00444CA4" w:rsidRPr="006D0C02" w:rsidRDefault="00444CA4" w:rsidP="00B95076">
            <w:pPr>
              <w:jc w:val="center"/>
              <w:rPr>
                <w:b/>
                <w:color w:val="000000"/>
              </w:rPr>
            </w:pPr>
          </w:p>
          <w:p w:rsidR="00444CA4" w:rsidRPr="006D0C02" w:rsidRDefault="00444CA4" w:rsidP="00B95076">
            <w:pPr>
              <w:jc w:val="center"/>
              <w:rPr>
                <w:b/>
                <w:color w:val="000000"/>
              </w:rPr>
            </w:pPr>
          </w:p>
          <w:p w:rsidR="00444CA4" w:rsidRPr="006D0C02" w:rsidRDefault="00444CA4" w:rsidP="00B95076">
            <w:pPr>
              <w:jc w:val="center"/>
              <w:rPr>
                <w:b/>
                <w:color w:val="000000"/>
              </w:rPr>
            </w:pPr>
          </w:p>
          <w:p w:rsidR="00444CA4" w:rsidRPr="006D0C02" w:rsidRDefault="00444CA4" w:rsidP="00B95076">
            <w:pPr>
              <w:jc w:val="center"/>
              <w:rPr>
                <w:b/>
                <w:color w:val="000000"/>
              </w:rPr>
            </w:pPr>
          </w:p>
          <w:p w:rsidR="00444CA4" w:rsidRPr="006D0C02" w:rsidRDefault="00444CA4" w:rsidP="00B95076">
            <w:pPr>
              <w:jc w:val="center"/>
              <w:rPr>
                <w:b/>
                <w:color w:val="000000"/>
              </w:rPr>
            </w:pPr>
          </w:p>
          <w:p w:rsidR="00444CA4" w:rsidRPr="006D0C02" w:rsidRDefault="00444CA4" w:rsidP="00B95076">
            <w:pPr>
              <w:jc w:val="center"/>
              <w:rPr>
                <w:b/>
                <w:color w:val="000000"/>
              </w:rPr>
            </w:pPr>
          </w:p>
          <w:p w:rsidR="00444CA4" w:rsidRPr="006D0C02" w:rsidRDefault="00444CA4" w:rsidP="00B95076">
            <w:pPr>
              <w:jc w:val="center"/>
              <w:rPr>
                <w:b/>
                <w:color w:val="000000"/>
              </w:rPr>
            </w:pPr>
          </w:p>
          <w:p w:rsidR="00444CA4" w:rsidRPr="006D0C02" w:rsidRDefault="00444CA4" w:rsidP="00B95076">
            <w:pPr>
              <w:jc w:val="center"/>
              <w:rPr>
                <w:b/>
                <w:color w:val="000000"/>
              </w:rPr>
            </w:pPr>
          </w:p>
          <w:p w:rsidR="00444CA4" w:rsidRPr="006D0C02" w:rsidRDefault="00444CA4" w:rsidP="00B95076">
            <w:pPr>
              <w:jc w:val="center"/>
              <w:rPr>
                <w:b/>
                <w:color w:val="000000"/>
              </w:rPr>
            </w:pPr>
          </w:p>
          <w:p w:rsidR="00444CA4" w:rsidRPr="006D0C02" w:rsidRDefault="00444CA4" w:rsidP="00B95076">
            <w:pPr>
              <w:jc w:val="center"/>
              <w:rPr>
                <w:b/>
                <w:color w:val="000000"/>
              </w:rPr>
            </w:pPr>
          </w:p>
          <w:p w:rsidR="00444CA4" w:rsidRPr="006D0C02" w:rsidRDefault="00444CA4" w:rsidP="00B95076">
            <w:pPr>
              <w:jc w:val="center"/>
              <w:rPr>
                <w:b/>
                <w:color w:val="000000"/>
              </w:rPr>
            </w:pPr>
          </w:p>
          <w:p w:rsidR="00444CA4" w:rsidRPr="006D0C02" w:rsidRDefault="00444CA4" w:rsidP="00B95076">
            <w:pPr>
              <w:jc w:val="center"/>
              <w:rPr>
                <w:b/>
                <w:color w:val="000000"/>
              </w:rPr>
            </w:pPr>
          </w:p>
          <w:p w:rsidR="00444CA4" w:rsidRPr="006D0C02" w:rsidRDefault="00444CA4" w:rsidP="00B95076">
            <w:pPr>
              <w:jc w:val="center"/>
              <w:rPr>
                <w:b/>
                <w:color w:val="000000"/>
              </w:rPr>
            </w:pPr>
          </w:p>
          <w:p w:rsidR="001F12F1" w:rsidRPr="006D0C02" w:rsidRDefault="001F12F1" w:rsidP="00B95076">
            <w:pPr>
              <w:jc w:val="center"/>
              <w:rPr>
                <w:b/>
                <w:color w:val="000000"/>
              </w:rPr>
            </w:pPr>
            <w:r w:rsidRPr="006D0C02">
              <w:rPr>
                <w:b/>
                <w:color w:val="000000"/>
              </w:rPr>
              <w:lastRenderedPageBreak/>
              <w:t xml:space="preserve">Паспорт </w:t>
            </w:r>
            <w:r w:rsidRPr="006D0C02">
              <w:rPr>
                <w:b/>
                <w:color w:val="000000"/>
              </w:rPr>
              <w:br/>
              <w:t>подпрограммы III «</w:t>
            </w:r>
            <w:r w:rsidR="00B95076" w:rsidRPr="006D0C02">
              <w:rPr>
                <w:b/>
                <w:color w:val="000000"/>
              </w:rPr>
              <w:t>Доступная среда</w:t>
            </w:r>
            <w:r w:rsidRPr="006D0C02">
              <w:rPr>
                <w:b/>
                <w:color w:val="000000"/>
              </w:rPr>
              <w:t>»</w:t>
            </w:r>
            <w:r w:rsidRPr="006D0C02">
              <w:rPr>
                <w:b/>
                <w:color w:val="000000"/>
              </w:rPr>
              <w:br/>
              <w:t>муниципальной программы «Развитие сферы культуры, спорта и молодежного досуга в городском поселении Сергиев Посад»</w:t>
            </w:r>
          </w:p>
        </w:tc>
      </w:tr>
      <w:tr w:rsidR="001F12F1" w:rsidRPr="006D0C02" w:rsidTr="003A51ED">
        <w:trPr>
          <w:trHeight w:val="80"/>
        </w:trPr>
        <w:tc>
          <w:tcPr>
            <w:tcW w:w="927" w:type="dxa"/>
            <w:tcBorders>
              <w:top w:val="nil"/>
              <w:left w:val="nil"/>
              <w:bottom w:val="nil"/>
              <w:right w:val="nil"/>
            </w:tcBorders>
            <w:shd w:val="clear" w:color="auto" w:fill="auto"/>
            <w:noWrap/>
            <w:vAlign w:val="bottom"/>
            <w:hideMark/>
          </w:tcPr>
          <w:p w:rsidR="001F12F1" w:rsidRPr="006D0C02" w:rsidRDefault="001F12F1" w:rsidP="001F12F1">
            <w:pPr>
              <w:rPr>
                <w:b/>
                <w:color w:val="000000"/>
              </w:rPr>
            </w:pPr>
          </w:p>
        </w:tc>
        <w:tc>
          <w:tcPr>
            <w:tcW w:w="1073" w:type="dxa"/>
            <w:tcBorders>
              <w:top w:val="nil"/>
              <w:left w:val="nil"/>
              <w:bottom w:val="nil"/>
              <w:right w:val="nil"/>
            </w:tcBorders>
            <w:shd w:val="clear" w:color="auto" w:fill="auto"/>
            <w:noWrap/>
            <w:vAlign w:val="bottom"/>
            <w:hideMark/>
          </w:tcPr>
          <w:p w:rsidR="001F12F1" w:rsidRPr="006D0C02" w:rsidRDefault="001F12F1" w:rsidP="001F12F1">
            <w:pPr>
              <w:rPr>
                <w:b/>
                <w:color w:val="000000"/>
              </w:rPr>
            </w:pPr>
          </w:p>
        </w:tc>
        <w:tc>
          <w:tcPr>
            <w:tcW w:w="935" w:type="dxa"/>
            <w:tcBorders>
              <w:top w:val="nil"/>
              <w:left w:val="nil"/>
              <w:bottom w:val="nil"/>
              <w:right w:val="nil"/>
            </w:tcBorders>
            <w:shd w:val="clear" w:color="auto" w:fill="auto"/>
            <w:noWrap/>
            <w:vAlign w:val="bottom"/>
            <w:hideMark/>
          </w:tcPr>
          <w:p w:rsidR="001F12F1" w:rsidRPr="006D0C02" w:rsidRDefault="001F12F1" w:rsidP="001F12F1">
            <w:pPr>
              <w:rPr>
                <w:b/>
                <w:color w:val="000000"/>
              </w:rPr>
            </w:pPr>
          </w:p>
        </w:tc>
        <w:tc>
          <w:tcPr>
            <w:tcW w:w="1191" w:type="dxa"/>
            <w:tcBorders>
              <w:top w:val="nil"/>
              <w:left w:val="nil"/>
              <w:bottom w:val="nil"/>
              <w:right w:val="nil"/>
            </w:tcBorders>
            <w:shd w:val="clear" w:color="auto" w:fill="auto"/>
            <w:noWrap/>
            <w:vAlign w:val="bottom"/>
            <w:hideMark/>
          </w:tcPr>
          <w:p w:rsidR="001F12F1" w:rsidRPr="006D0C02" w:rsidRDefault="001F12F1" w:rsidP="001F12F1">
            <w:pPr>
              <w:rPr>
                <w:b/>
                <w:color w:val="000000"/>
              </w:rPr>
            </w:pPr>
          </w:p>
        </w:tc>
        <w:tc>
          <w:tcPr>
            <w:tcW w:w="550" w:type="dxa"/>
            <w:tcBorders>
              <w:top w:val="nil"/>
              <w:left w:val="nil"/>
              <w:bottom w:val="nil"/>
              <w:right w:val="nil"/>
            </w:tcBorders>
            <w:shd w:val="clear" w:color="auto" w:fill="auto"/>
            <w:noWrap/>
            <w:vAlign w:val="bottom"/>
            <w:hideMark/>
          </w:tcPr>
          <w:p w:rsidR="001F12F1" w:rsidRPr="006D0C02" w:rsidRDefault="001F12F1" w:rsidP="001F12F1">
            <w:pPr>
              <w:rPr>
                <w:b/>
                <w:color w:val="000000"/>
              </w:rPr>
            </w:pPr>
          </w:p>
        </w:tc>
        <w:tc>
          <w:tcPr>
            <w:tcW w:w="549" w:type="dxa"/>
            <w:tcBorders>
              <w:top w:val="nil"/>
              <w:left w:val="nil"/>
              <w:bottom w:val="nil"/>
              <w:right w:val="nil"/>
            </w:tcBorders>
            <w:shd w:val="clear" w:color="auto" w:fill="auto"/>
            <w:noWrap/>
            <w:vAlign w:val="bottom"/>
            <w:hideMark/>
          </w:tcPr>
          <w:p w:rsidR="001F12F1" w:rsidRPr="006D0C02" w:rsidRDefault="001F12F1" w:rsidP="001F12F1">
            <w:pPr>
              <w:rPr>
                <w:b/>
                <w:color w:val="000000"/>
              </w:rPr>
            </w:pPr>
          </w:p>
        </w:tc>
        <w:tc>
          <w:tcPr>
            <w:tcW w:w="1028" w:type="dxa"/>
            <w:tcBorders>
              <w:top w:val="nil"/>
              <w:left w:val="nil"/>
              <w:bottom w:val="nil"/>
              <w:right w:val="nil"/>
            </w:tcBorders>
            <w:shd w:val="clear" w:color="auto" w:fill="auto"/>
            <w:noWrap/>
            <w:vAlign w:val="bottom"/>
            <w:hideMark/>
          </w:tcPr>
          <w:p w:rsidR="001F12F1" w:rsidRPr="006D0C02" w:rsidRDefault="001F12F1" w:rsidP="001F12F1">
            <w:pPr>
              <w:rPr>
                <w:b/>
                <w:color w:val="000000"/>
              </w:rPr>
            </w:pPr>
          </w:p>
        </w:tc>
        <w:tc>
          <w:tcPr>
            <w:tcW w:w="1417" w:type="dxa"/>
            <w:tcBorders>
              <w:top w:val="nil"/>
              <w:left w:val="nil"/>
              <w:bottom w:val="nil"/>
              <w:right w:val="nil"/>
            </w:tcBorders>
            <w:shd w:val="clear" w:color="auto" w:fill="auto"/>
            <w:noWrap/>
            <w:vAlign w:val="bottom"/>
            <w:hideMark/>
          </w:tcPr>
          <w:p w:rsidR="001F12F1" w:rsidRPr="006D0C02" w:rsidRDefault="001F12F1" w:rsidP="001F12F1">
            <w:pPr>
              <w:rPr>
                <w:b/>
                <w:color w:val="000000"/>
              </w:rPr>
            </w:pPr>
          </w:p>
        </w:tc>
        <w:tc>
          <w:tcPr>
            <w:tcW w:w="1400" w:type="dxa"/>
            <w:tcBorders>
              <w:top w:val="nil"/>
              <w:left w:val="nil"/>
              <w:bottom w:val="nil"/>
              <w:right w:val="nil"/>
            </w:tcBorders>
            <w:shd w:val="clear" w:color="auto" w:fill="auto"/>
            <w:noWrap/>
            <w:vAlign w:val="bottom"/>
          </w:tcPr>
          <w:p w:rsidR="001F12F1" w:rsidRPr="006D0C02" w:rsidRDefault="001F12F1" w:rsidP="001F12F1">
            <w:pPr>
              <w:rPr>
                <w:b/>
                <w:color w:val="000000"/>
                <w:sz w:val="14"/>
              </w:rPr>
            </w:pPr>
          </w:p>
        </w:tc>
        <w:tc>
          <w:tcPr>
            <w:tcW w:w="1435" w:type="dxa"/>
            <w:tcBorders>
              <w:top w:val="nil"/>
              <w:left w:val="nil"/>
              <w:bottom w:val="nil"/>
              <w:right w:val="nil"/>
            </w:tcBorders>
            <w:shd w:val="clear" w:color="auto" w:fill="auto"/>
            <w:noWrap/>
            <w:vAlign w:val="bottom"/>
            <w:hideMark/>
          </w:tcPr>
          <w:p w:rsidR="001F12F1" w:rsidRPr="006D0C02" w:rsidRDefault="001F12F1" w:rsidP="001F12F1">
            <w:pPr>
              <w:rPr>
                <w:b/>
                <w:color w:val="000000"/>
              </w:rPr>
            </w:pPr>
          </w:p>
        </w:tc>
        <w:tc>
          <w:tcPr>
            <w:tcW w:w="1417" w:type="dxa"/>
            <w:tcBorders>
              <w:top w:val="nil"/>
              <w:left w:val="nil"/>
              <w:bottom w:val="nil"/>
              <w:right w:val="nil"/>
            </w:tcBorders>
            <w:shd w:val="clear" w:color="auto" w:fill="auto"/>
            <w:noWrap/>
            <w:vAlign w:val="bottom"/>
            <w:hideMark/>
          </w:tcPr>
          <w:p w:rsidR="001F12F1" w:rsidRPr="006D0C02" w:rsidRDefault="001F12F1" w:rsidP="001F12F1">
            <w:pPr>
              <w:rPr>
                <w:b/>
                <w:color w:val="000000"/>
              </w:rPr>
            </w:pPr>
          </w:p>
        </w:tc>
        <w:tc>
          <w:tcPr>
            <w:tcW w:w="1418" w:type="dxa"/>
            <w:tcBorders>
              <w:top w:val="nil"/>
              <w:left w:val="nil"/>
              <w:bottom w:val="nil"/>
              <w:right w:val="nil"/>
            </w:tcBorders>
            <w:shd w:val="clear" w:color="auto" w:fill="auto"/>
            <w:noWrap/>
            <w:vAlign w:val="bottom"/>
            <w:hideMark/>
          </w:tcPr>
          <w:p w:rsidR="001F12F1" w:rsidRPr="006D0C02" w:rsidRDefault="001F12F1" w:rsidP="001F12F1">
            <w:pPr>
              <w:rPr>
                <w:b/>
                <w:color w:val="000000"/>
              </w:rPr>
            </w:pPr>
          </w:p>
        </w:tc>
        <w:tc>
          <w:tcPr>
            <w:tcW w:w="1554" w:type="dxa"/>
            <w:tcBorders>
              <w:top w:val="nil"/>
              <w:left w:val="nil"/>
              <w:bottom w:val="nil"/>
              <w:right w:val="nil"/>
            </w:tcBorders>
            <w:shd w:val="clear" w:color="auto" w:fill="auto"/>
            <w:noWrap/>
            <w:vAlign w:val="bottom"/>
            <w:hideMark/>
          </w:tcPr>
          <w:p w:rsidR="001F12F1" w:rsidRPr="006D0C02" w:rsidRDefault="001F12F1" w:rsidP="001F12F1">
            <w:pPr>
              <w:rPr>
                <w:b/>
                <w:color w:val="000000"/>
              </w:rPr>
            </w:pPr>
          </w:p>
        </w:tc>
      </w:tr>
      <w:tr w:rsidR="001F12F1" w:rsidRPr="006D0C02" w:rsidTr="00901490">
        <w:trPr>
          <w:trHeight w:val="289"/>
        </w:trPr>
        <w:tc>
          <w:tcPr>
            <w:tcW w:w="4126" w:type="dxa"/>
            <w:gridSpan w:val="4"/>
            <w:tcBorders>
              <w:top w:val="single" w:sz="4" w:space="0" w:color="auto"/>
              <w:left w:val="single" w:sz="4" w:space="0" w:color="auto"/>
              <w:bottom w:val="single" w:sz="4" w:space="0" w:color="auto"/>
              <w:right w:val="single" w:sz="4" w:space="0" w:color="auto"/>
            </w:tcBorders>
            <w:shd w:val="clear" w:color="auto" w:fill="auto"/>
            <w:hideMark/>
          </w:tcPr>
          <w:p w:rsidR="001F12F1" w:rsidRPr="006D0C02" w:rsidRDefault="001F12F1" w:rsidP="001F12F1">
            <w:pPr>
              <w:rPr>
                <w:color w:val="000000"/>
                <w:sz w:val="21"/>
                <w:szCs w:val="21"/>
              </w:rPr>
            </w:pPr>
            <w:r w:rsidRPr="006D0C02">
              <w:rPr>
                <w:color w:val="000000"/>
                <w:sz w:val="21"/>
                <w:szCs w:val="21"/>
              </w:rPr>
              <w:t>Наименование подпрограммы</w:t>
            </w:r>
          </w:p>
        </w:tc>
        <w:tc>
          <w:tcPr>
            <w:tcW w:w="10768" w:type="dxa"/>
            <w:gridSpan w:val="9"/>
            <w:tcBorders>
              <w:top w:val="single" w:sz="4" w:space="0" w:color="auto"/>
              <w:left w:val="nil"/>
              <w:bottom w:val="single" w:sz="4" w:space="0" w:color="auto"/>
              <w:right w:val="single" w:sz="4" w:space="0" w:color="000000"/>
            </w:tcBorders>
            <w:shd w:val="clear" w:color="auto" w:fill="auto"/>
            <w:hideMark/>
          </w:tcPr>
          <w:p w:rsidR="001F12F1" w:rsidRPr="006D0C02" w:rsidRDefault="001F12F1" w:rsidP="001F12F1">
            <w:pPr>
              <w:rPr>
                <w:color w:val="000000"/>
                <w:sz w:val="21"/>
                <w:szCs w:val="21"/>
              </w:rPr>
            </w:pPr>
            <w:r w:rsidRPr="006D0C02">
              <w:rPr>
                <w:color w:val="000000"/>
                <w:sz w:val="21"/>
                <w:szCs w:val="21"/>
              </w:rPr>
              <w:t>«Создание доступной среды жизнедеятельности инвалидов и других маломобильных групп населения»</w:t>
            </w:r>
          </w:p>
        </w:tc>
      </w:tr>
      <w:tr w:rsidR="001F12F1" w:rsidRPr="006D0C02" w:rsidTr="00901490">
        <w:trPr>
          <w:trHeight w:val="563"/>
        </w:trPr>
        <w:tc>
          <w:tcPr>
            <w:tcW w:w="4126" w:type="dxa"/>
            <w:gridSpan w:val="4"/>
            <w:tcBorders>
              <w:top w:val="single" w:sz="4" w:space="0" w:color="auto"/>
              <w:left w:val="single" w:sz="4" w:space="0" w:color="auto"/>
              <w:bottom w:val="single" w:sz="4" w:space="0" w:color="auto"/>
              <w:right w:val="single" w:sz="4" w:space="0" w:color="auto"/>
            </w:tcBorders>
            <w:shd w:val="clear" w:color="auto" w:fill="auto"/>
            <w:hideMark/>
          </w:tcPr>
          <w:p w:rsidR="001F12F1" w:rsidRPr="006D0C02" w:rsidRDefault="001F12F1" w:rsidP="00C5160A">
            <w:pPr>
              <w:rPr>
                <w:color w:val="000000"/>
                <w:sz w:val="21"/>
                <w:szCs w:val="21"/>
              </w:rPr>
            </w:pPr>
            <w:r w:rsidRPr="006D0C02">
              <w:rPr>
                <w:color w:val="000000"/>
                <w:sz w:val="21"/>
                <w:szCs w:val="21"/>
              </w:rPr>
              <w:t xml:space="preserve">Цель подпрограммы </w:t>
            </w:r>
          </w:p>
        </w:tc>
        <w:tc>
          <w:tcPr>
            <w:tcW w:w="10768" w:type="dxa"/>
            <w:gridSpan w:val="9"/>
            <w:tcBorders>
              <w:top w:val="single" w:sz="4" w:space="0" w:color="auto"/>
              <w:left w:val="nil"/>
              <w:bottom w:val="single" w:sz="4" w:space="0" w:color="auto"/>
              <w:right w:val="single" w:sz="4" w:space="0" w:color="000000"/>
            </w:tcBorders>
            <w:shd w:val="clear" w:color="auto" w:fill="auto"/>
            <w:hideMark/>
          </w:tcPr>
          <w:p w:rsidR="001F12F1" w:rsidRPr="006D0C02" w:rsidRDefault="001F12F1" w:rsidP="001F12F1">
            <w:pPr>
              <w:rPr>
                <w:color w:val="000000"/>
                <w:sz w:val="21"/>
                <w:szCs w:val="21"/>
              </w:rPr>
            </w:pPr>
            <w:r w:rsidRPr="006D0C02">
              <w:rPr>
                <w:color w:val="000000"/>
                <w:sz w:val="21"/>
                <w:szCs w:val="21"/>
              </w:rPr>
              <w:t>Улучшение условий в учреждениях культуры и спорта для  посещения их инвалидами и другими маломобильными группами населения</w:t>
            </w:r>
          </w:p>
        </w:tc>
      </w:tr>
      <w:tr w:rsidR="001F12F1" w:rsidRPr="006D0C02" w:rsidTr="00901490">
        <w:trPr>
          <w:trHeight w:val="289"/>
        </w:trPr>
        <w:tc>
          <w:tcPr>
            <w:tcW w:w="4126" w:type="dxa"/>
            <w:gridSpan w:val="4"/>
            <w:tcBorders>
              <w:top w:val="single" w:sz="4" w:space="0" w:color="auto"/>
              <w:left w:val="single" w:sz="4" w:space="0" w:color="auto"/>
              <w:bottom w:val="single" w:sz="4" w:space="0" w:color="auto"/>
              <w:right w:val="single" w:sz="4" w:space="0" w:color="auto"/>
            </w:tcBorders>
            <w:shd w:val="clear" w:color="auto" w:fill="auto"/>
            <w:hideMark/>
          </w:tcPr>
          <w:p w:rsidR="001F12F1" w:rsidRPr="006D0C02" w:rsidRDefault="001F12F1" w:rsidP="001F12F1">
            <w:pPr>
              <w:rPr>
                <w:color w:val="000000"/>
                <w:sz w:val="21"/>
                <w:szCs w:val="21"/>
              </w:rPr>
            </w:pPr>
            <w:r w:rsidRPr="006D0C02">
              <w:rPr>
                <w:color w:val="000000"/>
                <w:sz w:val="21"/>
                <w:szCs w:val="21"/>
              </w:rPr>
              <w:t xml:space="preserve">Муниципальный заказчик подпрограммы </w:t>
            </w:r>
          </w:p>
        </w:tc>
        <w:tc>
          <w:tcPr>
            <w:tcW w:w="10768" w:type="dxa"/>
            <w:gridSpan w:val="9"/>
            <w:tcBorders>
              <w:top w:val="single" w:sz="4" w:space="0" w:color="auto"/>
              <w:left w:val="nil"/>
              <w:bottom w:val="single" w:sz="4" w:space="0" w:color="auto"/>
              <w:right w:val="single" w:sz="4" w:space="0" w:color="000000"/>
            </w:tcBorders>
            <w:shd w:val="clear" w:color="auto" w:fill="auto"/>
            <w:hideMark/>
          </w:tcPr>
          <w:p w:rsidR="001F12F1" w:rsidRPr="006D0C02" w:rsidRDefault="001F12F1" w:rsidP="001F12F1">
            <w:pPr>
              <w:rPr>
                <w:color w:val="000000"/>
                <w:sz w:val="21"/>
                <w:szCs w:val="21"/>
              </w:rPr>
            </w:pPr>
            <w:r w:rsidRPr="006D0C02">
              <w:rPr>
                <w:color w:val="000000"/>
                <w:sz w:val="21"/>
                <w:szCs w:val="21"/>
              </w:rPr>
              <w:t>Администрация Сергиево-Посадского муниципального района Московской области</w:t>
            </w:r>
          </w:p>
        </w:tc>
      </w:tr>
      <w:tr w:rsidR="001F12F1" w:rsidRPr="006D0C02" w:rsidTr="00893ED5">
        <w:trPr>
          <w:trHeight w:val="394"/>
        </w:trPr>
        <w:tc>
          <w:tcPr>
            <w:tcW w:w="4126" w:type="dxa"/>
            <w:gridSpan w:val="4"/>
            <w:tcBorders>
              <w:top w:val="single" w:sz="4" w:space="0" w:color="auto"/>
              <w:left w:val="single" w:sz="4" w:space="0" w:color="auto"/>
              <w:bottom w:val="single" w:sz="4" w:space="0" w:color="auto"/>
              <w:right w:val="single" w:sz="4" w:space="0" w:color="auto"/>
            </w:tcBorders>
            <w:shd w:val="clear" w:color="auto" w:fill="auto"/>
            <w:hideMark/>
          </w:tcPr>
          <w:p w:rsidR="001F12F1" w:rsidRPr="006D0C02" w:rsidRDefault="001F12F1" w:rsidP="00C5160A">
            <w:pPr>
              <w:rPr>
                <w:color w:val="000000"/>
                <w:sz w:val="21"/>
                <w:szCs w:val="21"/>
              </w:rPr>
            </w:pPr>
            <w:r w:rsidRPr="006D0C02">
              <w:rPr>
                <w:color w:val="000000"/>
                <w:sz w:val="21"/>
                <w:szCs w:val="21"/>
              </w:rPr>
              <w:t xml:space="preserve">Сроки реализации подпрограммы </w:t>
            </w:r>
          </w:p>
        </w:tc>
        <w:tc>
          <w:tcPr>
            <w:tcW w:w="10768" w:type="dxa"/>
            <w:gridSpan w:val="9"/>
            <w:tcBorders>
              <w:top w:val="single" w:sz="4" w:space="0" w:color="auto"/>
              <w:left w:val="nil"/>
              <w:bottom w:val="single" w:sz="4" w:space="0" w:color="auto"/>
              <w:right w:val="single" w:sz="4" w:space="0" w:color="000000"/>
            </w:tcBorders>
            <w:shd w:val="clear" w:color="auto" w:fill="auto"/>
            <w:hideMark/>
          </w:tcPr>
          <w:p w:rsidR="001F12F1" w:rsidRPr="006D0C02" w:rsidRDefault="001F12F1" w:rsidP="001F12F1">
            <w:pPr>
              <w:rPr>
                <w:color w:val="000000"/>
                <w:sz w:val="21"/>
                <w:szCs w:val="21"/>
              </w:rPr>
            </w:pPr>
            <w:r w:rsidRPr="006D0C02">
              <w:rPr>
                <w:color w:val="000000"/>
                <w:sz w:val="21"/>
                <w:szCs w:val="21"/>
              </w:rPr>
              <w:t>2017-2021 годы</w:t>
            </w:r>
          </w:p>
        </w:tc>
      </w:tr>
      <w:tr w:rsidR="001F12F1" w:rsidRPr="006D0C02" w:rsidTr="00901490">
        <w:trPr>
          <w:trHeight w:val="349"/>
        </w:trPr>
        <w:tc>
          <w:tcPr>
            <w:tcW w:w="200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F12F1" w:rsidRPr="006D0C02" w:rsidRDefault="001F12F1" w:rsidP="00C5160A">
            <w:pPr>
              <w:rPr>
                <w:color w:val="000000"/>
                <w:sz w:val="21"/>
                <w:szCs w:val="21"/>
              </w:rPr>
            </w:pPr>
            <w:r w:rsidRPr="006D0C02">
              <w:rPr>
                <w:color w:val="000000"/>
                <w:sz w:val="21"/>
                <w:szCs w:val="21"/>
              </w:rPr>
              <w:t>Источники финансирования подпрограммы</w:t>
            </w:r>
            <w:r w:rsidR="00893ED5" w:rsidRPr="006D0C02">
              <w:rPr>
                <w:color w:val="000000"/>
                <w:sz w:val="21"/>
                <w:szCs w:val="21"/>
              </w:rPr>
              <w:t>:</w:t>
            </w:r>
            <w:r w:rsidRPr="006D0C02">
              <w:rPr>
                <w:color w:val="000000"/>
                <w:sz w:val="21"/>
                <w:szCs w:val="21"/>
              </w:rPr>
              <w:t xml:space="preserve"> </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F12F1" w:rsidRPr="006D0C02" w:rsidRDefault="001F12F1" w:rsidP="001F12F1">
            <w:pPr>
              <w:rPr>
                <w:color w:val="000000"/>
                <w:sz w:val="21"/>
                <w:szCs w:val="21"/>
              </w:rPr>
            </w:pPr>
            <w:r w:rsidRPr="006D0C02">
              <w:rPr>
                <w:color w:val="000000"/>
                <w:sz w:val="21"/>
                <w:szCs w:val="21"/>
              </w:rPr>
              <w:t>Главный распорядитель бюджетных средств</w:t>
            </w:r>
          </w:p>
        </w:tc>
        <w:tc>
          <w:tcPr>
            <w:tcW w:w="212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1F12F1" w:rsidRPr="006D0C02" w:rsidRDefault="001F12F1" w:rsidP="001F12F1">
            <w:pPr>
              <w:rPr>
                <w:color w:val="000000"/>
                <w:sz w:val="21"/>
                <w:szCs w:val="21"/>
              </w:rPr>
            </w:pPr>
            <w:r w:rsidRPr="006D0C02">
              <w:rPr>
                <w:color w:val="000000"/>
                <w:sz w:val="21"/>
                <w:szCs w:val="21"/>
              </w:rPr>
              <w:t>Источник финансирования</w:t>
            </w:r>
          </w:p>
        </w:tc>
        <w:tc>
          <w:tcPr>
            <w:tcW w:w="8641" w:type="dxa"/>
            <w:gridSpan w:val="6"/>
            <w:tcBorders>
              <w:top w:val="single" w:sz="4" w:space="0" w:color="auto"/>
              <w:left w:val="nil"/>
              <w:bottom w:val="single" w:sz="4" w:space="0" w:color="auto"/>
              <w:right w:val="single" w:sz="4" w:space="0" w:color="auto"/>
            </w:tcBorders>
            <w:shd w:val="clear" w:color="auto" w:fill="auto"/>
            <w:hideMark/>
          </w:tcPr>
          <w:p w:rsidR="001F12F1" w:rsidRPr="006D0C02" w:rsidRDefault="001F12F1" w:rsidP="001F12F1">
            <w:pPr>
              <w:rPr>
                <w:color w:val="000000"/>
                <w:sz w:val="21"/>
                <w:szCs w:val="21"/>
              </w:rPr>
            </w:pPr>
            <w:r w:rsidRPr="006D0C02">
              <w:rPr>
                <w:color w:val="000000"/>
                <w:sz w:val="21"/>
                <w:szCs w:val="21"/>
              </w:rPr>
              <w:t>Расходы (тыс. рублей)</w:t>
            </w:r>
          </w:p>
        </w:tc>
      </w:tr>
      <w:tr w:rsidR="001F12F1" w:rsidRPr="006D0C02" w:rsidTr="00901490">
        <w:trPr>
          <w:trHeight w:val="510"/>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1F12F1" w:rsidRPr="006D0C02" w:rsidRDefault="001F12F1" w:rsidP="001F12F1">
            <w:pPr>
              <w:rPr>
                <w:color w:val="000000"/>
                <w:sz w:val="21"/>
                <w:szCs w:val="21"/>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1F12F1" w:rsidRPr="006D0C02" w:rsidRDefault="001F12F1" w:rsidP="001F12F1">
            <w:pPr>
              <w:rPr>
                <w:color w:val="000000"/>
                <w:sz w:val="21"/>
                <w:szCs w:val="21"/>
              </w:rPr>
            </w:pPr>
          </w:p>
        </w:tc>
        <w:tc>
          <w:tcPr>
            <w:tcW w:w="2127" w:type="dxa"/>
            <w:gridSpan w:val="3"/>
            <w:vMerge/>
            <w:tcBorders>
              <w:top w:val="single" w:sz="4" w:space="0" w:color="auto"/>
              <w:left w:val="single" w:sz="4" w:space="0" w:color="auto"/>
              <w:bottom w:val="single" w:sz="4" w:space="0" w:color="auto"/>
              <w:right w:val="single" w:sz="4" w:space="0" w:color="auto"/>
            </w:tcBorders>
            <w:vAlign w:val="center"/>
            <w:hideMark/>
          </w:tcPr>
          <w:p w:rsidR="001F12F1" w:rsidRPr="006D0C02" w:rsidRDefault="001F12F1" w:rsidP="001F12F1">
            <w:pPr>
              <w:rPr>
                <w:color w:val="000000"/>
                <w:sz w:val="21"/>
                <w:szCs w:val="21"/>
              </w:rPr>
            </w:pPr>
          </w:p>
        </w:tc>
        <w:tc>
          <w:tcPr>
            <w:tcW w:w="1417" w:type="dxa"/>
            <w:tcBorders>
              <w:top w:val="nil"/>
              <w:left w:val="nil"/>
              <w:bottom w:val="single" w:sz="4" w:space="0" w:color="auto"/>
              <w:right w:val="single" w:sz="4" w:space="0" w:color="auto"/>
            </w:tcBorders>
            <w:shd w:val="clear" w:color="auto" w:fill="auto"/>
            <w:hideMark/>
          </w:tcPr>
          <w:p w:rsidR="001F12F1" w:rsidRPr="006D0C02" w:rsidRDefault="001F12F1" w:rsidP="001F12F1">
            <w:pPr>
              <w:jc w:val="center"/>
              <w:rPr>
                <w:color w:val="000000"/>
                <w:sz w:val="21"/>
                <w:szCs w:val="21"/>
              </w:rPr>
            </w:pPr>
            <w:r w:rsidRPr="006D0C02">
              <w:rPr>
                <w:color w:val="000000"/>
                <w:sz w:val="21"/>
                <w:szCs w:val="21"/>
              </w:rPr>
              <w:t>2017 год</w:t>
            </w:r>
          </w:p>
        </w:tc>
        <w:tc>
          <w:tcPr>
            <w:tcW w:w="1400" w:type="dxa"/>
            <w:tcBorders>
              <w:top w:val="nil"/>
              <w:left w:val="nil"/>
              <w:bottom w:val="single" w:sz="4" w:space="0" w:color="auto"/>
              <w:right w:val="single" w:sz="4" w:space="0" w:color="auto"/>
            </w:tcBorders>
            <w:shd w:val="clear" w:color="auto" w:fill="auto"/>
            <w:hideMark/>
          </w:tcPr>
          <w:p w:rsidR="001F12F1" w:rsidRPr="006D0C02" w:rsidRDefault="001F12F1" w:rsidP="001F12F1">
            <w:pPr>
              <w:jc w:val="center"/>
              <w:rPr>
                <w:color w:val="000000"/>
                <w:sz w:val="21"/>
                <w:szCs w:val="21"/>
              </w:rPr>
            </w:pPr>
            <w:r w:rsidRPr="006D0C02">
              <w:rPr>
                <w:color w:val="000000"/>
                <w:sz w:val="21"/>
                <w:szCs w:val="21"/>
              </w:rPr>
              <w:t>2018 год</w:t>
            </w:r>
          </w:p>
        </w:tc>
        <w:tc>
          <w:tcPr>
            <w:tcW w:w="1435" w:type="dxa"/>
            <w:tcBorders>
              <w:top w:val="nil"/>
              <w:left w:val="nil"/>
              <w:bottom w:val="single" w:sz="4" w:space="0" w:color="auto"/>
              <w:right w:val="single" w:sz="4" w:space="0" w:color="auto"/>
            </w:tcBorders>
            <w:shd w:val="clear" w:color="auto" w:fill="auto"/>
            <w:hideMark/>
          </w:tcPr>
          <w:p w:rsidR="001F12F1" w:rsidRPr="006D0C02" w:rsidRDefault="001F12F1" w:rsidP="001F12F1">
            <w:pPr>
              <w:jc w:val="center"/>
              <w:rPr>
                <w:color w:val="000000"/>
                <w:sz w:val="21"/>
                <w:szCs w:val="21"/>
              </w:rPr>
            </w:pPr>
            <w:r w:rsidRPr="006D0C02">
              <w:rPr>
                <w:color w:val="000000"/>
                <w:sz w:val="21"/>
                <w:szCs w:val="21"/>
              </w:rPr>
              <w:t>2019 год</w:t>
            </w:r>
          </w:p>
        </w:tc>
        <w:tc>
          <w:tcPr>
            <w:tcW w:w="1417" w:type="dxa"/>
            <w:tcBorders>
              <w:top w:val="nil"/>
              <w:left w:val="nil"/>
              <w:bottom w:val="single" w:sz="4" w:space="0" w:color="auto"/>
              <w:right w:val="single" w:sz="4" w:space="0" w:color="auto"/>
            </w:tcBorders>
            <w:shd w:val="clear" w:color="auto" w:fill="auto"/>
            <w:hideMark/>
          </w:tcPr>
          <w:p w:rsidR="001F12F1" w:rsidRPr="006D0C02" w:rsidRDefault="001F12F1" w:rsidP="001F12F1">
            <w:pPr>
              <w:jc w:val="center"/>
              <w:rPr>
                <w:color w:val="000000"/>
                <w:sz w:val="21"/>
                <w:szCs w:val="21"/>
              </w:rPr>
            </w:pPr>
            <w:r w:rsidRPr="006D0C02">
              <w:rPr>
                <w:color w:val="000000"/>
                <w:sz w:val="21"/>
                <w:szCs w:val="21"/>
              </w:rPr>
              <w:t>2020 год</w:t>
            </w:r>
          </w:p>
        </w:tc>
        <w:tc>
          <w:tcPr>
            <w:tcW w:w="1418" w:type="dxa"/>
            <w:tcBorders>
              <w:top w:val="nil"/>
              <w:left w:val="nil"/>
              <w:bottom w:val="single" w:sz="4" w:space="0" w:color="auto"/>
              <w:right w:val="single" w:sz="4" w:space="0" w:color="auto"/>
            </w:tcBorders>
            <w:shd w:val="clear" w:color="auto" w:fill="auto"/>
            <w:hideMark/>
          </w:tcPr>
          <w:p w:rsidR="001F12F1" w:rsidRPr="006D0C02" w:rsidRDefault="001F12F1" w:rsidP="001F12F1">
            <w:pPr>
              <w:jc w:val="center"/>
              <w:rPr>
                <w:color w:val="000000"/>
                <w:sz w:val="21"/>
                <w:szCs w:val="21"/>
              </w:rPr>
            </w:pPr>
            <w:r w:rsidRPr="006D0C02">
              <w:rPr>
                <w:color w:val="000000"/>
                <w:sz w:val="21"/>
                <w:szCs w:val="21"/>
              </w:rPr>
              <w:t>2021 год</w:t>
            </w:r>
          </w:p>
        </w:tc>
        <w:tc>
          <w:tcPr>
            <w:tcW w:w="1554" w:type="dxa"/>
            <w:tcBorders>
              <w:top w:val="nil"/>
              <w:left w:val="nil"/>
              <w:bottom w:val="single" w:sz="4" w:space="0" w:color="auto"/>
              <w:right w:val="single" w:sz="4" w:space="0" w:color="auto"/>
            </w:tcBorders>
            <w:shd w:val="clear" w:color="auto" w:fill="auto"/>
            <w:hideMark/>
          </w:tcPr>
          <w:p w:rsidR="001F12F1" w:rsidRPr="006D0C02" w:rsidRDefault="001F12F1" w:rsidP="001F12F1">
            <w:pPr>
              <w:jc w:val="center"/>
              <w:rPr>
                <w:color w:val="000000"/>
                <w:sz w:val="21"/>
                <w:szCs w:val="21"/>
              </w:rPr>
            </w:pPr>
            <w:r w:rsidRPr="006D0C02">
              <w:rPr>
                <w:color w:val="000000"/>
                <w:sz w:val="21"/>
                <w:szCs w:val="21"/>
              </w:rPr>
              <w:t>Итого</w:t>
            </w:r>
          </w:p>
        </w:tc>
      </w:tr>
      <w:tr w:rsidR="001F12F1" w:rsidRPr="006D0C02" w:rsidTr="00901490">
        <w:trPr>
          <w:trHeight w:val="563"/>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1F12F1" w:rsidRPr="006D0C02" w:rsidRDefault="001F12F1" w:rsidP="001F12F1">
            <w:pPr>
              <w:rPr>
                <w:color w:val="000000"/>
                <w:sz w:val="21"/>
                <w:szCs w:val="21"/>
              </w:rPr>
            </w:pP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F12F1" w:rsidRPr="006D0C02" w:rsidRDefault="001F12F1" w:rsidP="001F12F1">
            <w:pPr>
              <w:rPr>
                <w:color w:val="000000"/>
                <w:sz w:val="21"/>
                <w:szCs w:val="21"/>
              </w:rPr>
            </w:pPr>
            <w:r w:rsidRPr="006D0C02">
              <w:rPr>
                <w:color w:val="000000"/>
                <w:sz w:val="21"/>
                <w:szCs w:val="21"/>
              </w:rPr>
              <w:t>Администрация Сергиево-Посадского муниципального района Московской области</w:t>
            </w:r>
          </w:p>
        </w:tc>
        <w:tc>
          <w:tcPr>
            <w:tcW w:w="2127" w:type="dxa"/>
            <w:gridSpan w:val="3"/>
            <w:tcBorders>
              <w:top w:val="single" w:sz="4" w:space="0" w:color="auto"/>
              <w:left w:val="nil"/>
              <w:bottom w:val="single" w:sz="4" w:space="0" w:color="auto"/>
              <w:right w:val="single" w:sz="4" w:space="0" w:color="auto"/>
            </w:tcBorders>
            <w:shd w:val="clear" w:color="auto" w:fill="auto"/>
            <w:hideMark/>
          </w:tcPr>
          <w:p w:rsidR="001F12F1" w:rsidRPr="006D0C02" w:rsidRDefault="001F12F1" w:rsidP="001F12F1">
            <w:pPr>
              <w:rPr>
                <w:color w:val="000000"/>
                <w:sz w:val="21"/>
                <w:szCs w:val="21"/>
              </w:rPr>
            </w:pPr>
            <w:r w:rsidRPr="006D0C02">
              <w:rPr>
                <w:color w:val="000000"/>
                <w:sz w:val="21"/>
                <w:szCs w:val="21"/>
              </w:rPr>
              <w:t>Всего,</w:t>
            </w:r>
            <w:r w:rsidRPr="006D0C02">
              <w:rPr>
                <w:color w:val="000000"/>
                <w:sz w:val="21"/>
                <w:szCs w:val="21"/>
              </w:rPr>
              <w:br/>
              <w:t>в том числе</w:t>
            </w:r>
          </w:p>
        </w:tc>
        <w:tc>
          <w:tcPr>
            <w:tcW w:w="1417"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bCs/>
                <w:color w:val="000000"/>
                <w:sz w:val="21"/>
                <w:szCs w:val="21"/>
              </w:rPr>
            </w:pPr>
            <w:r w:rsidRPr="006D0C02">
              <w:rPr>
                <w:bCs/>
                <w:color w:val="000000"/>
                <w:sz w:val="21"/>
                <w:szCs w:val="21"/>
              </w:rPr>
              <w:t>3 531,2</w:t>
            </w:r>
          </w:p>
        </w:tc>
        <w:tc>
          <w:tcPr>
            <w:tcW w:w="1400" w:type="dxa"/>
            <w:tcBorders>
              <w:top w:val="nil"/>
              <w:left w:val="nil"/>
              <w:bottom w:val="single" w:sz="4" w:space="0" w:color="auto"/>
              <w:right w:val="single" w:sz="4" w:space="0" w:color="auto"/>
            </w:tcBorders>
            <w:shd w:val="clear" w:color="auto" w:fill="auto"/>
            <w:noWrap/>
            <w:hideMark/>
          </w:tcPr>
          <w:p w:rsidR="001F12F1" w:rsidRPr="006D0C02" w:rsidRDefault="00731686" w:rsidP="001F12F1">
            <w:pPr>
              <w:jc w:val="right"/>
              <w:rPr>
                <w:bCs/>
                <w:color w:val="000000"/>
                <w:sz w:val="21"/>
                <w:szCs w:val="21"/>
              </w:rPr>
            </w:pPr>
            <w:r w:rsidRPr="006D0C02">
              <w:rPr>
                <w:bCs/>
                <w:color w:val="000000"/>
                <w:sz w:val="21"/>
                <w:szCs w:val="21"/>
              </w:rPr>
              <w:t>0,0</w:t>
            </w:r>
          </w:p>
        </w:tc>
        <w:tc>
          <w:tcPr>
            <w:tcW w:w="1435"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bCs/>
                <w:color w:val="000000"/>
                <w:sz w:val="21"/>
                <w:szCs w:val="21"/>
              </w:rPr>
            </w:pPr>
            <w:r w:rsidRPr="006D0C02">
              <w:rPr>
                <w:bCs/>
                <w:color w:val="000000"/>
                <w:sz w:val="21"/>
                <w:szCs w:val="21"/>
              </w:rPr>
              <w:t>0,0</w:t>
            </w:r>
          </w:p>
        </w:tc>
        <w:tc>
          <w:tcPr>
            <w:tcW w:w="1417"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bCs/>
                <w:color w:val="000000"/>
                <w:sz w:val="21"/>
                <w:szCs w:val="21"/>
              </w:rPr>
            </w:pPr>
            <w:r w:rsidRPr="006D0C02">
              <w:rPr>
                <w:bCs/>
                <w:color w:val="000000"/>
                <w:sz w:val="21"/>
                <w:szCs w:val="21"/>
              </w:rPr>
              <w:t>0,0</w:t>
            </w:r>
          </w:p>
        </w:tc>
        <w:tc>
          <w:tcPr>
            <w:tcW w:w="1418"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bCs/>
                <w:color w:val="000000"/>
                <w:sz w:val="21"/>
                <w:szCs w:val="21"/>
              </w:rPr>
            </w:pPr>
            <w:r w:rsidRPr="006D0C02">
              <w:rPr>
                <w:bCs/>
                <w:color w:val="000000"/>
                <w:sz w:val="21"/>
                <w:szCs w:val="21"/>
              </w:rPr>
              <w:t>0,0</w:t>
            </w:r>
          </w:p>
        </w:tc>
        <w:tc>
          <w:tcPr>
            <w:tcW w:w="1554" w:type="dxa"/>
            <w:tcBorders>
              <w:top w:val="nil"/>
              <w:left w:val="nil"/>
              <w:bottom w:val="single" w:sz="4" w:space="0" w:color="auto"/>
              <w:right w:val="single" w:sz="4" w:space="0" w:color="auto"/>
            </w:tcBorders>
            <w:shd w:val="clear" w:color="auto" w:fill="auto"/>
            <w:noWrap/>
            <w:hideMark/>
          </w:tcPr>
          <w:p w:rsidR="001F12F1" w:rsidRPr="006D0C02" w:rsidRDefault="00731686" w:rsidP="001F12F1">
            <w:pPr>
              <w:jc w:val="right"/>
              <w:rPr>
                <w:bCs/>
                <w:color w:val="000000"/>
                <w:sz w:val="21"/>
                <w:szCs w:val="21"/>
              </w:rPr>
            </w:pPr>
            <w:r w:rsidRPr="006D0C02">
              <w:rPr>
                <w:bCs/>
                <w:color w:val="000000"/>
                <w:sz w:val="21"/>
                <w:szCs w:val="21"/>
              </w:rPr>
              <w:t>3 531,2</w:t>
            </w:r>
          </w:p>
        </w:tc>
      </w:tr>
      <w:tr w:rsidR="001F12F1" w:rsidRPr="006D0C02" w:rsidTr="00901490">
        <w:trPr>
          <w:trHeight w:val="312"/>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1F12F1" w:rsidRPr="006D0C02" w:rsidRDefault="001F12F1" w:rsidP="001F12F1">
            <w:pPr>
              <w:rPr>
                <w:color w:val="000000"/>
                <w:sz w:val="21"/>
                <w:szCs w:val="21"/>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1F12F1" w:rsidRPr="006D0C02" w:rsidRDefault="001F12F1" w:rsidP="001F12F1">
            <w:pPr>
              <w:rPr>
                <w:color w:val="000000"/>
                <w:sz w:val="21"/>
                <w:szCs w:val="21"/>
              </w:rPr>
            </w:pPr>
          </w:p>
        </w:tc>
        <w:tc>
          <w:tcPr>
            <w:tcW w:w="2127" w:type="dxa"/>
            <w:gridSpan w:val="3"/>
            <w:tcBorders>
              <w:top w:val="single" w:sz="4" w:space="0" w:color="auto"/>
              <w:left w:val="nil"/>
              <w:bottom w:val="single" w:sz="4" w:space="0" w:color="auto"/>
              <w:right w:val="single" w:sz="4" w:space="0" w:color="auto"/>
            </w:tcBorders>
            <w:shd w:val="clear" w:color="auto" w:fill="auto"/>
            <w:hideMark/>
          </w:tcPr>
          <w:p w:rsidR="001F12F1" w:rsidRPr="006D0C02" w:rsidRDefault="001F12F1" w:rsidP="001F12F1">
            <w:pPr>
              <w:rPr>
                <w:color w:val="000000"/>
                <w:sz w:val="21"/>
                <w:szCs w:val="21"/>
              </w:rPr>
            </w:pPr>
            <w:r w:rsidRPr="006D0C02">
              <w:rPr>
                <w:color w:val="000000"/>
                <w:sz w:val="21"/>
                <w:szCs w:val="21"/>
              </w:rPr>
              <w:t>Средства Федерального бюджета</w:t>
            </w:r>
          </w:p>
        </w:tc>
        <w:tc>
          <w:tcPr>
            <w:tcW w:w="1417"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color w:val="000000"/>
                <w:sz w:val="21"/>
                <w:szCs w:val="21"/>
              </w:rPr>
            </w:pPr>
            <w:r w:rsidRPr="006D0C02">
              <w:rPr>
                <w:color w:val="000000"/>
                <w:sz w:val="21"/>
                <w:szCs w:val="21"/>
              </w:rPr>
              <w:t>0,0</w:t>
            </w:r>
          </w:p>
        </w:tc>
        <w:tc>
          <w:tcPr>
            <w:tcW w:w="1400"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color w:val="000000"/>
                <w:sz w:val="21"/>
                <w:szCs w:val="21"/>
              </w:rPr>
            </w:pPr>
            <w:r w:rsidRPr="006D0C02">
              <w:rPr>
                <w:color w:val="000000"/>
                <w:sz w:val="21"/>
                <w:szCs w:val="21"/>
              </w:rPr>
              <w:t>0,0</w:t>
            </w:r>
          </w:p>
        </w:tc>
        <w:tc>
          <w:tcPr>
            <w:tcW w:w="1435"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color w:val="000000"/>
                <w:sz w:val="21"/>
                <w:szCs w:val="21"/>
              </w:rPr>
            </w:pPr>
            <w:r w:rsidRPr="006D0C02">
              <w:rPr>
                <w:color w:val="000000"/>
                <w:sz w:val="21"/>
                <w:szCs w:val="21"/>
              </w:rPr>
              <w:t>0,0</w:t>
            </w:r>
          </w:p>
        </w:tc>
        <w:tc>
          <w:tcPr>
            <w:tcW w:w="1417"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color w:val="000000"/>
                <w:sz w:val="21"/>
                <w:szCs w:val="21"/>
              </w:rPr>
            </w:pPr>
            <w:r w:rsidRPr="006D0C02">
              <w:rPr>
                <w:color w:val="000000"/>
                <w:sz w:val="21"/>
                <w:szCs w:val="21"/>
              </w:rPr>
              <w:t>0,0</w:t>
            </w:r>
          </w:p>
        </w:tc>
        <w:tc>
          <w:tcPr>
            <w:tcW w:w="1418"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color w:val="000000"/>
                <w:sz w:val="21"/>
                <w:szCs w:val="21"/>
              </w:rPr>
            </w:pPr>
            <w:r w:rsidRPr="006D0C02">
              <w:rPr>
                <w:color w:val="000000"/>
                <w:sz w:val="21"/>
                <w:szCs w:val="21"/>
              </w:rPr>
              <w:t>0,0</w:t>
            </w:r>
          </w:p>
        </w:tc>
        <w:tc>
          <w:tcPr>
            <w:tcW w:w="1554"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bCs/>
                <w:color w:val="000000"/>
                <w:sz w:val="21"/>
                <w:szCs w:val="21"/>
              </w:rPr>
            </w:pPr>
            <w:r w:rsidRPr="006D0C02">
              <w:rPr>
                <w:bCs/>
                <w:color w:val="000000"/>
                <w:sz w:val="21"/>
                <w:szCs w:val="21"/>
              </w:rPr>
              <w:t>0,0</w:t>
            </w:r>
          </w:p>
        </w:tc>
      </w:tr>
      <w:tr w:rsidR="001F12F1" w:rsidRPr="006D0C02" w:rsidTr="00901490">
        <w:trPr>
          <w:trHeight w:val="312"/>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1F12F1" w:rsidRPr="006D0C02" w:rsidRDefault="001F12F1" w:rsidP="001F12F1">
            <w:pPr>
              <w:rPr>
                <w:color w:val="000000"/>
                <w:sz w:val="21"/>
                <w:szCs w:val="21"/>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1F12F1" w:rsidRPr="006D0C02" w:rsidRDefault="001F12F1" w:rsidP="001F12F1">
            <w:pPr>
              <w:rPr>
                <w:color w:val="000000"/>
                <w:sz w:val="21"/>
                <w:szCs w:val="21"/>
              </w:rPr>
            </w:pPr>
          </w:p>
        </w:tc>
        <w:tc>
          <w:tcPr>
            <w:tcW w:w="2127" w:type="dxa"/>
            <w:gridSpan w:val="3"/>
            <w:tcBorders>
              <w:top w:val="single" w:sz="4" w:space="0" w:color="auto"/>
              <w:left w:val="nil"/>
              <w:bottom w:val="single" w:sz="4" w:space="0" w:color="auto"/>
              <w:right w:val="single" w:sz="4" w:space="0" w:color="auto"/>
            </w:tcBorders>
            <w:shd w:val="clear" w:color="auto" w:fill="auto"/>
            <w:hideMark/>
          </w:tcPr>
          <w:p w:rsidR="001F12F1" w:rsidRPr="006D0C02" w:rsidRDefault="001F12F1" w:rsidP="001F12F1">
            <w:pPr>
              <w:rPr>
                <w:color w:val="000000"/>
                <w:sz w:val="21"/>
                <w:szCs w:val="21"/>
              </w:rPr>
            </w:pPr>
            <w:r w:rsidRPr="006D0C02">
              <w:rPr>
                <w:color w:val="000000"/>
                <w:sz w:val="21"/>
                <w:szCs w:val="21"/>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color w:val="000000"/>
                <w:sz w:val="21"/>
                <w:szCs w:val="21"/>
              </w:rPr>
            </w:pPr>
            <w:r w:rsidRPr="006D0C02">
              <w:rPr>
                <w:color w:val="000000"/>
                <w:sz w:val="21"/>
                <w:szCs w:val="21"/>
              </w:rPr>
              <w:t>2 440,0</w:t>
            </w:r>
          </w:p>
        </w:tc>
        <w:tc>
          <w:tcPr>
            <w:tcW w:w="1400"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color w:val="000000"/>
                <w:sz w:val="21"/>
                <w:szCs w:val="21"/>
              </w:rPr>
            </w:pPr>
            <w:r w:rsidRPr="006D0C02">
              <w:rPr>
                <w:color w:val="000000"/>
                <w:sz w:val="21"/>
                <w:szCs w:val="21"/>
              </w:rPr>
              <w:t>0,0</w:t>
            </w:r>
          </w:p>
        </w:tc>
        <w:tc>
          <w:tcPr>
            <w:tcW w:w="1435"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color w:val="000000"/>
                <w:sz w:val="21"/>
                <w:szCs w:val="21"/>
              </w:rPr>
            </w:pPr>
            <w:r w:rsidRPr="006D0C02">
              <w:rPr>
                <w:color w:val="000000"/>
                <w:sz w:val="21"/>
                <w:szCs w:val="21"/>
              </w:rPr>
              <w:t>0,0</w:t>
            </w:r>
          </w:p>
        </w:tc>
        <w:tc>
          <w:tcPr>
            <w:tcW w:w="1417"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color w:val="000000"/>
                <w:sz w:val="21"/>
                <w:szCs w:val="21"/>
              </w:rPr>
            </w:pPr>
            <w:r w:rsidRPr="006D0C02">
              <w:rPr>
                <w:color w:val="000000"/>
                <w:sz w:val="21"/>
                <w:szCs w:val="21"/>
              </w:rPr>
              <w:t>0,0</w:t>
            </w:r>
          </w:p>
        </w:tc>
        <w:tc>
          <w:tcPr>
            <w:tcW w:w="1418"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color w:val="000000"/>
                <w:sz w:val="21"/>
                <w:szCs w:val="21"/>
              </w:rPr>
            </w:pPr>
            <w:r w:rsidRPr="006D0C02">
              <w:rPr>
                <w:color w:val="000000"/>
                <w:sz w:val="21"/>
                <w:szCs w:val="21"/>
              </w:rPr>
              <w:t>0,0</w:t>
            </w:r>
          </w:p>
        </w:tc>
        <w:tc>
          <w:tcPr>
            <w:tcW w:w="1554"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bCs/>
                <w:color w:val="000000"/>
                <w:sz w:val="21"/>
                <w:szCs w:val="21"/>
              </w:rPr>
            </w:pPr>
            <w:r w:rsidRPr="006D0C02">
              <w:rPr>
                <w:bCs/>
                <w:color w:val="000000"/>
                <w:sz w:val="21"/>
                <w:szCs w:val="21"/>
              </w:rPr>
              <w:t>2 440,0</w:t>
            </w:r>
          </w:p>
        </w:tc>
      </w:tr>
      <w:tr w:rsidR="001F12F1" w:rsidRPr="006D0C02" w:rsidTr="00901490">
        <w:trPr>
          <w:trHeight w:val="578"/>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1F12F1" w:rsidRPr="006D0C02" w:rsidRDefault="001F12F1" w:rsidP="001F12F1">
            <w:pPr>
              <w:rPr>
                <w:color w:val="000000"/>
                <w:sz w:val="21"/>
                <w:szCs w:val="21"/>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1F12F1" w:rsidRPr="006D0C02" w:rsidRDefault="001F12F1" w:rsidP="001F12F1">
            <w:pPr>
              <w:rPr>
                <w:color w:val="000000"/>
                <w:sz w:val="21"/>
                <w:szCs w:val="21"/>
              </w:rPr>
            </w:pPr>
          </w:p>
        </w:tc>
        <w:tc>
          <w:tcPr>
            <w:tcW w:w="2127" w:type="dxa"/>
            <w:gridSpan w:val="3"/>
            <w:tcBorders>
              <w:top w:val="single" w:sz="4" w:space="0" w:color="auto"/>
              <w:left w:val="nil"/>
              <w:bottom w:val="single" w:sz="4" w:space="0" w:color="auto"/>
              <w:right w:val="single" w:sz="4" w:space="0" w:color="auto"/>
            </w:tcBorders>
            <w:shd w:val="clear" w:color="auto" w:fill="auto"/>
            <w:hideMark/>
          </w:tcPr>
          <w:p w:rsidR="001F12F1" w:rsidRPr="006D0C02" w:rsidRDefault="001F12F1" w:rsidP="001F12F1">
            <w:pPr>
              <w:rPr>
                <w:color w:val="000000"/>
                <w:sz w:val="21"/>
                <w:szCs w:val="21"/>
              </w:rPr>
            </w:pPr>
            <w:r w:rsidRPr="006D0C02">
              <w:rPr>
                <w:color w:val="000000"/>
                <w:sz w:val="21"/>
                <w:szCs w:val="21"/>
              </w:rPr>
              <w:t>Средства бюджета Сергиево-Посадского муниципального района</w:t>
            </w:r>
          </w:p>
        </w:tc>
        <w:tc>
          <w:tcPr>
            <w:tcW w:w="1417"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color w:val="000000"/>
                <w:sz w:val="21"/>
                <w:szCs w:val="21"/>
              </w:rPr>
            </w:pPr>
            <w:r w:rsidRPr="006D0C02">
              <w:rPr>
                <w:color w:val="000000"/>
                <w:sz w:val="21"/>
                <w:szCs w:val="21"/>
              </w:rPr>
              <w:t>0,0</w:t>
            </w:r>
          </w:p>
        </w:tc>
        <w:tc>
          <w:tcPr>
            <w:tcW w:w="1400"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color w:val="000000"/>
                <w:sz w:val="21"/>
                <w:szCs w:val="21"/>
              </w:rPr>
            </w:pPr>
            <w:r w:rsidRPr="006D0C02">
              <w:rPr>
                <w:color w:val="000000"/>
                <w:sz w:val="21"/>
                <w:szCs w:val="21"/>
              </w:rPr>
              <w:t>0,0</w:t>
            </w:r>
          </w:p>
        </w:tc>
        <w:tc>
          <w:tcPr>
            <w:tcW w:w="1435"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color w:val="000000"/>
                <w:sz w:val="21"/>
                <w:szCs w:val="21"/>
              </w:rPr>
            </w:pPr>
            <w:r w:rsidRPr="006D0C02">
              <w:rPr>
                <w:color w:val="000000"/>
                <w:sz w:val="21"/>
                <w:szCs w:val="21"/>
              </w:rPr>
              <w:t>0,0</w:t>
            </w:r>
          </w:p>
        </w:tc>
        <w:tc>
          <w:tcPr>
            <w:tcW w:w="1417"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color w:val="000000"/>
                <w:sz w:val="21"/>
                <w:szCs w:val="21"/>
              </w:rPr>
            </w:pPr>
            <w:r w:rsidRPr="006D0C02">
              <w:rPr>
                <w:color w:val="000000"/>
                <w:sz w:val="21"/>
                <w:szCs w:val="21"/>
              </w:rPr>
              <w:t>0,0</w:t>
            </w:r>
          </w:p>
        </w:tc>
        <w:tc>
          <w:tcPr>
            <w:tcW w:w="1418"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color w:val="000000"/>
                <w:sz w:val="21"/>
                <w:szCs w:val="21"/>
              </w:rPr>
            </w:pPr>
            <w:r w:rsidRPr="006D0C02">
              <w:rPr>
                <w:color w:val="000000"/>
                <w:sz w:val="21"/>
                <w:szCs w:val="21"/>
              </w:rPr>
              <w:t>0,0</w:t>
            </w:r>
          </w:p>
        </w:tc>
        <w:tc>
          <w:tcPr>
            <w:tcW w:w="1554"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bCs/>
                <w:color w:val="000000"/>
                <w:sz w:val="21"/>
                <w:szCs w:val="21"/>
              </w:rPr>
            </w:pPr>
            <w:r w:rsidRPr="006D0C02">
              <w:rPr>
                <w:bCs/>
                <w:color w:val="000000"/>
                <w:sz w:val="21"/>
                <w:szCs w:val="21"/>
              </w:rPr>
              <w:t>0,0</w:t>
            </w:r>
          </w:p>
        </w:tc>
      </w:tr>
      <w:tr w:rsidR="001F12F1" w:rsidRPr="006D0C02" w:rsidTr="00901490">
        <w:trPr>
          <w:trHeight w:val="578"/>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1F12F1" w:rsidRPr="006D0C02" w:rsidRDefault="001F12F1" w:rsidP="001F12F1">
            <w:pPr>
              <w:rPr>
                <w:color w:val="000000"/>
                <w:sz w:val="21"/>
                <w:szCs w:val="21"/>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1F12F1" w:rsidRPr="006D0C02" w:rsidRDefault="001F12F1" w:rsidP="001F12F1">
            <w:pPr>
              <w:rPr>
                <w:color w:val="000000"/>
                <w:sz w:val="21"/>
                <w:szCs w:val="21"/>
              </w:rPr>
            </w:pPr>
          </w:p>
        </w:tc>
        <w:tc>
          <w:tcPr>
            <w:tcW w:w="2127" w:type="dxa"/>
            <w:gridSpan w:val="3"/>
            <w:tcBorders>
              <w:top w:val="single" w:sz="4" w:space="0" w:color="auto"/>
              <w:left w:val="nil"/>
              <w:bottom w:val="single" w:sz="4" w:space="0" w:color="auto"/>
              <w:right w:val="single" w:sz="4" w:space="0" w:color="auto"/>
            </w:tcBorders>
            <w:shd w:val="clear" w:color="auto" w:fill="auto"/>
            <w:hideMark/>
          </w:tcPr>
          <w:p w:rsidR="001F12F1" w:rsidRPr="006D0C02" w:rsidRDefault="001F12F1" w:rsidP="001F12F1">
            <w:pPr>
              <w:rPr>
                <w:color w:val="000000"/>
                <w:sz w:val="21"/>
                <w:szCs w:val="21"/>
              </w:rPr>
            </w:pPr>
            <w:r w:rsidRPr="006D0C02">
              <w:rPr>
                <w:color w:val="000000"/>
                <w:sz w:val="21"/>
                <w:szCs w:val="21"/>
              </w:rPr>
              <w:t>Средства бюджета городского поселения Сергиев Посад</w:t>
            </w:r>
          </w:p>
        </w:tc>
        <w:tc>
          <w:tcPr>
            <w:tcW w:w="1417"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color w:val="000000"/>
                <w:sz w:val="21"/>
                <w:szCs w:val="21"/>
              </w:rPr>
            </w:pPr>
            <w:r w:rsidRPr="006D0C02">
              <w:rPr>
                <w:color w:val="000000"/>
                <w:sz w:val="21"/>
                <w:szCs w:val="21"/>
              </w:rPr>
              <w:t>1 091,2</w:t>
            </w:r>
          </w:p>
        </w:tc>
        <w:tc>
          <w:tcPr>
            <w:tcW w:w="1400" w:type="dxa"/>
            <w:tcBorders>
              <w:top w:val="nil"/>
              <w:left w:val="nil"/>
              <w:bottom w:val="single" w:sz="4" w:space="0" w:color="auto"/>
              <w:right w:val="single" w:sz="4" w:space="0" w:color="auto"/>
            </w:tcBorders>
            <w:shd w:val="clear" w:color="auto" w:fill="auto"/>
            <w:noWrap/>
            <w:hideMark/>
          </w:tcPr>
          <w:p w:rsidR="001F12F1" w:rsidRPr="006D0C02" w:rsidRDefault="00731686" w:rsidP="001F12F1">
            <w:pPr>
              <w:jc w:val="right"/>
              <w:rPr>
                <w:color w:val="000000"/>
                <w:sz w:val="21"/>
                <w:szCs w:val="21"/>
              </w:rPr>
            </w:pPr>
            <w:r w:rsidRPr="006D0C02">
              <w:rPr>
                <w:color w:val="000000"/>
                <w:sz w:val="21"/>
                <w:szCs w:val="21"/>
              </w:rPr>
              <w:t>0,0</w:t>
            </w:r>
          </w:p>
        </w:tc>
        <w:tc>
          <w:tcPr>
            <w:tcW w:w="1435"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color w:val="000000"/>
                <w:sz w:val="21"/>
                <w:szCs w:val="21"/>
              </w:rPr>
            </w:pPr>
            <w:r w:rsidRPr="006D0C02">
              <w:rPr>
                <w:color w:val="000000"/>
                <w:sz w:val="21"/>
                <w:szCs w:val="21"/>
              </w:rPr>
              <w:t>0,0</w:t>
            </w:r>
          </w:p>
        </w:tc>
        <w:tc>
          <w:tcPr>
            <w:tcW w:w="1417"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color w:val="000000"/>
                <w:sz w:val="21"/>
                <w:szCs w:val="21"/>
              </w:rPr>
            </w:pPr>
            <w:r w:rsidRPr="006D0C02">
              <w:rPr>
                <w:color w:val="000000"/>
                <w:sz w:val="21"/>
                <w:szCs w:val="21"/>
              </w:rPr>
              <w:t>0,0</w:t>
            </w:r>
          </w:p>
        </w:tc>
        <w:tc>
          <w:tcPr>
            <w:tcW w:w="1418"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color w:val="000000"/>
                <w:sz w:val="21"/>
                <w:szCs w:val="21"/>
              </w:rPr>
            </w:pPr>
            <w:r w:rsidRPr="006D0C02">
              <w:rPr>
                <w:color w:val="000000"/>
                <w:sz w:val="21"/>
                <w:szCs w:val="21"/>
              </w:rPr>
              <w:t>0,0</w:t>
            </w:r>
          </w:p>
        </w:tc>
        <w:tc>
          <w:tcPr>
            <w:tcW w:w="1554" w:type="dxa"/>
            <w:tcBorders>
              <w:top w:val="nil"/>
              <w:left w:val="nil"/>
              <w:bottom w:val="single" w:sz="4" w:space="0" w:color="auto"/>
              <w:right w:val="single" w:sz="4" w:space="0" w:color="auto"/>
            </w:tcBorders>
            <w:shd w:val="clear" w:color="auto" w:fill="auto"/>
            <w:noWrap/>
            <w:hideMark/>
          </w:tcPr>
          <w:p w:rsidR="001F12F1" w:rsidRPr="006D0C02" w:rsidRDefault="00731686" w:rsidP="001F12F1">
            <w:pPr>
              <w:jc w:val="right"/>
              <w:rPr>
                <w:bCs/>
                <w:color w:val="000000"/>
                <w:sz w:val="21"/>
                <w:szCs w:val="21"/>
              </w:rPr>
            </w:pPr>
            <w:r w:rsidRPr="006D0C02">
              <w:rPr>
                <w:bCs/>
                <w:color w:val="000000"/>
                <w:sz w:val="21"/>
                <w:szCs w:val="21"/>
              </w:rPr>
              <w:t>1 091,2</w:t>
            </w:r>
          </w:p>
        </w:tc>
      </w:tr>
      <w:tr w:rsidR="001F12F1" w:rsidRPr="006D0C02" w:rsidTr="00901490">
        <w:trPr>
          <w:trHeight w:val="315"/>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1F12F1" w:rsidRPr="006D0C02" w:rsidRDefault="001F12F1" w:rsidP="001F12F1">
            <w:pPr>
              <w:rPr>
                <w:color w:val="000000"/>
                <w:sz w:val="21"/>
                <w:szCs w:val="21"/>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1F12F1" w:rsidRPr="006D0C02" w:rsidRDefault="001F12F1" w:rsidP="001F12F1">
            <w:pPr>
              <w:rPr>
                <w:color w:val="000000"/>
                <w:sz w:val="21"/>
                <w:szCs w:val="21"/>
              </w:rPr>
            </w:pPr>
          </w:p>
        </w:tc>
        <w:tc>
          <w:tcPr>
            <w:tcW w:w="2127" w:type="dxa"/>
            <w:gridSpan w:val="3"/>
            <w:tcBorders>
              <w:top w:val="single" w:sz="4" w:space="0" w:color="auto"/>
              <w:left w:val="nil"/>
              <w:bottom w:val="single" w:sz="4" w:space="0" w:color="auto"/>
              <w:right w:val="single" w:sz="4" w:space="0" w:color="auto"/>
            </w:tcBorders>
            <w:shd w:val="clear" w:color="auto" w:fill="auto"/>
            <w:hideMark/>
          </w:tcPr>
          <w:p w:rsidR="001F12F1" w:rsidRPr="006D0C02" w:rsidRDefault="001F12F1" w:rsidP="001F12F1">
            <w:pPr>
              <w:rPr>
                <w:color w:val="000000"/>
                <w:sz w:val="21"/>
                <w:szCs w:val="21"/>
              </w:rPr>
            </w:pPr>
            <w:r w:rsidRPr="006D0C02">
              <w:rPr>
                <w:color w:val="000000"/>
                <w:sz w:val="21"/>
                <w:szCs w:val="21"/>
              </w:rPr>
              <w:t>Внебюджетные источники</w:t>
            </w:r>
          </w:p>
        </w:tc>
        <w:tc>
          <w:tcPr>
            <w:tcW w:w="1417"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color w:val="000000"/>
                <w:sz w:val="21"/>
                <w:szCs w:val="21"/>
              </w:rPr>
            </w:pPr>
            <w:r w:rsidRPr="006D0C02">
              <w:rPr>
                <w:color w:val="000000"/>
                <w:sz w:val="21"/>
                <w:szCs w:val="21"/>
              </w:rPr>
              <w:t>0,0</w:t>
            </w:r>
          </w:p>
        </w:tc>
        <w:tc>
          <w:tcPr>
            <w:tcW w:w="1400"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color w:val="000000"/>
                <w:sz w:val="21"/>
                <w:szCs w:val="21"/>
              </w:rPr>
            </w:pPr>
            <w:r w:rsidRPr="006D0C02">
              <w:rPr>
                <w:color w:val="000000"/>
                <w:sz w:val="21"/>
                <w:szCs w:val="21"/>
              </w:rPr>
              <w:t>0,0</w:t>
            </w:r>
          </w:p>
        </w:tc>
        <w:tc>
          <w:tcPr>
            <w:tcW w:w="1435"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color w:val="000000"/>
                <w:sz w:val="21"/>
                <w:szCs w:val="21"/>
              </w:rPr>
            </w:pPr>
            <w:r w:rsidRPr="006D0C02">
              <w:rPr>
                <w:color w:val="000000"/>
                <w:sz w:val="21"/>
                <w:szCs w:val="21"/>
              </w:rPr>
              <w:t>0,0</w:t>
            </w:r>
          </w:p>
        </w:tc>
        <w:tc>
          <w:tcPr>
            <w:tcW w:w="1417"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color w:val="000000"/>
                <w:sz w:val="21"/>
                <w:szCs w:val="21"/>
              </w:rPr>
            </w:pPr>
            <w:r w:rsidRPr="006D0C02">
              <w:rPr>
                <w:color w:val="000000"/>
                <w:sz w:val="21"/>
                <w:szCs w:val="21"/>
              </w:rPr>
              <w:t>0,0</w:t>
            </w:r>
          </w:p>
        </w:tc>
        <w:tc>
          <w:tcPr>
            <w:tcW w:w="1418"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color w:val="000000"/>
                <w:sz w:val="21"/>
                <w:szCs w:val="21"/>
              </w:rPr>
            </w:pPr>
            <w:r w:rsidRPr="006D0C02">
              <w:rPr>
                <w:color w:val="000000"/>
                <w:sz w:val="21"/>
                <w:szCs w:val="21"/>
              </w:rPr>
              <w:t>0,0</w:t>
            </w:r>
          </w:p>
        </w:tc>
        <w:tc>
          <w:tcPr>
            <w:tcW w:w="1554"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bCs/>
                <w:color w:val="000000"/>
                <w:sz w:val="21"/>
                <w:szCs w:val="21"/>
              </w:rPr>
            </w:pPr>
            <w:r w:rsidRPr="006D0C02">
              <w:rPr>
                <w:bCs/>
                <w:color w:val="000000"/>
                <w:sz w:val="21"/>
                <w:szCs w:val="21"/>
              </w:rPr>
              <w:t>0,0</w:t>
            </w:r>
          </w:p>
        </w:tc>
      </w:tr>
      <w:tr w:rsidR="001F12F1" w:rsidRPr="006D0C02" w:rsidTr="00901490">
        <w:trPr>
          <w:trHeight w:val="1155"/>
        </w:trPr>
        <w:tc>
          <w:tcPr>
            <w:tcW w:w="2000" w:type="dxa"/>
            <w:gridSpan w:val="2"/>
            <w:tcBorders>
              <w:top w:val="single" w:sz="4" w:space="0" w:color="auto"/>
              <w:left w:val="single" w:sz="4" w:space="0" w:color="auto"/>
              <w:bottom w:val="single" w:sz="4" w:space="0" w:color="auto"/>
              <w:right w:val="single" w:sz="4" w:space="0" w:color="auto"/>
            </w:tcBorders>
            <w:shd w:val="clear" w:color="auto" w:fill="auto"/>
            <w:hideMark/>
          </w:tcPr>
          <w:p w:rsidR="001F12F1" w:rsidRPr="006D0C02" w:rsidRDefault="001F12F1" w:rsidP="001F12F1">
            <w:pPr>
              <w:rPr>
                <w:color w:val="000000"/>
                <w:sz w:val="21"/>
                <w:szCs w:val="21"/>
              </w:rPr>
            </w:pPr>
            <w:r w:rsidRPr="006D0C02">
              <w:rPr>
                <w:color w:val="000000"/>
                <w:sz w:val="21"/>
                <w:szCs w:val="21"/>
              </w:rPr>
              <w:lastRenderedPageBreak/>
              <w:t>Планируемые результаты реализации подпрограммы</w:t>
            </w:r>
          </w:p>
        </w:tc>
        <w:tc>
          <w:tcPr>
            <w:tcW w:w="12894" w:type="dxa"/>
            <w:gridSpan w:val="11"/>
            <w:tcBorders>
              <w:top w:val="single" w:sz="4" w:space="0" w:color="auto"/>
              <w:left w:val="nil"/>
              <w:bottom w:val="single" w:sz="4" w:space="0" w:color="auto"/>
              <w:right w:val="single" w:sz="4" w:space="0" w:color="auto"/>
            </w:tcBorders>
            <w:shd w:val="clear" w:color="auto" w:fill="auto"/>
            <w:hideMark/>
          </w:tcPr>
          <w:p w:rsidR="001F12F1" w:rsidRPr="006D0C02" w:rsidRDefault="001F12F1" w:rsidP="00461D2F">
            <w:pPr>
              <w:rPr>
                <w:color w:val="000000"/>
                <w:sz w:val="21"/>
                <w:szCs w:val="21"/>
              </w:rPr>
            </w:pPr>
            <w:r w:rsidRPr="006D0C02">
              <w:rPr>
                <w:color w:val="000000"/>
                <w:sz w:val="21"/>
                <w:szCs w:val="21"/>
              </w:rPr>
              <w:t xml:space="preserve">1. </w:t>
            </w:r>
            <w:r w:rsidR="00461D2F" w:rsidRPr="006D0C02">
              <w:rPr>
                <w:bCs/>
                <w:color w:val="000000"/>
                <w:sz w:val="21"/>
                <w:szCs w:val="21"/>
              </w:rPr>
              <w:t>Доля доступных для инвалидов и других маломобильных групп населения приоритетных объектов сферы культуры и спорта</w:t>
            </w:r>
            <w:r w:rsidR="00461D2F" w:rsidRPr="006D0C02">
              <w:rPr>
                <w:color w:val="000000"/>
                <w:sz w:val="21"/>
                <w:szCs w:val="21"/>
              </w:rPr>
              <w:t xml:space="preserve"> </w:t>
            </w:r>
            <w:r w:rsidRPr="006D0C02">
              <w:rPr>
                <w:color w:val="000000"/>
                <w:sz w:val="21"/>
                <w:szCs w:val="21"/>
              </w:rPr>
              <w:t>- до 1</w:t>
            </w:r>
            <w:r w:rsidR="00461D2F" w:rsidRPr="006D0C02">
              <w:rPr>
                <w:color w:val="000000"/>
                <w:sz w:val="21"/>
                <w:szCs w:val="21"/>
              </w:rPr>
              <w:t>0</w:t>
            </w:r>
            <w:r w:rsidRPr="006D0C02">
              <w:rPr>
                <w:color w:val="000000"/>
                <w:sz w:val="21"/>
                <w:szCs w:val="21"/>
              </w:rPr>
              <w:t>0 %.</w:t>
            </w:r>
          </w:p>
        </w:tc>
      </w:tr>
    </w:tbl>
    <w:p w:rsidR="00901490" w:rsidRPr="006D0C02" w:rsidRDefault="00901490" w:rsidP="00901490">
      <w:pPr>
        <w:ind w:firstLine="709"/>
        <w:jc w:val="center"/>
        <w:rPr>
          <w:b/>
        </w:rPr>
      </w:pPr>
    </w:p>
    <w:p w:rsidR="00901490" w:rsidRPr="006D0C02" w:rsidRDefault="005A4A44" w:rsidP="00901490">
      <w:pPr>
        <w:ind w:firstLine="709"/>
        <w:jc w:val="center"/>
        <w:rPr>
          <w:b/>
        </w:rPr>
      </w:pPr>
      <w:r w:rsidRPr="006D0C02">
        <w:rPr>
          <w:b/>
        </w:rPr>
        <w:t>Характеристика проблем решаемых посредством  мероприятий</w:t>
      </w:r>
      <w:r w:rsidR="00901490" w:rsidRPr="006D0C02">
        <w:rPr>
          <w:b/>
        </w:rPr>
        <w:t xml:space="preserve">  </w:t>
      </w:r>
    </w:p>
    <w:p w:rsidR="00901490" w:rsidRPr="006D0C02" w:rsidRDefault="00901490" w:rsidP="00901490">
      <w:pPr>
        <w:ind w:firstLine="678"/>
        <w:jc w:val="both"/>
      </w:pPr>
    </w:p>
    <w:p w:rsidR="00901490" w:rsidRPr="006D0C02" w:rsidRDefault="00901490" w:rsidP="00901490">
      <w:pPr>
        <w:tabs>
          <w:tab w:val="left" w:pos="1134"/>
        </w:tabs>
        <w:jc w:val="both"/>
        <w:rPr>
          <w:bCs/>
          <w:lang w:eastAsia="en-US"/>
        </w:rPr>
      </w:pPr>
      <w:r w:rsidRPr="006D0C02">
        <w:tab/>
        <w:t xml:space="preserve">Подпрограмма </w:t>
      </w:r>
      <w:r w:rsidRPr="006D0C02">
        <w:rPr>
          <w:lang w:val="en-US"/>
        </w:rPr>
        <w:t>III</w:t>
      </w:r>
      <w:r w:rsidRPr="006D0C02">
        <w:rPr>
          <w:bCs/>
          <w:lang w:eastAsia="en-US"/>
        </w:rPr>
        <w:t xml:space="preserve"> «</w:t>
      </w:r>
      <w:r w:rsidR="00B95076" w:rsidRPr="006D0C02">
        <w:rPr>
          <w:bCs/>
          <w:lang w:eastAsia="en-US"/>
        </w:rPr>
        <w:t>Доступная среда</w:t>
      </w:r>
      <w:r w:rsidRPr="006D0C02">
        <w:rPr>
          <w:bCs/>
          <w:lang w:eastAsia="en-US"/>
        </w:rPr>
        <w:t>»</w:t>
      </w:r>
      <w:r w:rsidRPr="006D0C02">
        <w:t xml:space="preserve"> направлена на обеспечение беспрепятственного доступа инвалидов и других маломобильных групп населения к объектам культуры, физической культуры и спорта городского поселения Сергиев Посад</w:t>
      </w:r>
      <w:r w:rsidRPr="006D0C02">
        <w:rPr>
          <w:bCs/>
          <w:lang w:eastAsia="en-US"/>
        </w:rPr>
        <w:t>.</w:t>
      </w:r>
    </w:p>
    <w:p w:rsidR="00901490" w:rsidRPr="006D0C02" w:rsidRDefault="00901490" w:rsidP="00901490">
      <w:pPr>
        <w:tabs>
          <w:tab w:val="left" w:pos="1134"/>
        </w:tabs>
        <w:jc w:val="both"/>
        <w:rPr>
          <w:bCs/>
          <w:lang w:eastAsia="en-US"/>
        </w:rPr>
      </w:pPr>
    </w:p>
    <w:p w:rsidR="00B95076" w:rsidRPr="006D0C02" w:rsidRDefault="00901490" w:rsidP="00B95076">
      <w:pPr>
        <w:tabs>
          <w:tab w:val="left" w:pos="1134"/>
        </w:tabs>
        <w:jc w:val="both"/>
        <w:rPr>
          <w:bCs/>
        </w:rPr>
      </w:pPr>
      <w:r w:rsidRPr="006D0C02">
        <w:tab/>
      </w:r>
      <w:r w:rsidRPr="006D0C02">
        <w:rPr>
          <w:u w:val="single"/>
        </w:rPr>
        <w:t>Основное мероприятие 1</w:t>
      </w:r>
      <w:r w:rsidRPr="006D0C02">
        <w:t>:</w:t>
      </w:r>
      <w:r w:rsidRPr="006D0C02">
        <w:rPr>
          <w:b/>
        </w:rPr>
        <w:t xml:space="preserve"> </w:t>
      </w:r>
      <w:r w:rsidR="00B95076" w:rsidRPr="006D0C02">
        <w:rPr>
          <w:bCs/>
        </w:rPr>
        <w:t>Создание безбарьерной среды на объектах социальной, инженерной и транспортной  инфраструктуры в городском поселении Сергиев Посад</w:t>
      </w:r>
    </w:p>
    <w:p w:rsidR="00901490" w:rsidRPr="006D0C02" w:rsidRDefault="00901490" w:rsidP="00901490">
      <w:pPr>
        <w:tabs>
          <w:tab w:val="left" w:pos="1134"/>
        </w:tabs>
        <w:jc w:val="both"/>
        <w:rPr>
          <w:bCs/>
          <w:lang w:eastAsia="en-US"/>
        </w:rPr>
      </w:pPr>
    </w:p>
    <w:p w:rsidR="001F12F1" w:rsidRPr="006D0C02" w:rsidRDefault="001F12F1" w:rsidP="00B47AE5">
      <w:pPr>
        <w:rPr>
          <w:b/>
        </w:rPr>
        <w:sectPr w:rsidR="001F12F1" w:rsidRPr="006D0C02" w:rsidSect="00561130">
          <w:pgSz w:w="16838" w:h="11906" w:orient="landscape"/>
          <w:pgMar w:top="567" w:right="851" w:bottom="1418" w:left="1134" w:header="709" w:footer="709" w:gutter="0"/>
          <w:cols w:space="720"/>
          <w:docGrid w:linePitch="326"/>
        </w:sectPr>
      </w:pPr>
    </w:p>
    <w:tbl>
      <w:tblPr>
        <w:tblW w:w="15608" w:type="dxa"/>
        <w:jc w:val="center"/>
        <w:tblInd w:w="93" w:type="dxa"/>
        <w:tblLayout w:type="fixed"/>
        <w:tblLook w:val="04A0" w:firstRow="1" w:lastRow="0" w:firstColumn="1" w:lastColumn="0" w:noHBand="0" w:noVBand="1"/>
      </w:tblPr>
      <w:tblGrid>
        <w:gridCol w:w="594"/>
        <w:gridCol w:w="756"/>
        <w:gridCol w:w="650"/>
        <w:gridCol w:w="100"/>
        <w:gridCol w:w="1459"/>
        <w:gridCol w:w="567"/>
        <w:gridCol w:w="1331"/>
        <w:gridCol w:w="1079"/>
        <w:gridCol w:w="562"/>
        <w:gridCol w:w="856"/>
        <w:gridCol w:w="206"/>
        <w:gridCol w:w="927"/>
        <w:gridCol w:w="284"/>
        <w:gridCol w:w="567"/>
        <w:gridCol w:w="709"/>
        <w:gridCol w:w="221"/>
        <w:gridCol w:w="771"/>
        <w:gridCol w:w="284"/>
        <w:gridCol w:w="535"/>
        <w:gridCol w:w="882"/>
        <w:gridCol w:w="709"/>
        <w:gridCol w:w="940"/>
        <w:gridCol w:w="619"/>
      </w:tblGrid>
      <w:tr w:rsidR="00B95076" w:rsidRPr="006D0C02" w:rsidTr="00B95076">
        <w:trPr>
          <w:trHeight w:val="315"/>
          <w:jc w:val="center"/>
        </w:trPr>
        <w:tc>
          <w:tcPr>
            <w:tcW w:w="15608" w:type="dxa"/>
            <w:gridSpan w:val="23"/>
            <w:tcBorders>
              <w:top w:val="nil"/>
              <w:left w:val="nil"/>
              <w:bottom w:val="nil"/>
              <w:right w:val="nil"/>
            </w:tcBorders>
            <w:shd w:val="clear" w:color="auto" w:fill="auto"/>
            <w:noWrap/>
            <w:hideMark/>
          </w:tcPr>
          <w:p w:rsidR="00B95076" w:rsidRPr="006D0C02" w:rsidRDefault="00B95076" w:rsidP="00B95076">
            <w:pPr>
              <w:jc w:val="center"/>
              <w:rPr>
                <w:b/>
                <w:color w:val="000000"/>
              </w:rPr>
            </w:pPr>
            <w:r w:rsidRPr="006D0C02">
              <w:rPr>
                <w:b/>
                <w:color w:val="000000"/>
              </w:rPr>
              <w:lastRenderedPageBreak/>
              <w:t xml:space="preserve">Перечень мероприятий </w:t>
            </w:r>
          </w:p>
        </w:tc>
      </w:tr>
      <w:tr w:rsidR="00B95076" w:rsidRPr="006D0C02" w:rsidTr="00B95076">
        <w:trPr>
          <w:trHeight w:val="315"/>
          <w:jc w:val="center"/>
        </w:trPr>
        <w:tc>
          <w:tcPr>
            <w:tcW w:w="15608" w:type="dxa"/>
            <w:gridSpan w:val="23"/>
            <w:tcBorders>
              <w:top w:val="nil"/>
              <w:left w:val="nil"/>
              <w:bottom w:val="nil"/>
              <w:right w:val="nil"/>
            </w:tcBorders>
            <w:shd w:val="clear" w:color="auto" w:fill="auto"/>
            <w:noWrap/>
            <w:hideMark/>
          </w:tcPr>
          <w:p w:rsidR="00B95076" w:rsidRPr="006D0C02" w:rsidRDefault="00B95076" w:rsidP="00B95076">
            <w:pPr>
              <w:jc w:val="center"/>
              <w:rPr>
                <w:b/>
                <w:color w:val="000000"/>
              </w:rPr>
            </w:pPr>
            <w:r w:rsidRPr="006D0C02">
              <w:rPr>
                <w:b/>
                <w:color w:val="000000"/>
              </w:rPr>
              <w:t>подпрограммы III «Доступная среда»</w:t>
            </w:r>
          </w:p>
        </w:tc>
      </w:tr>
      <w:tr w:rsidR="00B95076" w:rsidRPr="006D0C02" w:rsidTr="00B95076">
        <w:trPr>
          <w:trHeight w:val="315"/>
          <w:jc w:val="center"/>
        </w:trPr>
        <w:tc>
          <w:tcPr>
            <w:tcW w:w="15608" w:type="dxa"/>
            <w:gridSpan w:val="23"/>
            <w:tcBorders>
              <w:top w:val="nil"/>
              <w:left w:val="nil"/>
              <w:bottom w:val="nil"/>
              <w:right w:val="nil"/>
            </w:tcBorders>
            <w:shd w:val="clear" w:color="auto" w:fill="auto"/>
            <w:hideMark/>
          </w:tcPr>
          <w:p w:rsidR="00B95076" w:rsidRPr="006D0C02" w:rsidRDefault="00B95076" w:rsidP="00B95076">
            <w:pPr>
              <w:jc w:val="center"/>
              <w:rPr>
                <w:b/>
                <w:color w:val="000000"/>
              </w:rPr>
            </w:pPr>
            <w:r w:rsidRPr="006D0C02">
              <w:rPr>
                <w:b/>
                <w:color w:val="000000"/>
              </w:rPr>
              <w:t>муниципальной программы «Развитие сферы культуры, спорта и молодежного досуга в городском поселении Сергиев Посад»</w:t>
            </w:r>
          </w:p>
        </w:tc>
      </w:tr>
      <w:tr w:rsidR="00B95076" w:rsidRPr="006D0C02" w:rsidTr="003B5501">
        <w:trPr>
          <w:trHeight w:val="345"/>
          <w:jc w:val="center"/>
        </w:trPr>
        <w:tc>
          <w:tcPr>
            <w:tcW w:w="594" w:type="dxa"/>
            <w:tcBorders>
              <w:top w:val="nil"/>
              <w:left w:val="nil"/>
              <w:bottom w:val="single" w:sz="4" w:space="0" w:color="auto"/>
              <w:right w:val="nil"/>
            </w:tcBorders>
            <w:shd w:val="clear" w:color="auto" w:fill="auto"/>
            <w:noWrap/>
            <w:vAlign w:val="bottom"/>
            <w:hideMark/>
          </w:tcPr>
          <w:p w:rsidR="00B95076" w:rsidRPr="006D0C02" w:rsidRDefault="00B95076" w:rsidP="00B95076">
            <w:pPr>
              <w:rPr>
                <w:color w:val="000000"/>
                <w:sz w:val="20"/>
                <w:szCs w:val="20"/>
              </w:rPr>
            </w:pPr>
          </w:p>
        </w:tc>
        <w:tc>
          <w:tcPr>
            <w:tcW w:w="756" w:type="dxa"/>
            <w:tcBorders>
              <w:top w:val="nil"/>
              <w:left w:val="nil"/>
              <w:bottom w:val="single" w:sz="4" w:space="0" w:color="auto"/>
              <w:right w:val="nil"/>
            </w:tcBorders>
            <w:shd w:val="clear" w:color="auto" w:fill="auto"/>
            <w:noWrap/>
            <w:vAlign w:val="bottom"/>
            <w:hideMark/>
          </w:tcPr>
          <w:p w:rsidR="00B95076" w:rsidRPr="006D0C02" w:rsidRDefault="00B95076" w:rsidP="00B95076">
            <w:pPr>
              <w:rPr>
                <w:color w:val="000000"/>
                <w:sz w:val="20"/>
                <w:szCs w:val="20"/>
              </w:rPr>
            </w:pPr>
          </w:p>
        </w:tc>
        <w:tc>
          <w:tcPr>
            <w:tcW w:w="750" w:type="dxa"/>
            <w:gridSpan w:val="2"/>
            <w:tcBorders>
              <w:top w:val="nil"/>
              <w:left w:val="nil"/>
              <w:bottom w:val="single" w:sz="4" w:space="0" w:color="auto"/>
              <w:right w:val="nil"/>
            </w:tcBorders>
            <w:shd w:val="clear" w:color="auto" w:fill="auto"/>
            <w:noWrap/>
            <w:vAlign w:val="bottom"/>
            <w:hideMark/>
          </w:tcPr>
          <w:p w:rsidR="00B95076" w:rsidRPr="006D0C02" w:rsidRDefault="00B95076" w:rsidP="00B95076">
            <w:pPr>
              <w:rPr>
                <w:color w:val="000000"/>
                <w:sz w:val="20"/>
                <w:szCs w:val="20"/>
              </w:rPr>
            </w:pPr>
          </w:p>
        </w:tc>
        <w:tc>
          <w:tcPr>
            <w:tcW w:w="1459" w:type="dxa"/>
            <w:tcBorders>
              <w:top w:val="nil"/>
              <w:left w:val="nil"/>
              <w:bottom w:val="single" w:sz="4" w:space="0" w:color="auto"/>
              <w:right w:val="nil"/>
            </w:tcBorders>
            <w:shd w:val="clear" w:color="auto" w:fill="auto"/>
            <w:noWrap/>
            <w:vAlign w:val="bottom"/>
            <w:hideMark/>
          </w:tcPr>
          <w:p w:rsidR="00B95076" w:rsidRPr="006D0C02" w:rsidRDefault="00B95076" w:rsidP="00B95076">
            <w:pPr>
              <w:rPr>
                <w:color w:val="000000"/>
                <w:sz w:val="20"/>
                <w:szCs w:val="20"/>
              </w:rPr>
            </w:pPr>
          </w:p>
        </w:tc>
        <w:tc>
          <w:tcPr>
            <w:tcW w:w="1898" w:type="dxa"/>
            <w:gridSpan w:val="2"/>
            <w:tcBorders>
              <w:top w:val="nil"/>
              <w:left w:val="nil"/>
              <w:bottom w:val="single" w:sz="4" w:space="0" w:color="auto"/>
              <w:right w:val="nil"/>
            </w:tcBorders>
            <w:shd w:val="clear" w:color="auto" w:fill="auto"/>
            <w:noWrap/>
            <w:vAlign w:val="bottom"/>
            <w:hideMark/>
          </w:tcPr>
          <w:p w:rsidR="00B95076" w:rsidRPr="006D0C02" w:rsidRDefault="00B95076" w:rsidP="00B95076">
            <w:pPr>
              <w:rPr>
                <w:color w:val="000000"/>
                <w:sz w:val="20"/>
                <w:szCs w:val="20"/>
              </w:rPr>
            </w:pPr>
          </w:p>
        </w:tc>
        <w:tc>
          <w:tcPr>
            <w:tcW w:w="1641" w:type="dxa"/>
            <w:gridSpan w:val="2"/>
            <w:tcBorders>
              <w:top w:val="nil"/>
              <w:left w:val="nil"/>
              <w:bottom w:val="single" w:sz="4" w:space="0" w:color="auto"/>
              <w:right w:val="nil"/>
            </w:tcBorders>
            <w:shd w:val="clear" w:color="auto" w:fill="auto"/>
            <w:noWrap/>
            <w:vAlign w:val="bottom"/>
            <w:hideMark/>
          </w:tcPr>
          <w:p w:rsidR="00B95076" w:rsidRPr="006D0C02" w:rsidRDefault="00B95076" w:rsidP="00B95076">
            <w:pPr>
              <w:rPr>
                <w:color w:val="000000"/>
                <w:sz w:val="20"/>
                <w:szCs w:val="20"/>
              </w:rPr>
            </w:pPr>
          </w:p>
        </w:tc>
        <w:tc>
          <w:tcPr>
            <w:tcW w:w="1062" w:type="dxa"/>
            <w:gridSpan w:val="2"/>
            <w:tcBorders>
              <w:top w:val="nil"/>
              <w:left w:val="nil"/>
              <w:bottom w:val="single" w:sz="4" w:space="0" w:color="auto"/>
              <w:right w:val="nil"/>
            </w:tcBorders>
            <w:shd w:val="clear" w:color="auto" w:fill="auto"/>
            <w:noWrap/>
            <w:vAlign w:val="bottom"/>
            <w:hideMark/>
          </w:tcPr>
          <w:p w:rsidR="00B95076" w:rsidRPr="006D0C02" w:rsidRDefault="00B95076" w:rsidP="00B95076">
            <w:pPr>
              <w:rPr>
                <w:color w:val="000000"/>
                <w:sz w:val="20"/>
                <w:szCs w:val="20"/>
              </w:rPr>
            </w:pPr>
          </w:p>
        </w:tc>
        <w:tc>
          <w:tcPr>
            <w:tcW w:w="927" w:type="dxa"/>
            <w:tcBorders>
              <w:top w:val="nil"/>
              <w:left w:val="nil"/>
              <w:bottom w:val="single" w:sz="4" w:space="0" w:color="auto"/>
              <w:right w:val="nil"/>
            </w:tcBorders>
            <w:shd w:val="clear" w:color="auto" w:fill="auto"/>
            <w:noWrap/>
            <w:vAlign w:val="bottom"/>
            <w:hideMark/>
          </w:tcPr>
          <w:p w:rsidR="00B95076" w:rsidRPr="006D0C02" w:rsidRDefault="00B95076" w:rsidP="00B95076">
            <w:pPr>
              <w:rPr>
                <w:color w:val="000000"/>
                <w:sz w:val="20"/>
                <w:szCs w:val="20"/>
              </w:rPr>
            </w:pPr>
          </w:p>
        </w:tc>
        <w:tc>
          <w:tcPr>
            <w:tcW w:w="851" w:type="dxa"/>
            <w:gridSpan w:val="2"/>
            <w:tcBorders>
              <w:top w:val="nil"/>
              <w:left w:val="nil"/>
              <w:bottom w:val="single" w:sz="4" w:space="0" w:color="auto"/>
              <w:right w:val="nil"/>
            </w:tcBorders>
            <w:shd w:val="clear" w:color="auto" w:fill="auto"/>
            <w:noWrap/>
            <w:vAlign w:val="bottom"/>
            <w:hideMark/>
          </w:tcPr>
          <w:p w:rsidR="00B95076" w:rsidRPr="006D0C02" w:rsidRDefault="00B95076" w:rsidP="00B95076">
            <w:pPr>
              <w:rPr>
                <w:color w:val="000000"/>
                <w:sz w:val="20"/>
                <w:szCs w:val="20"/>
              </w:rPr>
            </w:pPr>
          </w:p>
        </w:tc>
        <w:tc>
          <w:tcPr>
            <w:tcW w:w="930" w:type="dxa"/>
            <w:gridSpan w:val="2"/>
            <w:tcBorders>
              <w:top w:val="nil"/>
              <w:left w:val="nil"/>
              <w:bottom w:val="single" w:sz="4" w:space="0" w:color="auto"/>
              <w:right w:val="nil"/>
            </w:tcBorders>
            <w:shd w:val="clear" w:color="auto" w:fill="auto"/>
            <w:noWrap/>
            <w:vAlign w:val="bottom"/>
            <w:hideMark/>
          </w:tcPr>
          <w:p w:rsidR="00B95076" w:rsidRPr="006D0C02" w:rsidRDefault="00B95076" w:rsidP="00B95076">
            <w:pPr>
              <w:rPr>
                <w:color w:val="000000"/>
                <w:sz w:val="20"/>
                <w:szCs w:val="20"/>
              </w:rPr>
            </w:pPr>
          </w:p>
        </w:tc>
        <w:tc>
          <w:tcPr>
            <w:tcW w:w="771" w:type="dxa"/>
            <w:tcBorders>
              <w:top w:val="nil"/>
              <w:left w:val="nil"/>
              <w:bottom w:val="single" w:sz="4" w:space="0" w:color="auto"/>
              <w:right w:val="nil"/>
            </w:tcBorders>
            <w:shd w:val="clear" w:color="auto" w:fill="auto"/>
            <w:noWrap/>
            <w:vAlign w:val="bottom"/>
            <w:hideMark/>
          </w:tcPr>
          <w:p w:rsidR="00B95076" w:rsidRPr="006D0C02" w:rsidRDefault="00B95076" w:rsidP="00B95076">
            <w:pPr>
              <w:rPr>
                <w:color w:val="000000"/>
                <w:sz w:val="20"/>
                <w:szCs w:val="20"/>
              </w:rPr>
            </w:pPr>
          </w:p>
        </w:tc>
        <w:tc>
          <w:tcPr>
            <w:tcW w:w="819" w:type="dxa"/>
            <w:gridSpan w:val="2"/>
            <w:tcBorders>
              <w:top w:val="nil"/>
              <w:left w:val="nil"/>
              <w:bottom w:val="single" w:sz="4" w:space="0" w:color="auto"/>
              <w:right w:val="nil"/>
            </w:tcBorders>
            <w:shd w:val="clear" w:color="auto" w:fill="auto"/>
            <w:noWrap/>
            <w:vAlign w:val="bottom"/>
            <w:hideMark/>
          </w:tcPr>
          <w:p w:rsidR="00B95076" w:rsidRPr="006D0C02" w:rsidRDefault="00B95076" w:rsidP="00B95076">
            <w:pPr>
              <w:rPr>
                <w:color w:val="000000"/>
                <w:sz w:val="20"/>
                <w:szCs w:val="20"/>
              </w:rPr>
            </w:pPr>
          </w:p>
        </w:tc>
        <w:tc>
          <w:tcPr>
            <w:tcW w:w="1591" w:type="dxa"/>
            <w:gridSpan w:val="2"/>
            <w:tcBorders>
              <w:top w:val="nil"/>
              <w:left w:val="nil"/>
              <w:bottom w:val="single" w:sz="4" w:space="0" w:color="auto"/>
              <w:right w:val="nil"/>
            </w:tcBorders>
            <w:shd w:val="clear" w:color="auto" w:fill="auto"/>
            <w:noWrap/>
            <w:vAlign w:val="bottom"/>
            <w:hideMark/>
          </w:tcPr>
          <w:p w:rsidR="00B95076" w:rsidRPr="006D0C02" w:rsidRDefault="00B95076" w:rsidP="00B95076">
            <w:pPr>
              <w:rPr>
                <w:color w:val="000000"/>
                <w:sz w:val="20"/>
                <w:szCs w:val="20"/>
              </w:rPr>
            </w:pPr>
          </w:p>
        </w:tc>
        <w:tc>
          <w:tcPr>
            <w:tcW w:w="1559" w:type="dxa"/>
            <w:gridSpan w:val="2"/>
            <w:tcBorders>
              <w:top w:val="nil"/>
              <w:left w:val="nil"/>
              <w:bottom w:val="single" w:sz="4" w:space="0" w:color="auto"/>
              <w:right w:val="nil"/>
            </w:tcBorders>
            <w:shd w:val="clear" w:color="auto" w:fill="auto"/>
            <w:noWrap/>
            <w:vAlign w:val="bottom"/>
            <w:hideMark/>
          </w:tcPr>
          <w:p w:rsidR="00B95076" w:rsidRPr="006D0C02" w:rsidRDefault="00B95076" w:rsidP="00B95076">
            <w:pPr>
              <w:rPr>
                <w:color w:val="000000"/>
                <w:sz w:val="20"/>
                <w:szCs w:val="20"/>
              </w:rPr>
            </w:pPr>
          </w:p>
        </w:tc>
      </w:tr>
      <w:tr w:rsidR="00C5160A" w:rsidRPr="006D0C02" w:rsidTr="003B5501">
        <w:trPr>
          <w:trHeight w:val="349"/>
          <w:jc w:val="center"/>
        </w:trPr>
        <w:tc>
          <w:tcPr>
            <w:tcW w:w="5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B95076">
            <w:pPr>
              <w:jc w:val="center"/>
              <w:rPr>
                <w:color w:val="000000"/>
                <w:sz w:val="20"/>
                <w:szCs w:val="20"/>
              </w:rPr>
            </w:pPr>
            <w:r w:rsidRPr="006D0C02">
              <w:rPr>
                <w:color w:val="000000"/>
                <w:sz w:val="20"/>
                <w:szCs w:val="20"/>
              </w:rPr>
              <w:t>№ п/п</w:t>
            </w:r>
          </w:p>
        </w:tc>
        <w:tc>
          <w:tcPr>
            <w:tcW w:w="1506"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B95076">
            <w:pPr>
              <w:jc w:val="center"/>
              <w:rPr>
                <w:color w:val="000000"/>
                <w:sz w:val="20"/>
                <w:szCs w:val="20"/>
              </w:rPr>
            </w:pPr>
            <w:r w:rsidRPr="006D0C02">
              <w:rPr>
                <w:color w:val="000000"/>
                <w:sz w:val="20"/>
                <w:szCs w:val="20"/>
              </w:rPr>
              <w:t>Мероприятия по реализации подпрограммы</w:t>
            </w:r>
          </w:p>
        </w:tc>
        <w:tc>
          <w:tcPr>
            <w:tcW w:w="14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B95076">
            <w:pPr>
              <w:jc w:val="center"/>
              <w:rPr>
                <w:color w:val="000000"/>
                <w:sz w:val="20"/>
                <w:szCs w:val="20"/>
              </w:rPr>
            </w:pPr>
            <w:r w:rsidRPr="006D0C02">
              <w:rPr>
                <w:color w:val="000000"/>
                <w:sz w:val="20"/>
                <w:szCs w:val="20"/>
              </w:rPr>
              <w:t>Срок исполнения мероприятий</w:t>
            </w:r>
          </w:p>
        </w:tc>
        <w:tc>
          <w:tcPr>
            <w:tcW w:w="189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B95076">
            <w:pPr>
              <w:jc w:val="center"/>
              <w:rPr>
                <w:color w:val="000000"/>
                <w:sz w:val="20"/>
                <w:szCs w:val="20"/>
              </w:rPr>
            </w:pPr>
            <w:r w:rsidRPr="006D0C02">
              <w:rPr>
                <w:color w:val="000000"/>
                <w:sz w:val="20"/>
                <w:szCs w:val="20"/>
              </w:rPr>
              <w:t>Источники финансирования</w:t>
            </w:r>
          </w:p>
        </w:tc>
        <w:tc>
          <w:tcPr>
            <w:tcW w:w="164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BC3F70">
            <w:pPr>
              <w:jc w:val="center"/>
              <w:rPr>
                <w:color w:val="000000"/>
                <w:sz w:val="21"/>
                <w:szCs w:val="21"/>
              </w:rPr>
            </w:pPr>
            <w:r w:rsidRPr="006D0C02">
              <w:rPr>
                <w:color w:val="000000"/>
                <w:sz w:val="21"/>
                <w:szCs w:val="21"/>
              </w:rPr>
              <w:t>Объем финансирования мероприятия в году, предшествующем году начала реализации муниципальной программы (тыс.руб.)</w:t>
            </w:r>
          </w:p>
        </w:tc>
        <w:tc>
          <w:tcPr>
            <w:tcW w:w="106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B95076">
            <w:pPr>
              <w:jc w:val="center"/>
              <w:rPr>
                <w:color w:val="000000"/>
                <w:sz w:val="20"/>
                <w:szCs w:val="20"/>
              </w:rPr>
            </w:pPr>
            <w:r w:rsidRPr="006D0C02">
              <w:rPr>
                <w:color w:val="000000"/>
                <w:sz w:val="20"/>
                <w:szCs w:val="20"/>
              </w:rPr>
              <w:t>Всего (тыс.руб.)</w:t>
            </w:r>
          </w:p>
        </w:tc>
        <w:tc>
          <w:tcPr>
            <w:tcW w:w="4298" w:type="dxa"/>
            <w:gridSpan w:val="8"/>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B95076">
            <w:pPr>
              <w:jc w:val="center"/>
              <w:rPr>
                <w:color w:val="000000"/>
                <w:sz w:val="20"/>
                <w:szCs w:val="20"/>
              </w:rPr>
            </w:pPr>
            <w:r w:rsidRPr="006D0C02">
              <w:rPr>
                <w:color w:val="000000"/>
                <w:sz w:val="20"/>
                <w:szCs w:val="20"/>
              </w:rPr>
              <w:t>Объем финансирования по годам (тыс.руб.)</w:t>
            </w:r>
          </w:p>
        </w:tc>
        <w:tc>
          <w:tcPr>
            <w:tcW w:w="159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B95076">
            <w:pPr>
              <w:jc w:val="center"/>
              <w:rPr>
                <w:color w:val="000000"/>
                <w:sz w:val="20"/>
                <w:szCs w:val="20"/>
              </w:rPr>
            </w:pPr>
            <w:r w:rsidRPr="006D0C02">
              <w:rPr>
                <w:color w:val="000000"/>
                <w:sz w:val="20"/>
                <w:szCs w:val="20"/>
              </w:rPr>
              <w:t>Ответственный за выполнение мероприятия подпрограммы</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B95076">
            <w:pPr>
              <w:jc w:val="center"/>
              <w:rPr>
                <w:color w:val="000000"/>
                <w:sz w:val="20"/>
                <w:szCs w:val="20"/>
              </w:rPr>
            </w:pPr>
            <w:r w:rsidRPr="006D0C02">
              <w:rPr>
                <w:color w:val="000000"/>
                <w:sz w:val="20"/>
                <w:szCs w:val="20"/>
              </w:rPr>
              <w:t>Планируемые результаты выполнения мероприятий подпрограммы</w:t>
            </w:r>
          </w:p>
        </w:tc>
      </w:tr>
      <w:tr w:rsidR="00B95076" w:rsidRPr="006D0C02" w:rsidTr="003B5501">
        <w:trPr>
          <w:trHeight w:val="1725"/>
          <w:jc w:val="center"/>
        </w:trPr>
        <w:tc>
          <w:tcPr>
            <w:tcW w:w="594" w:type="dxa"/>
            <w:vMerge/>
            <w:tcBorders>
              <w:top w:val="single" w:sz="4" w:space="0" w:color="auto"/>
              <w:left w:val="single" w:sz="4" w:space="0" w:color="auto"/>
              <w:bottom w:val="single" w:sz="4" w:space="0" w:color="auto"/>
              <w:right w:val="single" w:sz="4" w:space="0" w:color="auto"/>
            </w:tcBorders>
            <w:vAlign w:val="center"/>
            <w:hideMark/>
          </w:tcPr>
          <w:p w:rsidR="00B95076" w:rsidRPr="006D0C02" w:rsidRDefault="00B95076" w:rsidP="00B95076">
            <w:pPr>
              <w:rPr>
                <w:color w:val="000000"/>
                <w:sz w:val="20"/>
                <w:szCs w:val="20"/>
              </w:rPr>
            </w:pPr>
          </w:p>
        </w:tc>
        <w:tc>
          <w:tcPr>
            <w:tcW w:w="1506" w:type="dxa"/>
            <w:gridSpan w:val="3"/>
            <w:vMerge/>
            <w:tcBorders>
              <w:top w:val="single" w:sz="4" w:space="0" w:color="auto"/>
              <w:left w:val="single" w:sz="4" w:space="0" w:color="auto"/>
              <w:bottom w:val="single" w:sz="4" w:space="0" w:color="auto"/>
              <w:right w:val="single" w:sz="4" w:space="0" w:color="auto"/>
            </w:tcBorders>
            <w:vAlign w:val="center"/>
            <w:hideMark/>
          </w:tcPr>
          <w:p w:rsidR="00B95076" w:rsidRPr="006D0C02" w:rsidRDefault="00B95076" w:rsidP="00B95076">
            <w:pPr>
              <w:rPr>
                <w:color w:val="000000"/>
                <w:sz w:val="20"/>
                <w:szCs w:val="20"/>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B95076" w:rsidRPr="006D0C02" w:rsidRDefault="00B95076" w:rsidP="00B95076">
            <w:pPr>
              <w:rPr>
                <w:color w:val="000000"/>
                <w:sz w:val="20"/>
                <w:szCs w:val="20"/>
              </w:rPr>
            </w:pPr>
          </w:p>
        </w:tc>
        <w:tc>
          <w:tcPr>
            <w:tcW w:w="1898" w:type="dxa"/>
            <w:gridSpan w:val="2"/>
            <w:vMerge/>
            <w:tcBorders>
              <w:top w:val="single" w:sz="4" w:space="0" w:color="auto"/>
              <w:left w:val="single" w:sz="4" w:space="0" w:color="auto"/>
              <w:bottom w:val="single" w:sz="4" w:space="0" w:color="auto"/>
              <w:right w:val="single" w:sz="4" w:space="0" w:color="auto"/>
            </w:tcBorders>
            <w:vAlign w:val="center"/>
            <w:hideMark/>
          </w:tcPr>
          <w:p w:rsidR="00B95076" w:rsidRPr="006D0C02" w:rsidRDefault="00B95076" w:rsidP="00B95076">
            <w:pPr>
              <w:rPr>
                <w:color w:val="000000"/>
                <w:sz w:val="20"/>
                <w:szCs w:val="20"/>
              </w:rPr>
            </w:pPr>
          </w:p>
        </w:tc>
        <w:tc>
          <w:tcPr>
            <w:tcW w:w="1641" w:type="dxa"/>
            <w:gridSpan w:val="2"/>
            <w:vMerge/>
            <w:tcBorders>
              <w:top w:val="single" w:sz="4" w:space="0" w:color="auto"/>
              <w:left w:val="single" w:sz="4" w:space="0" w:color="auto"/>
              <w:bottom w:val="single" w:sz="4" w:space="0" w:color="auto"/>
              <w:right w:val="single" w:sz="4" w:space="0" w:color="auto"/>
            </w:tcBorders>
            <w:vAlign w:val="center"/>
            <w:hideMark/>
          </w:tcPr>
          <w:p w:rsidR="00B95076" w:rsidRPr="006D0C02" w:rsidRDefault="00B95076" w:rsidP="00B95076">
            <w:pPr>
              <w:rPr>
                <w:color w:val="000000"/>
                <w:sz w:val="20"/>
                <w:szCs w:val="20"/>
              </w:rPr>
            </w:pPr>
          </w:p>
        </w:tc>
        <w:tc>
          <w:tcPr>
            <w:tcW w:w="1062" w:type="dxa"/>
            <w:gridSpan w:val="2"/>
            <w:vMerge/>
            <w:tcBorders>
              <w:top w:val="single" w:sz="4" w:space="0" w:color="auto"/>
              <w:left w:val="single" w:sz="4" w:space="0" w:color="auto"/>
              <w:bottom w:val="single" w:sz="4" w:space="0" w:color="auto"/>
              <w:right w:val="single" w:sz="4" w:space="0" w:color="auto"/>
            </w:tcBorders>
            <w:vAlign w:val="center"/>
            <w:hideMark/>
          </w:tcPr>
          <w:p w:rsidR="00B95076" w:rsidRPr="006D0C02" w:rsidRDefault="00B95076" w:rsidP="00B95076">
            <w:pPr>
              <w:rPr>
                <w:color w:val="000000"/>
                <w:sz w:val="20"/>
                <w:szCs w:val="20"/>
              </w:rPr>
            </w:pPr>
          </w:p>
        </w:tc>
        <w:tc>
          <w:tcPr>
            <w:tcW w:w="927" w:type="dxa"/>
            <w:tcBorders>
              <w:top w:val="single" w:sz="4" w:space="0" w:color="auto"/>
              <w:left w:val="nil"/>
              <w:bottom w:val="single" w:sz="4" w:space="0" w:color="auto"/>
              <w:right w:val="single" w:sz="4" w:space="0" w:color="auto"/>
            </w:tcBorders>
            <w:shd w:val="clear" w:color="auto" w:fill="auto"/>
            <w:hideMark/>
          </w:tcPr>
          <w:p w:rsidR="00B95076" w:rsidRPr="006D0C02" w:rsidRDefault="00B95076" w:rsidP="00B95076">
            <w:pPr>
              <w:jc w:val="center"/>
              <w:rPr>
                <w:color w:val="000000"/>
                <w:sz w:val="20"/>
                <w:szCs w:val="20"/>
              </w:rPr>
            </w:pPr>
            <w:r w:rsidRPr="006D0C02">
              <w:rPr>
                <w:color w:val="000000"/>
                <w:sz w:val="20"/>
                <w:szCs w:val="20"/>
              </w:rPr>
              <w:t>2017 год</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B95076" w:rsidRPr="006D0C02" w:rsidRDefault="00B95076" w:rsidP="00B95076">
            <w:pPr>
              <w:jc w:val="center"/>
              <w:rPr>
                <w:color w:val="000000"/>
                <w:sz w:val="20"/>
                <w:szCs w:val="20"/>
              </w:rPr>
            </w:pPr>
            <w:r w:rsidRPr="006D0C02">
              <w:rPr>
                <w:color w:val="000000"/>
                <w:sz w:val="20"/>
                <w:szCs w:val="20"/>
              </w:rPr>
              <w:t>2018 год</w:t>
            </w:r>
          </w:p>
        </w:tc>
        <w:tc>
          <w:tcPr>
            <w:tcW w:w="930" w:type="dxa"/>
            <w:gridSpan w:val="2"/>
            <w:tcBorders>
              <w:top w:val="single" w:sz="4" w:space="0" w:color="auto"/>
              <w:left w:val="nil"/>
              <w:bottom w:val="single" w:sz="4" w:space="0" w:color="auto"/>
              <w:right w:val="single" w:sz="4" w:space="0" w:color="auto"/>
            </w:tcBorders>
            <w:shd w:val="clear" w:color="auto" w:fill="auto"/>
            <w:hideMark/>
          </w:tcPr>
          <w:p w:rsidR="00B95076" w:rsidRPr="006D0C02" w:rsidRDefault="00B95076" w:rsidP="00B95076">
            <w:pPr>
              <w:jc w:val="center"/>
              <w:rPr>
                <w:color w:val="000000"/>
                <w:sz w:val="20"/>
                <w:szCs w:val="20"/>
              </w:rPr>
            </w:pPr>
            <w:r w:rsidRPr="006D0C02">
              <w:rPr>
                <w:color w:val="000000"/>
                <w:sz w:val="20"/>
                <w:szCs w:val="20"/>
              </w:rPr>
              <w:t>2019 год</w:t>
            </w:r>
          </w:p>
        </w:tc>
        <w:tc>
          <w:tcPr>
            <w:tcW w:w="771" w:type="dxa"/>
            <w:tcBorders>
              <w:top w:val="single" w:sz="4" w:space="0" w:color="auto"/>
              <w:left w:val="nil"/>
              <w:bottom w:val="single" w:sz="4" w:space="0" w:color="auto"/>
              <w:right w:val="single" w:sz="4" w:space="0" w:color="auto"/>
            </w:tcBorders>
            <w:shd w:val="clear" w:color="auto" w:fill="auto"/>
            <w:hideMark/>
          </w:tcPr>
          <w:p w:rsidR="00B95076" w:rsidRPr="006D0C02" w:rsidRDefault="00B95076" w:rsidP="00B95076">
            <w:pPr>
              <w:jc w:val="center"/>
              <w:rPr>
                <w:color w:val="000000"/>
                <w:sz w:val="20"/>
                <w:szCs w:val="20"/>
              </w:rPr>
            </w:pPr>
            <w:r w:rsidRPr="006D0C02">
              <w:rPr>
                <w:color w:val="000000"/>
                <w:sz w:val="20"/>
                <w:szCs w:val="20"/>
              </w:rPr>
              <w:t>2020 год</w:t>
            </w:r>
          </w:p>
        </w:tc>
        <w:tc>
          <w:tcPr>
            <w:tcW w:w="819" w:type="dxa"/>
            <w:gridSpan w:val="2"/>
            <w:tcBorders>
              <w:top w:val="single" w:sz="4" w:space="0" w:color="auto"/>
              <w:left w:val="nil"/>
              <w:bottom w:val="single" w:sz="4" w:space="0" w:color="auto"/>
              <w:right w:val="single" w:sz="4" w:space="0" w:color="auto"/>
            </w:tcBorders>
            <w:shd w:val="clear" w:color="auto" w:fill="auto"/>
            <w:hideMark/>
          </w:tcPr>
          <w:p w:rsidR="00B95076" w:rsidRPr="006D0C02" w:rsidRDefault="00B95076" w:rsidP="00B95076">
            <w:pPr>
              <w:jc w:val="center"/>
              <w:rPr>
                <w:color w:val="000000"/>
                <w:sz w:val="20"/>
                <w:szCs w:val="20"/>
              </w:rPr>
            </w:pPr>
            <w:r w:rsidRPr="006D0C02">
              <w:rPr>
                <w:color w:val="000000"/>
                <w:sz w:val="20"/>
                <w:szCs w:val="20"/>
              </w:rPr>
              <w:t>2021 год</w:t>
            </w:r>
          </w:p>
        </w:tc>
        <w:tc>
          <w:tcPr>
            <w:tcW w:w="1591" w:type="dxa"/>
            <w:gridSpan w:val="2"/>
            <w:vMerge/>
            <w:tcBorders>
              <w:top w:val="single" w:sz="4" w:space="0" w:color="auto"/>
              <w:left w:val="single" w:sz="4" w:space="0" w:color="auto"/>
              <w:bottom w:val="single" w:sz="4" w:space="0" w:color="auto"/>
              <w:right w:val="single" w:sz="4" w:space="0" w:color="auto"/>
            </w:tcBorders>
            <w:vAlign w:val="center"/>
            <w:hideMark/>
          </w:tcPr>
          <w:p w:rsidR="00B95076" w:rsidRPr="006D0C02" w:rsidRDefault="00B95076" w:rsidP="00B95076">
            <w:pPr>
              <w:rPr>
                <w:color w:val="000000"/>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B95076" w:rsidRPr="006D0C02" w:rsidRDefault="00B95076" w:rsidP="00B95076">
            <w:pPr>
              <w:rPr>
                <w:color w:val="000000"/>
                <w:sz w:val="20"/>
                <w:szCs w:val="20"/>
              </w:rPr>
            </w:pPr>
          </w:p>
        </w:tc>
      </w:tr>
      <w:tr w:rsidR="00B95076" w:rsidRPr="006D0C02" w:rsidTr="003B5501">
        <w:trPr>
          <w:trHeight w:val="289"/>
          <w:jc w:val="center"/>
        </w:trPr>
        <w:tc>
          <w:tcPr>
            <w:tcW w:w="594" w:type="dxa"/>
            <w:tcBorders>
              <w:top w:val="single" w:sz="4" w:space="0" w:color="auto"/>
              <w:left w:val="single" w:sz="4" w:space="0" w:color="auto"/>
              <w:bottom w:val="single" w:sz="4" w:space="0" w:color="auto"/>
              <w:right w:val="single" w:sz="4" w:space="0" w:color="auto"/>
            </w:tcBorders>
            <w:shd w:val="clear" w:color="auto" w:fill="auto"/>
            <w:hideMark/>
          </w:tcPr>
          <w:p w:rsidR="00B95076" w:rsidRPr="006D0C02" w:rsidRDefault="00B95076" w:rsidP="00B95076">
            <w:pPr>
              <w:jc w:val="center"/>
              <w:rPr>
                <w:color w:val="000000"/>
                <w:sz w:val="20"/>
                <w:szCs w:val="20"/>
              </w:rPr>
            </w:pPr>
            <w:r w:rsidRPr="006D0C02">
              <w:rPr>
                <w:color w:val="000000"/>
                <w:sz w:val="20"/>
                <w:szCs w:val="20"/>
              </w:rPr>
              <w:t>1</w:t>
            </w:r>
          </w:p>
        </w:tc>
        <w:tc>
          <w:tcPr>
            <w:tcW w:w="1506" w:type="dxa"/>
            <w:gridSpan w:val="3"/>
            <w:tcBorders>
              <w:top w:val="single" w:sz="4" w:space="0" w:color="auto"/>
              <w:left w:val="single" w:sz="4" w:space="0" w:color="auto"/>
              <w:bottom w:val="single" w:sz="4" w:space="0" w:color="auto"/>
              <w:right w:val="single" w:sz="4" w:space="0" w:color="auto"/>
            </w:tcBorders>
            <w:shd w:val="clear" w:color="auto" w:fill="auto"/>
            <w:hideMark/>
          </w:tcPr>
          <w:p w:rsidR="00B95076" w:rsidRPr="006D0C02" w:rsidRDefault="00B95076" w:rsidP="00B95076">
            <w:pPr>
              <w:jc w:val="center"/>
              <w:rPr>
                <w:color w:val="000000"/>
                <w:sz w:val="20"/>
                <w:szCs w:val="20"/>
              </w:rPr>
            </w:pPr>
            <w:r w:rsidRPr="006D0C02">
              <w:rPr>
                <w:color w:val="000000"/>
                <w:sz w:val="20"/>
                <w:szCs w:val="20"/>
              </w:rPr>
              <w:t>2</w:t>
            </w:r>
          </w:p>
        </w:tc>
        <w:tc>
          <w:tcPr>
            <w:tcW w:w="1459" w:type="dxa"/>
            <w:tcBorders>
              <w:top w:val="single" w:sz="4" w:space="0" w:color="auto"/>
              <w:left w:val="single" w:sz="4" w:space="0" w:color="auto"/>
              <w:bottom w:val="single" w:sz="4" w:space="0" w:color="auto"/>
              <w:right w:val="single" w:sz="4" w:space="0" w:color="auto"/>
            </w:tcBorders>
            <w:shd w:val="clear" w:color="auto" w:fill="auto"/>
            <w:hideMark/>
          </w:tcPr>
          <w:p w:rsidR="00B95076" w:rsidRPr="006D0C02" w:rsidRDefault="00B95076" w:rsidP="00B95076">
            <w:pPr>
              <w:jc w:val="center"/>
              <w:rPr>
                <w:color w:val="000000"/>
                <w:sz w:val="20"/>
                <w:szCs w:val="20"/>
              </w:rPr>
            </w:pPr>
            <w:r w:rsidRPr="006D0C02">
              <w:rPr>
                <w:color w:val="000000"/>
                <w:sz w:val="20"/>
                <w:szCs w:val="20"/>
              </w:rPr>
              <w:t>3</w:t>
            </w:r>
          </w:p>
        </w:tc>
        <w:tc>
          <w:tcPr>
            <w:tcW w:w="1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B95076" w:rsidRPr="006D0C02" w:rsidRDefault="00B95076" w:rsidP="00B95076">
            <w:pPr>
              <w:jc w:val="center"/>
              <w:rPr>
                <w:color w:val="000000"/>
                <w:sz w:val="20"/>
                <w:szCs w:val="20"/>
              </w:rPr>
            </w:pPr>
            <w:r w:rsidRPr="006D0C02">
              <w:rPr>
                <w:color w:val="000000"/>
                <w:sz w:val="20"/>
                <w:szCs w:val="20"/>
              </w:rPr>
              <w:t>4</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hideMark/>
          </w:tcPr>
          <w:p w:rsidR="00B95076" w:rsidRPr="006D0C02" w:rsidRDefault="00B95076" w:rsidP="00B95076">
            <w:pPr>
              <w:jc w:val="center"/>
              <w:rPr>
                <w:color w:val="000000"/>
                <w:sz w:val="20"/>
                <w:szCs w:val="20"/>
              </w:rPr>
            </w:pPr>
            <w:r w:rsidRPr="006D0C02">
              <w:rPr>
                <w:color w:val="000000"/>
                <w:sz w:val="20"/>
                <w:szCs w:val="20"/>
              </w:rPr>
              <w:t>5</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hideMark/>
          </w:tcPr>
          <w:p w:rsidR="00B95076" w:rsidRPr="006D0C02" w:rsidRDefault="00B95076" w:rsidP="00B95076">
            <w:pPr>
              <w:jc w:val="center"/>
              <w:rPr>
                <w:color w:val="000000"/>
                <w:sz w:val="20"/>
                <w:szCs w:val="20"/>
              </w:rPr>
            </w:pPr>
            <w:r w:rsidRPr="006D0C02">
              <w:rPr>
                <w:color w:val="000000"/>
                <w:sz w:val="20"/>
                <w:szCs w:val="20"/>
              </w:rPr>
              <w:t>6</w:t>
            </w:r>
          </w:p>
        </w:tc>
        <w:tc>
          <w:tcPr>
            <w:tcW w:w="927" w:type="dxa"/>
            <w:tcBorders>
              <w:top w:val="single" w:sz="4" w:space="0" w:color="auto"/>
              <w:left w:val="single" w:sz="4" w:space="0" w:color="auto"/>
              <w:bottom w:val="single" w:sz="4" w:space="0" w:color="auto"/>
              <w:right w:val="single" w:sz="4" w:space="0" w:color="auto"/>
            </w:tcBorders>
            <w:shd w:val="clear" w:color="auto" w:fill="auto"/>
            <w:hideMark/>
          </w:tcPr>
          <w:p w:rsidR="00B95076" w:rsidRPr="006D0C02" w:rsidRDefault="00B95076" w:rsidP="00B95076">
            <w:pPr>
              <w:jc w:val="center"/>
              <w:rPr>
                <w:color w:val="000000"/>
                <w:sz w:val="20"/>
                <w:szCs w:val="20"/>
              </w:rPr>
            </w:pPr>
            <w:r w:rsidRPr="006D0C02">
              <w:rPr>
                <w:color w:val="000000"/>
                <w:sz w:val="20"/>
                <w:szCs w:val="20"/>
              </w:rPr>
              <w:t>9</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B95076" w:rsidRPr="006D0C02" w:rsidRDefault="00B95076" w:rsidP="00B95076">
            <w:pPr>
              <w:jc w:val="center"/>
              <w:rPr>
                <w:color w:val="000000"/>
                <w:sz w:val="20"/>
                <w:szCs w:val="20"/>
              </w:rPr>
            </w:pPr>
            <w:r w:rsidRPr="006D0C02">
              <w:rPr>
                <w:color w:val="000000"/>
                <w:sz w:val="20"/>
                <w:szCs w:val="20"/>
              </w:rPr>
              <w:t>10</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hideMark/>
          </w:tcPr>
          <w:p w:rsidR="00B95076" w:rsidRPr="006D0C02" w:rsidRDefault="00B95076" w:rsidP="00B95076">
            <w:pPr>
              <w:jc w:val="center"/>
              <w:rPr>
                <w:color w:val="000000"/>
                <w:sz w:val="20"/>
                <w:szCs w:val="20"/>
              </w:rPr>
            </w:pPr>
            <w:r w:rsidRPr="006D0C02">
              <w:rPr>
                <w:color w:val="000000"/>
                <w:sz w:val="20"/>
                <w:szCs w:val="20"/>
              </w:rPr>
              <w:t>11</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rsidR="00B95076" w:rsidRPr="006D0C02" w:rsidRDefault="00B95076" w:rsidP="00B95076">
            <w:pPr>
              <w:jc w:val="center"/>
              <w:rPr>
                <w:color w:val="000000"/>
                <w:sz w:val="20"/>
                <w:szCs w:val="20"/>
              </w:rPr>
            </w:pPr>
            <w:r w:rsidRPr="006D0C02">
              <w:rPr>
                <w:color w:val="000000"/>
                <w:sz w:val="20"/>
                <w:szCs w:val="20"/>
              </w:rPr>
              <w:t>11</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B95076" w:rsidRPr="006D0C02" w:rsidRDefault="00B95076" w:rsidP="00B95076">
            <w:pPr>
              <w:jc w:val="center"/>
              <w:rPr>
                <w:color w:val="000000"/>
                <w:sz w:val="20"/>
                <w:szCs w:val="20"/>
              </w:rPr>
            </w:pPr>
            <w:r w:rsidRPr="006D0C02">
              <w:rPr>
                <w:color w:val="000000"/>
                <w:sz w:val="20"/>
                <w:szCs w:val="20"/>
              </w:rPr>
              <w:t>11</w:t>
            </w:r>
          </w:p>
        </w:tc>
        <w:tc>
          <w:tcPr>
            <w:tcW w:w="1591" w:type="dxa"/>
            <w:gridSpan w:val="2"/>
            <w:tcBorders>
              <w:top w:val="single" w:sz="4" w:space="0" w:color="auto"/>
              <w:left w:val="single" w:sz="4" w:space="0" w:color="auto"/>
              <w:bottom w:val="single" w:sz="4" w:space="0" w:color="auto"/>
              <w:right w:val="single" w:sz="4" w:space="0" w:color="auto"/>
            </w:tcBorders>
            <w:shd w:val="clear" w:color="auto" w:fill="auto"/>
            <w:hideMark/>
          </w:tcPr>
          <w:p w:rsidR="00B95076" w:rsidRPr="006D0C02" w:rsidRDefault="00B95076" w:rsidP="00B95076">
            <w:pPr>
              <w:jc w:val="center"/>
              <w:rPr>
                <w:color w:val="000000"/>
                <w:sz w:val="20"/>
                <w:szCs w:val="20"/>
              </w:rPr>
            </w:pPr>
            <w:r w:rsidRPr="006D0C02">
              <w:rPr>
                <w:color w:val="000000"/>
                <w:sz w:val="20"/>
                <w:szCs w:val="20"/>
              </w:rPr>
              <w:t>12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rsidR="00B95076" w:rsidRPr="006D0C02" w:rsidRDefault="00B95076" w:rsidP="00B95076">
            <w:pPr>
              <w:jc w:val="center"/>
              <w:rPr>
                <w:color w:val="000000"/>
                <w:sz w:val="20"/>
                <w:szCs w:val="20"/>
              </w:rPr>
            </w:pPr>
            <w:r w:rsidRPr="006D0C02">
              <w:rPr>
                <w:color w:val="000000"/>
                <w:sz w:val="20"/>
                <w:szCs w:val="20"/>
              </w:rPr>
              <w:t>13</w:t>
            </w:r>
          </w:p>
        </w:tc>
      </w:tr>
      <w:tr w:rsidR="00731686" w:rsidRPr="006D0C02" w:rsidTr="003B5501">
        <w:trPr>
          <w:trHeight w:val="289"/>
          <w:jc w:val="center"/>
        </w:trPr>
        <w:tc>
          <w:tcPr>
            <w:tcW w:w="210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731686" w:rsidRPr="006D0C02" w:rsidRDefault="00731686" w:rsidP="00B95076">
            <w:pPr>
              <w:rPr>
                <w:color w:val="000000"/>
                <w:sz w:val="20"/>
                <w:szCs w:val="20"/>
              </w:rPr>
            </w:pPr>
            <w:r w:rsidRPr="006D0C02">
              <w:rPr>
                <w:color w:val="000000"/>
                <w:sz w:val="20"/>
                <w:szCs w:val="20"/>
              </w:rPr>
              <w:t>Подпрограмма III «Доступная среда»</w:t>
            </w:r>
          </w:p>
        </w:tc>
        <w:tc>
          <w:tcPr>
            <w:tcW w:w="14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1686" w:rsidRPr="006D0C02" w:rsidRDefault="00731686" w:rsidP="00B95076">
            <w:pPr>
              <w:jc w:val="center"/>
              <w:rPr>
                <w:bCs/>
                <w:color w:val="000000"/>
                <w:sz w:val="20"/>
                <w:szCs w:val="20"/>
              </w:rPr>
            </w:pPr>
            <w:r w:rsidRPr="006D0C02">
              <w:rPr>
                <w:bCs/>
                <w:color w:val="000000"/>
                <w:sz w:val="20"/>
                <w:szCs w:val="20"/>
              </w:rPr>
              <w:t>2017 - 2021</w:t>
            </w:r>
          </w:p>
        </w:tc>
        <w:tc>
          <w:tcPr>
            <w:tcW w:w="1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731686" w:rsidRPr="006D0C02" w:rsidRDefault="00731686" w:rsidP="00B95076">
            <w:pPr>
              <w:rPr>
                <w:bCs/>
                <w:color w:val="000000"/>
                <w:sz w:val="20"/>
                <w:szCs w:val="20"/>
              </w:rPr>
            </w:pPr>
            <w:r w:rsidRPr="006D0C02">
              <w:rPr>
                <w:bCs/>
                <w:color w:val="000000"/>
                <w:sz w:val="20"/>
                <w:szCs w:val="20"/>
              </w:rPr>
              <w:t>Итого</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hideMark/>
          </w:tcPr>
          <w:p w:rsidR="00731686" w:rsidRPr="006D0C02" w:rsidRDefault="00731686" w:rsidP="00B95076">
            <w:pPr>
              <w:rPr>
                <w:color w:val="000000"/>
                <w:sz w:val="20"/>
                <w:szCs w:val="20"/>
              </w:rPr>
            </w:pPr>
            <w:r w:rsidRPr="006D0C02">
              <w:rPr>
                <w:color w:val="000000"/>
                <w:sz w:val="20"/>
                <w:szCs w:val="20"/>
              </w:rPr>
              <w:t> </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31686" w:rsidRPr="006D0C02" w:rsidRDefault="00731686" w:rsidP="00731686">
            <w:pPr>
              <w:jc w:val="right"/>
              <w:rPr>
                <w:bCs/>
                <w:color w:val="000000"/>
                <w:sz w:val="20"/>
                <w:szCs w:val="20"/>
              </w:rPr>
            </w:pPr>
            <w:r w:rsidRPr="006D0C02">
              <w:rPr>
                <w:bCs/>
                <w:color w:val="000000"/>
                <w:sz w:val="20"/>
                <w:szCs w:val="20"/>
              </w:rPr>
              <w:t>3 531,2</w:t>
            </w:r>
          </w:p>
        </w:tc>
        <w:tc>
          <w:tcPr>
            <w:tcW w:w="927" w:type="dxa"/>
            <w:tcBorders>
              <w:top w:val="single" w:sz="4" w:space="0" w:color="auto"/>
              <w:left w:val="single" w:sz="4" w:space="0" w:color="auto"/>
              <w:bottom w:val="single" w:sz="4" w:space="0" w:color="auto"/>
              <w:right w:val="single" w:sz="4" w:space="0" w:color="auto"/>
            </w:tcBorders>
            <w:shd w:val="clear" w:color="auto" w:fill="auto"/>
            <w:noWrap/>
            <w:hideMark/>
          </w:tcPr>
          <w:p w:rsidR="00731686" w:rsidRPr="006D0C02" w:rsidRDefault="00731686" w:rsidP="00B95076">
            <w:pPr>
              <w:jc w:val="right"/>
              <w:rPr>
                <w:bCs/>
                <w:color w:val="000000"/>
                <w:sz w:val="20"/>
                <w:szCs w:val="20"/>
              </w:rPr>
            </w:pPr>
            <w:r w:rsidRPr="006D0C02">
              <w:rPr>
                <w:bCs/>
                <w:color w:val="000000"/>
                <w:sz w:val="20"/>
                <w:szCs w:val="20"/>
              </w:rPr>
              <w:t>3 531,2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31686" w:rsidRPr="006D0C02" w:rsidRDefault="00731686" w:rsidP="00731686">
            <w:pPr>
              <w:jc w:val="right"/>
              <w:rPr>
                <w:bCs/>
                <w:color w:val="000000"/>
                <w:sz w:val="20"/>
                <w:szCs w:val="20"/>
              </w:rPr>
            </w:pPr>
            <w:r w:rsidRPr="006D0C02">
              <w:rPr>
                <w:bCs/>
                <w:color w:val="000000"/>
                <w:sz w:val="20"/>
                <w:szCs w:val="20"/>
              </w:rPr>
              <w:t>0,0</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31686" w:rsidRPr="006D0C02" w:rsidRDefault="00731686" w:rsidP="00B95076">
            <w:pPr>
              <w:jc w:val="right"/>
              <w:rPr>
                <w:bCs/>
                <w:color w:val="000000"/>
                <w:sz w:val="20"/>
                <w:szCs w:val="20"/>
              </w:rPr>
            </w:pPr>
            <w:r w:rsidRPr="006D0C02">
              <w:rPr>
                <w:bCs/>
                <w:color w:val="000000"/>
                <w:sz w:val="20"/>
                <w:szCs w:val="20"/>
              </w:rPr>
              <w:t>0,0</w:t>
            </w:r>
          </w:p>
        </w:tc>
        <w:tc>
          <w:tcPr>
            <w:tcW w:w="771" w:type="dxa"/>
            <w:tcBorders>
              <w:top w:val="single" w:sz="4" w:space="0" w:color="auto"/>
              <w:left w:val="single" w:sz="4" w:space="0" w:color="auto"/>
              <w:bottom w:val="single" w:sz="4" w:space="0" w:color="auto"/>
              <w:right w:val="single" w:sz="4" w:space="0" w:color="auto"/>
            </w:tcBorders>
            <w:shd w:val="clear" w:color="auto" w:fill="auto"/>
            <w:noWrap/>
            <w:hideMark/>
          </w:tcPr>
          <w:p w:rsidR="00731686" w:rsidRPr="006D0C02" w:rsidRDefault="00731686" w:rsidP="00B95076">
            <w:pPr>
              <w:jc w:val="right"/>
              <w:rPr>
                <w:bCs/>
                <w:color w:val="000000"/>
                <w:sz w:val="20"/>
                <w:szCs w:val="20"/>
              </w:rPr>
            </w:pPr>
            <w:r w:rsidRPr="006D0C02">
              <w:rPr>
                <w:bCs/>
                <w:color w:val="000000"/>
                <w:sz w:val="20"/>
                <w:szCs w:val="20"/>
              </w:rPr>
              <w:t>0,0</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31686" w:rsidRPr="006D0C02" w:rsidRDefault="00731686" w:rsidP="00B95076">
            <w:pPr>
              <w:jc w:val="right"/>
              <w:rPr>
                <w:bCs/>
                <w:color w:val="000000"/>
                <w:sz w:val="20"/>
                <w:szCs w:val="20"/>
              </w:rPr>
            </w:pPr>
            <w:r w:rsidRPr="006D0C02">
              <w:rPr>
                <w:bCs/>
                <w:color w:val="000000"/>
                <w:sz w:val="20"/>
                <w:szCs w:val="20"/>
              </w:rPr>
              <w:t>0,0</w:t>
            </w:r>
          </w:p>
        </w:tc>
        <w:tc>
          <w:tcPr>
            <w:tcW w:w="15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686" w:rsidRPr="006D0C02" w:rsidRDefault="00731686" w:rsidP="00B95076">
            <w:pPr>
              <w:rPr>
                <w:color w:val="000000"/>
                <w:sz w:val="20"/>
                <w:szCs w:val="20"/>
              </w:rPr>
            </w:pPr>
            <w:r w:rsidRPr="006D0C02">
              <w:rPr>
                <w:color w:val="000000"/>
                <w:sz w:val="20"/>
                <w:szCs w:val="20"/>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686" w:rsidRPr="006D0C02" w:rsidRDefault="00731686" w:rsidP="00B95076">
            <w:pPr>
              <w:rPr>
                <w:color w:val="000000"/>
                <w:sz w:val="20"/>
                <w:szCs w:val="20"/>
              </w:rPr>
            </w:pPr>
            <w:r w:rsidRPr="006D0C02">
              <w:rPr>
                <w:color w:val="000000"/>
                <w:sz w:val="20"/>
                <w:szCs w:val="20"/>
              </w:rPr>
              <w:t> </w:t>
            </w:r>
          </w:p>
        </w:tc>
      </w:tr>
      <w:tr w:rsidR="00731686" w:rsidRPr="006D0C02" w:rsidTr="003B5501">
        <w:trPr>
          <w:trHeight w:val="971"/>
          <w:jc w:val="center"/>
        </w:trPr>
        <w:tc>
          <w:tcPr>
            <w:tcW w:w="2100" w:type="dxa"/>
            <w:gridSpan w:val="4"/>
            <w:vMerge/>
            <w:tcBorders>
              <w:top w:val="single" w:sz="4" w:space="0" w:color="auto"/>
              <w:left w:val="single" w:sz="4" w:space="0" w:color="auto"/>
              <w:bottom w:val="single" w:sz="4" w:space="0" w:color="auto"/>
              <w:right w:val="single" w:sz="4" w:space="0" w:color="auto"/>
            </w:tcBorders>
            <w:vAlign w:val="center"/>
            <w:hideMark/>
          </w:tcPr>
          <w:p w:rsidR="00731686" w:rsidRPr="006D0C02" w:rsidRDefault="00731686" w:rsidP="00B95076">
            <w:pPr>
              <w:rPr>
                <w:color w:val="000000"/>
                <w:sz w:val="20"/>
                <w:szCs w:val="20"/>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731686" w:rsidRPr="006D0C02" w:rsidRDefault="00731686" w:rsidP="00B95076">
            <w:pPr>
              <w:rPr>
                <w:bCs/>
                <w:color w:val="000000"/>
                <w:sz w:val="20"/>
                <w:szCs w:val="20"/>
              </w:rPr>
            </w:pPr>
          </w:p>
        </w:tc>
        <w:tc>
          <w:tcPr>
            <w:tcW w:w="1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731686" w:rsidRPr="006D0C02" w:rsidRDefault="00731686" w:rsidP="00B95076">
            <w:pPr>
              <w:rPr>
                <w:bCs/>
                <w:color w:val="000000"/>
                <w:sz w:val="20"/>
                <w:szCs w:val="20"/>
              </w:rPr>
            </w:pPr>
            <w:r w:rsidRPr="006D0C02">
              <w:rPr>
                <w:bCs/>
                <w:color w:val="000000"/>
                <w:sz w:val="20"/>
                <w:szCs w:val="20"/>
              </w:rPr>
              <w:t>Средства бюджета городского поселения Сергиев Посад</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hideMark/>
          </w:tcPr>
          <w:p w:rsidR="00731686" w:rsidRPr="006D0C02" w:rsidRDefault="00731686" w:rsidP="00B95076">
            <w:pPr>
              <w:rPr>
                <w:color w:val="000000"/>
                <w:sz w:val="20"/>
                <w:szCs w:val="20"/>
              </w:rPr>
            </w:pPr>
            <w:r w:rsidRPr="006D0C02">
              <w:rPr>
                <w:color w:val="000000"/>
                <w:sz w:val="20"/>
                <w:szCs w:val="20"/>
              </w:rPr>
              <w:t> </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31686" w:rsidRPr="006D0C02" w:rsidRDefault="00731686" w:rsidP="00731686">
            <w:pPr>
              <w:jc w:val="right"/>
              <w:rPr>
                <w:bCs/>
                <w:color w:val="000000"/>
                <w:sz w:val="20"/>
                <w:szCs w:val="20"/>
              </w:rPr>
            </w:pPr>
            <w:r w:rsidRPr="006D0C02">
              <w:rPr>
                <w:bCs/>
                <w:color w:val="000000"/>
                <w:sz w:val="20"/>
                <w:szCs w:val="20"/>
              </w:rPr>
              <w:t>1 091,2</w:t>
            </w:r>
          </w:p>
        </w:tc>
        <w:tc>
          <w:tcPr>
            <w:tcW w:w="927" w:type="dxa"/>
            <w:tcBorders>
              <w:top w:val="single" w:sz="4" w:space="0" w:color="auto"/>
              <w:left w:val="single" w:sz="4" w:space="0" w:color="auto"/>
              <w:bottom w:val="single" w:sz="4" w:space="0" w:color="auto"/>
              <w:right w:val="single" w:sz="4" w:space="0" w:color="auto"/>
            </w:tcBorders>
            <w:shd w:val="clear" w:color="auto" w:fill="auto"/>
            <w:noWrap/>
            <w:hideMark/>
          </w:tcPr>
          <w:p w:rsidR="00731686" w:rsidRPr="006D0C02" w:rsidRDefault="00731686" w:rsidP="00B95076">
            <w:pPr>
              <w:jc w:val="right"/>
              <w:rPr>
                <w:bCs/>
                <w:color w:val="000000"/>
                <w:sz w:val="20"/>
                <w:szCs w:val="20"/>
              </w:rPr>
            </w:pPr>
            <w:r w:rsidRPr="006D0C02">
              <w:rPr>
                <w:bCs/>
                <w:color w:val="000000"/>
                <w:sz w:val="20"/>
                <w:szCs w:val="20"/>
              </w:rPr>
              <w:t>1 091,2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31686" w:rsidRPr="006D0C02" w:rsidRDefault="00731686" w:rsidP="00731686">
            <w:pPr>
              <w:jc w:val="right"/>
              <w:rPr>
                <w:bCs/>
                <w:color w:val="000000"/>
                <w:sz w:val="20"/>
                <w:szCs w:val="20"/>
              </w:rPr>
            </w:pPr>
            <w:r w:rsidRPr="006D0C02">
              <w:rPr>
                <w:bCs/>
                <w:color w:val="000000"/>
                <w:sz w:val="20"/>
                <w:szCs w:val="20"/>
              </w:rPr>
              <w:t>0,0</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31686" w:rsidRPr="006D0C02" w:rsidRDefault="00731686" w:rsidP="00B95076">
            <w:pPr>
              <w:jc w:val="right"/>
              <w:rPr>
                <w:bCs/>
                <w:color w:val="000000"/>
                <w:sz w:val="20"/>
                <w:szCs w:val="20"/>
              </w:rPr>
            </w:pPr>
            <w:r w:rsidRPr="006D0C02">
              <w:rPr>
                <w:bCs/>
                <w:color w:val="000000"/>
                <w:sz w:val="20"/>
                <w:szCs w:val="20"/>
              </w:rPr>
              <w:t>0,0</w:t>
            </w:r>
          </w:p>
        </w:tc>
        <w:tc>
          <w:tcPr>
            <w:tcW w:w="771" w:type="dxa"/>
            <w:tcBorders>
              <w:top w:val="single" w:sz="4" w:space="0" w:color="auto"/>
              <w:left w:val="single" w:sz="4" w:space="0" w:color="auto"/>
              <w:bottom w:val="single" w:sz="4" w:space="0" w:color="auto"/>
              <w:right w:val="single" w:sz="4" w:space="0" w:color="auto"/>
            </w:tcBorders>
            <w:shd w:val="clear" w:color="auto" w:fill="auto"/>
            <w:noWrap/>
            <w:hideMark/>
          </w:tcPr>
          <w:p w:rsidR="00731686" w:rsidRPr="006D0C02" w:rsidRDefault="00731686" w:rsidP="00B95076">
            <w:pPr>
              <w:jc w:val="right"/>
              <w:rPr>
                <w:bCs/>
                <w:color w:val="000000"/>
                <w:sz w:val="20"/>
                <w:szCs w:val="20"/>
              </w:rPr>
            </w:pPr>
            <w:r w:rsidRPr="006D0C02">
              <w:rPr>
                <w:bCs/>
                <w:color w:val="000000"/>
                <w:sz w:val="20"/>
                <w:szCs w:val="20"/>
              </w:rPr>
              <w:t>0,0</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31686" w:rsidRPr="006D0C02" w:rsidRDefault="00731686" w:rsidP="00B95076">
            <w:pPr>
              <w:jc w:val="right"/>
              <w:rPr>
                <w:bCs/>
                <w:color w:val="000000"/>
                <w:sz w:val="20"/>
                <w:szCs w:val="20"/>
              </w:rPr>
            </w:pPr>
            <w:r w:rsidRPr="006D0C02">
              <w:rPr>
                <w:bCs/>
                <w:color w:val="000000"/>
                <w:sz w:val="20"/>
                <w:szCs w:val="20"/>
              </w:rPr>
              <w:t>0,0</w:t>
            </w:r>
          </w:p>
        </w:tc>
        <w:tc>
          <w:tcPr>
            <w:tcW w:w="15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686" w:rsidRPr="006D0C02" w:rsidRDefault="00731686" w:rsidP="00B95076">
            <w:pPr>
              <w:rPr>
                <w:color w:val="000000"/>
                <w:sz w:val="20"/>
                <w:szCs w:val="20"/>
              </w:rPr>
            </w:pPr>
            <w:r w:rsidRPr="006D0C02">
              <w:rPr>
                <w:color w:val="000000"/>
                <w:sz w:val="20"/>
                <w:szCs w:val="20"/>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686" w:rsidRPr="006D0C02" w:rsidRDefault="00731686" w:rsidP="00B95076">
            <w:pPr>
              <w:rPr>
                <w:color w:val="000000"/>
                <w:sz w:val="20"/>
                <w:szCs w:val="20"/>
              </w:rPr>
            </w:pPr>
            <w:r w:rsidRPr="006D0C02">
              <w:rPr>
                <w:color w:val="000000"/>
                <w:sz w:val="20"/>
                <w:szCs w:val="20"/>
              </w:rPr>
              <w:t> </w:t>
            </w:r>
          </w:p>
        </w:tc>
      </w:tr>
      <w:tr w:rsidR="00B95076" w:rsidRPr="006D0C02" w:rsidTr="003B5501">
        <w:trPr>
          <w:trHeight w:val="714"/>
          <w:jc w:val="center"/>
        </w:trPr>
        <w:tc>
          <w:tcPr>
            <w:tcW w:w="2100" w:type="dxa"/>
            <w:gridSpan w:val="4"/>
            <w:vMerge/>
            <w:tcBorders>
              <w:top w:val="single" w:sz="4" w:space="0" w:color="auto"/>
              <w:left w:val="single" w:sz="4" w:space="0" w:color="auto"/>
              <w:bottom w:val="single" w:sz="4" w:space="0" w:color="auto"/>
              <w:right w:val="single" w:sz="4" w:space="0" w:color="auto"/>
            </w:tcBorders>
            <w:vAlign w:val="center"/>
            <w:hideMark/>
          </w:tcPr>
          <w:p w:rsidR="00B95076" w:rsidRPr="006D0C02" w:rsidRDefault="00B95076" w:rsidP="00B95076">
            <w:pPr>
              <w:rPr>
                <w:color w:val="000000"/>
                <w:sz w:val="20"/>
                <w:szCs w:val="20"/>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B95076" w:rsidRPr="006D0C02" w:rsidRDefault="00B95076" w:rsidP="00B95076">
            <w:pPr>
              <w:rPr>
                <w:bCs/>
                <w:color w:val="000000"/>
                <w:sz w:val="20"/>
                <w:szCs w:val="20"/>
              </w:rPr>
            </w:pPr>
          </w:p>
        </w:tc>
        <w:tc>
          <w:tcPr>
            <w:tcW w:w="1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B95076" w:rsidRPr="006D0C02" w:rsidRDefault="00B95076" w:rsidP="00B95076">
            <w:pPr>
              <w:rPr>
                <w:bCs/>
                <w:color w:val="000000"/>
                <w:sz w:val="20"/>
                <w:szCs w:val="20"/>
              </w:rPr>
            </w:pPr>
            <w:r w:rsidRPr="006D0C02">
              <w:rPr>
                <w:bCs/>
                <w:color w:val="000000"/>
                <w:sz w:val="20"/>
                <w:szCs w:val="20"/>
              </w:rPr>
              <w:t>Средства бюджета Московской области</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hideMark/>
          </w:tcPr>
          <w:p w:rsidR="00B95076" w:rsidRPr="006D0C02" w:rsidRDefault="00B95076" w:rsidP="00B95076">
            <w:pPr>
              <w:rPr>
                <w:color w:val="000000"/>
                <w:sz w:val="20"/>
                <w:szCs w:val="20"/>
              </w:rPr>
            </w:pPr>
            <w:r w:rsidRPr="006D0C02">
              <w:rPr>
                <w:color w:val="000000"/>
                <w:sz w:val="20"/>
                <w:szCs w:val="20"/>
              </w:rPr>
              <w:t> </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95076" w:rsidRPr="006D0C02" w:rsidRDefault="00B95076" w:rsidP="00B95076">
            <w:pPr>
              <w:jc w:val="right"/>
              <w:rPr>
                <w:bCs/>
                <w:color w:val="000000"/>
                <w:sz w:val="20"/>
                <w:szCs w:val="20"/>
              </w:rPr>
            </w:pPr>
            <w:r w:rsidRPr="006D0C02">
              <w:rPr>
                <w:bCs/>
                <w:color w:val="000000"/>
                <w:sz w:val="20"/>
                <w:szCs w:val="20"/>
              </w:rPr>
              <w:t>2 440,0</w:t>
            </w:r>
          </w:p>
        </w:tc>
        <w:tc>
          <w:tcPr>
            <w:tcW w:w="927" w:type="dxa"/>
            <w:tcBorders>
              <w:top w:val="single" w:sz="4" w:space="0" w:color="auto"/>
              <w:left w:val="single" w:sz="4" w:space="0" w:color="auto"/>
              <w:bottom w:val="single" w:sz="4" w:space="0" w:color="auto"/>
              <w:right w:val="single" w:sz="4" w:space="0" w:color="auto"/>
            </w:tcBorders>
            <w:shd w:val="clear" w:color="auto" w:fill="auto"/>
            <w:noWrap/>
            <w:hideMark/>
          </w:tcPr>
          <w:p w:rsidR="00B95076" w:rsidRPr="006D0C02" w:rsidRDefault="00B95076" w:rsidP="00B95076">
            <w:pPr>
              <w:jc w:val="right"/>
              <w:rPr>
                <w:bCs/>
                <w:color w:val="000000"/>
                <w:sz w:val="20"/>
                <w:szCs w:val="20"/>
              </w:rPr>
            </w:pPr>
            <w:r w:rsidRPr="006D0C02">
              <w:rPr>
                <w:bCs/>
                <w:color w:val="000000"/>
                <w:sz w:val="20"/>
                <w:szCs w:val="20"/>
              </w:rPr>
              <w:t>2 440,0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95076" w:rsidRPr="006D0C02" w:rsidRDefault="00B95076" w:rsidP="00B95076">
            <w:pPr>
              <w:jc w:val="right"/>
              <w:rPr>
                <w:bCs/>
                <w:color w:val="000000"/>
                <w:sz w:val="20"/>
                <w:szCs w:val="20"/>
              </w:rPr>
            </w:pPr>
            <w:r w:rsidRPr="006D0C02">
              <w:rPr>
                <w:bCs/>
                <w:color w:val="000000"/>
                <w:sz w:val="20"/>
                <w:szCs w:val="20"/>
              </w:rPr>
              <w:t>0,0</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95076" w:rsidRPr="006D0C02" w:rsidRDefault="00B95076" w:rsidP="00B95076">
            <w:pPr>
              <w:jc w:val="right"/>
              <w:rPr>
                <w:bCs/>
                <w:color w:val="000000"/>
                <w:sz w:val="20"/>
                <w:szCs w:val="20"/>
              </w:rPr>
            </w:pPr>
            <w:r w:rsidRPr="006D0C02">
              <w:rPr>
                <w:bCs/>
                <w:color w:val="000000"/>
                <w:sz w:val="20"/>
                <w:szCs w:val="20"/>
              </w:rPr>
              <w:t>0,0</w:t>
            </w:r>
          </w:p>
        </w:tc>
        <w:tc>
          <w:tcPr>
            <w:tcW w:w="771" w:type="dxa"/>
            <w:tcBorders>
              <w:top w:val="single" w:sz="4" w:space="0" w:color="auto"/>
              <w:left w:val="single" w:sz="4" w:space="0" w:color="auto"/>
              <w:bottom w:val="single" w:sz="4" w:space="0" w:color="auto"/>
              <w:right w:val="single" w:sz="4" w:space="0" w:color="auto"/>
            </w:tcBorders>
            <w:shd w:val="clear" w:color="auto" w:fill="auto"/>
            <w:noWrap/>
            <w:hideMark/>
          </w:tcPr>
          <w:p w:rsidR="00B95076" w:rsidRPr="006D0C02" w:rsidRDefault="00B95076" w:rsidP="00B95076">
            <w:pPr>
              <w:jc w:val="right"/>
              <w:rPr>
                <w:bCs/>
                <w:color w:val="000000"/>
                <w:sz w:val="20"/>
                <w:szCs w:val="20"/>
              </w:rPr>
            </w:pPr>
            <w:r w:rsidRPr="006D0C02">
              <w:rPr>
                <w:bCs/>
                <w:color w:val="000000"/>
                <w:sz w:val="20"/>
                <w:szCs w:val="20"/>
              </w:rPr>
              <w:t>0,0</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95076" w:rsidRPr="006D0C02" w:rsidRDefault="00B95076" w:rsidP="00B95076">
            <w:pPr>
              <w:jc w:val="right"/>
              <w:rPr>
                <w:bCs/>
                <w:color w:val="000000"/>
                <w:sz w:val="20"/>
                <w:szCs w:val="20"/>
              </w:rPr>
            </w:pPr>
            <w:r w:rsidRPr="006D0C02">
              <w:rPr>
                <w:bCs/>
                <w:color w:val="000000"/>
                <w:sz w:val="20"/>
                <w:szCs w:val="20"/>
              </w:rPr>
              <w:t>0,0</w:t>
            </w:r>
          </w:p>
        </w:tc>
        <w:tc>
          <w:tcPr>
            <w:tcW w:w="15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076" w:rsidRPr="006D0C02" w:rsidRDefault="00B95076" w:rsidP="00B95076">
            <w:pPr>
              <w:rPr>
                <w:color w:val="000000"/>
                <w:sz w:val="20"/>
                <w:szCs w:val="20"/>
              </w:rPr>
            </w:pPr>
            <w:r w:rsidRPr="006D0C02">
              <w:rPr>
                <w:color w:val="000000"/>
                <w:sz w:val="20"/>
                <w:szCs w:val="20"/>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076" w:rsidRPr="006D0C02" w:rsidRDefault="00B95076" w:rsidP="00B95076">
            <w:pPr>
              <w:rPr>
                <w:color w:val="000000"/>
                <w:sz w:val="20"/>
                <w:szCs w:val="20"/>
              </w:rPr>
            </w:pPr>
            <w:r w:rsidRPr="006D0C02">
              <w:rPr>
                <w:color w:val="000000"/>
                <w:sz w:val="20"/>
                <w:szCs w:val="20"/>
              </w:rPr>
              <w:t> </w:t>
            </w:r>
          </w:p>
        </w:tc>
      </w:tr>
      <w:tr w:rsidR="00A26F9A" w:rsidRPr="006D0C02" w:rsidTr="003B5501">
        <w:trPr>
          <w:trHeight w:val="289"/>
          <w:jc w:val="center"/>
        </w:trPr>
        <w:tc>
          <w:tcPr>
            <w:tcW w:w="2100"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A26F9A" w:rsidRPr="006D0C02" w:rsidRDefault="00A26F9A" w:rsidP="00B95076">
            <w:pPr>
              <w:rPr>
                <w:bCs/>
                <w:color w:val="000000"/>
                <w:sz w:val="20"/>
                <w:szCs w:val="20"/>
              </w:rPr>
            </w:pPr>
            <w:r w:rsidRPr="006D0C02">
              <w:rPr>
                <w:bCs/>
                <w:color w:val="000000"/>
                <w:sz w:val="20"/>
                <w:szCs w:val="20"/>
              </w:rPr>
              <w:t>Основное мероприятие 1.</w:t>
            </w:r>
          </w:p>
          <w:p w:rsidR="00A26F9A" w:rsidRPr="006D0C02" w:rsidRDefault="00A26F9A" w:rsidP="00B95076">
            <w:pPr>
              <w:rPr>
                <w:bCs/>
                <w:color w:val="000000"/>
                <w:sz w:val="20"/>
                <w:szCs w:val="20"/>
              </w:rPr>
            </w:pPr>
            <w:r w:rsidRPr="006D0C02">
              <w:rPr>
                <w:bCs/>
                <w:color w:val="000000"/>
                <w:sz w:val="20"/>
                <w:szCs w:val="20"/>
              </w:rPr>
              <w:t>Создание безбарьерной среды на объектах социальной, инженерной и транспортной  инфраструктуры в городском поселении Сергиев Посад</w:t>
            </w:r>
          </w:p>
        </w:tc>
        <w:tc>
          <w:tcPr>
            <w:tcW w:w="1459" w:type="dxa"/>
            <w:vMerge w:val="restart"/>
            <w:tcBorders>
              <w:top w:val="single" w:sz="4" w:space="0" w:color="auto"/>
              <w:left w:val="single" w:sz="4" w:space="0" w:color="auto"/>
              <w:bottom w:val="single" w:sz="4" w:space="0" w:color="auto"/>
              <w:right w:val="single" w:sz="4" w:space="0" w:color="auto"/>
            </w:tcBorders>
            <w:shd w:val="clear" w:color="auto" w:fill="auto"/>
          </w:tcPr>
          <w:p w:rsidR="00A26F9A" w:rsidRPr="006D0C02" w:rsidRDefault="00A26F9A" w:rsidP="00B95076">
            <w:pPr>
              <w:jc w:val="center"/>
              <w:rPr>
                <w:bCs/>
                <w:color w:val="000000"/>
                <w:sz w:val="20"/>
                <w:szCs w:val="20"/>
              </w:rPr>
            </w:pPr>
            <w:r w:rsidRPr="006D0C02">
              <w:rPr>
                <w:bCs/>
                <w:color w:val="000000"/>
                <w:sz w:val="20"/>
                <w:szCs w:val="20"/>
              </w:rPr>
              <w:t>2017 - 2021</w:t>
            </w:r>
          </w:p>
        </w:tc>
        <w:tc>
          <w:tcPr>
            <w:tcW w:w="1898" w:type="dxa"/>
            <w:gridSpan w:val="2"/>
            <w:tcBorders>
              <w:top w:val="single" w:sz="4" w:space="0" w:color="auto"/>
              <w:left w:val="single" w:sz="4" w:space="0" w:color="auto"/>
              <w:bottom w:val="single" w:sz="4" w:space="0" w:color="auto"/>
              <w:right w:val="single" w:sz="4" w:space="0" w:color="auto"/>
            </w:tcBorders>
            <w:shd w:val="clear" w:color="auto" w:fill="auto"/>
          </w:tcPr>
          <w:p w:rsidR="00A26F9A" w:rsidRPr="006D0C02" w:rsidRDefault="00A26F9A" w:rsidP="00B95076">
            <w:pPr>
              <w:rPr>
                <w:bCs/>
                <w:color w:val="000000"/>
                <w:sz w:val="20"/>
                <w:szCs w:val="20"/>
              </w:rPr>
            </w:pPr>
            <w:r w:rsidRPr="006D0C02">
              <w:rPr>
                <w:bCs/>
                <w:color w:val="000000"/>
                <w:sz w:val="20"/>
                <w:szCs w:val="20"/>
              </w:rPr>
              <w:t>Итого</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tcPr>
          <w:p w:rsidR="00A26F9A" w:rsidRPr="006D0C02" w:rsidRDefault="00A26F9A" w:rsidP="00B95076">
            <w:pPr>
              <w:rPr>
                <w:color w:val="000000"/>
                <w:sz w:val="20"/>
                <w:szCs w:val="20"/>
              </w:rPr>
            </w:pP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tcPr>
          <w:p w:rsidR="00A26F9A" w:rsidRPr="006D0C02" w:rsidRDefault="00A26F9A" w:rsidP="005E644B">
            <w:pPr>
              <w:jc w:val="right"/>
              <w:rPr>
                <w:bCs/>
                <w:color w:val="000000"/>
                <w:sz w:val="20"/>
                <w:szCs w:val="20"/>
              </w:rPr>
            </w:pPr>
            <w:r w:rsidRPr="006D0C02">
              <w:rPr>
                <w:bCs/>
                <w:color w:val="000000"/>
                <w:sz w:val="20"/>
                <w:szCs w:val="20"/>
              </w:rPr>
              <w:t>3 531,2</w:t>
            </w:r>
          </w:p>
        </w:tc>
        <w:tc>
          <w:tcPr>
            <w:tcW w:w="927" w:type="dxa"/>
            <w:tcBorders>
              <w:top w:val="single" w:sz="4" w:space="0" w:color="auto"/>
              <w:left w:val="single" w:sz="4" w:space="0" w:color="auto"/>
              <w:bottom w:val="single" w:sz="4" w:space="0" w:color="auto"/>
              <w:right w:val="single" w:sz="4" w:space="0" w:color="auto"/>
            </w:tcBorders>
            <w:shd w:val="clear" w:color="auto" w:fill="auto"/>
            <w:noWrap/>
          </w:tcPr>
          <w:p w:rsidR="00A26F9A" w:rsidRPr="006D0C02" w:rsidRDefault="00A26F9A" w:rsidP="00B95076">
            <w:pPr>
              <w:jc w:val="right"/>
              <w:rPr>
                <w:bCs/>
                <w:color w:val="000000"/>
                <w:sz w:val="20"/>
                <w:szCs w:val="20"/>
              </w:rPr>
            </w:pPr>
            <w:r w:rsidRPr="006D0C02">
              <w:rPr>
                <w:bCs/>
                <w:color w:val="000000"/>
                <w:sz w:val="20"/>
                <w:szCs w:val="20"/>
              </w:rPr>
              <w:t>3 531,2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tcPr>
          <w:p w:rsidR="00A26F9A" w:rsidRPr="006D0C02" w:rsidRDefault="00A26F9A" w:rsidP="00B95076">
            <w:pPr>
              <w:jc w:val="right"/>
              <w:rPr>
                <w:bCs/>
                <w:color w:val="000000"/>
                <w:sz w:val="20"/>
                <w:szCs w:val="20"/>
              </w:rPr>
            </w:pPr>
            <w:r w:rsidRPr="006D0C02">
              <w:rPr>
                <w:bCs/>
                <w:color w:val="000000"/>
                <w:sz w:val="20"/>
                <w:szCs w:val="20"/>
              </w:rPr>
              <w:t>0,0</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noWrap/>
          </w:tcPr>
          <w:p w:rsidR="00A26F9A" w:rsidRPr="006D0C02" w:rsidRDefault="00A26F9A" w:rsidP="00B95076">
            <w:pPr>
              <w:jc w:val="right"/>
              <w:rPr>
                <w:bCs/>
                <w:color w:val="000000"/>
                <w:sz w:val="20"/>
                <w:szCs w:val="20"/>
              </w:rPr>
            </w:pPr>
            <w:r w:rsidRPr="006D0C02">
              <w:rPr>
                <w:bCs/>
                <w:color w:val="000000"/>
                <w:sz w:val="20"/>
                <w:szCs w:val="20"/>
              </w:rPr>
              <w:t>0,0</w:t>
            </w:r>
          </w:p>
        </w:tc>
        <w:tc>
          <w:tcPr>
            <w:tcW w:w="771" w:type="dxa"/>
            <w:tcBorders>
              <w:top w:val="single" w:sz="4" w:space="0" w:color="auto"/>
              <w:left w:val="single" w:sz="4" w:space="0" w:color="auto"/>
              <w:bottom w:val="single" w:sz="4" w:space="0" w:color="auto"/>
              <w:right w:val="single" w:sz="4" w:space="0" w:color="auto"/>
            </w:tcBorders>
            <w:shd w:val="clear" w:color="auto" w:fill="auto"/>
            <w:noWrap/>
          </w:tcPr>
          <w:p w:rsidR="00A26F9A" w:rsidRPr="006D0C02" w:rsidRDefault="00A26F9A" w:rsidP="00B95076">
            <w:pPr>
              <w:jc w:val="right"/>
              <w:rPr>
                <w:bCs/>
                <w:color w:val="000000"/>
                <w:sz w:val="20"/>
                <w:szCs w:val="20"/>
              </w:rPr>
            </w:pPr>
            <w:r w:rsidRPr="006D0C02">
              <w:rPr>
                <w:bCs/>
                <w:color w:val="000000"/>
                <w:sz w:val="20"/>
                <w:szCs w:val="20"/>
              </w:rPr>
              <w:t>0,0</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noWrap/>
          </w:tcPr>
          <w:p w:rsidR="00A26F9A" w:rsidRPr="006D0C02" w:rsidRDefault="00A26F9A" w:rsidP="00B95076">
            <w:pPr>
              <w:jc w:val="right"/>
              <w:rPr>
                <w:bCs/>
                <w:color w:val="000000"/>
                <w:sz w:val="20"/>
                <w:szCs w:val="20"/>
              </w:rPr>
            </w:pPr>
            <w:r w:rsidRPr="006D0C02">
              <w:rPr>
                <w:bCs/>
                <w:color w:val="000000"/>
                <w:sz w:val="20"/>
                <w:szCs w:val="20"/>
              </w:rPr>
              <w:t>0,0</w:t>
            </w:r>
          </w:p>
        </w:tc>
        <w:tc>
          <w:tcPr>
            <w:tcW w:w="15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26F9A" w:rsidRPr="006D0C02" w:rsidRDefault="00A26F9A" w:rsidP="00B95076">
            <w:pPr>
              <w:rPr>
                <w:color w:val="000000"/>
                <w:sz w:val="20"/>
                <w:szCs w:val="2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26F9A" w:rsidRPr="006D0C02" w:rsidRDefault="00A26F9A" w:rsidP="00B95076">
            <w:pPr>
              <w:rPr>
                <w:color w:val="000000"/>
                <w:sz w:val="20"/>
                <w:szCs w:val="20"/>
              </w:rPr>
            </w:pPr>
          </w:p>
        </w:tc>
      </w:tr>
      <w:tr w:rsidR="00A26F9A" w:rsidRPr="006D0C02" w:rsidTr="003B5501">
        <w:trPr>
          <w:trHeight w:val="289"/>
          <w:jc w:val="center"/>
        </w:trPr>
        <w:tc>
          <w:tcPr>
            <w:tcW w:w="2100" w:type="dxa"/>
            <w:gridSpan w:val="4"/>
            <w:vMerge/>
            <w:tcBorders>
              <w:top w:val="single" w:sz="4" w:space="0" w:color="auto"/>
              <w:left w:val="single" w:sz="4" w:space="0" w:color="auto"/>
              <w:bottom w:val="single" w:sz="4" w:space="0" w:color="auto"/>
              <w:right w:val="single" w:sz="4" w:space="0" w:color="auto"/>
            </w:tcBorders>
            <w:shd w:val="clear" w:color="auto" w:fill="auto"/>
          </w:tcPr>
          <w:p w:rsidR="00A26F9A" w:rsidRPr="006D0C02" w:rsidRDefault="00A26F9A" w:rsidP="00B95076">
            <w:pPr>
              <w:rPr>
                <w:bCs/>
                <w:color w:val="000000"/>
                <w:sz w:val="20"/>
                <w:szCs w:val="20"/>
              </w:rPr>
            </w:pPr>
          </w:p>
        </w:tc>
        <w:tc>
          <w:tcPr>
            <w:tcW w:w="1459" w:type="dxa"/>
            <w:vMerge/>
            <w:tcBorders>
              <w:top w:val="single" w:sz="4" w:space="0" w:color="auto"/>
              <w:left w:val="single" w:sz="4" w:space="0" w:color="auto"/>
              <w:bottom w:val="single" w:sz="4" w:space="0" w:color="auto"/>
              <w:right w:val="single" w:sz="4" w:space="0" w:color="auto"/>
            </w:tcBorders>
            <w:shd w:val="clear" w:color="auto" w:fill="auto"/>
          </w:tcPr>
          <w:p w:rsidR="00A26F9A" w:rsidRPr="006D0C02" w:rsidRDefault="00A26F9A" w:rsidP="00B95076">
            <w:pPr>
              <w:jc w:val="center"/>
              <w:rPr>
                <w:bCs/>
                <w:color w:val="000000"/>
                <w:sz w:val="20"/>
                <w:szCs w:val="20"/>
              </w:rPr>
            </w:pPr>
          </w:p>
        </w:tc>
        <w:tc>
          <w:tcPr>
            <w:tcW w:w="1898" w:type="dxa"/>
            <w:gridSpan w:val="2"/>
            <w:tcBorders>
              <w:top w:val="single" w:sz="4" w:space="0" w:color="auto"/>
              <w:left w:val="single" w:sz="4" w:space="0" w:color="auto"/>
              <w:bottom w:val="single" w:sz="4" w:space="0" w:color="auto"/>
              <w:right w:val="single" w:sz="4" w:space="0" w:color="auto"/>
            </w:tcBorders>
            <w:shd w:val="clear" w:color="auto" w:fill="auto"/>
          </w:tcPr>
          <w:p w:rsidR="00A26F9A" w:rsidRPr="006D0C02" w:rsidRDefault="00A26F9A" w:rsidP="00B95076">
            <w:pPr>
              <w:rPr>
                <w:bCs/>
                <w:color w:val="000000"/>
                <w:sz w:val="20"/>
                <w:szCs w:val="20"/>
              </w:rPr>
            </w:pPr>
            <w:r w:rsidRPr="006D0C02">
              <w:rPr>
                <w:bCs/>
                <w:color w:val="000000"/>
                <w:sz w:val="20"/>
                <w:szCs w:val="20"/>
              </w:rPr>
              <w:t>Средства бюджета городского поселения Сергиев Посад</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tcPr>
          <w:p w:rsidR="00A26F9A" w:rsidRPr="006D0C02" w:rsidRDefault="00A26F9A" w:rsidP="00B95076">
            <w:pPr>
              <w:rPr>
                <w:color w:val="000000"/>
                <w:sz w:val="20"/>
                <w:szCs w:val="20"/>
              </w:rPr>
            </w:pP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tcPr>
          <w:p w:rsidR="00A26F9A" w:rsidRPr="006D0C02" w:rsidRDefault="00A26F9A" w:rsidP="005E644B">
            <w:pPr>
              <w:jc w:val="right"/>
              <w:rPr>
                <w:bCs/>
                <w:color w:val="000000"/>
                <w:sz w:val="20"/>
                <w:szCs w:val="20"/>
              </w:rPr>
            </w:pPr>
            <w:r w:rsidRPr="006D0C02">
              <w:rPr>
                <w:bCs/>
                <w:color w:val="000000"/>
                <w:sz w:val="20"/>
                <w:szCs w:val="20"/>
              </w:rPr>
              <w:t>1 091,2</w:t>
            </w:r>
          </w:p>
        </w:tc>
        <w:tc>
          <w:tcPr>
            <w:tcW w:w="927" w:type="dxa"/>
            <w:tcBorders>
              <w:top w:val="single" w:sz="4" w:space="0" w:color="auto"/>
              <w:left w:val="single" w:sz="4" w:space="0" w:color="auto"/>
              <w:bottom w:val="single" w:sz="4" w:space="0" w:color="auto"/>
              <w:right w:val="single" w:sz="4" w:space="0" w:color="auto"/>
            </w:tcBorders>
            <w:shd w:val="clear" w:color="auto" w:fill="auto"/>
            <w:noWrap/>
          </w:tcPr>
          <w:p w:rsidR="00A26F9A" w:rsidRPr="006D0C02" w:rsidRDefault="00A26F9A" w:rsidP="00B95076">
            <w:pPr>
              <w:jc w:val="right"/>
              <w:rPr>
                <w:bCs/>
                <w:color w:val="000000"/>
                <w:sz w:val="20"/>
                <w:szCs w:val="20"/>
              </w:rPr>
            </w:pPr>
            <w:r w:rsidRPr="006D0C02">
              <w:rPr>
                <w:bCs/>
                <w:color w:val="000000"/>
                <w:sz w:val="20"/>
                <w:szCs w:val="20"/>
              </w:rPr>
              <w:t>1 091,2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tcPr>
          <w:p w:rsidR="00A26F9A" w:rsidRPr="006D0C02" w:rsidRDefault="00A26F9A" w:rsidP="00B95076">
            <w:pPr>
              <w:jc w:val="right"/>
              <w:rPr>
                <w:bCs/>
                <w:color w:val="000000"/>
                <w:sz w:val="20"/>
                <w:szCs w:val="20"/>
              </w:rPr>
            </w:pPr>
            <w:r w:rsidRPr="006D0C02">
              <w:rPr>
                <w:bCs/>
                <w:color w:val="000000"/>
                <w:sz w:val="20"/>
                <w:szCs w:val="20"/>
              </w:rPr>
              <w:t>0,0</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noWrap/>
          </w:tcPr>
          <w:p w:rsidR="00A26F9A" w:rsidRPr="006D0C02" w:rsidRDefault="00A26F9A" w:rsidP="00B95076">
            <w:pPr>
              <w:jc w:val="right"/>
              <w:rPr>
                <w:bCs/>
                <w:color w:val="000000"/>
                <w:sz w:val="20"/>
                <w:szCs w:val="20"/>
              </w:rPr>
            </w:pPr>
            <w:r w:rsidRPr="006D0C02">
              <w:rPr>
                <w:bCs/>
                <w:color w:val="000000"/>
                <w:sz w:val="20"/>
                <w:szCs w:val="20"/>
              </w:rPr>
              <w:t>0,0</w:t>
            </w:r>
          </w:p>
        </w:tc>
        <w:tc>
          <w:tcPr>
            <w:tcW w:w="771" w:type="dxa"/>
            <w:tcBorders>
              <w:top w:val="single" w:sz="4" w:space="0" w:color="auto"/>
              <w:left w:val="single" w:sz="4" w:space="0" w:color="auto"/>
              <w:bottom w:val="single" w:sz="4" w:space="0" w:color="auto"/>
              <w:right w:val="single" w:sz="4" w:space="0" w:color="auto"/>
            </w:tcBorders>
            <w:shd w:val="clear" w:color="auto" w:fill="auto"/>
            <w:noWrap/>
          </w:tcPr>
          <w:p w:rsidR="00A26F9A" w:rsidRPr="006D0C02" w:rsidRDefault="00A26F9A" w:rsidP="00B95076">
            <w:pPr>
              <w:jc w:val="right"/>
              <w:rPr>
                <w:bCs/>
                <w:color w:val="000000"/>
                <w:sz w:val="20"/>
                <w:szCs w:val="20"/>
              </w:rPr>
            </w:pPr>
            <w:r w:rsidRPr="006D0C02">
              <w:rPr>
                <w:bCs/>
                <w:color w:val="000000"/>
                <w:sz w:val="20"/>
                <w:szCs w:val="20"/>
              </w:rPr>
              <w:t>0,0</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noWrap/>
          </w:tcPr>
          <w:p w:rsidR="00A26F9A" w:rsidRPr="006D0C02" w:rsidRDefault="00A26F9A" w:rsidP="00B95076">
            <w:pPr>
              <w:jc w:val="right"/>
              <w:rPr>
                <w:bCs/>
                <w:color w:val="000000"/>
                <w:sz w:val="20"/>
                <w:szCs w:val="20"/>
              </w:rPr>
            </w:pPr>
            <w:r w:rsidRPr="006D0C02">
              <w:rPr>
                <w:bCs/>
                <w:color w:val="000000"/>
                <w:sz w:val="20"/>
                <w:szCs w:val="20"/>
              </w:rPr>
              <w:t>0,0</w:t>
            </w:r>
          </w:p>
        </w:tc>
        <w:tc>
          <w:tcPr>
            <w:tcW w:w="15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26F9A" w:rsidRPr="006D0C02" w:rsidRDefault="00A26F9A" w:rsidP="00B95076">
            <w:pPr>
              <w:rPr>
                <w:color w:val="000000"/>
                <w:sz w:val="20"/>
                <w:szCs w:val="2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26F9A" w:rsidRPr="006D0C02" w:rsidRDefault="00A26F9A" w:rsidP="00B95076">
            <w:pPr>
              <w:rPr>
                <w:color w:val="000000"/>
                <w:sz w:val="20"/>
                <w:szCs w:val="20"/>
              </w:rPr>
            </w:pPr>
          </w:p>
        </w:tc>
      </w:tr>
      <w:tr w:rsidR="00A26F9A" w:rsidRPr="006D0C02" w:rsidTr="003B5501">
        <w:trPr>
          <w:trHeight w:val="1355"/>
          <w:jc w:val="center"/>
        </w:trPr>
        <w:tc>
          <w:tcPr>
            <w:tcW w:w="2100" w:type="dxa"/>
            <w:gridSpan w:val="4"/>
            <w:vMerge/>
            <w:tcBorders>
              <w:top w:val="single" w:sz="4" w:space="0" w:color="auto"/>
              <w:left w:val="single" w:sz="4" w:space="0" w:color="auto"/>
              <w:bottom w:val="single" w:sz="4" w:space="0" w:color="auto"/>
              <w:right w:val="single" w:sz="4" w:space="0" w:color="auto"/>
            </w:tcBorders>
            <w:shd w:val="clear" w:color="auto" w:fill="auto"/>
          </w:tcPr>
          <w:p w:rsidR="00A26F9A" w:rsidRPr="006D0C02" w:rsidRDefault="00A26F9A" w:rsidP="00B95076">
            <w:pPr>
              <w:rPr>
                <w:bCs/>
                <w:color w:val="000000"/>
                <w:sz w:val="20"/>
                <w:szCs w:val="20"/>
              </w:rPr>
            </w:pPr>
          </w:p>
        </w:tc>
        <w:tc>
          <w:tcPr>
            <w:tcW w:w="1459" w:type="dxa"/>
            <w:vMerge/>
            <w:tcBorders>
              <w:top w:val="single" w:sz="4" w:space="0" w:color="auto"/>
              <w:left w:val="single" w:sz="4" w:space="0" w:color="auto"/>
              <w:bottom w:val="single" w:sz="4" w:space="0" w:color="auto"/>
              <w:right w:val="single" w:sz="4" w:space="0" w:color="auto"/>
            </w:tcBorders>
            <w:shd w:val="clear" w:color="auto" w:fill="auto"/>
          </w:tcPr>
          <w:p w:rsidR="00A26F9A" w:rsidRPr="006D0C02" w:rsidRDefault="00A26F9A" w:rsidP="00B95076">
            <w:pPr>
              <w:jc w:val="center"/>
              <w:rPr>
                <w:bCs/>
                <w:color w:val="000000"/>
                <w:sz w:val="20"/>
                <w:szCs w:val="20"/>
              </w:rPr>
            </w:pPr>
          </w:p>
        </w:tc>
        <w:tc>
          <w:tcPr>
            <w:tcW w:w="1898" w:type="dxa"/>
            <w:gridSpan w:val="2"/>
            <w:tcBorders>
              <w:top w:val="single" w:sz="4" w:space="0" w:color="auto"/>
              <w:left w:val="single" w:sz="4" w:space="0" w:color="auto"/>
              <w:bottom w:val="single" w:sz="4" w:space="0" w:color="auto"/>
              <w:right w:val="single" w:sz="4" w:space="0" w:color="auto"/>
            </w:tcBorders>
            <w:shd w:val="clear" w:color="auto" w:fill="auto"/>
          </w:tcPr>
          <w:p w:rsidR="00A26F9A" w:rsidRPr="006D0C02" w:rsidRDefault="00A26F9A" w:rsidP="00B95076">
            <w:pPr>
              <w:rPr>
                <w:bCs/>
                <w:color w:val="000000"/>
                <w:sz w:val="20"/>
                <w:szCs w:val="20"/>
              </w:rPr>
            </w:pPr>
            <w:r w:rsidRPr="006D0C02">
              <w:rPr>
                <w:bCs/>
                <w:color w:val="000000"/>
                <w:sz w:val="20"/>
                <w:szCs w:val="20"/>
              </w:rPr>
              <w:t>Средства бюджета Московской области</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tcPr>
          <w:p w:rsidR="00A26F9A" w:rsidRPr="006D0C02" w:rsidRDefault="00A26F9A" w:rsidP="00B95076">
            <w:pPr>
              <w:rPr>
                <w:color w:val="000000"/>
                <w:sz w:val="20"/>
                <w:szCs w:val="20"/>
              </w:rPr>
            </w:pP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tcPr>
          <w:p w:rsidR="00A26F9A" w:rsidRPr="006D0C02" w:rsidRDefault="00A26F9A" w:rsidP="00B95076">
            <w:pPr>
              <w:jc w:val="right"/>
              <w:rPr>
                <w:bCs/>
                <w:color w:val="000000"/>
                <w:sz w:val="20"/>
                <w:szCs w:val="20"/>
              </w:rPr>
            </w:pPr>
            <w:r w:rsidRPr="006D0C02">
              <w:rPr>
                <w:bCs/>
                <w:color w:val="000000"/>
                <w:sz w:val="20"/>
                <w:szCs w:val="20"/>
              </w:rPr>
              <w:t>2 440,0</w:t>
            </w:r>
          </w:p>
        </w:tc>
        <w:tc>
          <w:tcPr>
            <w:tcW w:w="927" w:type="dxa"/>
            <w:tcBorders>
              <w:top w:val="single" w:sz="4" w:space="0" w:color="auto"/>
              <w:left w:val="single" w:sz="4" w:space="0" w:color="auto"/>
              <w:bottom w:val="single" w:sz="4" w:space="0" w:color="auto"/>
              <w:right w:val="single" w:sz="4" w:space="0" w:color="auto"/>
            </w:tcBorders>
            <w:shd w:val="clear" w:color="auto" w:fill="auto"/>
            <w:noWrap/>
          </w:tcPr>
          <w:p w:rsidR="00A26F9A" w:rsidRPr="006D0C02" w:rsidRDefault="00A26F9A" w:rsidP="00B95076">
            <w:pPr>
              <w:jc w:val="right"/>
              <w:rPr>
                <w:bCs/>
                <w:color w:val="000000"/>
                <w:sz w:val="20"/>
                <w:szCs w:val="20"/>
              </w:rPr>
            </w:pPr>
            <w:r w:rsidRPr="006D0C02">
              <w:rPr>
                <w:bCs/>
                <w:color w:val="000000"/>
                <w:sz w:val="20"/>
                <w:szCs w:val="20"/>
              </w:rPr>
              <w:t>2 440,0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tcPr>
          <w:p w:rsidR="00A26F9A" w:rsidRPr="006D0C02" w:rsidRDefault="00A26F9A" w:rsidP="00B95076">
            <w:pPr>
              <w:jc w:val="right"/>
              <w:rPr>
                <w:bCs/>
                <w:color w:val="000000"/>
                <w:sz w:val="20"/>
                <w:szCs w:val="20"/>
              </w:rPr>
            </w:pPr>
            <w:r w:rsidRPr="006D0C02">
              <w:rPr>
                <w:bCs/>
                <w:color w:val="000000"/>
                <w:sz w:val="20"/>
                <w:szCs w:val="20"/>
              </w:rPr>
              <w:t>0,0</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noWrap/>
          </w:tcPr>
          <w:p w:rsidR="00A26F9A" w:rsidRPr="006D0C02" w:rsidRDefault="00A26F9A" w:rsidP="00B95076">
            <w:pPr>
              <w:jc w:val="right"/>
              <w:rPr>
                <w:bCs/>
                <w:color w:val="000000"/>
                <w:sz w:val="20"/>
                <w:szCs w:val="20"/>
              </w:rPr>
            </w:pPr>
            <w:r w:rsidRPr="006D0C02">
              <w:rPr>
                <w:bCs/>
                <w:color w:val="000000"/>
                <w:sz w:val="20"/>
                <w:szCs w:val="20"/>
              </w:rPr>
              <w:t>0,0</w:t>
            </w:r>
          </w:p>
        </w:tc>
        <w:tc>
          <w:tcPr>
            <w:tcW w:w="771" w:type="dxa"/>
            <w:tcBorders>
              <w:top w:val="single" w:sz="4" w:space="0" w:color="auto"/>
              <w:left w:val="single" w:sz="4" w:space="0" w:color="auto"/>
              <w:bottom w:val="single" w:sz="4" w:space="0" w:color="auto"/>
              <w:right w:val="single" w:sz="4" w:space="0" w:color="auto"/>
            </w:tcBorders>
            <w:shd w:val="clear" w:color="auto" w:fill="auto"/>
            <w:noWrap/>
          </w:tcPr>
          <w:p w:rsidR="00A26F9A" w:rsidRPr="006D0C02" w:rsidRDefault="00A26F9A" w:rsidP="00B95076">
            <w:pPr>
              <w:jc w:val="right"/>
              <w:rPr>
                <w:bCs/>
                <w:color w:val="000000"/>
                <w:sz w:val="20"/>
                <w:szCs w:val="20"/>
              </w:rPr>
            </w:pPr>
            <w:r w:rsidRPr="006D0C02">
              <w:rPr>
                <w:bCs/>
                <w:color w:val="000000"/>
                <w:sz w:val="20"/>
                <w:szCs w:val="20"/>
              </w:rPr>
              <w:t>0,0</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noWrap/>
          </w:tcPr>
          <w:p w:rsidR="00A26F9A" w:rsidRPr="006D0C02" w:rsidRDefault="00A26F9A" w:rsidP="00B95076">
            <w:pPr>
              <w:jc w:val="right"/>
              <w:rPr>
                <w:bCs/>
                <w:color w:val="000000"/>
                <w:sz w:val="20"/>
                <w:szCs w:val="20"/>
              </w:rPr>
            </w:pPr>
            <w:r w:rsidRPr="006D0C02">
              <w:rPr>
                <w:bCs/>
                <w:color w:val="000000"/>
                <w:sz w:val="20"/>
                <w:szCs w:val="20"/>
              </w:rPr>
              <w:t>0,0</w:t>
            </w:r>
          </w:p>
        </w:tc>
        <w:tc>
          <w:tcPr>
            <w:tcW w:w="15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26F9A" w:rsidRPr="006D0C02" w:rsidRDefault="00A26F9A" w:rsidP="00B95076">
            <w:pPr>
              <w:rPr>
                <w:color w:val="000000"/>
                <w:sz w:val="20"/>
                <w:szCs w:val="2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26F9A" w:rsidRPr="006D0C02" w:rsidRDefault="00A26F9A" w:rsidP="00B95076">
            <w:pPr>
              <w:rPr>
                <w:color w:val="000000"/>
                <w:sz w:val="20"/>
                <w:szCs w:val="20"/>
              </w:rPr>
            </w:pPr>
          </w:p>
        </w:tc>
      </w:tr>
      <w:tr w:rsidR="00A26F9A" w:rsidRPr="006D0C02" w:rsidTr="00A26F9A">
        <w:trPr>
          <w:trHeight w:val="289"/>
          <w:jc w:val="center"/>
        </w:trPr>
        <w:tc>
          <w:tcPr>
            <w:tcW w:w="210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bCs/>
                <w:color w:val="000000"/>
                <w:sz w:val="20"/>
                <w:szCs w:val="20"/>
              </w:rPr>
            </w:pPr>
            <w:r w:rsidRPr="006D0C02">
              <w:rPr>
                <w:bCs/>
                <w:color w:val="000000"/>
                <w:sz w:val="20"/>
                <w:szCs w:val="20"/>
              </w:rPr>
              <w:t xml:space="preserve">Мероприятие 1. </w:t>
            </w:r>
            <w:r w:rsidRPr="006D0C02">
              <w:rPr>
                <w:bCs/>
                <w:color w:val="000000"/>
                <w:sz w:val="20"/>
                <w:szCs w:val="20"/>
              </w:rPr>
              <w:lastRenderedPageBreak/>
              <w:t>Проведение мероприятий по созданию доступной среды в учреждениях культуры и спорта.</w:t>
            </w:r>
          </w:p>
        </w:tc>
        <w:tc>
          <w:tcPr>
            <w:tcW w:w="14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center"/>
              <w:rPr>
                <w:bCs/>
                <w:color w:val="000000"/>
                <w:sz w:val="20"/>
                <w:szCs w:val="20"/>
              </w:rPr>
            </w:pPr>
            <w:r w:rsidRPr="006D0C02">
              <w:rPr>
                <w:bCs/>
                <w:color w:val="000000"/>
                <w:sz w:val="20"/>
                <w:szCs w:val="20"/>
              </w:rPr>
              <w:lastRenderedPageBreak/>
              <w:t>2017 - 2021</w:t>
            </w:r>
          </w:p>
        </w:tc>
        <w:tc>
          <w:tcPr>
            <w:tcW w:w="1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bCs/>
                <w:color w:val="000000"/>
                <w:sz w:val="20"/>
                <w:szCs w:val="20"/>
              </w:rPr>
            </w:pPr>
            <w:r w:rsidRPr="006D0C02">
              <w:rPr>
                <w:bCs/>
                <w:color w:val="000000"/>
                <w:sz w:val="20"/>
                <w:szCs w:val="20"/>
              </w:rPr>
              <w:t>Итого</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color w:val="000000"/>
                <w:sz w:val="20"/>
                <w:szCs w:val="20"/>
              </w:rPr>
            </w:pPr>
            <w:r w:rsidRPr="006D0C02">
              <w:rPr>
                <w:color w:val="000000"/>
                <w:sz w:val="20"/>
                <w:szCs w:val="20"/>
              </w:rPr>
              <w:t> </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tcPr>
          <w:p w:rsidR="00A26F9A" w:rsidRPr="006D0C02" w:rsidRDefault="00A26F9A" w:rsidP="005E644B">
            <w:pPr>
              <w:jc w:val="right"/>
              <w:rPr>
                <w:bCs/>
                <w:color w:val="000000"/>
                <w:sz w:val="20"/>
                <w:szCs w:val="20"/>
              </w:rPr>
            </w:pPr>
            <w:r w:rsidRPr="006D0C02">
              <w:rPr>
                <w:bCs/>
                <w:color w:val="000000"/>
                <w:sz w:val="20"/>
                <w:szCs w:val="20"/>
              </w:rPr>
              <w:t>3 531,2</w:t>
            </w:r>
          </w:p>
        </w:tc>
        <w:tc>
          <w:tcPr>
            <w:tcW w:w="927" w:type="dxa"/>
            <w:tcBorders>
              <w:top w:val="single" w:sz="4" w:space="0" w:color="auto"/>
              <w:left w:val="single" w:sz="4" w:space="0" w:color="auto"/>
              <w:bottom w:val="single" w:sz="4" w:space="0" w:color="auto"/>
              <w:right w:val="single" w:sz="4" w:space="0" w:color="auto"/>
            </w:tcBorders>
            <w:shd w:val="clear" w:color="auto" w:fill="auto"/>
            <w:noWrap/>
            <w:hideMark/>
          </w:tcPr>
          <w:p w:rsidR="00A26F9A" w:rsidRPr="006D0C02" w:rsidRDefault="00A26F9A" w:rsidP="00B95076">
            <w:pPr>
              <w:jc w:val="right"/>
              <w:rPr>
                <w:bCs/>
                <w:color w:val="000000"/>
                <w:sz w:val="20"/>
                <w:szCs w:val="20"/>
              </w:rPr>
            </w:pPr>
            <w:r w:rsidRPr="006D0C02">
              <w:rPr>
                <w:bCs/>
                <w:color w:val="000000"/>
                <w:sz w:val="20"/>
                <w:szCs w:val="20"/>
              </w:rPr>
              <w:t>3 531,2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26F9A" w:rsidRPr="006D0C02" w:rsidRDefault="00A26F9A" w:rsidP="00B95076">
            <w:pPr>
              <w:jc w:val="right"/>
              <w:rPr>
                <w:bCs/>
                <w:color w:val="000000"/>
                <w:sz w:val="20"/>
                <w:szCs w:val="20"/>
              </w:rPr>
            </w:pPr>
            <w:r w:rsidRPr="006D0C02">
              <w:rPr>
                <w:bCs/>
                <w:color w:val="000000"/>
                <w:sz w:val="20"/>
                <w:szCs w:val="20"/>
              </w:rPr>
              <w:t>0,0</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26F9A" w:rsidRPr="006D0C02" w:rsidRDefault="00A26F9A" w:rsidP="00B95076">
            <w:pPr>
              <w:jc w:val="right"/>
              <w:rPr>
                <w:bCs/>
                <w:color w:val="000000"/>
                <w:sz w:val="20"/>
                <w:szCs w:val="20"/>
              </w:rPr>
            </w:pPr>
            <w:r w:rsidRPr="006D0C02">
              <w:rPr>
                <w:bCs/>
                <w:color w:val="000000"/>
                <w:sz w:val="20"/>
                <w:szCs w:val="20"/>
              </w:rPr>
              <w:t>0,0</w:t>
            </w:r>
          </w:p>
        </w:tc>
        <w:tc>
          <w:tcPr>
            <w:tcW w:w="771" w:type="dxa"/>
            <w:tcBorders>
              <w:top w:val="single" w:sz="4" w:space="0" w:color="auto"/>
              <w:left w:val="single" w:sz="4" w:space="0" w:color="auto"/>
              <w:bottom w:val="single" w:sz="4" w:space="0" w:color="auto"/>
              <w:right w:val="single" w:sz="4" w:space="0" w:color="auto"/>
            </w:tcBorders>
            <w:shd w:val="clear" w:color="auto" w:fill="auto"/>
            <w:noWrap/>
            <w:hideMark/>
          </w:tcPr>
          <w:p w:rsidR="00A26F9A" w:rsidRPr="006D0C02" w:rsidRDefault="00A26F9A" w:rsidP="00B95076">
            <w:pPr>
              <w:jc w:val="right"/>
              <w:rPr>
                <w:bCs/>
                <w:color w:val="000000"/>
                <w:sz w:val="20"/>
                <w:szCs w:val="20"/>
              </w:rPr>
            </w:pPr>
            <w:r w:rsidRPr="006D0C02">
              <w:rPr>
                <w:bCs/>
                <w:color w:val="000000"/>
                <w:sz w:val="20"/>
                <w:szCs w:val="20"/>
              </w:rPr>
              <w:t>0,0</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26F9A" w:rsidRPr="006D0C02" w:rsidRDefault="00A26F9A" w:rsidP="00B95076">
            <w:pPr>
              <w:jc w:val="right"/>
              <w:rPr>
                <w:bCs/>
                <w:color w:val="000000"/>
                <w:sz w:val="20"/>
                <w:szCs w:val="20"/>
              </w:rPr>
            </w:pPr>
            <w:r w:rsidRPr="006D0C02">
              <w:rPr>
                <w:bCs/>
                <w:color w:val="000000"/>
                <w:sz w:val="20"/>
                <w:szCs w:val="20"/>
              </w:rPr>
              <w:t>0,0</w:t>
            </w:r>
          </w:p>
        </w:tc>
        <w:tc>
          <w:tcPr>
            <w:tcW w:w="15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F9A" w:rsidRPr="006D0C02" w:rsidRDefault="00A26F9A" w:rsidP="00B95076">
            <w:pPr>
              <w:rPr>
                <w:color w:val="000000"/>
                <w:sz w:val="20"/>
                <w:szCs w:val="20"/>
              </w:rPr>
            </w:pPr>
            <w:r w:rsidRPr="006D0C02">
              <w:rPr>
                <w:color w:val="000000"/>
                <w:sz w:val="20"/>
                <w:szCs w:val="20"/>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F9A" w:rsidRPr="006D0C02" w:rsidRDefault="00A26F9A" w:rsidP="00B95076">
            <w:pPr>
              <w:rPr>
                <w:color w:val="000000"/>
                <w:sz w:val="20"/>
                <w:szCs w:val="20"/>
              </w:rPr>
            </w:pPr>
            <w:r w:rsidRPr="006D0C02">
              <w:rPr>
                <w:color w:val="000000"/>
                <w:sz w:val="20"/>
                <w:szCs w:val="20"/>
              </w:rPr>
              <w:t> </w:t>
            </w:r>
          </w:p>
        </w:tc>
      </w:tr>
      <w:tr w:rsidR="00A26F9A" w:rsidRPr="006D0C02" w:rsidTr="00A26F9A">
        <w:trPr>
          <w:trHeight w:val="970"/>
          <w:jc w:val="center"/>
        </w:trPr>
        <w:tc>
          <w:tcPr>
            <w:tcW w:w="2100" w:type="dxa"/>
            <w:gridSpan w:val="4"/>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b/>
                <w:bCs/>
                <w:color w:val="000000"/>
                <w:sz w:val="20"/>
                <w:szCs w:val="20"/>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bCs/>
                <w:color w:val="000000"/>
                <w:sz w:val="20"/>
                <w:szCs w:val="20"/>
              </w:rPr>
            </w:pPr>
          </w:p>
        </w:tc>
        <w:tc>
          <w:tcPr>
            <w:tcW w:w="1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bCs/>
                <w:color w:val="000000"/>
                <w:sz w:val="20"/>
                <w:szCs w:val="20"/>
              </w:rPr>
            </w:pPr>
            <w:r w:rsidRPr="006D0C02">
              <w:rPr>
                <w:bCs/>
                <w:color w:val="000000"/>
                <w:sz w:val="20"/>
                <w:szCs w:val="20"/>
              </w:rPr>
              <w:t>Средства бюджета городского поселения Сергиев Посад</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color w:val="000000"/>
                <w:sz w:val="20"/>
                <w:szCs w:val="20"/>
              </w:rPr>
            </w:pPr>
            <w:r w:rsidRPr="006D0C02">
              <w:rPr>
                <w:color w:val="000000"/>
                <w:sz w:val="20"/>
                <w:szCs w:val="20"/>
              </w:rPr>
              <w:t> </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tcPr>
          <w:p w:rsidR="00A26F9A" w:rsidRPr="006D0C02" w:rsidRDefault="00A26F9A" w:rsidP="005E644B">
            <w:pPr>
              <w:jc w:val="right"/>
              <w:rPr>
                <w:bCs/>
                <w:color w:val="000000"/>
                <w:sz w:val="20"/>
                <w:szCs w:val="20"/>
              </w:rPr>
            </w:pPr>
            <w:r w:rsidRPr="006D0C02">
              <w:rPr>
                <w:bCs/>
                <w:color w:val="000000"/>
                <w:sz w:val="20"/>
                <w:szCs w:val="20"/>
              </w:rPr>
              <w:t>1 091,2</w:t>
            </w:r>
          </w:p>
        </w:tc>
        <w:tc>
          <w:tcPr>
            <w:tcW w:w="927" w:type="dxa"/>
            <w:tcBorders>
              <w:top w:val="single" w:sz="4" w:space="0" w:color="auto"/>
              <w:left w:val="single" w:sz="4" w:space="0" w:color="auto"/>
              <w:bottom w:val="single" w:sz="4" w:space="0" w:color="auto"/>
              <w:right w:val="single" w:sz="4" w:space="0" w:color="auto"/>
            </w:tcBorders>
            <w:shd w:val="clear" w:color="auto" w:fill="auto"/>
            <w:noWrap/>
            <w:hideMark/>
          </w:tcPr>
          <w:p w:rsidR="00A26F9A" w:rsidRPr="006D0C02" w:rsidRDefault="00A26F9A" w:rsidP="00B95076">
            <w:pPr>
              <w:jc w:val="right"/>
              <w:rPr>
                <w:bCs/>
                <w:color w:val="000000"/>
                <w:sz w:val="20"/>
                <w:szCs w:val="20"/>
              </w:rPr>
            </w:pPr>
            <w:r w:rsidRPr="006D0C02">
              <w:rPr>
                <w:bCs/>
                <w:color w:val="000000"/>
                <w:sz w:val="20"/>
                <w:szCs w:val="20"/>
              </w:rPr>
              <w:t>1 091,2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26F9A" w:rsidRPr="006D0C02" w:rsidRDefault="00A26F9A" w:rsidP="00B95076">
            <w:pPr>
              <w:jc w:val="right"/>
              <w:rPr>
                <w:bCs/>
                <w:color w:val="000000"/>
                <w:sz w:val="20"/>
                <w:szCs w:val="20"/>
              </w:rPr>
            </w:pPr>
            <w:r w:rsidRPr="006D0C02">
              <w:rPr>
                <w:bCs/>
                <w:color w:val="000000"/>
                <w:sz w:val="20"/>
                <w:szCs w:val="20"/>
              </w:rPr>
              <w:t>0,0</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26F9A" w:rsidRPr="006D0C02" w:rsidRDefault="00A26F9A" w:rsidP="00B95076">
            <w:pPr>
              <w:jc w:val="right"/>
              <w:rPr>
                <w:bCs/>
                <w:color w:val="000000"/>
                <w:sz w:val="20"/>
                <w:szCs w:val="20"/>
              </w:rPr>
            </w:pPr>
            <w:r w:rsidRPr="006D0C02">
              <w:rPr>
                <w:bCs/>
                <w:color w:val="000000"/>
                <w:sz w:val="20"/>
                <w:szCs w:val="20"/>
              </w:rPr>
              <w:t>0,0</w:t>
            </w:r>
          </w:p>
        </w:tc>
        <w:tc>
          <w:tcPr>
            <w:tcW w:w="771" w:type="dxa"/>
            <w:tcBorders>
              <w:top w:val="single" w:sz="4" w:space="0" w:color="auto"/>
              <w:left w:val="single" w:sz="4" w:space="0" w:color="auto"/>
              <w:bottom w:val="single" w:sz="4" w:space="0" w:color="auto"/>
              <w:right w:val="single" w:sz="4" w:space="0" w:color="auto"/>
            </w:tcBorders>
            <w:shd w:val="clear" w:color="auto" w:fill="auto"/>
            <w:noWrap/>
            <w:hideMark/>
          </w:tcPr>
          <w:p w:rsidR="00A26F9A" w:rsidRPr="006D0C02" w:rsidRDefault="00A26F9A" w:rsidP="00B95076">
            <w:pPr>
              <w:jc w:val="right"/>
              <w:rPr>
                <w:bCs/>
                <w:color w:val="000000"/>
                <w:sz w:val="20"/>
                <w:szCs w:val="20"/>
              </w:rPr>
            </w:pPr>
            <w:r w:rsidRPr="006D0C02">
              <w:rPr>
                <w:bCs/>
                <w:color w:val="000000"/>
                <w:sz w:val="20"/>
                <w:szCs w:val="20"/>
              </w:rPr>
              <w:t>0,0</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26F9A" w:rsidRPr="006D0C02" w:rsidRDefault="00A26F9A" w:rsidP="00B95076">
            <w:pPr>
              <w:jc w:val="right"/>
              <w:rPr>
                <w:bCs/>
                <w:color w:val="000000"/>
                <w:sz w:val="20"/>
                <w:szCs w:val="20"/>
              </w:rPr>
            </w:pPr>
            <w:r w:rsidRPr="006D0C02">
              <w:rPr>
                <w:bCs/>
                <w:color w:val="000000"/>
                <w:sz w:val="20"/>
                <w:szCs w:val="20"/>
              </w:rPr>
              <w:t>0,0</w:t>
            </w:r>
          </w:p>
        </w:tc>
        <w:tc>
          <w:tcPr>
            <w:tcW w:w="15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F9A" w:rsidRPr="006D0C02" w:rsidRDefault="00A26F9A" w:rsidP="00B95076">
            <w:pPr>
              <w:rPr>
                <w:color w:val="000000"/>
                <w:sz w:val="20"/>
                <w:szCs w:val="20"/>
              </w:rPr>
            </w:pPr>
            <w:r w:rsidRPr="006D0C02">
              <w:rPr>
                <w:color w:val="000000"/>
                <w:sz w:val="20"/>
                <w:szCs w:val="20"/>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F9A" w:rsidRPr="006D0C02" w:rsidRDefault="00A26F9A" w:rsidP="00B95076">
            <w:pPr>
              <w:rPr>
                <w:color w:val="000000"/>
                <w:sz w:val="20"/>
                <w:szCs w:val="20"/>
              </w:rPr>
            </w:pPr>
            <w:r w:rsidRPr="006D0C02">
              <w:rPr>
                <w:color w:val="000000"/>
                <w:sz w:val="20"/>
                <w:szCs w:val="20"/>
              </w:rPr>
              <w:t> </w:t>
            </w:r>
          </w:p>
        </w:tc>
      </w:tr>
      <w:tr w:rsidR="00A26F9A" w:rsidRPr="006D0C02" w:rsidTr="003B5501">
        <w:trPr>
          <w:trHeight w:val="701"/>
          <w:jc w:val="center"/>
        </w:trPr>
        <w:tc>
          <w:tcPr>
            <w:tcW w:w="2100" w:type="dxa"/>
            <w:gridSpan w:val="4"/>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b/>
                <w:bCs/>
                <w:color w:val="000000"/>
                <w:sz w:val="20"/>
                <w:szCs w:val="20"/>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bCs/>
                <w:color w:val="000000"/>
                <w:sz w:val="20"/>
                <w:szCs w:val="20"/>
              </w:rPr>
            </w:pPr>
          </w:p>
        </w:tc>
        <w:tc>
          <w:tcPr>
            <w:tcW w:w="1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bCs/>
                <w:color w:val="000000"/>
                <w:sz w:val="20"/>
                <w:szCs w:val="20"/>
              </w:rPr>
            </w:pPr>
            <w:r w:rsidRPr="006D0C02">
              <w:rPr>
                <w:bCs/>
                <w:color w:val="000000"/>
                <w:sz w:val="20"/>
                <w:szCs w:val="20"/>
              </w:rPr>
              <w:t>Средства бюджета Московской области</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color w:val="000000"/>
                <w:sz w:val="20"/>
                <w:szCs w:val="20"/>
              </w:rPr>
            </w:pPr>
            <w:r w:rsidRPr="006D0C02">
              <w:rPr>
                <w:color w:val="000000"/>
                <w:sz w:val="20"/>
                <w:szCs w:val="20"/>
              </w:rPr>
              <w:t> </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26F9A" w:rsidRPr="006D0C02" w:rsidRDefault="00A26F9A" w:rsidP="00B95076">
            <w:pPr>
              <w:jc w:val="right"/>
              <w:rPr>
                <w:bCs/>
                <w:color w:val="000000"/>
                <w:sz w:val="20"/>
                <w:szCs w:val="20"/>
              </w:rPr>
            </w:pPr>
            <w:r w:rsidRPr="006D0C02">
              <w:rPr>
                <w:bCs/>
                <w:color w:val="000000"/>
                <w:sz w:val="20"/>
                <w:szCs w:val="20"/>
              </w:rPr>
              <w:t>2 440,0</w:t>
            </w:r>
          </w:p>
        </w:tc>
        <w:tc>
          <w:tcPr>
            <w:tcW w:w="927" w:type="dxa"/>
            <w:tcBorders>
              <w:top w:val="single" w:sz="4" w:space="0" w:color="auto"/>
              <w:left w:val="single" w:sz="4" w:space="0" w:color="auto"/>
              <w:bottom w:val="single" w:sz="4" w:space="0" w:color="auto"/>
              <w:right w:val="single" w:sz="4" w:space="0" w:color="auto"/>
            </w:tcBorders>
            <w:shd w:val="clear" w:color="auto" w:fill="auto"/>
            <w:noWrap/>
            <w:hideMark/>
          </w:tcPr>
          <w:p w:rsidR="00A26F9A" w:rsidRPr="006D0C02" w:rsidRDefault="00A26F9A" w:rsidP="00B95076">
            <w:pPr>
              <w:jc w:val="right"/>
              <w:rPr>
                <w:bCs/>
                <w:color w:val="000000"/>
                <w:sz w:val="20"/>
                <w:szCs w:val="20"/>
              </w:rPr>
            </w:pPr>
            <w:r w:rsidRPr="006D0C02">
              <w:rPr>
                <w:bCs/>
                <w:color w:val="000000"/>
                <w:sz w:val="20"/>
                <w:szCs w:val="20"/>
              </w:rPr>
              <w:t>2 440,0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26F9A" w:rsidRPr="006D0C02" w:rsidRDefault="00A26F9A" w:rsidP="00B95076">
            <w:pPr>
              <w:jc w:val="right"/>
              <w:rPr>
                <w:bCs/>
                <w:color w:val="000000"/>
                <w:sz w:val="20"/>
                <w:szCs w:val="20"/>
              </w:rPr>
            </w:pPr>
            <w:r w:rsidRPr="006D0C02">
              <w:rPr>
                <w:bCs/>
                <w:color w:val="000000"/>
                <w:sz w:val="20"/>
                <w:szCs w:val="20"/>
              </w:rPr>
              <w:t>0,0</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26F9A" w:rsidRPr="006D0C02" w:rsidRDefault="00A26F9A" w:rsidP="00B95076">
            <w:pPr>
              <w:jc w:val="right"/>
              <w:rPr>
                <w:bCs/>
                <w:color w:val="000000"/>
                <w:sz w:val="20"/>
                <w:szCs w:val="20"/>
              </w:rPr>
            </w:pPr>
            <w:r w:rsidRPr="006D0C02">
              <w:rPr>
                <w:bCs/>
                <w:color w:val="000000"/>
                <w:sz w:val="20"/>
                <w:szCs w:val="20"/>
              </w:rPr>
              <w:t>0,0</w:t>
            </w:r>
          </w:p>
        </w:tc>
        <w:tc>
          <w:tcPr>
            <w:tcW w:w="771" w:type="dxa"/>
            <w:tcBorders>
              <w:top w:val="single" w:sz="4" w:space="0" w:color="auto"/>
              <w:left w:val="single" w:sz="4" w:space="0" w:color="auto"/>
              <w:bottom w:val="single" w:sz="4" w:space="0" w:color="auto"/>
              <w:right w:val="single" w:sz="4" w:space="0" w:color="auto"/>
            </w:tcBorders>
            <w:shd w:val="clear" w:color="auto" w:fill="auto"/>
            <w:noWrap/>
            <w:hideMark/>
          </w:tcPr>
          <w:p w:rsidR="00A26F9A" w:rsidRPr="006D0C02" w:rsidRDefault="00A26F9A" w:rsidP="00B95076">
            <w:pPr>
              <w:jc w:val="right"/>
              <w:rPr>
                <w:bCs/>
                <w:color w:val="000000"/>
                <w:sz w:val="20"/>
                <w:szCs w:val="20"/>
              </w:rPr>
            </w:pPr>
            <w:r w:rsidRPr="006D0C02">
              <w:rPr>
                <w:bCs/>
                <w:color w:val="000000"/>
                <w:sz w:val="20"/>
                <w:szCs w:val="20"/>
              </w:rPr>
              <w:t>0,0</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26F9A" w:rsidRPr="006D0C02" w:rsidRDefault="00A26F9A" w:rsidP="00B95076">
            <w:pPr>
              <w:jc w:val="right"/>
              <w:rPr>
                <w:bCs/>
                <w:color w:val="000000"/>
                <w:sz w:val="20"/>
                <w:szCs w:val="20"/>
              </w:rPr>
            </w:pPr>
            <w:r w:rsidRPr="006D0C02">
              <w:rPr>
                <w:bCs/>
                <w:color w:val="000000"/>
                <w:sz w:val="20"/>
                <w:szCs w:val="20"/>
              </w:rPr>
              <w:t>0,0</w:t>
            </w:r>
          </w:p>
        </w:tc>
        <w:tc>
          <w:tcPr>
            <w:tcW w:w="15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F9A" w:rsidRPr="006D0C02" w:rsidRDefault="00A26F9A" w:rsidP="00B95076">
            <w:pPr>
              <w:rPr>
                <w:color w:val="000000"/>
                <w:sz w:val="20"/>
                <w:szCs w:val="20"/>
              </w:rPr>
            </w:pPr>
            <w:r w:rsidRPr="006D0C02">
              <w:rPr>
                <w:color w:val="000000"/>
                <w:sz w:val="20"/>
                <w:szCs w:val="20"/>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F9A" w:rsidRPr="006D0C02" w:rsidRDefault="00A26F9A" w:rsidP="00B95076">
            <w:pPr>
              <w:rPr>
                <w:color w:val="000000"/>
                <w:sz w:val="20"/>
                <w:szCs w:val="20"/>
              </w:rPr>
            </w:pPr>
            <w:r w:rsidRPr="006D0C02">
              <w:rPr>
                <w:color w:val="000000"/>
                <w:sz w:val="20"/>
                <w:szCs w:val="20"/>
              </w:rPr>
              <w:t> </w:t>
            </w:r>
          </w:p>
        </w:tc>
      </w:tr>
      <w:tr w:rsidR="00A26F9A" w:rsidRPr="006D0C02" w:rsidTr="003B5501">
        <w:trPr>
          <w:trHeight w:val="715"/>
          <w:jc w:val="center"/>
        </w:trPr>
        <w:tc>
          <w:tcPr>
            <w:tcW w:w="5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color w:val="000000"/>
                <w:sz w:val="20"/>
                <w:szCs w:val="20"/>
              </w:rPr>
            </w:pPr>
            <w:r w:rsidRPr="006D0C02">
              <w:rPr>
                <w:color w:val="000000"/>
                <w:sz w:val="20"/>
                <w:szCs w:val="20"/>
              </w:rPr>
              <w:t>1.1</w:t>
            </w:r>
          </w:p>
        </w:tc>
        <w:tc>
          <w:tcPr>
            <w:tcW w:w="1506"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color w:val="000000"/>
                <w:sz w:val="20"/>
                <w:szCs w:val="20"/>
              </w:rPr>
            </w:pPr>
            <w:r w:rsidRPr="006D0C02">
              <w:rPr>
                <w:color w:val="000000"/>
                <w:sz w:val="20"/>
                <w:szCs w:val="20"/>
              </w:rPr>
              <w:t>МУК «Дворец культуры им.Ю.А. Гагарина»</w:t>
            </w: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b/>
                <w:bCs/>
                <w:color w:val="000000"/>
                <w:sz w:val="20"/>
                <w:szCs w:val="20"/>
              </w:rPr>
            </w:pPr>
          </w:p>
        </w:tc>
        <w:tc>
          <w:tcPr>
            <w:tcW w:w="1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color w:val="000000"/>
                <w:sz w:val="20"/>
                <w:szCs w:val="20"/>
              </w:rPr>
            </w:pPr>
            <w:r w:rsidRPr="006D0C02">
              <w:rPr>
                <w:color w:val="000000"/>
                <w:sz w:val="20"/>
                <w:szCs w:val="20"/>
              </w:rPr>
              <w:t>Средства бюджета городского поселения Сергиев Посад</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F9A" w:rsidRPr="006D0C02" w:rsidRDefault="00A26F9A" w:rsidP="00B95076">
            <w:pPr>
              <w:rPr>
                <w:color w:val="000000"/>
                <w:sz w:val="20"/>
                <w:szCs w:val="20"/>
              </w:rPr>
            </w:pPr>
            <w:r w:rsidRPr="006D0C02">
              <w:rPr>
                <w:color w:val="000000"/>
                <w:sz w:val="20"/>
                <w:szCs w:val="20"/>
              </w:rPr>
              <w:t> </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26F9A" w:rsidRPr="006D0C02" w:rsidRDefault="00A26F9A" w:rsidP="00B95076">
            <w:pPr>
              <w:jc w:val="right"/>
              <w:rPr>
                <w:color w:val="000000"/>
                <w:sz w:val="20"/>
                <w:szCs w:val="20"/>
              </w:rPr>
            </w:pPr>
            <w:r w:rsidRPr="006D0C02">
              <w:rPr>
                <w:color w:val="000000"/>
                <w:sz w:val="20"/>
                <w:szCs w:val="20"/>
              </w:rPr>
              <w:t>728,6</w:t>
            </w:r>
          </w:p>
        </w:tc>
        <w:tc>
          <w:tcPr>
            <w:tcW w:w="927" w:type="dxa"/>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728,6</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159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color w:val="000000"/>
                <w:sz w:val="20"/>
                <w:szCs w:val="20"/>
              </w:rPr>
            </w:pPr>
            <w:r w:rsidRPr="006D0C02">
              <w:rPr>
                <w:color w:val="000000"/>
                <w:sz w:val="20"/>
                <w:szCs w:val="20"/>
              </w:rPr>
              <w:t>МУК «Дворец культуры им.Ю.А. Гагарина»</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color w:val="000000"/>
                <w:sz w:val="20"/>
                <w:szCs w:val="18"/>
              </w:rPr>
            </w:pPr>
            <w:r w:rsidRPr="006D0C02">
              <w:rPr>
                <w:color w:val="000000"/>
                <w:sz w:val="20"/>
                <w:szCs w:val="18"/>
              </w:rPr>
              <w:t xml:space="preserve">Обеспечение доступности в учреждениях культуры и спорта для беспрепятственного доступа инвалидов и маломобильных групп населения </w:t>
            </w:r>
          </w:p>
        </w:tc>
      </w:tr>
      <w:tr w:rsidR="00A26F9A" w:rsidRPr="006D0C02" w:rsidTr="003B5501">
        <w:trPr>
          <w:trHeight w:val="780"/>
          <w:jc w:val="center"/>
        </w:trPr>
        <w:tc>
          <w:tcPr>
            <w:tcW w:w="594" w:type="dxa"/>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color w:val="000000"/>
                <w:sz w:val="20"/>
                <w:szCs w:val="20"/>
              </w:rPr>
            </w:pPr>
          </w:p>
        </w:tc>
        <w:tc>
          <w:tcPr>
            <w:tcW w:w="1506" w:type="dxa"/>
            <w:gridSpan w:val="3"/>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color w:val="000000"/>
                <w:sz w:val="20"/>
                <w:szCs w:val="20"/>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b/>
                <w:bCs/>
                <w:color w:val="000000"/>
                <w:sz w:val="20"/>
                <w:szCs w:val="20"/>
              </w:rPr>
            </w:pPr>
          </w:p>
        </w:tc>
        <w:tc>
          <w:tcPr>
            <w:tcW w:w="1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color w:val="000000"/>
                <w:sz w:val="20"/>
                <w:szCs w:val="20"/>
              </w:rPr>
            </w:pPr>
            <w:r w:rsidRPr="006D0C02">
              <w:rPr>
                <w:color w:val="000000"/>
                <w:sz w:val="20"/>
                <w:szCs w:val="20"/>
              </w:rPr>
              <w:t>Средства бюджета Московской области</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F9A" w:rsidRPr="006D0C02" w:rsidRDefault="00A26F9A" w:rsidP="00B95076">
            <w:pPr>
              <w:rPr>
                <w:color w:val="000000"/>
                <w:sz w:val="20"/>
                <w:szCs w:val="20"/>
              </w:rPr>
            </w:pPr>
            <w:r w:rsidRPr="006D0C02">
              <w:rPr>
                <w:color w:val="000000"/>
                <w:sz w:val="20"/>
                <w:szCs w:val="20"/>
              </w:rPr>
              <w:t> </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26F9A" w:rsidRPr="006D0C02" w:rsidRDefault="00A26F9A" w:rsidP="00B95076">
            <w:pPr>
              <w:jc w:val="right"/>
              <w:rPr>
                <w:color w:val="000000"/>
                <w:sz w:val="20"/>
                <w:szCs w:val="20"/>
              </w:rPr>
            </w:pPr>
            <w:r w:rsidRPr="006D0C02">
              <w:rPr>
                <w:color w:val="000000"/>
                <w:sz w:val="20"/>
                <w:szCs w:val="20"/>
              </w:rPr>
              <w:t>1 700,0</w:t>
            </w:r>
          </w:p>
        </w:tc>
        <w:tc>
          <w:tcPr>
            <w:tcW w:w="927" w:type="dxa"/>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1 700,0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1591" w:type="dxa"/>
            <w:gridSpan w:val="2"/>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color w:val="000000"/>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color w:val="000000"/>
                <w:sz w:val="20"/>
                <w:szCs w:val="18"/>
              </w:rPr>
            </w:pPr>
          </w:p>
        </w:tc>
      </w:tr>
      <w:tr w:rsidR="00A26F9A" w:rsidRPr="006D0C02" w:rsidTr="003B5501">
        <w:trPr>
          <w:trHeight w:val="990"/>
          <w:jc w:val="center"/>
        </w:trPr>
        <w:tc>
          <w:tcPr>
            <w:tcW w:w="5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color w:val="000000"/>
                <w:sz w:val="20"/>
                <w:szCs w:val="20"/>
              </w:rPr>
            </w:pPr>
            <w:r w:rsidRPr="006D0C02">
              <w:rPr>
                <w:color w:val="000000"/>
                <w:sz w:val="20"/>
                <w:szCs w:val="20"/>
              </w:rPr>
              <w:t>1.2</w:t>
            </w:r>
          </w:p>
        </w:tc>
        <w:tc>
          <w:tcPr>
            <w:tcW w:w="1506"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color w:val="000000"/>
                <w:sz w:val="20"/>
                <w:szCs w:val="20"/>
              </w:rPr>
            </w:pPr>
            <w:r w:rsidRPr="006D0C02">
              <w:rPr>
                <w:color w:val="000000"/>
                <w:sz w:val="20"/>
                <w:szCs w:val="20"/>
              </w:rPr>
              <w:t>МУК КПЦ «Дубрава им.протоиерея А.Меня»</w:t>
            </w: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b/>
                <w:bCs/>
                <w:color w:val="000000"/>
                <w:sz w:val="20"/>
                <w:szCs w:val="20"/>
              </w:rPr>
            </w:pPr>
          </w:p>
        </w:tc>
        <w:tc>
          <w:tcPr>
            <w:tcW w:w="1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color w:val="000000"/>
                <w:sz w:val="20"/>
                <w:szCs w:val="20"/>
              </w:rPr>
            </w:pPr>
            <w:r w:rsidRPr="006D0C02">
              <w:rPr>
                <w:color w:val="000000"/>
                <w:sz w:val="20"/>
                <w:szCs w:val="20"/>
              </w:rPr>
              <w:t>Средства бюджета городского поселения Сергиев Посад</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F9A" w:rsidRPr="006D0C02" w:rsidRDefault="00A26F9A" w:rsidP="00B95076">
            <w:pPr>
              <w:rPr>
                <w:color w:val="000000"/>
                <w:sz w:val="20"/>
                <w:szCs w:val="20"/>
              </w:rPr>
            </w:pPr>
            <w:r w:rsidRPr="006D0C02">
              <w:rPr>
                <w:color w:val="000000"/>
                <w:sz w:val="20"/>
                <w:szCs w:val="20"/>
              </w:rPr>
              <w:t> </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26F9A" w:rsidRPr="006D0C02" w:rsidRDefault="00A26F9A" w:rsidP="00B95076">
            <w:pPr>
              <w:jc w:val="right"/>
              <w:rPr>
                <w:color w:val="000000"/>
                <w:sz w:val="20"/>
                <w:szCs w:val="20"/>
              </w:rPr>
            </w:pPr>
            <w:r w:rsidRPr="006D0C02">
              <w:rPr>
                <w:color w:val="000000"/>
                <w:sz w:val="20"/>
                <w:szCs w:val="20"/>
              </w:rPr>
              <w:t>58,6</w:t>
            </w:r>
          </w:p>
        </w:tc>
        <w:tc>
          <w:tcPr>
            <w:tcW w:w="927" w:type="dxa"/>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58,6</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159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color w:val="000000"/>
                <w:sz w:val="20"/>
                <w:szCs w:val="20"/>
              </w:rPr>
            </w:pPr>
            <w:r w:rsidRPr="006D0C02">
              <w:rPr>
                <w:color w:val="000000"/>
                <w:sz w:val="20"/>
                <w:szCs w:val="20"/>
              </w:rPr>
              <w:t>МУК КПЦ «Дубрава им.протоиерея А.Меня»</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color w:val="000000"/>
                <w:sz w:val="20"/>
                <w:szCs w:val="18"/>
              </w:rPr>
            </w:pPr>
            <w:r w:rsidRPr="006D0C02">
              <w:rPr>
                <w:color w:val="000000"/>
                <w:sz w:val="20"/>
                <w:szCs w:val="18"/>
              </w:rPr>
              <w:t>Обеспечение доступности в учреждениях культуры и спорта для беспрепятственного доступа инвалидов и маломобильных групп населения</w:t>
            </w:r>
          </w:p>
        </w:tc>
      </w:tr>
      <w:tr w:rsidR="00A26F9A" w:rsidRPr="006D0C02" w:rsidTr="003B5501">
        <w:trPr>
          <w:trHeight w:val="750"/>
          <w:jc w:val="center"/>
        </w:trPr>
        <w:tc>
          <w:tcPr>
            <w:tcW w:w="594" w:type="dxa"/>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color w:val="000000"/>
                <w:sz w:val="20"/>
                <w:szCs w:val="20"/>
              </w:rPr>
            </w:pPr>
          </w:p>
        </w:tc>
        <w:tc>
          <w:tcPr>
            <w:tcW w:w="1506" w:type="dxa"/>
            <w:gridSpan w:val="3"/>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color w:val="000000"/>
                <w:sz w:val="20"/>
                <w:szCs w:val="20"/>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b/>
                <w:bCs/>
                <w:color w:val="000000"/>
                <w:sz w:val="20"/>
                <w:szCs w:val="20"/>
              </w:rPr>
            </w:pPr>
          </w:p>
        </w:tc>
        <w:tc>
          <w:tcPr>
            <w:tcW w:w="1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color w:val="000000"/>
                <w:sz w:val="20"/>
                <w:szCs w:val="20"/>
              </w:rPr>
            </w:pPr>
            <w:r w:rsidRPr="006D0C02">
              <w:rPr>
                <w:color w:val="000000"/>
                <w:sz w:val="20"/>
                <w:szCs w:val="20"/>
              </w:rPr>
              <w:t>Средства бюджета Московской области</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F9A" w:rsidRPr="006D0C02" w:rsidRDefault="00A26F9A" w:rsidP="00B95076">
            <w:pPr>
              <w:rPr>
                <w:color w:val="000000"/>
                <w:sz w:val="20"/>
                <w:szCs w:val="20"/>
              </w:rPr>
            </w:pPr>
            <w:r w:rsidRPr="006D0C02">
              <w:rPr>
                <w:color w:val="000000"/>
                <w:sz w:val="20"/>
                <w:szCs w:val="20"/>
              </w:rPr>
              <w:t> </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26F9A" w:rsidRPr="006D0C02" w:rsidRDefault="00A26F9A" w:rsidP="00B95076">
            <w:pPr>
              <w:jc w:val="right"/>
              <w:rPr>
                <w:color w:val="000000"/>
                <w:sz w:val="20"/>
                <w:szCs w:val="20"/>
              </w:rPr>
            </w:pPr>
            <w:r w:rsidRPr="006D0C02">
              <w:rPr>
                <w:color w:val="000000"/>
                <w:sz w:val="20"/>
                <w:szCs w:val="20"/>
              </w:rPr>
              <w:t>136,7</w:t>
            </w:r>
          </w:p>
        </w:tc>
        <w:tc>
          <w:tcPr>
            <w:tcW w:w="927" w:type="dxa"/>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136,7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1591" w:type="dxa"/>
            <w:gridSpan w:val="2"/>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color w:val="000000"/>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color w:val="000000"/>
                <w:sz w:val="20"/>
                <w:szCs w:val="18"/>
              </w:rPr>
            </w:pPr>
          </w:p>
        </w:tc>
      </w:tr>
      <w:tr w:rsidR="00A26F9A" w:rsidRPr="006D0C02" w:rsidTr="003B5501">
        <w:trPr>
          <w:trHeight w:val="573"/>
          <w:jc w:val="center"/>
        </w:trPr>
        <w:tc>
          <w:tcPr>
            <w:tcW w:w="5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color w:val="000000"/>
                <w:sz w:val="20"/>
                <w:szCs w:val="20"/>
              </w:rPr>
            </w:pPr>
            <w:r w:rsidRPr="006D0C02">
              <w:rPr>
                <w:color w:val="000000"/>
                <w:sz w:val="20"/>
                <w:szCs w:val="20"/>
              </w:rPr>
              <w:t>1.3</w:t>
            </w:r>
          </w:p>
        </w:tc>
        <w:tc>
          <w:tcPr>
            <w:tcW w:w="1506"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color w:val="000000"/>
                <w:sz w:val="20"/>
                <w:szCs w:val="20"/>
              </w:rPr>
            </w:pPr>
            <w:r w:rsidRPr="006D0C02">
              <w:rPr>
                <w:color w:val="000000"/>
                <w:sz w:val="20"/>
                <w:szCs w:val="20"/>
              </w:rPr>
              <w:t>МУК «Сергиево-Посадский драматический театр-студия «Театральный ковчег»</w:t>
            </w: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b/>
                <w:bCs/>
                <w:color w:val="000000"/>
                <w:sz w:val="20"/>
                <w:szCs w:val="20"/>
              </w:rPr>
            </w:pPr>
          </w:p>
        </w:tc>
        <w:tc>
          <w:tcPr>
            <w:tcW w:w="1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color w:val="000000"/>
                <w:sz w:val="20"/>
                <w:szCs w:val="20"/>
              </w:rPr>
            </w:pPr>
            <w:r w:rsidRPr="006D0C02">
              <w:rPr>
                <w:color w:val="000000"/>
                <w:sz w:val="20"/>
                <w:szCs w:val="20"/>
              </w:rPr>
              <w:t>Средства бюджета городского поселения Сергиев Посад</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F9A" w:rsidRPr="006D0C02" w:rsidRDefault="00A26F9A" w:rsidP="00B95076">
            <w:pPr>
              <w:rPr>
                <w:color w:val="000000"/>
                <w:sz w:val="20"/>
                <w:szCs w:val="20"/>
              </w:rPr>
            </w:pPr>
            <w:r w:rsidRPr="006D0C02">
              <w:rPr>
                <w:color w:val="000000"/>
                <w:sz w:val="20"/>
                <w:szCs w:val="20"/>
              </w:rPr>
              <w:t> </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26F9A" w:rsidRPr="006D0C02" w:rsidRDefault="00A26F9A" w:rsidP="00B95076">
            <w:pPr>
              <w:jc w:val="right"/>
              <w:rPr>
                <w:color w:val="000000"/>
                <w:sz w:val="20"/>
                <w:szCs w:val="20"/>
              </w:rPr>
            </w:pPr>
            <w:r w:rsidRPr="006D0C02">
              <w:rPr>
                <w:color w:val="000000"/>
                <w:sz w:val="20"/>
                <w:szCs w:val="20"/>
              </w:rPr>
              <w:t>87,1</w:t>
            </w:r>
          </w:p>
        </w:tc>
        <w:tc>
          <w:tcPr>
            <w:tcW w:w="927" w:type="dxa"/>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87,1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159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color w:val="000000"/>
                <w:sz w:val="20"/>
                <w:szCs w:val="20"/>
              </w:rPr>
            </w:pPr>
            <w:r w:rsidRPr="006D0C02">
              <w:rPr>
                <w:color w:val="000000"/>
                <w:sz w:val="20"/>
                <w:szCs w:val="20"/>
              </w:rPr>
              <w:t>МУК «Сергиево-Посадский драматический театр-студия «Театральный ковчег»</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color w:val="000000"/>
                <w:sz w:val="20"/>
                <w:szCs w:val="18"/>
              </w:rPr>
            </w:pPr>
            <w:r w:rsidRPr="006D0C02">
              <w:rPr>
                <w:color w:val="000000"/>
                <w:sz w:val="20"/>
                <w:szCs w:val="18"/>
              </w:rPr>
              <w:t xml:space="preserve">Обеспечение доступности в учреждениях культуры и спорта для беспрепятственного доступа инвалидов и маломобильных групп </w:t>
            </w:r>
            <w:r w:rsidRPr="006D0C02">
              <w:rPr>
                <w:color w:val="000000"/>
                <w:sz w:val="20"/>
                <w:szCs w:val="18"/>
              </w:rPr>
              <w:lastRenderedPageBreak/>
              <w:t>населения</w:t>
            </w:r>
          </w:p>
        </w:tc>
      </w:tr>
      <w:tr w:rsidR="00A26F9A" w:rsidRPr="006D0C02" w:rsidTr="003B5501">
        <w:trPr>
          <w:trHeight w:val="780"/>
          <w:jc w:val="center"/>
        </w:trPr>
        <w:tc>
          <w:tcPr>
            <w:tcW w:w="594" w:type="dxa"/>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color w:val="000000"/>
                <w:sz w:val="20"/>
                <w:szCs w:val="20"/>
              </w:rPr>
            </w:pPr>
          </w:p>
        </w:tc>
        <w:tc>
          <w:tcPr>
            <w:tcW w:w="1506" w:type="dxa"/>
            <w:gridSpan w:val="3"/>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color w:val="000000"/>
                <w:sz w:val="20"/>
                <w:szCs w:val="20"/>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b/>
                <w:bCs/>
                <w:color w:val="000000"/>
                <w:sz w:val="20"/>
                <w:szCs w:val="20"/>
              </w:rPr>
            </w:pPr>
          </w:p>
        </w:tc>
        <w:tc>
          <w:tcPr>
            <w:tcW w:w="1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color w:val="000000"/>
                <w:sz w:val="20"/>
                <w:szCs w:val="20"/>
              </w:rPr>
            </w:pPr>
            <w:r w:rsidRPr="006D0C02">
              <w:rPr>
                <w:color w:val="000000"/>
                <w:sz w:val="20"/>
                <w:szCs w:val="20"/>
              </w:rPr>
              <w:t>Средства бюджета Московской области</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F9A" w:rsidRPr="006D0C02" w:rsidRDefault="00A26F9A" w:rsidP="00B95076">
            <w:pPr>
              <w:rPr>
                <w:color w:val="000000"/>
                <w:sz w:val="20"/>
                <w:szCs w:val="20"/>
              </w:rPr>
            </w:pPr>
            <w:r w:rsidRPr="006D0C02">
              <w:rPr>
                <w:color w:val="000000"/>
                <w:sz w:val="20"/>
                <w:szCs w:val="20"/>
              </w:rPr>
              <w:t> </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26F9A" w:rsidRPr="006D0C02" w:rsidRDefault="00A26F9A" w:rsidP="00B95076">
            <w:pPr>
              <w:jc w:val="right"/>
              <w:rPr>
                <w:color w:val="000000"/>
                <w:sz w:val="20"/>
                <w:szCs w:val="20"/>
              </w:rPr>
            </w:pPr>
            <w:r w:rsidRPr="006D0C02">
              <w:rPr>
                <w:color w:val="000000"/>
                <w:sz w:val="20"/>
                <w:szCs w:val="20"/>
              </w:rPr>
              <w:t>203,3</w:t>
            </w:r>
          </w:p>
        </w:tc>
        <w:tc>
          <w:tcPr>
            <w:tcW w:w="927" w:type="dxa"/>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203,3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1591" w:type="dxa"/>
            <w:gridSpan w:val="2"/>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color w:val="000000"/>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color w:val="000000"/>
                <w:sz w:val="20"/>
                <w:szCs w:val="18"/>
              </w:rPr>
            </w:pPr>
          </w:p>
        </w:tc>
      </w:tr>
      <w:tr w:rsidR="00A26F9A" w:rsidRPr="006D0C02" w:rsidTr="003B5501">
        <w:trPr>
          <w:trHeight w:val="1050"/>
          <w:jc w:val="center"/>
        </w:trPr>
        <w:tc>
          <w:tcPr>
            <w:tcW w:w="5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color w:val="000000"/>
                <w:sz w:val="20"/>
                <w:szCs w:val="20"/>
              </w:rPr>
            </w:pPr>
            <w:r w:rsidRPr="006D0C02">
              <w:rPr>
                <w:color w:val="000000"/>
                <w:sz w:val="20"/>
                <w:szCs w:val="20"/>
              </w:rPr>
              <w:lastRenderedPageBreak/>
              <w:t>1.4</w:t>
            </w:r>
          </w:p>
        </w:tc>
        <w:tc>
          <w:tcPr>
            <w:tcW w:w="1506"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color w:val="000000"/>
                <w:sz w:val="20"/>
                <w:szCs w:val="20"/>
              </w:rPr>
            </w:pPr>
            <w:r w:rsidRPr="006D0C02">
              <w:rPr>
                <w:color w:val="000000"/>
                <w:sz w:val="20"/>
                <w:szCs w:val="20"/>
              </w:rPr>
              <w:t>МУК «ЦГБ им. А.С. Горловского»</w:t>
            </w: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b/>
                <w:bCs/>
                <w:color w:val="000000"/>
                <w:sz w:val="20"/>
                <w:szCs w:val="20"/>
              </w:rPr>
            </w:pPr>
          </w:p>
        </w:tc>
        <w:tc>
          <w:tcPr>
            <w:tcW w:w="1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color w:val="000000"/>
                <w:sz w:val="20"/>
                <w:szCs w:val="20"/>
              </w:rPr>
            </w:pPr>
            <w:r w:rsidRPr="006D0C02">
              <w:rPr>
                <w:color w:val="000000"/>
                <w:sz w:val="20"/>
                <w:szCs w:val="20"/>
              </w:rPr>
              <w:t>Средства бюджета городского поселения Сергиев Посад</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F9A" w:rsidRPr="006D0C02" w:rsidRDefault="00A26F9A" w:rsidP="00B95076">
            <w:pPr>
              <w:rPr>
                <w:color w:val="000000"/>
                <w:sz w:val="20"/>
                <w:szCs w:val="20"/>
              </w:rPr>
            </w:pPr>
            <w:r w:rsidRPr="006D0C02">
              <w:rPr>
                <w:color w:val="000000"/>
                <w:sz w:val="20"/>
                <w:szCs w:val="20"/>
              </w:rPr>
              <w:t> </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26F9A" w:rsidRPr="006D0C02" w:rsidRDefault="00A26F9A" w:rsidP="00B95076">
            <w:pPr>
              <w:jc w:val="right"/>
              <w:rPr>
                <w:color w:val="000000"/>
                <w:sz w:val="20"/>
                <w:szCs w:val="20"/>
              </w:rPr>
            </w:pPr>
            <w:r w:rsidRPr="006D0C02">
              <w:rPr>
                <w:color w:val="000000"/>
                <w:sz w:val="20"/>
                <w:szCs w:val="20"/>
              </w:rPr>
              <w:t>171,5</w:t>
            </w:r>
          </w:p>
        </w:tc>
        <w:tc>
          <w:tcPr>
            <w:tcW w:w="927" w:type="dxa"/>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171,5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159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color w:val="000000"/>
                <w:sz w:val="20"/>
                <w:szCs w:val="20"/>
              </w:rPr>
            </w:pPr>
            <w:r w:rsidRPr="006D0C02">
              <w:rPr>
                <w:color w:val="000000"/>
                <w:sz w:val="20"/>
                <w:szCs w:val="20"/>
              </w:rPr>
              <w:t>МУК «ЦГБ им. А.С. Горловского»</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color w:val="000000"/>
                <w:sz w:val="20"/>
                <w:szCs w:val="18"/>
              </w:rPr>
            </w:pPr>
            <w:r w:rsidRPr="006D0C02">
              <w:rPr>
                <w:color w:val="000000"/>
                <w:sz w:val="20"/>
                <w:szCs w:val="18"/>
              </w:rPr>
              <w:t>Обеспечение доступности в учреждениях культуры и спорта для беспрепятственного доступа инвалидов и маломобильных групп населения</w:t>
            </w:r>
          </w:p>
        </w:tc>
      </w:tr>
      <w:tr w:rsidR="00A26F9A" w:rsidRPr="006D0C02" w:rsidTr="003B5501">
        <w:trPr>
          <w:trHeight w:val="825"/>
          <w:jc w:val="center"/>
        </w:trPr>
        <w:tc>
          <w:tcPr>
            <w:tcW w:w="594" w:type="dxa"/>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color w:val="000000"/>
                <w:sz w:val="20"/>
                <w:szCs w:val="20"/>
              </w:rPr>
            </w:pPr>
          </w:p>
        </w:tc>
        <w:tc>
          <w:tcPr>
            <w:tcW w:w="1506" w:type="dxa"/>
            <w:gridSpan w:val="3"/>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color w:val="000000"/>
                <w:sz w:val="20"/>
                <w:szCs w:val="20"/>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b/>
                <w:bCs/>
                <w:color w:val="000000"/>
                <w:sz w:val="20"/>
                <w:szCs w:val="20"/>
              </w:rPr>
            </w:pPr>
          </w:p>
        </w:tc>
        <w:tc>
          <w:tcPr>
            <w:tcW w:w="1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color w:val="000000"/>
                <w:sz w:val="20"/>
                <w:szCs w:val="20"/>
              </w:rPr>
            </w:pPr>
            <w:r w:rsidRPr="006D0C02">
              <w:rPr>
                <w:color w:val="000000"/>
                <w:sz w:val="20"/>
                <w:szCs w:val="20"/>
              </w:rPr>
              <w:t>Средства бюджета Московской области</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F9A" w:rsidRPr="006D0C02" w:rsidRDefault="00A26F9A" w:rsidP="00B95076">
            <w:pPr>
              <w:rPr>
                <w:color w:val="000000"/>
                <w:sz w:val="20"/>
                <w:szCs w:val="20"/>
              </w:rPr>
            </w:pPr>
            <w:r w:rsidRPr="006D0C02">
              <w:rPr>
                <w:color w:val="000000"/>
                <w:sz w:val="20"/>
                <w:szCs w:val="20"/>
              </w:rPr>
              <w:t> </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26F9A" w:rsidRPr="006D0C02" w:rsidRDefault="00A26F9A" w:rsidP="00B95076">
            <w:pPr>
              <w:jc w:val="right"/>
              <w:rPr>
                <w:color w:val="000000"/>
                <w:sz w:val="20"/>
                <w:szCs w:val="20"/>
              </w:rPr>
            </w:pPr>
            <w:r w:rsidRPr="006D0C02">
              <w:rPr>
                <w:color w:val="000000"/>
                <w:sz w:val="20"/>
                <w:szCs w:val="20"/>
              </w:rPr>
              <w:t>400,0</w:t>
            </w:r>
          </w:p>
        </w:tc>
        <w:tc>
          <w:tcPr>
            <w:tcW w:w="927" w:type="dxa"/>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400,0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1591" w:type="dxa"/>
            <w:gridSpan w:val="2"/>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color w:val="000000"/>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color w:val="000000"/>
                <w:sz w:val="20"/>
                <w:szCs w:val="18"/>
              </w:rPr>
            </w:pPr>
          </w:p>
        </w:tc>
      </w:tr>
      <w:tr w:rsidR="00A26F9A" w:rsidRPr="006D0C02" w:rsidTr="00A26F9A">
        <w:trPr>
          <w:trHeight w:val="1020"/>
          <w:jc w:val="center"/>
        </w:trPr>
        <w:tc>
          <w:tcPr>
            <w:tcW w:w="5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color w:val="000000"/>
                <w:sz w:val="20"/>
                <w:szCs w:val="20"/>
              </w:rPr>
            </w:pPr>
            <w:r w:rsidRPr="006D0C02">
              <w:rPr>
                <w:color w:val="000000"/>
                <w:sz w:val="20"/>
                <w:szCs w:val="20"/>
              </w:rPr>
              <w:t>1.5</w:t>
            </w:r>
          </w:p>
        </w:tc>
        <w:tc>
          <w:tcPr>
            <w:tcW w:w="1506"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color w:val="000000"/>
                <w:sz w:val="20"/>
                <w:szCs w:val="20"/>
              </w:rPr>
            </w:pPr>
            <w:r w:rsidRPr="006D0C02">
              <w:rPr>
                <w:color w:val="000000"/>
                <w:sz w:val="20"/>
                <w:szCs w:val="20"/>
              </w:rPr>
              <w:t>МАУ «Городские парки Сергиева Посада»</w:t>
            </w: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b/>
                <w:bCs/>
                <w:color w:val="000000"/>
                <w:sz w:val="20"/>
                <w:szCs w:val="20"/>
              </w:rPr>
            </w:pPr>
          </w:p>
        </w:tc>
        <w:tc>
          <w:tcPr>
            <w:tcW w:w="1898" w:type="dxa"/>
            <w:gridSpan w:val="2"/>
            <w:tcBorders>
              <w:top w:val="single" w:sz="4" w:space="0" w:color="auto"/>
              <w:left w:val="nil"/>
              <w:bottom w:val="single" w:sz="4" w:space="0" w:color="auto"/>
              <w:right w:val="single" w:sz="4" w:space="0" w:color="auto"/>
            </w:tcBorders>
            <w:shd w:val="clear" w:color="auto" w:fill="auto"/>
            <w:hideMark/>
          </w:tcPr>
          <w:p w:rsidR="00A26F9A" w:rsidRPr="006D0C02" w:rsidRDefault="00A26F9A" w:rsidP="00B95076">
            <w:pPr>
              <w:rPr>
                <w:color w:val="000000"/>
                <w:sz w:val="20"/>
                <w:szCs w:val="20"/>
              </w:rPr>
            </w:pPr>
            <w:r w:rsidRPr="006D0C02">
              <w:rPr>
                <w:color w:val="000000"/>
                <w:sz w:val="20"/>
                <w:szCs w:val="20"/>
              </w:rPr>
              <w:t>Средства бюджета городского поселения Сергиев Посад</w:t>
            </w:r>
          </w:p>
        </w:tc>
        <w:tc>
          <w:tcPr>
            <w:tcW w:w="1641" w:type="dxa"/>
            <w:gridSpan w:val="2"/>
            <w:tcBorders>
              <w:top w:val="single" w:sz="4" w:space="0" w:color="auto"/>
              <w:left w:val="nil"/>
              <w:bottom w:val="single" w:sz="4" w:space="0" w:color="auto"/>
              <w:right w:val="single" w:sz="4" w:space="0" w:color="auto"/>
            </w:tcBorders>
            <w:shd w:val="clear" w:color="auto" w:fill="auto"/>
            <w:noWrap/>
            <w:vAlign w:val="bottom"/>
            <w:hideMark/>
          </w:tcPr>
          <w:p w:rsidR="00A26F9A" w:rsidRPr="006D0C02" w:rsidRDefault="00A26F9A" w:rsidP="00B95076">
            <w:pPr>
              <w:rPr>
                <w:color w:val="000000"/>
                <w:sz w:val="20"/>
                <w:szCs w:val="20"/>
              </w:rPr>
            </w:pPr>
            <w:r w:rsidRPr="006D0C02">
              <w:rPr>
                <w:color w:val="000000"/>
                <w:sz w:val="20"/>
                <w:szCs w:val="20"/>
              </w:rPr>
              <w:t> </w:t>
            </w:r>
          </w:p>
        </w:tc>
        <w:tc>
          <w:tcPr>
            <w:tcW w:w="1062" w:type="dxa"/>
            <w:gridSpan w:val="2"/>
            <w:tcBorders>
              <w:top w:val="single" w:sz="4" w:space="0" w:color="auto"/>
              <w:left w:val="nil"/>
              <w:bottom w:val="single" w:sz="4" w:space="0" w:color="auto"/>
              <w:right w:val="nil"/>
            </w:tcBorders>
            <w:shd w:val="clear" w:color="auto" w:fill="auto"/>
            <w:noWrap/>
          </w:tcPr>
          <w:p w:rsidR="00A26F9A" w:rsidRPr="006D0C02" w:rsidRDefault="00A26F9A" w:rsidP="00B95076">
            <w:pPr>
              <w:jc w:val="right"/>
              <w:rPr>
                <w:color w:val="000000"/>
                <w:sz w:val="20"/>
                <w:szCs w:val="20"/>
              </w:rPr>
            </w:pPr>
            <w:r w:rsidRPr="006D0C02">
              <w:rPr>
                <w:color w:val="000000"/>
                <w:sz w:val="20"/>
                <w:szCs w:val="20"/>
              </w:rPr>
              <w:t>45,4</w:t>
            </w:r>
          </w:p>
        </w:tc>
        <w:tc>
          <w:tcPr>
            <w:tcW w:w="927" w:type="dxa"/>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45,4</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930" w:type="dxa"/>
            <w:gridSpan w:val="2"/>
            <w:tcBorders>
              <w:top w:val="single" w:sz="4" w:space="0" w:color="auto"/>
              <w:left w:val="nil"/>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771" w:type="dxa"/>
            <w:tcBorders>
              <w:top w:val="single" w:sz="4" w:space="0" w:color="auto"/>
              <w:left w:val="nil"/>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819" w:type="dxa"/>
            <w:gridSpan w:val="2"/>
            <w:tcBorders>
              <w:top w:val="single" w:sz="4" w:space="0" w:color="auto"/>
              <w:left w:val="nil"/>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159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color w:val="000000"/>
                <w:sz w:val="20"/>
                <w:szCs w:val="20"/>
              </w:rPr>
            </w:pPr>
            <w:r w:rsidRPr="006D0C02">
              <w:rPr>
                <w:color w:val="000000"/>
                <w:sz w:val="20"/>
                <w:szCs w:val="20"/>
              </w:rPr>
              <w:t>МАУ «Городские парки Сергиева Посада»</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color w:val="000000"/>
                <w:sz w:val="20"/>
                <w:szCs w:val="18"/>
              </w:rPr>
            </w:pPr>
            <w:r w:rsidRPr="006D0C02">
              <w:rPr>
                <w:color w:val="000000"/>
                <w:sz w:val="20"/>
                <w:szCs w:val="18"/>
              </w:rPr>
              <w:t>Обеспечение доступности в учреждениях культуры и спорта для беспрепятственного доступа инвалидов и маломобильных групп населения</w:t>
            </w:r>
          </w:p>
        </w:tc>
      </w:tr>
      <w:tr w:rsidR="00A26F9A" w:rsidRPr="006D0C02" w:rsidTr="00731686">
        <w:trPr>
          <w:trHeight w:val="810"/>
          <w:jc w:val="center"/>
        </w:trPr>
        <w:tc>
          <w:tcPr>
            <w:tcW w:w="594" w:type="dxa"/>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color w:val="000000"/>
                <w:sz w:val="20"/>
                <w:szCs w:val="20"/>
              </w:rPr>
            </w:pPr>
          </w:p>
        </w:tc>
        <w:tc>
          <w:tcPr>
            <w:tcW w:w="1506" w:type="dxa"/>
            <w:gridSpan w:val="3"/>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color w:val="000000"/>
                <w:sz w:val="20"/>
                <w:szCs w:val="20"/>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b/>
                <w:bCs/>
                <w:color w:val="000000"/>
                <w:sz w:val="20"/>
                <w:szCs w:val="20"/>
              </w:rPr>
            </w:pPr>
          </w:p>
        </w:tc>
        <w:tc>
          <w:tcPr>
            <w:tcW w:w="1898" w:type="dxa"/>
            <w:gridSpan w:val="2"/>
            <w:tcBorders>
              <w:top w:val="single" w:sz="4" w:space="0" w:color="auto"/>
              <w:left w:val="nil"/>
              <w:bottom w:val="single" w:sz="4" w:space="0" w:color="auto"/>
              <w:right w:val="single" w:sz="4" w:space="0" w:color="auto"/>
            </w:tcBorders>
            <w:shd w:val="clear" w:color="auto" w:fill="auto"/>
            <w:hideMark/>
          </w:tcPr>
          <w:p w:rsidR="00A26F9A" w:rsidRPr="006D0C02" w:rsidRDefault="00A26F9A" w:rsidP="00B95076">
            <w:pPr>
              <w:rPr>
                <w:color w:val="000000"/>
                <w:sz w:val="20"/>
                <w:szCs w:val="20"/>
              </w:rPr>
            </w:pPr>
            <w:r w:rsidRPr="006D0C02">
              <w:rPr>
                <w:color w:val="000000"/>
                <w:sz w:val="20"/>
                <w:szCs w:val="20"/>
              </w:rPr>
              <w:t>Средства бюджета Московской области</w:t>
            </w:r>
          </w:p>
        </w:tc>
        <w:tc>
          <w:tcPr>
            <w:tcW w:w="1641" w:type="dxa"/>
            <w:gridSpan w:val="2"/>
            <w:tcBorders>
              <w:top w:val="single" w:sz="4" w:space="0" w:color="auto"/>
              <w:left w:val="nil"/>
              <w:bottom w:val="single" w:sz="4" w:space="0" w:color="auto"/>
              <w:right w:val="single" w:sz="4" w:space="0" w:color="auto"/>
            </w:tcBorders>
            <w:shd w:val="clear" w:color="auto" w:fill="auto"/>
            <w:noWrap/>
            <w:vAlign w:val="bottom"/>
            <w:hideMark/>
          </w:tcPr>
          <w:p w:rsidR="00A26F9A" w:rsidRPr="006D0C02" w:rsidRDefault="00A26F9A" w:rsidP="00B95076">
            <w:pPr>
              <w:rPr>
                <w:color w:val="000000"/>
                <w:sz w:val="20"/>
                <w:szCs w:val="20"/>
              </w:rPr>
            </w:pPr>
            <w:r w:rsidRPr="006D0C02">
              <w:rPr>
                <w:color w:val="000000"/>
                <w:sz w:val="20"/>
                <w:szCs w:val="20"/>
              </w:rPr>
              <w:t> </w:t>
            </w:r>
          </w:p>
        </w:tc>
        <w:tc>
          <w:tcPr>
            <w:tcW w:w="1062" w:type="dxa"/>
            <w:gridSpan w:val="2"/>
            <w:tcBorders>
              <w:top w:val="single" w:sz="4" w:space="0" w:color="auto"/>
              <w:left w:val="nil"/>
              <w:bottom w:val="single" w:sz="4" w:space="0" w:color="auto"/>
              <w:right w:val="nil"/>
            </w:tcBorders>
            <w:shd w:val="clear" w:color="auto" w:fill="auto"/>
            <w:noWrap/>
            <w:hideMark/>
          </w:tcPr>
          <w:p w:rsidR="00A26F9A" w:rsidRPr="006D0C02" w:rsidRDefault="00A26F9A" w:rsidP="00B95076">
            <w:pPr>
              <w:jc w:val="right"/>
              <w:rPr>
                <w:color w:val="000000"/>
                <w:sz w:val="20"/>
                <w:szCs w:val="20"/>
              </w:rPr>
            </w:pPr>
            <w:r w:rsidRPr="006D0C02">
              <w:rPr>
                <w:color w:val="000000"/>
                <w:sz w:val="20"/>
                <w:szCs w:val="20"/>
              </w:rPr>
              <w:t>0,0</w:t>
            </w:r>
          </w:p>
        </w:tc>
        <w:tc>
          <w:tcPr>
            <w:tcW w:w="927" w:type="dxa"/>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930" w:type="dxa"/>
            <w:gridSpan w:val="2"/>
            <w:tcBorders>
              <w:top w:val="single" w:sz="4" w:space="0" w:color="auto"/>
              <w:left w:val="nil"/>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771" w:type="dxa"/>
            <w:tcBorders>
              <w:top w:val="single" w:sz="4" w:space="0" w:color="auto"/>
              <w:left w:val="nil"/>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819" w:type="dxa"/>
            <w:gridSpan w:val="2"/>
            <w:tcBorders>
              <w:top w:val="single" w:sz="4" w:space="0" w:color="auto"/>
              <w:left w:val="nil"/>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1591" w:type="dxa"/>
            <w:gridSpan w:val="2"/>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color w:val="000000"/>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color w:val="000000"/>
                <w:sz w:val="18"/>
                <w:szCs w:val="18"/>
              </w:rPr>
            </w:pPr>
          </w:p>
        </w:tc>
      </w:tr>
      <w:tr w:rsidR="00A26F9A" w:rsidRPr="006D0C02" w:rsidTr="00731686">
        <w:trPr>
          <w:trHeight w:val="810"/>
          <w:jc w:val="center"/>
        </w:trPr>
        <w:tc>
          <w:tcPr>
            <w:tcW w:w="2100" w:type="dxa"/>
            <w:gridSpan w:val="4"/>
            <w:vMerge w:val="restart"/>
            <w:tcBorders>
              <w:top w:val="single" w:sz="4" w:space="0" w:color="auto"/>
              <w:left w:val="single" w:sz="4" w:space="0" w:color="auto"/>
              <w:bottom w:val="single" w:sz="4" w:space="0" w:color="auto"/>
              <w:right w:val="single" w:sz="4" w:space="0" w:color="auto"/>
            </w:tcBorders>
          </w:tcPr>
          <w:p w:rsidR="00A26F9A" w:rsidRPr="006D0C02" w:rsidRDefault="00A26F9A" w:rsidP="00B95076">
            <w:pPr>
              <w:rPr>
                <w:color w:val="000000"/>
                <w:sz w:val="20"/>
                <w:szCs w:val="20"/>
              </w:rPr>
            </w:pPr>
            <w:r w:rsidRPr="006D0C02">
              <w:rPr>
                <w:color w:val="000000"/>
                <w:sz w:val="20"/>
                <w:szCs w:val="20"/>
              </w:rPr>
              <w:t>Мероприятие 2.</w:t>
            </w:r>
          </w:p>
          <w:p w:rsidR="00A26F9A" w:rsidRPr="006D0C02" w:rsidRDefault="00A26F9A" w:rsidP="00B95076">
            <w:pPr>
              <w:rPr>
                <w:color w:val="000000"/>
                <w:sz w:val="20"/>
                <w:szCs w:val="20"/>
              </w:rPr>
            </w:pPr>
            <w:r w:rsidRPr="006D0C02">
              <w:rPr>
                <w:color w:val="000000"/>
                <w:sz w:val="20"/>
                <w:szCs w:val="20"/>
              </w:rPr>
              <w:t>Организация и проведение мероприятий по созданию среды жизнедеятельности инвалидов и других маломобильных групп населения</w:t>
            </w:r>
          </w:p>
        </w:tc>
        <w:tc>
          <w:tcPr>
            <w:tcW w:w="1459" w:type="dxa"/>
            <w:vMerge w:val="restart"/>
            <w:tcBorders>
              <w:top w:val="single" w:sz="4" w:space="0" w:color="auto"/>
              <w:left w:val="single" w:sz="4" w:space="0" w:color="auto"/>
              <w:bottom w:val="single" w:sz="4" w:space="0" w:color="auto"/>
              <w:right w:val="single" w:sz="4" w:space="0" w:color="auto"/>
            </w:tcBorders>
          </w:tcPr>
          <w:p w:rsidR="00A26F9A" w:rsidRPr="006D0C02" w:rsidRDefault="00A26F9A" w:rsidP="00B95076">
            <w:pPr>
              <w:jc w:val="center"/>
              <w:rPr>
                <w:b/>
                <w:bCs/>
                <w:color w:val="000000"/>
                <w:sz w:val="20"/>
                <w:szCs w:val="20"/>
              </w:rPr>
            </w:pPr>
            <w:r w:rsidRPr="006D0C02">
              <w:rPr>
                <w:bCs/>
                <w:color w:val="000000"/>
                <w:sz w:val="20"/>
                <w:szCs w:val="20"/>
              </w:rPr>
              <w:t>2017 - 2021</w:t>
            </w:r>
          </w:p>
        </w:tc>
        <w:tc>
          <w:tcPr>
            <w:tcW w:w="1898" w:type="dxa"/>
            <w:gridSpan w:val="2"/>
            <w:tcBorders>
              <w:top w:val="single" w:sz="4" w:space="0" w:color="auto"/>
              <w:left w:val="nil"/>
              <w:bottom w:val="single" w:sz="4" w:space="0" w:color="auto"/>
              <w:right w:val="single" w:sz="4" w:space="0" w:color="auto"/>
            </w:tcBorders>
            <w:shd w:val="clear" w:color="auto" w:fill="auto"/>
          </w:tcPr>
          <w:p w:rsidR="00A26F9A" w:rsidRPr="006D0C02" w:rsidRDefault="00A26F9A" w:rsidP="00B95076">
            <w:pPr>
              <w:rPr>
                <w:bCs/>
                <w:color w:val="000000"/>
                <w:sz w:val="20"/>
                <w:szCs w:val="20"/>
              </w:rPr>
            </w:pPr>
            <w:r w:rsidRPr="006D0C02">
              <w:rPr>
                <w:bCs/>
                <w:color w:val="000000"/>
                <w:sz w:val="20"/>
                <w:szCs w:val="20"/>
              </w:rPr>
              <w:t>Итого</w:t>
            </w:r>
          </w:p>
        </w:tc>
        <w:tc>
          <w:tcPr>
            <w:tcW w:w="1641" w:type="dxa"/>
            <w:gridSpan w:val="2"/>
            <w:tcBorders>
              <w:top w:val="single" w:sz="4" w:space="0" w:color="auto"/>
              <w:left w:val="nil"/>
              <w:bottom w:val="single" w:sz="4" w:space="0" w:color="auto"/>
              <w:right w:val="single" w:sz="4" w:space="0" w:color="auto"/>
            </w:tcBorders>
            <w:shd w:val="clear" w:color="auto" w:fill="auto"/>
            <w:noWrap/>
            <w:vAlign w:val="bottom"/>
          </w:tcPr>
          <w:p w:rsidR="00A26F9A" w:rsidRPr="006D0C02" w:rsidRDefault="00A26F9A" w:rsidP="00B95076">
            <w:pPr>
              <w:rPr>
                <w:color w:val="000000"/>
                <w:sz w:val="20"/>
                <w:szCs w:val="20"/>
              </w:rPr>
            </w:pPr>
          </w:p>
        </w:tc>
        <w:tc>
          <w:tcPr>
            <w:tcW w:w="1062" w:type="dxa"/>
            <w:gridSpan w:val="2"/>
            <w:tcBorders>
              <w:top w:val="single" w:sz="4" w:space="0" w:color="auto"/>
              <w:left w:val="nil"/>
              <w:bottom w:val="single" w:sz="4" w:space="0" w:color="auto"/>
              <w:right w:val="nil"/>
            </w:tcBorders>
            <w:shd w:val="clear" w:color="auto" w:fill="auto"/>
            <w:noWrap/>
          </w:tcPr>
          <w:p w:rsidR="00A26F9A" w:rsidRPr="006D0C02" w:rsidRDefault="00A26F9A" w:rsidP="00B95076">
            <w:pPr>
              <w:jc w:val="right"/>
              <w:rPr>
                <w:color w:val="000000"/>
                <w:sz w:val="20"/>
                <w:szCs w:val="20"/>
              </w:rPr>
            </w:pPr>
            <w:r w:rsidRPr="006D0C02">
              <w:rPr>
                <w:color w:val="000000"/>
                <w:sz w:val="20"/>
                <w:szCs w:val="20"/>
              </w:rPr>
              <w:t>0,0</w:t>
            </w:r>
          </w:p>
        </w:tc>
        <w:tc>
          <w:tcPr>
            <w:tcW w:w="927" w:type="dxa"/>
            <w:tcBorders>
              <w:top w:val="single" w:sz="4" w:space="0" w:color="auto"/>
              <w:left w:val="single" w:sz="4" w:space="0" w:color="auto"/>
              <w:bottom w:val="single" w:sz="4" w:space="0" w:color="auto"/>
              <w:right w:val="single" w:sz="4" w:space="0" w:color="auto"/>
            </w:tcBorders>
            <w:shd w:val="clear" w:color="auto" w:fill="auto"/>
          </w:tcPr>
          <w:p w:rsidR="00A26F9A" w:rsidRPr="006D0C02" w:rsidRDefault="00A26F9A" w:rsidP="00B95076">
            <w:pPr>
              <w:jc w:val="right"/>
              <w:rPr>
                <w:color w:val="000000"/>
                <w:sz w:val="20"/>
                <w:szCs w:val="20"/>
              </w:rPr>
            </w:pPr>
            <w:r w:rsidRPr="006D0C02">
              <w:rPr>
                <w:color w:val="000000"/>
                <w:sz w:val="20"/>
                <w:szCs w:val="20"/>
              </w:rPr>
              <w:t>0,0</w:t>
            </w:r>
          </w:p>
        </w:tc>
        <w:tc>
          <w:tcPr>
            <w:tcW w:w="851" w:type="dxa"/>
            <w:gridSpan w:val="2"/>
            <w:tcBorders>
              <w:top w:val="single" w:sz="4" w:space="0" w:color="auto"/>
              <w:left w:val="nil"/>
              <w:bottom w:val="single" w:sz="4" w:space="0" w:color="auto"/>
              <w:right w:val="single" w:sz="4" w:space="0" w:color="auto"/>
            </w:tcBorders>
            <w:shd w:val="clear" w:color="auto" w:fill="auto"/>
          </w:tcPr>
          <w:p w:rsidR="00A26F9A" w:rsidRPr="006D0C02" w:rsidRDefault="00A26F9A" w:rsidP="00B95076">
            <w:pPr>
              <w:jc w:val="right"/>
              <w:rPr>
                <w:color w:val="000000"/>
                <w:sz w:val="20"/>
                <w:szCs w:val="20"/>
              </w:rPr>
            </w:pPr>
            <w:r w:rsidRPr="006D0C02">
              <w:rPr>
                <w:color w:val="000000"/>
                <w:sz w:val="20"/>
                <w:szCs w:val="20"/>
              </w:rPr>
              <w:t>0,0</w:t>
            </w:r>
          </w:p>
        </w:tc>
        <w:tc>
          <w:tcPr>
            <w:tcW w:w="930" w:type="dxa"/>
            <w:gridSpan w:val="2"/>
            <w:tcBorders>
              <w:top w:val="single" w:sz="4" w:space="0" w:color="auto"/>
              <w:left w:val="nil"/>
              <w:bottom w:val="single" w:sz="4" w:space="0" w:color="auto"/>
              <w:right w:val="single" w:sz="4" w:space="0" w:color="auto"/>
            </w:tcBorders>
            <w:shd w:val="clear" w:color="auto" w:fill="auto"/>
          </w:tcPr>
          <w:p w:rsidR="00A26F9A" w:rsidRPr="006D0C02" w:rsidRDefault="00A26F9A" w:rsidP="00B95076">
            <w:pPr>
              <w:jc w:val="right"/>
              <w:rPr>
                <w:color w:val="000000"/>
                <w:sz w:val="20"/>
                <w:szCs w:val="20"/>
              </w:rPr>
            </w:pPr>
            <w:r w:rsidRPr="006D0C02">
              <w:rPr>
                <w:color w:val="000000"/>
                <w:sz w:val="20"/>
                <w:szCs w:val="20"/>
              </w:rPr>
              <w:t>0,0</w:t>
            </w:r>
          </w:p>
        </w:tc>
        <w:tc>
          <w:tcPr>
            <w:tcW w:w="771" w:type="dxa"/>
            <w:tcBorders>
              <w:top w:val="single" w:sz="4" w:space="0" w:color="auto"/>
              <w:left w:val="nil"/>
              <w:bottom w:val="single" w:sz="4" w:space="0" w:color="auto"/>
              <w:right w:val="single" w:sz="4" w:space="0" w:color="auto"/>
            </w:tcBorders>
            <w:shd w:val="clear" w:color="auto" w:fill="auto"/>
          </w:tcPr>
          <w:p w:rsidR="00A26F9A" w:rsidRPr="006D0C02" w:rsidRDefault="00A26F9A" w:rsidP="00B95076">
            <w:pPr>
              <w:jc w:val="right"/>
              <w:rPr>
                <w:color w:val="000000"/>
                <w:sz w:val="20"/>
                <w:szCs w:val="20"/>
              </w:rPr>
            </w:pPr>
            <w:r w:rsidRPr="006D0C02">
              <w:rPr>
                <w:color w:val="000000"/>
                <w:sz w:val="20"/>
                <w:szCs w:val="20"/>
              </w:rPr>
              <w:t>0,0</w:t>
            </w:r>
          </w:p>
        </w:tc>
        <w:tc>
          <w:tcPr>
            <w:tcW w:w="819" w:type="dxa"/>
            <w:gridSpan w:val="2"/>
            <w:tcBorders>
              <w:top w:val="single" w:sz="4" w:space="0" w:color="auto"/>
              <w:left w:val="nil"/>
              <w:bottom w:val="single" w:sz="4" w:space="0" w:color="auto"/>
              <w:right w:val="single" w:sz="4" w:space="0" w:color="auto"/>
            </w:tcBorders>
            <w:shd w:val="clear" w:color="auto" w:fill="auto"/>
          </w:tcPr>
          <w:p w:rsidR="00A26F9A" w:rsidRPr="006D0C02" w:rsidRDefault="00A26F9A" w:rsidP="00B95076">
            <w:pPr>
              <w:jc w:val="right"/>
              <w:rPr>
                <w:color w:val="000000"/>
                <w:sz w:val="20"/>
                <w:szCs w:val="20"/>
              </w:rPr>
            </w:pPr>
            <w:r w:rsidRPr="006D0C02">
              <w:rPr>
                <w:color w:val="000000"/>
                <w:sz w:val="20"/>
                <w:szCs w:val="20"/>
              </w:rPr>
              <w:t>0,0</w:t>
            </w:r>
          </w:p>
        </w:tc>
        <w:tc>
          <w:tcPr>
            <w:tcW w:w="1591" w:type="dxa"/>
            <w:gridSpan w:val="2"/>
            <w:vMerge w:val="restart"/>
            <w:tcBorders>
              <w:top w:val="single" w:sz="4" w:space="0" w:color="auto"/>
              <w:left w:val="single" w:sz="4" w:space="0" w:color="auto"/>
              <w:bottom w:val="single" w:sz="4" w:space="0" w:color="auto"/>
              <w:right w:val="single" w:sz="4" w:space="0" w:color="auto"/>
            </w:tcBorders>
          </w:tcPr>
          <w:p w:rsidR="00A26F9A" w:rsidRPr="006D0C02" w:rsidRDefault="00A26F9A" w:rsidP="00B95076">
            <w:pPr>
              <w:rPr>
                <w:color w:val="000000"/>
                <w:sz w:val="20"/>
                <w:szCs w:val="20"/>
              </w:rPr>
            </w:pP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tcPr>
          <w:p w:rsidR="00A26F9A" w:rsidRPr="006D0C02" w:rsidRDefault="00A26F9A" w:rsidP="00B95076">
            <w:pPr>
              <w:rPr>
                <w:color w:val="000000"/>
                <w:sz w:val="20"/>
                <w:szCs w:val="18"/>
              </w:rPr>
            </w:pPr>
            <w:r w:rsidRPr="006D0C02">
              <w:rPr>
                <w:color w:val="000000"/>
                <w:sz w:val="20"/>
                <w:szCs w:val="18"/>
              </w:rPr>
              <w:t>Обеспечение доступности в учреждении культуры для беспрепятственного доступа инвалидов и маломобильных групп населения</w:t>
            </w:r>
          </w:p>
          <w:p w:rsidR="00A26F9A" w:rsidRPr="006D0C02" w:rsidRDefault="00A26F9A" w:rsidP="00B95076">
            <w:pPr>
              <w:rPr>
                <w:color w:val="000000"/>
                <w:sz w:val="20"/>
                <w:szCs w:val="18"/>
              </w:rPr>
            </w:pPr>
          </w:p>
          <w:p w:rsidR="00A26F9A" w:rsidRPr="006D0C02" w:rsidRDefault="00A26F9A" w:rsidP="00B95076">
            <w:pPr>
              <w:rPr>
                <w:color w:val="000000"/>
                <w:sz w:val="20"/>
                <w:szCs w:val="18"/>
              </w:rPr>
            </w:pPr>
          </w:p>
          <w:p w:rsidR="00A26F9A" w:rsidRPr="006D0C02" w:rsidRDefault="00A26F9A" w:rsidP="00B95076">
            <w:pPr>
              <w:rPr>
                <w:color w:val="000000"/>
                <w:sz w:val="20"/>
                <w:szCs w:val="18"/>
              </w:rPr>
            </w:pPr>
          </w:p>
          <w:p w:rsidR="00A26F9A" w:rsidRPr="006D0C02" w:rsidRDefault="00A26F9A" w:rsidP="00B95076">
            <w:pPr>
              <w:rPr>
                <w:color w:val="000000"/>
                <w:sz w:val="18"/>
                <w:szCs w:val="18"/>
              </w:rPr>
            </w:pPr>
          </w:p>
        </w:tc>
      </w:tr>
      <w:tr w:rsidR="00A26F9A" w:rsidRPr="006D0C02" w:rsidTr="00731686">
        <w:trPr>
          <w:trHeight w:val="810"/>
          <w:jc w:val="center"/>
        </w:trPr>
        <w:tc>
          <w:tcPr>
            <w:tcW w:w="2100" w:type="dxa"/>
            <w:gridSpan w:val="4"/>
            <w:vMerge/>
            <w:tcBorders>
              <w:top w:val="single" w:sz="4" w:space="0" w:color="auto"/>
              <w:left w:val="single" w:sz="4" w:space="0" w:color="auto"/>
              <w:bottom w:val="single" w:sz="4" w:space="0" w:color="auto"/>
              <w:right w:val="single" w:sz="4" w:space="0" w:color="auto"/>
            </w:tcBorders>
            <w:vAlign w:val="center"/>
          </w:tcPr>
          <w:p w:rsidR="00A26F9A" w:rsidRPr="006D0C02" w:rsidRDefault="00A26F9A" w:rsidP="00B95076">
            <w:pPr>
              <w:rPr>
                <w:color w:val="000000"/>
                <w:sz w:val="20"/>
                <w:szCs w:val="20"/>
              </w:rPr>
            </w:pPr>
          </w:p>
        </w:tc>
        <w:tc>
          <w:tcPr>
            <w:tcW w:w="1459" w:type="dxa"/>
            <w:vMerge/>
            <w:tcBorders>
              <w:top w:val="single" w:sz="4" w:space="0" w:color="auto"/>
              <w:left w:val="single" w:sz="4" w:space="0" w:color="auto"/>
              <w:bottom w:val="single" w:sz="4" w:space="0" w:color="auto"/>
              <w:right w:val="single" w:sz="4" w:space="0" w:color="auto"/>
            </w:tcBorders>
            <w:vAlign w:val="center"/>
          </w:tcPr>
          <w:p w:rsidR="00A26F9A" w:rsidRPr="006D0C02" w:rsidRDefault="00A26F9A" w:rsidP="00B95076">
            <w:pPr>
              <w:rPr>
                <w:b/>
                <w:bCs/>
                <w:color w:val="000000"/>
                <w:sz w:val="20"/>
                <w:szCs w:val="20"/>
              </w:rPr>
            </w:pPr>
          </w:p>
        </w:tc>
        <w:tc>
          <w:tcPr>
            <w:tcW w:w="1898" w:type="dxa"/>
            <w:gridSpan w:val="2"/>
            <w:tcBorders>
              <w:top w:val="single" w:sz="4" w:space="0" w:color="auto"/>
              <w:left w:val="nil"/>
              <w:bottom w:val="single" w:sz="4" w:space="0" w:color="auto"/>
              <w:right w:val="single" w:sz="4" w:space="0" w:color="auto"/>
            </w:tcBorders>
            <w:shd w:val="clear" w:color="auto" w:fill="auto"/>
          </w:tcPr>
          <w:p w:rsidR="00A26F9A" w:rsidRPr="006D0C02" w:rsidRDefault="00A26F9A" w:rsidP="00B95076">
            <w:pPr>
              <w:rPr>
                <w:bCs/>
                <w:color w:val="000000"/>
                <w:sz w:val="20"/>
                <w:szCs w:val="20"/>
              </w:rPr>
            </w:pPr>
            <w:r w:rsidRPr="006D0C02">
              <w:rPr>
                <w:bCs/>
                <w:color w:val="000000"/>
                <w:sz w:val="20"/>
                <w:szCs w:val="20"/>
              </w:rPr>
              <w:t>Средства бюджета городского поселения Сергиев Посад</w:t>
            </w:r>
          </w:p>
        </w:tc>
        <w:tc>
          <w:tcPr>
            <w:tcW w:w="1641" w:type="dxa"/>
            <w:gridSpan w:val="2"/>
            <w:tcBorders>
              <w:top w:val="single" w:sz="4" w:space="0" w:color="auto"/>
              <w:left w:val="nil"/>
              <w:bottom w:val="single" w:sz="4" w:space="0" w:color="auto"/>
              <w:right w:val="single" w:sz="4" w:space="0" w:color="auto"/>
            </w:tcBorders>
            <w:shd w:val="clear" w:color="auto" w:fill="auto"/>
            <w:noWrap/>
            <w:vAlign w:val="bottom"/>
          </w:tcPr>
          <w:p w:rsidR="00A26F9A" w:rsidRPr="006D0C02" w:rsidRDefault="00A26F9A" w:rsidP="00B95076">
            <w:pPr>
              <w:rPr>
                <w:color w:val="000000"/>
                <w:sz w:val="20"/>
                <w:szCs w:val="20"/>
              </w:rPr>
            </w:pPr>
          </w:p>
        </w:tc>
        <w:tc>
          <w:tcPr>
            <w:tcW w:w="1062" w:type="dxa"/>
            <w:gridSpan w:val="2"/>
            <w:tcBorders>
              <w:top w:val="single" w:sz="4" w:space="0" w:color="auto"/>
              <w:left w:val="nil"/>
              <w:bottom w:val="single" w:sz="4" w:space="0" w:color="auto"/>
              <w:right w:val="nil"/>
            </w:tcBorders>
            <w:shd w:val="clear" w:color="auto" w:fill="auto"/>
            <w:noWrap/>
          </w:tcPr>
          <w:p w:rsidR="00A26F9A" w:rsidRPr="006D0C02" w:rsidRDefault="00A26F9A" w:rsidP="00B95076">
            <w:pPr>
              <w:jc w:val="right"/>
              <w:rPr>
                <w:color w:val="000000"/>
                <w:sz w:val="20"/>
                <w:szCs w:val="20"/>
              </w:rPr>
            </w:pPr>
            <w:r w:rsidRPr="006D0C02">
              <w:rPr>
                <w:color w:val="000000"/>
                <w:sz w:val="20"/>
                <w:szCs w:val="20"/>
              </w:rPr>
              <w:t>0,0</w:t>
            </w:r>
          </w:p>
        </w:tc>
        <w:tc>
          <w:tcPr>
            <w:tcW w:w="927" w:type="dxa"/>
            <w:tcBorders>
              <w:top w:val="single" w:sz="4" w:space="0" w:color="auto"/>
              <w:left w:val="single" w:sz="4" w:space="0" w:color="auto"/>
              <w:bottom w:val="single" w:sz="4" w:space="0" w:color="auto"/>
              <w:right w:val="single" w:sz="4" w:space="0" w:color="auto"/>
            </w:tcBorders>
            <w:shd w:val="clear" w:color="auto" w:fill="auto"/>
          </w:tcPr>
          <w:p w:rsidR="00A26F9A" w:rsidRPr="006D0C02" w:rsidRDefault="00A26F9A" w:rsidP="00B95076">
            <w:pPr>
              <w:jc w:val="right"/>
              <w:rPr>
                <w:color w:val="000000"/>
                <w:sz w:val="20"/>
                <w:szCs w:val="20"/>
              </w:rPr>
            </w:pPr>
            <w:r w:rsidRPr="006D0C02">
              <w:rPr>
                <w:color w:val="000000"/>
                <w:sz w:val="20"/>
                <w:szCs w:val="20"/>
              </w:rPr>
              <w:t>0,0</w:t>
            </w:r>
          </w:p>
        </w:tc>
        <w:tc>
          <w:tcPr>
            <w:tcW w:w="851" w:type="dxa"/>
            <w:gridSpan w:val="2"/>
            <w:tcBorders>
              <w:top w:val="single" w:sz="4" w:space="0" w:color="auto"/>
              <w:left w:val="nil"/>
              <w:bottom w:val="single" w:sz="4" w:space="0" w:color="auto"/>
              <w:right w:val="single" w:sz="4" w:space="0" w:color="auto"/>
            </w:tcBorders>
            <w:shd w:val="clear" w:color="auto" w:fill="auto"/>
          </w:tcPr>
          <w:p w:rsidR="00A26F9A" w:rsidRPr="006D0C02" w:rsidRDefault="00A26F9A" w:rsidP="00731686">
            <w:pPr>
              <w:jc w:val="right"/>
              <w:rPr>
                <w:color w:val="000000"/>
                <w:sz w:val="20"/>
                <w:szCs w:val="20"/>
              </w:rPr>
            </w:pPr>
            <w:r w:rsidRPr="006D0C02">
              <w:rPr>
                <w:color w:val="000000"/>
                <w:sz w:val="20"/>
                <w:szCs w:val="20"/>
              </w:rPr>
              <w:t>0,0</w:t>
            </w:r>
          </w:p>
        </w:tc>
        <w:tc>
          <w:tcPr>
            <w:tcW w:w="930" w:type="dxa"/>
            <w:gridSpan w:val="2"/>
            <w:tcBorders>
              <w:top w:val="single" w:sz="4" w:space="0" w:color="auto"/>
              <w:left w:val="nil"/>
              <w:bottom w:val="single" w:sz="4" w:space="0" w:color="auto"/>
              <w:right w:val="single" w:sz="4" w:space="0" w:color="auto"/>
            </w:tcBorders>
            <w:shd w:val="clear" w:color="auto" w:fill="auto"/>
          </w:tcPr>
          <w:p w:rsidR="00A26F9A" w:rsidRPr="006D0C02" w:rsidRDefault="00A26F9A" w:rsidP="00B95076">
            <w:pPr>
              <w:jc w:val="right"/>
              <w:rPr>
                <w:color w:val="000000"/>
                <w:sz w:val="20"/>
                <w:szCs w:val="20"/>
              </w:rPr>
            </w:pPr>
            <w:r w:rsidRPr="006D0C02">
              <w:rPr>
                <w:color w:val="000000"/>
                <w:sz w:val="20"/>
                <w:szCs w:val="20"/>
              </w:rPr>
              <w:t>0,0</w:t>
            </w:r>
          </w:p>
        </w:tc>
        <w:tc>
          <w:tcPr>
            <w:tcW w:w="771" w:type="dxa"/>
            <w:tcBorders>
              <w:top w:val="single" w:sz="4" w:space="0" w:color="auto"/>
              <w:left w:val="nil"/>
              <w:bottom w:val="single" w:sz="4" w:space="0" w:color="auto"/>
              <w:right w:val="single" w:sz="4" w:space="0" w:color="auto"/>
            </w:tcBorders>
            <w:shd w:val="clear" w:color="auto" w:fill="auto"/>
          </w:tcPr>
          <w:p w:rsidR="00A26F9A" w:rsidRPr="006D0C02" w:rsidRDefault="00A26F9A" w:rsidP="00B95076">
            <w:pPr>
              <w:jc w:val="right"/>
              <w:rPr>
                <w:color w:val="000000"/>
                <w:sz w:val="20"/>
                <w:szCs w:val="20"/>
              </w:rPr>
            </w:pPr>
            <w:r w:rsidRPr="006D0C02">
              <w:rPr>
                <w:color w:val="000000"/>
                <w:sz w:val="20"/>
                <w:szCs w:val="20"/>
              </w:rPr>
              <w:t>0,0</w:t>
            </w:r>
          </w:p>
        </w:tc>
        <w:tc>
          <w:tcPr>
            <w:tcW w:w="819" w:type="dxa"/>
            <w:gridSpan w:val="2"/>
            <w:tcBorders>
              <w:top w:val="single" w:sz="4" w:space="0" w:color="auto"/>
              <w:left w:val="nil"/>
              <w:bottom w:val="single" w:sz="4" w:space="0" w:color="auto"/>
              <w:right w:val="single" w:sz="4" w:space="0" w:color="auto"/>
            </w:tcBorders>
            <w:shd w:val="clear" w:color="auto" w:fill="auto"/>
          </w:tcPr>
          <w:p w:rsidR="00A26F9A" w:rsidRPr="006D0C02" w:rsidRDefault="00A26F9A" w:rsidP="00B95076">
            <w:pPr>
              <w:jc w:val="right"/>
              <w:rPr>
                <w:color w:val="000000"/>
                <w:sz w:val="20"/>
                <w:szCs w:val="20"/>
              </w:rPr>
            </w:pPr>
            <w:r w:rsidRPr="006D0C02">
              <w:rPr>
                <w:color w:val="000000"/>
                <w:sz w:val="20"/>
                <w:szCs w:val="20"/>
              </w:rPr>
              <w:t>0,0</w:t>
            </w:r>
          </w:p>
        </w:tc>
        <w:tc>
          <w:tcPr>
            <w:tcW w:w="1591" w:type="dxa"/>
            <w:gridSpan w:val="2"/>
            <w:vMerge/>
            <w:tcBorders>
              <w:top w:val="single" w:sz="4" w:space="0" w:color="auto"/>
              <w:left w:val="single" w:sz="4" w:space="0" w:color="auto"/>
              <w:bottom w:val="single" w:sz="4" w:space="0" w:color="auto"/>
              <w:right w:val="single" w:sz="4" w:space="0" w:color="auto"/>
            </w:tcBorders>
          </w:tcPr>
          <w:p w:rsidR="00A26F9A" w:rsidRPr="006D0C02" w:rsidRDefault="00A26F9A" w:rsidP="00B95076">
            <w:pPr>
              <w:rPr>
                <w:color w:val="000000"/>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26F9A" w:rsidRPr="006D0C02" w:rsidRDefault="00A26F9A" w:rsidP="00B95076">
            <w:pPr>
              <w:rPr>
                <w:color w:val="000000"/>
                <w:sz w:val="18"/>
                <w:szCs w:val="18"/>
              </w:rPr>
            </w:pPr>
          </w:p>
        </w:tc>
      </w:tr>
      <w:tr w:rsidR="00A26F9A" w:rsidRPr="006D0C02" w:rsidTr="003B5501">
        <w:trPr>
          <w:trHeight w:val="318"/>
          <w:jc w:val="center"/>
        </w:trPr>
        <w:tc>
          <w:tcPr>
            <w:tcW w:w="2100" w:type="dxa"/>
            <w:gridSpan w:val="4"/>
            <w:vMerge w:val="restart"/>
            <w:tcBorders>
              <w:top w:val="single" w:sz="4" w:space="0" w:color="auto"/>
              <w:left w:val="single" w:sz="4" w:space="0" w:color="auto"/>
              <w:bottom w:val="single" w:sz="4" w:space="0" w:color="auto"/>
              <w:right w:val="single" w:sz="4" w:space="0" w:color="auto"/>
            </w:tcBorders>
          </w:tcPr>
          <w:p w:rsidR="00A26F9A" w:rsidRPr="006D0C02" w:rsidRDefault="00A26F9A" w:rsidP="00B95076">
            <w:pPr>
              <w:rPr>
                <w:color w:val="000000"/>
                <w:sz w:val="20"/>
                <w:szCs w:val="20"/>
              </w:rPr>
            </w:pPr>
            <w:r w:rsidRPr="006D0C02">
              <w:rPr>
                <w:color w:val="000000"/>
                <w:sz w:val="20"/>
                <w:szCs w:val="20"/>
              </w:rPr>
              <w:lastRenderedPageBreak/>
              <w:t>Мероприятие 3.</w:t>
            </w:r>
          </w:p>
          <w:p w:rsidR="00A26F9A" w:rsidRPr="006D0C02" w:rsidRDefault="00A26F9A" w:rsidP="00B95076">
            <w:pPr>
              <w:rPr>
                <w:color w:val="000000"/>
                <w:sz w:val="20"/>
                <w:szCs w:val="20"/>
              </w:rPr>
            </w:pPr>
            <w:r w:rsidRPr="006D0C02">
              <w:rPr>
                <w:color w:val="000000"/>
                <w:sz w:val="20"/>
                <w:szCs w:val="20"/>
              </w:rPr>
              <w:t>Реализация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1459" w:type="dxa"/>
            <w:vMerge w:val="restart"/>
            <w:tcBorders>
              <w:top w:val="single" w:sz="4" w:space="0" w:color="auto"/>
              <w:left w:val="single" w:sz="4" w:space="0" w:color="auto"/>
              <w:bottom w:val="single" w:sz="4" w:space="0" w:color="auto"/>
              <w:right w:val="single" w:sz="4" w:space="0" w:color="auto"/>
            </w:tcBorders>
          </w:tcPr>
          <w:p w:rsidR="00A26F9A" w:rsidRPr="006D0C02" w:rsidRDefault="00A26F9A" w:rsidP="00B95076">
            <w:pPr>
              <w:jc w:val="center"/>
              <w:rPr>
                <w:bCs/>
                <w:color w:val="000000"/>
                <w:sz w:val="20"/>
                <w:szCs w:val="20"/>
              </w:rPr>
            </w:pPr>
            <w:r w:rsidRPr="006D0C02">
              <w:rPr>
                <w:bCs/>
                <w:color w:val="000000"/>
                <w:sz w:val="20"/>
                <w:szCs w:val="20"/>
              </w:rPr>
              <w:t>2017 - 2021</w:t>
            </w:r>
          </w:p>
        </w:tc>
        <w:tc>
          <w:tcPr>
            <w:tcW w:w="1898" w:type="dxa"/>
            <w:gridSpan w:val="2"/>
            <w:tcBorders>
              <w:top w:val="single" w:sz="4" w:space="0" w:color="auto"/>
              <w:left w:val="nil"/>
              <w:bottom w:val="single" w:sz="4" w:space="0" w:color="auto"/>
              <w:right w:val="single" w:sz="4" w:space="0" w:color="auto"/>
            </w:tcBorders>
            <w:shd w:val="clear" w:color="auto" w:fill="auto"/>
          </w:tcPr>
          <w:p w:rsidR="00A26F9A" w:rsidRPr="006D0C02" w:rsidRDefault="00A26F9A" w:rsidP="00B95076">
            <w:pPr>
              <w:rPr>
                <w:bCs/>
                <w:color w:val="000000"/>
                <w:sz w:val="20"/>
                <w:szCs w:val="20"/>
              </w:rPr>
            </w:pPr>
            <w:r w:rsidRPr="006D0C02">
              <w:rPr>
                <w:bCs/>
                <w:color w:val="000000"/>
                <w:sz w:val="20"/>
                <w:szCs w:val="20"/>
              </w:rPr>
              <w:t>Итого</w:t>
            </w:r>
          </w:p>
        </w:tc>
        <w:tc>
          <w:tcPr>
            <w:tcW w:w="1641" w:type="dxa"/>
            <w:gridSpan w:val="2"/>
            <w:tcBorders>
              <w:top w:val="single" w:sz="4" w:space="0" w:color="auto"/>
              <w:left w:val="nil"/>
              <w:bottom w:val="single" w:sz="4" w:space="0" w:color="auto"/>
              <w:right w:val="single" w:sz="4" w:space="0" w:color="auto"/>
            </w:tcBorders>
            <w:shd w:val="clear" w:color="auto" w:fill="auto"/>
            <w:noWrap/>
            <w:vAlign w:val="bottom"/>
          </w:tcPr>
          <w:p w:rsidR="00A26F9A" w:rsidRPr="006D0C02" w:rsidRDefault="00A26F9A" w:rsidP="00B95076">
            <w:pPr>
              <w:rPr>
                <w:color w:val="000000"/>
                <w:sz w:val="20"/>
                <w:szCs w:val="20"/>
              </w:rPr>
            </w:pPr>
          </w:p>
        </w:tc>
        <w:tc>
          <w:tcPr>
            <w:tcW w:w="1062" w:type="dxa"/>
            <w:gridSpan w:val="2"/>
            <w:tcBorders>
              <w:top w:val="single" w:sz="4" w:space="0" w:color="auto"/>
              <w:left w:val="nil"/>
              <w:bottom w:val="single" w:sz="4" w:space="0" w:color="auto"/>
              <w:right w:val="nil"/>
            </w:tcBorders>
            <w:shd w:val="clear" w:color="auto" w:fill="auto"/>
            <w:noWrap/>
          </w:tcPr>
          <w:p w:rsidR="00A26F9A" w:rsidRPr="006D0C02" w:rsidRDefault="00A26F9A" w:rsidP="00B95076">
            <w:pPr>
              <w:jc w:val="right"/>
              <w:rPr>
                <w:color w:val="000000"/>
                <w:sz w:val="20"/>
                <w:szCs w:val="20"/>
              </w:rPr>
            </w:pPr>
            <w:r w:rsidRPr="006D0C02">
              <w:rPr>
                <w:color w:val="000000"/>
                <w:sz w:val="20"/>
                <w:szCs w:val="20"/>
              </w:rPr>
              <w:t>0,0</w:t>
            </w:r>
          </w:p>
        </w:tc>
        <w:tc>
          <w:tcPr>
            <w:tcW w:w="927" w:type="dxa"/>
            <w:tcBorders>
              <w:top w:val="single" w:sz="4" w:space="0" w:color="auto"/>
              <w:left w:val="single" w:sz="4" w:space="0" w:color="auto"/>
              <w:bottom w:val="single" w:sz="4" w:space="0" w:color="auto"/>
              <w:right w:val="single" w:sz="4" w:space="0" w:color="auto"/>
            </w:tcBorders>
            <w:shd w:val="clear" w:color="auto" w:fill="auto"/>
          </w:tcPr>
          <w:p w:rsidR="00A26F9A" w:rsidRPr="006D0C02" w:rsidRDefault="00A26F9A" w:rsidP="00B95076">
            <w:pPr>
              <w:jc w:val="right"/>
              <w:rPr>
                <w:color w:val="000000"/>
                <w:sz w:val="20"/>
                <w:szCs w:val="20"/>
              </w:rPr>
            </w:pPr>
            <w:r w:rsidRPr="006D0C02">
              <w:rPr>
                <w:color w:val="000000"/>
                <w:sz w:val="20"/>
                <w:szCs w:val="20"/>
              </w:rPr>
              <w:t>0,0</w:t>
            </w:r>
          </w:p>
        </w:tc>
        <w:tc>
          <w:tcPr>
            <w:tcW w:w="851" w:type="dxa"/>
            <w:gridSpan w:val="2"/>
            <w:tcBorders>
              <w:top w:val="single" w:sz="4" w:space="0" w:color="auto"/>
              <w:left w:val="nil"/>
              <w:bottom w:val="single" w:sz="4" w:space="0" w:color="auto"/>
              <w:right w:val="single" w:sz="4" w:space="0" w:color="auto"/>
            </w:tcBorders>
            <w:shd w:val="clear" w:color="auto" w:fill="auto"/>
          </w:tcPr>
          <w:p w:rsidR="00A26F9A" w:rsidRPr="006D0C02" w:rsidRDefault="00A26F9A" w:rsidP="00B95076">
            <w:pPr>
              <w:jc w:val="right"/>
              <w:rPr>
                <w:color w:val="000000"/>
                <w:sz w:val="20"/>
                <w:szCs w:val="20"/>
              </w:rPr>
            </w:pPr>
            <w:r w:rsidRPr="006D0C02">
              <w:rPr>
                <w:color w:val="000000"/>
                <w:sz w:val="20"/>
                <w:szCs w:val="20"/>
              </w:rPr>
              <w:t>0,0</w:t>
            </w:r>
          </w:p>
        </w:tc>
        <w:tc>
          <w:tcPr>
            <w:tcW w:w="930" w:type="dxa"/>
            <w:gridSpan w:val="2"/>
            <w:tcBorders>
              <w:top w:val="single" w:sz="4" w:space="0" w:color="auto"/>
              <w:left w:val="nil"/>
              <w:bottom w:val="single" w:sz="4" w:space="0" w:color="auto"/>
              <w:right w:val="single" w:sz="4" w:space="0" w:color="auto"/>
            </w:tcBorders>
            <w:shd w:val="clear" w:color="auto" w:fill="auto"/>
          </w:tcPr>
          <w:p w:rsidR="00A26F9A" w:rsidRPr="006D0C02" w:rsidRDefault="00A26F9A" w:rsidP="00B95076">
            <w:pPr>
              <w:jc w:val="right"/>
              <w:rPr>
                <w:color w:val="000000"/>
                <w:sz w:val="20"/>
                <w:szCs w:val="20"/>
              </w:rPr>
            </w:pPr>
            <w:r w:rsidRPr="006D0C02">
              <w:rPr>
                <w:color w:val="000000"/>
                <w:sz w:val="20"/>
                <w:szCs w:val="20"/>
              </w:rPr>
              <w:t>0,0</w:t>
            </w:r>
          </w:p>
        </w:tc>
        <w:tc>
          <w:tcPr>
            <w:tcW w:w="771" w:type="dxa"/>
            <w:tcBorders>
              <w:top w:val="single" w:sz="4" w:space="0" w:color="auto"/>
              <w:left w:val="nil"/>
              <w:bottom w:val="single" w:sz="4" w:space="0" w:color="auto"/>
              <w:right w:val="single" w:sz="4" w:space="0" w:color="auto"/>
            </w:tcBorders>
            <w:shd w:val="clear" w:color="auto" w:fill="auto"/>
          </w:tcPr>
          <w:p w:rsidR="00A26F9A" w:rsidRPr="006D0C02" w:rsidRDefault="00A26F9A" w:rsidP="00B95076">
            <w:pPr>
              <w:jc w:val="right"/>
              <w:rPr>
                <w:color w:val="000000"/>
                <w:sz w:val="20"/>
                <w:szCs w:val="20"/>
              </w:rPr>
            </w:pPr>
            <w:r w:rsidRPr="006D0C02">
              <w:rPr>
                <w:color w:val="000000"/>
                <w:sz w:val="20"/>
                <w:szCs w:val="20"/>
              </w:rPr>
              <w:t>0,0</w:t>
            </w:r>
          </w:p>
        </w:tc>
        <w:tc>
          <w:tcPr>
            <w:tcW w:w="819" w:type="dxa"/>
            <w:gridSpan w:val="2"/>
            <w:tcBorders>
              <w:top w:val="single" w:sz="4" w:space="0" w:color="auto"/>
              <w:left w:val="nil"/>
              <w:bottom w:val="single" w:sz="4" w:space="0" w:color="auto"/>
              <w:right w:val="single" w:sz="4" w:space="0" w:color="auto"/>
            </w:tcBorders>
            <w:shd w:val="clear" w:color="auto" w:fill="auto"/>
          </w:tcPr>
          <w:p w:rsidR="00A26F9A" w:rsidRPr="006D0C02" w:rsidRDefault="00A26F9A" w:rsidP="00B95076">
            <w:pPr>
              <w:jc w:val="right"/>
              <w:rPr>
                <w:color w:val="000000"/>
                <w:sz w:val="20"/>
                <w:szCs w:val="20"/>
              </w:rPr>
            </w:pPr>
            <w:r w:rsidRPr="006D0C02">
              <w:rPr>
                <w:color w:val="000000"/>
                <w:sz w:val="20"/>
                <w:szCs w:val="20"/>
              </w:rPr>
              <w:t>0,0</w:t>
            </w:r>
          </w:p>
        </w:tc>
        <w:tc>
          <w:tcPr>
            <w:tcW w:w="1591" w:type="dxa"/>
            <w:gridSpan w:val="2"/>
            <w:vMerge w:val="restart"/>
            <w:tcBorders>
              <w:top w:val="single" w:sz="4" w:space="0" w:color="auto"/>
              <w:left w:val="single" w:sz="4" w:space="0" w:color="auto"/>
              <w:bottom w:val="single" w:sz="4" w:space="0" w:color="auto"/>
              <w:right w:val="single" w:sz="4" w:space="0" w:color="auto"/>
            </w:tcBorders>
          </w:tcPr>
          <w:p w:rsidR="00A26F9A" w:rsidRPr="006D0C02" w:rsidRDefault="00A26F9A" w:rsidP="00B95076">
            <w:pPr>
              <w:rPr>
                <w:color w:val="000000"/>
                <w:sz w:val="20"/>
                <w:szCs w:val="20"/>
              </w:rPr>
            </w:pP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A26F9A" w:rsidRPr="006D0C02" w:rsidRDefault="00A26F9A" w:rsidP="00B95076">
            <w:pPr>
              <w:rPr>
                <w:color w:val="000000"/>
                <w:sz w:val="20"/>
                <w:szCs w:val="18"/>
              </w:rPr>
            </w:pPr>
            <w:r w:rsidRPr="006D0C02">
              <w:rPr>
                <w:color w:val="000000"/>
                <w:sz w:val="20"/>
                <w:szCs w:val="18"/>
              </w:rPr>
              <w:t>Обеспечение доступности в учреждении культуры для беспрепятственного доступа инвалидов и маломобильных групп населения</w:t>
            </w:r>
          </w:p>
        </w:tc>
      </w:tr>
      <w:tr w:rsidR="00A26F9A" w:rsidRPr="006D0C02" w:rsidTr="003B5501">
        <w:trPr>
          <w:trHeight w:val="810"/>
          <w:jc w:val="center"/>
        </w:trPr>
        <w:tc>
          <w:tcPr>
            <w:tcW w:w="2100" w:type="dxa"/>
            <w:gridSpan w:val="4"/>
            <w:vMerge/>
            <w:tcBorders>
              <w:top w:val="single" w:sz="4" w:space="0" w:color="auto"/>
              <w:left w:val="single" w:sz="4" w:space="0" w:color="auto"/>
              <w:bottom w:val="single" w:sz="4" w:space="0" w:color="auto"/>
              <w:right w:val="single" w:sz="4" w:space="0" w:color="auto"/>
            </w:tcBorders>
            <w:vAlign w:val="center"/>
          </w:tcPr>
          <w:p w:rsidR="00A26F9A" w:rsidRPr="006D0C02" w:rsidRDefault="00A26F9A" w:rsidP="00B95076">
            <w:pPr>
              <w:rPr>
                <w:color w:val="000000"/>
                <w:sz w:val="20"/>
                <w:szCs w:val="20"/>
              </w:rPr>
            </w:pPr>
          </w:p>
        </w:tc>
        <w:tc>
          <w:tcPr>
            <w:tcW w:w="1459" w:type="dxa"/>
            <w:vMerge/>
            <w:tcBorders>
              <w:top w:val="single" w:sz="4" w:space="0" w:color="auto"/>
              <w:left w:val="single" w:sz="4" w:space="0" w:color="auto"/>
              <w:bottom w:val="single" w:sz="4" w:space="0" w:color="auto"/>
              <w:right w:val="single" w:sz="4" w:space="0" w:color="auto"/>
            </w:tcBorders>
            <w:vAlign w:val="center"/>
          </w:tcPr>
          <w:p w:rsidR="00A26F9A" w:rsidRPr="006D0C02" w:rsidRDefault="00A26F9A" w:rsidP="00B95076">
            <w:pPr>
              <w:rPr>
                <w:b/>
                <w:bCs/>
                <w:color w:val="000000"/>
                <w:sz w:val="20"/>
                <w:szCs w:val="20"/>
              </w:rPr>
            </w:pPr>
          </w:p>
        </w:tc>
        <w:tc>
          <w:tcPr>
            <w:tcW w:w="1898" w:type="dxa"/>
            <w:gridSpan w:val="2"/>
            <w:tcBorders>
              <w:top w:val="single" w:sz="4" w:space="0" w:color="auto"/>
              <w:left w:val="nil"/>
              <w:bottom w:val="single" w:sz="4" w:space="0" w:color="auto"/>
              <w:right w:val="single" w:sz="4" w:space="0" w:color="auto"/>
            </w:tcBorders>
            <w:shd w:val="clear" w:color="auto" w:fill="auto"/>
          </w:tcPr>
          <w:p w:rsidR="00A26F9A" w:rsidRPr="006D0C02" w:rsidRDefault="00A26F9A" w:rsidP="00B95076">
            <w:pPr>
              <w:rPr>
                <w:bCs/>
                <w:color w:val="000000"/>
                <w:sz w:val="20"/>
                <w:szCs w:val="20"/>
              </w:rPr>
            </w:pPr>
            <w:r w:rsidRPr="006D0C02">
              <w:rPr>
                <w:bCs/>
                <w:color w:val="000000"/>
                <w:sz w:val="20"/>
                <w:szCs w:val="20"/>
              </w:rPr>
              <w:t>Средства бюджета городского поселения Сергиев Посад</w:t>
            </w:r>
          </w:p>
        </w:tc>
        <w:tc>
          <w:tcPr>
            <w:tcW w:w="1641" w:type="dxa"/>
            <w:gridSpan w:val="2"/>
            <w:tcBorders>
              <w:top w:val="single" w:sz="4" w:space="0" w:color="auto"/>
              <w:left w:val="nil"/>
              <w:bottom w:val="single" w:sz="4" w:space="0" w:color="auto"/>
              <w:right w:val="single" w:sz="4" w:space="0" w:color="auto"/>
            </w:tcBorders>
            <w:shd w:val="clear" w:color="auto" w:fill="auto"/>
            <w:noWrap/>
            <w:vAlign w:val="bottom"/>
          </w:tcPr>
          <w:p w:rsidR="00A26F9A" w:rsidRPr="006D0C02" w:rsidRDefault="00A26F9A" w:rsidP="00B95076">
            <w:pPr>
              <w:rPr>
                <w:color w:val="000000"/>
                <w:sz w:val="20"/>
                <w:szCs w:val="20"/>
              </w:rPr>
            </w:pPr>
          </w:p>
        </w:tc>
        <w:tc>
          <w:tcPr>
            <w:tcW w:w="1062" w:type="dxa"/>
            <w:gridSpan w:val="2"/>
            <w:tcBorders>
              <w:top w:val="single" w:sz="4" w:space="0" w:color="auto"/>
              <w:left w:val="nil"/>
              <w:bottom w:val="single" w:sz="4" w:space="0" w:color="auto"/>
              <w:right w:val="nil"/>
            </w:tcBorders>
            <w:shd w:val="clear" w:color="auto" w:fill="auto"/>
            <w:noWrap/>
          </w:tcPr>
          <w:p w:rsidR="00A26F9A" w:rsidRPr="006D0C02" w:rsidRDefault="00A26F9A" w:rsidP="00B95076">
            <w:pPr>
              <w:jc w:val="right"/>
              <w:rPr>
                <w:color w:val="000000"/>
                <w:sz w:val="20"/>
                <w:szCs w:val="20"/>
              </w:rPr>
            </w:pPr>
            <w:r w:rsidRPr="006D0C02">
              <w:rPr>
                <w:color w:val="000000"/>
                <w:sz w:val="20"/>
                <w:szCs w:val="20"/>
              </w:rPr>
              <w:t>0,0</w:t>
            </w:r>
          </w:p>
        </w:tc>
        <w:tc>
          <w:tcPr>
            <w:tcW w:w="927" w:type="dxa"/>
            <w:tcBorders>
              <w:top w:val="single" w:sz="4" w:space="0" w:color="auto"/>
              <w:left w:val="single" w:sz="4" w:space="0" w:color="auto"/>
              <w:bottom w:val="single" w:sz="4" w:space="0" w:color="auto"/>
              <w:right w:val="single" w:sz="4" w:space="0" w:color="auto"/>
            </w:tcBorders>
            <w:shd w:val="clear" w:color="auto" w:fill="auto"/>
          </w:tcPr>
          <w:p w:rsidR="00A26F9A" w:rsidRPr="006D0C02" w:rsidRDefault="00A26F9A" w:rsidP="00B95076">
            <w:pPr>
              <w:jc w:val="right"/>
              <w:rPr>
                <w:color w:val="000000"/>
                <w:sz w:val="20"/>
                <w:szCs w:val="20"/>
              </w:rPr>
            </w:pPr>
            <w:r w:rsidRPr="006D0C02">
              <w:rPr>
                <w:color w:val="000000"/>
                <w:sz w:val="20"/>
                <w:szCs w:val="20"/>
              </w:rPr>
              <w:t>0,0</w:t>
            </w:r>
          </w:p>
        </w:tc>
        <w:tc>
          <w:tcPr>
            <w:tcW w:w="851" w:type="dxa"/>
            <w:gridSpan w:val="2"/>
            <w:tcBorders>
              <w:top w:val="single" w:sz="4" w:space="0" w:color="auto"/>
              <w:left w:val="nil"/>
              <w:bottom w:val="single" w:sz="4" w:space="0" w:color="auto"/>
              <w:right w:val="single" w:sz="4" w:space="0" w:color="auto"/>
            </w:tcBorders>
            <w:shd w:val="clear" w:color="auto" w:fill="auto"/>
          </w:tcPr>
          <w:p w:rsidR="00A26F9A" w:rsidRPr="006D0C02" w:rsidRDefault="00A26F9A" w:rsidP="00B95076">
            <w:pPr>
              <w:jc w:val="right"/>
              <w:rPr>
                <w:color w:val="000000"/>
                <w:sz w:val="20"/>
                <w:szCs w:val="20"/>
              </w:rPr>
            </w:pPr>
            <w:r w:rsidRPr="006D0C02">
              <w:rPr>
                <w:color w:val="000000"/>
                <w:sz w:val="20"/>
                <w:szCs w:val="20"/>
              </w:rPr>
              <w:t>0,0</w:t>
            </w:r>
          </w:p>
        </w:tc>
        <w:tc>
          <w:tcPr>
            <w:tcW w:w="930" w:type="dxa"/>
            <w:gridSpan w:val="2"/>
            <w:tcBorders>
              <w:top w:val="single" w:sz="4" w:space="0" w:color="auto"/>
              <w:left w:val="nil"/>
              <w:bottom w:val="single" w:sz="4" w:space="0" w:color="auto"/>
              <w:right w:val="single" w:sz="4" w:space="0" w:color="auto"/>
            </w:tcBorders>
            <w:shd w:val="clear" w:color="auto" w:fill="auto"/>
          </w:tcPr>
          <w:p w:rsidR="00A26F9A" w:rsidRPr="006D0C02" w:rsidRDefault="00A26F9A" w:rsidP="00B95076">
            <w:pPr>
              <w:jc w:val="right"/>
              <w:rPr>
                <w:color w:val="000000"/>
                <w:sz w:val="20"/>
                <w:szCs w:val="20"/>
              </w:rPr>
            </w:pPr>
            <w:r w:rsidRPr="006D0C02">
              <w:rPr>
                <w:color w:val="000000"/>
                <w:sz w:val="20"/>
                <w:szCs w:val="20"/>
              </w:rPr>
              <w:t>0,0</w:t>
            </w:r>
          </w:p>
        </w:tc>
        <w:tc>
          <w:tcPr>
            <w:tcW w:w="771" w:type="dxa"/>
            <w:tcBorders>
              <w:top w:val="single" w:sz="4" w:space="0" w:color="auto"/>
              <w:left w:val="nil"/>
              <w:bottom w:val="single" w:sz="4" w:space="0" w:color="auto"/>
              <w:right w:val="single" w:sz="4" w:space="0" w:color="auto"/>
            </w:tcBorders>
            <w:shd w:val="clear" w:color="auto" w:fill="auto"/>
          </w:tcPr>
          <w:p w:rsidR="00A26F9A" w:rsidRPr="006D0C02" w:rsidRDefault="00A26F9A" w:rsidP="00B95076">
            <w:pPr>
              <w:jc w:val="right"/>
              <w:rPr>
                <w:color w:val="000000"/>
                <w:sz w:val="20"/>
                <w:szCs w:val="20"/>
              </w:rPr>
            </w:pPr>
            <w:r w:rsidRPr="006D0C02">
              <w:rPr>
                <w:color w:val="000000"/>
                <w:sz w:val="20"/>
                <w:szCs w:val="20"/>
              </w:rPr>
              <w:t>0,0</w:t>
            </w:r>
          </w:p>
        </w:tc>
        <w:tc>
          <w:tcPr>
            <w:tcW w:w="819" w:type="dxa"/>
            <w:gridSpan w:val="2"/>
            <w:tcBorders>
              <w:top w:val="single" w:sz="4" w:space="0" w:color="auto"/>
              <w:left w:val="nil"/>
              <w:bottom w:val="single" w:sz="4" w:space="0" w:color="auto"/>
              <w:right w:val="single" w:sz="4" w:space="0" w:color="auto"/>
            </w:tcBorders>
            <w:shd w:val="clear" w:color="auto" w:fill="auto"/>
          </w:tcPr>
          <w:p w:rsidR="00A26F9A" w:rsidRPr="006D0C02" w:rsidRDefault="00A26F9A" w:rsidP="00B95076">
            <w:pPr>
              <w:jc w:val="right"/>
              <w:rPr>
                <w:color w:val="000000"/>
                <w:sz w:val="20"/>
                <w:szCs w:val="20"/>
              </w:rPr>
            </w:pPr>
            <w:r w:rsidRPr="006D0C02">
              <w:rPr>
                <w:color w:val="000000"/>
                <w:sz w:val="20"/>
                <w:szCs w:val="20"/>
              </w:rPr>
              <w:t>0,0</w:t>
            </w:r>
          </w:p>
        </w:tc>
        <w:tc>
          <w:tcPr>
            <w:tcW w:w="1591" w:type="dxa"/>
            <w:gridSpan w:val="2"/>
            <w:vMerge/>
            <w:tcBorders>
              <w:top w:val="single" w:sz="4" w:space="0" w:color="auto"/>
              <w:left w:val="single" w:sz="4" w:space="0" w:color="auto"/>
              <w:bottom w:val="single" w:sz="4" w:space="0" w:color="auto"/>
              <w:right w:val="single" w:sz="4" w:space="0" w:color="auto"/>
            </w:tcBorders>
            <w:vAlign w:val="center"/>
          </w:tcPr>
          <w:p w:rsidR="00A26F9A" w:rsidRPr="006D0C02" w:rsidRDefault="00A26F9A" w:rsidP="00B95076">
            <w:pPr>
              <w:rPr>
                <w:color w:val="000000"/>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26F9A" w:rsidRPr="006D0C02" w:rsidRDefault="00A26F9A" w:rsidP="00B95076">
            <w:pPr>
              <w:rPr>
                <w:color w:val="000000"/>
                <w:sz w:val="18"/>
                <w:szCs w:val="18"/>
              </w:rPr>
            </w:pPr>
          </w:p>
        </w:tc>
      </w:tr>
      <w:tr w:rsidR="00A26F9A" w:rsidRPr="006D0C02" w:rsidTr="003B5501">
        <w:trPr>
          <w:trHeight w:val="810"/>
          <w:jc w:val="center"/>
        </w:trPr>
        <w:tc>
          <w:tcPr>
            <w:tcW w:w="2100" w:type="dxa"/>
            <w:gridSpan w:val="4"/>
            <w:vMerge/>
            <w:tcBorders>
              <w:top w:val="single" w:sz="4" w:space="0" w:color="auto"/>
              <w:left w:val="single" w:sz="4" w:space="0" w:color="auto"/>
              <w:bottom w:val="single" w:sz="4" w:space="0" w:color="auto"/>
              <w:right w:val="single" w:sz="4" w:space="0" w:color="auto"/>
            </w:tcBorders>
            <w:vAlign w:val="center"/>
          </w:tcPr>
          <w:p w:rsidR="00A26F9A" w:rsidRPr="006D0C02" w:rsidRDefault="00A26F9A" w:rsidP="00B95076">
            <w:pPr>
              <w:rPr>
                <w:color w:val="000000"/>
                <w:sz w:val="20"/>
                <w:szCs w:val="20"/>
              </w:rPr>
            </w:pPr>
          </w:p>
        </w:tc>
        <w:tc>
          <w:tcPr>
            <w:tcW w:w="1459" w:type="dxa"/>
            <w:vMerge/>
            <w:tcBorders>
              <w:top w:val="single" w:sz="4" w:space="0" w:color="auto"/>
              <w:left w:val="single" w:sz="4" w:space="0" w:color="auto"/>
              <w:bottom w:val="single" w:sz="4" w:space="0" w:color="auto"/>
              <w:right w:val="single" w:sz="4" w:space="0" w:color="auto"/>
            </w:tcBorders>
            <w:vAlign w:val="center"/>
          </w:tcPr>
          <w:p w:rsidR="00A26F9A" w:rsidRPr="006D0C02" w:rsidRDefault="00A26F9A" w:rsidP="00B95076">
            <w:pPr>
              <w:rPr>
                <w:b/>
                <w:bCs/>
                <w:color w:val="000000"/>
                <w:sz w:val="20"/>
                <w:szCs w:val="20"/>
              </w:rPr>
            </w:pPr>
          </w:p>
        </w:tc>
        <w:tc>
          <w:tcPr>
            <w:tcW w:w="1898" w:type="dxa"/>
            <w:gridSpan w:val="2"/>
            <w:tcBorders>
              <w:top w:val="single" w:sz="4" w:space="0" w:color="auto"/>
              <w:left w:val="nil"/>
              <w:bottom w:val="single" w:sz="4" w:space="0" w:color="auto"/>
              <w:right w:val="single" w:sz="4" w:space="0" w:color="auto"/>
            </w:tcBorders>
            <w:shd w:val="clear" w:color="auto" w:fill="auto"/>
          </w:tcPr>
          <w:p w:rsidR="00A26F9A" w:rsidRPr="006D0C02" w:rsidRDefault="00A26F9A" w:rsidP="00B95076">
            <w:pPr>
              <w:rPr>
                <w:bCs/>
                <w:color w:val="000000"/>
                <w:sz w:val="20"/>
                <w:szCs w:val="20"/>
              </w:rPr>
            </w:pPr>
            <w:r w:rsidRPr="006D0C02">
              <w:rPr>
                <w:color w:val="000000"/>
                <w:sz w:val="20"/>
                <w:szCs w:val="20"/>
              </w:rPr>
              <w:t>Средства бюджета Московской области</w:t>
            </w:r>
          </w:p>
        </w:tc>
        <w:tc>
          <w:tcPr>
            <w:tcW w:w="1641" w:type="dxa"/>
            <w:gridSpan w:val="2"/>
            <w:tcBorders>
              <w:top w:val="single" w:sz="4" w:space="0" w:color="auto"/>
              <w:left w:val="nil"/>
              <w:bottom w:val="single" w:sz="4" w:space="0" w:color="auto"/>
              <w:right w:val="single" w:sz="4" w:space="0" w:color="auto"/>
            </w:tcBorders>
            <w:shd w:val="clear" w:color="auto" w:fill="auto"/>
            <w:noWrap/>
            <w:vAlign w:val="bottom"/>
          </w:tcPr>
          <w:p w:rsidR="00A26F9A" w:rsidRPr="006D0C02" w:rsidRDefault="00A26F9A" w:rsidP="00B95076">
            <w:pPr>
              <w:rPr>
                <w:color w:val="000000"/>
                <w:sz w:val="20"/>
                <w:szCs w:val="20"/>
              </w:rPr>
            </w:pPr>
          </w:p>
        </w:tc>
        <w:tc>
          <w:tcPr>
            <w:tcW w:w="1062" w:type="dxa"/>
            <w:gridSpan w:val="2"/>
            <w:tcBorders>
              <w:top w:val="single" w:sz="4" w:space="0" w:color="auto"/>
              <w:left w:val="nil"/>
              <w:bottom w:val="single" w:sz="4" w:space="0" w:color="auto"/>
              <w:right w:val="nil"/>
            </w:tcBorders>
            <w:shd w:val="clear" w:color="auto" w:fill="auto"/>
            <w:noWrap/>
          </w:tcPr>
          <w:p w:rsidR="00A26F9A" w:rsidRPr="006D0C02" w:rsidRDefault="00A26F9A" w:rsidP="00B95076">
            <w:pPr>
              <w:jc w:val="right"/>
              <w:rPr>
                <w:color w:val="000000"/>
                <w:sz w:val="20"/>
                <w:szCs w:val="20"/>
              </w:rPr>
            </w:pPr>
            <w:r w:rsidRPr="006D0C02">
              <w:rPr>
                <w:color w:val="000000"/>
                <w:sz w:val="20"/>
                <w:szCs w:val="20"/>
              </w:rPr>
              <w:t>0,0</w:t>
            </w:r>
          </w:p>
        </w:tc>
        <w:tc>
          <w:tcPr>
            <w:tcW w:w="927" w:type="dxa"/>
            <w:tcBorders>
              <w:top w:val="single" w:sz="4" w:space="0" w:color="auto"/>
              <w:left w:val="single" w:sz="4" w:space="0" w:color="auto"/>
              <w:bottom w:val="single" w:sz="4" w:space="0" w:color="auto"/>
              <w:right w:val="single" w:sz="4" w:space="0" w:color="auto"/>
            </w:tcBorders>
            <w:shd w:val="clear" w:color="auto" w:fill="auto"/>
          </w:tcPr>
          <w:p w:rsidR="00A26F9A" w:rsidRPr="006D0C02" w:rsidRDefault="00A26F9A" w:rsidP="00B95076">
            <w:pPr>
              <w:jc w:val="right"/>
              <w:rPr>
                <w:color w:val="000000"/>
                <w:sz w:val="20"/>
                <w:szCs w:val="20"/>
              </w:rPr>
            </w:pPr>
            <w:r w:rsidRPr="006D0C02">
              <w:rPr>
                <w:color w:val="000000"/>
                <w:sz w:val="20"/>
                <w:szCs w:val="20"/>
              </w:rPr>
              <w:t>0,0</w:t>
            </w:r>
          </w:p>
        </w:tc>
        <w:tc>
          <w:tcPr>
            <w:tcW w:w="851" w:type="dxa"/>
            <w:gridSpan w:val="2"/>
            <w:tcBorders>
              <w:top w:val="single" w:sz="4" w:space="0" w:color="auto"/>
              <w:left w:val="nil"/>
              <w:bottom w:val="single" w:sz="4" w:space="0" w:color="auto"/>
              <w:right w:val="single" w:sz="4" w:space="0" w:color="auto"/>
            </w:tcBorders>
            <w:shd w:val="clear" w:color="auto" w:fill="auto"/>
          </w:tcPr>
          <w:p w:rsidR="00A26F9A" w:rsidRPr="006D0C02" w:rsidRDefault="00A26F9A" w:rsidP="00B95076">
            <w:pPr>
              <w:jc w:val="right"/>
              <w:rPr>
                <w:color w:val="000000"/>
                <w:sz w:val="20"/>
                <w:szCs w:val="20"/>
              </w:rPr>
            </w:pPr>
            <w:r w:rsidRPr="006D0C02">
              <w:rPr>
                <w:color w:val="000000"/>
                <w:sz w:val="20"/>
                <w:szCs w:val="20"/>
              </w:rPr>
              <w:t>0,0</w:t>
            </w:r>
          </w:p>
        </w:tc>
        <w:tc>
          <w:tcPr>
            <w:tcW w:w="930" w:type="dxa"/>
            <w:gridSpan w:val="2"/>
            <w:tcBorders>
              <w:top w:val="single" w:sz="4" w:space="0" w:color="auto"/>
              <w:left w:val="nil"/>
              <w:bottom w:val="single" w:sz="4" w:space="0" w:color="auto"/>
              <w:right w:val="single" w:sz="4" w:space="0" w:color="auto"/>
            </w:tcBorders>
            <w:shd w:val="clear" w:color="auto" w:fill="auto"/>
          </w:tcPr>
          <w:p w:rsidR="00A26F9A" w:rsidRPr="006D0C02" w:rsidRDefault="00A26F9A" w:rsidP="00B95076">
            <w:pPr>
              <w:jc w:val="right"/>
              <w:rPr>
                <w:color w:val="000000"/>
                <w:sz w:val="20"/>
                <w:szCs w:val="20"/>
              </w:rPr>
            </w:pPr>
            <w:r w:rsidRPr="006D0C02">
              <w:rPr>
                <w:color w:val="000000"/>
                <w:sz w:val="20"/>
                <w:szCs w:val="20"/>
              </w:rPr>
              <w:t>0,0</w:t>
            </w:r>
          </w:p>
        </w:tc>
        <w:tc>
          <w:tcPr>
            <w:tcW w:w="771" w:type="dxa"/>
            <w:tcBorders>
              <w:top w:val="single" w:sz="4" w:space="0" w:color="auto"/>
              <w:left w:val="nil"/>
              <w:bottom w:val="single" w:sz="4" w:space="0" w:color="auto"/>
              <w:right w:val="single" w:sz="4" w:space="0" w:color="auto"/>
            </w:tcBorders>
            <w:shd w:val="clear" w:color="auto" w:fill="auto"/>
          </w:tcPr>
          <w:p w:rsidR="00A26F9A" w:rsidRPr="006D0C02" w:rsidRDefault="00A26F9A" w:rsidP="00B95076">
            <w:pPr>
              <w:jc w:val="right"/>
              <w:rPr>
                <w:color w:val="000000"/>
                <w:sz w:val="20"/>
                <w:szCs w:val="20"/>
              </w:rPr>
            </w:pPr>
            <w:r w:rsidRPr="006D0C02">
              <w:rPr>
                <w:color w:val="000000"/>
                <w:sz w:val="20"/>
                <w:szCs w:val="20"/>
              </w:rPr>
              <w:t>0,0</w:t>
            </w:r>
          </w:p>
        </w:tc>
        <w:tc>
          <w:tcPr>
            <w:tcW w:w="819" w:type="dxa"/>
            <w:gridSpan w:val="2"/>
            <w:tcBorders>
              <w:top w:val="single" w:sz="4" w:space="0" w:color="auto"/>
              <w:left w:val="nil"/>
              <w:bottom w:val="single" w:sz="4" w:space="0" w:color="auto"/>
              <w:right w:val="single" w:sz="4" w:space="0" w:color="auto"/>
            </w:tcBorders>
            <w:shd w:val="clear" w:color="auto" w:fill="auto"/>
          </w:tcPr>
          <w:p w:rsidR="00A26F9A" w:rsidRPr="006D0C02" w:rsidRDefault="00A26F9A" w:rsidP="00B95076">
            <w:pPr>
              <w:jc w:val="right"/>
              <w:rPr>
                <w:color w:val="000000"/>
                <w:sz w:val="20"/>
                <w:szCs w:val="20"/>
              </w:rPr>
            </w:pPr>
            <w:r w:rsidRPr="006D0C02">
              <w:rPr>
                <w:color w:val="000000"/>
                <w:sz w:val="20"/>
                <w:szCs w:val="20"/>
              </w:rPr>
              <w:t>0,0</w:t>
            </w:r>
          </w:p>
        </w:tc>
        <w:tc>
          <w:tcPr>
            <w:tcW w:w="1591" w:type="dxa"/>
            <w:gridSpan w:val="2"/>
            <w:tcBorders>
              <w:top w:val="single" w:sz="4" w:space="0" w:color="auto"/>
              <w:left w:val="single" w:sz="4" w:space="0" w:color="auto"/>
              <w:bottom w:val="single" w:sz="4" w:space="0" w:color="auto"/>
              <w:right w:val="single" w:sz="4" w:space="0" w:color="auto"/>
            </w:tcBorders>
            <w:vAlign w:val="center"/>
          </w:tcPr>
          <w:p w:rsidR="00A26F9A" w:rsidRPr="006D0C02" w:rsidRDefault="00A26F9A" w:rsidP="00B95076">
            <w:pPr>
              <w:rPr>
                <w:color w:val="000000"/>
                <w:sz w:val="20"/>
                <w:szCs w:val="20"/>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A26F9A" w:rsidRPr="006D0C02" w:rsidRDefault="00A26F9A" w:rsidP="00B95076">
            <w:pPr>
              <w:rPr>
                <w:color w:val="000000"/>
                <w:sz w:val="18"/>
                <w:szCs w:val="18"/>
              </w:rPr>
            </w:pPr>
          </w:p>
        </w:tc>
      </w:tr>
      <w:tr w:rsidR="00A26F9A" w:rsidRPr="006D0C02" w:rsidTr="00B95076">
        <w:tblPrEx>
          <w:jc w:val="left"/>
        </w:tblPrEx>
        <w:trPr>
          <w:gridAfter w:val="1"/>
          <w:wAfter w:w="619" w:type="dxa"/>
          <w:trHeight w:val="1050"/>
        </w:trPr>
        <w:tc>
          <w:tcPr>
            <w:tcW w:w="14989" w:type="dxa"/>
            <w:gridSpan w:val="22"/>
            <w:tcBorders>
              <w:top w:val="nil"/>
              <w:left w:val="nil"/>
              <w:bottom w:val="nil"/>
              <w:right w:val="nil"/>
            </w:tcBorders>
            <w:shd w:val="clear" w:color="auto" w:fill="auto"/>
            <w:hideMark/>
          </w:tcPr>
          <w:p w:rsidR="00A26F9A" w:rsidRPr="006D0C02" w:rsidRDefault="00A26F9A" w:rsidP="00901490">
            <w:pPr>
              <w:jc w:val="center"/>
              <w:rPr>
                <w:b/>
                <w:color w:val="000000"/>
              </w:rPr>
            </w:pPr>
          </w:p>
          <w:p w:rsidR="00A26F9A" w:rsidRPr="006D0C02" w:rsidRDefault="00A26F9A" w:rsidP="00901490">
            <w:pPr>
              <w:jc w:val="center"/>
              <w:rPr>
                <w:b/>
                <w:color w:val="000000"/>
              </w:rPr>
            </w:pPr>
          </w:p>
          <w:p w:rsidR="00A26F9A" w:rsidRPr="006D0C02" w:rsidRDefault="00A26F9A" w:rsidP="00901490">
            <w:pPr>
              <w:jc w:val="center"/>
              <w:rPr>
                <w:b/>
                <w:color w:val="000000"/>
              </w:rPr>
            </w:pPr>
          </w:p>
          <w:p w:rsidR="00A26F9A" w:rsidRPr="006D0C02" w:rsidRDefault="00A26F9A" w:rsidP="00901490">
            <w:pPr>
              <w:jc w:val="center"/>
              <w:rPr>
                <w:b/>
                <w:color w:val="000000"/>
              </w:rPr>
            </w:pPr>
          </w:p>
          <w:p w:rsidR="00A26F9A" w:rsidRPr="006D0C02" w:rsidRDefault="00A26F9A" w:rsidP="00901490">
            <w:pPr>
              <w:jc w:val="center"/>
              <w:rPr>
                <w:b/>
                <w:color w:val="000000"/>
              </w:rPr>
            </w:pPr>
          </w:p>
          <w:p w:rsidR="00A26F9A" w:rsidRPr="006D0C02" w:rsidRDefault="00A26F9A" w:rsidP="00901490">
            <w:pPr>
              <w:jc w:val="center"/>
              <w:rPr>
                <w:b/>
                <w:color w:val="000000"/>
              </w:rPr>
            </w:pPr>
          </w:p>
          <w:p w:rsidR="00A26F9A" w:rsidRPr="006D0C02" w:rsidRDefault="00A26F9A" w:rsidP="00901490">
            <w:pPr>
              <w:jc w:val="center"/>
              <w:rPr>
                <w:b/>
                <w:color w:val="000000"/>
              </w:rPr>
            </w:pPr>
          </w:p>
          <w:p w:rsidR="00A26F9A" w:rsidRPr="006D0C02" w:rsidRDefault="00A26F9A" w:rsidP="00901490">
            <w:pPr>
              <w:jc w:val="center"/>
              <w:rPr>
                <w:b/>
                <w:color w:val="000000"/>
              </w:rPr>
            </w:pPr>
          </w:p>
          <w:p w:rsidR="00A26F9A" w:rsidRPr="006D0C02" w:rsidRDefault="00A26F9A" w:rsidP="00901490">
            <w:pPr>
              <w:jc w:val="center"/>
              <w:rPr>
                <w:b/>
                <w:color w:val="000000"/>
              </w:rPr>
            </w:pPr>
          </w:p>
          <w:p w:rsidR="00A26F9A" w:rsidRPr="006D0C02" w:rsidRDefault="00A26F9A" w:rsidP="00901490">
            <w:pPr>
              <w:jc w:val="center"/>
              <w:rPr>
                <w:b/>
                <w:color w:val="000000"/>
              </w:rPr>
            </w:pPr>
          </w:p>
          <w:p w:rsidR="00A26F9A" w:rsidRPr="006D0C02" w:rsidRDefault="00A26F9A" w:rsidP="00901490">
            <w:pPr>
              <w:jc w:val="center"/>
              <w:rPr>
                <w:b/>
                <w:color w:val="000000"/>
              </w:rPr>
            </w:pPr>
          </w:p>
          <w:p w:rsidR="00A26F9A" w:rsidRPr="006D0C02" w:rsidRDefault="00A26F9A" w:rsidP="00901490">
            <w:pPr>
              <w:jc w:val="center"/>
              <w:rPr>
                <w:b/>
                <w:color w:val="000000"/>
              </w:rPr>
            </w:pPr>
          </w:p>
          <w:p w:rsidR="00A26F9A" w:rsidRPr="006D0C02" w:rsidRDefault="00A26F9A" w:rsidP="00901490">
            <w:pPr>
              <w:jc w:val="center"/>
              <w:rPr>
                <w:b/>
                <w:color w:val="000000"/>
              </w:rPr>
            </w:pPr>
          </w:p>
          <w:p w:rsidR="00A26F9A" w:rsidRPr="006D0C02" w:rsidRDefault="00A26F9A" w:rsidP="00901490">
            <w:pPr>
              <w:jc w:val="center"/>
              <w:rPr>
                <w:b/>
                <w:color w:val="000000"/>
              </w:rPr>
            </w:pPr>
          </w:p>
          <w:p w:rsidR="00A26F9A" w:rsidRPr="006D0C02" w:rsidRDefault="00A26F9A" w:rsidP="00901490">
            <w:pPr>
              <w:jc w:val="center"/>
              <w:rPr>
                <w:b/>
                <w:color w:val="000000"/>
              </w:rPr>
            </w:pPr>
          </w:p>
          <w:p w:rsidR="00A26F9A" w:rsidRPr="006D0C02" w:rsidRDefault="00A26F9A" w:rsidP="00901490">
            <w:pPr>
              <w:jc w:val="center"/>
              <w:rPr>
                <w:b/>
                <w:color w:val="000000"/>
              </w:rPr>
            </w:pPr>
          </w:p>
          <w:p w:rsidR="00A26F9A" w:rsidRPr="006D0C02" w:rsidRDefault="00A26F9A" w:rsidP="00901490">
            <w:pPr>
              <w:jc w:val="center"/>
              <w:rPr>
                <w:b/>
                <w:color w:val="000000"/>
              </w:rPr>
            </w:pPr>
          </w:p>
          <w:p w:rsidR="00A26F9A" w:rsidRPr="006D0C02" w:rsidRDefault="00A26F9A" w:rsidP="00901490">
            <w:pPr>
              <w:jc w:val="center"/>
              <w:rPr>
                <w:b/>
                <w:color w:val="000000"/>
              </w:rPr>
            </w:pPr>
          </w:p>
          <w:p w:rsidR="00A26F9A" w:rsidRPr="006D0C02" w:rsidRDefault="00A26F9A" w:rsidP="00901490">
            <w:pPr>
              <w:jc w:val="center"/>
              <w:rPr>
                <w:b/>
                <w:color w:val="000000"/>
              </w:rPr>
            </w:pPr>
          </w:p>
          <w:p w:rsidR="00A26F9A" w:rsidRPr="006D0C02" w:rsidRDefault="00A26F9A" w:rsidP="00901490">
            <w:pPr>
              <w:jc w:val="center"/>
              <w:rPr>
                <w:b/>
                <w:color w:val="000000"/>
              </w:rPr>
            </w:pPr>
          </w:p>
          <w:p w:rsidR="00A26F9A" w:rsidRPr="006D0C02" w:rsidRDefault="00A26F9A" w:rsidP="00901490">
            <w:pPr>
              <w:jc w:val="center"/>
              <w:rPr>
                <w:b/>
                <w:color w:val="000000"/>
              </w:rPr>
            </w:pPr>
          </w:p>
          <w:p w:rsidR="00A26F9A" w:rsidRPr="006D0C02" w:rsidRDefault="00A26F9A" w:rsidP="00901490">
            <w:pPr>
              <w:jc w:val="center"/>
              <w:rPr>
                <w:b/>
                <w:color w:val="000000"/>
              </w:rPr>
            </w:pPr>
          </w:p>
          <w:p w:rsidR="00A26F9A" w:rsidRPr="006D0C02" w:rsidRDefault="00A26F9A" w:rsidP="00901490">
            <w:pPr>
              <w:jc w:val="center"/>
              <w:rPr>
                <w:b/>
                <w:color w:val="000000"/>
              </w:rPr>
            </w:pPr>
            <w:r w:rsidRPr="006D0C02">
              <w:rPr>
                <w:b/>
                <w:color w:val="000000"/>
              </w:rPr>
              <w:lastRenderedPageBreak/>
              <w:t xml:space="preserve">Паспорт </w:t>
            </w:r>
            <w:r w:rsidRPr="006D0C02">
              <w:rPr>
                <w:b/>
                <w:color w:val="000000"/>
              </w:rPr>
              <w:br/>
              <w:t>подпрограммы IV «Благоустройство и строительство парков культуры и отдыха»</w:t>
            </w:r>
            <w:r w:rsidRPr="006D0C02">
              <w:rPr>
                <w:b/>
                <w:color w:val="000000"/>
              </w:rPr>
              <w:br/>
              <w:t>муниципальной программы «Развитие сферы культуры, спорта и молодежного досуга в городском поселении Сергиев Посад»</w:t>
            </w:r>
          </w:p>
          <w:p w:rsidR="00A26F9A" w:rsidRPr="006D0C02" w:rsidRDefault="00A26F9A" w:rsidP="00901490">
            <w:pPr>
              <w:jc w:val="center"/>
              <w:rPr>
                <w:b/>
                <w:color w:val="000000"/>
              </w:rPr>
            </w:pPr>
          </w:p>
        </w:tc>
      </w:tr>
      <w:tr w:rsidR="00A26F9A" w:rsidRPr="006D0C02" w:rsidTr="00B95076">
        <w:tblPrEx>
          <w:jc w:val="left"/>
        </w:tblPrEx>
        <w:trPr>
          <w:gridAfter w:val="1"/>
          <w:wAfter w:w="619" w:type="dxa"/>
          <w:trHeight w:val="289"/>
        </w:trPr>
        <w:tc>
          <w:tcPr>
            <w:tcW w:w="4126" w:type="dxa"/>
            <w:gridSpan w:val="6"/>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901490">
            <w:pPr>
              <w:rPr>
                <w:color w:val="000000"/>
                <w:sz w:val="21"/>
                <w:szCs w:val="21"/>
              </w:rPr>
            </w:pPr>
            <w:r w:rsidRPr="006D0C02">
              <w:rPr>
                <w:color w:val="000000"/>
                <w:sz w:val="21"/>
                <w:szCs w:val="21"/>
              </w:rPr>
              <w:lastRenderedPageBreak/>
              <w:t>Наименование подпрограммы</w:t>
            </w:r>
          </w:p>
        </w:tc>
        <w:tc>
          <w:tcPr>
            <w:tcW w:w="10863" w:type="dxa"/>
            <w:gridSpan w:val="16"/>
            <w:tcBorders>
              <w:top w:val="single" w:sz="4" w:space="0" w:color="auto"/>
              <w:left w:val="nil"/>
              <w:bottom w:val="single" w:sz="4" w:space="0" w:color="auto"/>
              <w:right w:val="single" w:sz="4" w:space="0" w:color="000000"/>
            </w:tcBorders>
            <w:shd w:val="clear" w:color="auto" w:fill="auto"/>
            <w:hideMark/>
          </w:tcPr>
          <w:p w:rsidR="00A26F9A" w:rsidRPr="006D0C02" w:rsidRDefault="00A26F9A" w:rsidP="00901490">
            <w:pPr>
              <w:rPr>
                <w:color w:val="000000"/>
                <w:sz w:val="21"/>
                <w:szCs w:val="21"/>
              </w:rPr>
            </w:pPr>
            <w:r w:rsidRPr="006D0C02">
              <w:rPr>
                <w:color w:val="000000"/>
                <w:sz w:val="21"/>
                <w:szCs w:val="21"/>
              </w:rPr>
              <w:t>«Благоустройство и строительство парков культуры и отдыха»</w:t>
            </w:r>
          </w:p>
        </w:tc>
      </w:tr>
      <w:tr w:rsidR="00A26F9A" w:rsidRPr="006D0C02" w:rsidTr="00B95076">
        <w:tblPrEx>
          <w:jc w:val="left"/>
        </w:tblPrEx>
        <w:trPr>
          <w:gridAfter w:val="1"/>
          <w:wAfter w:w="619" w:type="dxa"/>
          <w:trHeight w:val="563"/>
        </w:trPr>
        <w:tc>
          <w:tcPr>
            <w:tcW w:w="4126" w:type="dxa"/>
            <w:gridSpan w:val="6"/>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C5160A">
            <w:pPr>
              <w:rPr>
                <w:color w:val="000000"/>
                <w:sz w:val="21"/>
                <w:szCs w:val="21"/>
              </w:rPr>
            </w:pPr>
            <w:r w:rsidRPr="006D0C02">
              <w:rPr>
                <w:color w:val="000000"/>
                <w:sz w:val="21"/>
                <w:szCs w:val="21"/>
              </w:rPr>
              <w:t xml:space="preserve">Цель подпрограммы </w:t>
            </w:r>
          </w:p>
        </w:tc>
        <w:tc>
          <w:tcPr>
            <w:tcW w:w="10863" w:type="dxa"/>
            <w:gridSpan w:val="16"/>
            <w:tcBorders>
              <w:top w:val="single" w:sz="4" w:space="0" w:color="auto"/>
              <w:left w:val="nil"/>
              <w:bottom w:val="single" w:sz="4" w:space="0" w:color="auto"/>
              <w:right w:val="single" w:sz="4" w:space="0" w:color="000000"/>
            </w:tcBorders>
            <w:shd w:val="clear" w:color="auto" w:fill="auto"/>
            <w:hideMark/>
          </w:tcPr>
          <w:p w:rsidR="00A26F9A" w:rsidRPr="006D0C02" w:rsidRDefault="00A26F9A" w:rsidP="00901490">
            <w:pPr>
              <w:rPr>
                <w:color w:val="000000"/>
                <w:sz w:val="21"/>
                <w:szCs w:val="21"/>
              </w:rPr>
            </w:pPr>
            <w:r w:rsidRPr="006D0C02">
              <w:rPr>
                <w:color w:val="000000"/>
                <w:sz w:val="21"/>
                <w:szCs w:val="21"/>
              </w:rPr>
              <w:t>Создание условий для разнообразного круглогодичного семейного отдыха, содержательного досуга для всех социальных групп населения, воспитания и пропаганды экологической культуры</w:t>
            </w:r>
          </w:p>
        </w:tc>
      </w:tr>
      <w:tr w:rsidR="00A26F9A" w:rsidRPr="006D0C02" w:rsidTr="00B95076">
        <w:tblPrEx>
          <w:jc w:val="left"/>
        </w:tblPrEx>
        <w:trPr>
          <w:gridAfter w:val="1"/>
          <w:wAfter w:w="619" w:type="dxa"/>
          <w:trHeight w:val="330"/>
        </w:trPr>
        <w:tc>
          <w:tcPr>
            <w:tcW w:w="4126" w:type="dxa"/>
            <w:gridSpan w:val="6"/>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901490">
            <w:pPr>
              <w:rPr>
                <w:color w:val="000000"/>
                <w:sz w:val="21"/>
                <w:szCs w:val="21"/>
              </w:rPr>
            </w:pPr>
            <w:r w:rsidRPr="006D0C02">
              <w:rPr>
                <w:color w:val="000000"/>
                <w:sz w:val="21"/>
                <w:szCs w:val="21"/>
              </w:rPr>
              <w:t xml:space="preserve">Муниципальный заказчик подпрограммы </w:t>
            </w:r>
          </w:p>
        </w:tc>
        <w:tc>
          <w:tcPr>
            <w:tcW w:w="10863" w:type="dxa"/>
            <w:gridSpan w:val="16"/>
            <w:tcBorders>
              <w:top w:val="single" w:sz="4" w:space="0" w:color="auto"/>
              <w:left w:val="nil"/>
              <w:bottom w:val="single" w:sz="4" w:space="0" w:color="auto"/>
              <w:right w:val="single" w:sz="4" w:space="0" w:color="000000"/>
            </w:tcBorders>
            <w:shd w:val="clear" w:color="auto" w:fill="auto"/>
            <w:hideMark/>
          </w:tcPr>
          <w:p w:rsidR="00A26F9A" w:rsidRPr="006D0C02" w:rsidRDefault="00A26F9A" w:rsidP="00901490">
            <w:pPr>
              <w:rPr>
                <w:color w:val="000000"/>
                <w:sz w:val="21"/>
                <w:szCs w:val="21"/>
              </w:rPr>
            </w:pPr>
            <w:r w:rsidRPr="006D0C02">
              <w:rPr>
                <w:color w:val="000000"/>
                <w:sz w:val="21"/>
                <w:szCs w:val="21"/>
              </w:rPr>
              <w:t>Администрация Сергиево-Посадского муниципального района Московской области</w:t>
            </w:r>
          </w:p>
        </w:tc>
      </w:tr>
      <w:tr w:rsidR="00A26F9A" w:rsidRPr="006D0C02" w:rsidTr="00893ED5">
        <w:tblPrEx>
          <w:jc w:val="left"/>
        </w:tblPrEx>
        <w:trPr>
          <w:gridAfter w:val="1"/>
          <w:wAfter w:w="619" w:type="dxa"/>
          <w:trHeight w:val="397"/>
        </w:trPr>
        <w:tc>
          <w:tcPr>
            <w:tcW w:w="4126" w:type="dxa"/>
            <w:gridSpan w:val="6"/>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C5160A">
            <w:pPr>
              <w:rPr>
                <w:color w:val="000000"/>
                <w:sz w:val="21"/>
                <w:szCs w:val="21"/>
              </w:rPr>
            </w:pPr>
            <w:r w:rsidRPr="006D0C02">
              <w:rPr>
                <w:color w:val="000000"/>
                <w:sz w:val="21"/>
                <w:szCs w:val="21"/>
              </w:rPr>
              <w:t xml:space="preserve">Сроки реализации подпрограммы </w:t>
            </w:r>
          </w:p>
        </w:tc>
        <w:tc>
          <w:tcPr>
            <w:tcW w:w="10863" w:type="dxa"/>
            <w:gridSpan w:val="16"/>
            <w:tcBorders>
              <w:top w:val="single" w:sz="4" w:space="0" w:color="auto"/>
              <w:left w:val="nil"/>
              <w:bottom w:val="single" w:sz="4" w:space="0" w:color="auto"/>
              <w:right w:val="single" w:sz="4" w:space="0" w:color="000000"/>
            </w:tcBorders>
            <w:shd w:val="clear" w:color="auto" w:fill="auto"/>
            <w:hideMark/>
          </w:tcPr>
          <w:p w:rsidR="00A26F9A" w:rsidRPr="006D0C02" w:rsidRDefault="00A26F9A" w:rsidP="00901490">
            <w:pPr>
              <w:rPr>
                <w:color w:val="000000"/>
                <w:sz w:val="21"/>
                <w:szCs w:val="21"/>
              </w:rPr>
            </w:pPr>
            <w:r w:rsidRPr="006D0C02">
              <w:rPr>
                <w:color w:val="000000"/>
                <w:sz w:val="21"/>
                <w:szCs w:val="21"/>
              </w:rPr>
              <w:t>2017-2021 годы</w:t>
            </w:r>
          </w:p>
        </w:tc>
      </w:tr>
      <w:tr w:rsidR="00A26F9A" w:rsidRPr="006D0C02" w:rsidTr="00B95076">
        <w:tblPrEx>
          <w:jc w:val="left"/>
        </w:tblPrEx>
        <w:trPr>
          <w:gridAfter w:val="1"/>
          <w:wAfter w:w="619" w:type="dxa"/>
          <w:trHeight w:val="349"/>
        </w:trPr>
        <w:tc>
          <w:tcPr>
            <w:tcW w:w="2000"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C5160A">
            <w:pPr>
              <w:rPr>
                <w:color w:val="000000"/>
                <w:sz w:val="21"/>
                <w:szCs w:val="21"/>
              </w:rPr>
            </w:pPr>
            <w:r w:rsidRPr="006D0C02">
              <w:rPr>
                <w:color w:val="000000"/>
                <w:sz w:val="21"/>
                <w:szCs w:val="21"/>
              </w:rPr>
              <w:t>Источники финансирования подпрограммы:</w:t>
            </w:r>
          </w:p>
        </w:tc>
        <w:tc>
          <w:tcPr>
            <w:tcW w:w="2126"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901490">
            <w:pPr>
              <w:rPr>
                <w:color w:val="000000"/>
                <w:sz w:val="21"/>
                <w:szCs w:val="21"/>
              </w:rPr>
            </w:pPr>
            <w:r w:rsidRPr="006D0C02">
              <w:rPr>
                <w:color w:val="000000"/>
                <w:sz w:val="21"/>
                <w:szCs w:val="21"/>
              </w:rPr>
              <w:t>Главный распорядитель бюджетных средств</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901490">
            <w:pPr>
              <w:rPr>
                <w:color w:val="000000"/>
                <w:sz w:val="21"/>
                <w:szCs w:val="21"/>
              </w:rPr>
            </w:pPr>
            <w:r w:rsidRPr="006D0C02">
              <w:rPr>
                <w:color w:val="000000"/>
                <w:sz w:val="21"/>
                <w:szCs w:val="21"/>
              </w:rPr>
              <w:t>Источник финансирования</w:t>
            </w:r>
          </w:p>
        </w:tc>
        <w:tc>
          <w:tcPr>
            <w:tcW w:w="8453" w:type="dxa"/>
            <w:gridSpan w:val="14"/>
            <w:tcBorders>
              <w:top w:val="single" w:sz="4" w:space="0" w:color="auto"/>
              <w:left w:val="nil"/>
              <w:bottom w:val="single" w:sz="4" w:space="0" w:color="auto"/>
              <w:right w:val="single" w:sz="4" w:space="0" w:color="auto"/>
            </w:tcBorders>
            <w:shd w:val="clear" w:color="auto" w:fill="auto"/>
            <w:hideMark/>
          </w:tcPr>
          <w:p w:rsidR="00A26F9A" w:rsidRPr="006D0C02" w:rsidRDefault="00A26F9A" w:rsidP="00901490">
            <w:pPr>
              <w:rPr>
                <w:color w:val="000000"/>
                <w:sz w:val="21"/>
                <w:szCs w:val="21"/>
              </w:rPr>
            </w:pPr>
            <w:r w:rsidRPr="006D0C02">
              <w:rPr>
                <w:color w:val="000000"/>
                <w:sz w:val="21"/>
                <w:szCs w:val="21"/>
              </w:rPr>
              <w:t>Расходы (тыс.руб.)</w:t>
            </w:r>
          </w:p>
        </w:tc>
      </w:tr>
      <w:tr w:rsidR="00A26F9A" w:rsidRPr="006D0C02" w:rsidTr="00B95076">
        <w:tblPrEx>
          <w:jc w:val="left"/>
        </w:tblPrEx>
        <w:trPr>
          <w:gridAfter w:val="1"/>
          <w:wAfter w:w="619" w:type="dxa"/>
          <w:trHeight w:val="345"/>
        </w:trPr>
        <w:tc>
          <w:tcPr>
            <w:tcW w:w="2000" w:type="dxa"/>
            <w:gridSpan w:val="3"/>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901490">
            <w:pPr>
              <w:rPr>
                <w:color w:val="000000"/>
                <w:sz w:val="21"/>
                <w:szCs w:val="21"/>
              </w:rPr>
            </w:pPr>
          </w:p>
        </w:tc>
        <w:tc>
          <w:tcPr>
            <w:tcW w:w="2126" w:type="dxa"/>
            <w:gridSpan w:val="3"/>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901490">
            <w:pPr>
              <w:rPr>
                <w:color w:val="000000"/>
                <w:sz w:val="21"/>
                <w:szCs w:val="21"/>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901490">
            <w:pPr>
              <w:rPr>
                <w:color w:val="000000"/>
                <w:sz w:val="21"/>
                <w:szCs w:val="21"/>
              </w:rPr>
            </w:pPr>
          </w:p>
        </w:tc>
        <w:tc>
          <w:tcPr>
            <w:tcW w:w="1418" w:type="dxa"/>
            <w:gridSpan w:val="2"/>
            <w:tcBorders>
              <w:top w:val="nil"/>
              <w:left w:val="nil"/>
              <w:bottom w:val="single" w:sz="4" w:space="0" w:color="auto"/>
              <w:right w:val="single" w:sz="4" w:space="0" w:color="auto"/>
            </w:tcBorders>
            <w:shd w:val="clear" w:color="auto" w:fill="auto"/>
            <w:hideMark/>
          </w:tcPr>
          <w:p w:rsidR="00A26F9A" w:rsidRPr="006D0C02" w:rsidRDefault="00A26F9A" w:rsidP="00901490">
            <w:pPr>
              <w:jc w:val="center"/>
              <w:rPr>
                <w:color w:val="000000"/>
                <w:sz w:val="21"/>
                <w:szCs w:val="21"/>
              </w:rPr>
            </w:pPr>
            <w:r w:rsidRPr="006D0C02">
              <w:rPr>
                <w:color w:val="000000"/>
                <w:sz w:val="21"/>
                <w:szCs w:val="21"/>
              </w:rPr>
              <w:t>2017 год</w:t>
            </w:r>
          </w:p>
        </w:tc>
        <w:tc>
          <w:tcPr>
            <w:tcW w:w="1417" w:type="dxa"/>
            <w:gridSpan w:val="3"/>
            <w:tcBorders>
              <w:top w:val="nil"/>
              <w:left w:val="nil"/>
              <w:bottom w:val="single" w:sz="4" w:space="0" w:color="auto"/>
              <w:right w:val="single" w:sz="4" w:space="0" w:color="auto"/>
            </w:tcBorders>
            <w:shd w:val="clear" w:color="auto" w:fill="auto"/>
            <w:hideMark/>
          </w:tcPr>
          <w:p w:rsidR="00A26F9A" w:rsidRPr="006D0C02" w:rsidRDefault="00A26F9A" w:rsidP="00901490">
            <w:pPr>
              <w:jc w:val="center"/>
              <w:rPr>
                <w:color w:val="000000"/>
                <w:sz w:val="21"/>
                <w:szCs w:val="21"/>
              </w:rPr>
            </w:pPr>
            <w:r w:rsidRPr="006D0C02">
              <w:rPr>
                <w:color w:val="000000"/>
                <w:sz w:val="21"/>
                <w:szCs w:val="21"/>
              </w:rPr>
              <w:t>2018 год</w:t>
            </w:r>
          </w:p>
        </w:tc>
        <w:tc>
          <w:tcPr>
            <w:tcW w:w="1276" w:type="dxa"/>
            <w:gridSpan w:val="2"/>
            <w:tcBorders>
              <w:top w:val="nil"/>
              <w:left w:val="nil"/>
              <w:bottom w:val="single" w:sz="4" w:space="0" w:color="auto"/>
              <w:right w:val="single" w:sz="4" w:space="0" w:color="auto"/>
            </w:tcBorders>
            <w:shd w:val="clear" w:color="auto" w:fill="auto"/>
            <w:hideMark/>
          </w:tcPr>
          <w:p w:rsidR="00A26F9A" w:rsidRPr="006D0C02" w:rsidRDefault="00A26F9A" w:rsidP="00901490">
            <w:pPr>
              <w:jc w:val="center"/>
              <w:rPr>
                <w:color w:val="000000"/>
                <w:sz w:val="21"/>
                <w:szCs w:val="21"/>
              </w:rPr>
            </w:pPr>
            <w:r w:rsidRPr="006D0C02">
              <w:rPr>
                <w:color w:val="000000"/>
                <w:sz w:val="21"/>
                <w:szCs w:val="21"/>
              </w:rPr>
              <w:t>2019 год</w:t>
            </w:r>
          </w:p>
        </w:tc>
        <w:tc>
          <w:tcPr>
            <w:tcW w:w="1276" w:type="dxa"/>
            <w:gridSpan w:val="3"/>
            <w:tcBorders>
              <w:top w:val="nil"/>
              <w:left w:val="nil"/>
              <w:bottom w:val="single" w:sz="4" w:space="0" w:color="auto"/>
              <w:right w:val="single" w:sz="4" w:space="0" w:color="auto"/>
            </w:tcBorders>
            <w:shd w:val="clear" w:color="auto" w:fill="auto"/>
            <w:hideMark/>
          </w:tcPr>
          <w:p w:rsidR="00A26F9A" w:rsidRPr="006D0C02" w:rsidRDefault="00A26F9A" w:rsidP="00901490">
            <w:pPr>
              <w:jc w:val="center"/>
              <w:rPr>
                <w:color w:val="000000"/>
                <w:sz w:val="21"/>
                <w:szCs w:val="21"/>
              </w:rPr>
            </w:pPr>
            <w:r w:rsidRPr="006D0C02">
              <w:rPr>
                <w:color w:val="000000"/>
                <w:sz w:val="21"/>
                <w:szCs w:val="21"/>
              </w:rPr>
              <w:t>2020 год</w:t>
            </w:r>
          </w:p>
        </w:tc>
        <w:tc>
          <w:tcPr>
            <w:tcW w:w="1417" w:type="dxa"/>
            <w:gridSpan w:val="2"/>
            <w:tcBorders>
              <w:top w:val="nil"/>
              <w:left w:val="nil"/>
              <w:bottom w:val="single" w:sz="4" w:space="0" w:color="auto"/>
              <w:right w:val="single" w:sz="4" w:space="0" w:color="auto"/>
            </w:tcBorders>
            <w:shd w:val="clear" w:color="auto" w:fill="auto"/>
            <w:hideMark/>
          </w:tcPr>
          <w:p w:rsidR="00A26F9A" w:rsidRPr="006D0C02" w:rsidRDefault="00A26F9A" w:rsidP="00901490">
            <w:pPr>
              <w:jc w:val="center"/>
              <w:rPr>
                <w:color w:val="000000"/>
                <w:sz w:val="21"/>
                <w:szCs w:val="21"/>
              </w:rPr>
            </w:pPr>
            <w:r w:rsidRPr="006D0C02">
              <w:rPr>
                <w:color w:val="000000"/>
                <w:sz w:val="21"/>
                <w:szCs w:val="21"/>
              </w:rPr>
              <w:t>2021 год</w:t>
            </w:r>
          </w:p>
        </w:tc>
        <w:tc>
          <w:tcPr>
            <w:tcW w:w="1649" w:type="dxa"/>
            <w:gridSpan w:val="2"/>
            <w:tcBorders>
              <w:top w:val="nil"/>
              <w:left w:val="nil"/>
              <w:bottom w:val="single" w:sz="4" w:space="0" w:color="auto"/>
              <w:right w:val="single" w:sz="4" w:space="0" w:color="auto"/>
            </w:tcBorders>
            <w:shd w:val="clear" w:color="auto" w:fill="auto"/>
            <w:hideMark/>
          </w:tcPr>
          <w:p w:rsidR="00A26F9A" w:rsidRPr="006D0C02" w:rsidRDefault="00A26F9A" w:rsidP="00901490">
            <w:pPr>
              <w:jc w:val="center"/>
              <w:rPr>
                <w:color w:val="000000"/>
                <w:sz w:val="21"/>
                <w:szCs w:val="21"/>
              </w:rPr>
            </w:pPr>
            <w:r w:rsidRPr="006D0C02">
              <w:rPr>
                <w:color w:val="000000"/>
                <w:sz w:val="21"/>
                <w:szCs w:val="21"/>
              </w:rPr>
              <w:t>Итого</w:t>
            </w:r>
          </w:p>
        </w:tc>
      </w:tr>
      <w:tr w:rsidR="00873B9F" w:rsidRPr="006D0C02" w:rsidTr="00B95076">
        <w:tblPrEx>
          <w:jc w:val="left"/>
        </w:tblPrEx>
        <w:trPr>
          <w:gridAfter w:val="1"/>
          <w:wAfter w:w="619" w:type="dxa"/>
          <w:trHeight w:val="563"/>
        </w:trPr>
        <w:tc>
          <w:tcPr>
            <w:tcW w:w="2000" w:type="dxa"/>
            <w:gridSpan w:val="3"/>
            <w:vMerge/>
            <w:tcBorders>
              <w:top w:val="single" w:sz="4" w:space="0" w:color="auto"/>
              <w:left w:val="single" w:sz="4" w:space="0" w:color="auto"/>
              <w:bottom w:val="single" w:sz="4" w:space="0" w:color="auto"/>
              <w:right w:val="single" w:sz="4" w:space="0" w:color="auto"/>
            </w:tcBorders>
            <w:vAlign w:val="center"/>
            <w:hideMark/>
          </w:tcPr>
          <w:p w:rsidR="00873B9F" w:rsidRPr="006D0C02" w:rsidRDefault="00873B9F" w:rsidP="00901490">
            <w:pPr>
              <w:rPr>
                <w:color w:val="000000"/>
                <w:sz w:val="21"/>
                <w:szCs w:val="21"/>
              </w:rPr>
            </w:pPr>
          </w:p>
        </w:tc>
        <w:tc>
          <w:tcPr>
            <w:tcW w:w="2126"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873B9F" w:rsidRPr="006D0C02" w:rsidRDefault="00873B9F" w:rsidP="00901490">
            <w:pPr>
              <w:rPr>
                <w:color w:val="000000"/>
                <w:sz w:val="21"/>
                <w:szCs w:val="21"/>
              </w:rPr>
            </w:pPr>
            <w:r w:rsidRPr="006D0C02">
              <w:rPr>
                <w:color w:val="000000"/>
                <w:sz w:val="21"/>
                <w:szCs w:val="21"/>
              </w:rPr>
              <w:t>Администрация Сергиево-Посадского муниципального района Московской области</w:t>
            </w:r>
          </w:p>
        </w:tc>
        <w:tc>
          <w:tcPr>
            <w:tcW w:w="2410" w:type="dxa"/>
            <w:gridSpan w:val="2"/>
            <w:tcBorders>
              <w:top w:val="single" w:sz="4" w:space="0" w:color="auto"/>
              <w:left w:val="nil"/>
              <w:bottom w:val="single" w:sz="4" w:space="0" w:color="auto"/>
              <w:right w:val="single" w:sz="4" w:space="0" w:color="auto"/>
            </w:tcBorders>
            <w:shd w:val="clear" w:color="auto" w:fill="auto"/>
            <w:hideMark/>
          </w:tcPr>
          <w:p w:rsidR="00873B9F" w:rsidRPr="006D0C02" w:rsidRDefault="00873B9F" w:rsidP="00901490">
            <w:pPr>
              <w:rPr>
                <w:color w:val="000000"/>
                <w:sz w:val="21"/>
                <w:szCs w:val="21"/>
              </w:rPr>
            </w:pPr>
            <w:r w:rsidRPr="006D0C02">
              <w:rPr>
                <w:color w:val="000000"/>
                <w:sz w:val="21"/>
                <w:szCs w:val="21"/>
              </w:rPr>
              <w:t>Всего,</w:t>
            </w:r>
            <w:r w:rsidRPr="006D0C02">
              <w:rPr>
                <w:color w:val="000000"/>
                <w:sz w:val="21"/>
                <w:szCs w:val="21"/>
              </w:rPr>
              <w:br/>
              <w:t>в том числе</w:t>
            </w:r>
          </w:p>
        </w:tc>
        <w:tc>
          <w:tcPr>
            <w:tcW w:w="1418" w:type="dxa"/>
            <w:gridSpan w:val="2"/>
            <w:tcBorders>
              <w:top w:val="nil"/>
              <w:left w:val="nil"/>
              <w:bottom w:val="single" w:sz="4" w:space="0" w:color="auto"/>
              <w:right w:val="single" w:sz="4" w:space="0" w:color="auto"/>
            </w:tcBorders>
            <w:shd w:val="clear" w:color="auto" w:fill="auto"/>
            <w:noWrap/>
            <w:hideMark/>
          </w:tcPr>
          <w:p w:rsidR="00873B9F" w:rsidRPr="006D0C02" w:rsidRDefault="00873B9F" w:rsidP="0099092B">
            <w:pPr>
              <w:jc w:val="right"/>
              <w:rPr>
                <w:bCs/>
                <w:color w:val="000000"/>
                <w:sz w:val="21"/>
                <w:szCs w:val="21"/>
              </w:rPr>
            </w:pPr>
            <w:r w:rsidRPr="006D0C02">
              <w:rPr>
                <w:bCs/>
                <w:color w:val="000000"/>
                <w:sz w:val="21"/>
                <w:szCs w:val="21"/>
              </w:rPr>
              <w:t>20 000,0</w:t>
            </w:r>
          </w:p>
        </w:tc>
        <w:tc>
          <w:tcPr>
            <w:tcW w:w="1417" w:type="dxa"/>
            <w:gridSpan w:val="3"/>
            <w:tcBorders>
              <w:top w:val="nil"/>
              <w:left w:val="nil"/>
              <w:bottom w:val="single" w:sz="4" w:space="0" w:color="auto"/>
              <w:right w:val="single" w:sz="4" w:space="0" w:color="auto"/>
            </w:tcBorders>
            <w:shd w:val="clear" w:color="auto" w:fill="auto"/>
            <w:noWrap/>
            <w:hideMark/>
          </w:tcPr>
          <w:p w:rsidR="00873B9F" w:rsidRPr="006D0C02" w:rsidRDefault="00873B9F" w:rsidP="0099092B">
            <w:pPr>
              <w:jc w:val="right"/>
              <w:rPr>
                <w:bCs/>
                <w:color w:val="000000"/>
                <w:sz w:val="21"/>
                <w:szCs w:val="21"/>
              </w:rPr>
            </w:pPr>
            <w:r w:rsidRPr="006D0C02">
              <w:rPr>
                <w:bCs/>
                <w:color w:val="000000"/>
                <w:sz w:val="21"/>
                <w:szCs w:val="21"/>
              </w:rPr>
              <w:t>3 228,9</w:t>
            </w:r>
          </w:p>
        </w:tc>
        <w:tc>
          <w:tcPr>
            <w:tcW w:w="1276" w:type="dxa"/>
            <w:gridSpan w:val="2"/>
            <w:tcBorders>
              <w:top w:val="nil"/>
              <w:left w:val="nil"/>
              <w:bottom w:val="single" w:sz="4" w:space="0" w:color="auto"/>
              <w:right w:val="single" w:sz="4" w:space="0" w:color="auto"/>
            </w:tcBorders>
            <w:shd w:val="clear" w:color="auto" w:fill="auto"/>
            <w:noWrap/>
            <w:hideMark/>
          </w:tcPr>
          <w:p w:rsidR="00873B9F" w:rsidRPr="00C129B9" w:rsidRDefault="00873B9F" w:rsidP="0099092B">
            <w:pPr>
              <w:jc w:val="right"/>
              <w:rPr>
                <w:bCs/>
                <w:color w:val="000000"/>
                <w:sz w:val="20"/>
                <w:szCs w:val="20"/>
              </w:rPr>
            </w:pPr>
            <w:r w:rsidRPr="00C129B9">
              <w:rPr>
                <w:bCs/>
                <w:color w:val="000000"/>
                <w:sz w:val="20"/>
                <w:szCs w:val="20"/>
              </w:rPr>
              <w:t>10 000,0</w:t>
            </w:r>
          </w:p>
        </w:tc>
        <w:tc>
          <w:tcPr>
            <w:tcW w:w="1276" w:type="dxa"/>
            <w:gridSpan w:val="3"/>
            <w:tcBorders>
              <w:top w:val="nil"/>
              <w:left w:val="nil"/>
              <w:bottom w:val="single" w:sz="4" w:space="0" w:color="auto"/>
              <w:right w:val="single" w:sz="4" w:space="0" w:color="auto"/>
            </w:tcBorders>
            <w:shd w:val="clear" w:color="auto" w:fill="auto"/>
            <w:noWrap/>
            <w:hideMark/>
          </w:tcPr>
          <w:p w:rsidR="00873B9F" w:rsidRPr="006D0C02" w:rsidRDefault="00873B9F" w:rsidP="00901490">
            <w:pPr>
              <w:jc w:val="right"/>
              <w:rPr>
                <w:bCs/>
                <w:color w:val="000000"/>
                <w:sz w:val="21"/>
                <w:szCs w:val="21"/>
              </w:rPr>
            </w:pPr>
            <w:r w:rsidRPr="006D0C02">
              <w:rPr>
                <w:bCs/>
                <w:color w:val="000000"/>
                <w:sz w:val="21"/>
                <w:szCs w:val="21"/>
              </w:rPr>
              <w:t>0,00</w:t>
            </w:r>
          </w:p>
        </w:tc>
        <w:tc>
          <w:tcPr>
            <w:tcW w:w="1417" w:type="dxa"/>
            <w:gridSpan w:val="2"/>
            <w:tcBorders>
              <w:top w:val="nil"/>
              <w:left w:val="nil"/>
              <w:bottom w:val="single" w:sz="4" w:space="0" w:color="auto"/>
              <w:right w:val="single" w:sz="4" w:space="0" w:color="auto"/>
            </w:tcBorders>
            <w:shd w:val="clear" w:color="auto" w:fill="auto"/>
            <w:noWrap/>
            <w:hideMark/>
          </w:tcPr>
          <w:p w:rsidR="00873B9F" w:rsidRPr="006D0C02" w:rsidRDefault="00873B9F" w:rsidP="00901490">
            <w:pPr>
              <w:jc w:val="right"/>
              <w:rPr>
                <w:bCs/>
                <w:color w:val="000000"/>
                <w:sz w:val="21"/>
                <w:szCs w:val="21"/>
              </w:rPr>
            </w:pPr>
            <w:r w:rsidRPr="006D0C02">
              <w:rPr>
                <w:bCs/>
                <w:color w:val="000000"/>
                <w:sz w:val="21"/>
                <w:szCs w:val="21"/>
              </w:rPr>
              <w:t>0,00</w:t>
            </w:r>
          </w:p>
        </w:tc>
        <w:tc>
          <w:tcPr>
            <w:tcW w:w="1649" w:type="dxa"/>
            <w:gridSpan w:val="2"/>
            <w:tcBorders>
              <w:top w:val="nil"/>
              <w:left w:val="nil"/>
              <w:bottom w:val="single" w:sz="4" w:space="0" w:color="auto"/>
              <w:right w:val="single" w:sz="4" w:space="0" w:color="auto"/>
            </w:tcBorders>
            <w:shd w:val="clear" w:color="auto" w:fill="auto"/>
            <w:noWrap/>
            <w:hideMark/>
          </w:tcPr>
          <w:p w:rsidR="00873B9F" w:rsidRPr="006D0C02" w:rsidRDefault="00873B9F" w:rsidP="0099092B">
            <w:pPr>
              <w:jc w:val="right"/>
              <w:rPr>
                <w:bCs/>
                <w:color w:val="000000"/>
                <w:sz w:val="21"/>
                <w:szCs w:val="21"/>
              </w:rPr>
            </w:pPr>
            <w:r>
              <w:rPr>
                <w:bCs/>
                <w:color w:val="000000"/>
                <w:sz w:val="21"/>
                <w:szCs w:val="21"/>
              </w:rPr>
              <w:t>3</w:t>
            </w:r>
            <w:r w:rsidRPr="006D0C02">
              <w:rPr>
                <w:bCs/>
                <w:color w:val="000000"/>
                <w:sz w:val="21"/>
                <w:szCs w:val="21"/>
              </w:rPr>
              <w:t>3 228,9</w:t>
            </w:r>
          </w:p>
        </w:tc>
      </w:tr>
      <w:tr w:rsidR="00A26F9A" w:rsidRPr="006D0C02" w:rsidTr="00B95076">
        <w:tblPrEx>
          <w:jc w:val="left"/>
        </w:tblPrEx>
        <w:trPr>
          <w:gridAfter w:val="1"/>
          <w:wAfter w:w="619" w:type="dxa"/>
          <w:trHeight w:val="312"/>
        </w:trPr>
        <w:tc>
          <w:tcPr>
            <w:tcW w:w="2000" w:type="dxa"/>
            <w:gridSpan w:val="3"/>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901490">
            <w:pPr>
              <w:rPr>
                <w:color w:val="000000"/>
                <w:sz w:val="21"/>
                <w:szCs w:val="21"/>
              </w:rPr>
            </w:pPr>
          </w:p>
        </w:tc>
        <w:tc>
          <w:tcPr>
            <w:tcW w:w="2126" w:type="dxa"/>
            <w:gridSpan w:val="3"/>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901490">
            <w:pPr>
              <w:rPr>
                <w:color w:val="000000"/>
                <w:sz w:val="21"/>
                <w:szCs w:val="21"/>
              </w:rPr>
            </w:pPr>
          </w:p>
        </w:tc>
        <w:tc>
          <w:tcPr>
            <w:tcW w:w="2410" w:type="dxa"/>
            <w:gridSpan w:val="2"/>
            <w:tcBorders>
              <w:top w:val="single" w:sz="4" w:space="0" w:color="auto"/>
              <w:left w:val="nil"/>
              <w:bottom w:val="single" w:sz="4" w:space="0" w:color="auto"/>
              <w:right w:val="single" w:sz="4" w:space="0" w:color="auto"/>
            </w:tcBorders>
            <w:shd w:val="clear" w:color="auto" w:fill="auto"/>
            <w:hideMark/>
          </w:tcPr>
          <w:p w:rsidR="00A26F9A" w:rsidRPr="006D0C02" w:rsidRDefault="00A26F9A" w:rsidP="00901490">
            <w:pPr>
              <w:rPr>
                <w:color w:val="000000"/>
                <w:sz w:val="21"/>
                <w:szCs w:val="21"/>
              </w:rPr>
            </w:pPr>
            <w:r w:rsidRPr="006D0C02">
              <w:rPr>
                <w:color w:val="000000"/>
                <w:sz w:val="21"/>
                <w:szCs w:val="21"/>
              </w:rPr>
              <w:t>Средства Федерального бюджета</w:t>
            </w:r>
          </w:p>
        </w:tc>
        <w:tc>
          <w:tcPr>
            <w:tcW w:w="1418" w:type="dxa"/>
            <w:gridSpan w:val="2"/>
            <w:tcBorders>
              <w:top w:val="nil"/>
              <w:left w:val="nil"/>
              <w:bottom w:val="single" w:sz="4" w:space="0" w:color="auto"/>
              <w:right w:val="single" w:sz="4" w:space="0" w:color="auto"/>
            </w:tcBorders>
            <w:shd w:val="clear" w:color="auto" w:fill="auto"/>
            <w:noWrap/>
            <w:hideMark/>
          </w:tcPr>
          <w:p w:rsidR="00A26F9A" w:rsidRPr="006D0C02" w:rsidRDefault="00A26F9A" w:rsidP="00901490">
            <w:pPr>
              <w:jc w:val="right"/>
              <w:rPr>
                <w:color w:val="000000"/>
                <w:sz w:val="21"/>
                <w:szCs w:val="21"/>
              </w:rPr>
            </w:pPr>
            <w:r w:rsidRPr="006D0C02">
              <w:rPr>
                <w:color w:val="000000"/>
                <w:sz w:val="21"/>
                <w:szCs w:val="21"/>
              </w:rPr>
              <w:t>0,00</w:t>
            </w:r>
          </w:p>
        </w:tc>
        <w:tc>
          <w:tcPr>
            <w:tcW w:w="1417" w:type="dxa"/>
            <w:gridSpan w:val="3"/>
            <w:tcBorders>
              <w:top w:val="nil"/>
              <w:left w:val="nil"/>
              <w:bottom w:val="single" w:sz="4" w:space="0" w:color="auto"/>
              <w:right w:val="single" w:sz="4" w:space="0" w:color="auto"/>
            </w:tcBorders>
            <w:shd w:val="clear" w:color="auto" w:fill="auto"/>
            <w:noWrap/>
            <w:hideMark/>
          </w:tcPr>
          <w:p w:rsidR="00A26F9A" w:rsidRPr="006D0C02" w:rsidRDefault="00A26F9A" w:rsidP="00901490">
            <w:pPr>
              <w:jc w:val="right"/>
              <w:rPr>
                <w:color w:val="000000"/>
                <w:sz w:val="21"/>
                <w:szCs w:val="21"/>
              </w:rPr>
            </w:pPr>
            <w:r w:rsidRPr="006D0C02">
              <w:rPr>
                <w:color w:val="000000"/>
                <w:sz w:val="21"/>
                <w:szCs w:val="21"/>
              </w:rPr>
              <w:t>0,00</w:t>
            </w:r>
          </w:p>
        </w:tc>
        <w:tc>
          <w:tcPr>
            <w:tcW w:w="1276" w:type="dxa"/>
            <w:gridSpan w:val="2"/>
            <w:tcBorders>
              <w:top w:val="nil"/>
              <w:left w:val="nil"/>
              <w:bottom w:val="single" w:sz="4" w:space="0" w:color="auto"/>
              <w:right w:val="single" w:sz="4" w:space="0" w:color="auto"/>
            </w:tcBorders>
            <w:shd w:val="clear" w:color="auto" w:fill="auto"/>
            <w:noWrap/>
            <w:hideMark/>
          </w:tcPr>
          <w:p w:rsidR="00A26F9A" w:rsidRPr="00C129B9" w:rsidRDefault="00A26F9A" w:rsidP="00901490">
            <w:pPr>
              <w:jc w:val="right"/>
              <w:rPr>
                <w:color w:val="000000"/>
                <w:sz w:val="21"/>
                <w:szCs w:val="21"/>
              </w:rPr>
            </w:pPr>
            <w:r w:rsidRPr="00C129B9">
              <w:rPr>
                <w:color w:val="000000"/>
                <w:sz w:val="21"/>
                <w:szCs w:val="21"/>
              </w:rPr>
              <w:t>0,00</w:t>
            </w:r>
          </w:p>
        </w:tc>
        <w:tc>
          <w:tcPr>
            <w:tcW w:w="1276" w:type="dxa"/>
            <w:gridSpan w:val="3"/>
            <w:tcBorders>
              <w:top w:val="nil"/>
              <w:left w:val="nil"/>
              <w:bottom w:val="single" w:sz="4" w:space="0" w:color="auto"/>
              <w:right w:val="single" w:sz="4" w:space="0" w:color="auto"/>
            </w:tcBorders>
            <w:shd w:val="clear" w:color="auto" w:fill="auto"/>
            <w:noWrap/>
            <w:hideMark/>
          </w:tcPr>
          <w:p w:rsidR="00A26F9A" w:rsidRPr="006D0C02" w:rsidRDefault="00A26F9A" w:rsidP="00901490">
            <w:pPr>
              <w:jc w:val="right"/>
              <w:rPr>
                <w:color w:val="000000"/>
                <w:sz w:val="21"/>
                <w:szCs w:val="21"/>
              </w:rPr>
            </w:pPr>
            <w:r w:rsidRPr="006D0C02">
              <w:rPr>
                <w:color w:val="000000"/>
                <w:sz w:val="21"/>
                <w:szCs w:val="21"/>
              </w:rPr>
              <w:t>0,00</w:t>
            </w:r>
          </w:p>
        </w:tc>
        <w:tc>
          <w:tcPr>
            <w:tcW w:w="1417" w:type="dxa"/>
            <w:gridSpan w:val="2"/>
            <w:tcBorders>
              <w:top w:val="nil"/>
              <w:left w:val="nil"/>
              <w:bottom w:val="single" w:sz="4" w:space="0" w:color="auto"/>
              <w:right w:val="single" w:sz="4" w:space="0" w:color="auto"/>
            </w:tcBorders>
            <w:shd w:val="clear" w:color="auto" w:fill="auto"/>
            <w:noWrap/>
            <w:hideMark/>
          </w:tcPr>
          <w:p w:rsidR="00A26F9A" w:rsidRPr="006D0C02" w:rsidRDefault="00A26F9A" w:rsidP="00901490">
            <w:pPr>
              <w:jc w:val="right"/>
              <w:rPr>
                <w:color w:val="000000"/>
                <w:sz w:val="21"/>
                <w:szCs w:val="21"/>
              </w:rPr>
            </w:pPr>
            <w:r w:rsidRPr="006D0C02">
              <w:rPr>
                <w:color w:val="000000"/>
                <w:sz w:val="21"/>
                <w:szCs w:val="21"/>
              </w:rPr>
              <w:t>0,00</w:t>
            </w:r>
          </w:p>
        </w:tc>
        <w:tc>
          <w:tcPr>
            <w:tcW w:w="1649" w:type="dxa"/>
            <w:gridSpan w:val="2"/>
            <w:tcBorders>
              <w:top w:val="nil"/>
              <w:left w:val="nil"/>
              <w:bottom w:val="single" w:sz="4" w:space="0" w:color="auto"/>
              <w:right w:val="single" w:sz="4" w:space="0" w:color="auto"/>
            </w:tcBorders>
            <w:shd w:val="clear" w:color="auto" w:fill="auto"/>
            <w:noWrap/>
            <w:hideMark/>
          </w:tcPr>
          <w:p w:rsidR="00A26F9A" w:rsidRPr="006D0C02" w:rsidRDefault="00A26F9A" w:rsidP="00901490">
            <w:pPr>
              <w:jc w:val="right"/>
              <w:rPr>
                <w:bCs/>
                <w:color w:val="000000"/>
                <w:sz w:val="21"/>
                <w:szCs w:val="21"/>
              </w:rPr>
            </w:pPr>
            <w:r w:rsidRPr="006D0C02">
              <w:rPr>
                <w:bCs/>
                <w:color w:val="000000"/>
                <w:sz w:val="21"/>
                <w:szCs w:val="21"/>
              </w:rPr>
              <w:t>0,00</w:t>
            </w:r>
          </w:p>
        </w:tc>
      </w:tr>
      <w:tr w:rsidR="00A26F9A" w:rsidRPr="006D0C02" w:rsidTr="00B95076">
        <w:tblPrEx>
          <w:jc w:val="left"/>
        </w:tblPrEx>
        <w:trPr>
          <w:gridAfter w:val="1"/>
          <w:wAfter w:w="619" w:type="dxa"/>
          <w:trHeight w:val="312"/>
        </w:trPr>
        <w:tc>
          <w:tcPr>
            <w:tcW w:w="2000" w:type="dxa"/>
            <w:gridSpan w:val="3"/>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901490">
            <w:pPr>
              <w:rPr>
                <w:color w:val="000000"/>
                <w:sz w:val="21"/>
                <w:szCs w:val="21"/>
              </w:rPr>
            </w:pPr>
          </w:p>
        </w:tc>
        <w:tc>
          <w:tcPr>
            <w:tcW w:w="2126" w:type="dxa"/>
            <w:gridSpan w:val="3"/>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901490">
            <w:pPr>
              <w:rPr>
                <w:color w:val="000000"/>
                <w:sz w:val="21"/>
                <w:szCs w:val="21"/>
              </w:rPr>
            </w:pPr>
          </w:p>
        </w:tc>
        <w:tc>
          <w:tcPr>
            <w:tcW w:w="2410" w:type="dxa"/>
            <w:gridSpan w:val="2"/>
            <w:tcBorders>
              <w:top w:val="single" w:sz="4" w:space="0" w:color="auto"/>
              <w:left w:val="nil"/>
              <w:bottom w:val="single" w:sz="4" w:space="0" w:color="auto"/>
              <w:right w:val="single" w:sz="4" w:space="0" w:color="auto"/>
            </w:tcBorders>
            <w:shd w:val="clear" w:color="auto" w:fill="auto"/>
            <w:hideMark/>
          </w:tcPr>
          <w:p w:rsidR="00A26F9A" w:rsidRPr="006D0C02" w:rsidRDefault="00A26F9A" w:rsidP="00901490">
            <w:pPr>
              <w:rPr>
                <w:color w:val="000000"/>
                <w:sz w:val="21"/>
                <w:szCs w:val="21"/>
              </w:rPr>
            </w:pPr>
            <w:r w:rsidRPr="006D0C02">
              <w:rPr>
                <w:color w:val="000000"/>
                <w:sz w:val="21"/>
                <w:szCs w:val="21"/>
              </w:rPr>
              <w:t>Средства бюджета Московской области</w:t>
            </w:r>
          </w:p>
        </w:tc>
        <w:tc>
          <w:tcPr>
            <w:tcW w:w="1418" w:type="dxa"/>
            <w:gridSpan w:val="2"/>
            <w:tcBorders>
              <w:top w:val="nil"/>
              <w:left w:val="nil"/>
              <w:bottom w:val="single" w:sz="4" w:space="0" w:color="auto"/>
              <w:right w:val="single" w:sz="4" w:space="0" w:color="auto"/>
            </w:tcBorders>
            <w:shd w:val="clear" w:color="auto" w:fill="auto"/>
            <w:noWrap/>
            <w:hideMark/>
          </w:tcPr>
          <w:p w:rsidR="00A26F9A" w:rsidRPr="006D0C02" w:rsidRDefault="00A26F9A" w:rsidP="0099092B">
            <w:pPr>
              <w:jc w:val="right"/>
              <w:rPr>
                <w:color w:val="000000"/>
                <w:sz w:val="21"/>
                <w:szCs w:val="21"/>
              </w:rPr>
            </w:pPr>
            <w:r w:rsidRPr="006D0C02">
              <w:rPr>
                <w:color w:val="000000"/>
                <w:sz w:val="21"/>
                <w:szCs w:val="21"/>
              </w:rPr>
              <w:t>10 000,0</w:t>
            </w:r>
          </w:p>
        </w:tc>
        <w:tc>
          <w:tcPr>
            <w:tcW w:w="1417" w:type="dxa"/>
            <w:gridSpan w:val="3"/>
            <w:tcBorders>
              <w:top w:val="nil"/>
              <w:left w:val="nil"/>
              <w:bottom w:val="single" w:sz="4" w:space="0" w:color="auto"/>
              <w:right w:val="single" w:sz="4" w:space="0" w:color="auto"/>
            </w:tcBorders>
            <w:shd w:val="clear" w:color="auto" w:fill="auto"/>
            <w:noWrap/>
            <w:hideMark/>
          </w:tcPr>
          <w:p w:rsidR="00A26F9A" w:rsidRPr="006D0C02" w:rsidRDefault="00A26F9A" w:rsidP="00901490">
            <w:pPr>
              <w:jc w:val="right"/>
              <w:rPr>
                <w:color w:val="000000"/>
                <w:sz w:val="21"/>
                <w:szCs w:val="21"/>
              </w:rPr>
            </w:pPr>
            <w:r w:rsidRPr="006D0C02">
              <w:rPr>
                <w:color w:val="000000"/>
                <w:sz w:val="21"/>
                <w:szCs w:val="21"/>
              </w:rPr>
              <w:t>0,00</w:t>
            </w:r>
          </w:p>
        </w:tc>
        <w:tc>
          <w:tcPr>
            <w:tcW w:w="1276" w:type="dxa"/>
            <w:gridSpan w:val="2"/>
            <w:tcBorders>
              <w:top w:val="nil"/>
              <w:left w:val="nil"/>
              <w:bottom w:val="single" w:sz="4" w:space="0" w:color="auto"/>
              <w:right w:val="single" w:sz="4" w:space="0" w:color="auto"/>
            </w:tcBorders>
            <w:shd w:val="clear" w:color="auto" w:fill="auto"/>
            <w:noWrap/>
            <w:hideMark/>
          </w:tcPr>
          <w:p w:rsidR="00A26F9A" w:rsidRPr="00C129B9" w:rsidRDefault="00A26F9A" w:rsidP="00901490">
            <w:pPr>
              <w:jc w:val="right"/>
              <w:rPr>
                <w:color w:val="000000"/>
                <w:sz w:val="21"/>
                <w:szCs w:val="21"/>
              </w:rPr>
            </w:pPr>
            <w:r w:rsidRPr="00C129B9">
              <w:rPr>
                <w:color w:val="000000"/>
                <w:sz w:val="21"/>
                <w:szCs w:val="21"/>
              </w:rPr>
              <w:t>0,00</w:t>
            </w:r>
          </w:p>
        </w:tc>
        <w:tc>
          <w:tcPr>
            <w:tcW w:w="1276" w:type="dxa"/>
            <w:gridSpan w:val="3"/>
            <w:tcBorders>
              <w:top w:val="nil"/>
              <w:left w:val="nil"/>
              <w:bottom w:val="single" w:sz="4" w:space="0" w:color="auto"/>
              <w:right w:val="single" w:sz="4" w:space="0" w:color="auto"/>
            </w:tcBorders>
            <w:shd w:val="clear" w:color="auto" w:fill="auto"/>
            <w:noWrap/>
            <w:hideMark/>
          </w:tcPr>
          <w:p w:rsidR="00A26F9A" w:rsidRPr="006D0C02" w:rsidRDefault="00A26F9A" w:rsidP="00901490">
            <w:pPr>
              <w:jc w:val="right"/>
              <w:rPr>
                <w:color w:val="000000"/>
                <w:sz w:val="21"/>
                <w:szCs w:val="21"/>
              </w:rPr>
            </w:pPr>
            <w:r w:rsidRPr="006D0C02">
              <w:rPr>
                <w:color w:val="000000"/>
                <w:sz w:val="21"/>
                <w:szCs w:val="21"/>
              </w:rPr>
              <w:t>0,00</w:t>
            </w:r>
          </w:p>
        </w:tc>
        <w:tc>
          <w:tcPr>
            <w:tcW w:w="1417" w:type="dxa"/>
            <w:gridSpan w:val="2"/>
            <w:tcBorders>
              <w:top w:val="nil"/>
              <w:left w:val="nil"/>
              <w:bottom w:val="single" w:sz="4" w:space="0" w:color="auto"/>
              <w:right w:val="single" w:sz="4" w:space="0" w:color="auto"/>
            </w:tcBorders>
            <w:shd w:val="clear" w:color="auto" w:fill="auto"/>
            <w:noWrap/>
            <w:hideMark/>
          </w:tcPr>
          <w:p w:rsidR="00A26F9A" w:rsidRPr="006D0C02" w:rsidRDefault="00A26F9A" w:rsidP="00901490">
            <w:pPr>
              <w:jc w:val="right"/>
              <w:rPr>
                <w:color w:val="000000"/>
                <w:sz w:val="21"/>
                <w:szCs w:val="21"/>
              </w:rPr>
            </w:pPr>
            <w:r w:rsidRPr="006D0C02">
              <w:rPr>
                <w:color w:val="000000"/>
                <w:sz w:val="21"/>
                <w:szCs w:val="21"/>
              </w:rPr>
              <w:t>0,00</w:t>
            </w:r>
          </w:p>
        </w:tc>
        <w:tc>
          <w:tcPr>
            <w:tcW w:w="1649" w:type="dxa"/>
            <w:gridSpan w:val="2"/>
            <w:tcBorders>
              <w:top w:val="nil"/>
              <w:left w:val="nil"/>
              <w:bottom w:val="single" w:sz="4" w:space="0" w:color="auto"/>
              <w:right w:val="single" w:sz="4" w:space="0" w:color="auto"/>
            </w:tcBorders>
            <w:shd w:val="clear" w:color="auto" w:fill="auto"/>
            <w:noWrap/>
            <w:hideMark/>
          </w:tcPr>
          <w:p w:rsidR="00A26F9A" w:rsidRPr="006D0C02" w:rsidRDefault="0099092B" w:rsidP="00901490">
            <w:pPr>
              <w:jc w:val="right"/>
              <w:rPr>
                <w:bCs/>
                <w:color w:val="000000"/>
                <w:sz w:val="21"/>
                <w:szCs w:val="21"/>
              </w:rPr>
            </w:pPr>
            <w:r>
              <w:rPr>
                <w:bCs/>
                <w:color w:val="000000"/>
                <w:sz w:val="21"/>
                <w:szCs w:val="21"/>
              </w:rPr>
              <w:t>10 000,0</w:t>
            </w:r>
          </w:p>
        </w:tc>
      </w:tr>
      <w:tr w:rsidR="00A26F9A" w:rsidRPr="006D0C02" w:rsidTr="00B95076">
        <w:tblPrEx>
          <w:jc w:val="left"/>
        </w:tblPrEx>
        <w:trPr>
          <w:gridAfter w:val="1"/>
          <w:wAfter w:w="619" w:type="dxa"/>
          <w:trHeight w:val="578"/>
        </w:trPr>
        <w:tc>
          <w:tcPr>
            <w:tcW w:w="2000" w:type="dxa"/>
            <w:gridSpan w:val="3"/>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901490">
            <w:pPr>
              <w:rPr>
                <w:color w:val="000000"/>
                <w:sz w:val="21"/>
                <w:szCs w:val="21"/>
              </w:rPr>
            </w:pPr>
          </w:p>
        </w:tc>
        <w:tc>
          <w:tcPr>
            <w:tcW w:w="2126" w:type="dxa"/>
            <w:gridSpan w:val="3"/>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901490">
            <w:pPr>
              <w:rPr>
                <w:color w:val="000000"/>
                <w:sz w:val="21"/>
                <w:szCs w:val="21"/>
              </w:rPr>
            </w:pPr>
          </w:p>
        </w:tc>
        <w:tc>
          <w:tcPr>
            <w:tcW w:w="2410" w:type="dxa"/>
            <w:gridSpan w:val="2"/>
            <w:tcBorders>
              <w:top w:val="single" w:sz="4" w:space="0" w:color="auto"/>
              <w:left w:val="nil"/>
              <w:bottom w:val="single" w:sz="4" w:space="0" w:color="auto"/>
              <w:right w:val="single" w:sz="4" w:space="0" w:color="auto"/>
            </w:tcBorders>
            <w:shd w:val="clear" w:color="auto" w:fill="auto"/>
            <w:hideMark/>
          </w:tcPr>
          <w:p w:rsidR="00A26F9A" w:rsidRPr="006D0C02" w:rsidRDefault="00A26F9A" w:rsidP="00901490">
            <w:pPr>
              <w:rPr>
                <w:color w:val="000000"/>
                <w:sz w:val="21"/>
                <w:szCs w:val="21"/>
              </w:rPr>
            </w:pPr>
            <w:r w:rsidRPr="006D0C02">
              <w:rPr>
                <w:color w:val="000000"/>
                <w:sz w:val="21"/>
                <w:szCs w:val="21"/>
              </w:rPr>
              <w:t>Средства бюджета Сергиево-Посадского муниципального района</w:t>
            </w:r>
          </w:p>
        </w:tc>
        <w:tc>
          <w:tcPr>
            <w:tcW w:w="1418" w:type="dxa"/>
            <w:gridSpan w:val="2"/>
            <w:tcBorders>
              <w:top w:val="nil"/>
              <w:left w:val="nil"/>
              <w:bottom w:val="single" w:sz="4" w:space="0" w:color="auto"/>
              <w:right w:val="single" w:sz="4" w:space="0" w:color="auto"/>
            </w:tcBorders>
            <w:shd w:val="clear" w:color="auto" w:fill="auto"/>
            <w:noWrap/>
            <w:hideMark/>
          </w:tcPr>
          <w:p w:rsidR="00A26F9A" w:rsidRPr="006D0C02" w:rsidRDefault="00A26F9A" w:rsidP="00901490">
            <w:pPr>
              <w:jc w:val="right"/>
              <w:rPr>
                <w:color w:val="000000"/>
                <w:sz w:val="21"/>
                <w:szCs w:val="21"/>
              </w:rPr>
            </w:pPr>
            <w:r w:rsidRPr="006D0C02">
              <w:rPr>
                <w:color w:val="000000"/>
                <w:sz w:val="21"/>
                <w:szCs w:val="21"/>
              </w:rPr>
              <w:t>0,00</w:t>
            </w:r>
          </w:p>
        </w:tc>
        <w:tc>
          <w:tcPr>
            <w:tcW w:w="1417" w:type="dxa"/>
            <w:gridSpan w:val="3"/>
            <w:tcBorders>
              <w:top w:val="nil"/>
              <w:left w:val="nil"/>
              <w:bottom w:val="single" w:sz="4" w:space="0" w:color="auto"/>
              <w:right w:val="single" w:sz="4" w:space="0" w:color="auto"/>
            </w:tcBorders>
            <w:shd w:val="clear" w:color="auto" w:fill="auto"/>
            <w:noWrap/>
            <w:hideMark/>
          </w:tcPr>
          <w:p w:rsidR="00A26F9A" w:rsidRPr="006D0C02" w:rsidRDefault="00A26F9A" w:rsidP="00901490">
            <w:pPr>
              <w:jc w:val="right"/>
              <w:rPr>
                <w:color w:val="000000"/>
                <w:sz w:val="21"/>
                <w:szCs w:val="21"/>
              </w:rPr>
            </w:pPr>
            <w:r w:rsidRPr="006D0C02">
              <w:rPr>
                <w:color w:val="000000"/>
                <w:sz w:val="21"/>
                <w:szCs w:val="21"/>
              </w:rPr>
              <w:t>0,00</w:t>
            </w:r>
          </w:p>
        </w:tc>
        <w:tc>
          <w:tcPr>
            <w:tcW w:w="1276" w:type="dxa"/>
            <w:gridSpan w:val="2"/>
            <w:tcBorders>
              <w:top w:val="nil"/>
              <w:left w:val="nil"/>
              <w:bottom w:val="single" w:sz="4" w:space="0" w:color="auto"/>
              <w:right w:val="single" w:sz="4" w:space="0" w:color="auto"/>
            </w:tcBorders>
            <w:shd w:val="clear" w:color="auto" w:fill="auto"/>
            <w:noWrap/>
            <w:hideMark/>
          </w:tcPr>
          <w:p w:rsidR="00A26F9A" w:rsidRPr="00C129B9" w:rsidRDefault="00A26F9A" w:rsidP="00901490">
            <w:pPr>
              <w:jc w:val="right"/>
              <w:rPr>
                <w:color w:val="000000"/>
                <w:sz w:val="21"/>
                <w:szCs w:val="21"/>
              </w:rPr>
            </w:pPr>
            <w:r w:rsidRPr="00C129B9">
              <w:rPr>
                <w:color w:val="000000"/>
                <w:sz w:val="21"/>
                <w:szCs w:val="21"/>
              </w:rPr>
              <w:t>0,00</w:t>
            </w:r>
          </w:p>
        </w:tc>
        <w:tc>
          <w:tcPr>
            <w:tcW w:w="1276" w:type="dxa"/>
            <w:gridSpan w:val="3"/>
            <w:tcBorders>
              <w:top w:val="nil"/>
              <w:left w:val="nil"/>
              <w:bottom w:val="single" w:sz="4" w:space="0" w:color="auto"/>
              <w:right w:val="single" w:sz="4" w:space="0" w:color="auto"/>
            </w:tcBorders>
            <w:shd w:val="clear" w:color="auto" w:fill="auto"/>
            <w:noWrap/>
            <w:hideMark/>
          </w:tcPr>
          <w:p w:rsidR="00A26F9A" w:rsidRPr="006D0C02" w:rsidRDefault="00A26F9A" w:rsidP="00901490">
            <w:pPr>
              <w:jc w:val="right"/>
              <w:rPr>
                <w:color w:val="000000"/>
                <w:sz w:val="21"/>
                <w:szCs w:val="21"/>
              </w:rPr>
            </w:pPr>
            <w:r w:rsidRPr="006D0C02">
              <w:rPr>
                <w:color w:val="000000"/>
                <w:sz w:val="21"/>
                <w:szCs w:val="21"/>
              </w:rPr>
              <w:t>0,00</w:t>
            </w:r>
          </w:p>
        </w:tc>
        <w:tc>
          <w:tcPr>
            <w:tcW w:w="1417" w:type="dxa"/>
            <w:gridSpan w:val="2"/>
            <w:tcBorders>
              <w:top w:val="nil"/>
              <w:left w:val="nil"/>
              <w:bottom w:val="single" w:sz="4" w:space="0" w:color="auto"/>
              <w:right w:val="single" w:sz="4" w:space="0" w:color="auto"/>
            </w:tcBorders>
            <w:shd w:val="clear" w:color="auto" w:fill="auto"/>
            <w:noWrap/>
            <w:hideMark/>
          </w:tcPr>
          <w:p w:rsidR="00A26F9A" w:rsidRPr="006D0C02" w:rsidRDefault="00A26F9A" w:rsidP="00901490">
            <w:pPr>
              <w:jc w:val="right"/>
              <w:rPr>
                <w:color w:val="000000"/>
                <w:sz w:val="21"/>
                <w:szCs w:val="21"/>
              </w:rPr>
            </w:pPr>
            <w:r w:rsidRPr="006D0C02">
              <w:rPr>
                <w:color w:val="000000"/>
                <w:sz w:val="21"/>
                <w:szCs w:val="21"/>
              </w:rPr>
              <w:t>0,00</w:t>
            </w:r>
          </w:p>
        </w:tc>
        <w:tc>
          <w:tcPr>
            <w:tcW w:w="1649" w:type="dxa"/>
            <w:gridSpan w:val="2"/>
            <w:tcBorders>
              <w:top w:val="nil"/>
              <w:left w:val="nil"/>
              <w:bottom w:val="single" w:sz="4" w:space="0" w:color="auto"/>
              <w:right w:val="single" w:sz="4" w:space="0" w:color="auto"/>
            </w:tcBorders>
            <w:shd w:val="clear" w:color="auto" w:fill="auto"/>
            <w:noWrap/>
            <w:hideMark/>
          </w:tcPr>
          <w:p w:rsidR="00A26F9A" w:rsidRPr="006D0C02" w:rsidRDefault="00A26F9A" w:rsidP="00901490">
            <w:pPr>
              <w:jc w:val="right"/>
              <w:rPr>
                <w:bCs/>
                <w:color w:val="000000"/>
                <w:sz w:val="21"/>
                <w:szCs w:val="21"/>
              </w:rPr>
            </w:pPr>
            <w:r w:rsidRPr="006D0C02">
              <w:rPr>
                <w:bCs/>
                <w:color w:val="000000"/>
                <w:sz w:val="21"/>
                <w:szCs w:val="21"/>
              </w:rPr>
              <w:t>0,00</w:t>
            </w:r>
          </w:p>
        </w:tc>
      </w:tr>
      <w:tr w:rsidR="00A26F9A" w:rsidRPr="006D0C02" w:rsidTr="00B95076">
        <w:tblPrEx>
          <w:jc w:val="left"/>
        </w:tblPrEx>
        <w:trPr>
          <w:gridAfter w:val="1"/>
          <w:wAfter w:w="619" w:type="dxa"/>
          <w:trHeight w:val="578"/>
        </w:trPr>
        <w:tc>
          <w:tcPr>
            <w:tcW w:w="2000" w:type="dxa"/>
            <w:gridSpan w:val="3"/>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901490">
            <w:pPr>
              <w:rPr>
                <w:color w:val="000000"/>
                <w:sz w:val="21"/>
                <w:szCs w:val="21"/>
              </w:rPr>
            </w:pPr>
          </w:p>
        </w:tc>
        <w:tc>
          <w:tcPr>
            <w:tcW w:w="2126" w:type="dxa"/>
            <w:gridSpan w:val="3"/>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901490">
            <w:pPr>
              <w:rPr>
                <w:color w:val="000000"/>
                <w:sz w:val="21"/>
                <w:szCs w:val="21"/>
              </w:rPr>
            </w:pPr>
          </w:p>
        </w:tc>
        <w:tc>
          <w:tcPr>
            <w:tcW w:w="2410" w:type="dxa"/>
            <w:gridSpan w:val="2"/>
            <w:tcBorders>
              <w:top w:val="single" w:sz="4" w:space="0" w:color="auto"/>
              <w:left w:val="nil"/>
              <w:bottom w:val="single" w:sz="4" w:space="0" w:color="auto"/>
              <w:right w:val="single" w:sz="4" w:space="0" w:color="auto"/>
            </w:tcBorders>
            <w:shd w:val="clear" w:color="auto" w:fill="auto"/>
            <w:hideMark/>
          </w:tcPr>
          <w:p w:rsidR="00A26F9A" w:rsidRPr="006D0C02" w:rsidRDefault="00A26F9A" w:rsidP="00901490">
            <w:pPr>
              <w:rPr>
                <w:color w:val="000000"/>
                <w:sz w:val="21"/>
                <w:szCs w:val="21"/>
              </w:rPr>
            </w:pPr>
            <w:r w:rsidRPr="006D0C02">
              <w:rPr>
                <w:color w:val="000000"/>
                <w:sz w:val="21"/>
                <w:szCs w:val="21"/>
              </w:rPr>
              <w:t>Средства бюджета городского поселения Сергиев Посад</w:t>
            </w:r>
          </w:p>
        </w:tc>
        <w:tc>
          <w:tcPr>
            <w:tcW w:w="1418" w:type="dxa"/>
            <w:gridSpan w:val="2"/>
            <w:tcBorders>
              <w:top w:val="nil"/>
              <w:left w:val="nil"/>
              <w:bottom w:val="single" w:sz="4" w:space="0" w:color="auto"/>
              <w:right w:val="single" w:sz="4" w:space="0" w:color="auto"/>
            </w:tcBorders>
            <w:shd w:val="clear" w:color="auto" w:fill="auto"/>
            <w:noWrap/>
            <w:hideMark/>
          </w:tcPr>
          <w:p w:rsidR="00A26F9A" w:rsidRPr="006D0C02" w:rsidRDefault="00A26F9A" w:rsidP="0099092B">
            <w:pPr>
              <w:jc w:val="right"/>
              <w:rPr>
                <w:color w:val="000000"/>
                <w:sz w:val="21"/>
                <w:szCs w:val="21"/>
              </w:rPr>
            </w:pPr>
            <w:r w:rsidRPr="006D0C02">
              <w:rPr>
                <w:color w:val="000000"/>
                <w:sz w:val="21"/>
                <w:szCs w:val="21"/>
              </w:rPr>
              <w:t>10 000,0</w:t>
            </w:r>
          </w:p>
        </w:tc>
        <w:tc>
          <w:tcPr>
            <w:tcW w:w="1417" w:type="dxa"/>
            <w:gridSpan w:val="3"/>
            <w:tcBorders>
              <w:top w:val="nil"/>
              <w:left w:val="nil"/>
              <w:bottom w:val="single" w:sz="4" w:space="0" w:color="auto"/>
              <w:right w:val="single" w:sz="4" w:space="0" w:color="auto"/>
            </w:tcBorders>
            <w:shd w:val="clear" w:color="auto" w:fill="auto"/>
            <w:noWrap/>
            <w:hideMark/>
          </w:tcPr>
          <w:p w:rsidR="00A26F9A" w:rsidRPr="006D0C02" w:rsidRDefault="00A26F9A" w:rsidP="0099092B">
            <w:pPr>
              <w:jc w:val="right"/>
              <w:rPr>
                <w:color w:val="000000"/>
                <w:sz w:val="21"/>
                <w:szCs w:val="21"/>
              </w:rPr>
            </w:pPr>
            <w:r w:rsidRPr="006D0C02">
              <w:rPr>
                <w:color w:val="000000"/>
                <w:sz w:val="21"/>
                <w:szCs w:val="21"/>
              </w:rPr>
              <w:t>3 228,9</w:t>
            </w:r>
          </w:p>
        </w:tc>
        <w:tc>
          <w:tcPr>
            <w:tcW w:w="1276" w:type="dxa"/>
            <w:gridSpan w:val="2"/>
            <w:tcBorders>
              <w:top w:val="nil"/>
              <w:left w:val="nil"/>
              <w:bottom w:val="single" w:sz="4" w:space="0" w:color="auto"/>
              <w:right w:val="single" w:sz="4" w:space="0" w:color="auto"/>
            </w:tcBorders>
            <w:shd w:val="clear" w:color="auto" w:fill="auto"/>
            <w:noWrap/>
            <w:hideMark/>
          </w:tcPr>
          <w:p w:rsidR="00A26F9A" w:rsidRPr="00C129B9" w:rsidRDefault="00873B9F" w:rsidP="0099092B">
            <w:pPr>
              <w:jc w:val="right"/>
              <w:rPr>
                <w:color w:val="000000"/>
                <w:sz w:val="21"/>
                <w:szCs w:val="21"/>
              </w:rPr>
            </w:pPr>
            <w:r w:rsidRPr="00C129B9">
              <w:rPr>
                <w:color w:val="000000"/>
                <w:sz w:val="21"/>
                <w:szCs w:val="21"/>
              </w:rPr>
              <w:t>10 00</w:t>
            </w:r>
            <w:r w:rsidR="00A26F9A" w:rsidRPr="00C129B9">
              <w:rPr>
                <w:color w:val="000000"/>
                <w:sz w:val="21"/>
                <w:szCs w:val="21"/>
              </w:rPr>
              <w:t>0,0</w:t>
            </w:r>
          </w:p>
        </w:tc>
        <w:tc>
          <w:tcPr>
            <w:tcW w:w="1276" w:type="dxa"/>
            <w:gridSpan w:val="3"/>
            <w:tcBorders>
              <w:top w:val="nil"/>
              <w:left w:val="nil"/>
              <w:bottom w:val="single" w:sz="4" w:space="0" w:color="auto"/>
              <w:right w:val="single" w:sz="4" w:space="0" w:color="auto"/>
            </w:tcBorders>
            <w:shd w:val="clear" w:color="auto" w:fill="auto"/>
            <w:noWrap/>
            <w:hideMark/>
          </w:tcPr>
          <w:p w:rsidR="00A26F9A" w:rsidRPr="006D0C02" w:rsidRDefault="00A26F9A" w:rsidP="00901490">
            <w:pPr>
              <w:jc w:val="right"/>
              <w:rPr>
                <w:color w:val="000000"/>
                <w:sz w:val="21"/>
                <w:szCs w:val="21"/>
              </w:rPr>
            </w:pPr>
            <w:r w:rsidRPr="006D0C02">
              <w:rPr>
                <w:color w:val="000000"/>
                <w:sz w:val="21"/>
                <w:szCs w:val="21"/>
              </w:rPr>
              <w:t>0,00</w:t>
            </w:r>
          </w:p>
        </w:tc>
        <w:tc>
          <w:tcPr>
            <w:tcW w:w="1417" w:type="dxa"/>
            <w:gridSpan w:val="2"/>
            <w:tcBorders>
              <w:top w:val="nil"/>
              <w:left w:val="nil"/>
              <w:bottom w:val="single" w:sz="4" w:space="0" w:color="auto"/>
              <w:right w:val="single" w:sz="4" w:space="0" w:color="auto"/>
            </w:tcBorders>
            <w:shd w:val="clear" w:color="auto" w:fill="auto"/>
            <w:noWrap/>
            <w:hideMark/>
          </w:tcPr>
          <w:p w:rsidR="00A26F9A" w:rsidRPr="006D0C02" w:rsidRDefault="00A26F9A" w:rsidP="00901490">
            <w:pPr>
              <w:jc w:val="right"/>
              <w:rPr>
                <w:color w:val="000000"/>
                <w:sz w:val="21"/>
                <w:szCs w:val="21"/>
              </w:rPr>
            </w:pPr>
            <w:r w:rsidRPr="006D0C02">
              <w:rPr>
                <w:color w:val="000000"/>
                <w:sz w:val="21"/>
                <w:szCs w:val="21"/>
              </w:rPr>
              <w:t>0,00</w:t>
            </w:r>
          </w:p>
        </w:tc>
        <w:tc>
          <w:tcPr>
            <w:tcW w:w="1649" w:type="dxa"/>
            <w:gridSpan w:val="2"/>
            <w:tcBorders>
              <w:top w:val="nil"/>
              <w:left w:val="nil"/>
              <w:bottom w:val="single" w:sz="4" w:space="0" w:color="auto"/>
              <w:right w:val="single" w:sz="4" w:space="0" w:color="auto"/>
            </w:tcBorders>
            <w:shd w:val="clear" w:color="auto" w:fill="auto"/>
            <w:noWrap/>
            <w:hideMark/>
          </w:tcPr>
          <w:p w:rsidR="00A26F9A" w:rsidRPr="006D0C02" w:rsidRDefault="00873B9F" w:rsidP="00967780">
            <w:pPr>
              <w:jc w:val="right"/>
              <w:rPr>
                <w:bCs/>
                <w:color w:val="000000"/>
                <w:sz w:val="21"/>
                <w:szCs w:val="21"/>
              </w:rPr>
            </w:pPr>
            <w:r>
              <w:rPr>
                <w:bCs/>
                <w:color w:val="000000"/>
                <w:sz w:val="21"/>
                <w:szCs w:val="21"/>
              </w:rPr>
              <w:t>2</w:t>
            </w:r>
            <w:r w:rsidR="0099092B">
              <w:rPr>
                <w:bCs/>
                <w:color w:val="000000"/>
                <w:sz w:val="21"/>
                <w:szCs w:val="21"/>
              </w:rPr>
              <w:t>3 228,9</w:t>
            </w:r>
          </w:p>
        </w:tc>
      </w:tr>
      <w:tr w:rsidR="00A26F9A" w:rsidRPr="006D0C02" w:rsidTr="00B95076">
        <w:tblPrEx>
          <w:jc w:val="left"/>
        </w:tblPrEx>
        <w:trPr>
          <w:gridAfter w:val="1"/>
          <w:wAfter w:w="619" w:type="dxa"/>
          <w:trHeight w:val="315"/>
        </w:trPr>
        <w:tc>
          <w:tcPr>
            <w:tcW w:w="2000" w:type="dxa"/>
            <w:gridSpan w:val="3"/>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901490">
            <w:pPr>
              <w:rPr>
                <w:color w:val="000000"/>
                <w:sz w:val="21"/>
                <w:szCs w:val="21"/>
              </w:rPr>
            </w:pPr>
          </w:p>
        </w:tc>
        <w:tc>
          <w:tcPr>
            <w:tcW w:w="2126" w:type="dxa"/>
            <w:gridSpan w:val="3"/>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901490">
            <w:pPr>
              <w:rPr>
                <w:color w:val="000000"/>
                <w:sz w:val="21"/>
                <w:szCs w:val="21"/>
              </w:rPr>
            </w:pPr>
          </w:p>
        </w:tc>
        <w:tc>
          <w:tcPr>
            <w:tcW w:w="2410" w:type="dxa"/>
            <w:gridSpan w:val="2"/>
            <w:tcBorders>
              <w:top w:val="single" w:sz="4" w:space="0" w:color="auto"/>
              <w:left w:val="nil"/>
              <w:bottom w:val="single" w:sz="4" w:space="0" w:color="auto"/>
              <w:right w:val="single" w:sz="4" w:space="0" w:color="auto"/>
            </w:tcBorders>
            <w:shd w:val="clear" w:color="auto" w:fill="auto"/>
            <w:hideMark/>
          </w:tcPr>
          <w:p w:rsidR="00A26F9A" w:rsidRPr="006D0C02" w:rsidRDefault="00A26F9A" w:rsidP="00901490">
            <w:pPr>
              <w:rPr>
                <w:color w:val="000000"/>
                <w:sz w:val="21"/>
                <w:szCs w:val="21"/>
              </w:rPr>
            </w:pPr>
            <w:r w:rsidRPr="006D0C02">
              <w:rPr>
                <w:color w:val="000000"/>
                <w:sz w:val="21"/>
                <w:szCs w:val="21"/>
              </w:rPr>
              <w:t>Внебюджетные источники</w:t>
            </w:r>
          </w:p>
        </w:tc>
        <w:tc>
          <w:tcPr>
            <w:tcW w:w="1418" w:type="dxa"/>
            <w:gridSpan w:val="2"/>
            <w:tcBorders>
              <w:top w:val="nil"/>
              <w:left w:val="nil"/>
              <w:bottom w:val="single" w:sz="4" w:space="0" w:color="auto"/>
              <w:right w:val="single" w:sz="4" w:space="0" w:color="auto"/>
            </w:tcBorders>
            <w:shd w:val="clear" w:color="auto" w:fill="auto"/>
            <w:noWrap/>
            <w:hideMark/>
          </w:tcPr>
          <w:p w:rsidR="00A26F9A" w:rsidRPr="006D0C02" w:rsidRDefault="00A26F9A" w:rsidP="00901490">
            <w:pPr>
              <w:jc w:val="right"/>
              <w:rPr>
                <w:color w:val="000000"/>
                <w:sz w:val="21"/>
                <w:szCs w:val="21"/>
              </w:rPr>
            </w:pPr>
            <w:r w:rsidRPr="006D0C02">
              <w:rPr>
                <w:color w:val="000000"/>
                <w:sz w:val="21"/>
                <w:szCs w:val="21"/>
              </w:rPr>
              <w:t>0,00</w:t>
            </w:r>
          </w:p>
        </w:tc>
        <w:tc>
          <w:tcPr>
            <w:tcW w:w="1417" w:type="dxa"/>
            <w:gridSpan w:val="3"/>
            <w:tcBorders>
              <w:top w:val="nil"/>
              <w:left w:val="nil"/>
              <w:bottom w:val="single" w:sz="4" w:space="0" w:color="auto"/>
              <w:right w:val="single" w:sz="4" w:space="0" w:color="auto"/>
            </w:tcBorders>
            <w:shd w:val="clear" w:color="auto" w:fill="auto"/>
            <w:noWrap/>
            <w:hideMark/>
          </w:tcPr>
          <w:p w:rsidR="00A26F9A" w:rsidRPr="006D0C02" w:rsidRDefault="00A26F9A" w:rsidP="00901490">
            <w:pPr>
              <w:jc w:val="right"/>
              <w:rPr>
                <w:color w:val="000000"/>
                <w:sz w:val="21"/>
                <w:szCs w:val="21"/>
              </w:rPr>
            </w:pPr>
            <w:r w:rsidRPr="006D0C02">
              <w:rPr>
                <w:color w:val="000000"/>
                <w:sz w:val="21"/>
                <w:szCs w:val="21"/>
              </w:rPr>
              <w:t>0,00</w:t>
            </w:r>
          </w:p>
        </w:tc>
        <w:tc>
          <w:tcPr>
            <w:tcW w:w="1276" w:type="dxa"/>
            <w:gridSpan w:val="2"/>
            <w:tcBorders>
              <w:top w:val="nil"/>
              <w:left w:val="nil"/>
              <w:bottom w:val="single" w:sz="4" w:space="0" w:color="auto"/>
              <w:right w:val="single" w:sz="4" w:space="0" w:color="auto"/>
            </w:tcBorders>
            <w:shd w:val="clear" w:color="auto" w:fill="auto"/>
            <w:noWrap/>
            <w:hideMark/>
          </w:tcPr>
          <w:p w:rsidR="00A26F9A" w:rsidRPr="006D0C02" w:rsidRDefault="00A26F9A" w:rsidP="00901490">
            <w:pPr>
              <w:jc w:val="right"/>
              <w:rPr>
                <w:color w:val="000000"/>
                <w:sz w:val="21"/>
                <w:szCs w:val="21"/>
              </w:rPr>
            </w:pPr>
            <w:r w:rsidRPr="006D0C02">
              <w:rPr>
                <w:color w:val="000000"/>
                <w:sz w:val="21"/>
                <w:szCs w:val="21"/>
              </w:rPr>
              <w:t>0,00</w:t>
            </w:r>
          </w:p>
        </w:tc>
        <w:tc>
          <w:tcPr>
            <w:tcW w:w="1276" w:type="dxa"/>
            <w:gridSpan w:val="3"/>
            <w:tcBorders>
              <w:top w:val="nil"/>
              <w:left w:val="nil"/>
              <w:bottom w:val="single" w:sz="4" w:space="0" w:color="auto"/>
              <w:right w:val="single" w:sz="4" w:space="0" w:color="auto"/>
            </w:tcBorders>
            <w:shd w:val="clear" w:color="auto" w:fill="auto"/>
            <w:noWrap/>
            <w:hideMark/>
          </w:tcPr>
          <w:p w:rsidR="00A26F9A" w:rsidRPr="006D0C02" w:rsidRDefault="00A26F9A" w:rsidP="00901490">
            <w:pPr>
              <w:jc w:val="right"/>
              <w:rPr>
                <w:color w:val="000000"/>
                <w:sz w:val="21"/>
                <w:szCs w:val="21"/>
              </w:rPr>
            </w:pPr>
            <w:r w:rsidRPr="006D0C02">
              <w:rPr>
                <w:color w:val="000000"/>
                <w:sz w:val="21"/>
                <w:szCs w:val="21"/>
              </w:rPr>
              <w:t>0,00</w:t>
            </w:r>
          </w:p>
        </w:tc>
        <w:tc>
          <w:tcPr>
            <w:tcW w:w="1417" w:type="dxa"/>
            <w:gridSpan w:val="2"/>
            <w:tcBorders>
              <w:top w:val="nil"/>
              <w:left w:val="nil"/>
              <w:bottom w:val="single" w:sz="4" w:space="0" w:color="auto"/>
              <w:right w:val="single" w:sz="4" w:space="0" w:color="auto"/>
            </w:tcBorders>
            <w:shd w:val="clear" w:color="auto" w:fill="auto"/>
            <w:noWrap/>
            <w:hideMark/>
          </w:tcPr>
          <w:p w:rsidR="00A26F9A" w:rsidRPr="006D0C02" w:rsidRDefault="00A26F9A" w:rsidP="00901490">
            <w:pPr>
              <w:jc w:val="right"/>
              <w:rPr>
                <w:color w:val="000000"/>
                <w:sz w:val="21"/>
                <w:szCs w:val="21"/>
              </w:rPr>
            </w:pPr>
            <w:r w:rsidRPr="006D0C02">
              <w:rPr>
                <w:color w:val="000000"/>
                <w:sz w:val="21"/>
                <w:szCs w:val="21"/>
              </w:rPr>
              <w:t>0,00</w:t>
            </w:r>
          </w:p>
        </w:tc>
        <w:tc>
          <w:tcPr>
            <w:tcW w:w="1649" w:type="dxa"/>
            <w:gridSpan w:val="2"/>
            <w:tcBorders>
              <w:top w:val="nil"/>
              <w:left w:val="nil"/>
              <w:bottom w:val="single" w:sz="4" w:space="0" w:color="auto"/>
              <w:right w:val="single" w:sz="4" w:space="0" w:color="auto"/>
            </w:tcBorders>
            <w:shd w:val="clear" w:color="auto" w:fill="auto"/>
            <w:noWrap/>
            <w:hideMark/>
          </w:tcPr>
          <w:p w:rsidR="00A26F9A" w:rsidRPr="006D0C02" w:rsidRDefault="00A26F9A" w:rsidP="00901490">
            <w:pPr>
              <w:jc w:val="right"/>
              <w:rPr>
                <w:bCs/>
                <w:color w:val="000000"/>
                <w:sz w:val="21"/>
                <w:szCs w:val="21"/>
              </w:rPr>
            </w:pPr>
            <w:r w:rsidRPr="006D0C02">
              <w:rPr>
                <w:bCs/>
                <w:color w:val="000000"/>
                <w:sz w:val="21"/>
                <w:szCs w:val="21"/>
              </w:rPr>
              <w:t>0,00</w:t>
            </w:r>
          </w:p>
        </w:tc>
      </w:tr>
      <w:tr w:rsidR="00A26F9A" w:rsidRPr="006D0C02" w:rsidTr="00B95076">
        <w:tblPrEx>
          <w:jc w:val="left"/>
        </w:tblPrEx>
        <w:trPr>
          <w:gridAfter w:val="1"/>
          <w:wAfter w:w="619" w:type="dxa"/>
          <w:trHeight w:val="1065"/>
        </w:trPr>
        <w:tc>
          <w:tcPr>
            <w:tcW w:w="2000" w:type="dxa"/>
            <w:gridSpan w:val="3"/>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901490">
            <w:pPr>
              <w:rPr>
                <w:color w:val="000000"/>
                <w:sz w:val="21"/>
                <w:szCs w:val="21"/>
              </w:rPr>
            </w:pPr>
            <w:r w:rsidRPr="006D0C02">
              <w:rPr>
                <w:color w:val="000000"/>
                <w:sz w:val="21"/>
                <w:szCs w:val="21"/>
              </w:rPr>
              <w:t>Планируемые результаты реализации подпрограммы</w:t>
            </w:r>
          </w:p>
        </w:tc>
        <w:tc>
          <w:tcPr>
            <w:tcW w:w="12989" w:type="dxa"/>
            <w:gridSpan w:val="19"/>
            <w:tcBorders>
              <w:top w:val="single" w:sz="4" w:space="0" w:color="auto"/>
              <w:left w:val="nil"/>
              <w:bottom w:val="single" w:sz="4" w:space="0" w:color="auto"/>
              <w:right w:val="single" w:sz="4" w:space="0" w:color="auto"/>
            </w:tcBorders>
            <w:shd w:val="clear" w:color="auto" w:fill="auto"/>
            <w:hideMark/>
          </w:tcPr>
          <w:p w:rsidR="00A26F9A" w:rsidRPr="006D0C02" w:rsidRDefault="00A26F9A" w:rsidP="00901490">
            <w:pPr>
              <w:rPr>
                <w:color w:val="000000"/>
                <w:sz w:val="21"/>
                <w:szCs w:val="21"/>
              </w:rPr>
            </w:pPr>
            <w:r w:rsidRPr="006D0C02">
              <w:rPr>
                <w:color w:val="000000"/>
                <w:sz w:val="21"/>
                <w:szCs w:val="21"/>
              </w:rPr>
              <w:t>1. Увеличение числа посетителей парков культуры и отдыха  - до 125 %.</w:t>
            </w:r>
            <w:r w:rsidRPr="006D0C02">
              <w:rPr>
                <w:color w:val="000000"/>
                <w:sz w:val="21"/>
                <w:szCs w:val="21"/>
              </w:rPr>
              <w:br/>
              <w:t>2. Количество благоустроенных парков культуры и отдыха - 1.</w:t>
            </w:r>
          </w:p>
        </w:tc>
      </w:tr>
    </w:tbl>
    <w:p w:rsidR="00901490" w:rsidRPr="006D0C02" w:rsidRDefault="00901490" w:rsidP="00B47AE5">
      <w:pPr>
        <w:rPr>
          <w:b/>
        </w:rPr>
        <w:sectPr w:rsidR="00901490" w:rsidRPr="006D0C02" w:rsidSect="00561130">
          <w:pgSz w:w="16838" w:h="11906" w:orient="landscape"/>
          <w:pgMar w:top="567" w:right="851" w:bottom="1418" w:left="1134" w:header="709" w:footer="709" w:gutter="0"/>
          <w:cols w:space="720"/>
          <w:docGrid w:linePitch="326"/>
        </w:sectPr>
      </w:pPr>
    </w:p>
    <w:p w:rsidR="00B574B1" w:rsidRPr="006D0C02" w:rsidRDefault="005A4A44" w:rsidP="00B574B1">
      <w:pPr>
        <w:ind w:firstLine="709"/>
        <w:jc w:val="center"/>
        <w:rPr>
          <w:b/>
        </w:rPr>
      </w:pPr>
      <w:r w:rsidRPr="006D0C02">
        <w:rPr>
          <w:b/>
        </w:rPr>
        <w:lastRenderedPageBreak/>
        <w:t xml:space="preserve">Характеристика проблем решаемых посредством  мероприятий  </w:t>
      </w:r>
    </w:p>
    <w:p w:rsidR="00072DD8" w:rsidRPr="006D0C02" w:rsidRDefault="00072DD8" w:rsidP="00072DD8">
      <w:pPr>
        <w:tabs>
          <w:tab w:val="left" w:pos="1134"/>
        </w:tabs>
        <w:jc w:val="both"/>
        <w:rPr>
          <w:bCs/>
          <w:lang w:eastAsia="en-US"/>
        </w:rPr>
      </w:pPr>
    </w:p>
    <w:p w:rsidR="00B574B1" w:rsidRPr="006D0C02" w:rsidRDefault="005C16B4" w:rsidP="005C16B4">
      <w:pPr>
        <w:tabs>
          <w:tab w:val="left" w:pos="1134"/>
        </w:tabs>
        <w:ind w:firstLine="709"/>
        <w:jc w:val="both"/>
        <w:rPr>
          <w:bCs/>
          <w:lang w:eastAsia="en-US"/>
        </w:rPr>
      </w:pPr>
      <w:r w:rsidRPr="006D0C02">
        <w:rPr>
          <w:bCs/>
          <w:lang w:eastAsia="en-US"/>
        </w:rPr>
        <w:t xml:space="preserve">Подпрограмма </w:t>
      </w:r>
      <w:r w:rsidRPr="006D0C02">
        <w:rPr>
          <w:bCs/>
          <w:lang w:val="en-US" w:eastAsia="en-US"/>
        </w:rPr>
        <w:t>IV</w:t>
      </w:r>
      <w:r w:rsidRPr="006D0C02">
        <w:rPr>
          <w:bCs/>
          <w:lang w:eastAsia="en-US"/>
        </w:rPr>
        <w:t xml:space="preserve"> «Благоустройство и строительство парков культуры и отдыха» направлена на повышения уровня благоустройства парков культуры и отдыха и создания более комфортных условий пребывания населения на территории городского поселения Сергиев Посад.</w:t>
      </w:r>
    </w:p>
    <w:p w:rsidR="00B02C55" w:rsidRPr="006D0C02" w:rsidRDefault="00B02C55" w:rsidP="005C16B4">
      <w:pPr>
        <w:tabs>
          <w:tab w:val="left" w:pos="1134"/>
        </w:tabs>
        <w:ind w:firstLine="709"/>
        <w:jc w:val="both"/>
        <w:rPr>
          <w:bCs/>
          <w:lang w:eastAsia="en-US"/>
        </w:rPr>
      </w:pPr>
    </w:p>
    <w:p w:rsidR="00B574B1" w:rsidRPr="006D0C02" w:rsidRDefault="00B574B1" w:rsidP="005C16B4">
      <w:pPr>
        <w:tabs>
          <w:tab w:val="left" w:pos="1134"/>
        </w:tabs>
        <w:ind w:firstLine="709"/>
        <w:jc w:val="both"/>
      </w:pPr>
      <w:r w:rsidRPr="006D0C02">
        <w:rPr>
          <w:u w:val="single"/>
        </w:rPr>
        <w:t xml:space="preserve"> Основное мероприятие 1:</w:t>
      </w:r>
      <w:r w:rsidRPr="006D0C02">
        <w:t xml:space="preserve">  </w:t>
      </w:r>
      <w:r w:rsidR="00B02C55" w:rsidRPr="006D0C02">
        <w:t>Организация и проведение мероприятий по благоустройству парка Скитские пруды</w:t>
      </w:r>
    </w:p>
    <w:p w:rsidR="00B02C55" w:rsidRPr="006D0C02" w:rsidRDefault="00B02C55" w:rsidP="005C16B4">
      <w:pPr>
        <w:tabs>
          <w:tab w:val="left" w:pos="1134"/>
        </w:tabs>
        <w:ind w:firstLine="709"/>
        <w:jc w:val="both"/>
        <w:rPr>
          <w:bCs/>
          <w:sz w:val="4"/>
          <w:lang w:eastAsia="en-US"/>
        </w:rPr>
      </w:pPr>
    </w:p>
    <w:p w:rsidR="00B574B1" w:rsidRPr="006D0C02" w:rsidRDefault="00B574B1" w:rsidP="005C16B4">
      <w:pPr>
        <w:tabs>
          <w:tab w:val="left" w:pos="1134"/>
        </w:tabs>
        <w:ind w:firstLine="709"/>
        <w:jc w:val="both"/>
        <w:rPr>
          <w:bCs/>
          <w:lang w:eastAsia="en-US"/>
        </w:rPr>
      </w:pPr>
    </w:p>
    <w:tbl>
      <w:tblPr>
        <w:tblW w:w="16393" w:type="dxa"/>
        <w:jc w:val="center"/>
        <w:tblInd w:w="93" w:type="dxa"/>
        <w:tblLayout w:type="fixed"/>
        <w:tblLook w:val="04A0" w:firstRow="1" w:lastRow="0" w:firstColumn="1" w:lastColumn="0" w:noHBand="0" w:noVBand="1"/>
      </w:tblPr>
      <w:tblGrid>
        <w:gridCol w:w="659"/>
        <w:gridCol w:w="746"/>
        <w:gridCol w:w="746"/>
        <w:gridCol w:w="1408"/>
        <w:gridCol w:w="1843"/>
        <w:gridCol w:w="1673"/>
        <w:gridCol w:w="1071"/>
        <w:gridCol w:w="993"/>
        <w:gridCol w:w="1048"/>
        <w:gridCol w:w="1134"/>
        <w:gridCol w:w="937"/>
        <w:gridCol w:w="937"/>
        <w:gridCol w:w="1649"/>
        <w:gridCol w:w="1549"/>
      </w:tblGrid>
      <w:tr w:rsidR="00452E19" w:rsidRPr="006D0C02" w:rsidTr="00873B9F">
        <w:trPr>
          <w:trHeight w:val="315"/>
          <w:jc w:val="center"/>
        </w:trPr>
        <w:tc>
          <w:tcPr>
            <w:tcW w:w="16393" w:type="dxa"/>
            <w:gridSpan w:val="14"/>
            <w:tcBorders>
              <w:top w:val="nil"/>
              <w:left w:val="nil"/>
              <w:bottom w:val="nil"/>
              <w:right w:val="nil"/>
            </w:tcBorders>
            <w:shd w:val="clear" w:color="auto" w:fill="auto"/>
            <w:noWrap/>
            <w:hideMark/>
          </w:tcPr>
          <w:p w:rsidR="00452E19" w:rsidRPr="006D0C02" w:rsidRDefault="00901490" w:rsidP="00901490">
            <w:pPr>
              <w:jc w:val="center"/>
              <w:rPr>
                <w:b/>
                <w:color w:val="000000"/>
              </w:rPr>
            </w:pPr>
            <w:bookmarkStart w:id="8" w:name="RANGE!A1:N13"/>
            <w:r w:rsidRPr="006D0C02">
              <w:rPr>
                <w:b/>
                <w:color w:val="000000"/>
              </w:rPr>
              <w:t>Перечень мероприятий</w:t>
            </w:r>
          </w:p>
          <w:p w:rsidR="00901490" w:rsidRPr="006D0C02" w:rsidRDefault="00452E19" w:rsidP="00901490">
            <w:pPr>
              <w:jc w:val="center"/>
              <w:rPr>
                <w:b/>
                <w:color w:val="000000"/>
              </w:rPr>
            </w:pPr>
            <w:r w:rsidRPr="006D0C02">
              <w:rPr>
                <w:b/>
                <w:color w:val="000000"/>
              </w:rPr>
              <w:t>подпрограммы IV «Благоустройство и строительство парков культуры и отдыха»</w:t>
            </w:r>
            <w:r w:rsidR="00901490" w:rsidRPr="006D0C02">
              <w:rPr>
                <w:b/>
                <w:color w:val="000000"/>
              </w:rPr>
              <w:t xml:space="preserve"> </w:t>
            </w:r>
            <w:bookmarkEnd w:id="8"/>
          </w:p>
          <w:p w:rsidR="00452E19" w:rsidRPr="006D0C02" w:rsidRDefault="00452E19" w:rsidP="00901490">
            <w:pPr>
              <w:jc w:val="center"/>
              <w:rPr>
                <w:b/>
                <w:color w:val="000000"/>
              </w:rPr>
            </w:pPr>
            <w:r w:rsidRPr="006D0C02">
              <w:rPr>
                <w:b/>
                <w:color w:val="000000"/>
              </w:rPr>
              <w:t>муниципальной программы «Развитие сферы культуры, спорта и молодежного досуга в городском поселении Сергиев Посад»</w:t>
            </w:r>
          </w:p>
        </w:tc>
      </w:tr>
      <w:tr w:rsidR="00452E19" w:rsidRPr="006D0C02" w:rsidTr="00873B9F">
        <w:trPr>
          <w:trHeight w:val="300"/>
          <w:jc w:val="center"/>
        </w:trPr>
        <w:tc>
          <w:tcPr>
            <w:tcW w:w="659" w:type="dxa"/>
            <w:tcBorders>
              <w:top w:val="nil"/>
              <w:left w:val="nil"/>
              <w:bottom w:val="single" w:sz="4" w:space="0" w:color="auto"/>
              <w:right w:val="nil"/>
            </w:tcBorders>
            <w:shd w:val="clear" w:color="auto" w:fill="auto"/>
            <w:noWrap/>
            <w:vAlign w:val="bottom"/>
            <w:hideMark/>
          </w:tcPr>
          <w:p w:rsidR="00901490" w:rsidRPr="006D0C02" w:rsidRDefault="00901490" w:rsidP="00901490">
            <w:pPr>
              <w:rPr>
                <w:color w:val="000000"/>
                <w:sz w:val="20"/>
                <w:szCs w:val="20"/>
              </w:rPr>
            </w:pPr>
          </w:p>
        </w:tc>
        <w:tc>
          <w:tcPr>
            <w:tcW w:w="746" w:type="dxa"/>
            <w:tcBorders>
              <w:top w:val="nil"/>
              <w:left w:val="nil"/>
              <w:bottom w:val="single" w:sz="4" w:space="0" w:color="auto"/>
              <w:right w:val="nil"/>
            </w:tcBorders>
            <w:shd w:val="clear" w:color="auto" w:fill="auto"/>
            <w:noWrap/>
            <w:vAlign w:val="bottom"/>
            <w:hideMark/>
          </w:tcPr>
          <w:p w:rsidR="00901490" w:rsidRPr="006D0C02" w:rsidRDefault="00901490" w:rsidP="00901490">
            <w:pPr>
              <w:rPr>
                <w:color w:val="000000"/>
                <w:sz w:val="20"/>
                <w:szCs w:val="20"/>
              </w:rPr>
            </w:pPr>
          </w:p>
        </w:tc>
        <w:tc>
          <w:tcPr>
            <w:tcW w:w="746" w:type="dxa"/>
            <w:tcBorders>
              <w:top w:val="nil"/>
              <w:left w:val="nil"/>
              <w:bottom w:val="single" w:sz="4" w:space="0" w:color="auto"/>
              <w:right w:val="nil"/>
            </w:tcBorders>
            <w:shd w:val="clear" w:color="auto" w:fill="auto"/>
            <w:noWrap/>
            <w:vAlign w:val="bottom"/>
            <w:hideMark/>
          </w:tcPr>
          <w:p w:rsidR="00901490" w:rsidRPr="006D0C02" w:rsidRDefault="00901490" w:rsidP="00901490">
            <w:pPr>
              <w:rPr>
                <w:color w:val="000000"/>
                <w:sz w:val="20"/>
                <w:szCs w:val="20"/>
              </w:rPr>
            </w:pPr>
          </w:p>
        </w:tc>
        <w:tc>
          <w:tcPr>
            <w:tcW w:w="1408" w:type="dxa"/>
            <w:tcBorders>
              <w:top w:val="nil"/>
              <w:left w:val="nil"/>
              <w:bottom w:val="single" w:sz="4" w:space="0" w:color="auto"/>
              <w:right w:val="nil"/>
            </w:tcBorders>
            <w:shd w:val="clear" w:color="auto" w:fill="auto"/>
            <w:noWrap/>
            <w:vAlign w:val="bottom"/>
            <w:hideMark/>
          </w:tcPr>
          <w:p w:rsidR="00901490" w:rsidRPr="006D0C02" w:rsidRDefault="00901490" w:rsidP="00901490">
            <w:pPr>
              <w:rPr>
                <w:color w:val="000000"/>
                <w:sz w:val="20"/>
                <w:szCs w:val="20"/>
              </w:rPr>
            </w:pPr>
          </w:p>
        </w:tc>
        <w:tc>
          <w:tcPr>
            <w:tcW w:w="1843" w:type="dxa"/>
            <w:tcBorders>
              <w:top w:val="nil"/>
              <w:left w:val="nil"/>
              <w:bottom w:val="single" w:sz="4" w:space="0" w:color="auto"/>
              <w:right w:val="nil"/>
            </w:tcBorders>
            <w:shd w:val="clear" w:color="auto" w:fill="auto"/>
            <w:noWrap/>
            <w:vAlign w:val="bottom"/>
            <w:hideMark/>
          </w:tcPr>
          <w:p w:rsidR="00901490" w:rsidRPr="006D0C02" w:rsidRDefault="00901490" w:rsidP="00901490">
            <w:pPr>
              <w:rPr>
                <w:color w:val="000000"/>
                <w:sz w:val="20"/>
                <w:szCs w:val="20"/>
              </w:rPr>
            </w:pPr>
          </w:p>
        </w:tc>
        <w:tc>
          <w:tcPr>
            <w:tcW w:w="1673" w:type="dxa"/>
            <w:tcBorders>
              <w:top w:val="nil"/>
              <w:left w:val="nil"/>
              <w:bottom w:val="single" w:sz="4" w:space="0" w:color="auto"/>
              <w:right w:val="nil"/>
            </w:tcBorders>
            <w:shd w:val="clear" w:color="auto" w:fill="auto"/>
            <w:noWrap/>
            <w:vAlign w:val="bottom"/>
            <w:hideMark/>
          </w:tcPr>
          <w:p w:rsidR="00901490" w:rsidRPr="006D0C02" w:rsidRDefault="00901490" w:rsidP="00901490">
            <w:pPr>
              <w:rPr>
                <w:color w:val="000000"/>
                <w:sz w:val="20"/>
                <w:szCs w:val="20"/>
              </w:rPr>
            </w:pPr>
          </w:p>
        </w:tc>
        <w:tc>
          <w:tcPr>
            <w:tcW w:w="1071" w:type="dxa"/>
            <w:tcBorders>
              <w:top w:val="nil"/>
              <w:left w:val="nil"/>
              <w:bottom w:val="single" w:sz="4" w:space="0" w:color="auto"/>
              <w:right w:val="nil"/>
            </w:tcBorders>
            <w:shd w:val="clear" w:color="auto" w:fill="auto"/>
            <w:noWrap/>
            <w:vAlign w:val="bottom"/>
            <w:hideMark/>
          </w:tcPr>
          <w:p w:rsidR="00901490" w:rsidRPr="006D0C02" w:rsidRDefault="00901490" w:rsidP="00901490">
            <w:pPr>
              <w:rPr>
                <w:color w:val="000000"/>
                <w:sz w:val="20"/>
                <w:szCs w:val="20"/>
              </w:rPr>
            </w:pPr>
          </w:p>
        </w:tc>
        <w:tc>
          <w:tcPr>
            <w:tcW w:w="993" w:type="dxa"/>
            <w:tcBorders>
              <w:top w:val="nil"/>
              <w:left w:val="nil"/>
              <w:bottom w:val="single" w:sz="4" w:space="0" w:color="auto"/>
              <w:right w:val="nil"/>
            </w:tcBorders>
            <w:shd w:val="clear" w:color="auto" w:fill="auto"/>
            <w:noWrap/>
            <w:vAlign w:val="bottom"/>
            <w:hideMark/>
          </w:tcPr>
          <w:p w:rsidR="00901490" w:rsidRPr="006D0C02" w:rsidRDefault="00901490" w:rsidP="00901490">
            <w:pPr>
              <w:rPr>
                <w:color w:val="000000"/>
                <w:sz w:val="20"/>
                <w:szCs w:val="20"/>
              </w:rPr>
            </w:pPr>
          </w:p>
        </w:tc>
        <w:tc>
          <w:tcPr>
            <w:tcW w:w="1048" w:type="dxa"/>
            <w:tcBorders>
              <w:top w:val="nil"/>
              <w:left w:val="nil"/>
              <w:bottom w:val="single" w:sz="4" w:space="0" w:color="auto"/>
              <w:right w:val="nil"/>
            </w:tcBorders>
            <w:shd w:val="clear" w:color="auto" w:fill="auto"/>
            <w:noWrap/>
            <w:vAlign w:val="bottom"/>
            <w:hideMark/>
          </w:tcPr>
          <w:p w:rsidR="00901490" w:rsidRPr="006D0C02" w:rsidRDefault="00901490" w:rsidP="00901490">
            <w:pPr>
              <w:rPr>
                <w:color w:val="000000"/>
                <w:sz w:val="20"/>
                <w:szCs w:val="20"/>
              </w:rPr>
            </w:pPr>
          </w:p>
        </w:tc>
        <w:tc>
          <w:tcPr>
            <w:tcW w:w="1134" w:type="dxa"/>
            <w:tcBorders>
              <w:top w:val="nil"/>
              <w:left w:val="nil"/>
              <w:bottom w:val="single" w:sz="4" w:space="0" w:color="auto"/>
              <w:right w:val="nil"/>
            </w:tcBorders>
            <w:shd w:val="clear" w:color="auto" w:fill="auto"/>
            <w:noWrap/>
            <w:vAlign w:val="bottom"/>
            <w:hideMark/>
          </w:tcPr>
          <w:p w:rsidR="00901490" w:rsidRPr="006D0C02" w:rsidRDefault="00901490" w:rsidP="00901490">
            <w:pPr>
              <w:rPr>
                <w:color w:val="000000"/>
                <w:sz w:val="20"/>
                <w:szCs w:val="20"/>
              </w:rPr>
            </w:pPr>
          </w:p>
        </w:tc>
        <w:tc>
          <w:tcPr>
            <w:tcW w:w="937" w:type="dxa"/>
            <w:tcBorders>
              <w:top w:val="nil"/>
              <w:left w:val="nil"/>
              <w:bottom w:val="single" w:sz="4" w:space="0" w:color="auto"/>
              <w:right w:val="nil"/>
            </w:tcBorders>
            <w:shd w:val="clear" w:color="auto" w:fill="auto"/>
            <w:noWrap/>
            <w:vAlign w:val="bottom"/>
            <w:hideMark/>
          </w:tcPr>
          <w:p w:rsidR="00901490" w:rsidRPr="006D0C02" w:rsidRDefault="00901490" w:rsidP="00901490">
            <w:pPr>
              <w:rPr>
                <w:color w:val="000000"/>
                <w:sz w:val="20"/>
                <w:szCs w:val="20"/>
              </w:rPr>
            </w:pPr>
          </w:p>
        </w:tc>
        <w:tc>
          <w:tcPr>
            <w:tcW w:w="937" w:type="dxa"/>
            <w:tcBorders>
              <w:top w:val="nil"/>
              <w:left w:val="nil"/>
              <w:bottom w:val="single" w:sz="4" w:space="0" w:color="auto"/>
              <w:right w:val="nil"/>
            </w:tcBorders>
            <w:shd w:val="clear" w:color="auto" w:fill="auto"/>
            <w:noWrap/>
            <w:vAlign w:val="bottom"/>
            <w:hideMark/>
          </w:tcPr>
          <w:p w:rsidR="00901490" w:rsidRPr="006D0C02" w:rsidRDefault="00901490" w:rsidP="00901490">
            <w:pPr>
              <w:rPr>
                <w:color w:val="000000"/>
                <w:sz w:val="20"/>
                <w:szCs w:val="20"/>
              </w:rPr>
            </w:pPr>
          </w:p>
        </w:tc>
        <w:tc>
          <w:tcPr>
            <w:tcW w:w="1649" w:type="dxa"/>
            <w:tcBorders>
              <w:top w:val="nil"/>
              <w:left w:val="nil"/>
              <w:bottom w:val="single" w:sz="4" w:space="0" w:color="auto"/>
              <w:right w:val="nil"/>
            </w:tcBorders>
            <w:shd w:val="clear" w:color="auto" w:fill="auto"/>
            <w:noWrap/>
            <w:vAlign w:val="bottom"/>
            <w:hideMark/>
          </w:tcPr>
          <w:p w:rsidR="00901490" w:rsidRPr="006D0C02" w:rsidRDefault="00901490" w:rsidP="00901490">
            <w:pPr>
              <w:rPr>
                <w:color w:val="000000"/>
                <w:sz w:val="20"/>
                <w:szCs w:val="20"/>
              </w:rPr>
            </w:pPr>
          </w:p>
        </w:tc>
        <w:tc>
          <w:tcPr>
            <w:tcW w:w="1549" w:type="dxa"/>
            <w:tcBorders>
              <w:top w:val="nil"/>
              <w:left w:val="nil"/>
              <w:bottom w:val="single" w:sz="4" w:space="0" w:color="auto"/>
              <w:right w:val="nil"/>
            </w:tcBorders>
            <w:shd w:val="clear" w:color="auto" w:fill="auto"/>
            <w:noWrap/>
            <w:vAlign w:val="bottom"/>
            <w:hideMark/>
          </w:tcPr>
          <w:p w:rsidR="00901490" w:rsidRPr="006D0C02" w:rsidRDefault="00901490" w:rsidP="00901490">
            <w:pPr>
              <w:rPr>
                <w:color w:val="000000"/>
                <w:sz w:val="20"/>
                <w:szCs w:val="20"/>
              </w:rPr>
            </w:pPr>
          </w:p>
        </w:tc>
      </w:tr>
      <w:tr w:rsidR="00C5160A" w:rsidRPr="006D0C02" w:rsidTr="00873B9F">
        <w:trPr>
          <w:trHeight w:val="349"/>
          <w:jc w:val="center"/>
        </w:trPr>
        <w:tc>
          <w:tcPr>
            <w:tcW w:w="6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901490">
            <w:pPr>
              <w:jc w:val="center"/>
              <w:rPr>
                <w:color w:val="000000"/>
                <w:sz w:val="20"/>
                <w:szCs w:val="20"/>
              </w:rPr>
            </w:pPr>
            <w:r w:rsidRPr="006D0C02">
              <w:rPr>
                <w:color w:val="000000"/>
                <w:sz w:val="20"/>
                <w:szCs w:val="20"/>
              </w:rPr>
              <w:t>№ п/п</w:t>
            </w:r>
          </w:p>
        </w:tc>
        <w:tc>
          <w:tcPr>
            <w:tcW w:w="149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901490">
            <w:pPr>
              <w:jc w:val="center"/>
              <w:rPr>
                <w:color w:val="000000"/>
                <w:sz w:val="20"/>
                <w:szCs w:val="20"/>
              </w:rPr>
            </w:pPr>
            <w:r w:rsidRPr="006D0C02">
              <w:rPr>
                <w:color w:val="000000"/>
                <w:sz w:val="20"/>
                <w:szCs w:val="20"/>
              </w:rPr>
              <w:t>Мероприятия по реализации подпрограммы</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901490">
            <w:pPr>
              <w:jc w:val="center"/>
              <w:rPr>
                <w:color w:val="000000"/>
                <w:sz w:val="20"/>
                <w:szCs w:val="20"/>
              </w:rPr>
            </w:pPr>
            <w:r w:rsidRPr="006D0C02">
              <w:rPr>
                <w:color w:val="000000"/>
                <w:sz w:val="20"/>
                <w:szCs w:val="20"/>
              </w:rPr>
              <w:t>Срок исполнения мероприятий</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901490">
            <w:pPr>
              <w:jc w:val="center"/>
              <w:rPr>
                <w:color w:val="000000"/>
                <w:sz w:val="20"/>
                <w:szCs w:val="20"/>
              </w:rPr>
            </w:pPr>
            <w:r w:rsidRPr="006D0C02">
              <w:rPr>
                <w:color w:val="000000"/>
                <w:sz w:val="20"/>
                <w:szCs w:val="20"/>
              </w:rPr>
              <w:t>Источники финансирования</w:t>
            </w:r>
          </w:p>
        </w:tc>
        <w:tc>
          <w:tcPr>
            <w:tcW w:w="16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873B9F">
            <w:pPr>
              <w:jc w:val="center"/>
              <w:rPr>
                <w:color w:val="000000"/>
                <w:sz w:val="21"/>
                <w:szCs w:val="21"/>
              </w:rPr>
            </w:pPr>
            <w:r w:rsidRPr="006D0C02">
              <w:rPr>
                <w:color w:val="000000"/>
                <w:sz w:val="21"/>
                <w:szCs w:val="21"/>
              </w:rPr>
              <w:t>Объем финансирова</w:t>
            </w:r>
            <w:r w:rsidR="00873B9F">
              <w:rPr>
                <w:color w:val="000000"/>
                <w:sz w:val="21"/>
                <w:szCs w:val="21"/>
              </w:rPr>
              <w:t>-</w:t>
            </w:r>
            <w:r w:rsidRPr="006D0C02">
              <w:rPr>
                <w:color w:val="000000"/>
                <w:sz w:val="21"/>
                <w:szCs w:val="21"/>
              </w:rPr>
              <w:t>ния</w:t>
            </w:r>
            <w:r w:rsidR="00873B9F">
              <w:rPr>
                <w:color w:val="000000"/>
                <w:sz w:val="21"/>
                <w:szCs w:val="21"/>
              </w:rPr>
              <w:t xml:space="preserve"> </w:t>
            </w:r>
            <w:r w:rsidRPr="006D0C02">
              <w:rPr>
                <w:color w:val="000000"/>
                <w:sz w:val="21"/>
                <w:szCs w:val="21"/>
              </w:rPr>
              <w:t>мероприя</w:t>
            </w:r>
            <w:r w:rsidR="00873B9F">
              <w:rPr>
                <w:color w:val="000000"/>
                <w:sz w:val="21"/>
                <w:szCs w:val="21"/>
              </w:rPr>
              <w:t>-</w:t>
            </w:r>
            <w:r w:rsidRPr="006D0C02">
              <w:rPr>
                <w:color w:val="000000"/>
                <w:sz w:val="21"/>
                <w:szCs w:val="21"/>
              </w:rPr>
              <w:t>тия в году, предшествую</w:t>
            </w:r>
            <w:r w:rsidR="00873B9F">
              <w:rPr>
                <w:color w:val="000000"/>
                <w:sz w:val="21"/>
                <w:szCs w:val="21"/>
              </w:rPr>
              <w:t>-</w:t>
            </w:r>
            <w:r w:rsidRPr="006D0C02">
              <w:rPr>
                <w:color w:val="000000"/>
                <w:sz w:val="21"/>
                <w:szCs w:val="21"/>
              </w:rPr>
              <w:t>щем году начала реализации муниципальной программы (тыс.руб.)</w:t>
            </w:r>
          </w:p>
        </w:tc>
        <w:tc>
          <w:tcPr>
            <w:tcW w:w="10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901490">
            <w:pPr>
              <w:jc w:val="center"/>
              <w:rPr>
                <w:color w:val="000000"/>
                <w:sz w:val="20"/>
                <w:szCs w:val="20"/>
              </w:rPr>
            </w:pPr>
            <w:r w:rsidRPr="006D0C02">
              <w:rPr>
                <w:color w:val="000000"/>
                <w:sz w:val="20"/>
                <w:szCs w:val="20"/>
              </w:rPr>
              <w:t>Всего (тыс.руб.)</w:t>
            </w:r>
          </w:p>
        </w:tc>
        <w:tc>
          <w:tcPr>
            <w:tcW w:w="5049" w:type="dxa"/>
            <w:gridSpan w:val="5"/>
            <w:tcBorders>
              <w:top w:val="single" w:sz="4" w:space="0" w:color="auto"/>
              <w:left w:val="nil"/>
              <w:bottom w:val="single" w:sz="4" w:space="0" w:color="auto"/>
              <w:right w:val="single" w:sz="4" w:space="0" w:color="auto"/>
            </w:tcBorders>
            <w:shd w:val="clear" w:color="auto" w:fill="auto"/>
            <w:hideMark/>
          </w:tcPr>
          <w:p w:rsidR="00C5160A" w:rsidRPr="006D0C02" w:rsidRDefault="00C5160A" w:rsidP="00901490">
            <w:pPr>
              <w:jc w:val="center"/>
              <w:rPr>
                <w:color w:val="000000"/>
                <w:sz w:val="20"/>
                <w:szCs w:val="20"/>
              </w:rPr>
            </w:pPr>
            <w:r w:rsidRPr="006D0C02">
              <w:rPr>
                <w:color w:val="000000"/>
                <w:sz w:val="20"/>
                <w:szCs w:val="20"/>
              </w:rPr>
              <w:t>Объем финансирования по годам (тыс.руб.)</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901490">
            <w:pPr>
              <w:jc w:val="center"/>
              <w:rPr>
                <w:color w:val="000000"/>
                <w:sz w:val="20"/>
                <w:szCs w:val="20"/>
              </w:rPr>
            </w:pPr>
            <w:r w:rsidRPr="006D0C02">
              <w:rPr>
                <w:color w:val="000000"/>
                <w:sz w:val="20"/>
                <w:szCs w:val="20"/>
              </w:rPr>
              <w:t>Ответственный за выполнение мероприятия подпрограммы</w:t>
            </w:r>
          </w:p>
        </w:tc>
        <w:tc>
          <w:tcPr>
            <w:tcW w:w="154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901490">
            <w:pPr>
              <w:jc w:val="center"/>
              <w:rPr>
                <w:color w:val="000000"/>
                <w:sz w:val="20"/>
                <w:szCs w:val="20"/>
              </w:rPr>
            </w:pPr>
            <w:r w:rsidRPr="006D0C02">
              <w:rPr>
                <w:color w:val="000000"/>
                <w:sz w:val="20"/>
                <w:szCs w:val="20"/>
              </w:rPr>
              <w:t>Планируемые результаты выполнения мероприятий подпрограммы</w:t>
            </w:r>
          </w:p>
        </w:tc>
      </w:tr>
      <w:tr w:rsidR="00452E19" w:rsidRPr="006D0C02" w:rsidTr="00873B9F">
        <w:trPr>
          <w:trHeight w:val="1230"/>
          <w:jc w:val="center"/>
        </w:trPr>
        <w:tc>
          <w:tcPr>
            <w:tcW w:w="659" w:type="dxa"/>
            <w:vMerge/>
            <w:tcBorders>
              <w:top w:val="single" w:sz="4" w:space="0" w:color="auto"/>
              <w:left w:val="single" w:sz="4" w:space="0" w:color="auto"/>
              <w:bottom w:val="single" w:sz="4" w:space="0" w:color="auto"/>
              <w:right w:val="single" w:sz="4" w:space="0" w:color="auto"/>
            </w:tcBorders>
            <w:vAlign w:val="center"/>
            <w:hideMark/>
          </w:tcPr>
          <w:p w:rsidR="00901490" w:rsidRPr="006D0C02" w:rsidRDefault="00901490" w:rsidP="00901490">
            <w:pPr>
              <w:rPr>
                <w:color w:val="000000"/>
                <w:sz w:val="20"/>
                <w:szCs w:val="20"/>
              </w:rPr>
            </w:pPr>
          </w:p>
        </w:tc>
        <w:tc>
          <w:tcPr>
            <w:tcW w:w="1492" w:type="dxa"/>
            <w:gridSpan w:val="2"/>
            <w:vMerge/>
            <w:tcBorders>
              <w:top w:val="single" w:sz="4" w:space="0" w:color="auto"/>
              <w:left w:val="single" w:sz="4" w:space="0" w:color="auto"/>
              <w:bottom w:val="single" w:sz="4" w:space="0" w:color="auto"/>
              <w:right w:val="single" w:sz="4" w:space="0" w:color="auto"/>
            </w:tcBorders>
            <w:vAlign w:val="center"/>
            <w:hideMark/>
          </w:tcPr>
          <w:p w:rsidR="00901490" w:rsidRPr="006D0C02" w:rsidRDefault="00901490" w:rsidP="00901490">
            <w:pPr>
              <w:rPr>
                <w:color w:val="000000"/>
                <w:sz w:val="20"/>
                <w:szCs w:val="20"/>
              </w:rPr>
            </w:pPr>
          </w:p>
        </w:tc>
        <w:tc>
          <w:tcPr>
            <w:tcW w:w="1408" w:type="dxa"/>
            <w:vMerge/>
            <w:tcBorders>
              <w:top w:val="single" w:sz="4" w:space="0" w:color="auto"/>
              <w:left w:val="single" w:sz="4" w:space="0" w:color="auto"/>
              <w:bottom w:val="single" w:sz="4" w:space="0" w:color="auto"/>
              <w:right w:val="single" w:sz="4" w:space="0" w:color="auto"/>
            </w:tcBorders>
            <w:vAlign w:val="center"/>
            <w:hideMark/>
          </w:tcPr>
          <w:p w:rsidR="00901490" w:rsidRPr="006D0C02" w:rsidRDefault="00901490" w:rsidP="00901490">
            <w:pPr>
              <w:rPr>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1490" w:rsidRPr="006D0C02" w:rsidRDefault="00901490" w:rsidP="00901490">
            <w:pPr>
              <w:rPr>
                <w:color w:val="000000"/>
                <w:sz w:val="20"/>
                <w:szCs w:val="20"/>
              </w:rPr>
            </w:pPr>
          </w:p>
        </w:tc>
        <w:tc>
          <w:tcPr>
            <w:tcW w:w="1673" w:type="dxa"/>
            <w:vMerge/>
            <w:tcBorders>
              <w:top w:val="single" w:sz="4" w:space="0" w:color="auto"/>
              <w:left w:val="single" w:sz="4" w:space="0" w:color="auto"/>
              <w:bottom w:val="single" w:sz="4" w:space="0" w:color="auto"/>
              <w:right w:val="single" w:sz="4" w:space="0" w:color="auto"/>
            </w:tcBorders>
            <w:vAlign w:val="center"/>
            <w:hideMark/>
          </w:tcPr>
          <w:p w:rsidR="00901490" w:rsidRPr="006D0C02" w:rsidRDefault="00901490" w:rsidP="00901490">
            <w:pPr>
              <w:rPr>
                <w:color w:val="000000"/>
                <w:sz w:val="20"/>
                <w:szCs w:val="20"/>
              </w:rPr>
            </w:pPr>
          </w:p>
        </w:tc>
        <w:tc>
          <w:tcPr>
            <w:tcW w:w="1071" w:type="dxa"/>
            <w:vMerge/>
            <w:tcBorders>
              <w:top w:val="single" w:sz="4" w:space="0" w:color="auto"/>
              <w:left w:val="single" w:sz="4" w:space="0" w:color="auto"/>
              <w:bottom w:val="single" w:sz="4" w:space="0" w:color="auto"/>
              <w:right w:val="single" w:sz="4" w:space="0" w:color="auto"/>
            </w:tcBorders>
            <w:vAlign w:val="center"/>
            <w:hideMark/>
          </w:tcPr>
          <w:p w:rsidR="00901490" w:rsidRPr="006D0C02" w:rsidRDefault="00901490" w:rsidP="00901490">
            <w:pPr>
              <w:rPr>
                <w:color w:val="000000"/>
                <w:sz w:val="20"/>
                <w:szCs w:val="20"/>
              </w:rPr>
            </w:pPr>
          </w:p>
        </w:tc>
        <w:tc>
          <w:tcPr>
            <w:tcW w:w="993" w:type="dxa"/>
            <w:tcBorders>
              <w:top w:val="single" w:sz="4" w:space="0" w:color="auto"/>
              <w:left w:val="nil"/>
              <w:bottom w:val="single" w:sz="4" w:space="0" w:color="auto"/>
              <w:right w:val="single" w:sz="4" w:space="0" w:color="auto"/>
            </w:tcBorders>
            <w:shd w:val="clear" w:color="auto" w:fill="auto"/>
            <w:hideMark/>
          </w:tcPr>
          <w:p w:rsidR="00452E19" w:rsidRPr="006D0C02" w:rsidRDefault="00901490" w:rsidP="00901490">
            <w:pPr>
              <w:jc w:val="center"/>
              <w:rPr>
                <w:color w:val="000000"/>
                <w:sz w:val="20"/>
                <w:szCs w:val="20"/>
              </w:rPr>
            </w:pPr>
            <w:r w:rsidRPr="006D0C02">
              <w:rPr>
                <w:color w:val="000000"/>
                <w:sz w:val="20"/>
                <w:szCs w:val="20"/>
              </w:rPr>
              <w:t xml:space="preserve">2017 </w:t>
            </w:r>
          </w:p>
          <w:p w:rsidR="00901490" w:rsidRPr="006D0C02" w:rsidRDefault="00901490" w:rsidP="00901490">
            <w:pPr>
              <w:jc w:val="center"/>
              <w:rPr>
                <w:color w:val="000000"/>
                <w:sz w:val="20"/>
                <w:szCs w:val="20"/>
              </w:rPr>
            </w:pPr>
            <w:r w:rsidRPr="006D0C02">
              <w:rPr>
                <w:color w:val="000000"/>
                <w:sz w:val="20"/>
                <w:szCs w:val="20"/>
              </w:rPr>
              <w:t>год</w:t>
            </w:r>
          </w:p>
        </w:tc>
        <w:tc>
          <w:tcPr>
            <w:tcW w:w="1048" w:type="dxa"/>
            <w:tcBorders>
              <w:top w:val="single" w:sz="4" w:space="0" w:color="auto"/>
              <w:left w:val="nil"/>
              <w:bottom w:val="single" w:sz="4" w:space="0" w:color="auto"/>
              <w:right w:val="single" w:sz="4" w:space="0" w:color="auto"/>
            </w:tcBorders>
            <w:shd w:val="clear" w:color="auto" w:fill="auto"/>
            <w:hideMark/>
          </w:tcPr>
          <w:p w:rsidR="00901490" w:rsidRPr="006D0C02" w:rsidRDefault="00901490" w:rsidP="00901490">
            <w:pPr>
              <w:jc w:val="center"/>
              <w:rPr>
                <w:color w:val="000000"/>
                <w:sz w:val="20"/>
                <w:szCs w:val="20"/>
              </w:rPr>
            </w:pPr>
            <w:r w:rsidRPr="006D0C02">
              <w:rPr>
                <w:color w:val="000000"/>
                <w:sz w:val="20"/>
                <w:szCs w:val="20"/>
              </w:rPr>
              <w:t>2018 год</w:t>
            </w:r>
          </w:p>
        </w:tc>
        <w:tc>
          <w:tcPr>
            <w:tcW w:w="1134" w:type="dxa"/>
            <w:tcBorders>
              <w:top w:val="single" w:sz="4" w:space="0" w:color="auto"/>
              <w:left w:val="nil"/>
              <w:bottom w:val="single" w:sz="4" w:space="0" w:color="auto"/>
              <w:right w:val="single" w:sz="4" w:space="0" w:color="auto"/>
            </w:tcBorders>
            <w:shd w:val="clear" w:color="auto" w:fill="auto"/>
            <w:hideMark/>
          </w:tcPr>
          <w:p w:rsidR="00901490" w:rsidRPr="006D0C02" w:rsidRDefault="00901490" w:rsidP="00901490">
            <w:pPr>
              <w:jc w:val="center"/>
              <w:rPr>
                <w:color w:val="000000"/>
                <w:sz w:val="20"/>
                <w:szCs w:val="20"/>
              </w:rPr>
            </w:pPr>
            <w:r w:rsidRPr="006D0C02">
              <w:rPr>
                <w:color w:val="000000"/>
                <w:sz w:val="20"/>
                <w:szCs w:val="20"/>
              </w:rPr>
              <w:t>2019 год</w:t>
            </w:r>
          </w:p>
        </w:tc>
        <w:tc>
          <w:tcPr>
            <w:tcW w:w="937" w:type="dxa"/>
            <w:tcBorders>
              <w:top w:val="single" w:sz="4" w:space="0" w:color="auto"/>
              <w:left w:val="nil"/>
              <w:bottom w:val="single" w:sz="4" w:space="0" w:color="auto"/>
              <w:right w:val="single" w:sz="4" w:space="0" w:color="auto"/>
            </w:tcBorders>
            <w:shd w:val="clear" w:color="auto" w:fill="auto"/>
            <w:hideMark/>
          </w:tcPr>
          <w:p w:rsidR="00901490" w:rsidRPr="006D0C02" w:rsidRDefault="00901490" w:rsidP="00901490">
            <w:pPr>
              <w:jc w:val="center"/>
              <w:rPr>
                <w:color w:val="000000"/>
                <w:sz w:val="20"/>
                <w:szCs w:val="20"/>
              </w:rPr>
            </w:pPr>
            <w:r w:rsidRPr="006D0C02">
              <w:rPr>
                <w:color w:val="000000"/>
                <w:sz w:val="20"/>
                <w:szCs w:val="20"/>
              </w:rPr>
              <w:t>2020 год</w:t>
            </w:r>
          </w:p>
        </w:tc>
        <w:tc>
          <w:tcPr>
            <w:tcW w:w="937" w:type="dxa"/>
            <w:tcBorders>
              <w:top w:val="single" w:sz="4" w:space="0" w:color="auto"/>
              <w:left w:val="nil"/>
              <w:bottom w:val="single" w:sz="4" w:space="0" w:color="auto"/>
              <w:right w:val="single" w:sz="4" w:space="0" w:color="auto"/>
            </w:tcBorders>
            <w:shd w:val="clear" w:color="auto" w:fill="auto"/>
            <w:hideMark/>
          </w:tcPr>
          <w:p w:rsidR="00901490" w:rsidRPr="006D0C02" w:rsidRDefault="00901490" w:rsidP="00901490">
            <w:pPr>
              <w:jc w:val="center"/>
              <w:rPr>
                <w:color w:val="000000"/>
                <w:sz w:val="20"/>
                <w:szCs w:val="20"/>
              </w:rPr>
            </w:pPr>
            <w:r w:rsidRPr="006D0C02">
              <w:rPr>
                <w:color w:val="000000"/>
                <w:sz w:val="20"/>
                <w:szCs w:val="20"/>
              </w:rPr>
              <w:t>2021 год</w:t>
            </w:r>
          </w:p>
        </w:tc>
        <w:tc>
          <w:tcPr>
            <w:tcW w:w="1649" w:type="dxa"/>
            <w:vMerge/>
            <w:tcBorders>
              <w:top w:val="single" w:sz="4" w:space="0" w:color="auto"/>
              <w:left w:val="single" w:sz="4" w:space="0" w:color="auto"/>
              <w:bottom w:val="single" w:sz="4" w:space="0" w:color="auto"/>
              <w:right w:val="single" w:sz="4" w:space="0" w:color="auto"/>
            </w:tcBorders>
            <w:vAlign w:val="center"/>
            <w:hideMark/>
          </w:tcPr>
          <w:p w:rsidR="00901490" w:rsidRPr="006D0C02" w:rsidRDefault="00901490" w:rsidP="00901490">
            <w:pPr>
              <w:rPr>
                <w:color w:val="000000"/>
                <w:sz w:val="20"/>
                <w:szCs w:val="20"/>
              </w:rPr>
            </w:pPr>
          </w:p>
        </w:tc>
        <w:tc>
          <w:tcPr>
            <w:tcW w:w="1549" w:type="dxa"/>
            <w:vMerge/>
            <w:tcBorders>
              <w:top w:val="single" w:sz="4" w:space="0" w:color="auto"/>
              <w:left w:val="single" w:sz="4" w:space="0" w:color="auto"/>
              <w:bottom w:val="single" w:sz="4" w:space="0" w:color="auto"/>
              <w:right w:val="single" w:sz="4" w:space="0" w:color="auto"/>
            </w:tcBorders>
            <w:vAlign w:val="center"/>
            <w:hideMark/>
          </w:tcPr>
          <w:p w:rsidR="00901490" w:rsidRPr="006D0C02" w:rsidRDefault="00901490" w:rsidP="00901490">
            <w:pPr>
              <w:rPr>
                <w:color w:val="000000"/>
                <w:sz w:val="20"/>
                <w:szCs w:val="20"/>
              </w:rPr>
            </w:pPr>
          </w:p>
        </w:tc>
      </w:tr>
      <w:tr w:rsidR="00452E19" w:rsidRPr="006D0C02" w:rsidTr="00873B9F">
        <w:trPr>
          <w:trHeight w:val="289"/>
          <w:jc w:val="center"/>
        </w:trPr>
        <w:tc>
          <w:tcPr>
            <w:tcW w:w="659" w:type="dxa"/>
            <w:tcBorders>
              <w:top w:val="single" w:sz="4" w:space="0" w:color="auto"/>
              <w:left w:val="single" w:sz="4" w:space="0" w:color="auto"/>
              <w:bottom w:val="single" w:sz="4" w:space="0" w:color="auto"/>
              <w:right w:val="single" w:sz="4" w:space="0" w:color="auto"/>
            </w:tcBorders>
            <w:shd w:val="clear" w:color="auto" w:fill="auto"/>
            <w:hideMark/>
          </w:tcPr>
          <w:p w:rsidR="00901490" w:rsidRPr="006D0C02" w:rsidRDefault="00901490" w:rsidP="00901490">
            <w:pPr>
              <w:jc w:val="center"/>
              <w:rPr>
                <w:color w:val="000000"/>
                <w:sz w:val="20"/>
                <w:szCs w:val="20"/>
              </w:rPr>
            </w:pPr>
            <w:r w:rsidRPr="006D0C02">
              <w:rPr>
                <w:color w:val="000000"/>
                <w:sz w:val="20"/>
                <w:szCs w:val="20"/>
              </w:rPr>
              <w:t>1</w:t>
            </w:r>
          </w:p>
        </w:tc>
        <w:tc>
          <w:tcPr>
            <w:tcW w:w="1492" w:type="dxa"/>
            <w:gridSpan w:val="2"/>
            <w:tcBorders>
              <w:top w:val="single" w:sz="4" w:space="0" w:color="auto"/>
              <w:left w:val="single" w:sz="4" w:space="0" w:color="auto"/>
              <w:bottom w:val="single" w:sz="4" w:space="0" w:color="auto"/>
              <w:right w:val="single" w:sz="4" w:space="0" w:color="auto"/>
            </w:tcBorders>
            <w:shd w:val="clear" w:color="auto" w:fill="auto"/>
            <w:hideMark/>
          </w:tcPr>
          <w:p w:rsidR="00901490" w:rsidRPr="006D0C02" w:rsidRDefault="00901490" w:rsidP="00901490">
            <w:pPr>
              <w:jc w:val="center"/>
              <w:rPr>
                <w:color w:val="000000"/>
                <w:sz w:val="20"/>
                <w:szCs w:val="20"/>
              </w:rPr>
            </w:pPr>
            <w:r w:rsidRPr="006D0C02">
              <w:rPr>
                <w:color w:val="000000"/>
                <w:sz w:val="20"/>
                <w:szCs w:val="20"/>
              </w:rPr>
              <w:t>2</w:t>
            </w:r>
          </w:p>
        </w:tc>
        <w:tc>
          <w:tcPr>
            <w:tcW w:w="1408" w:type="dxa"/>
            <w:tcBorders>
              <w:top w:val="single" w:sz="4" w:space="0" w:color="auto"/>
              <w:left w:val="single" w:sz="4" w:space="0" w:color="auto"/>
              <w:bottom w:val="single" w:sz="4" w:space="0" w:color="auto"/>
              <w:right w:val="single" w:sz="4" w:space="0" w:color="auto"/>
            </w:tcBorders>
            <w:shd w:val="clear" w:color="auto" w:fill="auto"/>
            <w:hideMark/>
          </w:tcPr>
          <w:p w:rsidR="00901490" w:rsidRPr="006D0C02" w:rsidRDefault="00901490" w:rsidP="00901490">
            <w:pPr>
              <w:jc w:val="center"/>
              <w:rPr>
                <w:color w:val="000000"/>
                <w:sz w:val="20"/>
                <w:szCs w:val="20"/>
              </w:rPr>
            </w:pPr>
            <w:r w:rsidRPr="006D0C02">
              <w:rPr>
                <w:color w:val="000000"/>
                <w:sz w:val="20"/>
                <w:szCs w:val="20"/>
              </w:rPr>
              <w:t>3</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01490" w:rsidRPr="006D0C02" w:rsidRDefault="00901490" w:rsidP="00901490">
            <w:pPr>
              <w:jc w:val="center"/>
              <w:rPr>
                <w:color w:val="000000"/>
                <w:sz w:val="20"/>
                <w:szCs w:val="20"/>
              </w:rPr>
            </w:pPr>
            <w:r w:rsidRPr="006D0C02">
              <w:rPr>
                <w:color w:val="000000"/>
                <w:sz w:val="20"/>
                <w:szCs w:val="20"/>
              </w:rPr>
              <w:t>4</w:t>
            </w:r>
          </w:p>
        </w:tc>
        <w:tc>
          <w:tcPr>
            <w:tcW w:w="1673" w:type="dxa"/>
            <w:tcBorders>
              <w:top w:val="single" w:sz="4" w:space="0" w:color="auto"/>
              <w:left w:val="single" w:sz="4" w:space="0" w:color="auto"/>
              <w:bottom w:val="single" w:sz="4" w:space="0" w:color="auto"/>
              <w:right w:val="single" w:sz="4" w:space="0" w:color="auto"/>
            </w:tcBorders>
            <w:shd w:val="clear" w:color="auto" w:fill="auto"/>
            <w:hideMark/>
          </w:tcPr>
          <w:p w:rsidR="00901490" w:rsidRPr="006D0C02" w:rsidRDefault="00901490" w:rsidP="00901490">
            <w:pPr>
              <w:jc w:val="center"/>
              <w:rPr>
                <w:color w:val="000000"/>
                <w:sz w:val="20"/>
                <w:szCs w:val="20"/>
              </w:rPr>
            </w:pPr>
            <w:r w:rsidRPr="006D0C02">
              <w:rPr>
                <w:color w:val="000000"/>
                <w:sz w:val="20"/>
                <w:szCs w:val="20"/>
              </w:rPr>
              <w:t>5</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901490" w:rsidRPr="006D0C02" w:rsidRDefault="00901490" w:rsidP="00901490">
            <w:pPr>
              <w:jc w:val="center"/>
              <w:rPr>
                <w:color w:val="000000"/>
                <w:sz w:val="20"/>
                <w:szCs w:val="20"/>
              </w:rPr>
            </w:pPr>
            <w:r w:rsidRPr="006D0C02">
              <w:rPr>
                <w:color w:val="000000"/>
                <w:sz w:val="20"/>
                <w:szCs w:val="20"/>
              </w:rPr>
              <w:t>6</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901490" w:rsidRPr="006D0C02" w:rsidRDefault="00901490" w:rsidP="00901490">
            <w:pPr>
              <w:jc w:val="center"/>
              <w:rPr>
                <w:color w:val="000000"/>
                <w:sz w:val="20"/>
                <w:szCs w:val="20"/>
              </w:rPr>
            </w:pPr>
            <w:r w:rsidRPr="006D0C02">
              <w:rPr>
                <w:color w:val="000000"/>
                <w:sz w:val="20"/>
                <w:szCs w:val="20"/>
              </w:rPr>
              <w:t>7</w:t>
            </w:r>
          </w:p>
        </w:tc>
        <w:tc>
          <w:tcPr>
            <w:tcW w:w="1048" w:type="dxa"/>
            <w:tcBorders>
              <w:top w:val="single" w:sz="4" w:space="0" w:color="auto"/>
              <w:left w:val="single" w:sz="4" w:space="0" w:color="auto"/>
              <w:bottom w:val="single" w:sz="4" w:space="0" w:color="auto"/>
              <w:right w:val="single" w:sz="4" w:space="0" w:color="auto"/>
            </w:tcBorders>
            <w:shd w:val="clear" w:color="auto" w:fill="auto"/>
            <w:hideMark/>
          </w:tcPr>
          <w:p w:rsidR="00901490" w:rsidRPr="006D0C02" w:rsidRDefault="00901490" w:rsidP="00901490">
            <w:pPr>
              <w:jc w:val="center"/>
              <w:rPr>
                <w:color w:val="000000"/>
                <w:sz w:val="20"/>
                <w:szCs w:val="20"/>
              </w:rPr>
            </w:pPr>
            <w:r w:rsidRPr="006D0C02">
              <w:rPr>
                <w:color w:val="000000"/>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01490" w:rsidRPr="006D0C02" w:rsidRDefault="00901490" w:rsidP="00901490">
            <w:pPr>
              <w:jc w:val="center"/>
              <w:rPr>
                <w:color w:val="000000"/>
                <w:sz w:val="20"/>
                <w:szCs w:val="20"/>
              </w:rPr>
            </w:pPr>
            <w:r w:rsidRPr="006D0C02">
              <w:rPr>
                <w:color w:val="000000"/>
                <w:sz w:val="20"/>
                <w:szCs w:val="20"/>
              </w:rPr>
              <w:t>9</w:t>
            </w:r>
          </w:p>
        </w:tc>
        <w:tc>
          <w:tcPr>
            <w:tcW w:w="937" w:type="dxa"/>
            <w:tcBorders>
              <w:top w:val="single" w:sz="4" w:space="0" w:color="auto"/>
              <w:left w:val="single" w:sz="4" w:space="0" w:color="auto"/>
              <w:bottom w:val="single" w:sz="4" w:space="0" w:color="auto"/>
              <w:right w:val="single" w:sz="4" w:space="0" w:color="auto"/>
            </w:tcBorders>
            <w:shd w:val="clear" w:color="auto" w:fill="auto"/>
            <w:hideMark/>
          </w:tcPr>
          <w:p w:rsidR="00901490" w:rsidRPr="006D0C02" w:rsidRDefault="00901490" w:rsidP="00901490">
            <w:pPr>
              <w:jc w:val="center"/>
              <w:rPr>
                <w:color w:val="000000"/>
                <w:sz w:val="20"/>
                <w:szCs w:val="20"/>
              </w:rPr>
            </w:pPr>
            <w:r w:rsidRPr="006D0C02">
              <w:rPr>
                <w:color w:val="000000"/>
                <w:sz w:val="20"/>
                <w:szCs w:val="20"/>
              </w:rPr>
              <w:t>10</w:t>
            </w:r>
          </w:p>
        </w:tc>
        <w:tc>
          <w:tcPr>
            <w:tcW w:w="937" w:type="dxa"/>
            <w:tcBorders>
              <w:top w:val="single" w:sz="4" w:space="0" w:color="auto"/>
              <w:left w:val="single" w:sz="4" w:space="0" w:color="auto"/>
              <w:bottom w:val="single" w:sz="4" w:space="0" w:color="auto"/>
              <w:right w:val="single" w:sz="4" w:space="0" w:color="auto"/>
            </w:tcBorders>
            <w:shd w:val="clear" w:color="auto" w:fill="auto"/>
            <w:hideMark/>
          </w:tcPr>
          <w:p w:rsidR="00901490" w:rsidRPr="006D0C02" w:rsidRDefault="00901490" w:rsidP="00901490">
            <w:pPr>
              <w:jc w:val="center"/>
              <w:rPr>
                <w:color w:val="000000"/>
                <w:sz w:val="20"/>
                <w:szCs w:val="20"/>
              </w:rPr>
            </w:pPr>
            <w:r w:rsidRPr="006D0C02">
              <w:rPr>
                <w:color w:val="000000"/>
                <w:sz w:val="20"/>
                <w:szCs w:val="20"/>
              </w:rPr>
              <w:t>11</w:t>
            </w:r>
          </w:p>
        </w:tc>
        <w:tc>
          <w:tcPr>
            <w:tcW w:w="1649" w:type="dxa"/>
            <w:tcBorders>
              <w:top w:val="single" w:sz="4" w:space="0" w:color="auto"/>
              <w:left w:val="nil"/>
              <w:bottom w:val="single" w:sz="4" w:space="0" w:color="auto"/>
              <w:right w:val="single" w:sz="4" w:space="0" w:color="auto"/>
            </w:tcBorders>
            <w:shd w:val="clear" w:color="auto" w:fill="auto"/>
            <w:hideMark/>
          </w:tcPr>
          <w:p w:rsidR="00901490" w:rsidRPr="006D0C02" w:rsidRDefault="00901490" w:rsidP="00901490">
            <w:pPr>
              <w:jc w:val="center"/>
              <w:rPr>
                <w:color w:val="000000"/>
                <w:sz w:val="20"/>
                <w:szCs w:val="20"/>
              </w:rPr>
            </w:pPr>
            <w:r w:rsidRPr="006D0C02">
              <w:rPr>
                <w:color w:val="000000"/>
                <w:sz w:val="20"/>
                <w:szCs w:val="20"/>
              </w:rPr>
              <w:t>12</w:t>
            </w:r>
          </w:p>
        </w:tc>
        <w:tc>
          <w:tcPr>
            <w:tcW w:w="1549" w:type="dxa"/>
            <w:tcBorders>
              <w:top w:val="single" w:sz="4" w:space="0" w:color="auto"/>
              <w:left w:val="nil"/>
              <w:bottom w:val="single" w:sz="4" w:space="0" w:color="auto"/>
              <w:right w:val="single" w:sz="4" w:space="0" w:color="auto"/>
            </w:tcBorders>
            <w:shd w:val="clear" w:color="auto" w:fill="auto"/>
            <w:hideMark/>
          </w:tcPr>
          <w:p w:rsidR="00901490" w:rsidRPr="006D0C02" w:rsidRDefault="00901490" w:rsidP="00901490">
            <w:pPr>
              <w:jc w:val="center"/>
              <w:rPr>
                <w:color w:val="000000"/>
                <w:sz w:val="20"/>
                <w:szCs w:val="20"/>
              </w:rPr>
            </w:pPr>
            <w:r w:rsidRPr="006D0C02">
              <w:rPr>
                <w:color w:val="000000"/>
                <w:sz w:val="20"/>
                <w:szCs w:val="20"/>
              </w:rPr>
              <w:t>13</w:t>
            </w:r>
          </w:p>
        </w:tc>
      </w:tr>
      <w:tr w:rsidR="00967780" w:rsidRPr="006D0C02" w:rsidTr="00873B9F">
        <w:trPr>
          <w:trHeight w:val="289"/>
          <w:jc w:val="center"/>
        </w:trPr>
        <w:tc>
          <w:tcPr>
            <w:tcW w:w="2151"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967780" w:rsidRPr="006D0C02" w:rsidRDefault="00967780" w:rsidP="00901490">
            <w:pPr>
              <w:rPr>
                <w:color w:val="000000"/>
                <w:sz w:val="20"/>
                <w:szCs w:val="20"/>
              </w:rPr>
            </w:pPr>
            <w:r w:rsidRPr="006D0C02">
              <w:rPr>
                <w:color w:val="000000"/>
                <w:sz w:val="20"/>
                <w:szCs w:val="20"/>
              </w:rPr>
              <w:t>Подпрограмма IV «Благоустройство и строительство парков культуры и отдыха»</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67780" w:rsidRPr="006D0C02" w:rsidRDefault="00967780" w:rsidP="00901490">
            <w:pPr>
              <w:jc w:val="center"/>
              <w:rPr>
                <w:bCs/>
                <w:color w:val="000000"/>
                <w:sz w:val="20"/>
                <w:szCs w:val="20"/>
              </w:rPr>
            </w:pPr>
            <w:r w:rsidRPr="006D0C02">
              <w:rPr>
                <w:bCs/>
                <w:color w:val="000000"/>
                <w:sz w:val="20"/>
                <w:szCs w:val="20"/>
              </w:rPr>
              <w:t>2017 - 2021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67780" w:rsidRPr="006D0C02" w:rsidRDefault="00967780" w:rsidP="00901490">
            <w:pPr>
              <w:rPr>
                <w:bCs/>
                <w:color w:val="000000"/>
                <w:sz w:val="20"/>
                <w:szCs w:val="20"/>
              </w:rPr>
            </w:pPr>
            <w:r w:rsidRPr="006D0C02">
              <w:rPr>
                <w:bCs/>
                <w:color w:val="000000"/>
                <w:sz w:val="20"/>
                <w:szCs w:val="20"/>
              </w:rPr>
              <w:t>Итого</w:t>
            </w:r>
          </w:p>
        </w:tc>
        <w:tc>
          <w:tcPr>
            <w:tcW w:w="1673" w:type="dxa"/>
            <w:tcBorders>
              <w:top w:val="single" w:sz="4" w:space="0" w:color="auto"/>
              <w:left w:val="single" w:sz="4" w:space="0" w:color="auto"/>
              <w:bottom w:val="single" w:sz="4" w:space="0" w:color="auto"/>
              <w:right w:val="single" w:sz="4" w:space="0" w:color="auto"/>
            </w:tcBorders>
            <w:shd w:val="clear" w:color="auto" w:fill="auto"/>
            <w:hideMark/>
          </w:tcPr>
          <w:p w:rsidR="00967780" w:rsidRPr="006D0C02" w:rsidRDefault="00967780" w:rsidP="00901490">
            <w:pPr>
              <w:rPr>
                <w:color w:val="000000"/>
                <w:sz w:val="20"/>
                <w:szCs w:val="20"/>
              </w:rPr>
            </w:pPr>
            <w:r w:rsidRPr="006D0C02">
              <w:rPr>
                <w:color w:val="000000"/>
                <w:sz w:val="20"/>
                <w:szCs w:val="20"/>
              </w:rPr>
              <w:t> </w:t>
            </w:r>
          </w:p>
        </w:tc>
        <w:tc>
          <w:tcPr>
            <w:tcW w:w="1071" w:type="dxa"/>
            <w:tcBorders>
              <w:top w:val="single" w:sz="4" w:space="0" w:color="auto"/>
              <w:left w:val="single" w:sz="4" w:space="0" w:color="auto"/>
              <w:bottom w:val="single" w:sz="4" w:space="0" w:color="auto"/>
              <w:right w:val="single" w:sz="4" w:space="0" w:color="auto"/>
            </w:tcBorders>
            <w:shd w:val="clear" w:color="auto" w:fill="auto"/>
            <w:noWrap/>
            <w:hideMark/>
          </w:tcPr>
          <w:p w:rsidR="00967780" w:rsidRPr="006D0C02" w:rsidRDefault="00873B9F" w:rsidP="00915D40">
            <w:pPr>
              <w:jc w:val="right"/>
              <w:rPr>
                <w:color w:val="000000"/>
                <w:sz w:val="20"/>
                <w:szCs w:val="20"/>
              </w:rPr>
            </w:pPr>
            <w:r>
              <w:rPr>
                <w:color w:val="000000"/>
                <w:sz w:val="20"/>
                <w:szCs w:val="20"/>
              </w:rPr>
              <w:t>3</w:t>
            </w:r>
            <w:r w:rsidR="00967780" w:rsidRPr="006D0C02">
              <w:rPr>
                <w:color w:val="000000"/>
                <w:sz w:val="20"/>
                <w:szCs w:val="20"/>
              </w:rPr>
              <w:t>3 228,9</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967780" w:rsidRPr="006D0C02" w:rsidRDefault="00967780" w:rsidP="00901490">
            <w:pPr>
              <w:jc w:val="right"/>
              <w:rPr>
                <w:bCs/>
                <w:color w:val="000000"/>
                <w:sz w:val="20"/>
                <w:szCs w:val="20"/>
              </w:rPr>
            </w:pPr>
            <w:r w:rsidRPr="006D0C02">
              <w:rPr>
                <w:bCs/>
                <w:color w:val="000000"/>
                <w:sz w:val="20"/>
                <w:szCs w:val="20"/>
              </w:rPr>
              <w:t>20 000,0</w:t>
            </w:r>
          </w:p>
        </w:tc>
        <w:tc>
          <w:tcPr>
            <w:tcW w:w="1048" w:type="dxa"/>
            <w:tcBorders>
              <w:top w:val="single" w:sz="4" w:space="0" w:color="auto"/>
              <w:left w:val="single" w:sz="4" w:space="0" w:color="auto"/>
              <w:bottom w:val="single" w:sz="4" w:space="0" w:color="auto"/>
              <w:right w:val="single" w:sz="4" w:space="0" w:color="auto"/>
            </w:tcBorders>
            <w:shd w:val="clear" w:color="auto" w:fill="auto"/>
            <w:noWrap/>
            <w:hideMark/>
          </w:tcPr>
          <w:p w:rsidR="00967780" w:rsidRPr="006D0C02" w:rsidRDefault="00967780" w:rsidP="0099092B">
            <w:pPr>
              <w:jc w:val="right"/>
              <w:rPr>
                <w:bCs/>
                <w:color w:val="000000"/>
                <w:sz w:val="20"/>
                <w:szCs w:val="20"/>
              </w:rPr>
            </w:pPr>
            <w:r w:rsidRPr="006D0C02">
              <w:rPr>
                <w:color w:val="000000"/>
                <w:sz w:val="21"/>
                <w:szCs w:val="21"/>
              </w:rPr>
              <w:t>3 228,9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67780" w:rsidRPr="00C129B9" w:rsidRDefault="00873B9F" w:rsidP="00901490">
            <w:pPr>
              <w:jc w:val="right"/>
              <w:rPr>
                <w:bCs/>
                <w:color w:val="000000"/>
                <w:sz w:val="20"/>
                <w:szCs w:val="20"/>
              </w:rPr>
            </w:pPr>
            <w:r w:rsidRPr="00C129B9">
              <w:rPr>
                <w:bCs/>
                <w:color w:val="000000"/>
                <w:sz w:val="20"/>
                <w:szCs w:val="20"/>
              </w:rPr>
              <w:t>1</w:t>
            </w:r>
            <w:r w:rsidR="00967780" w:rsidRPr="00C129B9">
              <w:rPr>
                <w:bCs/>
                <w:color w:val="000000"/>
                <w:sz w:val="20"/>
                <w:szCs w:val="20"/>
              </w:rPr>
              <w:t>0</w:t>
            </w:r>
            <w:r w:rsidRPr="00C129B9">
              <w:rPr>
                <w:bCs/>
                <w:color w:val="000000"/>
                <w:sz w:val="20"/>
                <w:szCs w:val="20"/>
              </w:rPr>
              <w:t xml:space="preserve"> 000</w:t>
            </w:r>
            <w:r w:rsidR="00967780" w:rsidRPr="00C129B9">
              <w:rPr>
                <w:bCs/>
                <w:color w:val="000000"/>
                <w:sz w:val="20"/>
                <w:szCs w:val="20"/>
              </w:rPr>
              <w:t>,00</w:t>
            </w:r>
          </w:p>
        </w:tc>
        <w:tc>
          <w:tcPr>
            <w:tcW w:w="937" w:type="dxa"/>
            <w:tcBorders>
              <w:top w:val="single" w:sz="4" w:space="0" w:color="auto"/>
              <w:left w:val="single" w:sz="4" w:space="0" w:color="auto"/>
              <w:bottom w:val="single" w:sz="4" w:space="0" w:color="auto"/>
              <w:right w:val="single" w:sz="4" w:space="0" w:color="auto"/>
            </w:tcBorders>
            <w:shd w:val="clear" w:color="auto" w:fill="auto"/>
            <w:noWrap/>
            <w:hideMark/>
          </w:tcPr>
          <w:p w:rsidR="00967780" w:rsidRPr="006D0C02" w:rsidRDefault="00967780" w:rsidP="00901490">
            <w:pPr>
              <w:jc w:val="right"/>
              <w:rPr>
                <w:bCs/>
                <w:color w:val="000000"/>
                <w:sz w:val="20"/>
                <w:szCs w:val="20"/>
              </w:rPr>
            </w:pPr>
            <w:r w:rsidRPr="006D0C02">
              <w:rPr>
                <w:bCs/>
                <w:color w:val="000000"/>
                <w:sz w:val="20"/>
                <w:szCs w:val="20"/>
              </w:rPr>
              <w:t>0,00</w:t>
            </w:r>
          </w:p>
        </w:tc>
        <w:tc>
          <w:tcPr>
            <w:tcW w:w="937" w:type="dxa"/>
            <w:tcBorders>
              <w:top w:val="single" w:sz="4" w:space="0" w:color="auto"/>
              <w:left w:val="single" w:sz="4" w:space="0" w:color="auto"/>
              <w:bottom w:val="single" w:sz="4" w:space="0" w:color="auto"/>
              <w:right w:val="single" w:sz="4" w:space="0" w:color="auto"/>
            </w:tcBorders>
            <w:shd w:val="clear" w:color="auto" w:fill="auto"/>
            <w:noWrap/>
            <w:hideMark/>
          </w:tcPr>
          <w:p w:rsidR="00967780" w:rsidRPr="006D0C02" w:rsidRDefault="00967780" w:rsidP="00901490">
            <w:pPr>
              <w:jc w:val="right"/>
              <w:rPr>
                <w:bCs/>
                <w:color w:val="000000"/>
                <w:sz w:val="20"/>
                <w:szCs w:val="20"/>
              </w:rPr>
            </w:pPr>
            <w:r w:rsidRPr="006D0C02">
              <w:rPr>
                <w:bCs/>
                <w:color w:val="000000"/>
                <w:sz w:val="20"/>
                <w:szCs w:val="20"/>
              </w:rPr>
              <w:t>0,00</w:t>
            </w:r>
          </w:p>
        </w:tc>
        <w:tc>
          <w:tcPr>
            <w:tcW w:w="1649" w:type="dxa"/>
            <w:tcBorders>
              <w:top w:val="single" w:sz="4" w:space="0" w:color="auto"/>
              <w:left w:val="nil"/>
              <w:bottom w:val="single" w:sz="4" w:space="0" w:color="auto"/>
              <w:right w:val="single" w:sz="4" w:space="0" w:color="auto"/>
            </w:tcBorders>
            <w:shd w:val="clear" w:color="auto" w:fill="auto"/>
            <w:noWrap/>
            <w:vAlign w:val="bottom"/>
            <w:hideMark/>
          </w:tcPr>
          <w:p w:rsidR="00967780" w:rsidRPr="006D0C02" w:rsidRDefault="00967780" w:rsidP="00901490">
            <w:pPr>
              <w:rPr>
                <w:color w:val="000000"/>
                <w:sz w:val="20"/>
                <w:szCs w:val="20"/>
              </w:rPr>
            </w:pPr>
            <w:r w:rsidRPr="006D0C02">
              <w:rPr>
                <w:color w:val="000000"/>
                <w:sz w:val="20"/>
                <w:szCs w:val="20"/>
              </w:rPr>
              <w:t> </w:t>
            </w:r>
          </w:p>
        </w:tc>
        <w:tc>
          <w:tcPr>
            <w:tcW w:w="1549" w:type="dxa"/>
            <w:tcBorders>
              <w:top w:val="single" w:sz="4" w:space="0" w:color="auto"/>
              <w:left w:val="nil"/>
              <w:bottom w:val="single" w:sz="4" w:space="0" w:color="auto"/>
              <w:right w:val="single" w:sz="4" w:space="0" w:color="auto"/>
            </w:tcBorders>
            <w:shd w:val="clear" w:color="auto" w:fill="auto"/>
            <w:noWrap/>
            <w:vAlign w:val="bottom"/>
            <w:hideMark/>
          </w:tcPr>
          <w:p w:rsidR="00967780" w:rsidRPr="006D0C02" w:rsidRDefault="00967780" w:rsidP="00901490">
            <w:pPr>
              <w:rPr>
                <w:color w:val="000000"/>
                <w:sz w:val="20"/>
                <w:szCs w:val="20"/>
              </w:rPr>
            </w:pPr>
            <w:r w:rsidRPr="006D0C02">
              <w:rPr>
                <w:color w:val="000000"/>
                <w:sz w:val="20"/>
                <w:szCs w:val="20"/>
              </w:rPr>
              <w:t> </w:t>
            </w:r>
          </w:p>
        </w:tc>
      </w:tr>
      <w:tr w:rsidR="00967780" w:rsidRPr="006D0C02" w:rsidTr="00873B9F">
        <w:trPr>
          <w:trHeight w:val="948"/>
          <w:jc w:val="center"/>
        </w:trPr>
        <w:tc>
          <w:tcPr>
            <w:tcW w:w="2151" w:type="dxa"/>
            <w:gridSpan w:val="3"/>
            <w:vMerge/>
            <w:tcBorders>
              <w:top w:val="single" w:sz="4" w:space="0" w:color="auto"/>
              <w:left w:val="single" w:sz="4" w:space="0" w:color="auto"/>
              <w:bottom w:val="single" w:sz="4" w:space="0" w:color="auto"/>
              <w:right w:val="single" w:sz="4" w:space="0" w:color="auto"/>
            </w:tcBorders>
            <w:vAlign w:val="center"/>
            <w:hideMark/>
          </w:tcPr>
          <w:p w:rsidR="00967780" w:rsidRPr="006D0C02" w:rsidRDefault="00967780" w:rsidP="00901490">
            <w:pPr>
              <w:rPr>
                <w:color w:val="000000"/>
                <w:sz w:val="20"/>
                <w:szCs w:val="20"/>
              </w:rPr>
            </w:pPr>
          </w:p>
        </w:tc>
        <w:tc>
          <w:tcPr>
            <w:tcW w:w="1408" w:type="dxa"/>
            <w:vMerge/>
            <w:tcBorders>
              <w:top w:val="single" w:sz="4" w:space="0" w:color="auto"/>
              <w:left w:val="single" w:sz="4" w:space="0" w:color="auto"/>
              <w:bottom w:val="single" w:sz="4" w:space="0" w:color="auto"/>
              <w:right w:val="single" w:sz="4" w:space="0" w:color="auto"/>
            </w:tcBorders>
            <w:vAlign w:val="center"/>
            <w:hideMark/>
          </w:tcPr>
          <w:p w:rsidR="00967780" w:rsidRPr="006D0C02" w:rsidRDefault="00967780" w:rsidP="00901490">
            <w:pPr>
              <w:rPr>
                <w:bCs/>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67780" w:rsidRPr="006D0C02" w:rsidRDefault="00967780" w:rsidP="00901490">
            <w:pPr>
              <w:rPr>
                <w:bCs/>
                <w:color w:val="000000"/>
                <w:sz w:val="20"/>
                <w:szCs w:val="20"/>
              </w:rPr>
            </w:pPr>
            <w:r w:rsidRPr="006D0C02">
              <w:rPr>
                <w:bCs/>
                <w:color w:val="000000"/>
                <w:sz w:val="20"/>
                <w:szCs w:val="20"/>
              </w:rPr>
              <w:t>Средства бюджета городского поселения Сергиев Посад</w:t>
            </w:r>
          </w:p>
        </w:tc>
        <w:tc>
          <w:tcPr>
            <w:tcW w:w="1673" w:type="dxa"/>
            <w:tcBorders>
              <w:top w:val="single" w:sz="4" w:space="0" w:color="auto"/>
              <w:left w:val="single" w:sz="4" w:space="0" w:color="auto"/>
              <w:bottom w:val="single" w:sz="4" w:space="0" w:color="auto"/>
              <w:right w:val="single" w:sz="4" w:space="0" w:color="auto"/>
            </w:tcBorders>
            <w:shd w:val="clear" w:color="auto" w:fill="auto"/>
            <w:hideMark/>
          </w:tcPr>
          <w:p w:rsidR="00967780" w:rsidRPr="006D0C02" w:rsidRDefault="00967780" w:rsidP="00901490">
            <w:pPr>
              <w:rPr>
                <w:color w:val="000000"/>
                <w:sz w:val="20"/>
                <w:szCs w:val="20"/>
              </w:rPr>
            </w:pPr>
            <w:r w:rsidRPr="006D0C02">
              <w:rPr>
                <w:color w:val="000000"/>
                <w:sz w:val="20"/>
                <w:szCs w:val="20"/>
              </w:rPr>
              <w:t> </w:t>
            </w:r>
          </w:p>
        </w:tc>
        <w:tc>
          <w:tcPr>
            <w:tcW w:w="1071" w:type="dxa"/>
            <w:tcBorders>
              <w:top w:val="single" w:sz="4" w:space="0" w:color="auto"/>
              <w:left w:val="single" w:sz="4" w:space="0" w:color="auto"/>
              <w:bottom w:val="single" w:sz="4" w:space="0" w:color="auto"/>
              <w:right w:val="single" w:sz="4" w:space="0" w:color="auto"/>
            </w:tcBorders>
            <w:shd w:val="clear" w:color="auto" w:fill="auto"/>
            <w:noWrap/>
            <w:hideMark/>
          </w:tcPr>
          <w:p w:rsidR="00967780" w:rsidRPr="006D0C02" w:rsidRDefault="00873B9F" w:rsidP="00915D40">
            <w:pPr>
              <w:jc w:val="right"/>
              <w:rPr>
                <w:color w:val="000000"/>
                <w:sz w:val="20"/>
                <w:szCs w:val="20"/>
              </w:rPr>
            </w:pPr>
            <w:r>
              <w:rPr>
                <w:color w:val="000000"/>
                <w:sz w:val="20"/>
                <w:szCs w:val="20"/>
              </w:rPr>
              <w:t>2</w:t>
            </w:r>
            <w:r w:rsidR="00967780" w:rsidRPr="006D0C02">
              <w:rPr>
                <w:color w:val="000000"/>
                <w:sz w:val="20"/>
                <w:szCs w:val="20"/>
              </w:rPr>
              <w:t>3 228,9</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967780" w:rsidRPr="006D0C02" w:rsidRDefault="00967780" w:rsidP="00901490">
            <w:pPr>
              <w:jc w:val="right"/>
              <w:rPr>
                <w:bCs/>
                <w:color w:val="000000"/>
                <w:sz w:val="20"/>
                <w:szCs w:val="20"/>
              </w:rPr>
            </w:pPr>
            <w:r w:rsidRPr="006D0C02">
              <w:rPr>
                <w:bCs/>
                <w:color w:val="000000"/>
                <w:sz w:val="20"/>
                <w:szCs w:val="20"/>
              </w:rPr>
              <w:t>10 000,0</w:t>
            </w:r>
          </w:p>
        </w:tc>
        <w:tc>
          <w:tcPr>
            <w:tcW w:w="1048" w:type="dxa"/>
            <w:tcBorders>
              <w:top w:val="single" w:sz="4" w:space="0" w:color="auto"/>
              <w:left w:val="single" w:sz="4" w:space="0" w:color="auto"/>
              <w:bottom w:val="single" w:sz="4" w:space="0" w:color="auto"/>
              <w:right w:val="single" w:sz="4" w:space="0" w:color="auto"/>
            </w:tcBorders>
            <w:shd w:val="clear" w:color="auto" w:fill="auto"/>
            <w:noWrap/>
            <w:hideMark/>
          </w:tcPr>
          <w:p w:rsidR="00967780" w:rsidRPr="006D0C02" w:rsidRDefault="0099092B" w:rsidP="00901490">
            <w:pPr>
              <w:jc w:val="right"/>
              <w:rPr>
                <w:bCs/>
                <w:color w:val="000000"/>
                <w:sz w:val="20"/>
                <w:szCs w:val="20"/>
              </w:rPr>
            </w:pPr>
            <w:r>
              <w:rPr>
                <w:bCs/>
                <w:color w:val="000000"/>
                <w:sz w:val="20"/>
                <w:szCs w:val="20"/>
              </w:rPr>
              <w:t>3 228,9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67780" w:rsidRPr="00C129B9" w:rsidRDefault="00873B9F" w:rsidP="00901490">
            <w:pPr>
              <w:jc w:val="right"/>
              <w:rPr>
                <w:bCs/>
                <w:color w:val="000000"/>
                <w:sz w:val="20"/>
                <w:szCs w:val="20"/>
              </w:rPr>
            </w:pPr>
            <w:r w:rsidRPr="00C129B9">
              <w:rPr>
                <w:bCs/>
                <w:color w:val="000000"/>
                <w:sz w:val="20"/>
                <w:szCs w:val="20"/>
              </w:rPr>
              <w:t>10 000,00</w:t>
            </w:r>
          </w:p>
        </w:tc>
        <w:tc>
          <w:tcPr>
            <w:tcW w:w="937" w:type="dxa"/>
            <w:tcBorders>
              <w:top w:val="single" w:sz="4" w:space="0" w:color="auto"/>
              <w:left w:val="single" w:sz="4" w:space="0" w:color="auto"/>
              <w:bottom w:val="single" w:sz="4" w:space="0" w:color="auto"/>
              <w:right w:val="single" w:sz="4" w:space="0" w:color="auto"/>
            </w:tcBorders>
            <w:shd w:val="clear" w:color="auto" w:fill="auto"/>
            <w:noWrap/>
            <w:hideMark/>
          </w:tcPr>
          <w:p w:rsidR="00967780" w:rsidRPr="006D0C02" w:rsidRDefault="00967780" w:rsidP="00901490">
            <w:pPr>
              <w:jc w:val="right"/>
              <w:rPr>
                <w:bCs/>
                <w:color w:val="000000"/>
                <w:sz w:val="20"/>
                <w:szCs w:val="20"/>
              </w:rPr>
            </w:pPr>
            <w:r w:rsidRPr="006D0C02">
              <w:rPr>
                <w:bCs/>
                <w:color w:val="000000"/>
                <w:sz w:val="20"/>
                <w:szCs w:val="20"/>
              </w:rPr>
              <w:t>0,00</w:t>
            </w:r>
          </w:p>
        </w:tc>
        <w:tc>
          <w:tcPr>
            <w:tcW w:w="937" w:type="dxa"/>
            <w:tcBorders>
              <w:top w:val="single" w:sz="4" w:space="0" w:color="auto"/>
              <w:left w:val="single" w:sz="4" w:space="0" w:color="auto"/>
              <w:bottom w:val="single" w:sz="4" w:space="0" w:color="auto"/>
              <w:right w:val="single" w:sz="4" w:space="0" w:color="auto"/>
            </w:tcBorders>
            <w:shd w:val="clear" w:color="auto" w:fill="auto"/>
            <w:noWrap/>
            <w:hideMark/>
          </w:tcPr>
          <w:p w:rsidR="00967780" w:rsidRPr="006D0C02" w:rsidRDefault="00967780" w:rsidP="00901490">
            <w:pPr>
              <w:jc w:val="right"/>
              <w:rPr>
                <w:bCs/>
                <w:color w:val="000000"/>
                <w:sz w:val="20"/>
                <w:szCs w:val="20"/>
              </w:rPr>
            </w:pPr>
            <w:r w:rsidRPr="006D0C02">
              <w:rPr>
                <w:bCs/>
                <w:color w:val="000000"/>
                <w:sz w:val="20"/>
                <w:szCs w:val="20"/>
              </w:rPr>
              <w:t>0,00</w:t>
            </w:r>
          </w:p>
        </w:tc>
        <w:tc>
          <w:tcPr>
            <w:tcW w:w="1649" w:type="dxa"/>
            <w:tcBorders>
              <w:top w:val="single" w:sz="4" w:space="0" w:color="auto"/>
              <w:left w:val="nil"/>
              <w:bottom w:val="single" w:sz="4" w:space="0" w:color="auto"/>
              <w:right w:val="single" w:sz="4" w:space="0" w:color="auto"/>
            </w:tcBorders>
            <w:shd w:val="clear" w:color="auto" w:fill="auto"/>
            <w:noWrap/>
            <w:vAlign w:val="bottom"/>
            <w:hideMark/>
          </w:tcPr>
          <w:p w:rsidR="00967780" w:rsidRPr="006D0C02" w:rsidRDefault="00967780" w:rsidP="00901490">
            <w:pPr>
              <w:rPr>
                <w:color w:val="000000"/>
                <w:sz w:val="20"/>
                <w:szCs w:val="20"/>
              </w:rPr>
            </w:pPr>
            <w:r w:rsidRPr="006D0C02">
              <w:rPr>
                <w:color w:val="000000"/>
                <w:sz w:val="20"/>
                <w:szCs w:val="20"/>
              </w:rPr>
              <w:t> </w:t>
            </w:r>
          </w:p>
        </w:tc>
        <w:tc>
          <w:tcPr>
            <w:tcW w:w="1549" w:type="dxa"/>
            <w:tcBorders>
              <w:top w:val="single" w:sz="4" w:space="0" w:color="auto"/>
              <w:left w:val="nil"/>
              <w:bottom w:val="single" w:sz="4" w:space="0" w:color="auto"/>
              <w:right w:val="single" w:sz="4" w:space="0" w:color="auto"/>
            </w:tcBorders>
            <w:shd w:val="clear" w:color="auto" w:fill="auto"/>
            <w:noWrap/>
            <w:vAlign w:val="bottom"/>
            <w:hideMark/>
          </w:tcPr>
          <w:p w:rsidR="00967780" w:rsidRPr="006D0C02" w:rsidRDefault="00967780" w:rsidP="00901490">
            <w:pPr>
              <w:rPr>
                <w:color w:val="000000"/>
                <w:sz w:val="20"/>
                <w:szCs w:val="20"/>
              </w:rPr>
            </w:pPr>
            <w:r w:rsidRPr="006D0C02">
              <w:rPr>
                <w:color w:val="000000"/>
                <w:sz w:val="20"/>
                <w:szCs w:val="20"/>
              </w:rPr>
              <w:t> </w:t>
            </w:r>
          </w:p>
        </w:tc>
      </w:tr>
      <w:tr w:rsidR="00452E19" w:rsidRPr="006D0C02" w:rsidTr="00873B9F">
        <w:trPr>
          <w:trHeight w:val="539"/>
          <w:jc w:val="center"/>
        </w:trPr>
        <w:tc>
          <w:tcPr>
            <w:tcW w:w="2151" w:type="dxa"/>
            <w:gridSpan w:val="3"/>
            <w:vMerge/>
            <w:tcBorders>
              <w:top w:val="single" w:sz="4" w:space="0" w:color="auto"/>
              <w:left w:val="single" w:sz="4" w:space="0" w:color="auto"/>
              <w:bottom w:val="single" w:sz="4" w:space="0" w:color="auto"/>
              <w:right w:val="single" w:sz="4" w:space="0" w:color="auto"/>
            </w:tcBorders>
            <w:vAlign w:val="center"/>
            <w:hideMark/>
          </w:tcPr>
          <w:p w:rsidR="00901490" w:rsidRPr="006D0C02" w:rsidRDefault="00901490" w:rsidP="00901490">
            <w:pPr>
              <w:rPr>
                <w:color w:val="000000"/>
                <w:sz w:val="20"/>
                <w:szCs w:val="20"/>
              </w:rPr>
            </w:pPr>
          </w:p>
        </w:tc>
        <w:tc>
          <w:tcPr>
            <w:tcW w:w="1408" w:type="dxa"/>
            <w:vMerge/>
            <w:tcBorders>
              <w:top w:val="single" w:sz="4" w:space="0" w:color="auto"/>
              <w:left w:val="single" w:sz="4" w:space="0" w:color="auto"/>
              <w:bottom w:val="single" w:sz="4" w:space="0" w:color="auto"/>
              <w:right w:val="single" w:sz="4" w:space="0" w:color="auto"/>
            </w:tcBorders>
            <w:vAlign w:val="center"/>
            <w:hideMark/>
          </w:tcPr>
          <w:p w:rsidR="00901490" w:rsidRPr="006D0C02" w:rsidRDefault="00901490" w:rsidP="00901490">
            <w:pPr>
              <w:rPr>
                <w:bCs/>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01490" w:rsidRPr="006D0C02" w:rsidRDefault="00901490" w:rsidP="00901490">
            <w:pPr>
              <w:rPr>
                <w:bCs/>
                <w:color w:val="000000"/>
                <w:sz w:val="20"/>
                <w:szCs w:val="20"/>
              </w:rPr>
            </w:pPr>
            <w:r w:rsidRPr="006D0C02">
              <w:rPr>
                <w:bCs/>
                <w:color w:val="000000"/>
                <w:sz w:val="20"/>
                <w:szCs w:val="20"/>
              </w:rPr>
              <w:t>Средства бюджета Московской области</w:t>
            </w:r>
          </w:p>
        </w:tc>
        <w:tc>
          <w:tcPr>
            <w:tcW w:w="1673" w:type="dxa"/>
            <w:tcBorders>
              <w:top w:val="single" w:sz="4" w:space="0" w:color="auto"/>
              <w:left w:val="single" w:sz="4" w:space="0" w:color="auto"/>
              <w:bottom w:val="single" w:sz="4" w:space="0" w:color="auto"/>
              <w:right w:val="single" w:sz="4" w:space="0" w:color="auto"/>
            </w:tcBorders>
            <w:shd w:val="clear" w:color="auto" w:fill="auto"/>
            <w:hideMark/>
          </w:tcPr>
          <w:p w:rsidR="00901490" w:rsidRPr="006D0C02" w:rsidRDefault="00901490" w:rsidP="00901490">
            <w:pPr>
              <w:rPr>
                <w:color w:val="000000"/>
                <w:sz w:val="20"/>
                <w:szCs w:val="20"/>
              </w:rPr>
            </w:pPr>
            <w:r w:rsidRPr="006D0C02">
              <w:rPr>
                <w:color w:val="000000"/>
                <w:sz w:val="20"/>
                <w:szCs w:val="20"/>
              </w:rPr>
              <w:t> </w:t>
            </w:r>
          </w:p>
        </w:tc>
        <w:tc>
          <w:tcPr>
            <w:tcW w:w="1071" w:type="dxa"/>
            <w:tcBorders>
              <w:top w:val="single" w:sz="4" w:space="0" w:color="auto"/>
              <w:left w:val="single" w:sz="4" w:space="0" w:color="auto"/>
              <w:bottom w:val="single" w:sz="4" w:space="0" w:color="auto"/>
              <w:right w:val="single" w:sz="4" w:space="0" w:color="auto"/>
            </w:tcBorders>
            <w:shd w:val="clear" w:color="auto" w:fill="auto"/>
            <w:noWrap/>
            <w:hideMark/>
          </w:tcPr>
          <w:p w:rsidR="00901490" w:rsidRPr="006D0C02" w:rsidRDefault="00452E19" w:rsidP="00901490">
            <w:pPr>
              <w:jc w:val="right"/>
              <w:rPr>
                <w:bCs/>
                <w:color w:val="000000"/>
                <w:sz w:val="20"/>
                <w:szCs w:val="20"/>
              </w:rPr>
            </w:pPr>
            <w:r w:rsidRPr="006D0C02">
              <w:rPr>
                <w:bCs/>
                <w:color w:val="000000"/>
                <w:sz w:val="20"/>
                <w:szCs w:val="20"/>
              </w:rPr>
              <w:t>10 000,0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901490" w:rsidRPr="006D0C02" w:rsidRDefault="00452E19" w:rsidP="00901490">
            <w:pPr>
              <w:jc w:val="right"/>
              <w:rPr>
                <w:bCs/>
                <w:color w:val="000000"/>
                <w:sz w:val="20"/>
                <w:szCs w:val="20"/>
              </w:rPr>
            </w:pPr>
            <w:r w:rsidRPr="006D0C02">
              <w:rPr>
                <w:bCs/>
                <w:color w:val="000000"/>
                <w:sz w:val="20"/>
                <w:szCs w:val="20"/>
              </w:rPr>
              <w:t>10 000,0</w:t>
            </w:r>
          </w:p>
        </w:tc>
        <w:tc>
          <w:tcPr>
            <w:tcW w:w="1048" w:type="dxa"/>
            <w:tcBorders>
              <w:top w:val="single" w:sz="4" w:space="0" w:color="auto"/>
              <w:left w:val="single" w:sz="4" w:space="0" w:color="auto"/>
              <w:bottom w:val="single" w:sz="4" w:space="0" w:color="auto"/>
              <w:right w:val="single" w:sz="4" w:space="0" w:color="auto"/>
            </w:tcBorders>
            <w:shd w:val="clear" w:color="auto" w:fill="auto"/>
            <w:noWrap/>
            <w:hideMark/>
          </w:tcPr>
          <w:p w:rsidR="00901490" w:rsidRPr="006D0C02" w:rsidRDefault="00901490" w:rsidP="00901490">
            <w:pPr>
              <w:jc w:val="right"/>
              <w:rPr>
                <w:bCs/>
                <w:color w:val="000000"/>
                <w:sz w:val="20"/>
                <w:szCs w:val="20"/>
              </w:rPr>
            </w:pPr>
            <w:r w:rsidRPr="006D0C02">
              <w:rPr>
                <w:bCs/>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01490" w:rsidRPr="00C129B9" w:rsidRDefault="00901490" w:rsidP="00901490">
            <w:pPr>
              <w:jc w:val="right"/>
              <w:rPr>
                <w:bCs/>
                <w:color w:val="000000"/>
                <w:sz w:val="20"/>
                <w:szCs w:val="20"/>
              </w:rPr>
            </w:pPr>
            <w:r w:rsidRPr="00C129B9">
              <w:rPr>
                <w:bCs/>
                <w:color w:val="000000"/>
                <w:sz w:val="20"/>
                <w:szCs w:val="20"/>
              </w:rPr>
              <w:t>0,00</w:t>
            </w:r>
          </w:p>
        </w:tc>
        <w:tc>
          <w:tcPr>
            <w:tcW w:w="937" w:type="dxa"/>
            <w:tcBorders>
              <w:top w:val="single" w:sz="4" w:space="0" w:color="auto"/>
              <w:left w:val="single" w:sz="4" w:space="0" w:color="auto"/>
              <w:bottom w:val="single" w:sz="4" w:space="0" w:color="auto"/>
              <w:right w:val="single" w:sz="4" w:space="0" w:color="auto"/>
            </w:tcBorders>
            <w:shd w:val="clear" w:color="auto" w:fill="auto"/>
            <w:noWrap/>
            <w:hideMark/>
          </w:tcPr>
          <w:p w:rsidR="00901490" w:rsidRPr="006D0C02" w:rsidRDefault="00901490" w:rsidP="00901490">
            <w:pPr>
              <w:jc w:val="right"/>
              <w:rPr>
                <w:bCs/>
                <w:color w:val="000000"/>
                <w:sz w:val="20"/>
                <w:szCs w:val="20"/>
              </w:rPr>
            </w:pPr>
            <w:r w:rsidRPr="006D0C02">
              <w:rPr>
                <w:bCs/>
                <w:color w:val="000000"/>
                <w:sz w:val="20"/>
                <w:szCs w:val="20"/>
              </w:rPr>
              <w:t>0,00</w:t>
            </w:r>
          </w:p>
        </w:tc>
        <w:tc>
          <w:tcPr>
            <w:tcW w:w="937" w:type="dxa"/>
            <w:tcBorders>
              <w:top w:val="single" w:sz="4" w:space="0" w:color="auto"/>
              <w:left w:val="single" w:sz="4" w:space="0" w:color="auto"/>
              <w:bottom w:val="single" w:sz="4" w:space="0" w:color="auto"/>
              <w:right w:val="single" w:sz="4" w:space="0" w:color="auto"/>
            </w:tcBorders>
            <w:shd w:val="clear" w:color="auto" w:fill="auto"/>
            <w:noWrap/>
            <w:hideMark/>
          </w:tcPr>
          <w:p w:rsidR="00901490" w:rsidRPr="006D0C02" w:rsidRDefault="00901490" w:rsidP="00901490">
            <w:pPr>
              <w:jc w:val="right"/>
              <w:rPr>
                <w:bCs/>
                <w:color w:val="000000"/>
                <w:sz w:val="20"/>
                <w:szCs w:val="20"/>
              </w:rPr>
            </w:pPr>
            <w:r w:rsidRPr="006D0C02">
              <w:rPr>
                <w:bCs/>
                <w:color w:val="000000"/>
                <w:sz w:val="20"/>
                <w:szCs w:val="20"/>
              </w:rPr>
              <w:t>0,00</w:t>
            </w:r>
          </w:p>
        </w:tc>
        <w:tc>
          <w:tcPr>
            <w:tcW w:w="1649" w:type="dxa"/>
            <w:tcBorders>
              <w:top w:val="single" w:sz="4" w:space="0" w:color="auto"/>
              <w:left w:val="nil"/>
              <w:bottom w:val="single" w:sz="4" w:space="0" w:color="auto"/>
              <w:right w:val="single" w:sz="4" w:space="0" w:color="auto"/>
            </w:tcBorders>
            <w:shd w:val="clear" w:color="auto" w:fill="auto"/>
            <w:noWrap/>
            <w:vAlign w:val="bottom"/>
            <w:hideMark/>
          </w:tcPr>
          <w:p w:rsidR="00901490" w:rsidRPr="006D0C02" w:rsidRDefault="00901490" w:rsidP="00901490">
            <w:pPr>
              <w:rPr>
                <w:color w:val="000000"/>
                <w:sz w:val="20"/>
                <w:szCs w:val="20"/>
              </w:rPr>
            </w:pPr>
            <w:r w:rsidRPr="006D0C02">
              <w:rPr>
                <w:color w:val="000000"/>
                <w:sz w:val="20"/>
                <w:szCs w:val="20"/>
              </w:rPr>
              <w:t> </w:t>
            </w:r>
          </w:p>
        </w:tc>
        <w:tc>
          <w:tcPr>
            <w:tcW w:w="1549" w:type="dxa"/>
            <w:tcBorders>
              <w:top w:val="single" w:sz="4" w:space="0" w:color="auto"/>
              <w:left w:val="nil"/>
              <w:bottom w:val="single" w:sz="4" w:space="0" w:color="auto"/>
              <w:right w:val="single" w:sz="4" w:space="0" w:color="auto"/>
            </w:tcBorders>
            <w:shd w:val="clear" w:color="auto" w:fill="auto"/>
            <w:noWrap/>
            <w:vAlign w:val="bottom"/>
            <w:hideMark/>
          </w:tcPr>
          <w:p w:rsidR="00901490" w:rsidRPr="006D0C02" w:rsidRDefault="00901490" w:rsidP="00901490">
            <w:pPr>
              <w:rPr>
                <w:color w:val="000000"/>
                <w:sz w:val="20"/>
                <w:szCs w:val="20"/>
              </w:rPr>
            </w:pPr>
            <w:r w:rsidRPr="006D0C02">
              <w:rPr>
                <w:color w:val="000000"/>
                <w:sz w:val="20"/>
                <w:szCs w:val="20"/>
              </w:rPr>
              <w:t> </w:t>
            </w:r>
          </w:p>
        </w:tc>
      </w:tr>
      <w:tr w:rsidR="00873B9F" w:rsidRPr="006D0C02" w:rsidTr="00873B9F">
        <w:trPr>
          <w:trHeight w:val="289"/>
          <w:jc w:val="center"/>
        </w:trPr>
        <w:tc>
          <w:tcPr>
            <w:tcW w:w="2151"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873B9F" w:rsidRPr="006D0C02" w:rsidRDefault="00873B9F" w:rsidP="00901490">
            <w:pPr>
              <w:rPr>
                <w:color w:val="000000"/>
                <w:sz w:val="20"/>
                <w:szCs w:val="20"/>
              </w:rPr>
            </w:pPr>
            <w:r w:rsidRPr="006D0C02">
              <w:rPr>
                <w:color w:val="000000"/>
                <w:sz w:val="20"/>
                <w:szCs w:val="20"/>
              </w:rPr>
              <w:t xml:space="preserve">Основное </w:t>
            </w:r>
            <w:r w:rsidRPr="006D0C02">
              <w:rPr>
                <w:color w:val="000000"/>
                <w:sz w:val="20"/>
                <w:szCs w:val="20"/>
              </w:rPr>
              <w:lastRenderedPageBreak/>
              <w:t>мероприятие 1. Организация и проведение мероприятий по благоустройству парка Скитские пруды</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3B9F" w:rsidRPr="006D0C02" w:rsidRDefault="00873B9F" w:rsidP="00901490">
            <w:pPr>
              <w:jc w:val="center"/>
              <w:rPr>
                <w:color w:val="000000"/>
                <w:sz w:val="20"/>
                <w:szCs w:val="20"/>
              </w:rPr>
            </w:pPr>
            <w:r w:rsidRPr="006D0C02">
              <w:rPr>
                <w:color w:val="000000"/>
                <w:sz w:val="20"/>
                <w:szCs w:val="20"/>
              </w:rPr>
              <w:lastRenderedPageBreak/>
              <w:t>2017 - 2021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73B9F" w:rsidRPr="006D0C02" w:rsidRDefault="00873B9F" w:rsidP="00901490">
            <w:pPr>
              <w:rPr>
                <w:color w:val="000000"/>
                <w:sz w:val="20"/>
                <w:szCs w:val="20"/>
              </w:rPr>
            </w:pPr>
            <w:r w:rsidRPr="006D0C02">
              <w:rPr>
                <w:color w:val="000000"/>
                <w:sz w:val="20"/>
                <w:szCs w:val="20"/>
              </w:rPr>
              <w:t>Итого</w:t>
            </w:r>
          </w:p>
        </w:tc>
        <w:tc>
          <w:tcPr>
            <w:tcW w:w="1673" w:type="dxa"/>
            <w:tcBorders>
              <w:top w:val="single" w:sz="4" w:space="0" w:color="auto"/>
              <w:left w:val="single" w:sz="4" w:space="0" w:color="auto"/>
              <w:bottom w:val="single" w:sz="4" w:space="0" w:color="auto"/>
              <w:right w:val="single" w:sz="4" w:space="0" w:color="auto"/>
            </w:tcBorders>
            <w:shd w:val="clear" w:color="auto" w:fill="auto"/>
            <w:hideMark/>
          </w:tcPr>
          <w:p w:rsidR="00873B9F" w:rsidRPr="006D0C02" w:rsidRDefault="00873B9F" w:rsidP="00901490">
            <w:pPr>
              <w:rPr>
                <w:color w:val="000000"/>
                <w:sz w:val="20"/>
                <w:szCs w:val="20"/>
              </w:rPr>
            </w:pPr>
            <w:r w:rsidRPr="006D0C02">
              <w:rPr>
                <w:color w:val="000000"/>
                <w:sz w:val="20"/>
                <w:szCs w:val="20"/>
              </w:rPr>
              <w:t> </w:t>
            </w:r>
          </w:p>
        </w:tc>
        <w:tc>
          <w:tcPr>
            <w:tcW w:w="1071" w:type="dxa"/>
            <w:tcBorders>
              <w:top w:val="single" w:sz="4" w:space="0" w:color="auto"/>
              <w:left w:val="single" w:sz="4" w:space="0" w:color="auto"/>
              <w:bottom w:val="single" w:sz="4" w:space="0" w:color="auto"/>
              <w:right w:val="single" w:sz="4" w:space="0" w:color="auto"/>
            </w:tcBorders>
            <w:shd w:val="clear" w:color="auto" w:fill="auto"/>
            <w:noWrap/>
            <w:hideMark/>
          </w:tcPr>
          <w:p w:rsidR="00873B9F" w:rsidRPr="006D0C02" w:rsidRDefault="00873B9F" w:rsidP="00967780">
            <w:pPr>
              <w:jc w:val="right"/>
              <w:rPr>
                <w:color w:val="000000"/>
                <w:sz w:val="20"/>
                <w:szCs w:val="20"/>
              </w:rPr>
            </w:pPr>
            <w:r>
              <w:rPr>
                <w:color w:val="000000"/>
                <w:sz w:val="20"/>
                <w:szCs w:val="20"/>
              </w:rPr>
              <w:t>3</w:t>
            </w:r>
            <w:r w:rsidRPr="006D0C02">
              <w:rPr>
                <w:color w:val="000000"/>
                <w:sz w:val="20"/>
                <w:szCs w:val="20"/>
              </w:rPr>
              <w:t>3 228,9</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873B9F" w:rsidRPr="006D0C02" w:rsidRDefault="00873B9F" w:rsidP="00901490">
            <w:pPr>
              <w:jc w:val="right"/>
              <w:rPr>
                <w:color w:val="000000"/>
                <w:sz w:val="20"/>
                <w:szCs w:val="20"/>
              </w:rPr>
            </w:pPr>
            <w:r w:rsidRPr="006D0C02">
              <w:rPr>
                <w:color w:val="000000"/>
                <w:sz w:val="20"/>
                <w:szCs w:val="20"/>
              </w:rPr>
              <w:t>20 000,0</w:t>
            </w:r>
          </w:p>
        </w:tc>
        <w:tc>
          <w:tcPr>
            <w:tcW w:w="1048" w:type="dxa"/>
            <w:tcBorders>
              <w:top w:val="single" w:sz="4" w:space="0" w:color="auto"/>
              <w:left w:val="single" w:sz="4" w:space="0" w:color="auto"/>
              <w:bottom w:val="single" w:sz="4" w:space="0" w:color="auto"/>
              <w:right w:val="single" w:sz="4" w:space="0" w:color="auto"/>
            </w:tcBorders>
            <w:shd w:val="clear" w:color="auto" w:fill="auto"/>
            <w:noWrap/>
            <w:hideMark/>
          </w:tcPr>
          <w:p w:rsidR="00873B9F" w:rsidRPr="006D0C02" w:rsidRDefault="00873B9F" w:rsidP="0099092B">
            <w:pPr>
              <w:jc w:val="right"/>
              <w:rPr>
                <w:color w:val="000000"/>
                <w:sz w:val="20"/>
                <w:szCs w:val="20"/>
              </w:rPr>
            </w:pPr>
            <w:r w:rsidRPr="006D0C02">
              <w:rPr>
                <w:color w:val="000000"/>
                <w:sz w:val="20"/>
                <w:szCs w:val="20"/>
              </w:rPr>
              <w:t>3 228,9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73B9F" w:rsidRPr="00C129B9" w:rsidRDefault="00873B9F" w:rsidP="001A1A3A">
            <w:pPr>
              <w:jc w:val="right"/>
              <w:rPr>
                <w:bCs/>
                <w:color w:val="000000"/>
                <w:sz w:val="20"/>
                <w:szCs w:val="20"/>
              </w:rPr>
            </w:pPr>
            <w:r w:rsidRPr="00C129B9">
              <w:rPr>
                <w:bCs/>
                <w:color w:val="000000"/>
                <w:sz w:val="20"/>
                <w:szCs w:val="20"/>
              </w:rPr>
              <w:t>10 000,00</w:t>
            </w:r>
          </w:p>
        </w:tc>
        <w:tc>
          <w:tcPr>
            <w:tcW w:w="937" w:type="dxa"/>
            <w:tcBorders>
              <w:top w:val="single" w:sz="4" w:space="0" w:color="auto"/>
              <w:left w:val="single" w:sz="4" w:space="0" w:color="auto"/>
              <w:bottom w:val="single" w:sz="4" w:space="0" w:color="auto"/>
              <w:right w:val="single" w:sz="4" w:space="0" w:color="auto"/>
            </w:tcBorders>
            <w:shd w:val="clear" w:color="auto" w:fill="auto"/>
            <w:noWrap/>
            <w:hideMark/>
          </w:tcPr>
          <w:p w:rsidR="00873B9F" w:rsidRPr="006D0C02" w:rsidRDefault="00873B9F" w:rsidP="00901490">
            <w:pPr>
              <w:jc w:val="right"/>
              <w:rPr>
                <w:color w:val="000000"/>
                <w:sz w:val="20"/>
                <w:szCs w:val="20"/>
              </w:rPr>
            </w:pPr>
            <w:r w:rsidRPr="006D0C02">
              <w:rPr>
                <w:color w:val="000000"/>
                <w:sz w:val="20"/>
                <w:szCs w:val="20"/>
              </w:rPr>
              <w:t>0,00</w:t>
            </w:r>
          </w:p>
        </w:tc>
        <w:tc>
          <w:tcPr>
            <w:tcW w:w="937" w:type="dxa"/>
            <w:tcBorders>
              <w:top w:val="single" w:sz="4" w:space="0" w:color="auto"/>
              <w:left w:val="single" w:sz="4" w:space="0" w:color="auto"/>
              <w:bottom w:val="single" w:sz="4" w:space="0" w:color="auto"/>
              <w:right w:val="single" w:sz="4" w:space="0" w:color="auto"/>
            </w:tcBorders>
            <w:shd w:val="clear" w:color="auto" w:fill="auto"/>
            <w:noWrap/>
            <w:hideMark/>
          </w:tcPr>
          <w:p w:rsidR="00873B9F" w:rsidRPr="006D0C02" w:rsidRDefault="00873B9F" w:rsidP="00901490">
            <w:pPr>
              <w:jc w:val="right"/>
              <w:rPr>
                <w:color w:val="000000"/>
                <w:sz w:val="20"/>
                <w:szCs w:val="20"/>
              </w:rPr>
            </w:pPr>
            <w:r w:rsidRPr="006D0C02">
              <w:rPr>
                <w:color w:val="000000"/>
                <w:sz w:val="20"/>
                <w:szCs w:val="20"/>
              </w:rPr>
              <w:t>0,00</w:t>
            </w:r>
          </w:p>
        </w:tc>
        <w:tc>
          <w:tcPr>
            <w:tcW w:w="1649" w:type="dxa"/>
            <w:vMerge w:val="restart"/>
            <w:tcBorders>
              <w:top w:val="single" w:sz="4" w:space="0" w:color="auto"/>
              <w:left w:val="nil"/>
              <w:bottom w:val="single" w:sz="4" w:space="0" w:color="auto"/>
              <w:right w:val="single" w:sz="4" w:space="0" w:color="auto"/>
            </w:tcBorders>
            <w:shd w:val="clear" w:color="auto" w:fill="auto"/>
            <w:noWrap/>
            <w:hideMark/>
          </w:tcPr>
          <w:p w:rsidR="00873B9F" w:rsidRPr="006D0C02" w:rsidRDefault="00873B9F" w:rsidP="00726506">
            <w:pPr>
              <w:rPr>
                <w:color w:val="000000"/>
                <w:sz w:val="20"/>
                <w:szCs w:val="20"/>
              </w:rPr>
            </w:pPr>
            <w:r w:rsidRPr="006D0C02">
              <w:rPr>
                <w:color w:val="000000"/>
                <w:sz w:val="20"/>
                <w:szCs w:val="20"/>
              </w:rPr>
              <w:t xml:space="preserve"> МАУ </w:t>
            </w:r>
            <w:r w:rsidRPr="006D0C02">
              <w:rPr>
                <w:color w:val="000000"/>
                <w:sz w:val="20"/>
                <w:szCs w:val="20"/>
              </w:rPr>
              <w:lastRenderedPageBreak/>
              <w:t>«Городские парки Сергиева Посада»</w:t>
            </w:r>
          </w:p>
          <w:p w:rsidR="00873B9F" w:rsidRPr="006D0C02" w:rsidRDefault="00873B9F" w:rsidP="00726506">
            <w:pPr>
              <w:rPr>
                <w:color w:val="000000"/>
                <w:sz w:val="20"/>
                <w:szCs w:val="20"/>
              </w:rPr>
            </w:pPr>
            <w:r w:rsidRPr="006D0C02">
              <w:rPr>
                <w:color w:val="000000"/>
                <w:sz w:val="20"/>
                <w:szCs w:val="20"/>
              </w:rPr>
              <w:t> </w:t>
            </w:r>
          </w:p>
        </w:tc>
        <w:tc>
          <w:tcPr>
            <w:tcW w:w="1549" w:type="dxa"/>
            <w:vMerge w:val="restart"/>
            <w:tcBorders>
              <w:top w:val="single" w:sz="4" w:space="0" w:color="auto"/>
              <w:left w:val="nil"/>
              <w:bottom w:val="single" w:sz="4" w:space="0" w:color="auto"/>
              <w:right w:val="single" w:sz="4" w:space="0" w:color="auto"/>
            </w:tcBorders>
            <w:shd w:val="clear" w:color="auto" w:fill="auto"/>
            <w:noWrap/>
            <w:vAlign w:val="bottom"/>
            <w:hideMark/>
          </w:tcPr>
          <w:p w:rsidR="00873B9F" w:rsidRPr="006D0C02" w:rsidRDefault="00873B9F" w:rsidP="00726506">
            <w:pPr>
              <w:rPr>
                <w:color w:val="000000"/>
                <w:sz w:val="20"/>
                <w:szCs w:val="20"/>
              </w:rPr>
            </w:pPr>
            <w:r w:rsidRPr="006D0C02">
              <w:rPr>
                <w:bCs/>
                <w:color w:val="000000"/>
                <w:sz w:val="20"/>
                <w:szCs w:val="20"/>
              </w:rPr>
              <w:lastRenderedPageBreak/>
              <w:t xml:space="preserve">Создание </w:t>
            </w:r>
            <w:r w:rsidRPr="006D0C02">
              <w:rPr>
                <w:bCs/>
                <w:color w:val="000000"/>
                <w:sz w:val="20"/>
                <w:szCs w:val="20"/>
              </w:rPr>
              <w:lastRenderedPageBreak/>
              <w:t>более комфортных условий пребывания населения на территории парка</w:t>
            </w:r>
          </w:p>
          <w:p w:rsidR="00873B9F" w:rsidRPr="006D0C02" w:rsidRDefault="00873B9F" w:rsidP="00901490">
            <w:pPr>
              <w:rPr>
                <w:color w:val="000000"/>
                <w:sz w:val="20"/>
                <w:szCs w:val="20"/>
              </w:rPr>
            </w:pPr>
            <w:r w:rsidRPr="006D0C02">
              <w:rPr>
                <w:color w:val="000000"/>
                <w:sz w:val="20"/>
                <w:szCs w:val="20"/>
              </w:rPr>
              <w:t> </w:t>
            </w:r>
          </w:p>
        </w:tc>
      </w:tr>
      <w:tr w:rsidR="00873B9F" w:rsidRPr="006D0C02" w:rsidTr="00873B9F">
        <w:trPr>
          <w:trHeight w:val="1035"/>
          <w:jc w:val="center"/>
        </w:trPr>
        <w:tc>
          <w:tcPr>
            <w:tcW w:w="2151" w:type="dxa"/>
            <w:gridSpan w:val="3"/>
            <w:vMerge/>
            <w:tcBorders>
              <w:top w:val="single" w:sz="4" w:space="0" w:color="auto"/>
              <w:left w:val="single" w:sz="4" w:space="0" w:color="auto"/>
              <w:bottom w:val="single" w:sz="4" w:space="0" w:color="auto"/>
              <w:right w:val="single" w:sz="4" w:space="0" w:color="auto"/>
            </w:tcBorders>
            <w:vAlign w:val="center"/>
            <w:hideMark/>
          </w:tcPr>
          <w:p w:rsidR="00873B9F" w:rsidRPr="006D0C02" w:rsidRDefault="00873B9F" w:rsidP="00901490">
            <w:pPr>
              <w:rPr>
                <w:color w:val="000000"/>
                <w:sz w:val="20"/>
                <w:szCs w:val="20"/>
              </w:rPr>
            </w:pPr>
          </w:p>
        </w:tc>
        <w:tc>
          <w:tcPr>
            <w:tcW w:w="1408" w:type="dxa"/>
            <w:vMerge/>
            <w:tcBorders>
              <w:top w:val="single" w:sz="4" w:space="0" w:color="auto"/>
              <w:left w:val="single" w:sz="4" w:space="0" w:color="auto"/>
              <w:bottom w:val="single" w:sz="4" w:space="0" w:color="auto"/>
              <w:right w:val="single" w:sz="4" w:space="0" w:color="auto"/>
            </w:tcBorders>
            <w:vAlign w:val="center"/>
            <w:hideMark/>
          </w:tcPr>
          <w:p w:rsidR="00873B9F" w:rsidRPr="006D0C02" w:rsidRDefault="00873B9F" w:rsidP="00901490">
            <w:pPr>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73B9F" w:rsidRPr="006D0C02" w:rsidRDefault="00873B9F" w:rsidP="00901490">
            <w:pPr>
              <w:rPr>
                <w:color w:val="000000"/>
                <w:sz w:val="20"/>
                <w:szCs w:val="20"/>
              </w:rPr>
            </w:pPr>
            <w:r w:rsidRPr="006D0C02">
              <w:rPr>
                <w:color w:val="000000"/>
                <w:sz w:val="20"/>
                <w:szCs w:val="20"/>
              </w:rPr>
              <w:t>Средства бюджета городского поселения Сергиев Посад</w:t>
            </w:r>
          </w:p>
        </w:tc>
        <w:tc>
          <w:tcPr>
            <w:tcW w:w="1673" w:type="dxa"/>
            <w:tcBorders>
              <w:top w:val="single" w:sz="4" w:space="0" w:color="auto"/>
              <w:left w:val="single" w:sz="4" w:space="0" w:color="auto"/>
              <w:bottom w:val="single" w:sz="4" w:space="0" w:color="auto"/>
              <w:right w:val="single" w:sz="4" w:space="0" w:color="auto"/>
            </w:tcBorders>
            <w:shd w:val="clear" w:color="auto" w:fill="auto"/>
            <w:hideMark/>
          </w:tcPr>
          <w:p w:rsidR="00873B9F" w:rsidRPr="006D0C02" w:rsidRDefault="00873B9F" w:rsidP="00901490">
            <w:pPr>
              <w:rPr>
                <w:color w:val="000000"/>
                <w:sz w:val="20"/>
                <w:szCs w:val="20"/>
              </w:rPr>
            </w:pPr>
            <w:r w:rsidRPr="006D0C02">
              <w:rPr>
                <w:color w:val="000000"/>
                <w:sz w:val="20"/>
                <w:szCs w:val="20"/>
              </w:rPr>
              <w:t> </w:t>
            </w:r>
          </w:p>
        </w:tc>
        <w:tc>
          <w:tcPr>
            <w:tcW w:w="1071" w:type="dxa"/>
            <w:tcBorders>
              <w:top w:val="single" w:sz="4" w:space="0" w:color="auto"/>
              <w:left w:val="single" w:sz="4" w:space="0" w:color="auto"/>
              <w:bottom w:val="single" w:sz="4" w:space="0" w:color="auto"/>
              <w:right w:val="single" w:sz="4" w:space="0" w:color="auto"/>
            </w:tcBorders>
            <w:shd w:val="clear" w:color="auto" w:fill="auto"/>
            <w:noWrap/>
            <w:hideMark/>
          </w:tcPr>
          <w:p w:rsidR="00873B9F" w:rsidRPr="006D0C02" w:rsidRDefault="00873B9F" w:rsidP="00967780">
            <w:pPr>
              <w:jc w:val="right"/>
              <w:rPr>
                <w:color w:val="000000"/>
                <w:sz w:val="20"/>
                <w:szCs w:val="20"/>
              </w:rPr>
            </w:pPr>
            <w:r>
              <w:rPr>
                <w:color w:val="000000"/>
                <w:sz w:val="20"/>
                <w:szCs w:val="20"/>
              </w:rPr>
              <w:t>2</w:t>
            </w:r>
            <w:r w:rsidRPr="006D0C02">
              <w:rPr>
                <w:color w:val="000000"/>
                <w:sz w:val="20"/>
                <w:szCs w:val="20"/>
              </w:rPr>
              <w:t>3 228,9</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873B9F" w:rsidRPr="006D0C02" w:rsidRDefault="00873B9F" w:rsidP="00901490">
            <w:pPr>
              <w:jc w:val="right"/>
              <w:rPr>
                <w:color w:val="000000"/>
                <w:sz w:val="20"/>
                <w:szCs w:val="20"/>
              </w:rPr>
            </w:pPr>
            <w:r w:rsidRPr="006D0C02">
              <w:rPr>
                <w:color w:val="000000"/>
                <w:sz w:val="20"/>
                <w:szCs w:val="20"/>
              </w:rPr>
              <w:t>10 000,0</w:t>
            </w:r>
          </w:p>
        </w:tc>
        <w:tc>
          <w:tcPr>
            <w:tcW w:w="1048" w:type="dxa"/>
            <w:tcBorders>
              <w:top w:val="single" w:sz="4" w:space="0" w:color="auto"/>
              <w:left w:val="single" w:sz="4" w:space="0" w:color="auto"/>
              <w:bottom w:val="single" w:sz="4" w:space="0" w:color="auto"/>
              <w:right w:val="single" w:sz="4" w:space="0" w:color="auto"/>
            </w:tcBorders>
            <w:shd w:val="clear" w:color="auto" w:fill="auto"/>
            <w:noWrap/>
            <w:hideMark/>
          </w:tcPr>
          <w:p w:rsidR="00873B9F" w:rsidRPr="006D0C02" w:rsidRDefault="00873B9F" w:rsidP="0099092B">
            <w:pPr>
              <w:jc w:val="right"/>
              <w:rPr>
                <w:color w:val="000000"/>
                <w:sz w:val="20"/>
                <w:szCs w:val="20"/>
              </w:rPr>
            </w:pPr>
            <w:r w:rsidRPr="006D0C02">
              <w:rPr>
                <w:color w:val="000000"/>
                <w:sz w:val="20"/>
                <w:szCs w:val="20"/>
              </w:rPr>
              <w:t>3 228,9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73B9F" w:rsidRPr="00C129B9" w:rsidRDefault="00873B9F" w:rsidP="001A1A3A">
            <w:pPr>
              <w:jc w:val="right"/>
              <w:rPr>
                <w:bCs/>
                <w:color w:val="000000"/>
                <w:sz w:val="20"/>
                <w:szCs w:val="20"/>
              </w:rPr>
            </w:pPr>
            <w:r w:rsidRPr="00C129B9">
              <w:rPr>
                <w:bCs/>
                <w:color w:val="000000"/>
                <w:sz w:val="20"/>
                <w:szCs w:val="20"/>
              </w:rPr>
              <w:t>10 000,00</w:t>
            </w:r>
          </w:p>
        </w:tc>
        <w:tc>
          <w:tcPr>
            <w:tcW w:w="937" w:type="dxa"/>
            <w:tcBorders>
              <w:top w:val="single" w:sz="4" w:space="0" w:color="auto"/>
              <w:left w:val="single" w:sz="4" w:space="0" w:color="auto"/>
              <w:bottom w:val="single" w:sz="4" w:space="0" w:color="auto"/>
              <w:right w:val="single" w:sz="4" w:space="0" w:color="auto"/>
            </w:tcBorders>
            <w:shd w:val="clear" w:color="auto" w:fill="auto"/>
            <w:noWrap/>
            <w:hideMark/>
          </w:tcPr>
          <w:p w:rsidR="00873B9F" w:rsidRPr="006D0C02" w:rsidRDefault="00873B9F" w:rsidP="00901490">
            <w:pPr>
              <w:jc w:val="right"/>
              <w:rPr>
                <w:color w:val="000000"/>
                <w:sz w:val="20"/>
                <w:szCs w:val="20"/>
              </w:rPr>
            </w:pPr>
            <w:r w:rsidRPr="006D0C02">
              <w:rPr>
                <w:color w:val="000000"/>
                <w:sz w:val="20"/>
                <w:szCs w:val="20"/>
              </w:rPr>
              <w:t>0,00</w:t>
            </w:r>
          </w:p>
        </w:tc>
        <w:tc>
          <w:tcPr>
            <w:tcW w:w="937" w:type="dxa"/>
            <w:tcBorders>
              <w:top w:val="single" w:sz="4" w:space="0" w:color="auto"/>
              <w:left w:val="single" w:sz="4" w:space="0" w:color="auto"/>
              <w:bottom w:val="single" w:sz="4" w:space="0" w:color="auto"/>
              <w:right w:val="single" w:sz="4" w:space="0" w:color="auto"/>
            </w:tcBorders>
            <w:shd w:val="clear" w:color="auto" w:fill="auto"/>
            <w:noWrap/>
            <w:hideMark/>
          </w:tcPr>
          <w:p w:rsidR="00873B9F" w:rsidRPr="006D0C02" w:rsidRDefault="00873B9F" w:rsidP="00901490">
            <w:pPr>
              <w:jc w:val="right"/>
              <w:rPr>
                <w:color w:val="000000"/>
                <w:sz w:val="20"/>
                <w:szCs w:val="20"/>
              </w:rPr>
            </w:pPr>
            <w:r w:rsidRPr="006D0C02">
              <w:rPr>
                <w:color w:val="000000"/>
                <w:sz w:val="20"/>
                <w:szCs w:val="20"/>
              </w:rPr>
              <w:t>0,00</w:t>
            </w:r>
          </w:p>
        </w:tc>
        <w:tc>
          <w:tcPr>
            <w:tcW w:w="1649" w:type="dxa"/>
            <w:vMerge/>
            <w:tcBorders>
              <w:top w:val="single" w:sz="4" w:space="0" w:color="auto"/>
              <w:left w:val="nil"/>
              <w:bottom w:val="single" w:sz="4" w:space="0" w:color="auto"/>
              <w:right w:val="single" w:sz="4" w:space="0" w:color="auto"/>
            </w:tcBorders>
            <w:shd w:val="clear" w:color="auto" w:fill="auto"/>
            <w:hideMark/>
          </w:tcPr>
          <w:p w:rsidR="00873B9F" w:rsidRPr="006D0C02" w:rsidRDefault="00873B9F" w:rsidP="00901490">
            <w:pPr>
              <w:rPr>
                <w:color w:val="000000"/>
                <w:sz w:val="20"/>
                <w:szCs w:val="20"/>
              </w:rPr>
            </w:pPr>
          </w:p>
        </w:tc>
        <w:tc>
          <w:tcPr>
            <w:tcW w:w="1549" w:type="dxa"/>
            <w:vMerge/>
            <w:tcBorders>
              <w:top w:val="single" w:sz="4" w:space="0" w:color="auto"/>
              <w:left w:val="nil"/>
              <w:bottom w:val="single" w:sz="4" w:space="0" w:color="auto"/>
              <w:right w:val="single" w:sz="4" w:space="0" w:color="auto"/>
            </w:tcBorders>
            <w:shd w:val="clear" w:color="auto" w:fill="auto"/>
            <w:noWrap/>
            <w:vAlign w:val="bottom"/>
            <w:hideMark/>
          </w:tcPr>
          <w:p w:rsidR="00873B9F" w:rsidRPr="006D0C02" w:rsidRDefault="00873B9F" w:rsidP="00901490">
            <w:pPr>
              <w:rPr>
                <w:color w:val="000000"/>
                <w:sz w:val="20"/>
                <w:szCs w:val="20"/>
              </w:rPr>
            </w:pPr>
          </w:p>
        </w:tc>
      </w:tr>
      <w:tr w:rsidR="00726506" w:rsidRPr="006D0C02" w:rsidTr="00873B9F">
        <w:trPr>
          <w:trHeight w:val="599"/>
          <w:jc w:val="center"/>
        </w:trPr>
        <w:tc>
          <w:tcPr>
            <w:tcW w:w="2151" w:type="dxa"/>
            <w:gridSpan w:val="3"/>
            <w:vMerge/>
            <w:tcBorders>
              <w:top w:val="single" w:sz="4" w:space="0" w:color="auto"/>
              <w:left w:val="single" w:sz="4" w:space="0" w:color="auto"/>
              <w:bottom w:val="single" w:sz="4" w:space="0" w:color="auto"/>
              <w:right w:val="single" w:sz="4" w:space="0" w:color="auto"/>
            </w:tcBorders>
            <w:vAlign w:val="center"/>
            <w:hideMark/>
          </w:tcPr>
          <w:p w:rsidR="00726506" w:rsidRPr="006D0C02" w:rsidRDefault="00726506" w:rsidP="00901490">
            <w:pPr>
              <w:rPr>
                <w:color w:val="000000"/>
                <w:sz w:val="20"/>
                <w:szCs w:val="20"/>
              </w:rPr>
            </w:pPr>
          </w:p>
        </w:tc>
        <w:tc>
          <w:tcPr>
            <w:tcW w:w="1408" w:type="dxa"/>
            <w:vMerge/>
            <w:tcBorders>
              <w:top w:val="single" w:sz="4" w:space="0" w:color="auto"/>
              <w:left w:val="single" w:sz="4" w:space="0" w:color="auto"/>
              <w:bottom w:val="single" w:sz="4" w:space="0" w:color="auto"/>
              <w:right w:val="single" w:sz="4" w:space="0" w:color="auto"/>
            </w:tcBorders>
            <w:vAlign w:val="center"/>
            <w:hideMark/>
          </w:tcPr>
          <w:p w:rsidR="00726506" w:rsidRPr="006D0C02" w:rsidRDefault="00726506" w:rsidP="00901490">
            <w:pPr>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726506" w:rsidRPr="006D0C02" w:rsidRDefault="00726506" w:rsidP="00901490">
            <w:pPr>
              <w:rPr>
                <w:color w:val="000000"/>
                <w:sz w:val="20"/>
                <w:szCs w:val="20"/>
              </w:rPr>
            </w:pPr>
            <w:r w:rsidRPr="006D0C02">
              <w:rPr>
                <w:color w:val="000000"/>
                <w:sz w:val="20"/>
                <w:szCs w:val="20"/>
              </w:rPr>
              <w:t>Средства бюджета Московской области</w:t>
            </w:r>
          </w:p>
        </w:tc>
        <w:tc>
          <w:tcPr>
            <w:tcW w:w="1673" w:type="dxa"/>
            <w:tcBorders>
              <w:top w:val="single" w:sz="4" w:space="0" w:color="auto"/>
              <w:left w:val="single" w:sz="4" w:space="0" w:color="auto"/>
              <w:bottom w:val="single" w:sz="4" w:space="0" w:color="auto"/>
              <w:right w:val="single" w:sz="4" w:space="0" w:color="auto"/>
            </w:tcBorders>
            <w:shd w:val="clear" w:color="auto" w:fill="auto"/>
            <w:hideMark/>
          </w:tcPr>
          <w:p w:rsidR="00726506" w:rsidRPr="006D0C02" w:rsidRDefault="00726506" w:rsidP="00901490">
            <w:pPr>
              <w:rPr>
                <w:color w:val="000000"/>
                <w:sz w:val="20"/>
                <w:szCs w:val="20"/>
              </w:rPr>
            </w:pPr>
            <w:r w:rsidRPr="006D0C02">
              <w:rPr>
                <w:color w:val="000000"/>
                <w:sz w:val="20"/>
                <w:szCs w:val="20"/>
              </w:rPr>
              <w:t> </w:t>
            </w:r>
          </w:p>
        </w:tc>
        <w:tc>
          <w:tcPr>
            <w:tcW w:w="1071" w:type="dxa"/>
            <w:tcBorders>
              <w:top w:val="single" w:sz="4" w:space="0" w:color="auto"/>
              <w:left w:val="single" w:sz="4" w:space="0" w:color="auto"/>
              <w:bottom w:val="single" w:sz="4" w:space="0" w:color="auto"/>
              <w:right w:val="single" w:sz="4" w:space="0" w:color="auto"/>
            </w:tcBorders>
            <w:shd w:val="clear" w:color="auto" w:fill="auto"/>
            <w:noWrap/>
            <w:hideMark/>
          </w:tcPr>
          <w:p w:rsidR="00726506" w:rsidRPr="006D0C02" w:rsidRDefault="00726506" w:rsidP="00901490">
            <w:pPr>
              <w:jc w:val="right"/>
              <w:rPr>
                <w:color w:val="000000"/>
                <w:sz w:val="20"/>
                <w:szCs w:val="20"/>
              </w:rPr>
            </w:pPr>
            <w:r w:rsidRPr="006D0C02">
              <w:rPr>
                <w:color w:val="000000"/>
                <w:sz w:val="20"/>
                <w:szCs w:val="20"/>
              </w:rPr>
              <w:t>10 000,0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726506" w:rsidRPr="006D0C02" w:rsidRDefault="00726506" w:rsidP="00901490">
            <w:pPr>
              <w:jc w:val="right"/>
              <w:rPr>
                <w:color w:val="000000"/>
                <w:sz w:val="20"/>
                <w:szCs w:val="20"/>
              </w:rPr>
            </w:pPr>
            <w:r w:rsidRPr="006D0C02">
              <w:rPr>
                <w:color w:val="000000"/>
                <w:sz w:val="20"/>
                <w:szCs w:val="20"/>
              </w:rPr>
              <w:t>10 000,0</w:t>
            </w:r>
          </w:p>
        </w:tc>
        <w:tc>
          <w:tcPr>
            <w:tcW w:w="1048" w:type="dxa"/>
            <w:tcBorders>
              <w:top w:val="single" w:sz="4" w:space="0" w:color="auto"/>
              <w:left w:val="single" w:sz="4" w:space="0" w:color="auto"/>
              <w:bottom w:val="single" w:sz="4" w:space="0" w:color="auto"/>
              <w:right w:val="single" w:sz="4" w:space="0" w:color="auto"/>
            </w:tcBorders>
            <w:shd w:val="clear" w:color="auto" w:fill="auto"/>
            <w:noWrap/>
            <w:hideMark/>
          </w:tcPr>
          <w:p w:rsidR="00726506" w:rsidRPr="006D0C02" w:rsidRDefault="00967780" w:rsidP="00901490">
            <w:pPr>
              <w:jc w:val="right"/>
              <w:rPr>
                <w:color w:val="000000"/>
                <w:sz w:val="20"/>
                <w:szCs w:val="20"/>
              </w:rPr>
            </w:pPr>
            <w:r w:rsidRPr="006D0C02">
              <w:rPr>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26506" w:rsidRPr="006D0C02" w:rsidRDefault="00726506" w:rsidP="00901490">
            <w:pPr>
              <w:jc w:val="right"/>
              <w:rPr>
                <w:color w:val="000000"/>
                <w:sz w:val="20"/>
                <w:szCs w:val="20"/>
              </w:rPr>
            </w:pPr>
            <w:r w:rsidRPr="006D0C02">
              <w:rPr>
                <w:color w:val="000000"/>
                <w:sz w:val="20"/>
                <w:szCs w:val="20"/>
              </w:rPr>
              <w:t>0,00</w:t>
            </w:r>
          </w:p>
        </w:tc>
        <w:tc>
          <w:tcPr>
            <w:tcW w:w="937" w:type="dxa"/>
            <w:tcBorders>
              <w:top w:val="single" w:sz="4" w:space="0" w:color="auto"/>
              <w:left w:val="single" w:sz="4" w:space="0" w:color="auto"/>
              <w:bottom w:val="single" w:sz="4" w:space="0" w:color="auto"/>
              <w:right w:val="single" w:sz="4" w:space="0" w:color="auto"/>
            </w:tcBorders>
            <w:shd w:val="clear" w:color="auto" w:fill="auto"/>
            <w:noWrap/>
            <w:hideMark/>
          </w:tcPr>
          <w:p w:rsidR="00726506" w:rsidRPr="006D0C02" w:rsidRDefault="00726506" w:rsidP="00901490">
            <w:pPr>
              <w:jc w:val="right"/>
              <w:rPr>
                <w:color w:val="000000"/>
                <w:sz w:val="20"/>
                <w:szCs w:val="20"/>
              </w:rPr>
            </w:pPr>
            <w:r w:rsidRPr="006D0C02">
              <w:rPr>
                <w:color w:val="000000"/>
                <w:sz w:val="20"/>
                <w:szCs w:val="20"/>
              </w:rPr>
              <w:t>0,00</w:t>
            </w:r>
          </w:p>
        </w:tc>
        <w:tc>
          <w:tcPr>
            <w:tcW w:w="937" w:type="dxa"/>
            <w:tcBorders>
              <w:top w:val="single" w:sz="4" w:space="0" w:color="auto"/>
              <w:left w:val="single" w:sz="4" w:space="0" w:color="auto"/>
              <w:bottom w:val="single" w:sz="4" w:space="0" w:color="auto"/>
              <w:right w:val="single" w:sz="4" w:space="0" w:color="auto"/>
            </w:tcBorders>
            <w:shd w:val="clear" w:color="auto" w:fill="auto"/>
            <w:noWrap/>
            <w:hideMark/>
          </w:tcPr>
          <w:p w:rsidR="00726506" w:rsidRPr="006D0C02" w:rsidRDefault="00726506" w:rsidP="00901490">
            <w:pPr>
              <w:jc w:val="right"/>
              <w:rPr>
                <w:color w:val="000000"/>
                <w:sz w:val="20"/>
                <w:szCs w:val="20"/>
              </w:rPr>
            </w:pPr>
            <w:r w:rsidRPr="006D0C02">
              <w:rPr>
                <w:color w:val="000000"/>
                <w:sz w:val="20"/>
                <w:szCs w:val="20"/>
              </w:rPr>
              <w:t>0,00</w:t>
            </w:r>
          </w:p>
        </w:tc>
        <w:tc>
          <w:tcPr>
            <w:tcW w:w="1649" w:type="dxa"/>
            <w:vMerge/>
            <w:tcBorders>
              <w:top w:val="single" w:sz="4" w:space="0" w:color="auto"/>
              <w:left w:val="nil"/>
              <w:bottom w:val="single" w:sz="4" w:space="0" w:color="auto"/>
              <w:right w:val="single" w:sz="4" w:space="0" w:color="auto"/>
            </w:tcBorders>
            <w:shd w:val="clear" w:color="auto" w:fill="auto"/>
            <w:noWrap/>
            <w:vAlign w:val="bottom"/>
            <w:hideMark/>
          </w:tcPr>
          <w:p w:rsidR="00726506" w:rsidRPr="006D0C02" w:rsidRDefault="00726506" w:rsidP="00901490">
            <w:pPr>
              <w:rPr>
                <w:color w:val="000000"/>
                <w:sz w:val="20"/>
                <w:szCs w:val="20"/>
              </w:rPr>
            </w:pPr>
          </w:p>
        </w:tc>
        <w:tc>
          <w:tcPr>
            <w:tcW w:w="1549" w:type="dxa"/>
            <w:vMerge/>
            <w:tcBorders>
              <w:top w:val="single" w:sz="4" w:space="0" w:color="auto"/>
              <w:left w:val="nil"/>
              <w:bottom w:val="single" w:sz="4" w:space="0" w:color="auto"/>
              <w:right w:val="single" w:sz="4" w:space="0" w:color="auto"/>
            </w:tcBorders>
            <w:shd w:val="clear" w:color="auto" w:fill="auto"/>
            <w:noWrap/>
            <w:vAlign w:val="bottom"/>
            <w:hideMark/>
          </w:tcPr>
          <w:p w:rsidR="00726506" w:rsidRPr="006D0C02" w:rsidRDefault="00726506" w:rsidP="00901490">
            <w:pPr>
              <w:rPr>
                <w:color w:val="000000"/>
                <w:sz w:val="20"/>
                <w:szCs w:val="20"/>
              </w:rPr>
            </w:pPr>
          </w:p>
        </w:tc>
      </w:tr>
    </w:tbl>
    <w:p w:rsidR="00901490" w:rsidRPr="006D0C02" w:rsidRDefault="00901490" w:rsidP="00B574B1">
      <w:pPr>
        <w:ind w:firstLine="709"/>
        <w:jc w:val="center"/>
        <w:rPr>
          <w:b/>
        </w:rPr>
        <w:sectPr w:rsidR="00901490" w:rsidRPr="006D0C02" w:rsidSect="00561130">
          <w:pgSz w:w="16838" w:h="11906" w:orient="landscape"/>
          <w:pgMar w:top="567" w:right="851" w:bottom="1418" w:left="1134" w:header="709" w:footer="709" w:gutter="0"/>
          <w:cols w:space="720"/>
          <w:docGrid w:linePitch="326"/>
        </w:sectPr>
      </w:pPr>
    </w:p>
    <w:tbl>
      <w:tblPr>
        <w:tblW w:w="14941" w:type="dxa"/>
        <w:tblInd w:w="93" w:type="dxa"/>
        <w:tblLook w:val="04A0" w:firstRow="1" w:lastRow="0" w:firstColumn="1" w:lastColumn="0" w:noHBand="0" w:noVBand="1"/>
      </w:tblPr>
      <w:tblGrid>
        <w:gridCol w:w="968"/>
        <w:gridCol w:w="1032"/>
        <w:gridCol w:w="976"/>
        <w:gridCol w:w="1434"/>
        <w:gridCol w:w="575"/>
        <w:gridCol w:w="572"/>
        <w:gridCol w:w="1262"/>
        <w:gridCol w:w="1417"/>
        <w:gridCol w:w="1275"/>
        <w:gridCol w:w="1276"/>
        <w:gridCol w:w="1276"/>
        <w:gridCol w:w="1276"/>
        <w:gridCol w:w="1602"/>
      </w:tblGrid>
      <w:tr w:rsidR="00452E19" w:rsidRPr="006D0C02" w:rsidTr="00452E19">
        <w:trPr>
          <w:trHeight w:val="960"/>
        </w:trPr>
        <w:tc>
          <w:tcPr>
            <w:tcW w:w="14941" w:type="dxa"/>
            <w:gridSpan w:val="13"/>
            <w:tcBorders>
              <w:top w:val="nil"/>
              <w:left w:val="nil"/>
              <w:bottom w:val="nil"/>
              <w:right w:val="nil"/>
            </w:tcBorders>
            <w:shd w:val="clear" w:color="auto" w:fill="auto"/>
            <w:hideMark/>
          </w:tcPr>
          <w:p w:rsidR="004C54DD" w:rsidRPr="006D0C02" w:rsidRDefault="004C54DD" w:rsidP="00452E19">
            <w:pPr>
              <w:jc w:val="center"/>
              <w:rPr>
                <w:b/>
                <w:color w:val="000000"/>
                <w:sz w:val="16"/>
              </w:rPr>
            </w:pPr>
          </w:p>
          <w:p w:rsidR="00452E19" w:rsidRPr="006D0C02" w:rsidRDefault="00452E19" w:rsidP="00452E19">
            <w:pPr>
              <w:jc w:val="center"/>
              <w:rPr>
                <w:b/>
                <w:color w:val="000000"/>
              </w:rPr>
            </w:pPr>
            <w:r w:rsidRPr="006D0C02">
              <w:rPr>
                <w:b/>
                <w:color w:val="000000"/>
              </w:rPr>
              <w:t xml:space="preserve">Паспорт </w:t>
            </w:r>
            <w:r w:rsidRPr="006D0C02">
              <w:rPr>
                <w:b/>
                <w:color w:val="000000"/>
              </w:rPr>
              <w:br/>
              <w:t>подпрограммы V «Поддержка творческой деятельности театра»</w:t>
            </w:r>
            <w:r w:rsidRPr="006D0C02">
              <w:rPr>
                <w:b/>
                <w:color w:val="000000"/>
              </w:rPr>
              <w:br/>
              <w:t>муниципальной программы «Развитие сферы культуры, спорта и молодежного досуга в городском поселении Сергиев Посад»</w:t>
            </w:r>
          </w:p>
        </w:tc>
      </w:tr>
      <w:tr w:rsidR="00452E19" w:rsidRPr="006D0C02" w:rsidTr="00452E19">
        <w:trPr>
          <w:trHeight w:val="255"/>
        </w:trPr>
        <w:tc>
          <w:tcPr>
            <w:tcW w:w="968" w:type="dxa"/>
            <w:tcBorders>
              <w:top w:val="nil"/>
              <w:left w:val="nil"/>
              <w:bottom w:val="nil"/>
              <w:right w:val="nil"/>
            </w:tcBorders>
            <w:shd w:val="clear" w:color="auto" w:fill="auto"/>
            <w:noWrap/>
            <w:vAlign w:val="bottom"/>
            <w:hideMark/>
          </w:tcPr>
          <w:p w:rsidR="00452E19" w:rsidRPr="006D0C02" w:rsidRDefault="00452E19" w:rsidP="00452E19">
            <w:pPr>
              <w:rPr>
                <w:color w:val="000000"/>
              </w:rPr>
            </w:pPr>
          </w:p>
        </w:tc>
        <w:tc>
          <w:tcPr>
            <w:tcW w:w="1032" w:type="dxa"/>
            <w:tcBorders>
              <w:top w:val="nil"/>
              <w:left w:val="nil"/>
              <w:bottom w:val="nil"/>
              <w:right w:val="nil"/>
            </w:tcBorders>
            <w:shd w:val="clear" w:color="auto" w:fill="auto"/>
            <w:noWrap/>
            <w:vAlign w:val="bottom"/>
            <w:hideMark/>
          </w:tcPr>
          <w:p w:rsidR="00452E19" w:rsidRPr="006D0C02" w:rsidRDefault="00452E19" w:rsidP="00452E19">
            <w:pPr>
              <w:rPr>
                <w:color w:val="000000"/>
              </w:rPr>
            </w:pPr>
          </w:p>
        </w:tc>
        <w:tc>
          <w:tcPr>
            <w:tcW w:w="976" w:type="dxa"/>
            <w:tcBorders>
              <w:top w:val="nil"/>
              <w:left w:val="nil"/>
              <w:bottom w:val="nil"/>
              <w:right w:val="nil"/>
            </w:tcBorders>
            <w:shd w:val="clear" w:color="auto" w:fill="auto"/>
            <w:noWrap/>
            <w:vAlign w:val="bottom"/>
            <w:hideMark/>
          </w:tcPr>
          <w:p w:rsidR="00452E19" w:rsidRPr="006D0C02" w:rsidRDefault="00452E19" w:rsidP="00452E19">
            <w:pPr>
              <w:rPr>
                <w:color w:val="000000"/>
              </w:rPr>
            </w:pPr>
          </w:p>
        </w:tc>
        <w:tc>
          <w:tcPr>
            <w:tcW w:w="1434" w:type="dxa"/>
            <w:tcBorders>
              <w:top w:val="nil"/>
              <w:left w:val="nil"/>
              <w:bottom w:val="nil"/>
              <w:right w:val="nil"/>
            </w:tcBorders>
            <w:shd w:val="clear" w:color="auto" w:fill="auto"/>
            <w:noWrap/>
            <w:vAlign w:val="bottom"/>
            <w:hideMark/>
          </w:tcPr>
          <w:p w:rsidR="00452E19" w:rsidRPr="006D0C02" w:rsidRDefault="00452E19" w:rsidP="00452E19">
            <w:pPr>
              <w:rPr>
                <w:color w:val="000000"/>
              </w:rPr>
            </w:pPr>
          </w:p>
        </w:tc>
        <w:tc>
          <w:tcPr>
            <w:tcW w:w="575" w:type="dxa"/>
            <w:tcBorders>
              <w:top w:val="nil"/>
              <w:left w:val="nil"/>
              <w:bottom w:val="nil"/>
              <w:right w:val="nil"/>
            </w:tcBorders>
            <w:shd w:val="clear" w:color="auto" w:fill="auto"/>
            <w:noWrap/>
            <w:vAlign w:val="bottom"/>
            <w:hideMark/>
          </w:tcPr>
          <w:p w:rsidR="00452E19" w:rsidRPr="006D0C02" w:rsidRDefault="00452E19" w:rsidP="00452E19">
            <w:pPr>
              <w:rPr>
                <w:color w:val="000000"/>
              </w:rPr>
            </w:pPr>
          </w:p>
        </w:tc>
        <w:tc>
          <w:tcPr>
            <w:tcW w:w="572" w:type="dxa"/>
            <w:tcBorders>
              <w:top w:val="nil"/>
              <w:left w:val="nil"/>
              <w:bottom w:val="nil"/>
              <w:right w:val="nil"/>
            </w:tcBorders>
            <w:shd w:val="clear" w:color="auto" w:fill="auto"/>
            <w:noWrap/>
            <w:vAlign w:val="bottom"/>
            <w:hideMark/>
          </w:tcPr>
          <w:p w:rsidR="00452E19" w:rsidRPr="006D0C02" w:rsidRDefault="00452E19" w:rsidP="00452E19">
            <w:pPr>
              <w:rPr>
                <w:color w:val="000000"/>
              </w:rPr>
            </w:pPr>
          </w:p>
        </w:tc>
        <w:tc>
          <w:tcPr>
            <w:tcW w:w="1262" w:type="dxa"/>
            <w:tcBorders>
              <w:top w:val="nil"/>
              <w:left w:val="nil"/>
              <w:bottom w:val="nil"/>
              <w:right w:val="nil"/>
            </w:tcBorders>
            <w:shd w:val="clear" w:color="auto" w:fill="auto"/>
            <w:noWrap/>
            <w:vAlign w:val="bottom"/>
            <w:hideMark/>
          </w:tcPr>
          <w:p w:rsidR="00452E19" w:rsidRPr="006D0C02" w:rsidRDefault="00452E19" w:rsidP="00452E19">
            <w:pPr>
              <w:rPr>
                <w:color w:val="000000"/>
              </w:rPr>
            </w:pPr>
          </w:p>
        </w:tc>
        <w:tc>
          <w:tcPr>
            <w:tcW w:w="1417" w:type="dxa"/>
            <w:tcBorders>
              <w:top w:val="nil"/>
              <w:left w:val="nil"/>
              <w:bottom w:val="nil"/>
              <w:right w:val="nil"/>
            </w:tcBorders>
            <w:shd w:val="clear" w:color="auto" w:fill="auto"/>
            <w:noWrap/>
            <w:vAlign w:val="bottom"/>
            <w:hideMark/>
          </w:tcPr>
          <w:p w:rsidR="00452E19" w:rsidRPr="006D0C02" w:rsidRDefault="00452E19" w:rsidP="00452E19">
            <w:pPr>
              <w:rPr>
                <w:color w:val="000000"/>
              </w:rPr>
            </w:pPr>
          </w:p>
        </w:tc>
        <w:tc>
          <w:tcPr>
            <w:tcW w:w="1275" w:type="dxa"/>
            <w:tcBorders>
              <w:top w:val="nil"/>
              <w:left w:val="nil"/>
              <w:bottom w:val="nil"/>
              <w:right w:val="nil"/>
            </w:tcBorders>
            <w:shd w:val="clear" w:color="auto" w:fill="auto"/>
            <w:noWrap/>
            <w:vAlign w:val="bottom"/>
            <w:hideMark/>
          </w:tcPr>
          <w:p w:rsidR="00452E19" w:rsidRPr="006D0C02" w:rsidRDefault="00452E19" w:rsidP="00452E19">
            <w:pPr>
              <w:rPr>
                <w:color w:val="000000"/>
              </w:rPr>
            </w:pPr>
          </w:p>
        </w:tc>
        <w:tc>
          <w:tcPr>
            <w:tcW w:w="1276" w:type="dxa"/>
            <w:tcBorders>
              <w:top w:val="nil"/>
              <w:left w:val="nil"/>
              <w:bottom w:val="nil"/>
              <w:right w:val="nil"/>
            </w:tcBorders>
            <w:shd w:val="clear" w:color="auto" w:fill="auto"/>
            <w:noWrap/>
            <w:vAlign w:val="bottom"/>
            <w:hideMark/>
          </w:tcPr>
          <w:p w:rsidR="00452E19" w:rsidRPr="006D0C02" w:rsidRDefault="00452E19" w:rsidP="00452E19">
            <w:pPr>
              <w:rPr>
                <w:color w:val="000000"/>
              </w:rPr>
            </w:pPr>
          </w:p>
        </w:tc>
        <w:tc>
          <w:tcPr>
            <w:tcW w:w="1276" w:type="dxa"/>
            <w:tcBorders>
              <w:top w:val="nil"/>
              <w:left w:val="nil"/>
              <w:bottom w:val="nil"/>
              <w:right w:val="nil"/>
            </w:tcBorders>
            <w:shd w:val="clear" w:color="auto" w:fill="auto"/>
            <w:noWrap/>
            <w:vAlign w:val="bottom"/>
            <w:hideMark/>
          </w:tcPr>
          <w:p w:rsidR="00452E19" w:rsidRPr="006D0C02" w:rsidRDefault="00452E19" w:rsidP="00452E19">
            <w:pPr>
              <w:rPr>
                <w:color w:val="000000"/>
              </w:rPr>
            </w:pPr>
          </w:p>
        </w:tc>
        <w:tc>
          <w:tcPr>
            <w:tcW w:w="1276" w:type="dxa"/>
            <w:tcBorders>
              <w:top w:val="nil"/>
              <w:left w:val="nil"/>
              <w:bottom w:val="nil"/>
              <w:right w:val="nil"/>
            </w:tcBorders>
            <w:shd w:val="clear" w:color="auto" w:fill="auto"/>
            <w:noWrap/>
            <w:vAlign w:val="bottom"/>
            <w:hideMark/>
          </w:tcPr>
          <w:p w:rsidR="00452E19" w:rsidRPr="006D0C02" w:rsidRDefault="00452E19" w:rsidP="00452E19">
            <w:pPr>
              <w:rPr>
                <w:color w:val="000000"/>
              </w:rPr>
            </w:pPr>
          </w:p>
        </w:tc>
        <w:tc>
          <w:tcPr>
            <w:tcW w:w="1602" w:type="dxa"/>
            <w:tcBorders>
              <w:top w:val="nil"/>
              <w:left w:val="nil"/>
              <w:bottom w:val="nil"/>
              <w:right w:val="nil"/>
            </w:tcBorders>
            <w:shd w:val="clear" w:color="auto" w:fill="auto"/>
            <w:noWrap/>
            <w:vAlign w:val="bottom"/>
            <w:hideMark/>
          </w:tcPr>
          <w:p w:rsidR="00452E19" w:rsidRPr="006D0C02" w:rsidRDefault="00452E19" w:rsidP="00452E19">
            <w:pPr>
              <w:rPr>
                <w:color w:val="000000"/>
              </w:rPr>
            </w:pPr>
          </w:p>
        </w:tc>
      </w:tr>
      <w:tr w:rsidR="00452E19" w:rsidRPr="006D0C02" w:rsidTr="00452E19">
        <w:trPr>
          <w:trHeight w:val="360"/>
        </w:trPr>
        <w:tc>
          <w:tcPr>
            <w:tcW w:w="4410" w:type="dxa"/>
            <w:gridSpan w:val="4"/>
            <w:tcBorders>
              <w:top w:val="single" w:sz="4" w:space="0" w:color="auto"/>
              <w:left w:val="single" w:sz="4" w:space="0" w:color="auto"/>
              <w:bottom w:val="single" w:sz="4" w:space="0" w:color="auto"/>
              <w:right w:val="single" w:sz="4" w:space="0" w:color="auto"/>
            </w:tcBorders>
            <w:shd w:val="clear" w:color="auto" w:fill="auto"/>
            <w:hideMark/>
          </w:tcPr>
          <w:p w:rsidR="00452E19" w:rsidRPr="006D0C02" w:rsidRDefault="00452E19" w:rsidP="00452E19">
            <w:pPr>
              <w:rPr>
                <w:color w:val="000000"/>
                <w:sz w:val="21"/>
                <w:szCs w:val="21"/>
              </w:rPr>
            </w:pPr>
            <w:r w:rsidRPr="006D0C02">
              <w:rPr>
                <w:color w:val="000000"/>
                <w:sz w:val="21"/>
                <w:szCs w:val="21"/>
              </w:rPr>
              <w:t>Наименование подпрограммы</w:t>
            </w:r>
          </w:p>
        </w:tc>
        <w:tc>
          <w:tcPr>
            <w:tcW w:w="10531" w:type="dxa"/>
            <w:gridSpan w:val="9"/>
            <w:tcBorders>
              <w:top w:val="single" w:sz="4" w:space="0" w:color="auto"/>
              <w:left w:val="nil"/>
              <w:bottom w:val="single" w:sz="4" w:space="0" w:color="auto"/>
              <w:right w:val="single" w:sz="4" w:space="0" w:color="000000"/>
            </w:tcBorders>
            <w:shd w:val="clear" w:color="auto" w:fill="auto"/>
            <w:hideMark/>
          </w:tcPr>
          <w:p w:rsidR="00452E19" w:rsidRPr="006D0C02" w:rsidRDefault="00452E19" w:rsidP="00452E19">
            <w:pPr>
              <w:rPr>
                <w:color w:val="000000"/>
                <w:sz w:val="21"/>
                <w:szCs w:val="21"/>
              </w:rPr>
            </w:pPr>
            <w:r w:rsidRPr="006D0C02">
              <w:rPr>
                <w:color w:val="000000"/>
                <w:sz w:val="21"/>
                <w:szCs w:val="21"/>
              </w:rPr>
              <w:t>«Поддержка творческой деятельности театра»</w:t>
            </w:r>
          </w:p>
        </w:tc>
      </w:tr>
      <w:tr w:rsidR="00452E19" w:rsidRPr="006D0C02" w:rsidTr="00C5160A">
        <w:trPr>
          <w:trHeight w:val="342"/>
        </w:trPr>
        <w:tc>
          <w:tcPr>
            <w:tcW w:w="4410" w:type="dxa"/>
            <w:gridSpan w:val="4"/>
            <w:tcBorders>
              <w:top w:val="single" w:sz="4" w:space="0" w:color="auto"/>
              <w:left w:val="single" w:sz="4" w:space="0" w:color="auto"/>
              <w:bottom w:val="single" w:sz="4" w:space="0" w:color="auto"/>
              <w:right w:val="single" w:sz="4" w:space="0" w:color="auto"/>
            </w:tcBorders>
            <w:shd w:val="clear" w:color="auto" w:fill="auto"/>
            <w:hideMark/>
          </w:tcPr>
          <w:p w:rsidR="00452E19" w:rsidRPr="006D0C02" w:rsidRDefault="00452E19" w:rsidP="00452E19">
            <w:pPr>
              <w:rPr>
                <w:color w:val="000000"/>
                <w:sz w:val="21"/>
                <w:szCs w:val="21"/>
              </w:rPr>
            </w:pPr>
            <w:r w:rsidRPr="006D0C02">
              <w:rPr>
                <w:color w:val="000000"/>
                <w:sz w:val="21"/>
                <w:szCs w:val="21"/>
              </w:rPr>
              <w:t>Цель подпрограммы</w:t>
            </w:r>
          </w:p>
        </w:tc>
        <w:tc>
          <w:tcPr>
            <w:tcW w:w="10531" w:type="dxa"/>
            <w:gridSpan w:val="9"/>
            <w:tcBorders>
              <w:top w:val="single" w:sz="4" w:space="0" w:color="auto"/>
              <w:left w:val="nil"/>
              <w:bottom w:val="single" w:sz="4" w:space="0" w:color="auto"/>
              <w:right w:val="single" w:sz="4" w:space="0" w:color="000000"/>
            </w:tcBorders>
            <w:shd w:val="clear" w:color="auto" w:fill="auto"/>
            <w:hideMark/>
          </w:tcPr>
          <w:p w:rsidR="00452E19" w:rsidRPr="006D0C02" w:rsidRDefault="00452E19" w:rsidP="00452E19">
            <w:pPr>
              <w:rPr>
                <w:color w:val="000000"/>
                <w:sz w:val="21"/>
                <w:szCs w:val="21"/>
              </w:rPr>
            </w:pPr>
            <w:r w:rsidRPr="006D0C02">
              <w:rPr>
                <w:color w:val="000000"/>
                <w:sz w:val="21"/>
                <w:szCs w:val="21"/>
              </w:rPr>
              <w:t>Сохранение традиций отечественного театрального искусства</w:t>
            </w:r>
          </w:p>
        </w:tc>
      </w:tr>
      <w:tr w:rsidR="00452E19" w:rsidRPr="006D0C02" w:rsidTr="00452E19">
        <w:trPr>
          <w:trHeight w:val="289"/>
        </w:trPr>
        <w:tc>
          <w:tcPr>
            <w:tcW w:w="4410" w:type="dxa"/>
            <w:gridSpan w:val="4"/>
            <w:tcBorders>
              <w:top w:val="single" w:sz="4" w:space="0" w:color="auto"/>
              <w:left w:val="single" w:sz="4" w:space="0" w:color="auto"/>
              <w:bottom w:val="single" w:sz="4" w:space="0" w:color="auto"/>
              <w:right w:val="single" w:sz="4" w:space="0" w:color="auto"/>
            </w:tcBorders>
            <w:shd w:val="clear" w:color="auto" w:fill="auto"/>
            <w:hideMark/>
          </w:tcPr>
          <w:p w:rsidR="00452E19" w:rsidRPr="006D0C02" w:rsidRDefault="00452E19" w:rsidP="00C5160A">
            <w:pPr>
              <w:rPr>
                <w:color w:val="000000"/>
                <w:sz w:val="21"/>
                <w:szCs w:val="21"/>
              </w:rPr>
            </w:pPr>
            <w:r w:rsidRPr="006D0C02">
              <w:rPr>
                <w:color w:val="000000"/>
                <w:sz w:val="21"/>
                <w:szCs w:val="21"/>
              </w:rPr>
              <w:t xml:space="preserve">Цель подпрограммы </w:t>
            </w:r>
          </w:p>
        </w:tc>
        <w:tc>
          <w:tcPr>
            <w:tcW w:w="10531" w:type="dxa"/>
            <w:gridSpan w:val="9"/>
            <w:tcBorders>
              <w:top w:val="single" w:sz="4" w:space="0" w:color="auto"/>
              <w:left w:val="nil"/>
              <w:bottom w:val="single" w:sz="4" w:space="0" w:color="auto"/>
              <w:right w:val="single" w:sz="4" w:space="0" w:color="000000"/>
            </w:tcBorders>
            <w:shd w:val="clear" w:color="auto" w:fill="auto"/>
            <w:hideMark/>
          </w:tcPr>
          <w:p w:rsidR="00452E19" w:rsidRPr="006D0C02" w:rsidRDefault="00452E19" w:rsidP="00452E19">
            <w:pPr>
              <w:rPr>
                <w:color w:val="000000"/>
                <w:sz w:val="21"/>
                <w:szCs w:val="21"/>
              </w:rPr>
            </w:pPr>
            <w:r w:rsidRPr="006D0C02">
              <w:rPr>
                <w:color w:val="000000"/>
                <w:sz w:val="21"/>
                <w:szCs w:val="21"/>
              </w:rPr>
              <w:t>Создание условий для формирования современной конкурентоспособной туристской отрасли.</w:t>
            </w:r>
          </w:p>
        </w:tc>
      </w:tr>
      <w:tr w:rsidR="00452E19" w:rsidRPr="006D0C02" w:rsidTr="00452E19">
        <w:trPr>
          <w:trHeight w:val="289"/>
        </w:trPr>
        <w:tc>
          <w:tcPr>
            <w:tcW w:w="4410" w:type="dxa"/>
            <w:gridSpan w:val="4"/>
            <w:tcBorders>
              <w:top w:val="single" w:sz="4" w:space="0" w:color="auto"/>
              <w:left w:val="single" w:sz="4" w:space="0" w:color="auto"/>
              <w:bottom w:val="single" w:sz="4" w:space="0" w:color="auto"/>
              <w:right w:val="single" w:sz="4" w:space="0" w:color="auto"/>
            </w:tcBorders>
            <w:shd w:val="clear" w:color="auto" w:fill="auto"/>
            <w:hideMark/>
          </w:tcPr>
          <w:p w:rsidR="00452E19" w:rsidRPr="006D0C02" w:rsidRDefault="00452E19" w:rsidP="00452E19">
            <w:pPr>
              <w:rPr>
                <w:color w:val="000000"/>
                <w:sz w:val="21"/>
                <w:szCs w:val="21"/>
              </w:rPr>
            </w:pPr>
            <w:r w:rsidRPr="006D0C02">
              <w:rPr>
                <w:color w:val="000000"/>
                <w:sz w:val="21"/>
                <w:szCs w:val="21"/>
              </w:rPr>
              <w:t xml:space="preserve">Муниципальный заказчик подпрограммы </w:t>
            </w:r>
          </w:p>
        </w:tc>
        <w:tc>
          <w:tcPr>
            <w:tcW w:w="10531" w:type="dxa"/>
            <w:gridSpan w:val="9"/>
            <w:tcBorders>
              <w:top w:val="single" w:sz="4" w:space="0" w:color="auto"/>
              <w:left w:val="nil"/>
              <w:bottom w:val="single" w:sz="4" w:space="0" w:color="auto"/>
              <w:right w:val="single" w:sz="4" w:space="0" w:color="000000"/>
            </w:tcBorders>
            <w:shd w:val="clear" w:color="auto" w:fill="auto"/>
            <w:hideMark/>
          </w:tcPr>
          <w:p w:rsidR="00452E19" w:rsidRPr="006D0C02" w:rsidRDefault="00452E19" w:rsidP="00452E19">
            <w:pPr>
              <w:rPr>
                <w:color w:val="000000"/>
                <w:sz w:val="21"/>
                <w:szCs w:val="21"/>
              </w:rPr>
            </w:pPr>
            <w:r w:rsidRPr="006D0C02">
              <w:rPr>
                <w:color w:val="000000"/>
                <w:sz w:val="21"/>
                <w:szCs w:val="21"/>
              </w:rPr>
              <w:t>Администрация Сергиево-Посадского муниципального района Московской области</w:t>
            </w:r>
          </w:p>
        </w:tc>
      </w:tr>
      <w:tr w:rsidR="00452E19" w:rsidRPr="006D0C02" w:rsidTr="00C5160A">
        <w:trPr>
          <w:trHeight w:val="316"/>
        </w:trPr>
        <w:tc>
          <w:tcPr>
            <w:tcW w:w="4410" w:type="dxa"/>
            <w:gridSpan w:val="4"/>
            <w:tcBorders>
              <w:top w:val="single" w:sz="4" w:space="0" w:color="auto"/>
              <w:left w:val="single" w:sz="4" w:space="0" w:color="auto"/>
              <w:bottom w:val="single" w:sz="4" w:space="0" w:color="auto"/>
              <w:right w:val="single" w:sz="4" w:space="0" w:color="auto"/>
            </w:tcBorders>
            <w:shd w:val="clear" w:color="auto" w:fill="auto"/>
            <w:hideMark/>
          </w:tcPr>
          <w:p w:rsidR="00452E19" w:rsidRPr="006D0C02" w:rsidRDefault="00452E19" w:rsidP="00C5160A">
            <w:pPr>
              <w:rPr>
                <w:color w:val="000000"/>
                <w:sz w:val="21"/>
                <w:szCs w:val="21"/>
              </w:rPr>
            </w:pPr>
            <w:r w:rsidRPr="006D0C02">
              <w:rPr>
                <w:color w:val="000000"/>
                <w:sz w:val="21"/>
                <w:szCs w:val="21"/>
              </w:rPr>
              <w:t xml:space="preserve">Сроки реализации подпрограммы </w:t>
            </w:r>
          </w:p>
        </w:tc>
        <w:tc>
          <w:tcPr>
            <w:tcW w:w="10531" w:type="dxa"/>
            <w:gridSpan w:val="9"/>
            <w:tcBorders>
              <w:top w:val="single" w:sz="4" w:space="0" w:color="auto"/>
              <w:left w:val="nil"/>
              <w:bottom w:val="single" w:sz="4" w:space="0" w:color="auto"/>
              <w:right w:val="single" w:sz="4" w:space="0" w:color="000000"/>
            </w:tcBorders>
            <w:shd w:val="clear" w:color="auto" w:fill="auto"/>
            <w:hideMark/>
          </w:tcPr>
          <w:p w:rsidR="00452E19" w:rsidRPr="006D0C02" w:rsidRDefault="00452E19" w:rsidP="00452E19">
            <w:pPr>
              <w:rPr>
                <w:color w:val="000000"/>
                <w:sz w:val="21"/>
                <w:szCs w:val="21"/>
              </w:rPr>
            </w:pPr>
            <w:r w:rsidRPr="006D0C02">
              <w:rPr>
                <w:color w:val="000000"/>
                <w:sz w:val="21"/>
                <w:szCs w:val="21"/>
              </w:rPr>
              <w:t>2017-2021 годы</w:t>
            </w:r>
          </w:p>
        </w:tc>
      </w:tr>
      <w:tr w:rsidR="00452E19" w:rsidRPr="006D0C02" w:rsidTr="00452E19">
        <w:trPr>
          <w:trHeight w:val="349"/>
        </w:trPr>
        <w:tc>
          <w:tcPr>
            <w:tcW w:w="200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52E19" w:rsidRPr="006D0C02" w:rsidRDefault="00452E19" w:rsidP="00C5160A">
            <w:pPr>
              <w:rPr>
                <w:color w:val="000000"/>
                <w:sz w:val="21"/>
                <w:szCs w:val="21"/>
              </w:rPr>
            </w:pPr>
            <w:r w:rsidRPr="006D0C02">
              <w:rPr>
                <w:color w:val="000000"/>
                <w:sz w:val="21"/>
                <w:szCs w:val="21"/>
              </w:rPr>
              <w:t>Источники финансирования подпрограммы:</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52E19" w:rsidRPr="006D0C02" w:rsidRDefault="00452E19" w:rsidP="00452E19">
            <w:pPr>
              <w:rPr>
                <w:color w:val="000000"/>
                <w:sz w:val="21"/>
                <w:szCs w:val="21"/>
              </w:rPr>
            </w:pPr>
            <w:r w:rsidRPr="006D0C02">
              <w:rPr>
                <w:color w:val="000000"/>
                <w:sz w:val="21"/>
                <w:szCs w:val="21"/>
              </w:rPr>
              <w:t>Главный распорядитель бюджетных средств</w:t>
            </w:r>
          </w:p>
        </w:tc>
        <w:tc>
          <w:tcPr>
            <w:tcW w:w="240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452E19" w:rsidRPr="006D0C02" w:rsidRDefault="00452E19" w:rsidP="00452E19">
            <w:pPr>
              <w:rPr>
                <w:color w:val="000000"/>
                <w:sz w:val="21"/>
                <w:szCs w:val="21"/>
              </w:rPr>
            </w:pPr>
            <w:r w:rsidRPr="006D0C02">
              <w:rPr>
                <w:color w:val="000000"/>
                <w:sz w:val="21"/>
                <w:szCs w:val="21"/>
              </w:rPr>
              <w:t>Источник финансирования</w:t>
            </w:r>
          </w:p>
        </w:tc>
        <w:tc>
          <w:tcPr>
            <w:tcW w:w="8122" w:type="dxa"/>
            <w:gridSpan w:val="6"/>
            <w:tcBorders>
              <w:top w:val="single" w:sz="4" w:space="0" w:color="auto"/>
              <w:left w:val="nil"/>
              <w:bottom w:val="single" w:sz="4" w:space="0" w:color="auto"/>
              <w:right w:val="single" w:sz="4" w:space="0" w:color="auto"/>
            </w:tcBorders>
            <w:shd w:val="clear" w:color="auto" w:fill="auto"/>
            <w:hideMark/>
          </w:tcPr>
          <w:p w:rsidR="00452E19" w:rsidRPr="006D0C02" w:rsidRDefault="00452E19" w:rsidP="00452E19">
            <w:pPr>
              <w:rPr>
                <w:color w:val="000000"/>
                <w:sz w:val="21"/>
                <w:szCs w:val="21"/>
              </w:rPr>
            </w:pPr>
            <w:r w:rsidRPr="006D0C02">
              <w:rPr>
                <w:color w:val="000000"/>
                <w:sz w:val="21"/>
                <w:szCs w:val="21"/>
              </w:rPr>
              <w:t>Расходы (тыс. рублей)</w:t>
            </w:r>
          </w:p>
        </w:tc>
      </w:tr>
      <w:tr w:rsidR="00452E19" w:rsidRPr="006D0C02" w:rsidTr="00452E19">
        <w:trPr>
          <w:trHeight w:val="555"/>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452E19" w:rsidRPr="006D0C02" w:rsidRDefault="00452E19" w:rsidP="00452E19">
            <w:pPr>
              <w:rPr>
                <w:color w:val="000000"/>
                <w:sz w:val="21"/>
                <w:szCs w:val="21"/>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452E19" w:rsidRPr="006D0C02" w:rsidRDefault="00452E19" w:rsidP="00452E19">
            <w:pPr>
              <w:rPr>
                <w:color w:val="000000"/>
                <w:sz w:val="21"/>
                <w:szCs w:val="21"/>
              </w:rPr>
            </w:pPr>
          </w:p>
        </w:tc>
        <w:tc>
          <w:tcPr>
            <w:tcW w:w="2409" w:type="dxa"/>
            <w:gridSpan w:val="3"/>
            <w:vMerge/>
            <w:tcBorders>
              <w:top w:val="single" w:sz="4" w:space="0" w:color="auto"/>
              <w:left w:val="single" w:sz="4" w:space="0" w:color="auto"/>
              <w:bottom w:val="single" w:sz="4" w:space="0" w:color="auto"/>
              <w:right w:val="single" w:sz="4" w:space="0" w:color="auto"/>
            </w:tcBorders>
            <w:vAlign w:val="center"/>
            <w:hideMark/>
          </w:tcPr>
          <w:p w:rsidR="00452E19" w:rsidRPr="006D0C02" w:rsidRDefault="00452E19" w:rsidP="00452E19">
            <w:pPr>
              <w:rPr>
                <w:color w:val="000000"/>
                <w:sz w:val="21"/>
                <w:szCs w:val="21"/>
              </w:rPr>
            </w:pPr>
          </w:p>
        </w:tc>
        <w:tc>
          <w:tcPr>
            <w:tcW w:w="1417" w:type="dxa"/>
            <w:tcBorders>
              <w:top w:val="nil"/>
              <w:left w:val="nil"/>
              <w:bottom w:val="single" w:sz="4" w:space="0" w:color="auto"/>
              <w:right w:val="single" w:sz="4" w:space="0" w:color="auto"/>
            </w:tcBorders>
            <w:shd w:val="clear" w:color="auto" w:fill="auto"/>
            <w:hideMark/>
          </w:tcPr>
          <w:p w:rsidR="00452E19" w:rsidRPr="006D0C02" w:rsidRDefault="00452E19" w:rsidP="00452E19">
            <w:pPr>
              <w:jc w:val="center"/>
              <w:rPr>
                <w:color w:val="000000"/>
                <w:sz w:val="21"/>
                <w:szCs w:val="21"/>
              </w:rPr>
            </w:pPr>
            <w:r w:rsidRPr="006D0C02">
              <w:rPr>
                <w:color w:val="000000"/>
                <w:sz w:val="21"/>
                <w:szCs w:val="21"/>
              </w:rPr>
              <w:t>2017 год</w:t>
            </w:r>
          </w:p>
        </w:tc>
        <w:tc>
          <w:tcPr>
            <w:tcW w:w="1275" w:type="dxa"/>
            <w:tcBorders>
              <w:top w:val="nil"/>
              <w:left w:val="nil"/>
              <w:bottom w:val="single" w:sz="4" w:space="0" w:color="auto"/>
              <w:right w:val="single" w:sz="4" w:space="0" w:color="auto"/>
            </w:tcBorders>
            <w:shd w:val="clear" w:color="auto" w:fill="auto"/>
            <w:hideMark/>
          </w:tcPr>
          <w:p w:rsidR="00452E19" w:rsidRPr="006D0C02" w:rsidRDefault="00452E19" w:rsidP="00452E19">
            <w:pPr>
              <w:jc w:val="center"/>
              <w:rPr>
                <w:color w:val="000000"/>
                <w:sz w:val="21"/>
                <w:szCs w:val="21"/>
              </w:rPr>
            </w:pPr>
            <w:r w:rsidRPr="006D0C02">
              <w:rPr>
                <w:color w:val="000000"/>
                <w:sz w:val="21"/>
                <w:szCs w:val="21"/>
              </w:rPr>
              <w:t>2018 год</w:t>
            </w:r>
          </w:p>
        </w:tc>
        <w:tc>
          <w:tcPr>
            <w:tcW w:w="1276" w:type="dxa"/>
            <w:tcBorders>
              <w:top w:val="nil"/>
              <w:left w:val="nil"/>
              <w:bottom w:val="single" w:sz="4" w:space="0" w:color="auto"/>
              <w:right w:val="single" w:sz="4" w:space="0" w:color="auto"/>
            </w:tcBorders>
            <w:shd w:val="clear" w:color="auto" w:fill="auto"/>
            <w:hideMark/>
          </w:tcPr>
          <w:p w:rsidR="00452E19" w:rsidRPr="006D0C02" w:rsidRDefault="00452E19" w:rsidP="00452E19">
            <w:pPr>
              <w:jc w:val="center"/>
              <w:rPr>
                <w:color w:val="000000"/>
                <w:sz w:val="21"/>
                <w:szCs w:val="21"/>
              </w:rPr>
            </w:pPr>
            <w:r w:rsidRPr="006D0C02">
              <w:rPr>
                <w:color w:val="000000"/>
                <w:sz w:val="21"/>
                <w:szCs w:val="21"/>
              </w:rPr>
              <w:t>2019 год</w:t>
            </w:r>
          </w:p>
        </w:tc>
        <w:tc>
          <w:tcPr>
            <w:tcW w:w="1276" w:type="dxa"/>
            <w:tcBorders>
              <w:top w:val="nil"/>
              <w:left w:val="nil"/>
              <w:bottom w:val="single" w:sz="4" w:space="0" w:color="auto"/>
              <w:right w:val="single" w:sz="4" w:space="0" w:color="auto"/>
            </w:tcBorders>
            <w:shd w:val="clear" w:color="auto" w:fill="auto"/>
            <w:hideMark/>
          </w:tcPr>
          <w:p w:rsidR="00452E19" w:rsidRPr="006D0C02" w:rsidRDefault="00452E19" w:rsidP="00452E19">
            <w:pPr>
              <w:jc w:val="center"/>
              <w:rPr>
                <w:color w:val="000000"/>
                <w:sz w:val="21"/>
                <w:szCs w:val="21"/>
              </w:rPr>
            </w:pPr>
            <w:r w:rsidRPr="006D0C02">
              <w:rPr>
                <w:color w:val="000000"/>
                <w:sz w:val="21"/>
                <w:szCs w:val="21"/>
              </w:rPr>
              <w:t>2020 год</w:t>
            </w:r>
          </w:p>
        </w:tc>
        <w:tc>
          <w:tcPr>
            <w:tcW w:w="1276" w:type="dxa"/>
            <w:tcBorders>
              <w:top w:val="nil"/>
              <w:left w:val="nil"/>
              <w:bottom w:val="single" w:sz="4" w:space="0" w:color="auto"/>
              <w:right w:val="single" w:sz="4" w:space="0" w:color="auto"/>
            </w:tcBorders>
            <w:shd w:val="clear" w:color="auto" w:fill="auto"/>
            <w:hideMark/>
          </w:tcPr>
          <w:p w:rsidR="00452E19" w:rsidRPr="006D0C02" w:rsidRDefault="00452E19" w:rsidP="00452E19">
            <w:pPr>
              <w:jc w:val="center"/>
              <w:rPr>
                <w:color w:val="000000"/>
                <w:sz w:val="21"/>
                <w:szCs w:val="21"/>
              </w:rPr>
            </w:pPr>
            <w:r w:rsidRPr="006D0C02">
              <w:rPr>
                <w:color w:val="000000"/>
                <w:sz w:val="21"/>
                <w:szCs w:val="21"/>
              </w:rPr>
              <w:t>2021 год</w:t>
            </w:r>
          </w:p>
        </w:tc>
        <w:tc>
          <w:tcPr>
            <w:tcW w:w="1602" w:type="dxa"/>
            <w:tcBorders>
              <w:top w:val="nil"/>
              <w:left w:val="nil"/>
              <w:bottom w:val="single" w:sz="4" w:space="0" w:color="auto"/>
              <w:right w:val="single" w:sz="4" w:space="0" w:color="auto"/>
            </w:tcBorders>
            <w:shd w:val="clear" w:color="auto" w:fill="auto"/>
            <w:hideMark/>
          </w:tcPr>
          <w:p w:rsidR="00452E19" w:rsidRPr="006D0C02" w:rsidRDefault="00452E19" w:rsidP="00452E19">
            <w:pPr>
              <w:jc w:val="center"/>
              <w:rPr>
                <w:color w:val="000000"/>
                <w:sz w:val="21"/>
                <w:szCs w:val="21"/>
              </w:rPr>
            </w:pPr>
            <w:r w:rsidRPr="006D0C02">
              <w:rPr>
                <w:color w:val="000000"/>
                <w:sz w:val="21"/>
                <w:szCs w:val="21"/>
              </w:rPr>
              <w:t>Итого</w:t>
            </w:r>
          </w:p>
        </w:tc>
      </w:tr>
      <w:tr w:rsidR="00184C98" w:rsidRPr="006D0C02" w:rsidTr="00452E19">
        <w:trPr>
          <w:trHeight w:val="563"/>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184C98" w:rsidRPr="006D0C02" w:rsidRDefault="00184C98" w:rsidP="00452E19">
            <w:pPr>
              <w:rPr>
                <w:color w:val="000000"/>
                <w:sz w:val="21"/>
                <w:szCs w:val="21"/>
              </w:rPr>
            </w:pP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84C98" w:rsidRPr="006D0C02" w:rsidRDefault="00184C98" w:rsidP="00452E19">
            <w:pPr>
              <w:rPr>
                <w:color w:val="000000"/>
                <w:sz w:val="21"/>
                <w:szCs w:val="21"/>
              </w:rPr>
            </w:pPr>
            <w:r w:rsidRPr="006D0C02">
              <w:rPr>
                <w:color w:val="000000"/>
                <w:sz w:val="21"/>
                <w:szCs w:val="21"/>
              </w:rPr>
              <w:t>Администрация Сергиево-Посадского муниципального района Московской области</w:t>
            </w:r>
          </w:p>
        </w:tc>
        <w:tc>
          <w:tcPr>
            <w:tcW w:w="2409" w:type="dxa"/>
            <w:gridSpan w:val="3"/>
            <w:tcBorders>
              <w:top w:val="single" w:sz="4" w:space="0" w:color="auto"/>
              <w:left w:val="nil"/>
              <w:bottom w:val="single" w:sz="4" w:space="0" w:color="auto"/>
              <w:right w:val="single" w:sz="4" w:space="0" w:color="auto"/>
            </w:tcBorders>
            <w:shd w:val="clear" w:color="auto" w:fill="auto"/>
            <w:hideMark/>
          </w:tcPr>
          <w:p w:rsidR="00184C98" w:rsidRPr="006D0C02" w:rsidRDefault="00184C98" w:rsidP="00452E19">
            <w:pPr>
              <w:rPr>
                <w:color w:val="000000"/>
                <w:sz w:val="21"/>
                <w:szCs w:val="21"/>
              </w:rPr>
            </w:pPr>
            <w:r w:rsidRPr="006D0C02">
              <w:rPr>
                <w:color w:val="000000"/>
                <w:sz w:val="21"/>
                <w:szCs w:val="21"/>
              </w:rPr>
              <w:t>Всего,</w:t>
            </w:r>
            <w:r w:rsidRPr="006D0C02">
              <w:rPr>
                <w:color w:val="000000"/>
                <w:sz w:val="21"/>
                <w:szCs w:val="21"/>
              </w:rPr>
              <w:br/>
              <w:t>в том числе</w:t>
            </w:r>
          </w:p>
        </w:tc>
        <w:tc>
          <w:tcPr>
            <w:tcW w:w="1417" w:type="dxa"/>
            <w:tcBorders>
              <w:top w:val="nil"/>
              <w:left w:val="nil"/>
              <w:bottom w:val="single" w:sz="4" w:space="0" w:color="auto"/>
              <w:right w:val="single" w:sz="4" w:space="0" w:color="auto"/>
            </w:tcBorders>
            <w:shd w:val="clear" w:color="auto" w:fill="auto"/>
            <w:noWrap/>
            <w:hideMark/>
          </w:tcPr>
          <w:p w:rsidR="00184C98" w:rsidRPr="006D0C02" w:rsidRDefault="00184C98" w:rsidP="00452E19">
            <w:pPr>
              <w:jc w:val="right"/>
              <w:rPr>
                <w:bCs/>
                <w:color w:val="000000"/>
                <w:sz w:val="21"/>
                <w:szCs w:val="21"/>
              </w:rPr>
            </w:pPr>
            <w:r w:rsidRPr="006D0C02">
              <w:rPr>
                <w:bCs/>
                <w:color w:val="000000"/>
                <w:sz w:val="21"/>
                <w:szCs w:val="21"/>
              </w:rPr>
              <w:t>3 850,00</w:t>
            </w:r>
          </w:p>
        </w:tc>
        <w:tc>
          <w:tcPr>
            <w:tcW w:w="1275" w:type="dxa"/>
            <w:tcBorders>
              <w:top w:val="nil"/>
              <w:left w:val="nil"/>
              <w:bottom w:val="single" w:sz="4" w:space="0" w:color="auto"/>
              <w:right w:val="single" w:sz="4" w:space="0" w:color="auto"/>
            </w:tcBorders>
            <w:shd w:val="clear" w:color="auto" w:fill="auto"/>
            <w:noWrap/>
            <w:hideMark/>
          </w:tcPr>
          <w:p w:rsidR="00184C98" w:rsidRPr="006D0C02" w:rsidRDefault="00184C98" w:rsidP="00587331">
            <w:pPr>
              <w:jc w:val="right"/>
              <w:rPr>
                <w:bCs/>
                <w:sz w:val="21"/>
                <w:szCs w:val="21"/>
              </w:rPr>
            </w:pPr>
            <w:r w:rsidRPr="006D0C02">
              <w:rPr>
                <w:bCs/>
                <w:sz w:val="21"/>
                <w:szCs w:val="21"/>
              </w:rPr>
              <w:t>8 156,00</w:t>
            </w:r>
          </w:p>
        </w:tc>
        <w:tc>
          <w:tcPr>
            <w:tcW w:w="1276" w:type="dxa"/>
            <w:tcBorders>
              <w:top w:val="nil"/>
              <w:left w:val="nil"/>
              <w:bottom w:val="single" w:sz="4" w:space="0" w:color="auto"/>
              <w:right w:val="single" w:sz="4" w:space="0" w:color="auto"/>
            </w:tcBorders>
            <w:shd w:val="clear" w:color="auto" w:fill="auto"/>
            <w:noWrap/>
            <w:hideMark/>
          </w:tcPr>
          <w:p w:rsidR="00184C98" w:rsidRPr="00872735" w:rsidRDefault="00872735" w:rsidP="00452E19">
            <w:pPr>
              <w:jc w:val="right"/>
              <w:rPr>
                <w:bCs/>
                <w:color w:val="000000"/>
                <w:sz w:val="21"/>
                <w:szCs w:val="21"/>
                <w:highlight w:val="yellow"/>
              </w:rPr>
            </w:pPr>
            <w:r w:rsidRPr="00872735">
              <w:rPr>
                <w:color w:val="000000"/>
                <w:sz w:val="21"/>
                <w:szCs w:val="21"/>
                <w:highlight w:val="yellow"/>
              </w:rPr>
              <w:t>7 325,3</w:t>
            </w:r>
          </w:p>
        </w:tc>
        <w:tc>
          <w:tcPr>
            <w:tcW w:w="1276" w:type="dxa"/>
            <w:tcBorders>
              <w:top w:val="nil"/>
              <w:left w:val="nil"/>
              <w:bottom w:val="single" w:sz="4" w:space="0" w:color="auto"/>
              <w:right w:val="single" w:sz="4" w:space="0" w:color="auto"/>
            </w:tcBorders>
            <w:shd w:val="clear" w:color="auto" w:fill="auto"/>
            <w:noWrap/>
            <w:hideMark/>
          </w:tcPr>
          <w:p w:rsidR="00184C98" w:rsidRPr="006D0C02" w:rsidRDefault="00184C98" w:rsidP="00452E19">
            <w:pPr>
              <w:jc w:val="right"/>
              <w:rPr>
                <w:bCs/>
                <w:color w:val="000000"/>
                <w:sz w:val="21"/>
                <w:szCs w:val="21"/>
              </w:rPr>
            </w:pPr>
            <w:r w:rsidRPr="006D0C02">
              <w:rPr>
                <w:bCs/>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184C98" w:rsidRPr="006D0C02" w:rsidRDefault="00184C98" w:rsidP="00452E19">
            <w:pPr>
              <w:jc w:val="right"/>
              <w:rPr>
                <w:bCs/>
                <w:color w:val="000000"/>
                <w:sz w:val="21"/>
                <w:szCs w:val="21"/>
              </w:rPr>
            </w:pPr>
            <w:r w:rsidRPr="006D0C02">
              <w:rPr>
                <w:bCs/>
                <w:color w:val="000000"/>
                <w:sz w:val="21"/>
                <w:szCs w:val="21"/>
              </w:rPr>
              <w:t>0,00</w:t>
            </w:r>
          </w:p>
        </w:tc>
        <w:tc>
          <w:tcPr>
            <w:tcW w:w="1602" w:type="dxa"/>
            <w:tcBorders>
              <w:top w:val="nil"/>
              <w:left w:val="nil"/>
              <w:bottom w:val="single" w:sz="4" w:space="0" w:color="auto"/>
              <w:right w:val="single" w:sz="4" w:space="0" w:color="auto"/>
            </w:tcBorders>
            <w:shd w:val="clear" w:color="auto" w:fill="auto"/>
            <w:noWrap/>
            <w:hideMark/>
          </w:tcPr>
          <w:p w:rsidR="00184C98" w:rsidRPr="00872735" w:rsidRDefault="00872735" w:rsidP="00452E19">
            <w:pPr>
              <w:jc w:val="right"/>
              <w:rPr>
                <w:bCs/>
                <w:color w:val="000000"/>
                <w:sz w:val="21"/>
                <w:szCs w:val="21"/>
                <w:highlight w:val="yellow"/>
              </w:rPr>
            </w:pPr>
            <w:r w:rsidRPr="00872735">
              <w:rPr>
                <w:bCs/>
                <w:color w:val="000000"/>
                <w:sz w:val="21"/>
                <w:szCs w:val="21"/>
                <w:highlight w:val="yellow"/>
              </w:rPr>
              <w:t>19 331,3</w:t>
            </w:r>
          </w:p>
        </w:tc>
      </w:tr>
      <w:tr w:rsidR="00184C98" w:rsidRPr="006D0C02" w:rsidTr="00452E19">
        <w:trPr>
          <w:trHeight w:val="312"/>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184C98" w:rsidRPr="006D0C02" w:rsidRDefault="00184C98" w:rsidP="00452E19">
            <w:pPr>
              <w:rPr>
                <w:color w:val="000000"/>
                <w:sz w:val="21"/>
                <w:szCs w:val="21"/>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184C98" w:rsidRPr="006D0C02" w:rsidRDefault="00184C98" w:rsidP="00452E19">
            <w:pPr>
              <w:rPr>
                <w:color w:val="000000"/>
                <w:sz w:val="21"/>
                <w:szCs w:val="21"/>
              </w:rPr>
            </w:pPr>
          </w:p>
        </w:tc>
        <w:tc>
          <w:tcPr>
            <w:tcW w:w="2409" w:type="dxa"/>
            <w:gridSpan w:val="3"/>
            <w:tcBorders>
              <w:top w:val="single" w:sz="4" w:space="0" w:color="auto"/>
              <w:left w:val="nil"/>
              <w:bottom w:val="single" w:sz="4" w:space="0" w:color="auto"/>
              <w:right w:val="single" w:sz="4" w:space="0" w:color="auto"/>
            </w:tcBorders>
            <w:shd w:val="clear" w:color="auto" w:fill="auto"/>
            <w:hideMark/>
          </w:tcPr>
          <w:p w:rsidR="00184C98" w:rsidRPr="006D0C02" w:rsidRDefault="00184C98" w:rsidP="00452E19">
            <w:pPr>
              <w:rPr>
                <w:color w:val="000000"/>
                <w:sz w:val="21"/>
                <w:szCs w:val="21"/>
              </w:rPr>
            </w:pPr>
            <w:r w:rsidRPr="006D0C02">
              <w:rPr>
                <w:color w:val="000000"/>
                <w:sz w:val="21"/>
                <w:szCs w:val="21"/>
              </w:rPr>
              <w:t>Средства Федерального бюджета</w:t>
            </w:r>
          </w:p>
        </w:tc>
        <w:tc>
          <w:tcPr>
            <w:tcW w:w="1417" w:type="dxa"/>
            <w:tcBorders>
              <w:top w:val="nil"/>
              <w:left w:val="nil"/>
              <w:bottom w:val="single" w:sz="4" w:space="0" w:color="auto"/>
              <w:right w:val="single" w:sz="4" w:space="0" w:color="auto"/>
            </w:tcBorders>
            <w:shd w:val="clear" w:color="auto" w:fill="auto"/>
            <w:noWrap/>
            <w:hideMark/>
          </w:tcPr>
          <w:p w:rsidR="00184C98" w:rsidRPr="006D0C02" w:rsidRDefault="00184C98" w:rsidP="00452E19">
            <w:pPr>
              <w:jc w:val="right"/>
              <w:rPr>
                <w:color w:val="000000"/>
                <w:sz w:val="21"/>
                <w:szCs w:val="21"/>
              </w:rPr>
            </w:pPr>
            <w:r w:rsidRPr="006D0C02">
              <w:rPr>
                <w:color w:val="000000"/>
                <w:sz w:val="21"/>
                <w:szCs w:val="21"/>
              </w:rPr>
              <w:t>3 150,00</w:t>
            </w:r>
          </w:p>
        </w:tc>
        <w:tc>
          <w:tcPr>
            <w:tcW w:w="1275" w:type="dxa"/>
            <w:tcBorders>
              <w:top w:val="nil"/>
              <w:left w:val="nil"/>
              <w:bottom w:val="single" w:sz="4" w:space="0" w:color="auto"/>
              <w:right w:val="single" w:sz="4" w:space="0" w:color="auto"/>
            </w:tcBorders>
            <w:shd w:val="clear" w:color="auto" w:fill="auto"/>
            <w:noWrap/>
            <w:hideMark/>
          </w:tcPr>
          <w:p w:rsidR="00184C98" w:rsidRPr="006D0C02" w:rsidRDefault="00184C98" w:rsidP="00587331">
            <w:pPr>
              <w:jc w:val="right"/>
              <w:rPr>
                <w:sz w:val="21"/>
                <w:szCs w:val="21"/>
              </w:rPr>
            </w:pPr>
            <w:r w:rsidRPr="006D0C02">
              <w:rPr>
                <w:sz w:val="21"/>
                <w:szCs w:val="21"/>
              </w:rPr>
              <w:t>3 219,5</w:t>
            </w:r>
          </w:p>
        </w:tc>
        <w:tc>
          <w:tcPr>
            <w:tcW w:w="1276" w:type="dxa"/>
            <w:tcBorders>
              <w:top w:val="nil"/>
              <w:left w:val="nil"/>
              <w:bottom w:val="single" w:sz="4" w:space="0" w:color="auto"/>
              <w:right w:val="single" w:sz="4" w:space="0" w:color="auto"/>
            </w:tcBorders>
            <w:shd w:val="clear" w:color="auto" w:fill="auto"/>
            <w:noWrap/>
            <w:hideMark/>
          </w:tcPr>
          <w:p w:rsidR="00184C98" w:rsidRPr="00872735" w:rsidRDefault="00872735" w:rsidP="00872735">
            <w:pPr>
              <w:jc w:val="right"/>
              <w:rPr>
                <w:color w:val="000000"/>
                <w:sz w:val="21"/>
                <w:szCs w:val="21"/>
                <w:highlight w:val="yellow"/>
              </w:rPr>
            </w:pPr>
            <w:r w:rsidRPr="00872735">
              <w:rPr>
                <w:color w:val="000000"/>
                <w:sz w:val="21"/>
                <w:szCs w:val="21"/>
                <w:highlight w:val="yellow"/>
              </w:rPr>
              <w:t>2 950</w:t>
            </w:r>
            <w:r w:rsidR="00184C98" w:rsidRPr="00872735">
              <w:rPr>
                <w:color w:val="000000"/>
                <w:sz w:val="21"/>
                <w:szCs w:val="21"/>
                <w:highlight w:val="yellow"/>
              </w:rPr>
              <w:t>,</w:t>
            </w:r>
            <w:r w:rsidRPr="00872735">
              <w:rPr>
                <w:color w:val="000000"/>
                <w:sz w:val="21"/>
                <w:szCs w:val="21"/>
                <w:highlight w:val="yellow"/>
              </w:rPr>
              <w:t>9</w:t>
            </w:r>
          </w:p>
        </w:tc>
        <w:tc>
          <w:tcPr>
            <w:tcW w:w="1276" w:type="dxa"/>
            <w:tcBorders>
              <w:top w:val="nil"/>
              <w:left w:val="nil"/>
              <w:bottom w:val="single" w:sz="4" w:space="0" w:color="auto"/>
              <w:right w:val="single" w:sz="4" w:space="0" w:color="auto"/>
            </w:tcBorders>
            <w:shd w:val="clear" w:color="auto" w:fill="auto"/>
            <w:noWrap/>
            <w:hideMark/>
          </w:tcPr>
          <w:p w:rsidR="00184C98" w:rsidRPr="006D0C02" w:rsidRDefault="00184C98" w:rsidP="00452E19">
            <w:pPr>
              <w:jc w:val="right"/>
              <w:rPr>
                <w:color w:val="000000"/>
                <w:sz w:val="21"/>
                <w:szCs w:val="21"/>
              </w:rPr>
            </w:pPr>
            <w:r w:rsidRPr="006D0C02">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184C98" w:rsidRPr="006D0C02" w:rsidRDefault="00184C98" w:rsidP="00452E19">
            <w:pPr>
              <w:jc w:val="right"/>
              <w:rPr>
                <w:color w:val="000000"/>
                <w:sz w:val="21"/>
                <w:szCs w:val="21"/>
              </w:rPr>
            </w:pPr>
            <w:r w:rsidRPr="006D0C02">
              <w:rPr>
                <w:color w:val="000000"/>
                <w:sz w:val="21"/>
                <w:szCs w:val="21"/>
              </w:rPr>
              <w:t>0,00</w:t>
            </w:r>
          </w:p>
        </w:tc>
        <w:tc>
          <w:tcPr>
            <w:tcW w:w="1602" w:type="dxa"/>
            <w:tcBorders>
              <w:top w:val="nil"/>
              <w:left w:val="nil"/>
              <w:bottom w:val="single" w:sz="4" w:space="0" w:color="auto"/>
              <w:right w:val="single" w:sz="4" w:space="0" w:color="auto"/>
            </w:tcBorders>
            <w:shd w:val="clear" w:color="auto" w:fill="auto"/>
            <w:noWrap/>
            <w:hideMark/>
          </w:tcPr>
          <w:p w:rsidR="00184C98" w:rsidRPr="00872735" w:rsidRDefault="00872735" w:rsidP="00452E19">
            <w:pPr>
              <w:jc w:val="right"/>
              <w:rPr>
                <w:bCs/>
                <w:color w:val="000000"/>
                <w:sz w:val="21"/>
                <w:szCs w:val="21"/>
                <w:highlight w:val="yellow"/>
              </w:rPr>
            </w:pPr>
            <w:r w:rsidRPr="00872735">
              <w:rPr>
                <w:bCs/>
                <w:color w:val="000000"/>
                <w:sz w:val="21"/>
                <w:szCs w:val="21"/>
                <w:highlight w:val="yellow"/>
              </w:rPr>
              <w:t>9 320,4</w:t>
            </w:r>
          </w:p>
        </w:tc>
      </w:tr>
      <w:tr w:rsidR="00184C98" w:rsidRPr="006D0C02" w:rsidTr="00452E19">
        <w:trPr>
          <w:trHeight w:val="312"/>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184C98" w:rsidRPr="006D0C02" w:rsidRDefault="00184C98" w:rsidP="00452E19">
            <w:pPr>
              <w:rPr>
                <w:color w:val="000000"/>
                <w:sz w:val="21"/>
                <w:szCs w:val="21"/>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184C98" w:rsidRPr="006D0C02" w:rsidRDefault="00184C98" w:rsidP="00452E19">
            <w:pPr>
              <w:rPr>
                <w:color w:val="000000"/>
                <w:sz w:val="21"/>
                <w:szCs w:val="21"/>
              </w:rPr>
            </w:pPr>
          </w:p>
        </w:tc>
        <w:tc>
          <w:tcPr>
            <w:tcW w:w="2409" w:type="dxa"/>
            <w:gridSpan w:val="3"/>
            <w:tcBorders>
              <w:top w:val="single" w:sz="4" w:space="0" w:color="auto"/>
              <w:left w:val="nil"/>
              <w:bottom w:val="single" w:sz="4" w:space="0" w:color="auto"/>
              <w:right w:val="single" w:sz="4" w:space="0" w:color="auto"/>
            </w:tcBorders>
            <w:shd w:val="clear" w:color="auto" w:fill="auto"/>
            <w:hideMark/>
          </w:tcPr>
          <w:p w:rsidR="00184C98" w:rsidRPr="006D0C02" w:rsidRDefault="00184C98" w:rsidP="00452E19">
            <w:pPr>
              <w:rPr>
                <w:color w:val="000000"/>
                <w:sz w:val="21"/>
                <w:szCs w:val="21"/>
              </w:rPr>
            </w:pPr>
            <w:r w:rsidRPr="006D0C02">
              <w:rPr>
                <w:color w:val="000000"/>
                <w:sz w:val="21"/>
                <w:szCs w:val="21"/>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noWrap/>
            <w:hideMark/>
          </w:tcPr>
          <w:p w:rsidR="00184C98" w:rsidRPr="006D0C02" w:rsidRDefault="00184C98" w:rsidP="00452E19">
            <w:pPr>
              <w:jc w:val="right"/>
              <w:rPr>
                <w:color w:val="000000"/>
                <w:sz w:val="21"/>
                <w:szCs w:val="21"/>
              </w:rPr>
            </w:pPr>
            <w:r w:rsidRPr="006D0C02">
              <w:rPr>
                <w:color w:val="000000"/>
                <w:sz w:val="21"/>
                <w:szCs w:val="21"/>
              </w:rPr>
              <w:t>350,00</w:t>
            </w:r>
          </w:p>
        </w:tc>
        <w:tc>
          <w:tcPr>
            <w:tcW w:w="1275" w:type="dxa"/>
            <w:tcBorders>
              <w:top w:val="nil"/>
              <w:left w:val="nil"/>
              <w:bottom w:val="single" w:sz="4" w:space="0" w:color="auto"/>
              <w:right w:val="single" w:sz="4" w:space="0" w:color="auto"/>
            </w:tcBorders>
            <w:shd w:val="clear" w:color="auto" w:fill="auto"/>
            <w:noWrap/>
            <w:hideMark/>
          </w:tcPr>
          <w:p w:rsidR="00184C98" w:rsidRPr="006D0C02" w:rsidRDefault="00184C98" w:rsidP="00587331">
            <w:pPr>
              <w:jc w:val="right"/>
              <w:rPr>
                <w:sz w:val="21"/>
                <w:szCs w:val="21"/>
              </w:rPr>
            </w:pPr>
            <w:r w:rsidRPr="006D0C02">
              <w:rPr>
                <w:sz w:val="21"/>
                <w:szCs w:val="21"/>
              </w:rPr>
              <w:t>2 742,5</w:t>
            </w:r>
          </w:p>
        </w:tc>
        <w:tc>
          <w:tcPr>
            <w:tcW w:w="1276" w:type="dxa"/>
            <w:tcBorders>
              <w:top w:val="nil"/>
              <w:left w:val="nil"/>
              <w:bottom w:val="single" w:sz="4" w:space="0" w:color="auto"/>
              <w:right w:val="single" w:sz="4" w:space="0" w:color="auto"/>
            </w:tcBorders>
            <w:shd w:val="clear" w:color="auto" w:fill="auto"/>
            <w:noWrap/>
            <w:hideMark/>
          </w:tcPr>
          <w:p w:rsidR="00184C98" w:rsidRPr="00872735" w:rsidRDefault="00872735" w:rsidP="00872735">
            <w:pPr>
              <w:jc w:val="right"/>
              <w:rPr>
                <w:color w:val="000000"/>
                <w:sz w:val="21"/>
                <w:szCs w:val="21"/>
                <w:highlight w:val="yellow"/>
              </w:rPr>
            </w:pPr>
            <w:r w:rsidRPr="00872735">
              <w:rPr>
                <w:color w:val="000000"/>
                <w:sz w:val="21"/>
                <w:szCs w:val="21"/>
                <w:highlight w:val="yellow"/>
              </w:rPr>
              <w:t>2 513</w:t>
            </w:r>
            <w:r w:rsidR="00184C98" w:rsidRPr="00872735">
              <w:rPr>
                <w:color w:val="000000"/>
                <w:sz w:val="21"/>
                <w:szCs w:val="21"/>
                <w:highlight w:val="yellow"/>
              </w:rPr>
              <w:t>,</w:t>
            </w:r>
            <w:r w:rsidRPr="00872735">
              <w:rPr>
                <w:color w:val="000000"/>
                <w:sz w:val="21"/>
                <w:szCs w:val="21"/>
                <w:highlight w:val="yellow"/>
              </w:rPr>
              <w:t>8</w:t>
            </w:r>
          </w:p>
        </w:tc>
        <w:tc>
          <w:tcPr>
            <w:tcW w:w="1276" w:type="dxa"/>
            <w:tcBorders>
              <w:top w:val="nil"/>
              <w:left w:val="nil"/>
              <w:bottom w:val="single" w:sz="4" w:space="0" w:color="auto"/>
              <w:right w:val="single" w:sz="4" w:space="0" w:color="auto"/>
            </w:tcBorders>
            <w:shd w:val="clear" w:color="auto" w:fill="auto"/>
            <w:noWrap/>
            <w:hideMark/>
          </w:tcPr>
          <w:p w:rsidR="00184C98" w:rsidRPr="006D0C02" w:rsidRDefault="00184C98" w:rsidP="00452E19">
            <w:pPr>
              <w:jc w:val="right"/>
              <w:rPr>
                <w:color w:val="000000"/>
                <w:sz w:val="21"/>
                <w:szCs w:val="21"/>
              </w:rPr>
            </w:pPr>
            <w:r w:rsidRPr="006D0C02">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184C98" w:rsidRPr="006D0C02" w:rsidRDefault="00184C98" w:rsidP="00452E19">
            <w:pPr>
              <w:jc w:val="right"/>
              <w:rPr>
                <w:color w:val="000000"/>
                <w:sz w:val="21"/>
                <w:szCs w:val="21"/>
              </w:rPr>
            </w:pPr>
            <w:r w:rsidRPr="006D0C02">
              <w:rPr>
                <w:color w:val="000000"/>
                <w:sz w:val="21"/>
                <w:szCs w:val="21"/>
              </w:rPr>
              <w:t>0,00</w:t>
            </w:r>
          </w:p>
        </w:tc>
        <w:tc>
          <w:tcPr>
            <w:tcW w:w="1602" w:type="dxa"/>
            <w:tcBorders>
              <w:top w:val="nil"/>
              <w:left w:val="nil"/>
              <w:bottom w:val="single" w:sz="4" w:space="0" w:color="auto"/>
              <w:right w:val="single" w:sz="4" w:space="0" w:color="auto"/>
            </w:tcBorders>
            <w:shd w:val="clear" w:color="auto" w:fill="auto"/>
            <w:noWrap/>
            <w:hideMark/>
          </w:tcPr>
          <w:p w:rsidR="00184C98" w:rsidRPr="00872735" w:rsidRDefault="00872735" w:rsidP="00452E19">
            <w:pPr>
              <w:jc w:val="right"/>
              <w:rPr>
                <w:bCs/>
                <w:color w:val="000000"/>
                <w:sz w:val="21"/>
                <w:szCs w:val="21"/>
                <w:highlight w:val="yellow"/>
              </w:rPr>
            </w:pPr>
            <w:r w:rsidRPr="00872735">
              <w:rPr>
                <w:bCs/>
                <w:color w:val="000000"/>
                <w:sz w:val="21"/>
                <w:szCs w:val="21"/>
                <w:highlight w:val="yellow"/>
              </w:rPr>
              <w:t>5 606,3</w:t>
            </w:r>
          </w:p>
        </w:tc>
      </w:tr>
      <w:tr w:rsidR="00184C98" w:rsidRPr="006D0C02" w:rsidTr="00452E19">
        <w:trPr>
          <w:trHeight w:val="578"/>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184C98" w:rsidRPr="006D0C02" w:rsidRDefault="00184C98" w:rsidP="00452E19">
            <w:pPr>
              <w:rPr>
                <w:color w:val="000000"/>
                <w:sz w:val="21"/>
                <w:szCs w:val="21"/>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184C98" w:rsidRPr="006D0C02" w:rsidRDefault="00184C98" w:rsidP="00452E19">
            <w:pPr>
              <w:rPr>
                <w:color w:val="000000"/>
                <w:sz w:val="21"/>
                <w:szCs w:val="21"/>
              </w:rPr>
            </w:pPr>
          </w:p>
        </w:tc>
        <w:tc>
          <w:tcPr>
            <w:tcW w:w="2409" w:type="dxa"/>
            <w:gridSpan w:val="3"/>
            <w:tcBorders>
              <w:top w:val="single" w:sz="4" w:space="0" w:color="auto"/>
              <w:left w:val="nil"/>
              <w:bottom w:val="single" w:sz="4" w:space="0" w:color="auto"/>
              <w:right w:val="single" w:sz="4" w:space="0" w:color="auto"/>
            </w:tcBorders>
            <w:shd w:val="clear" w:color="auto" w:fill="auto"/>
            <w:hideMark/>
          </w:tcPr>
          <w:p w:rsidR="00184C98" w:rsidRPr="006D0C02" w:rsidRDefault="00184C98" w:rsidP="00452E19">
            <w:pPr>
              <w:rPr>
                <w:color w:val="000000"/>
                <w:sz w:val="21"/>
                <w:szCs w:val="21"/>
              </w:rPr>
            </w:pPr>
            <w:r w:rsidRPr="006D0C02">
              <w:rPr>
                <w:color w:val="000000"/>
                <w:sz w:val="21"/>
                <w:szCs w:val="21"/>
              </w:rPr>
              <w:t>Средства бюджета Сергиево-Посадского муниципального района</w:t>
            </w:r>
          </w:p>
        </w:tc>
        <w:tc>
          <w:tcPr>
            <w:tcW w:w="1417" w:type="dxa"/>
            <w:tcBorders>
              <w:top w:val="nil"/>
              <w:left w:val="nil"/>
              <w:bottom w:val="single" w:sz="4" w:space="0" w:color="auto"/>
              <w:right w:val="single" w:sz="4" w:space="0" w:color="auto"/>
            </w:tcBorders>
            <w:shd w:val="clear" w:color="auto" w:fill="auto"/>
            <w:noWrap/>
            <w:hideMark/>
          </w:tcPr>
          <w:p w:rsidR="00184C98" w:rsidRPr="006D0C02" w:rsidRDefault="00184C98" w:rsidP="00452E19">
            <w:pPr>
              <w:jc w:val="right"/>
              <w:rPr>
                <w:color w:val="000000"/>
                <w:sz w:val="21"/>
                <w:szCs w:val="21"/>
              </w:rPr>
            </w:pPr>
            <w:r w:rsidRPr="006D0C02">
              <w:rPr>
                <w:color w:val="000000"/>
                <w:sz w:val="21"/>
                <w:szCs w:val="21"/>
              </w:rPr>
              <w:t>0,00</w:t>
            </w:r>
          </w:p>
        </w:tc>
        <w:tc>
          <w:tcPr>
            <w:tcW w:w="1275" w:type="dxa"/>
            <w:tcBorders>
              <w:top w:val="nil"/>
              <w:left w:val="nil"/>
              <w:bottom w:val="single" w:sz="4" w:space="0" w:color="auto"/>
              <w:right w:val="single" w:sz="4" w:space="0" w:color="auto"/>
            </w:tcBorders>
            <w:shd w:val="clear" w:color="auto" w:fill="auto"/>
            <w:noWrap/>
            <w:hideMark/>
          </w:tcPr>
          <w:p w:rsidR="00184C98" w:rsidRPr="006D0C02" w:rsidRDefault="00184C98" w:rsidP="00452E19">
            <w:pPr>
              <w:jc w:val="right"/>
              <w:rPr>
                <w:color w:val="000000"/>
                <w:sz w:val="21"/>
                <w:szCs w:val="21"/>
              </w:rPr>
            </w:pPr>
            <w:r w:rsidRPr="006D0C02">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184C98" w:rsidRPr="006D0C02" w:rsidRDefault="00184C98" w:rsidP="00452E19">
            <w:pPr>
              <w:jc w:val="right"/>
              <w:rPr>
                <w:color w:val="000000"/>
                <w:sz w:val="21"/>
                <w:szCs w:val="21"/>
              </w:rPr>
            </w:pPr>
            <w:r w:rsidRPr="006D0C02">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184C98" w:rsidRPr="006D0C02" w:rsidRDefault="00184C98" w:rsidP="00452E19">
            <w:pPr>
              <w:jc w:val="right"/>
              <w:rPr>
                <w:color w:val="000000"/>
                <w:sz w:val="21"/>
                <w:szCs w:val="21"/>
              </w:rPr>
            </w:pPr>
            <w:r w:rsidRPr="006D0C02">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184C98" w:rsidRPr="006D0C02" w:rsidRDefault="00184C98" w:rsidP="00452E19">
            <w:pPr>
              <w:jc w:val="right"/>
              <w:rPr>
                <w:color w:val="000000"/>
                <w:sz w:val="21"/>
                <w:szCs w:val="21"/>
              </w:rPr>
            </w:pPr>
            <w:r w:rsidRPr="006D0C02">
              <w:rPr>
                <w:color w:val="000000"/>
                <w:sz w:val="21"/>
                <w:szCs w:val="21"/>
              </w:rPr>
              <w:t>0,00</w:t>
            </w:r>
          </w:p>
        </w:tc>
        <w:tc>
          <w:tcPr>
            <w:tcW w:w="1602" w:type="dxa"/>
            <w:tcBorders>
              <w:top w:val="nil"/>
              <w:left w:val="nil"/>
              <w:bottom w:val="single" w:sz="4" w:space="0" w:color="auto"/>
              <w:right w:val="single" w:sz="4" w:space="0" w:color="auto"/>
            </w:tcBorders>
            <w:shd w:val="clear" w:color="auto" w:fill="auto"/>
            <w:noWrap/>
            <w:hideMark/>
          </w:tcPr>
          <w:p w:rsidR="00184C98" w:rsidRPr="006D0C02" w:rsidRDefault="00184C98" w:rsidP="00452E19">
            <w:pPr>
              <w:jc w:val="right"/>
              <w:rPr>
                <w:bCs/>
                <w:color w:val="000000"/>
                <w:sz w:val="21"/>
                <w:szCs w:val="21"/>
              </w:rPr>
            </w:pPr>
            <w:r w:rsidRPr="006D0C02">
              <w:rPr>
                <w:bCs/>
                <w:color w:val="000000"/>
                <w:sz w:val="21"/>
                <w:szCs w:val="21"/>
              </w:rPr>
              <w:t>0,00</w:t>
            </w:r>
          </w:p>
        </w:tc>
      </w:tr>
      <w:tr w:rsidR="00184C98" w:rsidRPr="006D0C02" w:rsidTr="00452E19">
        <w:trPr>
          <w:trHeight w:val="578"/>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184C98" w:rsidRPr="006D0C02" w:rsidRDefault="00184C98" w:rsidP="00452E19">
            <w:pPr>
              <w:rPr>
                <w:color w:val="000000"/>
                <w:sz w:val="21"/>
                <w:szCs w:val="21"/>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184C98" w:rsidRPr="006D0C02" w:rsidRDefault="00184C98" w:rsidP="00452E19">
            <w:pPr>
              <w:rPr>
                <w:color w:val="000000"/>
                <w:sz w:val="21"/>
                <w:szCs w:val="21"/>
              </w:rPr>
            </w:pPr>
          </w:p>
        </w:tc>
        <w:tc>
          <w:tcPr>
            <w:tcW w:w="2409" w:type="dxa"/>
            <w:gridSpan w:val="3"/>
            <w:tcBorders>
              <w:top w:val="single" w:sz="4" w:space="0" w:color="auto"/>
              <w:left w:val="nil"/>
              <w:bottom w:val="single" w:sz="4" w:space="0" w:color="auto"/>
              <w:right w:val="single" w:sz="4" w:space="0" w:color="auto"/>
            </w:tcBorders>
            <w:shd w:val="clear" w:color="auto" w:fill="auto"/>
            <w:hideMark/>
          </w:tcPr>
          <w:p w:rsidR="00184C98" w:rsidRPr="006D0C02" w:rsidRDefault="00184C98" w:rsidP="00452E19">
            <w:pPr>
              <w:rPr>
                <w:color w:val="000000"/>
                <w:sz w:val="21"/>
                <w:szCs w:val="21"/>
              </w:rPr>
            </w:pPr>
            <w:r w:rsidRPr="006D0C02">
              <w:rPr>
                <w:color w:val="000000"/>
                <w:sz w:val="21"/>
                <w:szCs w:val="21"/>
              </w:rPr>
              <w:t>Средства бюджета городского поселения Сергиев Посад</w:t>
            </w:r>
          </w:p>
        </w:tc>
        <w:tc>
          <w:tcPr>
            <w:tcW w:w="1417" w:type="dxa"/>
            <w:tcBorders>
              <w:top w:val="nil"/>
              <w:left w:val="nil"/>
              <w:bottom w:val="single" w:sz="4" w:space="0" w:color="auto"/>
              <w:right w:val="single" w:sz="4" w:space="0" w:color="auto"/>
            </w:tcBorders>
            <w:shd w:val="clear" w:color="auto" w:fill="auto"/>
            <w:noWrap/>
            <w:hideMark/>
          </w:tcPr>
          <w:p w:rsidR="00184C98" w:rsidRPr="006D0C02" w:rsidRDefault="00184C98" w:rsidP="00452E19">
            <w:pPr>
              <w:jc w:val="right"/>
              <w:rPr>
                <w:color w:val="000000"/>
                <w:sz w:val="21"/>
                <w:szCs w:val="21"/>
              </w:rPr>
            </w:pPr>
            <w:r w:rsidRPr="006D0C02">
              <w:rPr>
                <w:color w:val="000000"/>
                <w:sz w:val="21"/>
                <w:szCs w:val="21"/>
              </w:rPr>
              <w:t>350,00</w:t>
            </w:r>
          </w:p>
        </w:tc>
        <w:tc>
          <w:tcPr>
            <w:tcW w:w="1275" w:type="dxa"/>
            <w:tcBorders>
              <w:top w:val="nil"/>
              <w:left w:val="nil"/>
              <w:bottom w:val="single" w:sz="4" w:space="0" w:color="auto"/>
              <w:right w:val="single" w:sz="4" w:space="0" w:color="auto"/>
            </w:tcBorders>
            <w:shd w:val="clear" w:color="auto" w:fill="auto"/>
            <w:noWrap/>
            <w:hideMark/>
          </w:tcPr>
          <w:p w:rsidR="00184C98" w:rsidRPr="006D0C02" w:rsidRDefault="00184C98" w:rsidP="00587331">
            <w:pPr>
              <w:jc w:val="right"/>
              <w:rPr>
                <w:sz w:val="21"/>
                <w:szCs w:val="21"/>
              </w:rPr>
            </w:pPr>
            <w:r w:rsidRPr="006D0C02">
              <w:rPr>
                <w:sz w:val="21"/>
                <w:szCs w:val="21"/>
              </w:rPr>
              <w:t>2 194,00</w:t>
            </w:r>
          </w:p>
        </w:tc>
        <w:tc>
          <w:tcPr>
            <w:tcW w:w="1276" w:type="dxa"/>
            <w:tcBorders>
              <w:top w:val="nil"/>
              <w:left w:val="nil"/>
              <w:bottom w:val="single" w:sz="4" w:space="0" w:color="auto"/>
              <w:right w:val="single" w:sz="4" w:space="0" w:color="auto"/>
            </w:tcBorders>
            <w:shd w:val="clear" w:color="auto" w:fill="auto"/>
            <w:noWrap/>
            <w:hideMark/>
          </w:tcPr>
          <w:p w:rsidR="00184C98" w:rsidRPr="006D0C02" w:rsidRDefault="007B3C04" w:rsidP="007B3C04">
            <w:pPr>
              <w:jc w:val="right"/>
              <w:rPr>
                <w:color w:val="000000"/>
                <w:sz w:val="21"/>
                <w:szCs w:val="21"/>
              </w:rPr>
            </w:pPr>
            <w:r>
              <w:rPr>
                <w:color w:val="000000"/>
                <w:sz w:val="21"/>
                <w:szCs w:val="21"/>
              </w:rPr>
              <w:t>1 86</w:t>
            </w:r>
            <w:r w:rsidR="00184C98" w:rsidRPr="006D0C02">
              <w:rPr>
                <w:color w:val="000000"/>
                <w:sz w:val="21"/>
                <w:szCs w:val="21"/>
              </w:rPr>
              <w:t>0,</w:t>
            </w:r>
            <w:r w:rsidR="00F5109C">
              <w:rPr>
                <w:color w:val="000000"/>
                <w:sz w:val="21"/>
                <w:szCs w:val="21"/>
              </w:rPr>
              <w:t>6</w:t>
            </w:r>
          </w:p>
        </w:tc>
        <w:tc>
          <w:tcPr>
            <w:tcW w:w="1276" w:type="dxa"/>
            <w:tcBorders>
              <w:top w:val="nil"/>
              <w:left w:val="nil"/>
              <w:bottom w:val="single" w:sz="4" w:space="0" w:color="auto"/>
              <w:right w:val="single" w:sz="4" w:space="0" w:color="auto"/>
            </w:tcBorders>
            <w:shd w:val="clear" w:color="auto" w:fill="auto"/>
            <w:noWrap/>
            <w:hideMark/>
          </w:tcPr>
          <w:p w:rsidR="00184C98" w:rsidRPr="006D0C02" w:rsidRDefault="00184C98" w:rsidP="00452E19">
            <w:pPr>
              <w:jc w:val="right"/>
              <w:rPr>
                <w:color w:val="000000"/>
                <w:sz w:val="21"/>
                <w:szCs w:val="21"/>
              </w:rPr>
            </w:pPr>
            <w:r w:rsidRPr="006D0C02">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184C98" w:rsidRPr="006D0C02" w:rsidRDefault="00184C98" w:rsidP="00452E19">
            <w:pPr>
              <w:jc w:val="right"/>
              <w:rPr>
                <w:color w:val="000000"/>
                <w:sz w:val="21"/>
                <w:szCs w:val="21"/>
              </w:rPr>
            </w:pPr>
            <w:r w:rsidRPr="006D0C02">
              <w:rPr>
                <w:color w:val="000000"/>
                <w:sz w:val="21"/>
                <w:szCs w:val="21"/>
              </w:rPr>
              <w:t>0,00</w:t>
            </w:r>
          </w:p>
        </w:tc>
        <w:tc>
          <w:tcPr>
            <w:tcW w:w="1602" w:type="dxa"/>
            <w:tcBorders>
              <w:top w:val="nil"/>
              <w:left w:val="nil"/>
              <w:bottom w:val="single" w:sz="4" w:space="0" w:color="auto"/>
              <w:right w:val="single" w:sz="4" w:space="0" w:color="auto"/>
            </w:tcBorders>
            <w:shd w:val="clear" w:color="auto" w:fill="auto"/>
            <w:noWrap/>
            <w:hideMark/>
          </w:tcPr>
          <w:p w:rsidR="00184C98" w:rsidRPr="006D0C02" w:rsidRDefault="00F5109C" w:rsidP="00452E19">
            <w:pPr>
              <w:jc w:val="right"/>
              <w:rPr>
                <w:bCs/>
                <w:color w:val="000000"/>
                <w:sz w:val="21"/>
                <w:szCs w:val="21"/>
              </w:rPr>
            </w:pPr>
            <w:r w:rsidRPr="00F5109C">
              <w:rPr>
                <w:bCs/>
                <w:color w:val="000000"/>
                <w:sz w:val="21"/>
                <w:szCs w:val="21"/>
              </w:rPr>
              <w:t>4 404,6</w:t>
            </w:r>
          </w:p>
        </w:tc>
      </w:tr>
      <w:tr w:rsidR="00184C98" w:rsidRPr="006D0C02" w:rsidTr="00452E19">
        <w:trPr>
          <w:trHeight w:val="315"/>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184C98" w:rsidRPr="006D0C02" w:rsidRDefault="00184C98" w:rsidP="00452E19">
            <w:pPr>
              <w:rPr>
                <w:color w:val="000000"/>
                <w:sz w:val="21"/>
                <w:szCs w:val="21"/>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184C98" w:rsidRPr="006D0C02" w:rsidRDefault="00184C98" w:rsidP="00452E19">
            <w:pPr>
              <w:rPr>
                <w:color w:val="000000"/>
                <w:sz w:val="21"/>
                <w:szCs w:val="21"/>
              </w:rPr>
            </w:pPr>
          </w:p>
        </w:tc>
        <w:tc>
          <w:tcPr>
            <w:tcW w:w="2409" w:type="dxa"/>
            <w:gridSpan w:val="3"/>
            <w:tcBorders>
              <w:top w:val="single" w:sz="4" w:space="0" w:color="auto"/>
              <w:left w:val="nil"/>
              <w:bottom w:val="single" w:sz="4" w:space="0" w:color="auto"/>
              <w:right w:val="single" w:sz="4" w:space="0" w:color="auto"/>
            </w:tcBorders>
            <w:shd w:val="clear" w:color="auto" w:fill="auto"/>
            <w:hideMark/>
          </w:tcPr>
          <w:p w:rsidR="00184C98" w:rsidRPr="006D0C02" w:rsidRDefault="00184C98" w:rsidP="00452E19">
            <w:pPr>
              <w:rPr>
                <w:color w:val="000000"/>
                <w:sz w:val="21"/>
                <w:szCs w:val="21"/>
              </w:rPr>
            </w:pPr>
            <w:r w:rsidRPr="006D0C02">
              <w:rPr>
                <w:color w:val="000000"/>
                <w:sz w:val="21"/>
                <w:szCs w:val="21"/>
              </w:rPr>
              <w:t>Внебюджетные источники</w:t>
            </w:r>
          </w:p>
        </w:tc>
        <w:tc>
          <w:tcPr>
            <w:tcW w:w="1417" w:type="dxa"/>
            <w:tcBorders>
              <w:top w:val="nil"/>
              <w:left w:val="nil"/>
              <w:bottom w:val="single" w:sz="4" w:space="0" w:color="auto"/>
              <w:right w:val="single" w:sz="4" w:space="0" w:color="auto"/>
            </w:tcBorders>
            <w:shd w:val="clear" w:color="auto" w:fill="auto"/>
            <w:noWrap/>
            <w:hideMark/>
          </w:tcPr>
          <w:p w:rsidR="00184C98" w:rsidRPr="006D0C02" w:rsidRDefault="00184C98" w:rsidP="00452E19">
            <w:pPr>
              <w:jc w:val="right"/>
              <w:rPr>
                <w:color w:val="000000"/>
                <w:sz w:val="21"/>
                <w:szCs w:val="21"/>
              </w:rPr>
            </w:pPr>
            <w:r w:rsidRPr="006D0C02">
              <w:rPr>
                <w:color w:val="000000"/>
                <w:sz w:val="21"/>
                <w:szCs w:val="21"/>
              </w:rPr>
              <w:t>0,00</w:t>
            </w:r>
          </w:p>
        </w:tc>
        <w:tc>
          <w:tcPr>
            <w:tcW w:w="1275" w:type="dxa"/>
            <w:tcBorders>
              <w:top w:val="nil"/>
              <w:left w:val="nil"/>
              <w:bottom w:val="single" w:sz="4" w:space="0" w:color="auto"/>
              <w:right w:val="single" w:sz="4" w:space="0" w:color="auto"/>
            </w:tcBorders>
            <w:shd w:val="clear" w:color="auto" w:fill="auto"/>
            <w:noWrap/>
            <w:hideMark/>
          </w:tcPr>
          <w:p w:rsidR="00184C98" w:rsidRPr="006D0C02" w:rsidRDefault="00184C98" w:rsidP="00452E19">
            <w:pPr>
              <w:jc w:val="right"/>
              <w:rPr>
                <w:color w:val="000000"/>
                <w:sz w:val="21"/>
                <w:szCs w:val="21"/>
              </w:rPr>
            </w:pPr>
            <w:r w:rsidRPr="006D0C02">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184C98" w:rsidRPr="006D0C02" w:rsidRDefault="00184C98" w:rsidP="00452E19">
            <w:pPr>
              <w:jc w:val="right"/>
              <w:rPr>
                <w:color w:val="000000"/>
                <w:sz w:val="21"/>
                <w:szCs w:val="21"/>
              </w:rPr>
            </w:pPr>
            <w:r w:rsidRPr="006D0C02">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184C98" w:rsidRPr="006D0C02" w:rsidRDefault="00184C98" w:rsidP="00452E19">
            <w:pPr>
              <w:jc w:val="right"/>
              <w:rPr>
                <w:color w:val="000000"/>
                <w:sz w:val="21"/>
                <w:szCs w:val="21"/>
              </w:rPr>
            </w:pPr>
            <w:r w:rsidRPr="006D0C02">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184C98" w:rsidRPr="006D0C02" w:rsidRDefault="00184C98" w:rsidP="00452E19">
            <w:pPr>
              <w:jc w:val="right"/>
              <w:rPr>
                <w:color w:val="000000"/>
                <w:sz w:val="21"/>
                <w:szCs w:val="21"/>
              </w:rPr>
            </w:pPr>
            <w:r w:rsidRPr="006D0C02">
              <w:rPr>
                <w:color w:val="000000"/>
                <w:sz w:val="21"/>
                <w:szCs w:val="21"/>
              </w:rPr>
              <w:t>0,00</w:t>
            </w:r>
          </w:p>
        </w:tc>
        <w:tc>
          <w:tcPr>
            <w:tcW w:w="1602" w:type="dxa"/>
            <w:tcBorders>
              <w:top w:val="nil"/>
              <w:left w:val="nil"/>
              <w:bottom w:val="single" w:sz="4" w:space="0" w:color="auto"/>
              <w:right w:val="single" w:sz="4" w:space="0" w:color="auto"/>
            </w:tcBorders>
            <w:shd w:val="clear" w:color="auto" w:fill="auto"/>
            <w:noWrap/>
            <w:hideMark/>
          </w:tcPr>
          <w:p w:rsidR="00184C98" w:rsidRPr="006D0C02" w:rsidRDefault="00184C98" w:rsidP="00452E19">
            <w:pPr>
              <w:jc w:val="right"/>
              <w:rPr>
                <w:bCs/>
                <w:color w:val="000000"/>
                <w:sz w:val="21"/>
                <w:szCs w:val="21"/>
              </w:rPr>
            </w:pPr>
            <w:r w:rsidRPr="006D0C02">
              <w:rPr>
                <w:bCs/>
                <w:color w:val="000000"/>
                <w:sz w:val="21"/>
                <w:szCs w:val="21"/>
              </w:rPr>
              <w:t>0,00</w:t>
            </w:r>
          </w:p>
        </w:tc>
      </w:tr>
      <w:tr w:rsidR="00184C98" w:rsidRPr="006D0C02" w:rsidTr="00452E19">
        <w:trPr>
          <w:trHeight w:val="1170"/>
        </w:trPr>
        <w:tc>
          <w:tcPr>
            <w:tcW w:w="2000" w:type="dxa"/>
            <w:gridSpan w:val="2"/>
            <w:tcBorders>
              <w:top w:val="single" w:sz="4" w:space="0" w:color="auto"/>
              <w:left w:val="single" w:sz="4" w:space="0" w:color="auto"/>
              <w:bottom w:val="single" w:sz="4" w:space="0" w:color="auto"/>
              <w:right w:val="single" w:sz="4" w:space="0" w:color="auto"/>
            </w:tcBorders>
            <w:shd w:val="clear" w:color="auto" w:fill="auto"/>
            <w:hideMark/>
          </w:tcPr>
          <w:p w:rsidR="00184C98" w:rsidRPr="006D0C02" w:rsidRDefault="00184C98" w:rsidP="00452E19">
            <w:pPr>
              <w:rPr>
                <w:color w:val="000000"/>
                <w:sz w:val="21"/>
                <w:szCs w:val="21"/>
              </w:rPr>
            </w:pPr>
            <w:r w:rsidRPr="006D0C02">
              <w:rPr>
                <w:color w:val="000000"/>
                <w:sz w:val="21"/>
                <w:szCs w:val="21"/>
              </w:rPr>
              <w:t>Планируемые результаты реализации подпрограммы</w:t>
            </w:r>
          </w:p>
        </w:tc>
        <w:tc>
          <w:tcPr>
            <w:tcW w:w="12941" w:type="dxa"/>
            <w:gridSpan w:val="11"/>
            <w:tcBorders>
              <w:top w:val="single" w:sz="4" w:space="0" w:color="auto"/>
              <w:left w:val="nil"/>
              <w:bottom w:val="single" w:sz="4" w:space="0" w:color="auto"/>
              <w:right w:val="single" w:sz="4" w:space="0" w:color="auto"/>
            </w:tcBorders>
            <w:shd w:val="clear" w:color="auto" w:fill="auto"/>
            <w:hideMark/>
          </w:tcPr>
          <w:p w:rsidR="00184C98" w:rsidRPr="006D0C02" w:rsidRDefault="00184C98" w:rsidP="00452E19">
            <w:pPr>
              <w:spacing w:after="240"/>
              <w:rPr>
                <w:color w:val="000000"/>
                <w:sz w:val="21"/>
                <w:szCs w:val="21"/>
              </w:rPr>
            </w:pPr>
            <w:r w:rsidRPr="006D0C02">
              <w:rPr>
                <w:color w:val="000000"/>
                <w:sz w:val="21"/>
                <w:szCs w:val="21"/>
              </w:rPr>
              <w:t>1. Динамика ежегодного увеличения количества зрителей МУК «Сергиево-Посадский драматический театр-студия "Театральный ковчег" к предыдущему году – на 0,1 %.</w:t>
            </w:r>
            <w:r w:rsidRPr="006D0C02">
              <w:rPr>
                <w:color w:val="000000"/>
                <w:sz w:val="21"/>
                <w:szCs w:val="21"/>
              </w:rPr>
              <w:br/>
            </w:r>
            <w:r w:rsidR="00B11B61" w:rsidRPr="006D0C02">
              <w:rPr>
                <w:color w:val="000000"/>
                <w:sz w:val="21"/>
                <w:szCs w:val="21"/>
              </w:rPr>
              <w:t>2. Количество посещений организаций культуры (профессиональных театров) по отношению к уровню 2010 года – 232%.</w:t>
            </w:r>
            <w:r w:rsidRPr="006D0C02">
              <w:rPr>
                <w:color w:val="000000"/>
                <w:sz w:val="21"/>
                <w:szCs w:val="21"/>
              </w:rPr>
              <w:br/>
            </w:r>
          </w:p>
        </w:tc>
      </w:tr>
    </w:tbl>
    <w:p w:rsidR="00452E19" w:rsidRPr="006D0C02" w:rsidRDefault="00452E19" w:rsidP="00B574B1">
      <w:pPr>
        <w:ind w:firstLine="709"/>
        <w:jc w:val="center"/>
        <w:rPr>
          <w:b/>
        </w:rPr>
        <w:sectPr w:rsidR="00452E19" w:rsidRPr="006D0C02" w:rsidSect="00561130">
          <w:pgSz w:w="16838" w:h="11906" w:orient="landscape"/>
          <w:pgMar w:top="567" w:right="851" w:bottom="1418" w:left="1134" w:header="709" w:footer="709" w:gutter="0"/>
          <w:cols w:space="720"/>
          <w:docGrid w:linePitch="326"/>
        </w:sectPr>
      </w:pPr>
    </w:p>
    <w:p w:rsidR="00B574B1" w:rsidRPr="006D0C02" w:rsidRDefault="005A4A44" w:rsidP="00B574B1">
      <w:pPr>
        <w:ind w:firstLine="709"/>
        <w:jc w:val="center"/>
        <w:rPr>
          <w:b/>
        </w:rPr>
      </w:pPr>
      <w:r w:rsidRPr="006D0C02">
        <w:rPr>
          <w:b/>
        </w:rPr>
        <w:lastRenderedPageBreak/>
        <w:t xml:space="preserve">Характеристика проблем решаемых посредством  мероприятий  </w:t>
      </w:r>
    </w:p>
    <w:p w:rsidR="00B574B1" w:rsidRPr="006D0C02" w:rsidRDefault="00B574B1" w:rsidP="005C16B4">
      <w:pPr>
        <w:tabs>
          <w:tab w:val="left" w:pos="1134"/>
        </w:tabs>
        <w:ind w:firstLine="709"/>
        <w:jc w:val="both"/>
        <w:rPr>
          <w:bCs/>
          <w:lang w:eastAsia="en-US"/>
        </w:rPr>
      </w:pPr>
    </w:p>
    <w:p w:rsidR="005C16B4" w:rsidRPr="006D0C02" w:rsidRDefault="00B574B1" w:rsidP="00B574B1">
      <w:pPr>
        <w:tabs>
          <w:tab w:val="left" w:pos="567"/>
          <w:tab w:val="left" w:pos="1134"/>
        </w:tabs>
        <w:jc w:val="both"/>
        <w:rPr>
          <w:bCs/>
          <w:lang w:eastAsia="en-US"/>
        </w:rPr>
      </w:pPr>
      <w:r w:rsidRPr="006D0C02">
        <w:rPr>
          <w:bCs/>
          <w:lang w:eastAsia="en-US"/>
        </w:rPr>
        <w:tab/>
      </w:r>
      <w:r w:rsidR="005C16B4" w:rsidRPr="006D0C02">
        <w:rPr>
          <w:bCs/>
          <w:lang w:eastAsia="en-US"/>
        </w:rPr>
        <w:t xml:space="preserve">Подпрограмма </w:t>
      </w:r>
      <w:r w:rsidR="005C16B4" w:rsidRPr="006D0C02">
        <w:rPr>
          <w:bCs/>
          <w:lang w:val="en-US" w:eastAsia="en-US"/>
        </w:rPr>
        <w:t>V</w:t>
      </w:r>
      <w:r w:rsidR="005C16B4" w:rsidRPr="006D0C02">
        <w:rPr>
          <w:bCs/>
          <w:lang w:eastAsia="en-US"/>
        </w:rPr>
        <w:t xml:space="preserve"> «Поддержка творческой деятельности театра» направлена на поддержку творческой деятельности муниципальных театров в городах с численностью населения до 300 тысяч человек.</w:t>
      </w:r>
    </w:p>
    <w:p w:rsidR="00B574B1" w:rsidRPr="006D0C02" w:rsidRDefault="00B574B1" w:rsidP="00B574B1">
      <w:pPr>
        <w:tabs>
          <w:tab w:val="left" w:pos="1134"/>
        </w:tabs>
        <w:jc w:val="both"/>
        <w:rPr>
          <w:bCs/>
          <w:lang w:eastAsia="en-US"/>
        </w:rPr>
      </w:pPr>
    </w:p>
    <w:p w:rsidR="00B574B1" w:rsidRPr="006D0C02" w:rsidRDefault="00B574B1" w:rsidP="00B574B1">
      <w:pPr>
        <w:tabs>
          <w:tab w:val="left" w:pos="567"/>
          <w:tab w:val="left" w:pos="1134"/>
        </w:tabs>
        <w:jc w:val="both"/>
        <w:rPr>
          <w:bCs/>
          <w:lang w:eastAsia="en-US"/>
        </w:rPr>
      </w:pPr>
      <w:r w:rsidRPr="006D0C02">
        <w:tab/>
      </w:r>
      <w:r w:rsidRPr="006D0C02">
        <w:rPr>
          <w:u w:val="single"/>
        </w:rPr>
        <w:t>Основное мероприятие 1:</w:t>
      </w:r>
      <w:r w:rsidRPr="006D0C02">
        <w:t xml:space="preserve">  Поддержка творческой деятельности театра</w:t>
      </w:r>
    </w:p>
    <w:p w:rsidR="00B574B1" w:rsidRPr="006D0C02" w:rsidRDefault="00B574B1" w:rsidP="00B574B1">
      <w:pPr>
        <w:tabs>
          <w:tab w:val="left" w:pos="1134"/>
        </w:tabs>
        <w:jc w:val="both"/>
        <w:rPr>
          <w:bCs/>
          <w:lang w:eastAsia="en-US"/>
        </w:rPr>
      </w:pPr>
    </w:p>
    <w:tbl>
      <w:tblPr>
        <w:tblW w:w="16112" w:type="dxa"/>
        <w:jc w:val="center"/>
        <w:tblInd w:w="93" w:type="dxa"/>
        <w:tblLook w:val="04A0" w:firstRow="1" w:lastRow="0" w:firstColumn="1" w:lastColumn="0" w:noHBand="0" w:noVBand="1"/>
      </w:tblPr>
      <w:tblGrid>
        <w:gridCol w:w="500"/>
        <w:gridCol w:w="1554"/>
        <w:gridCol w:w="1395"/>
        <w:gridCol w:w="1712"/>
        <w:gridCol w:w="1823"/>
        <w:gridCol w:w="1104"/>
        <w:gridCol w:w="1001"/>
        <w:gridCol w:w="951"/>
        <w:gridCol w:w="938"/>
        <w:gridCol w:w="958"/>
        <w:gridCol w:w="948"/>
        <w:gridCol w:w="1607"/>
        <w:gridCol w:w="1621"/>
      </w:tblGrid>
      <w:tr w:rsidR="00452E19" w:rsidRPr="006D0C02" w:rsidTr="007B3C04">
        <w:trPr>
          <w:trHeight w:val="315"/>
          <w:jc w:val="center"/>
        </w:trPr>
        <w:tc>
          <w:tcPr>
            <w:tcW w:w="16112" w:type="dxa"/>
            <w:gridSpan w:val="13"/>
            <w:tcBorders>
              <w:top w:val="nil"/>
              <w:left w:val="nil"/>
              <w:bottom w:val="nil"/>
              <w:right w:val="nil"/>
            </w:tcBorders>
            <w:shd w:val="clear" w:color="auto" w:fill="auto"/>
            <w:noWrap/>
            <w:hideMark/>
          </w:tcPr>
          <w:p w:rsidR="00095DBB" w:rsidRPr="006D0C02" w:rsidRDefault="00095DBB" w:rsidP="00452E19">
            <w:pPr>
              <w:jc w:val="center"/>
              <w:rPr>
                <w:b/>
                <w:color w:val="000000"/>
              </w:rPr>
            </w:pPr>
            <w:bookmarkStart w:id="9" w:name="RANGE!A1:N14"/>
          </w:p>
          <w:p w:rsidR="007C1A40" w:rsidRPr="006D0C02" w:rsidRDefault="00452E19" w:rsidP="00452E19">
            <w:pPr>
              <w:jc w:val="center"/>
              <w:rPr>
                <w:b/>
                <w:color w:val="000000"/>
              </w:rPr>
            </w:pPr>
            <w:r w:rsidRPr="006D0C02">
              <w:rPr>
                <w:b/>
                <w:color w:val="000000"/>
              </w:rPr>
              <w:t>Перечень мероприятий</w:t>
            </w:r>
          </w:p>
          <w:p w:rsidR="00452E19" w:rsidRPr="006D0C02" w:rsidRDefault="007C1A40" w:rsidP="00452E19">
            <w:pPr>
              <w:jc w:val="center"/>
              <w:rPr>
                <w:b/>
                <w:color w:val="000000"/>
              </w:rPr>
            </w:pPr>
            <w:r w:rsidRPr="006D0C02">
              <w:rPr>
                <w:b/>
                <w:color w:val="000000"/>
              </w:rPr>
              <w:t>подпрограммы V «Поддержка творческой деятельности театра»</w:t>
            </w:r>
            <w:r w:rsidR="00452E19" w:rsidRPr="006D0C02">
              <w:rPr>
                <w:b/>
                <w:color w:val="000000"/>
              </w:rPr>
              <w:t xml:space="preserve"> </w:t>
            </w:r>
            <w:bookmarkEnd w:id="9"/>
          </w:p>
          <w:p w:rsidR="007C1A40" w:rsidRPr="006D0C02" w:rsidRDefault="007C1A40" w:rsidP="00452E19">
            <w:pPr>
              <w:jc w:val="center"/>
              <w:rPr>
                <w:color w:val="000000"/>
              </w:rPr>
            </w:pPr>
            <w:r w:rsidRPr="006D0C02">
              <w:rPr>
                <w:b/>
                <w:color w:val="000000"/>
              </w:rPr>
              <w:t>муниципальной программы «Развитие сферы культуры, спорта и молодежного досуга в городском поселении Сергиев Посад»</w:t>
            </w:r>
          </w:p>
        </w:tc>
      </w:tr>
      <w:tr w:rsidR="00452E19" w:rsidRPr="006D0C02" w:rsidTr="007B3C04">
        <w:trPr>
          <w:trHeight w:val="315"/>
          <w:jc w:val="center"/>
        </w:trPr>
        <w:tc>
          <w:tcPr>
            <w:tcW w:w="16112" w:type="dxa"/>
            <w:gridSpan w:val="13"/>
            <w:tcBorders>
              <w:top w:val="nil"/>
              <w:left w:val="nil"/>
              <w:bottom w:val="single" w:sz="4" w:space="0" w:color="auto"/>
              <w:right w:val="nil"/>
            </w:tcBorders>
            <w:shd w:val="clear" w:color="auto" w:fill="auto"/>
            <w:noWrap/>
            <w:vAlign w:val="bottom"/>
            <w:hideMark/>
          </w:tcPr>
          <w:p w:rsidR="00452E19" w:rsidRPr="006D0C02" w:rsidRDefault="00452E19" w:rsidP="007C1A40">
            <w:pPr>
              <w:rPr>
                <w:color w:val="000000"/>
              </w:rPr>
            </w:pPr>
          </w:p>
        </w:tc>
      </w:tr>
      <w:tr w:rsidR="00C5160A" w:rsidRPr="006D0C02" w:rsidTr="007B3C04">
        <w:trPr>
          <w:trHeight w:val="349"/>
          <w:jc w:val="center"/>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452E19">
            <w:pPr>
              <w:jc w:val="center"/>
              <w:rPr>
                <w:color w:val="000000"/>
                <w:sz w:val="21"/>
                <w:szCs w:val="21"/>
              </w:rPr>
            </w:pPr>
            <w:r w:rsidRPr="006D0C02">
              <w:rPr>
                <w:color w:val="000000"/>
                <w:sz w:val="21"/>
                <w:szCs w:val="21"/>
              </w:rPr>
              <w:t>№ п/п</w:t>
            </w:r>
          </w:p>
        </w:tc>
        <w:tc>
          <w:tcPr>
            <w:tcW w:w="15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452E19">
            <w:pPr>
              <w:jc w:val="center"/>
              <w:rPr>
                <w:color w:val="000000"/>
                <w:sz w:val="21"/>
                <w:szCs w:val="21"/>
              </w:rPr>
            </w:pPr>
            <w:r w:rsidRPr="006D0C02">
              <w:rPr>
                <w:color w:val="000000"/>
                <w:sz w:val="21"/>
                <w:szCs w:val="21"/>
              </w:rPr>
              <w:t>Мероприятия по реализации подпрограммы</w:t>
            </w:r>
          </w:p>
        </w:tc>
        <w:tc>
          <w:tcPr>
            <w:tcW w:w="13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452E19">
            <w:pPr>
              <w:jc w:val="center"/>
              <w:rPr>
                <w:color w:val="000000"/>
                <w:sz w:val="21"/>
                <w:szCs w:val="21"/>
              </w:rPr>
            </w:pPr>
            <w:r w:rsidRPr="006D0C02">
              <w:rPr>
                <w:color w:val="000000"/>
                <w:sz w:val="21"/>
                <w:szCs w:val="21"/>
              </w:rPr>
              <w:t>Срок исполнения мероприятий</w:t>
            </w:r>
          </w:p>
        </w:tc>
        <w:tc>
          <w:tcPr>
            <w:tcW w:w="17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452E19">
            <w:pPr>
              <w:jc w:val="center"/>
              <w:rPr>
                <w:color w:val="000000"/>
                <w:sz w:val="21"/>
                <w:szCs w:val="21"/>
              </w:rPr>
            </w:pPr>
            <w:r w:rsidRPr="006D0C02">
              <w:rPr>
                <w:color w:val="000000"/>
                <w:sz w:val="21"/>
                <w:szCs w:val="21"/>
              </w:rPr>
              <w:t>Источники финансирования</w:t>
            </w:r>
          </w:p>
        </w:tc>
        <w:tc>
          <w:tcPr>
            <w:tcW w:w="18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BC3F70">
            <w:pPr>
              <w:jc w:val="center"/>
              <w:rPr>
                <w:color w:val="000000"/>
                <w:sz w:val="21"/>
                <w:szCs w:val="21"/>
              </w:rPr>
            </w:pPr>
            <w:r w:rsidRPr="006D0C02">
              <w:rPr>
                <w:color w:val="000000"/>
                <w:sz w:val="21"/>
                <w:szCs w:val="21"/>
              </w:rPr>
              <w:t>Объем финансирования мероприятия в году, предшествующем году начала реализации муниципальной программы (тыс.руб.)</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452E19">
            <w:pPr>
              <w:jc w:val="center"/>
              <w:rPr>
                <w:color w:val="000000"/>
                <w:sz w:val="21"/>
                <w:szCs w:val="21"/>
              </w:rPr>
            </w:pPr>
            <w:r w:rsidRPr="006D0C02">
              <w:rPr>
                <w:color w:val="000000"/>
                <w:sz w:val="21"/>
                <w:szCs w:val="21"/>
              </w:rPr>
              <w:t>Всего (тыс.руб.)</w:t>
            </w:r>
          </w:p>
        </w:tc>
        <w:tc>
          <w:tcPr>
            <w:tcW w:w="4796" w:type="dxa"/>
            <w:gridSpan w:val="5"/>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452E19">
            <w:pPr>
              <w:jc w:val="center"/>
              <w:rPr>
                <w:color w:val="000000"/>
                <w:sz w:val="21"/>
                <w:szCs w:val="21"/>
              </w:rPr>
            </w:pPr>
            <w:r w:rsidRPr="006D0C02">
              <w:rPr>
                <w:color w:val="000000"/>
                <w:sz w:val="21"/>
                <w:szCs w:val="21"/>
              </w:rPr>
              <w:t>Объем финансирования по годам (тыс. руб.)</w:t>
            </w:r>
          </w:p>
        </w:tc>
        <w:tc>
          <w:tcPr>
            <w:tcW w:w="16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452E19">
            <w:pPr>
              <w:jc w:val="center"/>
              <w:rPr>
                <w:color w:val="000000"/>
                <w:sz w:val="21"/>
                <w:szCs w:val="21"/>
              </w:rPr>
            </w:pPr>
            <w:r w:rsidRPr="006D0C02">
              <w:rPr>
                <w:color w:val="000000"/>
                <w:sz w:val="21"/>
                <w:szCs w:val="21"/>
              </w:rPr>
              <w:t>Ответственный за выполнение мероприятия  подпрограммы</w:t>
            </w:r>
          </w:p>
        </w:tc>
        <w:tc>
          <w:tcPr>
            <w:tcW w:w="16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452E19">
            <w:pPr>
              <w:jc w:val="center"/>
              <w:rPr>
                <w:color w:val="000000"/>
                <w:sz w:val="21"/>
                <w:szCs w:val="21"/>
              </w:rPr>
            </w:pPr>
            <w:r w:rsidRPr="006D0C02">
              <w:rPr>
                <w:color w:val="000000"/>
                <w:sz w:val="21"/>
                <w:szCs w:val="21"/>
              </w:rPr>
              <w:t>Планируемые результаты выполнения мероприятий подпрограммы</w:t>
            </w:r>
          </w:p>
        </w:tc>
      </w:tr>
      <w:tr w:rsidR="00452E19" w:rsidRPr="006D0C02" w:rsidTr="00F5109C">
        <w:trPr>
          <w:trHeight w:val="1062"/>
          <w:jc w:val="center"/>
        </w:trPr>
        <w:tc>
          <w:tcPr>
            <w:tcW w:w="500" w:type="dxa"/>
            <w:vMerge/>
            <w:tcBorders>
              <w:top w:val="single" w:sz="4" w:space="0" w:color="auto"/>
              <w:left w:val="single" w:sz="4" w:space="0" w:color="auto"/>
              <w:bottom w:val="single" w:sz="4" w:space="0" w:color="auto"/>
              <w:right w:val="single" w:sz="4" w:space="0" w:color="auto"/>
            </w:tcBorders>
            <w:vAlign w:val="center"/>
            <w:hideMark/>
          </w:tcPr>
          <w:p w:rsidR="00452E19" w:rsidRPr="006D0C02" w:rsidRDefault="00452E19" w:rsidP="00452E19">
            <w:pPr>
              <w:rPr>
                <w:color w:val="000000"/>
                <w:sz w:val="21"/>
                <w:szCs w:val="21"/>
              </w:rPr>
            </w:pPr>
          </w:p>
        </w:tc>
        <w:tc>
          <w:tcPr>
            <w:tcW w:w="1554" w:type="dxa"/>
            <w:vMerge/>
            <w:tcBorders>
              <w:top w:val="single" w:sz="4" w:space="0" w:color="auto"/>
              <w:left w:val="single" w:sz="4" w:space="0" w:color="auto"/>
              <w:bottom w:val="single" w:sz="4" w:space="0" w:color="auto"/>
              <w:right w:val="single" w:sz="4" w:space="0" w:color="auto"/>
            </w:tcBorders>
            <w:vAlign w:val="center"/>
            <w:hideMark/>
          </w:tcPr>
          <w:p w:rsidR="00452E19" w:rsidRPr="006D0C02" w:rsidRDefault="00452E19" w:rsidP="00452E19">
            <w:pPr>
              <w:rPr>
                <w:color w:val="000000"/>
                <w:sz w:val="21"/>
                <w:szCs w:val="21"/>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452E19" w:rsidRPr="006D0C02" w:rsidRDefault="00452E19" w:rsidP="00452E19">
            <w:pPr>
              <w:rPr>
                <w:color w:val="000000"/>
                <w:sz w:val="21"/>
                <w:szCs w:val="21"/>
              </w:rPr>
            </w:pPr>
          </w:p>
        </w:tc>
        <w:tc>
          <w:tcPr>
            <w:tcW w:w="1712" w:type="dxa"/>
            <w:vMerge/>
            <w:tcBorders>
              <w:top w:val="single" w:sz="4" w:space="0" w:color="auto"/>
              <w:left w:val="single" w:sz="4" w:space="0" w:color="auto"/>
              <w:bottom w:val="single" w:sz="4" w:space="0" w:color="auto"/>
              <w:right w:val="single" w:sz="4" w:space="0" w:color="auto"/>
            </w:tcBorders>
            <w:vAlign w:val="center"/>
            <w:hideMark/>
          </w:tcPr>
          <w:p w:rsidR="00452E19" w:rsidRPr="006D0C02" w:rsidRDefault="00452E19" w:rsidP="00452E19">
            <w:pPr>
              <w:rPr>
                <w:color w:val="000000"/>
                <w:sz w:val="21"/>
                <w:szCs w:val="21"/>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452E19" w:rsidRPr="006D0C02" w:rsidRDefault="00452E19" w:rsidP="00452E19">
            <w:pPr>
              <w:rPr>
                <w:color w:val="000000"/>
                <w:sz w:val="21"/>
                <w:szCs w:val="21"/>
              </w:rPr>
            </w:pPr>
          </w:p>
        </w:tc>
        <w:tc>
          <w:tcPr>
            <w:tcW w:w="1104" w:type="dxa"/>
            <w:vMerge/>
            <w:tcBorders>
              <w:top w:val="single" w:sz="4" w:space="0" w:color="auto"/>
              <w:left w:val="single" w:sz="4" w:space="0" w:color="auto"/>
              <w:bottom w:val="single" w:sz="4" w:space="0" w:color="auto"/>
              <w:right w:val="single" w:sz="4" w:space="0" w:color="auto"/>
            </w:tcBorders>
            <w:vAlign w:val="center"/>
            <w:hideMark/>
          </w:tcPr>
          <w:p w:rsidR="00452E19" w:rsidRPr="006D0C02" w:rsidRDefault="00452E19" w:rsidP="00452E19">
            <w:pPr>
              <w:rPr>
                <w:color w:val="000000"/>
                <w:sz w:val="21"/>
                <w:szCs w:val="21"/>
              </w:rPr>
            </w:pPr>
          </w:p>
        </w:tc>
        <w:tc>
          <w:tcPr>
            <w:tcW w:w="1001" w:type="dxa"/>
            <w:tcBorders>
              <w:top w:val="single" w:sz="4" w:space="0" w:color="auto"/>
              <w:left w:val="nil"/>
              <w:bottom w:val="single" w:sz="4" w:space="0" w:color="auto"/>
              <w:right w:val="single" w:sz="4" w:space="0" w:color="auto"/>
            </w:tcBorders>
            <w:shd w:val="clear" w:color="auto" w:fill="auto"/>
            <w:hideMark/>
          </w:tcPr>
          <w:p w:rsidR="00452E19" w:rsidRPr="006D0C02" w:rsidRDefault="00452E19" w:rsidP="00452E19">
            <w:pPr>
              <w:jc w:val="center"/>
              <w:rPr>
                <w:color w:val="000000"/>
                <w:sz w:val="21"/>
                <w:szCs w:val="21"/>
              </w:rPr>
            </w:pPr>
            <w:r w:rsidRPr="006D0C02">
              <w:rPr>
                <w:color w:val="000000"/>
                <w:sz w:val="21"/>
                <w:szCs w:val="21"/>
              </w:rPr>
              <w:t>2017 год</w:t>
            </w:r>
          </w:p>
        </w:tc>
        <w:tc>
          <w:tcPr>
            <w:tcW w:w="951" w:type="dxa"/>
            <w:tcBorders>
              <w:top w:val="single" w:sz="4" w:space="0" w:color="auto"/>
              <w:left w:val="nil"/>
              <w:bottom w:val="single" w:sz="4" w:space="0" w:color="auto"/>
              <w:right w:val="single" w:sz="4" w:space="0" w:color="auto"/>
            </w:tcBorders>
            <w:shd w:val="clear" w:color="auto" w:fill="auto"/>
            <w:hideMark/>
          </w:tcPr>
          <w:p w:rsidR="00452E19" w:rsidRPr="006D0C02" w:rsidRDefault="00452E19" w:rsidP="00452E19">
            <w:pPr>
              <w:jc w:val="center"/>
              <w:rPr>
                <w:color w:val="000000"/>
                <w:sz w:val="21"/>
                <w:szCs w:val="21"/>
              </w:rPr>
            </w:pPr>
            <w:r w:rsidRPr="006D0C02">
              <w:rPr>
                <w:color w:val="000000"/>
                <w:sz w:val="21"/>
                <w:szCs w:val="21"/>
              </w:rPr>
              <w:t>2018 год</w:t>
            </w:r>
          </w:p>
        </w:tc>
        <w:tc>
          <w:tcPr>
            <w:tcW w:w="938" w:type="dxa"/>
            <w:tcBorders>
              <w:top w:val="single" w:sz="4" w:space="0" w:color="auto"/>
              <w:left w:val="nil"/>
              <w:bottom w:val="single" w:sz="4" w:space="0" w:color="auto"/>
              <w:right w:val="single" w:sz="4" w:space="0" w:color="auto"/>
            </w:tcBorders>
            <w:shd w:val="clear" w:color="auto" w:fill="auto"/>
            <w:hideMark/>
          </w:tcPr>
          <w:p w:rsidR="00452E19" w:rsidRPr="006D0C02" w:rsidRDefault="00452E19" w:rsidP="00452E19">
            <w:pPr>
              <w:jc w:val="center"/>
              <w:rPr>
                <w:color w:val="000000"/>
                <w:sz w:val="21"/>
                <w:szCs w:val="21"/>
              </w:rPr>
            </w:pPr>
            <w:r w:rsidRPr="006D0C02">
              <w:rPr>
                <w:color w:val="000000"/>
                <w:sz w:val="21"/>
                <w:szCs w:val="21"/>
              </w:rPr>
              <w:t>2019 год</w:t>
            </w:r>
          </w:p>
        </w:tc>
        <w:tc>
          <w:tcPr>
            <w:tcW w:w="958" w:type="dxa"/>
            <w:tcBorders>
              <w:top w:val="single" w:sz="4" w:space="0" w:color="auto"/>
              <w:left w:val="nil"/>
              <w:bottom w:val="single" w:sz="4" w:space="0" w:color="auto"/>
              <w:right w:val="single" w:sz="4" w:space="0" w:color="auto"/>
            </w:tcBorders>
            <w:shd w:val="clear" w:color="auto" w:fill="auto"/>
            <w:hideMark/>
          </w:tcPr>
          <w:p w:rsidR="00452E19" w:rsidRPr="006D0C02" w:rsidRDefault="00452E19" w:rsidP="00452E19">
            <w:pPr>
              <w:jc w:val="center"/>
              <w:rPr>
                <w:color w:val="000000"/>
                <w:sz w:val="21"/>
                <w:szCs w:val="21"/>
              </w:rPr>
            </w:pPr>
            <w:r w:rsidRPr="006D0C02">
              <w:rPr>
                <w:color w:val="000000"/>
                <w:sz w:val="21"/>
                <w:szCs w:val="21"/>
              </w:rPr>
              <w:t>2020 год</w:t>
            </w:r>
          </w:p>
        </w:tc>
        <w:tc>
          <w:tcPr>
            <w:tcW w:w="948" w:type="dxa"/>
            <w:tcBorders>
              <w:top w:val="single" w:sz="4" w:space="0" w:color="auto"/>
              <w:left w:val="nil"/>
              <w:bottom w:val="single" w:sz="4" w:space="0" w:color="auto"/>
              <w:right w:val="single" w:sz="4" w:space="0" w:color="auto"/>
            </w:tcBorders>
            <w:shd w:val="clear" w:color="auto" w:fill="auto"/>
            <w:hideMark/>
          </w:tcPr>
          <w:p w:rsidR="00452E19" w:rsidRPr="006D0C02" w:rsidRDefault="00452E19" w:rsidP="00452E19">
            <w:pPr>
              <w:jc w:val="center"/>
              <w:rPr>
                <w:color w:val="000000"/>
                <w:sz w:val="21"/>
                <w:szCs w:val="21"/>
              </w:rPr>
            </w:pPr>
            <w:r w:rsidRPr="006D0C02">
              <w:rPr>
                <w:color w:val="000000"/>
                <w:sz w:val="21"/>
                <w:szCs w:val="21"/>
              </w:rPr>
              <w:t>2021 год</w:t>
            </w:r>
          </w:p>
        </w:tc>
        <w:tc>
          <w:tcPr>
            <w:tcW w:w="1607" w:type="dxa"/>
            <w:vMerge/>
            <w:tcBorders>
              <w:top w:val="single" w:sz="4" w:space="0" w:color="auto"/>
              <w:left w:val="single" w:sz="4" w:space="0" w:color="auto"/>
              <w:bottom w:val="single" w:sz="4" w:space="0" w:color="auto"/>
              <w:right w:val="single" w:sz="4" w:space="0" w:color="auto"/>
            </w:tcBorders>
            <w:vAlign w:val="center"/>
            <w:hideMark/>
          </w:tcPr>
          <w:p w:rsidR="00452E19" w:rsidRPr="006D0C02" w:rsidRDefault="00452E19" w:rsidP="00452E19">
            <w:pPr>
              <w:rPr>
                <w:color w:val="000000"/>
                <w:sz w:val="21"/>
                <w:szCs w:val="21"/>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rsidR="00452E19" w:rsidRPr="006D0C02" w:rsidRDefault="00452E19" w:rsidP="00452E19">
            <w:pPr>
              <w:rPr>
                <w:color w:val="000000"/>
                <w:sz w:val="21"/>
                <w:szCs w:val="21"/>
              </w:rPr>
            </w:pPr>
          </w:p>
        </w:tc>
      </w:tr>
      <w:tr w:rsidR="00452E19" w:rsidRPr="006D0C02" w:rsidTr="00F5109C">
        <w:trPr>
          <w:trHeight w:val="289"/>
          <w:jc w:val="center"/>
        </w:trPr>
        <w:tc>
          <w:tcPr>
            <w:tcW w:w="500" w:type="dxa"/>
            <w:tcBorders>
              <w:top w:val="single" w:sz="4" w:space="0" w:color="auto"/>
              <w:left w:val="single" w:sz="4" w:space="0" w:color="auto"/>
              <w:bottom w:val="single" w:sz="4" w:space="0" w:color="auto"/>
              <w:right w:val="single" w:sz="4" w:space="0" w:color="auto"/>
            </w:tcBorders>
            <w:shd w:val="clear" w:color="auto" w:fill="auto"/>
            <w:hideMark/>
          </w:tcPr>
          <w:p w:rsidR="00452E19" w:rsidRPr="006D0C02" w:rsidRDefault="00452E19" w:rsidP="00452E19">
            <w:pPr>
              <w:jc w:val="center"/>
              <w:rPr>
                <w:color w:val="000000"/>
                <w:sz w:val="21"/>
                <w:szCs w:val="21"/>
              </w:rPr>
            </w:pPr>
            <w:r w:rsidRPr="006D0C02">
              <w:rPr>
                <w:color w:val="000000"/>
                <w:sz w:val="21"/>
                <w:szCs w:val="21"/>
              </w:rPr>
              <w:t>1</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452E19" w:rsidRPr="006D0C02" w:rsidRDefault="00452E19" w:rsidP="00452E19">
            <w:pPr>
              <w:jc w:val="center"/>
              <w:rPr>
                <w:color w:val="000000"/>
                <w:sz w:val="21"/>
                <w:szCs w:val="21"/>
              </w:rPr>
            </w:pPr>
            <w:r w:rsidRPr="006D0C02">
              <w:rPr>
                <w:color w:val="000000"/>
                <w:sz w:val="21"/>
                <w:szCs w:val="21"/>
              </w:rPr>
              <w:t>2</w:t>
            </w:r>
          </w:p>
        </w:tc>
        <w:tc>
          <w:tcPr>
            <w:tcW w:w="1395" w:type="dxa"/>
            <w:tcBorders>
              <w:top w:val="single" w:sz="4" w:space="0" w:color="auto"/>
              <w:left w:val="single" w:sz="4" w:space="0" w:color="auto"/>
              <w:bottom w:val="single" w:sz="4" w:space="0" w:color="auto"/>
              <w:right w:val="single" w:sz="4" w:space="0" w:color="auto"/>
            </w:tcBorders>
            <w:shd w:val="clear" w:color="auto" w:fill="auto"/>
            <w:hideMark/>
          </w:tcPr>
          <w:p w:rsidR="00452E19" w:rsidRPr="006D0C02" w:rsidRDefault="00452E19" w:rsidP="00452E19">
            <w:pPr>
              <w:jc w:val="center"/>
              <w:rPr>
                <w:color w:val="000000"/>
                <w:sz w:val="21"/>
                <w:szCs w:val="21"/>
              </w:rPr>
            </w:pPr>
            <w:r w:rsidRPr="006D0C02">
              <w:rPr>
                <w:color w:val="000000"/>
                <w:sz w:val="21"/>
                <w:szCs w:val="21"/>
              </w:rPr>
              <w:t>3</w:t>
            </w:r>
          </w:p>
        </w:tc>
        <w:tc>
          <w:tcPr>
            <w:tcW w:w="1712" w:type="dxa"/>
            <w:tcBorders>
              <w:top w:val="single" w:sz="4" w:space="0" w:color="auto"/>
              <w:left w:val="single" w:sz="4" w:space="0" w:color="auto"/>
              <w:bottom w:val="single" w:sz="4" w:space="0" w:color="auto"/>
              <w:right w:val="single" w:sz="4" w:space="0" w:color="auto"/>
            </w:tcBorders>
            <w:shd w:val="clear" w:color="auto" w:fill="auto"/>
            <w:hideMark/>
          </w:tcPr>
          <w:p w:rsidR="00452E19" w:rsidRPr="006D0C02" w:rsidRDefault="00452E19" w:rsidP="00452E19">
            <w:pPr>
              <w:jc w:val="center"/>
              <w:rPr>
                <w:color w:val="000000"/>
                <w:sz w:val="21"/>
                <w:szCs w:val="21"/>
              </w:rPr>
            </w:pPr>
            <w:r w:rsidRPr="006D0C02">
              <w:rPr>
                <w:color w:val="000000"/>
                <w:sz w:val="21"/>
                <w:szCs w:val="21"/>
              </w:rPr>
              <w:t>4</w:t>
            </w:r>
          </w:p>
        </w:tc>
        <w:tc>
          <w:tcPr>
            <w:tcW w:w="1823" w:type="dxa"/>
            <w:tcBorders>
              <w:top w:val="single" w:sz="4" w:space="0" w:color="auto"/>
              <w:left w:val="single" w:sz="4" w:space="0" w:color="auto"/>
              <w:bottom w:val="single" w:sz="4" w:space="0" w:color="auto"/>
              <w:right w:val="single" w:sz="4" w:space="0" w:color="auto"/>
            </w:tcBorders>
            <w:shd w:val="clear" w:color="auto" w:fill="auto"/>
            <w:hideMark/>
          </w:tcPr>
          <w:p w:rsidR="00452E19" w:rsidRPr="006D0C02" w:rsidRDefault="00452E19" w:rsidP="00452E19">
            <w:pPr>
              <w:jc w:val="center"/>
              <w:rPr>
                <w:color w:val="000000"/>
                <w:sz w:val="21"/>
                <w:szCs w:val="21"/>
              </w:rPr>
            </w:pPr>
            <w:r w:rsidRPr="006D0C02">
              <w:rPr>
                <w:color w:val="000000"/>
                <w:sz w:val="21"/>
                <w:szCs w:val="21"/>
              </w:rPr>
              <w:t>5</w:t>
            </w:r>
          </w:p>
        </w:tc>
        <w:tc>
          <w:tcPr>
            <w:tcW w:w="1104" w:type="dxa"/>
            <w:tcBorders>
              <w:top w:val="single" w:sz="4" w:space="0" w:color="auto"/>
              <w:left w:val="single" w:sz="4" w:space="0" w:color="auto"/>
              <w:bottom w:val="single" w:sz="4" w:space="0" w:color="auto"/>
              <w:right w:val="single" w:sz="4" w:space="0" w:color="auto"/>
            </w:tcBorders>
            <w:shd w:val="clear" w:color="auto" w:fill="auto"/>
            <w:hideMark/>
          </w:tcPr>
          <w:p w:rsidR="00452E19" w:rsidRPr="006D0C02" w:rsidRDefault="00452E19" w:rsidP="00452E19">
            <w:pPr>
              <w:jc w:val="center"/>
              <w:rPr>
                <w:color w:val="000000"/>
                <w:sz w:val="21"/>
                <w:szCs w:val="21"/>
              </w:rPr>
            </w:pPr>
            <w:r w:rsidRPr="006D0C02">
              <w:rPr>
                <w:color w:val="000000"/>
                <w:sz w:val="21"/>
                <w:szCs w:val="21"/>
              </w:rPr>
              <w:t>6</w:t>
            </w:r>
          </w:p>
        </w:tc>
        <w:tc>
          <w:tcPr>
            <w:tcW w:w="1001" w:type="dxa"/>
            <w:tcBorders>
              <w:top w:val="single" w:sz="4" w:space="0" w:color="auto"/>
              <w:left w:val="single" w:sz="4" w:space="0" w:color="auto"/>
              <w:bottom w:val="single" w:sz="4" w:space="0" w:color="auto"/>
              <w:right w:val="single" w:sz="4" w:space="0" w:color="auto"/>
            </w:tcBorders>
            <w:shd w:val="clear" w:color="auto" w:fill="auto"/>
            <w:hideMark/>
          </w:tcPr>
          <w:p w:rsidR="00452E19" w:rsidRPr="006D0C02" w:rsidRDefault="00452E19" w:rsidP="00452E19">
            <w:pPr>
              <w:jc w:val="center"/>
              <w:rPr>
                <w:color w:val="000000"/>
                <w:sz w:val="21"/>
                <w:szCs w:val="21"/>
              </w:rPr>
            </w:pPr>
            <w:r w:rsidRPr="006D0C02">
              <w:rPr>
                <w:color w:val="000000"/>
                <w:sz w:val="21"/>
                <w:szCs w:val="21"/>
              </w:rPr>
              <w:t>7</w:t>
            </w:r>
          </w:p>
        </w:tc>
        <w:tc>
          <w:tcPr>
            <w:tcW w:w="951" w:type="dxa"/>
            <w:tcBorders>
              <w:top w:val="single" w:sz="4" w:space="0" w:color="auto"/>
              <w:left w:val="single" w:sz="4" w:space="0" w:color="auto"/>
              <w:bottom w:val="single" w:sz="4" w:space="0" w:color="auto"/>
              <w:right w:val="single" w:sz="4" w:space="0" w:color="auto"/>
            </w:tcBorders>
            <w:shd w:val="clear" w:color="auto" w:fill="auto"/>
            <w:hideMark/>
          </w:tcPr>
          <w:p w:rsidR="00452E19" w:rsidRPr="006D0C02" w:rsidRDefault="00452E19" w:rsidP="00452E19">
            <w:pPr>
              <w:jc w:val="center"/>
              <w:rPr>
                <w:color w:val="000000"/>
                <w:sz w:val="21"/>
                <w:szCs w:val="21"/>
              </w:rPr>
            </w:pPr>
            <w:r w:rsidRPr="006D0C02">
              <w:rPr>
                <w:color w:val="000000"/>
                <w:sz w:val="21"/>
                <w:szCs w:val="21"/>
              </w:rPr>
              <w:t>8</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452E19" w:rsidRPr="006D0C02" w:rsidRDefault="00452E19" w:rsidP="00452E19">
            <w:pPr>
              <w:jc w:val="center"/>
              <w:rPr>
                <w:color w:val="000000"/>
                <w:sz w:val="21"/>
                <w:szCs w:val="21"/>
              </w:rPr>
            </w:pPr>
            <w:r w:rsidRPr="006D0C02">
              <w:rPr>
                <w:color w:val="000000"/>
                <w:sz w:val="21"/>
                <w:szCs w:val="21"/>
              </w:rPr>
              <w:t>9</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452E19" w:rsidRPr="006D0C02" w:rsidRDefault="00452E19" w:rsidP="00452E19">
            <w:pPr>
              <w:jc w:val="center"/>
              <w:rPr>
                <w:color w:val="000000"/>
                <w:sz w:val="21"/>
                <w:szCs w:val="21"/>
              </w:rPr>
            </w:pPr>
            <w:r w:rsidRPr="006D0C02">
              <w:rPr>
                <w:color w:val="000000"/>
                <w:sz w:val="21"/>
                <w:szCs w:val="21"/>
              </w:rPr>
              <w:t>10</w:t>
            </w:r>
          </w:p>
        </w:tc>
        <w:tc>
          <w:tcPr>
            <w:tcW w:w="948" w:type="dxa"/>
            <w:tcBorders>
              <w:top w:val="single" w:sz="4" w:space="0" w:color="auto"/>
              <w:left w:val="single" w:sz="4" w:space="0" w:color="auto"/>
              <w:bottom w:val="single" w:sz="4" w:space="0" w:color="auto"/>
              <w:right w:val="single" w:sz="4" w:space="0" w:color="auto"/>
            </w:tcBorders>
            <w:shd w:val="clear" w:color="auto" w:fill="auto"/>
            <w:hideMark/>
          </w:tcPr>
          <w:p w:rsidR="00452E19" w:rsidRPr="006D0C02" w:rsidRDefault="00452E19" w:rsidP="00452E19">
            <w:pPr>
              <w:jc w:val="center"/>
              <w:rPr>
                <w:color w:val="000000"/>
                <w:sz w:val="21"/>
                <w:szCs w:val="21"/>
              </w:rPr>
            </w:pPr>
            <w:r w:rsidRPr="006D0C02">
              <w:rPr>
                <w:color w:val="000000"/>
                <w:sz w:val="21"/>
                <w:szCs w:val="21"/>
              </w:rPr>
              <w:t>11</w:t>
            </w:r>
          </w:p>
        </w:tc>
        <w:tc>
          <w:tcPr>
            <w:tcW w:w="1607" w:type="dxa"/>
            <w:tcBorders>
              <w:top w:val="single" w:sz="4" w:space="0" w:color="auto"/>
              <w:left w:val="single" w:sz="4" w:space="0" w:color="auto"/>
              <w:bottom w:val="single" w:sz="4" w:space="0" w:color="auto"/>
              <w:right w:val="single" w:sz="4" w:space="0" w:color="auto"/>
            </w:tcBorders>
            <w:shd w:val="clear" w:color="auto" w:fill="auto"/>
            <w:hideMark/>
          </w:tcPr>
          <w:p w:rsidR="00452E19" w:rsidRPr="006D0C02" w:rsidRDefault="00452E19" w:rsidP="00452E19">
            <w:pPr>
              <w:jc w:val="center"/>
              <w:rPr>
                <w:color w:val="000000"/>
                <w:sz w:val="21"/>
                <w:szCs w:val="21"/>
              </w:rPr>
            </w:pPr>
            <w:r w:rsidRPr="006D0C02">
              <w:rPr>
                <w:color w:val="000000"/>
                <w:sz w:val="21"/>
                <w:szCs w:val="21"/>
              </w:rPr>
              <w:t>12</w:t>
            </w:r>
          </w:p>
        </w:tc>
        <w:tc>
          <w:tcPr>
            <w:tcW w:w="1621" w:type="dxa"/>
            <w:tcBorders>
              <w:top w:val="single" w:sz="4" w:space="0" w:color="auto"/>
              <w:left w:val="single" w:sz="4" w:space="0" w:color="auto"/>
              <w:bottom w:val="single" w:sz="4" w:space="0" w:color="auto"/>
              <w:right w:val="single" w:sz="4" w:space="0" w:color="auto"/>
            </w:tcBorders>
            <w:shd w:val="clear" w:color="auto" w:fill="auto"/>
            <w:hideMark/>
          </w:tcPr>
          <w:p w:rsidR="00452E19" w:rsidRPr="006D0C02" w:rsidRDefault="00452E19" w:rsidP="00452E19">
            <w:pPr>
              <w:jc w:val="center"/>
              <w:rPr>
                <w:color w:val="000000"/>
                <w:sz w:val="21"/>
                <w:szCs w:val="21"/>
              </w:rPr>
            </w:pPr>
            <w:r w:rsidRPr="006D0C02">
              <w:rPr>
                <w:color w:val="000000"/>
                <w:sz w:val="21"/>
                <w:szCs w:val="21"/>
              </w:rPr>
              <w:t>13</w:t>
            </w:r>
          </w:p>
        </w:tc>
      </w:tr>
      <w:tr w:rsidR="00452E19" w:rsidRPr="006D0C02" w:rsidTr="00F5109C">
        <w:trPr>
          <w:trHeight w:val="289"/>
          <w:jc w:val="center"/>
        </w:trPr>
        <w:tc>
          <w:tcPr>
            <w:tcW w:w="205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52E19" w:rsidRPr="006D0C02" w:rsidRDefault="00452E19" w:rsidP="00452E19">
            <w:pPr>
              <w:rPr>
                <w:color w:val="000000"/>
                <w:sz w:val="21"/>
                <w:szCs w:val="21"/>
              </w:rPr>
            </w:pPr>
            <w:r w:rsidRPr="006D0C02">
              <w:rPr>
                <w:color w:val="000000"/>
                <w:sz w:val="21"/>
                <w:szCs w:val="21"/>
              </w:rPr>
              <w:t>Подпрограмма V «Поддержка творческой деятельности театра»</w:t>
            </w:r>
          </w:p>
        </w:tc>
        <w:tc>
          <w:tcPr>
            <w:tcW w:w="13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52E19" w:rsidRPr="006D0C02" w:rsidRDefault="00452E19" w:rsidP="00452E19">
            <w:pPr>
              <w:jc w:val="center"/>
              <w:rPr>
                <w:bCs/>
                <w:color w:val="000000"/>
                <w:sz w:val="21"/>
                <w:szCs w:val="21"/>
              </w:rPr>
            </w:pPr>
            <w:r w:rsidRPr="006D0C02">
              <w:rPr>
                <w:bCs/>
                <w:color w:val="000000"/>
                <w:sz w:val="21"/>
                <w:szCs w:val="21"/>
              </w:rPr>
              <w:t>2017 - 2021</w:t>
            </w:r>
          </w:p>
        </w:tc>
        <w:tc>
          <w:tcPr>
            <w:tcW w:w="1712" w:type="dxa"/>
            <w:tcBorders>
              <w:top w:val="single" w:sz="4" w:space="0" w:color="auto"/>
              <w:left w:val="single" w:sz="4" w:space="0" w:color="auto"/>
              <w:bottom w:val="single" w:sz="4" w:space="0" w:color="auto"/>
              <w:right w:val="single" w:sz="4" w:space="0" w:color="auto"/>
            </w:tcBorders>
            <w:shd w:val="clear" w:color="auto" w:fill="auto"/>
            <w:hideMark/>
          </w:tcPr>
          <w:p w:rsidR="00452E19" w:rsidRPr="006D0C02" w:rsidRDefault="00452E19" w:rsidP="00452E19">
            <w:pPr>
              <w:rPr>
                <w:bCs/>
                <w:color w:val="000000"/>
                <w:sz w:val="21"/>
                <w:szCs w:val="21"/>
              </w:rPr>
            </w:pPr>
            <w:r w:rsidRPr="006D0C02">
              <w:rPr>
                <w:bCs/>
                <w:color w:val="000000"/>
                <w:sz w:val="21"/>
                <w:szCs w:val="21"/>
              </w:rPr>
              <w:t>Итого</w:t>
            </w:r>
          </w:p>
        </w:tc>
        <w:tc>
          <w:tcPr>
            <w:tcW w:w="1823" w:type="dxa"/>
            <w:tcBorders>
              <w:top w:val="single" w:sz="4" w:space="0" w:color="auto"/>
              <w:left w:val="single" w:sz="4" w:space="0" w:color="auto"/>
              <w:bottom w:val="single" w:sz="4" w:space="0" w:color="auto"/>
              <w:right w:val="single" w:sz="4" w:space="0" w:color="auto"/>
            </w:tcBorders>
            <w:shd w:val="clear" w:color="auto" w:fill="auto"/>
            <w:hideMark/>
          </w:tcPr>
          <w:p w:rsidR="00452E19" w:rsidRPr="006D0C02" w:rsidRDefault="00452E19" w:rsidP="00452E19">
            <w:pPr>
              <w:rPr>
                <w:color w:val="000000"/>
                <w:sz w:val="21"/>
                <w:szCs w:val="21"/>
              </w:rPr>
            </w:pPr>
            <w:r w:rsidRPr="006D0C02">
              <w:rPr>
                <w:color w:val="000000"/>
                <w:sz w:val="21"/>
                <w:szCs w:val="21"/>
              </w:rPr>
              <w:t> </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452E19" w:rsidRPr="007B3C04" w:rsidRDefault="00F5109C" w:rsidP="00452E19">
            <w:pPr>
              <w:jc w:val="right"/>
              <w:rPr>
                <w:bCs/>
                <w:sz w:val="21"/>
                <w:szCs w:val="21"/>
                <w:highlight w:val="yellow"/>
              </w:rPr>
            </w:pPr>
            <w:r w:rsidRPr="00F5109C">
              <w:rPr>
                <w:bCs/>
                <w:sz w:val="21"/>
                <w:szCs w:val="21"/>
              </w:rPr>
              <w:t>13 866,6</w:t>
            </w:r>
          </w:p>
        </w:tc>
        <w:tc>
          <w:tcPr>
            <w:tcW w:w="1001" w:type="dxa"/>
            <w:tcBorders>
              <w:top w:val="single" w:sz="4" w:space="0" w:color="auto"/>
              <w:left w:val="single" w:sz="4" w:space="0" w:color="auto"/>
              <w:bottom w:val="single" w:sz="4" w:space="0" w:color="auto"/>
              <w:right w:val="single" w:sz="4" w:space="0" w:color="auto"/>
            </w:tcBorders>
            <w:shd w:val="clear" w:color="auto" w:fill="auto"/>
            <w:noWrap/>
            <w:hideMark/>
          </w:tcPr>
          <w:p w:rsidR="00452E19" w:rsidRPr="006D0C02" w:rsidRDefault="00452E19" w:rsidP="00452E19">
            <w:pPr>
              <w:jc w:val="right"/>
              <w:rPr>
                <w:bCs/>
                <w:sz w:val="21"/>
                <w:szCs w:val="21"/>
              </w:rPr>
            </w:pPr>
            <w:r w:rsidRPr="006D0C02">
              <w:rPr>
                <w:bCs/>
                <w:sz w:val="21"/>
                <w:szCs w:val="21"/>
              </w:rPr>
              <w:t>3 850,00</w:t>
            </w:r>
          </w:p>
        </w:tc>
        <w:tc>
          <w:tcPr>
            <w:tcW w:w="951" w:type="dxa"/>
            <w:tcBorders>
              <w:top w:val="single" w:sz="4" w:space="0" w:color="auto"/>
              <w:left w:val="single" w:sz="4" w:space="0" w:color="auto"/>
              <w:bottom w:val="single" w:sz="4" w:space="0" w:color="auto"/>
              <w:right w:val="single" w:sz="4" w:space="0" w:color="auto"/>
            </w:tcBorders>
            <w:shd w:val="clear" w:color="auto" w:fill="auto"/>
            <w:noWrap/>
            <w:hideMark/>
          </w:tcPr>
          <w:p w:rsidR="00452E19" w:rsidRPr="006D0C02" w:rsidRDefault="00FC7222" w:rsidP="00452E19">
            <w:pPr>
              <w:jc w:val="right"/>
              <w:rPr>
                <w:bCs/>
                <w:sz w:val="21"/>
                <w:szCs w:val="21"/>
              </w:rPr>
            </w:pPr>
            <w:r w:rsidRPr="006D0C02">
              <w:rPr>
                <w:bCs/>
                <w:sz w:val="21"/>
                <w:szCs w:val="21"/>
              </w:rPr>
              <w:t>8 156,00</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452E19" w:rsidRPr="00872735" w:rsidRDefault="00872735" w:rsidP="00452E19">
            <w:pPr>
              <w:jc w:val="right"/>
              <w:rPr>
                <w:bCs/>
                <w:sz w:val="21"/>
                <w:szCs w:val="21"/>
                <w:highlight w:val="yellow"/>
              </w:rPr>
            </w:pPr>
            <w:r w:rsidRPr="00872735">
              <w:rPr>
                <w:bCs/>
                <w:sz w:val="21"/>
                <w:szCs w:val="21"/>
                <w:highlight w:val="yellow"/>
              </w:rPr>
              <w:t>7 325,3</w:t>
            </w:r>
          </w:p>
        </w:tc>
        <w:tc>
          <w:tcPr>
            <w:tcW w:w="958" w:type="dxa"/>
            <w:tcBorders>
              <w:top w:val="single" w:sz="4" w:space="0" w:color="auto"/>
              <w:left w:val="single" w:sz="4" w:space="0" w:color="auto"/>
              <w:bottom w:val="single" w:sz="4" w:space="0" w:color="auto"/>
              <w:right w:val="single" w:sz="4" w:space="0" w:color="auto"/>
            </w:tcBorders>
            <w:shd w:val="clear" w:color="auto" w:fill="auto"/>
            <w:noWrap/>
            <w:hideMark/>
          </w:tcPr>
          <w:p w:rsidR="00452E19" w:rsidRPr="006D0C02" w:rsidRDefault="00452E19" w:rsidP="00452E19">
            <w:pPr>
              <w:jc w:val="right"/>
              <w:rPr>
                <w:bCs/>
                <w:sz w:val="21"/>
                <w:szCs w:val="21"/>
              </w:rPr>
            </w:pPr>
            <w:r w:rsidRPr="006D0C02">
              <w:rPr>
                <w:bCs/>
                <w:sz w:val="21"/>
                <w:szCs w:val="21"/>
              </w:rPr>
              <w:t>0,00</w:t>
            </w:r>
          </w:p>
        </w:tc>
        <w:tc>
          <w:tcPr>
            <w:tcW w:w="948" w:type="dxa"/>
            <w:tcBorders>
              <w:top w:val="single" w:sz="4" w:space="0" w:color="auto"/>
              <w:left w:val="single" w:sz="4" w:space="0" w:color="auto"/>
              <w:bottom w:val="single" w:sz="4" w:space="0" w:color="auto"/>
              <w:right w:val="single" w:sz="4" w:space="0" w:color="auto"/>
            </w:tcBorders>
            <w:shd w:val="clear" w:color="auto" w:fill="auto"/>
            <w:noWrap/>
            <w:hideMark/>
          </w:tcPr>
          <w:p w:rsidR="00452E19" w:rsidRPr="006D0C02" w:rsidRDefault="00452E19" w:rsidP="00452E19">
            <w:pPr>
              <w:jc w:val="right"/>
              <w:rPr>
                <w:bCs/>
                <w:sz w:val="21"/>
                <w:szCs w:val="21"/>
              </w:rPr>
            </w:pPr>
            <w:r w:rsidRPr="006D0C02">
              <w:rPr>
                <w:bCs/>
                <w:sz w:val="21"/>
                <w:szCs w:val="21"/>
              </w:rPr>
              <w:t>0,00</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2E19" w:rsidRPr="006D0C02" w:rsidRDefault="00452E19" w:rsidP="00452E19">
            <w:pPr>
              <w:rPr>
                <w:color w:val="000000"/>
                <w:sz w:val="21"/>
                <w:szCs w:val="21"/>
              </w:rPr>
            </w:pPr>
            <w:r w:rsidRPr="006D0C02">
              <w:rPr>
                <w:color w:val="000000"/>
                <w:sz w:val="21"/>
                <w:szCs w:val="21"/>
              </w:rPr>
              <w:t> </w:t>
            </w:r>
          </w:p>
        </w:tc>
        <w:tc>
          <w:tcPr>
            <w:tcW w:w="1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2E19" w:rsidRPr="006D0C02" w:rsidRDefault="00452E19" w:rsidP="00452E19">
            <w:pPr>
              <w:rPr>
                <w:color w:val="000000"/>
                <w:sz w:val="21"/>
                <w:szCs w:val="21"/>
              </w:rPr>
            </w:pPr>
            <w:r w:rsidRPr="006D0C02">
              <w:rPr>
                <w:color w:val="000000"/>
                <w:sz w:val="21"/>
                <w:szCs w:val="21"/>
              </w:rPr>
              <w:t> </w:t>
            </w:r>
          </w:p>
        </w:tc>
      </w:tr>
      <w:tr w:rsidR="00FC7222" w:rsidRPr="006D0C02" w:rsidTr="00F5109C">
        <w:trPr>
          <w:trHeight w:val="1146"/>
          <w:jc w:val="center"/>
        </w:trPr>
        <w:tc>
          <w:tcPr>
            <w:tcW w:w="2054" w:type="dxa"/>
            <w:gridSpan w:val="2"/>
            <w:vMerge/>
            <w:tcBorders>
              <w:top w:val="single" w:sz="4" w:space="0" w:color="auto"/>
              <w:left w:val="single" w:sz="4" w:space="0" w:color="auto"/>
              <w:bottom w:val="single" w:sz="4" w:space="0" w:color="auto"/>
              <w:right w:val="single" w:sz="4" w:space="0" w:color="auto"/>
            </w:tcBorders>
            <w:vAlign w:val="center"/>
            <w:hideMark/>
          </w:tcPr>
          <w:p w:rsidR="00FC7222" w:rsidRPr="006D0C02" w:rsidRDefault="00FC7222" w:rsidP="00452E19">
            <w:pPr>
              <w:rPr>
                <w:color w:val="000000"/>
                <w:sz w:val="21"/>
                <w:szCs w:val="21"/>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FC7222" w:rsidRPr="006D0C02" w:rsidRDefault="00FC7222" w:rsidP="00452E19">
            <w:pPr>
              <w:rPr>
                <w:bCs/>
                <w:color w:val="000000"/>
                <w:sz w:val="21"/>
                <w:szCs w:val="21"/>
              </w:rPr>
            </w:pPr>
          </w:p>
        </w:tc>
        <w:tc>
          <w:tcPr>
            <w:tcW w:w="1712" w:type="dxa"/>
            <w:tcBorders>
              <w:top w:val="single" w:sz="4" w:space="0" w:color="auto"/>
              <w:left w:val="single" w:sz="4" w:space="0" w:color="auto"/>
              <w:bottom w:val="single" w:sz="4" w:space="0" w:color="auto"/>
              <w:right w:val="single" w:sz="4" w:space="0" w:color="auto"/>
            </w:tcBorders>
            <w:shd w:val="clear" w:color="auto" w:fill="auto"/>
            <w:hideMark/>
          </w:tcPr>
          <w:p w:rsidR="00FC7222" w:rsidRPr="006D0C02" w:rsidRDefault="00FC7222" w:rsidP="00452E19">
            <w:pPr>
              <w:rPr>
                <w:bCs/>
                <w:color w:val="000000"/>
                <w:sz w:val="21"/>
                <w:szCs w:val="21"/>
              </w:rPr>
            </w:pPr>
            <w:r w:rsidRPr="006D0C02">
              <w:rPr>
                <w:bCs/>
                <w:color w:val="000000"/>
                <w:sz w:val="21"/>
                <w:szCs w:val="21"/>
              </w:rPr>
              <w:t>Средства бюджета городского поселения Сергиев Посад</w:t>
            </w:r>
          </w:p>
        </w:tc>
        <w:tc>
          <w:tcPr>
            <w:tcW w:w="1823" w:type="dxa"/>
            <w:tcBorders>
              <w:top w:val="single" w:sz="4" w:space="0" w:color="auto"/>
              <w:left w:val="single" w:sz="4" w:space="0" w:color="auto"/>
              <w:bottom w:val="single" w:sz="4" w:space="0" w:color="auto"/>
              <w:right w:val="single" w:sz="4" w:space="0" w:color="auto"/>
            </w:tcBorders>
            <w:shd w:val="clear" w:color="auto" w:fill="auto"/>
            <w:hideMark/>
          </w:tcPr>
          <w:p w:rsidR="00FC7222" w:rsidRPr="006D0C02" w:rsidRDefault="00FC7222" w:rsidP="00452E19">
            <w:pPr>
              <w:rPr>
                <w:color w:val="000000"/>
                <w:sz w:val="21"/>
                <w:szCs w:val="21"/>
              </w:rPr>
            </w:pPr>
            <w:r w:rsidRPr="006D0C02">
              <w:rPr>
                <w:color w:val="000000"/>
                <w:sz w:val="21"/>
                <w:szCs w:val="21"/>
              </w:rPr>
              <w:t> </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FC7222" w:rsidRPr="007B3C04" w:rsidRDefault="00F5109C" w:rsidP="00A71740">
            <w:pPr>
              <w:jc w:val="right"/>
              <w:rPr>
                <w:sz w:val="21"/>
                <w:szCs w:val="21"/>
                <w:highlight w:val="yellow"/>
              </w:rPr>
            </w:pPr>
            <w:r w:rsidRPr="00F5109C">
              <w:rPr>
                <w:sz w:val="21"/>
                <w:szCs w:val="21"/>
              </w:rPr>
              <w:t>4 404,6</w:t>
            </w:r>
          </w:p>
        </w:tc>
        <w:tc>
          <w:tcPr>
            <w:tcW w:w="1001" w:type="dxa"/>
            <w:tcBorders>
              <w:top w:val="single" w:sz="4" w:space="0" w:color="auto"/>
              <w:left w:val="single" w:sz="4" w:space="0" w:color="auto"/>
              <w:bottom w:val="single" w:sz="4" w:space="0" w:color="auto"/>
              <w:right w:val="single" w:sz="4" w:space="0" w:color="auto"/>
            </w:tcBorders>
            <w:shd w:val="clear" w:color="auto" w:fill="auto"/>
            <w:noWrap/>
            <w:hideMark/>
          </w:tcPr>
          <w:p w:rsidR="00FC7222" w:rsidRPr="006D0C02" w:rsidRDefault="00FC7222" w:rsidP="00452E19">
            <w:pPr>
              <w:jc w:val="right"/>
              <w:rPr>
                <w:bCs/>
                <w:sz w:val="21"/>
                <w:szCs w:val="21"/>
              </w:rPr>
            </w:pPr>
            <w:r w:rsidRPr="006D0C02">
              <w:rPr>
                <w:bCs/>
                <w:sz w:val="21"/>
                <w:szCs w:val="21"/>
              </w:rPr>
              <w:t>350,00</w:t>
            </w:r>
          </w:p>
        </w:tc>
        <w:tc>
          <w:tcPr>
            <w:tcW w:w="951" w:type="dxa"/>
            <w:tcBorders>
              <w:top w:val="single" w:sz="4" w:space="0" w:color="auto"/>
              <w:left w:val="single" w:sz="4" w:space="0" w:color="auto"/>
              <w:bottom w:val="single" w:sz="4" w:space="0" w:color="auto"/>
              <w:right w:val="single" w:sz="4" w:space="0" w:color="auto"/>
            </w:tcBorders>
            <w:shd w:val="clear" w:color="auto" w:fill="auto"/>
            <w:noWrap/>
            <w:hideMark/>
          </w:tcPr>
          <w:p w:rsidR="00FC7222" w:rsidRPr="006D0C02" w:rsidRDefault="00FC7222" w:rsidP="00A71740">
            <w:pPr>
              <w:jc w:val="right"/>
              <w:rPr>
                <w:sz w:val="21"/>
                <w:szCs w:val="21"/>
              </w:rPr>
            </w:pPr>
            <w:r w:rsidRPr="006D0C02">
              <w:rPr>
                <w:sz w:val="21"/>
                <w:szCs w:val="21"/>
              </w:rPr>
              <w:t>2 194,00</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FC7222" w:rsidRPr="006D0C02" w:rsidRDefault="007B3C04" w:rsidP="00452E19">
            <w:pPr>
              <w:jc w:val="right"/>
              <w:rPr>
                <w:bCs/>
                <w:sz w:val="21"/>
                <w:szCs w:val="21"/>
              </w:rPr>
            </w:pPr>
            <w:r w:rsidRPr="007B3C04">
              <w:rPr>
                <w:bCs/>
                <w:sz w:val="21"/>
                <w:szCs w:val="21"/>
              </w:rPr>
              <w:t>1 860,</w:t>
            </w:r>
            <w:r w:rsidR="00F5109C">
              <w:rPr>
                <w:bCs/>
                <w:sz w:val="21"/>
                <w:szCs w:val="21"/>
              </w:rPr>
              <w:t>6</w:t>
            </w:r>
          </w:p>
        </w:tc>
        <w:tc>
          <w:tcPr>
            <w:tcW w:w="958" w:type="dxa"/>
            <w:tcBorders>
              <w:top w:val="single" w:sz="4" w:space="0" w:color="auto"/>
              <w:left w:val="single" w:sz="4" w:space="0" w:color="auto"/>
              <w:bottom w:val="single" w:sz="4" w:space="0" w:color="auto"/>
              <w:right w:val="single" w:sz="4" w:space="0" w:color="auto"/>
            </w:tcBorders>
            <w:shd w:val="clear" w:color="auto" w:fill="auto"/>
            <w:noWrap/>
            <w:hideMark/>
          </w:tcPr>
          <w:p w:rsidR="00FC7222" w:rsidRPr="006D0C02" w:rsidRDefault="00FC7222" w:rsidP="00452E19">
            <w:pPr>
              <w:jc w:val="right"/>
              <w:rPr>
                <w:bCs/>
                <w:sz w:val="21"/>
                <w:szCs w:val="21"/>
              </w:rPr>
            </w:pPr>
            <w:r w:rsidRPr="006D0C02">
              <w:rPr>
                <w:bCs/>
                <w:sz w:val="21"/>
                <w:szCs w:val="21"/>
              </w:rPr>
              <w:t>0,00</w:t>
            </w:r>
          </w:p>
        </w:tc>
        <w:tc>
          <w:tcPr>
            <w:tcW w:w="948" w:type="dxa"/>
            <w:tcBorders>
              <w:top w:val="single" w:sz="4" w:space="0" w:color="auto"/>
              <w:left w:val="single" w:sz="4" w:space="0" w:color="auto"/>
              <w:bottom w:val="single" w:sz="4" w:space="0" w:color="auto"/>
              <w:right w:val="single" w:sz="4" w:space="0" w:color="auto"/>
            </w:tcBorders>
            <w:shd w:val="clear" w:color="auto" w:fill="auto"/>
            <w:noWrap/>
            <w:hideMark/>
          </w:tcPr>
          <w:p w:rsidR="00FC7222" w:rsidRPr="006D0C02" w:rsidRDefault="00FC7222" w:rsidP="00452E19">
            <w:pPr>
              <w:jc w:val="right"/>
              <w:rPr>
                <w:bCs/>
                <w:sz w:val="21"/>
                <w:szCs w:val="21"/>
              </w:rPr>
            </w:pPr>
            <w:r w:rsidRPr="006D0C02">
              <w:rPr>
                <w:bCs/>
                <w:sz w:val="21"/>
                <w:szCs w:val="21"/>
              </w:rPr>
              <w:t>0,00</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7222" w:rsidRPr="006D0C02" w:rsidRDefault="00FC7222" w:rsidP="00452E19">
            <w:pPr>
              <w:rPr>
                <w:color w:val="000000"/>
                <w:sz w:val="21"/>
                <w:szCs w:val="21"/>
              </w:rPr>
            </w:pPr>
            <w:r w:rsidRPr="006D0C02">
              <w:rPr>
                <w:color w:val="000000"/>
                <w:sz w:val="21"/>
                <w:szCs w:val="21"/>
              </w:rPr>
              <w:t> </w:t>
            </w:r>
          </w:p>
        </w:tc>
        <w:tc>
          <w:tcPr>
            <w:tcW w:w="1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7222" w:rsidRPr="006D0C02" w:rsidRDefault="00FC7222" w:rsidP="00452E19">
            <w:pPr>
              <w:rPr>
                <w:color w:val="000000"/>
                <w:sz w:val="21"/>
                <w:szCs w:val="21"/>
              </w:rPr>
            </w:pPr>
            <w:r w:rsidRPr="006D0C02">
              <w:rPr>
                <w:color w:val="000000"/>
                <w:sz w:val="21"/>
                <w:szCs w:val="21"/>
              </w:rPr>
              <w:t> </w:t>
            </w:r>
          </w:p>
        </w:tc>
      </w:tr>
      <w:tr w:rsidR="00872735" w:rsidRPr="006D0C02" w:rsidTr="00F5109C">
        <w:trPr>
          <w:trHeight w:val="851"/>
          <w:jc w:val="center"/>
        </w:trPr>
        <w:tc>
          <w:tcPr>
            <w:tcW w:w="2054" w:type="dxa"/>
            <w:gridSpan w:val="2"/>
            <w:vMerge/>
            <w:tcBorders>
              <w:top w:val="single" w:sz="4" w:space="0" w:color="auto"/>
              <w:left w:val="single" w:sz="4" w:space="0" w:color="auto"/>
              <w:bottom w:val="single" w:sz="4" w:space="0" w:color="auto"/>
              <w:right w:val="single" w:sz="4" w:space="0" w:color="auto"/>
            </w:tcBorders>
            <w:vAlign w:val="center"/>
            <w:hideMark/>
          </w:tcPr>
          <w:p w:rsidR="00872735" w:rsidRPr="006D0C02" w:rsidRDefault="00872735" w:rsidP="00452E19">
            <w:pPr>
              <w:rPr>
                <w:color w:val="000000"/>
                <w:sz w:val="21"/>
                <w:szCs w:val="21"/>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872735" w:rsidRPr="006D0C02" w:rsidRDefault="00872735" w:rsidP="00452E19">
            <w:pPr>
              <w:rPr>
                <w:bCs/>
                <w:color w:val="000000"/>
                <w:sz w:val="21"/>
                <w:szCs w:val="21"/>
              </w:rPr>
            </w:pPr>
          </w:p>
        </w:tc>
        <w:tc>
          <w:tcPr>
            <w:tcW w:w="1712" w:type="dxa"/>
            <w:tcBorders>
              <w:top w:val="single" w:sz="4" w:space="0" w:color="auto"/>
              <w:left w:val="single" w:sz="4" w:space="0" w:color="auto"/>
              <w:bottom w:val="single" w:sz="4" w:space="0" w:color="auto"/>
              <w:right w:val="single" w:sz="4" w:space="0" w:color="auto"/>
            </w:tcBorders>
            <w:shd w:val="clear" w:color="auto" w:fill="auto"/>
            <w:hideMark/>
          </w:tcPr>
          <w:p w:rsidR="00872735" w:rsidRPr="006D0C02" w:rsidRDefault="00872735" w:rsidP="00452E19">
            <w:pPr>
              <w:rPr>
                <w:bCs/>
                <w:color w:val="000000"/>
                <w:sz w:val="21"/>
                <w:szCs w:val="21"/>
              </w:rPr>
            </w:pPr>
            <w:r w:rsidRPr="006D0C02">
              <w:rPr>
                <w:bCs/>
                <w:color w:val="000000"/>
                <w:sz w:val="21"/>
                <w:szCs w:val="21"/>
              </w:rPr>
              <w:t>Средства бюджета Московской области</w:t>
            </w:r>
          </w:p>
        </w:tc>
        <w:tc>
          <w:tcPr>
            <w:tcW w:w="1823" w:type="dxa"/>
            <w:tcBorders>
              <w:top w:val="single" w:sz="4" w:space="0" w:color="auto"/>
              <w:left w:val="single" w:sz="4" w:space="0" w:color="auto"/>
              <w:bottom w:val="single" w:sz="4" w:space="0" w:color="auto"/>
              <w:right w:val="single" w:sz="4" w:space="0" w:color="auto"/>
            </w:tcBorders>
            <w:shd w:val="clear" w:color="auto" w:fill="auto"/>
            <w:hideMark/>
          </w:tcPr>
          <w:p w:rsidR="00872735" w:rsidRPr="006D0C02" w:rsidRDefault="00872735" w:rsidP="00452E19">
            <w:pPr>
              <w:rPr>
                <w:color w:val="000000"/>
                <w:sz w:val="21"/>
                <w:szCs w:val="21"/>
              </w:rPr>
            </w:pPr>
            <w:r w:rsidRPr="006D0C02">
              <w:rPr>
                <w:color w:val="000000"/>
                <w:sz w:val="21"/>
                <w:szCs w:val="21"/>
              </w:rPr>
              <w:t> </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872735" w:rsidRPr="006D0C02" w:rsidRDefault="00872735" w:rsidP="00A71740">
            <w:pPr>
              <w:jc w:val="right"/>
              <w:rPr>
                <w:sz w:val="21"/>
                <w:szCs w:val="21"/>
              </w:rPr>
            </w:pPr>
            <w:r w:rsidRPr="006D0C02">
              <w:rPr>
                <w:sz w:val="21"/>
                <w:szCs w:val="21"/>
              </w:rPr>
              <w:t>3 092,5</w:t>
            </w:r>
          </w:p>
        </w:tc>
        <w:tc>
          <w:tcPr>
            <w:tcW w:w="1001" w:type="dxa"/>
            <w:tcBorders>
              <w:top w:val="single" w:sz="4" w:space="0" w:color="auto"/>
              <w:left w:val="single" w:sz="4" w:space="0" w:color="auto"/>
              <w:bottom w:val="single" w:sz="4" w:space="0" w:color="auto"/>
              <w:right w:val="single" w:sz="4" w:space="0" w:color="auto"/>
            </w:tcBorders>
            <w:shd w:val="clear" w:color="auto" w:fill="auto"/>
            <w:noWrap/>
            <w:hideMark/>
          </w:tcPr>
          <w:p w:rsidR="00872735" w:rsidRPr="006D0C02" w:rsidRDefault="00872735" w:rsidP="00452E19">
            <w:pPr>
              <w:jc w:val="right"/>
              <w:rPr>
                <w:bCs/>
                <w:sz w:val="21"/>
                <w:szCs w:val="21"/>
              </w:rPr>
            </w:pPr>
            <w:r w:rsidRPr="006D0C02">
              <w:rPr>
                <w:bCs/>
                <w:sz w:val="21"/>
                <w:szCs w:val="21"/>
              </w:rPr>
              <w:t>350,00</w:t>
            </w:r>
          </w:p>
        </w:tc>
        <w:tc>
          <w:tcPr>
            <w:tcW w:w="951" w:type="dxa"/>
            <w:tcBorders>
              <w:top w:val="single" w:sz="4" w:space="0" w:color="auto"/>
              <w:left w:val="single" w:sz="4" w:space="0" w:color="auto"/>
              <w:bottom w:val="single" w:sz="4" w:space="0" w:color="auto"/>
              <w:right w:val="single" w:sz="4" w:space="0" w:color="auto"/>
            </w:tcBorders>
            <w:shd w:val="clear" w:color="auto" w:fill="auto"/>
            <w:noWrap/>
            <w:hideMark/>
          </w:tcPr>
          <w:p w:rsidR="00872735" w:rsidRPr="006D0C02" w:rsidRDefault="00872735" w:rsidP="00A71740">
            <w:pPr>
              <w:jc w:val="right"/>
              <w:rPr>
                <w:sz w:val="21"/>
                <w:szCs w:val="21"/>
              </w:rPr>
            </w:pPr>
            <w:r w:rsidRPr="006D0C02">
              <w:rPr>
                <w:sz w:val="21"/>
                <w:szCs w:val="21"/>
              </w:rPr>
              <w:t>2 742,5</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872735" w:rsidRPr="00872735" w:rsidRDefault="00872735" w:rsidP="00A60F03">
            <w:pPr>
              <w:jc w:val="right"/>
              <w:rPr>
                <w:color w:val="000000"/>
                <w:sz w:val="21"/>
                <w:szCs w:val="21"/>
                <w:highlight w:val="yellow"/>
              </w:rPr>
            </w:pPr>
            <w:r w:rsidRPr="00872735">
              <w:rPr>
                <w:color w:val="000000"/>
                <w:sz w:val="21"/>
                <w:szCs w:val="21"/>
                <w:highlight w:val="yellow"/>
              </w:rPr>
              <w:t>2 513,8</w:t>
            </w:r>
          </w:p>
        </w:tc>
        <w:tc>
          <w:tcPr>
            <w:tcW w:w="958" w:type="dxa"/>
            <w:tcBorders>
              <w:top w:val="single" w:sz="4" w:space="0" w:color="auto"/>
              <w:left w:val="single" w:sz="4" w:space="0" w:color="auto"/>
              <w:bottom w:val="single" w:sz="4" w:space="0" w:color="auto"/>
              <w:right w:val="single" w:sz="4" w:space="0" w:color="auto"/>
            </w:tcBorders>
            <w:shd w:val="clear" w:color="auto" w:fill="auto"/>
            <w:noWrap/>
            <w:hideMark/>
          </w:tcPr>
          <w:p w:rsidR="00872735" w:rsidRPr="006D0C02" w:rsidRDefault="00872735" w:rsidP="00452E19">
            <w:pPr>
              <w:jc w:val="right"/>
              <w:rPr>
                <w:bCs/>
                <w:sz w:val="21"/>
                <w:szCs w:val="21"/>
              </w:rPr>
            </w:pPr>
            <w:r w:rsidRPr="006D0C02">
              <w:rPr>
                <w:bCs/>
                <w:sz w:val="21"/>
                <w:szCs w:val="21"/>
              </w:rPr>
              <w:t>0,00</w:t>
            </w:r>
          </w:p>
        </w:tc>
        <w:tc>
          <w:tcPr>
            <w:tcW w:w="948" w:type="dxa"/>
            <w:tcBorders>
              <w:top w:val="single" w:sz="4" w:space="0" w:color="auto"/>
              <w:left w:val="single" w:sz="4" w:space="0" w:color="auto"/>
              <w:bottom w:val="single" w:sz="4" w:space="0" w:color="auto"/>
              <w:right w:val="single" w:sz="4" w:space="0" w:color="auto"/>
            </w:tcBorders>
            <w:shd w:val="clear" w:color="auto" w:fill="auto"/>
            <w:noWrap/>
            <w:hideMark/>
          </w:tcPr>
          <w:p w:rsidR="00872735" w:rsidRPr="006D0C02" w:rsidRDefault="00872735" w:rsidP="00452E19">
            <w:pPr>
              <w:jc w:val="right"/>
              <w:rPr>
                <w:bCs/>
                <w:sz w:val="21"/>
                <w:szCs w:val="21"/>
              </w:rPr>
            </w:pPr>
            <w:r w:rsidRPr="006D0C02">
              <w:rPr>
                <w:bCs/>
                <w:sz w:val="21"/>
                <w:szCs w:val="21"/>
              </w:rPr>
              <w:t>0,00</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2735" w:rsidRPr="006D0C02" w:rsidRDefault="00872735" w:rsidP="00452E19">
            <w:pPr>
              <w:rPr>
                <w:color w:val="000000"/>
                <w:sz w:val="21"/>
                <w:szCs w:val="21"/>
              </w:rPr>
            </w:pPr>
            <w:r w:rsidRPr="006D0C02">
              <w:rPr>
                <w:color w:val="000000"/>
                <w:sz w:val="21"/>
                <w:szCs w:val="21"/>
              </w:rPr>
              <w:t> </w:t>
            </w:r>
          </w:p>
        </w:tc>
        <w:tc>
          <w:tcPr>
            <w:tcW w:w="1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2735" w:rsidRPr="006D0C02" w:rsidRDefault="00872735" w:rsidP="00452E19">
            <w:pPr>
              <w:rPr>
                <w:color w:val="000000"/>
                <w:sz w:val="21"/>
                <w:szCs w:val="21"/>
              </w:rPr>
            </w:pPr>
            <w:r w:rsidRPr="006D0C02">
              <w:rPr>
                <w:color w:val="000000"/>
                <w:sz w:val="21"/>
                <w:szCs w:val="21"/>
              </w:rPr>
              <w:t> </w:t>
            </w:r>
          </w:p>
        </w:tc>
      </w:tr>
      <w:tr w:rsidR="00872735" w:rsidRPr="006D0C02" w:rsidTr="00F5109C">
        <w:trPr>
          <w:trHeight w:val="764"/>
          <w:jc w:val="center"/>
        </w:trPr>
        <w:tc>
          <w:tcPr>
            <w:tcW w:w="2054" w:type="dxa"/>
            <w:gridSpan w:val="2"/>
            <w:vMerge/>
            <w:tcBorders>
              <w:top w:val="single" w:sz="4" w:space="0" w:color="auto"/>
              <w:left w:val="single" w:sz="4" w:space="0" w:color="auto"/>
              <w:bottom w:val="single" w:sz="4" w:space="0" w:color="auto"/>
              <w:right w:val="single" w:sz="4" w:space="0" w:color="auto"/>
            </w:tcBorders>
            <w:vAlign w:val="center"/>
            <w:hideMark/>
          </w:tcPr>
          <w:p w:rsidR="00872735" w:rsidRPr="006D0C02" w:rsidRDefault="00872735" w:rsidP="00452E19">
            <w:pPr>
              <w:rPr>
                <w:color w:val="000000"/>
                <w:sz w:val="21"/>
                <w:szCs w:val="21"/>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872735" w:rsidRPr="006D0C02" w:rsidRDefault="00872735" w:rsidP="00452E19">
            <w:pPr>
              <w:rPr>
                <w:bCs/>
                <w:color w:val="000000"/>
                <w:sz w:val="21"/>
                <w:szCs w:val="21"/>
              </w:rPr>
            </w:pPr>
          </w:p>
        </w:tc>
        <w:tc>
          <w:tcPr>
            <w:tcW w:w="1712" w:type="dxa"/>
            <w:tcBorders>
              <w:top w:val="single" w:sz="4" w:space="0" w:color="auto"/>
              <w:left w:val="single" w:sz="4" w:space="0" w:color="auto"/>
              <w:bottom w:val="single" w:sz="4" w:space="0" w:color="auto"/>
              <w:right w:val="single" w:sz="4" w:space="0" w:color="auto"/>
            </w:tcBorders>
            <w:shd w:val="clear" w:color="auto" w:fill="auto"/>
            <w:hideMark/>
          </w:tcPr>
          <w:p w:rsidR="00872735" w:rsidRPr="006D0C02" w:rsidRDefault="00872735" w:rsidP="00452E19">
            <w:pPr>
              <w:rPr>
                <w:bCs/>
                <w:color w:val="000000"/>
                <w:sz w:val="21"/>
                <w:szCs w:val="21"/>
              </w:rPr>
            </w:pPr>
            <w:r w:rsidRPr="006D0C02">
              <w:rPr>
                <w:bCs/>
                <w:color w:val="000000"/>
                <w:sz w:val="21"/>
                <w:szCs w:val="21"/>
              </w:rPr>
              <w:t>Средства федерального бюджета</w:t>
            </w:r>
          </w:p>
        </w:tc>
        <w:tc>
          <w:tcPr>
            <w:tcW w:w="1823" w:type="dxa"/>
            <w:tcBorders>
              <w:top w:val="single" w:sz="4" w:space="0" w:color="auto"/>
              <w:left w:val="single" w:sz="4" w:space="0" w:color="auto"/>
              <w:bottom w:val="single" w:sz="4" w:space="0" w:color="auto"/>
              <w:right w:val="single" w:sz="4" w:space="0" w:color="auto"/>
            </w:tcBorders>
            <w:shd w:val="clear" w:color="auto" w:fill="auto"/>
            <w:hideMark/>
          </w:tcPr>
          <w:p w:rsidR="00872735" w:rsidRPr="006D0C02" w:rsidRDefault="00872735" w:rsidP="00452E19">
            <w:pPr>
              <w:rPr>
                <w:color w:val="000000"/>
                <w:sz w:val="21"/>
                <w:szCs w:val="21"/>
              </w:rPr>
            </w:pPr>
            <w:r w:rsidRPr="006D0C02">
              <w:rPr>
                <w:color w:val="000000"/>
                <w:sz w:val="21"/>
                <w:szCs w:val="21"/>
              </w:rPr>
              <w:t> </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872735" w:rsidRPr="006D0C02" w:rsidRDefault="00872735" w:rsidP="00A71740">
            <w:pPr>
              <w:jc w:val="right"/>
              <w:rPr>
                <w:sz w:val="21"/>
                <w:szCs w:val="21"/>
              </w:rPr>
            </w:pPr>
            <w:r w:rsidRPr="006D0C02">
              <w:rPr>
                <w:sz w:val="21"/>
                <w:szCs w:val="21"/>
              </w:rPr>
              <w:t>6 369,5</w:t>
            </w:r>
          </w:p>
        </w:tc>
        <w:tc>
          <w:tcPr>
            <w:tcW w:w="1001" w:type="dxa"/>
            <w:tcBorders>
              <w:top w:val="single" w:sz="4" w:space="0" w:color="auto"/>
              <w:left w:val="single" w:sz="4" w:space="0" w:color="auto"/>
              <w:bottom w:val="single" w:sz="4" w:space="0" w:color="auto"/>
              <w:right w:val="single" w:sz="4" w:space="0" w:color="auto"/>
            </w:tcBorders>
            <w:shd w:val="clear" w:color="auto" w:fill="auto"/>
            <w:noWrap/>
            <w:hideMark/>
          </w:tcPr>
          <w:p w:rsidR="00872735" w:rsidRPr="006D0C02" w:rsidRDefault="00872735" w:rsidP="00452E19">
            <w:pPr>
              <w:jc w:val="right"/>
              <w:rPr>
                <w:bCs/>
                <w:sz w:val="21"/>
                <w:szCs w:val="21"/>
              </w:rPr>
            </w:pPr>
            <w:r w:rsidRPr="006D0C02">
              <w:rPr>
                <w:bCs/>
                <w:sz w:val="21"/>
                <w:szCs w:val="21"/>
              </w:rPr>
              <w:t>3 150,00</w:t>
            </w:r>
          </w:p>
        </w:tc>
        <w:tc>
          <w:tcPr>
            <w:tcW w:w="951" w:type="dxa"/>
            <w:tcBorders>
              <w:top w:val="single" w:sz="4" w:space="0" w:color="auto"/>
              <w:left w:val="single" w:sz="4" w:space="0" w:color="auto"/>
              <w:bottom w:val="single" w:sz="4" w:space="0" w:color="auto"/>
              <w:right w:val="single" w:sz="4" w:space="0" w:color="auto"/>
            </w:tcBorders>
            <w:shd w:val="clear" w:color="auto" w:fill="auto"/>
            <w:noWrap/>
            <w:hideMark/>
          </w:tcPr>
          <w:p w:rsidR="00872735" w:rsidRPr="006D0C02" w:rsidRDefault="00872735" w:rsidP="00A71740">
            <w:pPr>
              <w:jc w:val="right"/>
              <w:rPr>
                <w:sz w:val="21"/>
                <w:szCs w:val="21"/>
              </w:rPr>
            </w:pPr>
            <w:r w:rsidRPr="006D0C02">
              <w:rPr>
                <w:sz w:val="21"/>
                <w:szCs w:val="21"/>
              </w:rPr>
              <w:t>3 219,5</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872735" w:rsidRPr="00872735" w:rsidRDefault="00872735" w:rsidP="00A60F03">
            <w:pPr>
              <w:jc w:val="right"/>
              <w:rPr>
                <w:color w:val="000000"/>
                <w:sz w:val="21"/>
                <w:szCs w:val="21"/>
                <w:highlight w:val="yellow"/>
              </w:rPr>
            </w:pPr>
            <w:r w:rsidRPr="00872735">
              <w:rPr>
                <w:color w:val="000000"/>
                <w:sz w:val="21"/>
                <w:szCs w:val="21"/>
                <w:highlight w:val="yellow"/>
              </w:rPr>
              <w:t>2 950,9</w:t>
            </w:r>
          </w:p>
        </w:tc>
        <w:tc>
          <w:tcPr>
            <w:tcW w:w="958" w:type="dxa"/>
            <w:tcBorders>
              <w:top w:val="single" w:sz="4" w:space="0" w:color="auto"/>
              <w:left w:val="single" w:sz="4" w:space="0" w:color="auto"/>
              <w:bottom w:val="single" w:sz="4" w:space="0" w:color="auto"/>
              <w:right w:val="single" w:sz="4" w:space="0" w:color="auto"/>
            </w:tcBorders>
            <w:shd w:val="clear" w:color="auto" w:fill="auto"/>
            <w:noWrap/>
            <w:hideMark/>
          </w:tcPr>
          <w:p w:rsidR="00872735" w:rsidRPr="006D0C02" w:rsidRDefault="00872735" w:rsidP="00452E19">
            <w:pPr>
              <w:jc w:val="right"/>
              <w:rPr>
                <w:bCs/>
                <w:sz w:val="21"/>
                <w:szCs w:val="21"/>
              </w:rPr>
            </w:pPr>
            <w:r w:rsidRPr="006D0C02">
              <w:rPr>
                <w:bCs/>
                <w:sz w:val="21"/>
                <w:szCs w:val="21"/>
              </w:rPr>
              <w:t>0,00</w:t>
            </w:r>
          </w:p>
        </w:tc>
        <w:tc>
          <w:tcPr>
            <w:tcW w:w="948" w:type="dxa"/>
            <w:tcBorders>
              <w:top w:val="single" w:sz="4" w:space="0" w:color="auto"/>
              <w:left w:val="single" w:sz="4" w:space="0" w:color="auto"/>
              <w:bottom w:val="single" w:sz="4" w:space="0" w:color="auto"/>
              <w:right w:val="single" w:sz="4" w:space="0" w:color="auto"/>
            </w:tcBorders>
            <w:shd w:val="clear" w:color="auto" w:fill="auto"/>
            <w:noWrap/>
            <w:hideMark/>
          </w:tcPr>
          <w:p w:rsidR="00872735" w:rsidRPr="006D0C02" w:rsidRDefault="00872735" w:rsidP="00452E19">
            <w:pPr>
              <w:jc w:val="right"/>
              <w:rPr>
                <w:bCs/>
                <w:sz w:val="21"/>
                <w:szCs w:val="21"/>
              </w:rPr>
            </w:pPr>
            <w:r w:rsidRPr="006D0C02">
              <w:rPr>
                <w:bCs/>
                <w:sz w:val="21"/>
                <w:szCs w:val="21"/>
              </w:rPr>
              <w:t>0,00</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2735" w:rsidRPr="006D0C02" w:rsidRDefault="00872735" w:rsidP="00452E19">
            <w:pPr>
              <w:rPr>
                <w:color w:val="000000"/>
                <w:sz w:val="21"/>
                <w:szCs w:val="21"/>
              </w:rPr>
            </w:pPr>
            <w:r w:rsidRPr="006D0C02">
              <w:rPr>
                <w:color w:val="000000"/>
                <w:sz w:val="21"/>
                <w:szCs w:val="21"/>
              </w:rPr>
              <w:t> </w:t>
            </w:r>
          </w:p>
        </w:tc>
        <w:tc>
          <w:tcPr>
            <w:tcW w:w="1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2735" w:rsidRPr="006D0C02" w:rsidRDefault="00872735" w:rsidP="00452E19">
            <w:pPr>
              <w:rPr>
                <w:color w:val="000000"/>
                <w:sz w:val="21"/>
                <w:szCs w:val="21"/>
              </w:rPr>
            </w:pPr>
            <w:r w:rsidRPr="006D0C02">
              <w:rPr>
                <w:color w:val="000000"/>
                <w:sz w:val="21"/>
                <w:szCs w:val="21"/>
              </w:rPr>
              <w:t> </w:t>
            </w:r>
          </w:p>
        </w:tc>
      </w:tr>
      <w:tr w:rsidR="00AD1F9B" w:rsidRPr="006D0C02" w:rsidTr="00F5109C">
        <w:trPr>
          <w:trHeight w:val="290"/>
          <w:jc w:val="center"/>
        </w:trPr>
        <w:tc>
          <w:tcPr>
            <w:tcW w:w="2054"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D1F9B" w:rsidRPr="006D0C02" w:rsidRDefault="00AD1F9B" w:rsidP="00452E19">
            <w:pPr>
              <w:rPr>
                <w:color w:val="000000"/>
                <w:sz w:val="21"/>
                <w:szCs w:val="21"/>
              </w:rPr>
            </w:pPr>
            <w:r w:rsidRPr="006D0C02">
              <w:rPr>
                <w:color w:val="000000"/>
                <w:sz w:val="21"/>
                <w:szCs w:val="21"/>
              </w:rPr>
              <w:t>Основное мероприятие 1. Субсидия на поддержку творческой деятельности театра</w:t>
            </w:r>
          </w:p>
        </w:tc>
        <w:tc>
          <w:tcPr>
            <w:tcW w:w="1395" w:type="dxa"/>
            <w:vMerge w:val="restart"/>
            <w:tcBorders>
              <w:top w:val="single" w:sz="4" w:space="0" w:color="auto"/>
              <w:left w:val="single" w:sz="4" w:space="0" w:color="auto"/>
              <w:bottom w:val="single" w:sz="4" w:space="0" w:color="auto"/>
              <w:right w:val="single" w:sz="4" w:space="0" w:color="auto"/>
            </w:tcBorders>
            <w:shd w:val="clear" w:color="auto" w:fill="auto"/>
          </w:tcPr>
          <w:p w:rsidR="00AD1F9B" w:rsidRPr="006D0C02" w:rsidRDefault="00AD1F9B" w:rsidP="00452E19">
            <w:pPr>
              <w:jc w:val="center"/>
              <w:rPr>
                <w:color w:val="000000"/>
                <w:sz w:val="21"/>
                <w:szCs w:val="21"/>
              </w:rPr>
            </w:pPr>
            <w:r w:rsidRPr="006D0C02">
              <w:rPr>
                <w:color w:val="000000"/>
                <w:sz w:val="21"/>
                <w:szCs w:val="21"/>
              </w:rPr>
              <w:t>2017 - 2021</w:t>
            </w:r>
          </w:p>
        </w:tc>
        <w:tc>
          <w:tcPr>
            <w:tcW w:w="1712" w:type="dxa"/>
            <w:tcBorders>
              <w:top w:val="single" w:sz="4" w:space="0" w:color="auto"/>
              <w:left w:val="nil"/>
              <w:bottom w:val="single" w:sz="4" w:space="0" w:color="auto"/>
              <w:right w:val="single" w:sz="4" w:space="0" w:color="auto"/>
            </w:tcBorders>
            <w:shd w:val="clear" w:color="auto" w:fill="auto"/>
          </w:tcPr>
          <w:p w:rsidR="00AD1F9B" w:rsidRPr="006D0C02" w:rsidRDefault="00AD1F9B" w:rsidP="00452E19">
            <w:pPr>
              <w:rPr>
                <w:color w:val="000000"/>
                <w:sz w:val="21"/>
                <w:szCs w:val="21"/>
              </w:rPr>
            </w:pPr>
            <w:r w:rsidRPr="006D0C02">
              <w:rPr>
                <w:color w:val="000000"/>
                <w:sz w:val="21"/>
                <w:szCs w:val="21"/>
              </w:rPr>
              <w:t>Итого</w:t>
            </w:r>
          </w:p>
        </w:tc>
        <w:tc>
          <w:tcPr>
            <w:tcW w:w="1823" w:type="dxa"/>
            <w:tcBorders>
              <w:top w:val="single" w:sz="4" w:space="0" w:color="auto"/>
              <w:left w:val="nil"/>
              <w:bottom w:val="single" w:sz="4" w:space="0" w:color="auto"/>
              <w:right w:val="single" w:sz="4" w:space="0" w:color="auto"/>
            </w:tcBorders>
            <w:shd w:val="clear" w:color="auto" w:fill="auto"/>
            <w:noWrap/>
            <w:vAlign w:val="bottom"/>
          </w:tcPr>
          <w:p w:rsidR="00AD1F9B" w:rsidRPr="006D0C02" w:rsidRDefault="00AD1F9B" w:rsidP="00452E19">
            <w:pPr>
              <w:rPr>
                <w:color w:val="000000"/>
                <w:sz w:val="21"/>
                <w:szCs w:val="21"/>
              </w:rPr>
            </w:pPr>
          </w:p>
        </w:tc>
        <w:tc>
          <w:tcPr>
            <w:tcW w:w="1104" w:type="dxa"/>
            <w:tcBorders>
              <w:top w:val="single" w:sz="4" w:space="0" w:color="auto"/>
              <w:left w:val="nil"/>
              <w:bottom w:val="single" w:sz="4" w:space="0" w:color="auto"/>
              <w:right w:val="nil"/>
            </w:tcBorders>
            <w:shd w:val="clear" w:color="auto" w:fill="auto"/>
            <w:noWrap/>
          </w:tcPr>
          <w:p w:rsidR="00AD1F9B" w:rsidRPr="007B3C04" w:rsidRDefault="00AD1F9B" w:rsidP="00F5109C">
            <w:pPr>
              <w:jc w:val="right"/>
              <w:rPr>
                <w:bCs/>
                <w:sz w:val="21"/>
                <w:szCs w:val="21"/>
                <w:highlight w:val="yellow"/>
              </w:rPr>
            </w:pPr>
            <w:r w:rsidRPr="00F5109C">
              <w:rPr>
                <w:bCs/>
                <w:sz w:val="21"/>
                <w:szCs w:val="21"/>
              </w:rPr>
              <w:t>13 866,6</w:t>
            </w:r>
          </w:p>
        </w:tc>
        <w:tc>
          <w:tcPr>
            <w:tcW w:w="1001" w:type="dxa"/>
            <w:tcBorders>
              <w:top w:val="single" w:sz="4" w:space="0" w:color="auto"/>
              <w:left w:val="single" w:sz="4" w:space="0" w:color="auto"/>
              <w:bottom w:val="single" w:sz="4" w:space="0" w:color="auto"/>
              <w:right w:val="single" w:sz="4" w:space="0" w:color="auto"/>
            </w:tcBorders>
            <w:shd w:val="clear" w:color="auto" w:fill="auto"/>
          </w:tcPr>
          <w:p w:rsidR="00AD1F9B" w:rsidRPr="006D0C02" w:rsidRDefault="00AD1F9B" w:rsidP="00587331">
            <w:pPr>
              <w:jc w:val="right"/>
              <w:rPr>
                <w:bCs/>
                <w:sz w:val="21"/>
                <w:szCs w:val="21"/>
              </w:rPr>
            </w:pPr>
            <w:r w:rsidRPr="006D0C02">
              <w:rPr>
                <w:bCs/>
                <w:sz w:val="21"/>
                <w:szCs w:val="21"/>
              </w:rPr>
              <w:t>3 850,00</w:t>
            </w:r>
          </w:p>
        </w:tc>
        <w:tc>
          <w:tcPr>
            <w:tcW w:w="951" w:type="dxa"/>
            <w:tcBorders>
              <w:top w:val="single" w:sz="4" w:space="0" w:color="auto"/>
              <w:left w:val="nil"/>
              <w:bottom w:val="single" w:sz="4" w:space="0" w:color="auto"/>
              <w:right w:val="single" w:sz="4" w:space="0" w:color="auto"/>
            </w:tcBorders>
            <w:shd w:val="clear" w:color="auto" w:fill="auto"/>
          </w:tcPr>
          <w:p w:rsidR="00AD1F9B" w:rsidRPr="006D0C02" w:rsidRDefault="00AD1F9B" w:rsidP="00587331">
            <w:pPr>
              <w:jc w:val="right"/>
              <w:rPr>
                <w:bCs/>
                <w:sz w:val="21"/>
                <w:szCs w:val="21"/>
              </w:rPr>
            </w:pPr>
            <w:r w:rsidRPr="006D0C02">
              <w:rPr>
                <w:bCs/>
                <w:sz w:val="21"/>
                <w:szCs w:val="21"/>
              </w:rPr>
              <w:t>8 156,00</w:t>
            </w:r>
          </w:p>
        </w:tc>
        <w:tc>
          <w:tcPr>
            <w:tcW w:w="938" w:type="dxa"/>
            <w:tcBorders>
              <w:top w:val="single" w:sz="4" w:space="0" w:color="auto"/>
              <w:left w:val="nil"/>
              <w:bottom w:val="single" w:sz="4" w:space="0" w:color="auto"/>
              <w:right w:val="single" w:sz="4" w:space="0" w:color="auto"/>
            </w:tcBorders>
            <w:shd w:val="clear" w:color="auto" w:fill="auto"/>
          </w:tcPr>
          <w:p w:rsidR="00AD1F9B" w:rsidRPr="00872735" w:rsidRDefault="00AD1F9B" w:rsidP="00B20563">
            <w:pPr>
              <w:jc w:val="right"/>
              <w:rPr>
                <w:bCs/>
                <w:sz w:val="21"/>
                <w:szCs w:val="21"/>
                <w:highlight w:val="yellow"/>
              </w:rPr>
            </w:pPr>
            <w:r w:rsidRPr="00872735">
              <w:rPr>
                <w:bCs/>
                <w:sz w:val="21"/>
                <w:szCs w:val="21"/>
                <w:highlight w:val="yellow"/>
              </w:rPr>
              <w:t>7 325,3</w:t>
            </w:r>
          </w:p>
        </w:tc>
        <w:tc>
          <w:tcPr>
            <w:tcW w:w="958" w:type="dxa"/>
            <w:tcBorders>
              <w:top w:val="single" w:sz="4" w:space="0" w:color="auto"/>
              <w:left w:val="nil"/>
              <w:bottom w:val="single" w:sz="4" w:space="0" w:color="auto"/>
              <w:right w:val="single" w:sz="4" w:space="0" w:color="auto"/>
            </w:tcBorders>
            <w:shd w:val="clear" w:color="auto" w:fill="auto"/>
          </w:tcPr>
          <w:p w:rsidR="00AD1F9B" w:rsidRPr="006D0C02" w:rsidRDefault="00AD1F9B" w:rsidP="00587331">
            <w:pPr>
              <w:jc w:val="right"/>
              <w:rPr>
                <w:bCs/>
                <w:sz w:val="21"/>
                <w:szCs w:val="21"/>
              </w:rPr>
            </w:pPr>
            <w:r w:rsidRPr="006D0C02">
              <w:rPr>
                <w:bCs/>
                <w:sz w:val="21"/>
                <w:szCs w:val="21"/>
              </w:rPr>
              <w:t>0,00</w:t>
            </w:r>
          </w:p>
        </w:tc>
        <w:tc>
          <w:tcPr>
            <w:tcW w:w="948" w:type="dxa"/>
            <w:tcBorders>
              <w:top w:val="single" w:sz="4" w:space="0" w:color="auto"/>
              <w:left w:val="nil"/>
              <w:bottom w:val="single" w:sz="4" w:space="0" w:color="auto"/>
              <w:right w:val="single" w:sz="4" w:space="0" w:color="auto"/>
            </w:tcBorders>
            <w:shd w:val="clear" w:color="auto" w:fill="auto"/>
          </w:tcPr>
          <w:p w:rsidR="00AD1F9B" w:rsidRPr="006D0C02" w:rsidRDefault="00AD1F9B" w:rsidP="00587331">
            <w:pPr>
              <w:jc w:val="right"/>
              <w:rPr>
                <w:bCs/>
                <w:sz w:val="21"/>
                <w:szCs w:val="21"/>
              </w:rPr>
            </w:pPr>
            <w:r w:rsidRPr="006D0C02">
              <w:rPr>
                <w:bCs/>
                <w:sz w:val="21"/>
                <w:szCs w:val="21"/>
              </w:rPr>
              <w:t>0,00</w:t>
            </w:r>
          </w:p>
        </w:tc>
        <w:tc>
          <w:tcPr>
            <w:tcW w:w="1607" w:type="dxa"/>
            <w:vMerge w:val="restart"/>
            <w:tcBorders>
              <w:top w:val="single" w:sz="4" w:space="0" w:color="auto"/>
              <w:left w:val="single" w:sz="4" w:space="0" w:color="auto"/>
              <w:bottom w:val="single" w:sz="4" w:space="0" w:color="auto"/>
              <w:right w:val="single" w:sz="4" w:space="0" w:color="auto"/>
            </w:tcBorders>
            <w:shd w:val="clear" w:color="auto" w:fill="auto"/>
          </w:tcPr>
          <w:p w:rsidR="00AD1F9B" w:rsidRPr="006D0C02" w:rsidRDefault="00AD1F9B" w:rsidP="00452E19">
            <w:pPr>
              <w:rPr>
                <w:color w:val="000000"/>
                <w:sz w:val="21"/>
                <w:szCs w:val="21"/>
              </w:rPr>
            </w:pPr>
            <w:r w:rsidRPr="006D0C02">
              <w:rPr>
                <w:color w:val="000000"/>
                <w:sz w:val="21"/>
                <w:szCs w:val="21"/>
              </w:rPr>
              <w:t>МУК «Сергиево-Посадский драматический театр-студия "Театральный ковчег"</w:t>
            </w:r>
          </w:p>
        </w:tc>
        <w:tc>
          <w:tcPr>
            <w:tcW w:w="1621" w:type="dxa"/>
            <w:vMerge w:val="restart"/>
            <w:tcBorders>
              <w:top w:val="single" w:sz="4" w:space="0" w:color="auto"/>
              <w:left w:val="nil"/>
              <w:bottom w:val="single" w:sz="4" w:space="0" w:color="auto"/>
              <w:right w:val="single" w:sz="4" w:space="0" w:color="auto"/>
            </w:tcBorders>
            <w:shd w:val="clear" w:color="auto" w:fill="auto"/>
          </w:tcPr>
          <w:p w:rsidR="00AD1F9B" w:rsidRPr="006D0C02" w:rsidRDefault="00AD1F9B" w:rsidP="00452E19">
            <w:pPr>
              <w:rPr>
                <w:color w:val="000000"/>
                <w:sz w:val="21"/>
                <w:szCs w:val="21"/>
              </w:rPr>
            </w:pPr>
            <w:r w:rsidRPr="006D0C02">
              <w:rPr>
                <w:color w:val="000000"/>
                <w:sz w:val="21"/>
                <w:szCs w:val="21"/>
              </w:rPr>
              <w:t>Укрепление материально-технической базы театра, создание новых поста</w:t>
            </w:r>
            <w:r>
              <w:rPr>
                <w:color w:val="000000"/>
                <w:sz w:val="21"/>
                <w:szCs w:val="21"/>
              </w:rPr>
              <w:t>но</w:t>
            </w:r>
            <w:r w:rsidRPr="006D0C02">
              <w:rPr>
                <w:color w:val="000000"/>
                <w:sz w:val="21"/>
                <w:szCs w:val="21"/>
              </w:rPr>
              <w:t>вок и показ спектаклей</w:t>
            </w:r>
          </w:p>
          <w:p w:rsidR="00AD1F9B" w:rsidRPr="006D0C02" w:rsidRDefault="00AD1F9B" w:rsidP="00452E19">
            <w:pPr>
              <w:rPr>
                <w:color w:val="000000"/>
                <w:sz w:val="21"/>
                <w:szCs w:val="21"/>
              </w:rPr>
            </w:pPr>
            <w:r w:rsidRPr="006D0C02">
              <w:rPr>
                <w:color w:val="000000"/>
                <w:sz w:val="21"/>
                <w:szCs w:val="21"/>
              </w:rPr>
              <w:t> </w:t>
            </w:r>
          </w:p>
          <w:p w:rsidR="00AD1F9B" w:rsidRPr="006D0C02" w:rsidRDefault="00AD1F9B" w:rsidP="00452E19">
            <w:pPr>
              <w:rPr>
                <w:color w:val="000000"/>
                <w:sz w:val="21"/>
                <w:szCs w:val="21"/>
              </w:rPr>
            </w:pPr>
            <w:r w:rsidRPr="006D0C02">
              <w:rPr>
                <w:color w:val="000000"/>
                <w:sz w:val="21"/>
                <w:szCs w:val="21"/>
              </w:rPr>
              <w:t> </w:t>
            </w:r>
          </w:p>
        </w:tc>
      </w:tr>
      <w:tr w:rsidR="00FC7222" w:rsidRPr="006D0C02" w:rsidTr="00F5109C">
        <w:trPr>
          <w:trHeight w:val="1050"/>
          <w:jc w:val="center"/>
        </w:trPr>
        <w:tc>
          <w:tcPr>
            <w:tcW w:w="2054" w:type="dxa"/>
            <w:gridSpan w:val="2"/>
            <w:vMerge/>
            <w:tcBorders>
              <w:top w:val="single" w:sz="4" w:space="0" w:color="auto"/>
              <w:left w:val="single" w:sz="4" w:space="0" w:color="auto"/>
              <w:right w:val="single" w:sz="4" w:space="0" w:color="auto"/>
            </w:tcBorders>
            <w:shd w:val="clear" w:color="auto" w:fill="auto"/>
            <w:hideMark/>
          </w:tcPr>
          <w:p w:rsidR="00FC7222" w:rsidRPr="006D0C02" w:rsidRDefault="00FC7222" w:rsidP="00452E19">
            <w:pPr>
              <w:rPr>
                <w:color w:val="000000"/>
                <w:sz w:val="21"/>
                <w:szCs w:val="21"/>
              </w:rPr>
            </w:pPr>
          </w:p>
        </w:tc>
        <w:tc>
          <w:tcPr>
            <w:tcW w:w="1395" w:type="dxa"/>
            <w:vMerge/>
            <w:tcBorders>
              <w:top w:val="single" w:sz="4" w:space="0" w:color="auto"/>
              <w:left w:val="single" w:sz="4" w:space="0" w:color="auto"/>
              <w:bottom w:val="single" w:sz="4" w:space="0" w:color="auto"/>
              <w:right w:val="single" w:sz="4" w:space="0" w:color="auto"/>
            </w:tcBorders>
            <w:shd w:val="clear" w:color="auto" w:fill="auto"/>
            <w:hideMark/>
          </w:tcPr>
          <w:p w:rsidR="00FC7222" w:rsidRPr="006D0C02" w:rsidRDefault="00FC7222" w:rsidP="00452E19">
            <w:pPr>
              <w:jc w:val="center"/>
              <w:rPr>
                <w:color w:val="000000"/>
                <w:sz w:val="21"/>
                <w:szCs w:val="21"/>
              </w:rPr>
            </w:pPr>
          </w:p>
        </w:tc>
        <w:tc>
          <w:tcPr>
            <w:tcW w:w="1712" w:type="dxa"/>
            <w:tcBorders>
              <w:top w:val="single" w:sz="4" w:space="0" w:color="auto"/>
              <w:left w:val="nil"/>
              <w:bottom w:val="single" w:sz="4" w:space="0" w:color="auto"/>
              <w:right w:val="single" w:sz="4" w:space="0" w:color="auto"/>
            </w:tcBorders>
            <w:shd w:val="clear" w:color="auto" w:fill="auto"/>
            <w:hideMark/>
          </w:tcPr>
          <w:p w:rsidR="00FC7222" w:rsidRPr="006D0C02" w:rsidRDefault="00FC7222" w:rsidP="00452E19">
            <w:pPr>
              <w:rPr>
                <w:color w:val="000000"/>
                <w:sz w:val="21"/>
                <w:szCs w:val="21"/>
              </w:rPr>
            </w:pPr>
            <w:r w:rsidRPr="006D0C02">
              <w:rPr>
                <w:color w:val="000000"/>
                <w:sz w:val="21"/>
                <w:szCs w:val="21"/>
              </w:rPr>
              <w:t>Средства бюджета городского поселения Сергиев Посад</w:t>
            </w:r>
          </w:p>
        </w:tc>
        <w:tc>
          <w:tcPr>
            <w:tcW w:w="1823" w:type="dxa"/>
            <w:tcBorders>
              <w:top w:val="single" w:sz="4" w:space="0" w:color="auto"/>
              <w:left w:val="nil"/>
              <w:bottom w:val="single" w:sz="4" w:space="0" w:color="auto"/>
              <w:right w:val="single" w:sz="4" w:space="0" w:color="auto"/>
            </w:tcBorders>
            <w:shd w:val="clear" w:color="auto" w:fill="auto"/>
            <w:noWrap/>
            <w:vAlign w:val="bottom"/>
            <w:hideMark/>
          </w:tcPr>
          <w:p w:rsidR="00FC7222" w:rsidRPr="006D0C02" w:rsidRDefault="00FC7222" w:rsidP="00452E19">
            <w:pPr>
              <w:rPr>
                <w:color w:val="000000"/>
                <w:sz w:val="21"/>
                <w:szCs w:val="21"/>
              </w:rPr>
            </w:pPr>
            <w:r w:rsidRPr="006D0C02">
              <w:rPr>
                <w:color w:val="000000"/>
                <w:sz w:val="21"/>
                <w:szCs w:val="21"/>
              </w:rPr>
              <w:t> </w:t>
            </w:r>
          </w:p>
        </w:tc>
        <w:tc>
          <w:tcPr>
            <w:tcW w:w="1104" w:type="dxa"/>
            <w:tcBorders>
              <w:top w:val="single" w:sz="4" w:space="0" w:color="auto"/>
              <w:left w:val="nil"/>
              <w:bottom w:val="single" w:sz="4" w:space="0" w:color="auto"/>
              <w:right w:val="nil"/>
            </w:tcBorders>
            <w:shd w:val="clear" w:color="auto" w:fill="auto"/>
            <w:noWrap/>
            <w:hideMark/>
          </w:tcPr>
          <w:p w:rsidR="00FC7222" w:rsidRPr="007B3C04" w:rsidRDefault="00F5109C" w:rsidP="00A71740">
            <w:pPr>
              <w:jc w:val="right"/>
              <w:rPr>
                <w:sz w:val="21"/>
                <w:szCs w:val="21"/>
                <w:highlight w:val="yellow"/>
              </w:rPr>
            </w:pPr>
            <w:r w:rsidRPr="00F5109C">
              <w:rPr>
                <w:sz w:val="21"/>
                <w:szCs w:val="21"/>
              </w:rPr>
              <w:t>4 404,6</w:t>
            </w:r>
          </w:p>
        </w:tc>
        <w:tc>
          <w:tcPr>
            <w:tcW w:w="1001" w:type="dxa"/>
            <w:tcBorders>
              <w:top w:val="single" w:sz="4" w:space="0" w:color="auto"/>
              <w:left w:val="single" w:sz="4" w:space="0" w:color="auto"/>
              <w:bottom w:val="single" w:sz="4" w:space="0" w:color="auto"/>
              <w:right w:val="single" w:sz="4" w:space="0" w:color="auto"/>
            </w:tcBorders>
            <w:shd w:val="clear" w:color="auto" w:fill="auto"/>
            <w:hideMark/>
          </w:tcPr>
          <w:p w:rsidR="00FC7222" w:rsidRPr="006D0C02" w:rsidRDefault="00FC7222" w:rsidP="00452E19">
            <w:pPr>
              <w:jc w:val="right"/>
              <w:rPr>
                <w:sz w:val="21"/>
                <w:szCs w:val="21"/>
              </w:rPr>
            </w:pPr>
            <w:r w:rsidRPr="006D0C02">
              <w:rPr>
                <w:sz w:val="21"/>
                <w:szCs w:val="21"/>
              </w:rPr>
              <w:t>350,00</w:t>
            </w:r>
          </w:p>
        </w:tc>
        <w:tc>
          <w:tcPr>
            <w:tcW w:w="951" w:type="dxa"/>
            <w:tcBorders>
              <w:top w:val="single" w:sz="4" w:space="0" w:color="auto"/>
              <w:left w:val="nil"/>
              <w:bottom w:val="single" w:sz="4" w:space="0" w:color="auto"/>
              <w:right w:val="single" w:sz="4" w:space="0" w:color="auto"/>
            </w:tcBorders>
            <w:shd w:val="clear" w:color="auto" w:fill="auto"/>
            <w:hideMark/>
          </w:tcPr>
          <w:p w:rsidR="00FC7222" w:rsidRPr="006D0C02" w:rsidRDefault="00FC7222" w:rsidP="00452E19">
            <w:pPr>
              <w:jc w:val="right"/>
              <w:rPr>
                <w:sz w:val="21"/>
                <w:szCs w:val="21"/>
              </w:rPr>
            </w:pPr>
            <w:r w:rsidRPr="006D0C02">
              <w:rPr>
                <w:sz w:val="21"/>
                <w:szCs w:val="21"/>
              </w:rPr>
              <w:t>2 194,00</w:t>
            </w:r>
          </w:p>
        </w:tc>
        <w:tc>
          <w:tcPr>
            <w:tcW w:w="938" w:type="dxa"/>
            <w:tcBorders>
              <w:top w:val="single" w:sz="4" w:space="0" w:color="auto"/>
              <w:left w:val="nil"/>
              <w:bottom w:val="single" w:sz="4" w:space="0" w:color="auto"/>
              <w:right w:val="single" w:sz="4" w:space="0" w:color="auto"/>
            </w:tcBorders>
            <w:shd w:val="clear" w:color="auto" w:fill="auto"/>
            <w:hideMark/>
          </w:tcPr>
          <w:p w:rsidR="00FC7222" w:rsidRPr="006D0C02" w:rsidRDefault="007B3C04" w:rsidP="00452E19">
            <w:pPr>
              <w:jc w:val="right"/>
              <w:rPr>
                <w:sz w:val="21"/>
                <w:szCs w:val="21"/>
              </w:rPr>
            </w:pPr>
            <w:r w:rsidRPr="007B3C04">
              <w:rPr>
                <w:bCs/>
                <w:sz w:val="21"/>
                <w:szCs w:val="21"/>
              </w:rPr>
              <w:t>1 860,</w:t>
            </w:r>
            <w:r w:rsidR="00F5109C">
              <w:rPr>
                <w:bCs/>
                <w:sz w:val="21"/>
                <w:szCs w:val="21"/>
              </w:rPr>
              <w:t>6</w:t>
            </w:r>
          </w:p>
        </w:tc>
        <w:tc>
          <w:tcPr>
            <w:tcW w:w="958" w:type="dxa"/>
            <w:tcBorders>
              <w:top w:val="single" w:sz="4" w:space="0" w:color="auto"/>
              <w:left w:val="nil"/>
              <w:bottom w:val="single" w:sz="4" w:space="0" w:color="auto"/>
              <w:right w:val="single" w:sz="4" w:space="0" w:color="auto"/>
            </w:tcBorders>
            <w:shd w:val="clear" w:color="auto" w:fill="auto"/>
            <w:hideMark/>
          </w:tcPr>
          <w:p w:rsidR="00FC7222" w:rsidRPr="006D0C02" w:rsidRDefault="00FC7222" w:rsidP="00452E19">
            <w:pPr>
              <w:jc w:val="right"/>
              <w:rPr>
                <w:sz w:val="21"/>
                <w:szCs w:val="21"/>
              </w:rPr>
            </w:pPr>
            <w:r w:rsidRPr="006D0C02">
              <w:rPr>
                <w:sz w:val="21"/>
                <w:szCs w:val="21"/>
              </w:rPr>
              <w:t>0,00</w:t>
            </w:r>
          </w:p>
        </w:tc>
        <w:tc>
          <w:tcPr>
            <w:tcW w:w="948" w:type="dxa"/>
            <w:tcBorders>
              <w:top w:val="single" w:sz="4" w:space="0" w:color="auto"/>
              <w:left w:val="nil"/>
              <w:bottom w:val="single" w:sz="4" w:space="0" w:color="auto"/>
              <w:right w:val="single" w:sz="4" w:space="0" w:color="auto"/>
            </w:tcBorders>
            <w:shd w:val="clear" w:color="auto" w:fill="auto"/>
            <w:hideMark/>
          </w:tcPr>
          <w:p w:rsidR="00FC7222" w:rsidRPr="006D0C02" w:rsidRDefault="00FC7222" w:rsidP="00452E19">
            <w:pPr>
              <w:jc w:val="right"/>
              <w:rPr>
                <w:sz w:val="21"/>
                <w:szCs w:val="21"/>
              </w:rPr>
            </w:pPr>
            <w:r w:rsidRPr="006D0C02">
              <w:rPr>
                <w:sz w:val="21"/>
                <w:szCs w:val="21"/>
              </w:rPr>
              <w:t>0,00</w:t>
            </w:r>
          </w:p>
        </w:tc>
        <w:tc>
          <w:tcPr>
            <w:tcW w:w="1607" w:type="dxa"/>
            <w:vMerge/>
            <w:tcBorders>
              <w:top w:val="single" w:sz="4" w:space="0" w:color="auto"/>
              <w:left w:val="single" w:sz="4" w:space="0" w:color="auto"/>
              <w:right w:val="single" w:sz="4" w:space="0" w:color="auto"/>
            </w:tcBorders>
            <w:shd w:val="clear" w:color="auto" w:fill="auto"/>
            <w:hideMark/>
          </w:tcPr>
          <w:p w:rsidR="00FC7222" w:rsidRPr="006D0C02" w:rsidRDefault="00FC7222" w:rsidP="00452E19">
            <w:pPr>
              <w:rPr>
                <w:color w:val="000000"/>
                <w:sz w:val="21"/>
                <w:szCs w:val="21"/>
              </w:rPr>
            </w:pPr>
          </w:p>
        </w:tc>
        <w:tc>
          <w:tcPr>
            <w:tcW w:w="1621" w:type="dxa"/>
            <w:vMerge/>
            <w:tcBorders>
              <w:top w:val="single" w:sz="4" w:space="0" w:color="auto"/>
              <w:left w:val="nil"/>
              <w:bottom w:val="single" w:sz="4" w:space="0" w:color="auto"/>
              <w:right w:val="single" w:sz="4" w:space="0" w:color="auto"/>
            </w:tcBorders>
            <w:shd w:val="clear" w:color="auto" w:fill="auto"/>
            <w:hideMark/>
          </w:tcPr>
          <w:p w:rsidR="00FC7222" w:rsidRPr="006D0C02" w:rsidRDefault="00FC7222" w:rsidP="00452E19">
            <w:pPr>
              <w:rPr>
                <w:color w:val="000000"/>
                <w:sz w:val="21"/>
                <w:szCs w:val="21"/>
              </w:rPr>
            </w:pPr>
          </w:p>
        </w:tc>
      </w:tr>
      <w:tr w:rsidR="00A60F03" w:rsidRPr="006D0C02" w:rsidTr="00F5109C">
        <w:trPr>
          <w:trHeight w:val="765"/>
          <w:jc w:val="center"/>
        </w:trPr>
        <w:tc>
          <w:tcPr>
            <w:tcW w:w="2054" w:type="dxa"/>
            <w:gridSpan w:val="2"/>
            <w:vMerge/>
            <w:tcBorders>
              <w:left w:val="single" w:sz="4" w:space="0" w:color="auto"/>
              <w:right w:val="single" w:sz="4" w:space="0" w:color="auto"/>
            </w:tcBorders>
            <w:vAlign w:val="center"/>
            <w:hideMark/>
          </w:tcPr>
          <w:p w:rsidR="00A60F03" w:rsidRPr="006D0C02" w:rsidRDefault="00A60F03" w:rsidP="00452E19">
            <w:pPr>
              <w:rPr>
                <w:color w:val="000000"/>
                <w:sz w:val="21"/>
                <w:szCs w:val="21"/>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A60F03" w:rsidRPr="006D0C02" w:rsidRDefault="00A60F03" w:rsidP="00452E19">
            <w:pPr>
              <w:rPr>
                <w:color w:val="000000"/>
                <w:sz w:val="21"/>
                <w:szCs w:val="21"/>
              </w:rPr>
            </w:pPr>
          </w:p>
        </w:tc>
        <w:tc>
          <w:tcPr>
            <w:tcW w:w="1712" w:type="dxa"/>
            <w:tcBorders>
              <w:top w:val="single" w:sz="4" w:space="0" w:color="auto"/>
              <w:left w:val="nil"/>
              <w:bottom w:val="single" w:sz="4" w:space="0" w:color="auto"/>
              <w:right w:val="single" w:sz="4" w:space="0" w:color="auto"/>
            </w:tcBorders>
            <w:shd w:val="clear" w:color="auto" w:fill="auto"/>
            <w:hideMark/>
          </w:tcPr>
          <w:p w:rsidR="00A60F03" w:rsidRPr="006D0C02" w:rsidRDefault="00A60F03" w:rsidP="00452E19">
            <w:pPr>
              <w:rPr>
                <w:color w:val="000000"/>
                <w:sz w:val="21"/>
                <w:szCs w:val="21"/>
              </w:rPr>
            </w:pPr>
            <w:r w:rsidRPr="006D0C02">
              <w:rPr>
                <w:color w:val="000000"/>
                <w:sz w:val="21"/>
                <w:szCs w:val="21"/>
              </w:rPr>
              <w:t>Средства бюджета Московской области</w:t>
            </w:r>
          </w:p>
        </w:tc>
        <w:tc>
          <w:tcPr>
            <w:tcW w:w="1823" w:type="dxa"/>
            <w:tcBorders>
              <w:top w:val="single" w:sz="4" w:space="0" w:color="auto"/>
              <w:left w:val="nil"/>
              <w:bottom w:val="single" w:sz="4" w:space="0" w:color="auto"/>
              <w:right w:val="single" w:sz="4" w:space="0" w:color="auto"/>
            </w:tcBorders>
            <w:shd w:val="clear" w:color="auto" w:fill="auto"/>
            <w:noWrap/>
            <w:vAlign w:val="bottom"/>
            <w:hideMark/>
          </w:tcPr>
          <w:p w:rsidR="00A60F03" w:rsidRPr="006D0C02" w:rsidRDefault="00A60F03" w:rsidP="00452E19">
            <w:pPr>
              <w:rPr>
                <w:color w:val="000000"/>
                <w:sz w:val="21"/>
                <w:szCs w:val="21"/>
              </w:rPr>
            </w:pPr>
            <w:r w:rsidRPr="006D0C02">
              <w:rPr>
                <w:color w:val="000000"/>
                <w:sz w:val="21"/>
                <w:szCs w:val="21"/>
              </w:rPr>
              <w:t> </w:t>
            </w:r>
          </w:p>
        </w:tc>
        <w:tc>
          <w:tcPr>
            <w:tcW w:w="1104" w:type="dxa"/>
            <w:tcBorders>
              <w:top w:val="single" w:sz="4" w:space="0" w:color="auto"/>
              <w:left w:val="nil"/>
              <w:bottom w:val="single" w:sz="4" w:space="0" w:color="auto"/>
              <w:right w:val="single" w:sz="4" w:space="0" w:color="auto"/>
            </w:tcBorders>
            <w:shd w:val="clear" w:color="auto" w:fill="auto"/>
            <w:noWrap/>
            <w:hideMark/>
          </w:tcPr>
          <w:p w:rsidR="00A60F03" w:rsidRPr="006D0C02" w:rsidRDefault="00A60F03" w:rsidP="00A71740">
            <w:pPr>
              <w:jc w:val="right"/>
              <w:rPr>
                <w:sz w:val="21"/>
                <w:szCs w:val="21"/>
              </w:rPr>
            </w:pPr>
            <w:r w:rsidRPr="006D0C02">
              <w:rPr>
                <w:sz w:val="21"/>
                <w:szCs w:val="21"/>
              </w:rPr>
              <w:t>3 092,5</w:t>
            </w:r>
          </w:p>
        </w:tc>
        <w:tc>
          <w:tcPr>
            <w:tcW w:w="1001" w:type="dxa"/>
            <w:tcBorders>
              <w:top w:val="single" w:sz="4" w:space="0" w:color="auto"/>
              <w:left w:val="nil"/>
              <w:bottom w:val="single" w:sz="4" w:space="0" w:color="auto"/>
              <w:right w:val="single" w:sz="4" w:space="0" w:color="auto"/>
            </w:tcBorders>
            <w:shd w:val="clear" w:color="auto" w:fill="auto"/>
            <w:hideMark/>
          </w:tcPr>
          <w:p w:rsidR="00A60F03" w:rsidRPr="006D0C02" w:rsidRDefault="00A60F03" w:rsidP="00452E19">
            <w:pPr>
              <w:jc w:val="right"/>
              <w:rPr>
                <w:sz w:val="21"/>
                <w:szCs w:val="21"/>
              </w:rPr>
            </w:pPr>
            <w:r w:rsidRPr="006D0C02">
              <w:rPr>
                <w:sz w:val="21"/>
                <w:szCs w:val="21"/>
              </w:rPr>
              <w:t>350,00</w:t>
            </w:r>
          </w:p>
        </w:tc>
        <w:tc>
          <w:tcPr>
            <w:tcW w:w="951" w:type="dxa"/>
            <w:tcBorders>
              <w:top w:val="single" w:sz="4" w:space="0" w:color="auto"/>
              <w:left w:val="nil"/>
              <w:bottom w:val="single" w:sz="4" w:space="0" w:color="auto"/>
              <w:right w:val="single" w:sz="4" w:space="0" w:color="auto"/>
            </w:tcBorders>
            <w:shd w:val="clear" w:color="auto" w:fill="auto"/>
            <w:hideMark/>
          </w:tcPr>
          <w:p w:rsidR="00A60F03" w:rsidRPr="006D0C02" w:rsidRDefault="00A60F03" w:rsidP="00452E19">
            <w:pPr>
              <w:jc w:val="right"/>
              <w:rPr>
                <w:sz w:val="21"/>
                <w:szCs w:val="21"/>
              </w:rPr>
            </w:pPr>
            <w:r w:rsidRPr="006D0C02">
              <w:rPr>
                <w:sz w:val="21"/>
                <w:szCs w:val="21"/>
              </w:rPr>
              <w:t>2 742,5</w:t>
            </w:r>
          </w:p>
        </w:tc>
        <w:tc>
          <w:tcPr>
            <w:tcW w:w="938" w:type="dxa"/>
            <w:tcBorders>
              <w:top w:val="single" w:sz="4" w:space="0" w:color="auto"/>
              <w:left w:val="nil"/>
              <w:bottom w:val="single" w:sz="4" w:space="0" w:color="auto"/>
              <w:right w:val="single" w:sz="4" w:space="0" w:color="auto"/>
            </w:tcBorders>
            <w:shd w:val="clear" w:color="auto" w:fill="auto"/>
            <w:hideMark/>
          </w:tcPr>
          <w:p w:rsidR="00A60F03" w:rsidRPr="00872735" w:rsidRDefault="00A60F03" w:rsidP="00A60F03">
            <w:pPr>
              <w:jc w:val="right"/>
              <w:rPr>
                <w:color w:val="000000"/>
                <w:sz w:val="21"/>
                <w:szCs w:val="21"/>
                <w:highlight w:val="yellow"/>
              </w:rPr>
            </w:pPr>
            <w:r w:rsidRPr="00872735">
              <w:rPr>
                <w:color w:val="000000"/>
                <w:sz w:val="21"/>
                <w:szCs w:val="21"/>
                <w:highlight w:val="yellow"/>
              </w:rPr>
              <w:t>2 513,8</w:t>
            </w:r>
          </w:p>
        </w:tc>
        <w:tc>
          <w:tcPr>
            <w:tcW w:w="958" w:type="dxa"/>
            <w:tcBorders>
              <w:top w:val="single" w:sz="4" w:space="0" w:color="auto"/>
              <w:left w:val="nil"/>
              <w:bottom w:val="single" w:sz="4" w:space="0" w:color="auto"/>
              <w:right w:val="single" w:sz="4" w:space="0" w:color="auto"/>
            </w:tcBorders>
            <w:shd w:val="clear" w:color="auto" w:fill="auto"/>
            <w:hideMark/>
          </w:tcPr>
          <w:p w:rsidR="00A60F03" w:rsidRPr="006D0C02" w:rsidRDefault="00A60F03" w:rsidP="00452E19">
            <w:pPr>
              <w:jc w:val="right"/>
              <w:rPr>
                <w:color w:val="000000"/>
                <w:sz w:val="21"/>
                <w:szCs w:val="21"/>
              </w:rPr>
            </w:pPr>
            <w:r w:rsidRPr="006D0C02">
              <w:rPr>
                <w:color w:val="000000"/>
                <w:sz w:val="21"/>
                <w:szCs w:val="21"/>
              </w:rPr>
              <w:t>0,00</w:t>
            </w:r>
          </w:p>
        </w:tc>
        <w:tc>
          <w:tcPr>
            <w:tcW w:w="948" w:type="dxa"/>
            <w:tcBorders>
              <w:top w:val="single" w:sz="4" w:space="0" w:color="auto"/>
              <w:left w:val="nil"/>
              <w:bottom w:val="single" w:sz="4" w:space="0" w:color="auto"/>
              <w:right w:val="single" w:sz="4" w:space="0" w:color="auto"/>
            </w:tcBorders>
            <w:shd w:val="clear" w:color="auto" w:fill="auto"/>
            <w:hideMark/>
          </w:tcPr>
          <w:p w:rsidR="00A60F03" w:rsidRPr="006D0C02" w:rsidRDefault="00A60F03" w:rsidP="00452E19">
            <w:pPr>
              <w:jc w:val="right"/>
              <w:rPr>
                <w:color w:val="000000"/>
                <w:sz w:val="21"/>
                <w:szCs w:val="21"/>
              </w:rPr>
            </w:pPr>
            <w:r w:rsidRPr="006D0C02">
              <w:rPr>
                <w:color w:val="000000"/>
                <w:sz w:val="21"/>
                <w:szCs w:val="21"/>
              </w:rPr>
              <w:t>0,00</w:t>
            </w:r>
          </w:p>
        </w:tc>
        <w:tc>
          <w:tcPr>
            <w:tcW w:w="1607" w:type="dxa"/>
            <w:vMerge/>
            <w:tcBorders>
              <w:left w:val="single" w:sz="4" w:space="0" w:color="auto"/>
              <w:right w:val="single" w:sz="4" w:space="0" w:color="auto"/>
            </w:tcBorders>
            <w:vAlign w:val="center"/>
            <w:hideMark/>
          </w:tcPr>
          <w:p w:rsidR="00A60F03" w:rsidRPr="006D0C02" w:rsidRDefault="00A60F03" w:rsidP="00452E19">
            <w:pPr>
              <w:rPr>
                <w:color w:val="000000"/>
                <w:sz w:val="21"/>
                <w:szCs w:val="21"/>
              </w:rPr>
            </w:pPr>
          </w:p>
        </w:tc>
        <w:tc>
          <w:tcPr>
            <w:tcW w:w="1621" w:type="dxa"/>
            <w:vMerge/>
            <w:tcBorders>
              <w:top w:val="single" w:sz="4" w:space="0" w:color="auto"/>
              <w:left w:val="nil"/>
              <w:bottom w:val="single" w:sz="4" w:space="0" w:color="auto"/>
              <w:right w:val="single" w:sz="4" w:space="0" w:color="auto"/>
            </w:tcBorders>
            <w:shd w:val="clear" w:color="auto" w:fill="auto"/>
            <w:hideMark/>
          </w:tcPr>
          <w:p w:rsidR="00A60F03" w:rsidRPr="006D0C02" w:rsidRDefault="00A60F03" w:rsidP="00452E19">
            <w:pPr>
              <w:rPr>
                <w:color w:val="000000"/>
                <w:sz w:val="21"/>
                <w:szCs w:val="21"/>
              </w:rPr>
            </w:pPr>
          </w:p>
        </w:tc>
      </w:tr>
      <w:tr w:rsidR="00A60F03" w:rsidRPr="006D0C02" w:rsidTr="00F5109C">
        <w:trPr>
          <w:trHeight w:val="810"/>
          <w:jc w:val="center"/>
        </w:trPr>
        <w:tc>
          <w:tcPr>
            <w:tcW w:w="2054" w:type="dxa"/>
            <w:gridSpan w:val="2"/>
            <w:vMerge/>
            <w:tcBorders>
              <w:left w:val="single" w:sz="4" w:space="0" w:color="auto"/>
              <w:bottom w:val="single" w:sz="4" w:space="0" w:color="auto"/>
              <w:right w:val="single" w:sz="4" w:space="0" w:color="auto"/>
            </w:tcBorders>
            <w:vAlign w:val="center"/>
            <w:hideMark/>
          </w:tcPr>
          <w:p w:rsidR="00A60F03" w:rsidRPr="006D0C02" w:rsidRDefault="00A60F03" w:rsidP="00452E19">
            <w:pPr>
              <w:rPr>
                <w:color w:val="000000"/>
                <w:sz w:val="21"/>
                <w:szCs w:val="21"/>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A60F03" w:rsidRPr="006D0C02" w:rsidRDefault="00A60F03" w:rsidP="00452E19">
            <w:pPr>
              <w:rPr>
                <w:color w:val="000000"/>
                <w:sz w:val="21"/>
                <w:szCs w:val="21"/>
              </w:rPr>
            </w:pPr>
          </w:p>
        </w:tc>
        <w:tc>
          <w:tcPr>
            <w:tcW w:w="1712" w:type="dxa"/>
            <w:tcBorders>
              <w:top w:val="nil"/>
              <w:left w:val="nil"/>
              <w:bottom w:val="single" w:sz="4" w:space="0" w:color="auto"/>
              <w:right w:val="single" w:sz="4" w:space="0" w:color="auto"/>
            </w:tcBorders>
            <w:shd w:val="clear" w:color="auto" w:fill="auto"/>
            <w:hideMark/>
          </w:tcPr>
          <w:p w:rsidR="00A60F03" w:rsidRPr="006D0C02" w:rsidRDefault="00A60F03" w:rsidP="00452E19">
            <w:pPr>
              <w:rPr>
                <w:color w:val="000000"/>
                <w:sz w:val="21"/>
                <w:szCs w:val="21"/>
              </w:rPr>
            </w:pPr>
            <w:r w:rsidRPr="006D0C02">
              <w:rPr>
                <w:color w:val="000000"/>
                <w:sz w:val="21"/>
                <w:szCs w:val="21"/>
              </w:rPr>
              <w:t>Средства федерального бюджета</w:t>
            </w:r>
          </w:p>
        </w:tc>
        <w:tc>
          <w:tcPr>
            <w:tcW w:w="1823" w:type="dxa"/>
            <w:tcBorders>
              <w:top w:val="nil"/>
              <w:left w:val="nil"/>
              <w:bottom w:val="single" w:sz="4" w:space="0" w:color="auto"/>
              <w:right w:val="single" w:sz="4" w:space="0" w:color="auto"/>
            </w:tcBorders>
            <w:shd w:val="clear" w:color="auto" w:fill="auto"/>
            <w:noWrap/>
            <w:vAlign w:val="bottom"/>
            <w:hideMark/>
          </w:tcPr>
          <w:p w:rsidR="00A60F03" w:rsidRPr="006D0C02" w:rsidRDefault="00A60F03" w:rsidP="00452E19">
            <w:pPr>
              <w:rPr>
                <w:color w:val="000000"/>
                <w:sz w:val="21"/>
                <w:szCs w:val="21"/>
              </w:rPr>
            </w:pPr>
            <w:r w:rsidRPr="006D0C02">
              <w:rPr>
                <w:color w:val="000000"/>
                <w:sz w:val="21"/>
                <w:szCs w:val="21"/>
              </w:rPr>
              <w:t> </w:t>
            </w:r>
          </w:p>
        </w:tc>
        <w:tc>
          <w:tcPr>
            <w:tcW w:w="1104" w:type="dxa"/>
            <w:tcBorders>
              <w:top w:val="nil"/>
              <w:left w:val="nil"/>
              <w:bottom w:val="single" w:sz="4" w:space="0" w:color="auto"/>
              <w:right w:val="single" w:sz="4" w:space="0" w:color="auto"/>
            </w:tcBorders>
            <w:shd w:val="clear" w:color="auto" w:fill="auto"/>
            <w:noWrap/>
            <w:hideMark/>
          </w:tcPr>
          <w:p w:rsidR="00A60F03" w:rsidRPr="006D0C02" w:rsidRDefault="00A60F03" w:rsidP="00A71740">
            <w:pPr>
              <w:jc w:val="right"/>
              <w:rPr>
                <w:sz w:val="21"/>
                <w:szCs w:val="21"/>
              </w:rPr>
            </w:pPr>
            <w:r w:rsidRPr="006D0C02">
              <w:rPr>
                <w:sz w:val="21"/>
                <w:szCs w:val="21"/>
              </w:rPr>
              <w:t>6 369,5</w:t>
            </w:r>
          </w:p>
        </w:tc>
        <w:tc>
          <w:tcPr>
            <w:tcW w:w="1001" w:type="dxa"/>
            <w:tcBorders>
              <w:top w:val="nil"/>
              <w:left w:val="nil"/>
              <w:bottom w:val="single" w:sz="4" w:space="0" w:color="auto"/>
              <w:right w:val="single" w:sz="4" w:space="0" w:color="auto"/>
            </w:tcBorders>
            <w:shd w:val="clear" w:color="auto" w:fill="auto"/>
            <w:hideMark/>
          </w:tcPr>
          <w:p w:rsidR="00A60F03" w:rsidRPr="006D0C02" w:rsidRDefault="00A60F03" w:rsidP="00452E19">
            <w:pPr>
              <w:jc w:val="right"/>
              <w:rPr>
                <w:sz w:val="21"/>
                <w:szCs w:val="21"/>
              </w:rPr>
            </w:pPr>
            <w:r w:rsidRPr="006D0C02">
              <w:rPr>
                <w:sz w:val="21"/>
                <w:szCs w:val="21"/>
              </w:rPr>
              <w:t>3 150,00</w:t>
            </w:r>
          </w:p>
        </w:tc>
        <w:tc>
          <w:tcPr>
            <w:tcW w:w="951" w:type="dxa"/>
            <w:tcBorders>
              <w:top w:val="nil"/>
              <w:left w:val="nil"/>
              <w:bottom w:val="single" w:sz="4" w:space="0" w:color="auto"/>
              <w:right w:val="single" w:sz="4" w:space="0" w:color="auto"/>
            </w:tcBorders>
            <w:shd w:val="clear" w:color="auto" w:fill="auto"/>
            <w:hideMark/>
          </w:tcPr>
          <w:p w:rsidR="00A60F03" w:rsidRPr="006D0C02" w:rsidRDefault="00A60F03" w:rsidP="00452E19">
            <w:pPr>
              <w:jc w:val="right"/>
              <w:rPr>
                <w:sz w:val="21"/>
                <w:szCs w:val="21"/>
              </w:rPr>
            </w:pPr>
            <w:r w:rsidRPr="006D0C02">
              <w:rPr>
                <w:sz w:val="21"/>
                <w:szCs w:val="21"/>
              </w:rPr>
              <w:t>3 219,5</w:t>
            </w:r>
          </w:p>
        </w:tc>
        <w:tc>
          <w:tcPr>
            <w:tcW w:w="938" w:type="dxa"/>
            <w:tcBorders>
              <w:top w:val="nil"/>
              <w:left w:val="nil"/>
              <w:bottom w:val="single" w:sz="4" w:space="0" w:color="auto"/>
              <w:right w:val="single" w:sz="4" w:space="0" w:color="auto"/>
            </w:tcBorders>
            <w:shd w:val="clear" w:color="auto" w:fill="auto"/>
            <w:hideMark/>
          </w:tcPr>
          <w:p w:rsidR="00A60F03" w:rsidRPr="00872735" w:rsidRDefault="00A60F03" w:rsidP="00A60F03">
            <w:pPr>
              <w:jc w:val="right"/>
              <w:rPr>
                <w:color w:val="000000"/>
                <w:sz w:val="21"/>
                <w:szCs w:val="21"/>
                <w:highlight w:val="yellow"/>
              </w:rPr>
            </w:pPr>
            <w:r w:rsidRPr="00872735">
              <w:rPr>
                <w:color w:val="000000"/>
                <w:sz w:val="21"/>
                <w:szCs w:val="21"/>
                <w:highlight w:val="yellow"/>
              </w:rPr>
              <w:t>2 950,9</w:t>
            </w:r>
          </w:p>
        </w:tc>
        <w:tc>
          <w:tcPr>
            <w:tcW w:w="958" w:type="dxa"/>
            <w:tcBorders>
              <w:top w:val="nil"/>
              <w:left w:val="nil"/>
              <w:bottom w:val="single" w:sz="4" w:space="0" w:color="auto"/>
              <w:right w:val="single" w:sz="4" w:space="0" w:color="auto"/>
            </w:tcBorders>
            <w:shd w:val="clear" w:color="auto" w:fill="auto"/>
            <w:hideMark/>
          </w:tcPr>
          <w:p w:rsidR="00A60F03" w:rsidRPr="006D0C02" w:rsidRDefault="00A60F03" w:rsidP="00452E19">
            <w:pPr>
              <w:jc w:val="right"/>
              <w:rPr>
                <w:color w:val="000000"/>
                <w:sz w:val="21"/>
                <w:szCs w:val="21"/>
              </w:rPr>
            </w:pPr>
            <w:r w:rsidRPr="006D0C02">
              <w:rPr>
                <w:color w:val="000000"/>
                <w:sz w:val="21"/>
                <w:szCs w:val="21"/>
              </w:rPr>
              <w:t>0,00</w:t>
            </w:r>
          </w:p>
        </w:tc>
        <w:tc>
          <w:tcPr>
            <w:tcW w:w="948" w:type="dxa"/>
            <w:tcBorders>
              <w:top w:val="nil"/>
              <w:left w:val="nil"/>
              <w:bottom w:val="single" w:sz="4" w:space="0" w:color="auto"/>
              <w:right w:val="single" w:sz="4" w:space="0" w:color="auto"/>
            </w:tcBorders>
            <w:shd w:val="clear" w:color="auto" w:fill="auto"/>
            <w:hideMark/>
          </w:tcPr>
          <w:p w:rsidR="00A60F03" w:rsidRPr="006D0C02" w:rsidRDefault="00A60F03" w:rsidP="00452E19">
            <w:pPr>
              <w:jc w:val="right"/>
              <w:rPr>
                <w:color w:val="000000"/>
                <w:sz w:val="21"/>
                <w:szCs w:val="21"/>
              </w:rPr>
            </w:pPr>
            <w:r w:rsidRPr="006D0C02">
              <w:rPr>
                <w:color w:val="000000"/>
                <w:sz w:val="21"/>
                <w:szCs w:val="21"/>
              </w:rPr>
              <w:t>0,00</w:t>
            </w:r>
          </w:p>
        </w:tc>
        <w:tc>
          <w:tcPr>
            <w:tcW w:w="1607" w:type="dxa"/>
            <w:vMerge/>
            <w:tcBorders>
              <w:left w:val="single" w:sz="4" w:space="0" w:color="auto"/>
              <w:right w:val="single" w:sz="4" w:space="0" w:color="auto"/>
            </w:tcBorders>
            <w:vAlign w:val="center"/>
            <w:hideMark/>
          </w:tcPr>
          <w:p w:rsidR="00A60F03" w:rsidRPr="006D0C02" w:rsidRDefault="00A60F03" w:rsidP="00452E19">
            <w:pPr>
              <w:rPr>
                <w:color w:val="000000"/>
                <w:sz w:val="21"/>
                <w:szCs w:val="21"/>
              </w:rPr>
            </w:pPr>
          </w:p>
        </w:tc>
        <w:tc>
          <w:tcPr>
            <w:tcW w:w="1621" w:type="dxa"/>
            <w:vMerge/>
            <w:tcBorders>
              <w:top w:val="single" w:sz="4" w:space="0" w:color="auto"/>
              <w:left w:val="nil"/>
              <w:bottom w:val="single" w:sz="4" w:space="0" w:color="auto"/>
              <w:right w:val="single" w:sz="4" w:space="0" w:color="auto"/>
            </w:tcBorders>
            <w:shd w:val="clear" w:color="auto" w:fill="auto"/>
            <w:hideMark/>
          </w:tcPr>
          <w:p w:rsidR="00A60F03" w:rsidRPr="006D0C02" w:rsidRDefault="00A60F03" w:rsidP="00452E19">
            <w:pPr>
              <w:rPr>
                <w:color w:val="000000"/>
                <w:sz w:val="21"/>
                <w:szCs w:val="21"/>
              </w:rPr>
            </w:pPr>
          </w:p>
        </w:tc>
      </w:tr>
      <w:tr w:rsidR="00095DBB" w:rsidRPr="006D0C02" w:rsidTr="00F5109C">
        <w:trPr>
          <w:trHeight w:val="810"/>
          <w:jc w:val="center"/>
        </w:trPr>
        <w:tc>
          <w:tcPr>
            <w:tcW w:w="2054" w:type="dxa"/>
            <w:gridSpan w:val="2"/>
            <w:vMerge w:val="restart"/>
            <w:tcBorders>
              <w:top w:val="single" w:sz="4" w:space="0" w:color="auto"/>
              <w:left w:val="single" w:sz="4" w:space="0" w:color="auto"/>
              <w:right w:val="single" w:sz="4" w:space="0" w:color="auto"/>
            </w:tcBorders>
          </w:tcPr>
          <w:p w:rsidR="00095DBB" w:rsidRPr="006D0C02" w:rsidRDefault="00095DBB" w:rsidP="009A1E77">
            <w:pPr>
              <w:rPr>
                <w:color w:val="000000"/>
                <w:sz w:val="21"/>
                <w:szCs w:val="21"/>
              </w:rPr>
            </w:pPr>
            <w:r w:rsidRPr="006D0C02">
              <w:rPr>
                <w:color w:val="000000"/>
                <w:sz w:val="21"/>
                <w:szCs w:val="21"/>
              </w:rPr>
              <w:t>Мероприятие 1. Организация и проведение мероприятий по поддержке творческой деятельности театра</w:t>
            </w:r>
          </w:p>
        </w:tc>
        <w:tc>
          <w:tcPr>
            <w:tcW w:w="1395" w:type="dxa"/>
            <w:vMerge w:val="restart"/>
            <w:tcBorders>
              <w:top w:val="single" w:sz="4" w:space="0" w:color="auto"/>
              <w:left w:val="single" w:sz="4" w:space="0" w:color="auto"/>
              <w:right w:val="single" w:sz="4" w:space="0" w:color="auto"/>
            </w:tcBorders>
          </w:tcPr>
          <w:p w:rsidR="00095DBB" w:rsidRPr="006D0C02" w:rsidRDefault="00095DBB" w:rsidP="009A1E77">
            <w:pPr>
              <w:jc w:val="center"/>
              <w:rPr>
                <w:color w:val="000000"/>
                <w:sz w:val="21"/>
                <w:szCs w:val="21"/>
              </w:rPr>
            </w:pPr>
            <w:r w:rsidRPr="006D0C02">
              <w:rPr>
                <w:color w:val="000000"/>
                <w:sz w:val="21"/>
                <w:szCs w:val="21"/>
              </w:rPr>
              <w:t>2017-2021</w:t>
            </w:r>
          </w:p>
        </w:tc>
        <w:tc>
          <w:tcPr>
            <w:tcW w:w="1712" w:type="dxa"/>
            <w:tcBorders>
              <w:top w:val="single" w:sz="4" w:space="0" w:color="auto"/>
              <w:left w:val="single" w:sz="4" w:space="0" w:color="auto"/>
              <w:bottom w:val="single" w:sz="4" w:space="0" w:color="auto"/>
              <w:right w:val="single" w:sz="4" w:space="0" w:color="auto"/>
            </w:tcBorders>
            <w:shd w:val="clear" w:color="auto" w:fill="auto"/>
          </w:tcPr>
          <w:p w:rsidR="00095DBB" w:rsidRPr="006D0C02" w:rsidRDefault="00095DBB" w:rsidP="00A71740">
            <w:pPr>
              <w:rPr>
                <w:color w:val="000000"/>
                <w:sz w:val="21"/>
                <w:szCs w:val="21"/>
              </w:rPr>
            </w:pPr>
            <w:r w:rsidRPr="006D0C02">
              <w:rPr>
                <w:color w:val="000000"/>
                <w:sz w:val="21"/>
                <w:szCs w:val="21"/>
              </w:rPr>
              <w:t>Средства бюджета городского поселения Сергиев Посад</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5DBB" w:rsidRPr="006D0C02" w:rsidRDefault="00095DBB" w:rsidP="00452E19">
            <w:pPr>
              <w:rPr>
                <w:color w:val="000000"/>
                <w:sz w:val="21"/>
                <w:szCs w:val="21"/>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tcPr>
          <w:p w:rsidR="00095DBB" w:rsidRPr="006D0C02" w:rsidRDefault="00F5109C" w:rsidP="00F5109C">
            <w:pPr>
              <w:jc w:val="right"/>
              <w:rPr>
                <w:sz w:val="21"/>
                <w:szCs w:val="21"/>
              </w:rPr>
            </w:pPr>
            <w:r w:rsidRPr="00F5109C">
              <w:rPr>
                <w:sz w:val="21"/>
                <w:szCs w:val="21"/>
              </w:rPr>
              <w:t>4</w:t>
            </w:r>
            <w:r w:rsidR="00FC7222" w:rsidRPr="00F5109C">
              <w:rPr>
                <w:sz w:val="21"/>
                <w:szCs w:val="21"/>
              </w:rPr>
              <w:t> 4</w:t>
            </w:r>
            <w:r w:rsidRPr="00F5109C">
              <w:rPr>
                <w:sz w:val="21"/>
                <w:szCs w:val="21"/>
              </w:rPr>
              <w:t>04</w:t>
            </w:r>
            <w:r w:rsidR="00FC7222" w:rsidRPr="00F5109C">
              <w:rPr>
                <w:sz w:val="21"/>
                <w:szCs w:val="21"/>
              </w:rPr>
              <w:t>,</w:t>
            </w:r>
            <w:r w:rsidRPr="00F5109C">
              <w:rPr>
                <w:sz w:val="21"/>
                <w:szCs w:val="21"/>
              </w:rPr>
              <w:t>6</w:t>
            </w:r>
          </w:p>
        </w:tc>
        <w:tc>
          <w:tcPr>
            <w:tcW w:w="1001" w:type="dxa"/>
            <w:tcBorders>
              <w:top w:val="single" w:sz="4" w:space="0" w:color="auto"/>
              <w:left w:val="single" w:sz="4" w:space="0" w:color="auto"/>
              <w:bottom w:val="single" w:sz="4" w:space="0" w:color="auto"/>
              <w:right w:val="single" w:sz="4" w:space="0" w:color="auto"/>
            </w:tcBorders>
            <w:shd w:val="clear" w:color="auto" w:fill="auto"/>
          </w:tcPr>
          <w:p w:rsidR="00095DBB" w:rsidRPr="006D0C02" w:rsidRDefault="00095DBB" w:rsidP="00A71740">
            <w:pPr>
              <w:jc w:val="right"/>
              <w:rPr>
                <w:sz w:val="21"/>
                <w:szCs w:val="21"/>
              </w:rPr>
            </w:pPr>
            <w:r w:rsidRPr="006D0C02">
              <w:rPr>
                <w:sz w:val="21"/>
                <w:szCs w:val="21"/>
              </w:rPr>
              <w:t>350,00</w:t>
            </w:r>
          </w:p>
        </w:tc>
        <w:tc>
          <w:tcPr>
            <w:tcW w:w="951" w:type="dxa"/>
            <w:tcBorders>
              <w:top w:val="single" w:sz="4" w:space="0" w:color="auto"/>
              <w:left w:val="single" w:sz="4" w:space="0" w:color="auto"/>
              <w:bottom w:val="single" w:sz="4" w:space="0" w:color="auto"/>
              <w:right w:val="single" w:sz="4" w:space="0" w:color="auto"/>
            </w:tcBorders>
            <w:shd w:val="clear" w:color="auto" w:fill="auto"/>
          </w:tcPr>
          <w:p w:rsidR="00095DBB" w:rsidRPr="006D0C02" w:rsidRDefault="00095DBB" w:rsidP="009A1E77">
            <w:pPr>
              <w:jc w:val="center"/>
              <w:rPr>
                <w:sz w:val="21"/>
                <w:szCs w:val="21"/>
              </w:rPr>
            </w:pPr>
            <w:r w:rsidRPr="006D0C02">
              <w:rPr>
                <w:sz w:val="21"/>
                <w:szCs w:val="21"/>
              </w:rPr>
              <w:t>2 194,00</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095DBB" w:rsidRPr="006D0C02" w:rsidRDefault="007B3C04" w:rsidP="009A1E77">
            <w:pPr>
              <w:jc w:val="right"/>
            </w:pPr>
            <w:r w:rsidRPr="007B3C04">
              <w:rPr>
                <w:bCs/>
                <w:color w:val="000000"/>
                <w:sz w:val="21"/>
                <w:szCs w:val="21"/>
              </w:rPr>
              <w:t>1 860,</w:t>
            </w:r>
            <w:r w:rsidR="00F5109C">
              <w:rPr>
                <w:bCs/>
                <w:color w:val="000000"/>
                <w:sz w:val="21"/>
                <w:szCs w:val="21"/>
              </w:rPr>
              <w:t>6</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095DBB" w:rsidRPr="006D0C02" w:rsidRDefault="00095DBB" w:rsidP="009A1E77">
            <w:pPr>
              <w:jc w:val="right"/>
            </w:pPr>
            <w:r w:rsidRPr="006D0C02">
              <w:rPr>
                <w:color w:val="000000"/>
                <w:sz w:val="21"/>
                <w:szCs w:val="21"/>
              </w:rPr>
              <w:t>0,00</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095DBB" w:rsidRPr="006D0C02" w:rsidRDefault="00095DBB" w:rsidP="009A1E77">
            <w:pPr>
              <w:jc w:val="right"/>
            </w:pPr>
            <w:r w:rsidRPr="006D0C02">
              <w:rPr>
                <w:color w:val="000000"/>
                <w:sz w:val="21"/>
                <w:szCs w:val="21"/>
              </w:rPr>
              <w:t>0,00</w:t>
            </w:r>
          </w:p>
        </w:tc>
        <w:tc>
          <w:tcPr>
            <w:tcW w:w="1607" w:type="dxa"/>
            <w:vMerge/>
            <w:tcBorders>
              <w:left w:val="single" w:sz="4" w:space="0" w:color="auto"/>
              <w:right w:val="single" w:sz="4" w:space="0" w:color="auto"/>
            </w:tcBorders>
            <w:vAlign w:val="center"/>
          </w:tcPr>
          <w:p w:rsidR="00095DBB" w:rsidRPr="006D0C02" w:rsidRDefault="00095DBB" w:rsidP="00452E19">
            <w:pPr>
              <w:rPr>
                <w:color w:val="000000"/>
                <w:sz w:val="21"/>
                <w:szCs w:val="21"/>
              </w:rPr>
            </w:pPr>
          </w:p>
        </w:tc>
        <w:tc>
          <w:tcPr>
            <w:tcW w:w="1621" w:type="dxa"/>
            <w:vMerge/>
            <w:tcBorders>
              <w:top w:val="single" w:sz="4" w:space="0" w:color="auto"/>
              <w:left w:val="single" w:sz="4" w:space="0" w:color="auto"/>
              <w:bottom w:val="single" w:sz="4" w:space="0" w:color="auto"/>
              <w:right w:val="single" w:sz="4" w:space="0" w:color="auto"/>
            </w:tcBorders>
            <w:shd w:val="clear" w:color="auto" w:fill="auto"/>
          </w:tcPr>
          <w:p w:rsidR="00095DBB" w:rsidRPr="006D0C02" w:rsidRDefault="00095DBB" w:rsidP="00452E19">
            <w:pPr>
              <w:rPr>
                <w:color w:val="000000"/>
                <w:sz w:val="21"/>
                <w:szCs w:val="21"/>
              </w:rPr>
            </w:pPr>
          </w:p>
        </w:tc>
      </w:tr>
      <w:tr w:rsidR="00AD1F9B" w:rsidRPr="006D0C02" w:rsidTr="00F5109C">
        <w:trPr>
          <w:trHeight w:val="810"/>
          <w:jc w:val="center"/>
        </w:trPr>
        <w:tc>
          <w:tcPr>
            <w:tcW w:w="2054" w:type="dxa"/>
            <w:gridSpan w:val="2"/>
            <w:vMerge/>
            <w:tcBorders>
              <w:left w:val="single" w:sz="4" w:space="0" w:color="auto"/>
              <w:right w:val="single" w:sz="4" w:space="0" w:color="auto"/>
            </w:tcBorders>
            <w:vAlign w:val="center"/>
          </w:tcPr>
          <w:p w:rsidR="00AD1F9B" w:rsidRPr="006D0C02" w:rsidRDefault="00AD1F9B" w:rsidP="00452E19">
            <w:pPr>
              <w:rPr>
                <w:color w:val="000000"/>
                <w:sz w:val="21"/>
                <w:szCs w:val="21"/>
              </w:rPr>
            </w:pPr>
          </w:p>
        </w:tc>
        <w:tc>
          <w:tcPr>
            <w:tcW w:w="1395" w:type="dxa"/>
            <w:vMerge/>
            <w:tcBorders>
              <w:left w:val="single" w:sz="4" w:space="0" w:color="auto"/>
              <w:right w:val="single" w:sz="4" w:space="0" w:color="auto"/>
            </w:tcBorders>
            <w:vAlign w:val="center"/>
          </w:tcPr>
          <w:p w:rsidR="00AD1F9B" w:rsidRPr="006D0C02" w:rsidRDefault="00AD1F9B" w:rsidP="00452E19">
            <w:pPr>
              <w:rPr>
                <w:color w:val="000000"/>
                <w:sz w:val="21"/>
                <w:szCs w:val="21"/>
              </w:rPr>
            </w:pPr>
          </w:p>
        </w:tc>
        <w:tc>
          <w:tcPr>
            <w:tcW w:w="1712" w:type="dxa"/>
            <w:tcBorders>
              <w:top w:val="single" w:sz="4" w:space="0" w:color="auto"/>
              <w:left w:val="single" w:sz="4" w:space="0" w:color="auto"/>
              <w:bottom w:val="single" w:sz="4" w:space="0" w:color="auto"/>
              <w:right w:val="single" w:sz="4" w:space="0" w:color="auto"/>
            </w:tcBorders>
            <w:shd w:val="clear" w:color="auto" w:fill="auto"/>
          </w:tcPr>
          <w:p w:rsidR="00AD1F9B" w:rsidRPr="006D0C02" w:rsidRDefault="00AD1F9B" w:rsidP="00A71740">
            <w:pPr>
              <w:rPr>
                <w:color w:val="000000"/>
                <w:sz w:val="21"/>
                <w:szCs w:val="21"/>
              </w:rPr>
            </w:pPr>
            <w:r w:rsidRPr="006D0C02">
              <w:rPr>
                <w:color w:val="000000"/>
                <w:sz w:val="21"/>
                <w:szCs w:val="21"/>
              </w:rPr>
              <w:t>Средства бюджета Московской области</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1F9B" w:rsidRPr="006D0C02" w:rsidRDefault="00AD1F9B" w:rsidP="00452E19">
            <w:pPr>
              <w:rPr>
                <w:color w:val="000000"/>
                <w:sz w:val="21"/>
                <w:szCs w:val="21"/>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tcPr>
          <w:p w:rsidR="00AD1F9B" w:rsidRPr="006D0C02" w:rsidRDefault="00AD1F9B" w:rsidP="00A71740">
            <w:pPr>
              <w:jc w:val="right"/>
              <w:rPr>
                <w:sz w:val="21"/>
                <w:szCs w:val="21"/>
              </w:rPr>
            </w:pPr>
            <w:r w:rsidRPr="006D0C02">
              <w:rPr>
                <w:sz w:val="21"/>
                <w:szCs w:val="21"/>
              </w:rPr>
              <w:t>3 092,5</w:t>
            </w:r>
          </w:p>
        </w:tc>
        <w:tc>
          <w:tcPr>
            <w:tcW w:w="1001" w:type="dxa"/>
            <w:tcBorders>
              <w:top w:val="single" w:sz="4" w:space="0" w:color="auto"/>
              <w:left w:val="single" w:sz="4" w:space="0" w:color="auto"/>
              <w:bottom w:val="single" w:sz="4" w:space="0" w:color="auto"/>
              <w:right w:val="single" w:sz="4" w:space="0" w:color="auto"/>
            </w:tcBorders>
            <w:shd w:val="clear" w:color="auto" w:fill="auto"/>
          </w:tcPr>
          <w:p w:rsidR="00AD1F9B" w:rsidRPr="006D0C02" w:rsidRDefault="00AD1F9B" w:rsidP="00A71740">
            <w:pPr>
              <w:jc w:val="right"/>
              <w:rPr>
                <w:sz w:val="21"/>
                <w:szCs w:val="21"/>
              </w:rPr>
            </w:pPr>
            <w:r w:rsidRPr="006D0C02">
              <w:rPr>
                <w:sz w:val="21"/>
                <w:szCs w:val="21"/>
              </w:rPr>
              <w:t>350,00</w:t>
            </w:r>
          </w:p>
        </w:tc>
        <w:tc>
          <w:tcPr>
            <w:tcW w:w="951" w:type="dxa"/>
            <w:tcBorders>
              <w:top w:val="single" w:sz="4" w:space="0" w:color="auto"/>
              <w:left w:val="single" w:sz="4" w:space="0" w:color="auto"/>
              <w:bottom w:val="single" w:sz="4" w:space="0" w:color="auto"/>
              <w:right w:val="single" w:sz="4" w:space="0" w:color="auto"/>
            </w:tcBorders>
            <w:shd w:val="clear" w:color="auto" w:fill="auto"/>
          </w:tcPr>
          <w:p w:rsidR="00AD1F9B" w:rsidRPr="006D0C02" w:rsidRDefault="00AD1F9B" w:rsidP="009A1E77">
            <w:pPr>
              <w:jc w:val="center"/>
              <w:rPr>
                <w:sz w:val="21"/>
                <w:szCs w:val="21"/>
              </w:rPr>
            </w:pPr>
            <w:r w:rsidRPr="006D0C02">
              <w:rPr>
                <w:sz w:val="21"/>
                <w:szCs w:val="21"/>
              </w:rPr>
              <w:t>2 742,5</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AD1F9B" w:rsidRPr="00872735" w:rsidRDefault="00AD1F9B" w:rsidP="00B20563">
            <w:pPr>
              <w:jc w:val="right"/>
              <w:rPr>
                <w:color w:val="000000"/>
                <w:sz w:val="21"/>
                <w:szCs w:val="21"/>
                <w:highlight w:val="yellow"/>
              </w:rPr>
            </w:pPr>
            <w:r w:rsidRPr="00872735">
              <w:rPr>
                <w:color w:val="000000"/>
                <w:sz w:val="21"/>
                <w:szCs w:val="21"/>
                <w:highlight w:val="yellow"/>
              </w:rPr>
              <w:t>2 513,8</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AD1F9B" w:rsidRPr="006D0C02" w:rsidRDefault="00AD1F9B" w:rsidP="009A1E77">
            <w:pPr>
              <w:jc w:val="right"/>
            </w:pPr>
            <w:r w:rsidRPr="006D0C02">
              <w:rPr>
                <w:color w:val="000000"/>
                <w:sz w:val="21"/>
                <w:szCs w:val="21"/>
              </w:rPr>
              <w:t>0,00</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AD1F9B" w:rsidRPr="006D0C02" w:rsidRDefault="00AD1F9B" w:rsidP="009A1E77">
            <w:pPr>
              <w:jc w:val="right"/>
            </w:pPr>
            <w:r w:rsidRPr="006D0C02">
              <w:rPr>
                <w:color w:val="000000"/>
                <w:sz w:val="21"/>
                <w:szCs w:val="21"/>
              </w:rPr>
              <w:t>0,00</w:t>
            </w:r>
          </w:p>
        </w:tc>
        <w:tc>
          <w:tcPr>
            <w:tcW w:w="1607" w:type="dxa"/>
            <w:vMerge/>
            <w:tcBorders>
              <w:left w:val="single" w:sz="4" w:space="0" w:color="auto"/>
              <w:right w:val="single" w:sz="4" w:space="0" w:color="auto"/>
            </w:tcBorders>
            <w:vAlign w:val="center"/>
          </w:tcPr>
          <w:p w:rsidR="00AD1F9B" w:rsidRPr="006D0C02" w:rsidRDefault="00AD1F9B" w:rsidP="00452E19">
            <w:pPr>
              <w:rPr>
                <w:color w:val="000000"/>
                <w:sz w:val="21"/>
                <w:szCs w:val="21"/>
              </w:rPr>
            </w:pPr>
          </w:p>
        </w:tc>
        <w:tc>
          <w:tcPr>
            <w:tcW w:w="1621" w:type="dxa"/>
            <w:vMerge/>
            <w:tcBorders>
              <w:top w:val="single" w:sz="4" w:space="0" w:color="auto"/>
              <w:left w:val="single" w:sz="4" w:space="0" w:color="auto"/>
              <w:bottom w:val="single" w:sz="4" w:space="0" w:color="auto"/>
              <w:right w:val="single" w:sz="4" w:space="0" w:color="auto"/>
            </w:tcBorders>
            <w:shd w:val="clear" w:color="auto" w:fill="auto"/>
          </w:tcPr>
          <w:p w:rsidR="00AD1F9B" w:rsidRPr="006D0C02" w:rsidRDefault="00AD1F9B" w:rsidP="00452E19">
            <w:pPr>
              <w:rPr>
                <w:color w:val="000000"/>
                <w:sz w:val="21"/>
                <w:szCs w:val="21"/>
              </w:rPr>
            </w:pPr>
          </w:p>
        </w:tc>
      </w:tr>
      <w:tr w:rsidR="00AD1F9B" w:rsidRPr="006D0C02" w:rsidTr="00F5109C">
        <w:trPr>
          <w:trHeight w:val="810"/>
          <w:jc w:val="center"/>
        </w:trPr>
        <w:tc>
          <w:tcPr>
            <w:tcW w:w="2054" w:type="dxa"/>
            <w:gridSpan w:val="2"/>
            <w:vMerge/>
            <w:tcBorders>
              <w:left w:val="single" w:sz="4" w:space="0" w:color="auto"/>
              <w:bottom w:val="single" w:sz="4" w:space="0" w:color="auto"/>
              <w:right w:val="single" w:sz="4" w:space="0" w:color="auto"/>
            </w:tcBorders>
            <w:vAlign w:val="center"/>
          </w:tcPr>
          <w:p w:rsidR="00AD1F9B" w:rsidRPr="006D0C02" w:rsidRDefault="00AD1F9B" w:rsidP="00452E19">
            <w:pPr>
              <w:rPr>
                <w:color w:val="000000"/>
                <w:sz w:val="21"/>
                <w:szCs w:val="21"/>
              </w:rPr>
            </w:pPr>
          </w:p>
        </w:tc>
        <w:tc>
          <w:tcPr>
            <w:tcW w:w="1395" w:type="dxa"/>
            <w:vMerge/>
            <w:tcBorders>
              <w:left w:val="single" w:sz="4" w:space="0" w:color="auto"/>
              <w:bottom w:val="single" w:sz="4" w:space="0" w:color="auto"/>
              <w:right w:val="single" w:sz="4" w:space="0" w:color="auto"/>
            </w:tcBorders>
            <w:vAlign w:val="center"/>
          </w:tcPr>
          <w:p w:rsidR="00AD1F9B" w:rsidRPr="006D0C02" w:rsidRDefault="00AD1F9B" w:rsidP="00452E19">
            <w:pPr>
              <w:rPr>
                <w:color w:val="000000"/>
                <w:sz w:val="21"/>
                <w:szCs w:val="21"/>
              </w:rPr>
            </w:pPr>
          </w:p>
        </w:tc>
        <w:tc>
          <w:tcPr>
            <w:tcW w:w="1712" w:type="dxa"/>
            <w:tcBorders>
              <w:top w:val="single" w:sz="4" w:space="0" w:color="auto"/>
              <w:left w:val="single" w:sz="4" w:space="0" w:color="auto"/>
              <w:bottom w:val="single" w:sz="4" w:space="0" w:color="auto"/>
              <w:right w:val="single" w:sz="4" w:space="0" w:color="auto"/>
            </w:tcBorders>
            <w:shd w:val="clear" w:color="auto" w:fill="auto"/>
          </w:tcPr>
          <w:p w:rsidR="00AD1F9B" w:rsidRPr="006D0C02" w:rsidRDefault="00AD1F9B" w:rsidP="00A71740">
            <w:pPr>
              <w:rPr>
                <w:color w:val="000000"/>
                <w:sz w:val="21"/>
                <w:szCs w:val="21"/>
              </w:rPr>
            </w:pPr>
            <w:r w:rsidRPr="006D0C02">
              <w:rPr>
                <w:color w:val="000000"/>
                <w:sz w:val="21"/>
                <w:szCs w:val="21"/>
              </w:rPr>
              <w:t>Средства федерального бюджета</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1F9B" w:rsidRPr="006D0C02" w:rsidRDefault="00AD1F9B" w:rsidP="00452E19">
            <w:pPr>
              <w:rPr>
                <w:color w:val="000000"/>
                <w:sz w:val="21"/>
                <w:szCs w:val="21"/>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tcPr>
          <w:p w:rsidR="00AD1F9B" w:rsidRPr="006D0C02" w:rsidRDefault="00AD1F9B" w:rsidP="00A71740">
            <w:pPr>
              <w:jc w:val="right"/>
              <w:rPr>
                <w:sz w:val="21"/>
                <w:szCs w:val="21"/>
              </w:rPr>
            </w:pPr>
            <w:r w:rsidRPr="006D0C02">
              <w:rPr>
                <w:sz w:val="21"/>
                <w:szCs w:val="21"/>
              </w:rPr>
              <w:t>6 369,5</w:t>
            </w:r>
          </w:p>
        </w:tc>
        <w:tc>
          <w:tcPr>
            <w:tcW w:w="1001" w:type="dxa"/>
            <w:tcBorders>
              <w:top w:val="single" w:sz="4" w:space="0" w:color="auto"/>
              <w:left w:val="single" w:sz="4" w:space="0" w:color="auto"/>
              <w:bottom w:val="single" w:sz="4" w:space="0" w:color="auto"/>
              <w:right w:val="single" w:sz="4" w:space="0" w:color="auto"/>
            </w:tcBorders>
            <w:shd w:val="clear" w:color="auto" w:fill="auto"/>
          </w:tcPr>
          <w:p w:rsidR="00AD1F9B" w:rsidRPr="006D0C02" w:rsidRDefault="00AD1F9B" w:rsidP="00A71740">
            <w:pPr>
              <w:jc w:val="right"/>
              <w:rPr>
                <w:sz w:val="21"/>
                <w:szCs w:val="21"/>
              </w:rPr>
            </w:pPr>
            <w:r w:rsidRPr="006D0C02">
              <w:rPr>
                <w:sz w:val="21"/>
                <w:szCs w:val="21"/>
              </w:rPr>
              <w:t>3 150,00</w:t>
            </w:r>
          </w:p>
        </w:tc>
        <w:tc>
          <w:tcPr>
            <w:tcW w:w="951" w:type="dxa"/>
            <w:tcBorders>
              <w:top w:val="single" w:sz="4" w:space="0" w:color="auto"/>
              <w:left w:val="single" w:sz="4" w:space="0" w:color="auto"/>
              <w:bottom w:val="single" w:sz="4" w:space="0" w:color="auto"/>
              <w:right w:val="single" w:sz="4" w:space="0" w:color="auto"/>
            </w:tcBorders>
            <w:shd w:val="clear" w:color="auto" w:fill="auto"/>
          </w:tcPr>
          <w:p w:rsidR="00AD1F9B" w:rsidRPr="006D0C02" w:rsidRDefault="00AD1F9B" w:rsidP="009A1E77">
            <w:pPr>
              <w:jc w:val="center"/>
              <w:rPr>
                <w:sz w:val="21"/>
                <w:szCs w:val="21"/>
              </w:rPr>
            </w:pPr>
            <w:r w:rsidRPr="006D0C02">
              <w:rPr>
                <w:sz w:val="21"/>
                <w:szCs w:val="21"/>
              </w:rPr>
              <w:t>3 219,5</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AD1F9B" w:rsidRPr="00872735" w:rsidRDefault="00AD1F9B" w:rsidP="00B20563">
            <w:pPr>
              <w:jc w:val="right"/>
              <w:rPr>
                <w:color w:val="000000"/>
                <w:sz w:val="21"/>
                <w:szCs w:val="21"/>
                <w:highlight w:val="yellow"/>
              </w:rPr>
            </w:pPr>
            <w:r w:rsidRPr="00872735">
              <w:rPr>
                <w:color w:val="000000"/>
                <w:sz w:val="21"/>
                <w:szCs w:val="21"/>
                <w:highlight w:val="yellow"/>
              </w:rPr>
              <w:t>2 950,9</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AD1F9B" w:rsidRPr="006D0C02" w:rsidRDefault="00AD1F9B" w:rsidP="009A1E77">
            <w:pPr>
              <w:jc w:val="right"/>
            </w:pPr>
            <w:r w:rsidRPr="006D0C02">
              <w:rPr>
                <w:color w:val="000000"/>
                <w:sz w:val="21"/>
                <w:szCs w:val="21"/>
              </w:rPr>
              <w:t>0,00</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AD1F9B" w:rsidRPr="006D0C02" w:rsidRDefault="00AD1F9B" w:rsidP="009A1E77">
            <w:pPr>
              <w:jc w:val="right"/>
            </w:pPr>
            <w:r w:rsidRPr="006D0C02">
              <w:rPr>
                <w:color w:val="000000"/>
                <w:sz w:val="21"/>
                <w:szCs w:val="21"/>
              </w:rPr>
              <w:t>0,00</w:t>
            </w:r>
          </w:p>
        </w:tc>
        <w:tc>
          <w:tcPr>
            <w:tcW w:w="1607" w:type="dxa"/>
            <w:vMerge/>
            <w:tcBorders>
              <w:left w:val="single" w:sz="4" w:space="0" w:color="auto"/>
              <w:bottom w:val="single" w:sz="4" w:space="0" w:color="auto"/>
              <w:right w:val="single" w:sz="4" w:space="0" w:color="auto"/>
            </w:tcBorders>
            <w:vAlign w:val="center"/>
          </w:tcPr>
          <w:p w:rsidR="00AD1F9B" w:rsidRPr="006D0C02" w:rsidRDefault="00AD1F9B" w:rsidP="00452E19">
            <w:pPr>
              <w:rPr>
                <w:color w:val="000000"/>
                <w:sz w:val="21"/>
                <w:szCs w:val="21"/>
              </w:rPr>
            </w:pPr>
          </w:p>
        </w:tc>
        <w:tc>
          <w:tcPr>
            <w:tcW w:w="1621" w:type="dxa"/>
            <w:vMerge/>
            <w:tcBorders>
              <w:top w:val="single" w:sz="4" w:space="0" w:color="auto"/>
              <w:left w:val="single" w:sz="4" w:space="0" w:color="auto"/>
              <w:bottom w:val="single" w:sz="4" w:space="0" w:color="auto"/>
              <w:right w:val="single" w:sz="4" w:space="0" w:color="auto"/>
            </w:tcBorders>
            <w:shd w:val="clear" w:color="auto" w:fill="auto"/>
          </w:tcPr>
          <w:p w:rsidR="00AD1F9B" w:rsidRPr="006D0C02" w:rsidRDefault="00AD1F9B" w:rsidP="00452E19">
            <w:pPr>
              <w:rPr>
                <w:color w:val="000000"/>
                <w:sz w:val="21"/>
                <w:szCs w:val="21"/>
              </w:rPr>
            </w:pPr>
          </w:p>
        </w:tc>
      </w:tr>
    </w:tbl>
    <w:p w:rsidR="007C1A40" w:rsidRPr="006D0C02" w:rsidRDefault="007C1A40" w:rsidP="00B574B1">
      <w:pPr>
        <w:ind w:firstLine="709"/>
        <w:jc w:val="center"/>
        <w:rPr>
          <w:b/>
        </w:rPr>
        <w:sectPr w:rsidR="007C1A40" w:rsidRPr="006D0C02" w:rsidSect="00561130">
          <w:pgSz w:w="16838" w:h="11906" w:orient="landscape"/>
          <w:pgMar w:top="567" w:right="851" w:bottom="1418" w:left="1134" w:header="709" w:footer="709" w:gutter="0"/>
          <w:cols w:space="720"/>
          <w:docGrid w:linePitch="326"/>
        </w:sectPr>
      </w:pPr>
    </w:p>
    <w:tbl>
      <w:tblPr>
        <w:tblW w:w="14899" w:type="dxa"/>
        <w:tblInd w:w="93" w:type="dxa"/>
        <w:tblLayout w:type="fixed"/>
        <w:tblLook w:val="04A0" w:firstRow="1" w:lastRow="0" w:firstColumn="1" w:lastColumn="0" w:noHBand="0" w:noVBand="1"/>
      </w:tblPr>
      <w:tblGrid>
        <w:gridCol w:w="928"/>
        <w:gridCol w:w="1072"/>
        <w:gridCol w:w="936"/>
        <w:gridCol w:w="1190"/>
        <w:gridCol w:w="550"/>
        <w:gridCol w:w="549"/>
        <w:gridCol w:w="1736"/>
        <w:gridCol w:w="1417"/>
        <w:gridCol w:w="1276"/>
        <w:gridCol w:w="1276"/>
        <w:gridCol w:w="1276"/>
        <w:gridCol w:w="1276"/>
        <w:gridCol w:w="1417"/>
      </w:tblGrid>
      <w:tr w:rsidR="007C1A40" w:rsidRPr="006D0C02" w:rsidTr="007C1A40">
        <w:trPr>
          <w:trHeight w:val="930"/>
        </w:trPr>
        <w:tc>
          <w:tcPr>
            <w:tcW w:w="14899" w:type="dxa"/>
            <w:gridSpan w:val="13"/>
            <w:tcBorders>
              <w:top w:val="nil"/>
              <w:left w:val="nil"/>
              <w:bottom w:val="nil"/>
              <w:right w:val="nil"/>
            </w:tcBorders>
            <w:shd w:val="clear" w:color="auto" w:fill="auto"/>
            <w:hideMark/>
          </w:tcPr>
          <w:p w:rsidR="007C1A40" w:rsidRPr="006D0C02" w:rsidRDefault="007C1A40" w:rsidP="00A26F9A">
            <w:pPr>
              <w:jc w:val="center"/>
              <w:rPr>
                <w:b/>
                <w:color w:val="000000"/>
              </w:rPr>
            </w:pPr>
            <w:r w:rsidRPr="006D0C02">
              <w:rPr>
                <w:b/>
                <w:color w:val="000000"/>
              </w:rPr>
              <w:lastRenderedPageBreak/>
              <w:t xml:space="preserve">Паспорт </w:t>
            </w:r>
            <w:r w:rsidRPr="006D0C02">
              <w:rPr>
                <w:b/>
                <w:color w:val="000000"/>
              </w:rPr>
              <w:br/>
              <w:t xml:space="preserve">подпрограммы VI «Развитие туризма </w:t>
            </w:r>
            <w:r w:rsidR="00A26F9A" w:rsidRPr="006D0C02">
              <w:rPr>
                <w:b/>
                <w:color w:val="000000"/>
              </w:rPr>
              <w:t>в</w:t>
            </w:r>
            <w:r w:rsidRPr="006D0C02">
              <w:rPr>
                <w:b/>
                <w:color w:val="000000"/>
              </w:rPr>
              <w:t xml:space="preserve"> городско</w:t>
            </w:r>
            <w:r w:rsidR="00A26F9A" w:rsidRPr="006D0C02">
              <w:rPr>
                <w:b/>
                <w:color w:val="000000"/>
              </w:rPr>
              <w:t>м</w:t>
            </w:r>
            <w:r w:rsidRPr="006D0C02">
              <w:rPr>
                <w:b/>
                <w:color w:val="000000"/>
              </w:rPr>
              <w:t xml:space="preserve"> поселени</w:t>
            </w:r>
            <w:r w:rsidR="00A26F9A" w:rsidRPr="006D0C02">
              <w:rPr>
                <w:b/>
                <w:color w:val="000000"/>
              </w:rPr>
              <w:t>и</w:t>
            </w:r>
            <w:r w:rsidRPr="006D0C02">
              <w:rPr>
                <w:b/>
                <w:color w:val="000000"/>
              </w:rPr>
              <w:t xml:space="preserve"> Сергиев Посад»</w:t>
            </w:r>
            <w:r w:rsidRPr="006D0C02">
              <w:rPr>
                <w:b/>
                <w:color w:val="000000"/>
              </w:rPr>
              <w:br/>
              <w:t xml:space="preserve"> муниципальной программы «Развитие сферы культуры, спорта и молодежного досуга в городском поселении Сергиев Посад»</w:t>
            </w:r>
          </w:p>
        </w:tc>
      </w:tr>
      <w:tr w:rsidR="007C1A40" w:rsidRPr="006D0C02" w:rsidTr="007C1A40">
        <w:trPr>
          <w:trHeight w:val="270"/>
        </w:trPr>
        <w:tc>
          <w:tcPr>
            <w:tcW w:w="928" w:type="dxa"/>
            <w:tcBorders>
              <w:top w:val="nil"/>
              <w:left w:val="nil"/>
              <w:bottom w:val="nil"/>
              <w:right w:val="nil"/>
            </w:tcBorders>
            <w:shd w:val="clear" w:color="auto" w:fill="auto"/>
            <w:noWrap/>
            <w:vAlign w:val="bottom"/>
            <w:hideMark/>
          </w:tcPr>
          <w:p w:rsidR="007C1A40" w:rsidRPr="006D0C02" w:rsidRDefault="007C1A40" w:rsidP="007C1A40">
            <w:pPr>
              <w:rPr>
                <w:color w:val="000000"/>
              </w:rPr>
            </w:pPr>
          </w:p>
        </w:tc>
        <w:tc>
          <w:tcPr>
            <w:tcW w:w="1072" w:type="dxa"/>
            <w:tcBorders>
              <w:top w:val="nil"/>
              <w:left w:val="nil"/>
              <w:bottom w:val="nil"/>
              <w:right w:val="nil"/>
            </w:tcBorders>
            <w:shd w:val="clear" w:color="auto" w:fill="auto"/>
            <w:noWrap/>
            <w:vAlign w:val="bottom"/>
            <w:hideMark/>
          </w:tcPr>
          <w:p w:rsidR="007C1A40" w:rsidRPr="006D0C02" w:rsidRDefault="007C1A40" w:rsidP="007C1A40">
            <w:pPr>
              <w:rPr>
                <w:color w:val="000000"/>
              </w:rPr>
            </w:pPr>
          </w:p>
        </w:tc>
        <w:tc>
          <w:tcPr>
            <w:tcW w:w="936" w:type="dxa"/>
            <w:tcBorders>
              <w:top w:val="nil"/>
              <w:left w:val="nil"/>
              <w:bottom w:val="nil"/>
              <w:right w:val="nil"/>
            </w:tcBorders>
            <w:shd w:val="clear" w:color="auto" w:fill="auto"/>
            <w:noWrap/>
            <w:vAlign w:val="bottom"/>
            <w:hideMark/>
          </w:tcPr>
          <w:p w:rsidR="007C1A40" w:rsidRPr="006D0C02" w:rsidRDefault="007C1A40" w:rsidP="007C1A40">
            <w:pPr>
              <w:rPr>
                <w:color w:val="000000"/>
              </w:rPr>
            </w:pPr>
          </w:p>
        </w:tc>
        <w:tc>
          <w:tcPr>
            <w:tcW w:w="1190" w:type="dxa"/>
            <w:tcBorders>
              <w:top w:val="nil"/>
              <w:left w:val="nil"/>
              <w:bottom w:val="nil"/>
              <w:right w:val="nil"/>
            </w:tcBorders>
            <w:shd w:val="clear" w:color="auto" w:fill="auto"/>
            <w:noWrap/>
            <w:vAlign w:val="bottom"/>
            <w:hideMark/>
          </w:tcPr>
          <w:p w:rsidR="007C1A40" w:rsidRPr="006D0C02" w:rsidRDefault="007C1A40" w:rsidP="007C1A40">
            <w:pPr>
              <w:rPr>
                <w:color w:val="000000"/>
              </w:rPr>
            </w:pPr>
          </w:p>
        </w:tc>
        <w:tc>
          <w:tcPr>
            <w:tcW w:w="550" w:type="dxa"/>
            <w:tcBorders>
              <w:top w:val="nil"/>
              <w:left w:val="nil"/>
              <w:bottom w:val="nil"/>
              <w:right w:val="nil"/>
            </w:tcBorders>
            <w:shd w:val="clear" w:color="auto" w:fill="auto"/>
            <w:noWrap/>
            <w:vAlign w:val="bottom"/>
            <w:hideMark/>
          </w:tcPr>
          <w:p w:rsidR="007C1A40" w:rsidRPr="006D0C02" w:rsidRDefault="007C1A40" w:rsidP="007C1A40">
            <w:pPr>
              <w:rPr>
                <w:color w:val="000000"/>
              </w:rPr>
            </w:pPr>
          </w:p>
        </w:tc>
        <w:tc>
          <w:tcPr>
            <w:tcW w:w="549" w:type="dxa"/>
            <w:tcBorders>
              <w:top w:val="nil"/>
              <w:left w:val="nil"/>
              <w:bottom w:val="nil"/>
              <w:right w:val="nil"/>
            </w:tcBorders>
            <w:shd w:val="clear" w:color="auto" w:fill="auto"/>
            <w:noWrap/>
            <w:vAlign w:val="bottom"/>
            <w:hideMark/>
          </w:tcPr>
          <w:p w:rsidR="007C1A40" w:rsidRPr="006D0C02" w:rsidRDefault="007C1A40" w:rsidP="007C1A40">
            <w:pPr>
              <w:rPr>
                <w:color w:val="000000"/>
              </w:rPr>
            </w:pPr>
          </w:p>
        </w:tc>
        <w:tc>
          <w:tcPr>
            <w:tcW w:w="1736" w:type="dxa"/>
            <w:tcBorders>
              <w:top w:val="nil"/>
              <w:left w:val="nil"/>
              <w:bottom w:val="nil"/>
              <w:right w:val="nil"/>
            </w:tcBorders>
            <w:shd w:val="clear" w:color="auto" w:fill="auto"/>
            <w:noWrap/>
            <w:vAlign w:val="bottom"/>
            <w:hideMark/>
          </w:tcPr>
          <w:p w:rsidR="007C1A40" w:rsidRPr="006D0C02" w:rsidRDefault="007C1A40" w:rsidP="007C1A40">
            <w:pPr>
              <w:rPr>
                <w:color w:val="000000"/>
              </w:rPr>
            </w:pPr>
          </w:p>
        </w:tc>
        <w:tc>
          <w:tcPr>
            <w:tcW w:w="1417" w:type="dxa"/>
            <w:tcBorders>
              <w:top w:val="nil"/>
              <w:left w:val="nil"/>
              <w:bottom w:val="nil"/>
              <w:right w:val="nil"/>
            </w:tcBorders>
            <w:shd w:val="clear" w:color="auto" w:fill="auto"/>
            <w:noWrap/>
            <w:vAlign w:val="bottom"/>
            <w:hideMark/>
          </w:tcPr>
          <w:p w:rsidR="007C1A40" w:rsidRPr="006D0C02" w:rsidRDefault="007C1A40" w:rsidP="007C1A40">
            <w:pPr>
              <w:rPr>
                <w:color w:val="000000"/>
              </w:rPr>
            </w:pPr>
          </w:p>
        </w:tc>
        <w:tc>
          <w:tcPr>
            <w:tcW w:w="1276" w:type="dxa"/>
            <w:tcBorders>
              <w:top w:val="nil"/>
              <w:left w:val="nil"/>
              <w:bottom w:val="nil"/>
              <w:right w:val="nil"/>
            </w:tcBorders>
            <w:shd w:val="clear" w:color="auto" w:fill="auto"/>
            <w:noWrap/>
            <w:vAlign w:val="bottom"/>
            <w:hideMark/>
          </w:tcPr>
          <w:p w:rsidR="007C1A40" w:rsidRPr="006D0C02" w:rsidRDefault="007C1A40" w:rsidP="007C1A40">
            <w:pPr>
              <w:rPr>
                <w:color w:val="000000"/>
              </w:rPr>
            </w:pPr>
          </w:p>
        </w:tc>
        <w:tc>
          <w:tcPr>
            <w:tcW w:w="1276" w:type="dxa"/>
            <w:tcBorders>
              <w:top w:val="nil"/>
              <w:left w:val="nil"/>
              <w:bottom w:val="nil"/>
              <w:right w:val="nil"/>
            </w:tcBorders>
            <w:shd w:val="clear" w:color="auto" w:fill="auto"/>
            <w:noWrap/>
            <w:vAlign w:val="bottom"/>
            <w:hideMark/>
          </w:tcPr>
          <w:p w:rsidR="007C1A40" w:rsidRPr="006D0C02" w:rsidRDefault="007C1A40" w:rsidP="007C1A40">
            <w:pPr>
              <w:rPr>
                <w:color w:val="000000"/>
              </w:rPr>
            </w:pPr>
          </w:p>
        </w:tc>
        <w:tc>
          <w:tcPr>
            <w:tcW w:w="1276" w:type="dxa"/>
            <w:tcBorders>
              <w:top w:val="nil"/>
              <w:left w:val="nil"/>
              <w:bottom w:val="nil"/>
              <w:right w:val="nil"/>
            </w:tcBorders>
            <w:shd w:val="clear" w:color="auto" w:fill="auto"/>
            <w:noWrap/>
            <w:vAlign w:val="bottom"/>
            <w:hideMark/>
          </w:tcPr>
          <w:p w:rsidR="007C1A40" w:rsidRPr="006D0C02" w:rsidRDefault="007C1A40" w:rsidP="007C1A40">
            <w:pPr>
              <w:rPr>
                <w:color w:val="000000"/>
              </w:rPr>
            </w:pPr>
          </w:p>
        </w:tc>
        <w:tc>
          <w:tcPr>
            <w:tcW w:w="1276" w:type="dxa"/>
            <w:tcBorders>
              <w:top w:val="nil"/>
              <w:left w:val="nil"/>
              <w:bottom w:val="nil"/>
              <w:right w:val="nil"/>
            </w:tcBorders>
            <w:shd w:val="clear" w:color="auto" w:fill="auto"/>
            <w:noWrap/>
            <w:vAlign w:val="bottom"/>
            <w:hideMark/>
          </w:tcPr>
          <w:p w:rsidR="007C1A40" w:rsidRPr="006D0C02" w:rsidRDefault="007C1A40" w:rsidP="007C1A40">
            <w:pPr>
              <w:rPr>
                <w:color w:val="000000"/>
              </w:rPr>
            </w:pPr>
          </w:p>
        </w:tc>
        <w:tc>
          <w:tcPr>
            <w:tcW w:w="1417" w:type="dxa"/>
            <w:tcBorders>
              <w:top w:val="nil"/>
              <w:left w:val="nil"/>
              <w:bottom w:val="nil"/>
              <w:right w:val="nil"/>
            </w:tcBorders>
            <w:shd w:val="clear" w:color="auto" w:fill="auto"/>
            <w:noWrap/>
            <w:vAlign w:val="bottom"/>
            <w:hideMark/>
          </w:tcPr>
          <w:p w:rsidR="007C1A40" w:rsidRPr="006D0C02" w:rsidRDefault="007C1A40" w:rsidP="007C1A40">
            <w:pPr>
              <w:rPr>
                <w:color w:val="000000"/>
              </w:rPr>
            </w:pPr>
          </w:p>
        </w:tc>
      </w:tr>
      <w:tr w:rsidR="007C1A40" w:rsidRPr="006D0C02" w:rsidTr="007C1A40">
        <w:trPr>
          <w:trHeight w:val="289"/>
        </w:trPr>
        <w:tc>
          <w:tcPr>
            <w:tcW w:w="4126" w:type="dxa"/>
            <w:gridSpan w:val="4"/>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rPr>
                <w:color w:val="000000"/>
                <w:sz w:val="21"/>
                <w:szCs w:val="21"/>
              </w:rPr>
            </w:pPr>
            <w:r w:rsidRPr="006D0C02">
              <w:rPr>
                <w:color w:val="000000"/>
                <w:sz w:val="21"/>
                <w:szCs w:val="21"/>
              </w:rPr>
              <w:t>Наименование подпрограммы</w:t>
            </w:r>
          </w:p>
        </w:tc>
        <w:tc>
          <w:tcPr>
            <w:tcW w:w="10773" w:type="dxa"/>
            <w:gridSpan w:val="9"/>
            <w:tcBorders>
              <w:top w:val="single" w:sz="4" w:space="0" w:color="auto"/>
              <w:left w:val="nil"/>
              <w:bottom w:val="single" w:sz="4" w:space="0" w:color="auto"/>
              <w:right w:val="single" w:sz="4" w:space="0" w:color="000000"/>
            </w:tcBorders>
            <w:shd w:val="clear" w:color="auto" w:fill="auto"/>
            <w:hideMark/>
          </w:tcPr>
          <w:p w:rsidR="007C1A40" w:rsidRPr="006D0C02" w:rsidRDefault="007C1A40" w:rsidP="00F41466">
            <w:pPr>
              <w:rPr>
                <w:color w:val="000000"/>
                <w:sz w:val="21"/>
                <w:szCs w:val="21"/>
              </w:rPr>
            </w:pPr>
            <w:r w:rsidRPr="006D0C02">
              <w:rPr>
                <w:color w:val="000000"/>
                <w:sz w:val="21"/>
                <w:szCs w:val="21"/>
              </w:rPr>
              <w:t xml:space="preserve">«Развитие туризма </w:t>
            </w:r>
            <w:r w:rsidR="00F41466" w:rsidRPr="006D0C02">
              <w:rPr>
                <w:color w:val="000000"/>
                <w:sz w:val="21"/>
                <w:szCs w:val="21"/>
              </w:rPr>
              <w:t xml:space="preserve">в </w:t>
            </w:r>
            <w:r w:rsidRPr="006D0C02">
              <w:rPr>
                <w:color w:val="000000"/>
                <w:sz w:val="21"/>
                <w:szCs w:val="21"/>
              </w:rPr>
              <w:t>городско</w:t>
            </w:r>
            <w:r w:rsidR="00F41466" w:rsidRPr="006D0C02">
              <w:rPr>
                <w:color w:val="000000"/>
                <w:sz w:val="21"/>
                <w:szCs w:val="21"/>
              </w:rPr>
              <w:t>м</w:t>
            </w:r>
            <w:r w:rsidRPr="006D0C02">
              <w:rPr>
                <w:color w:val="000000"/>
                <w:sz w:val="21"/>
                <w:szCs w:val="21"/>
              </w:rPr>
              <w:t xml:space="preserve"> поселени</w:t>
            </w:r>
            <w:r w:rsidR="00F41466" w:rsidRPr="006D0C02">
              <w:rPr>
                <w:color w:val="000000"/>
                <w:sz w:val="21"/>
                <w:szCs w:val="21"/>
              </w:rPr>
              <w:t>и</w:t>
            </w:r>
            <w:r w:rsidRPr="006D0C02">
              <w:rPr>
                <w:color w:val="000000"/>
                <w:sz w:val="21"/>
                <w:szCs w:val="21"/>
              </w:rPr>
              <w:t xml:space="preserve"> Сергиев Посад»</w:t>
            </w:r>
          </w:p>
        </w:tc>
      </w:tr>
      <w:tr w:rsidR="007C1A40" w:rsidRPr="006D0C02" w:rsidTr="00C5160A">
        <w:trPr>
          <w:trHeight w:val="339"/>
        </w:trPr>
        <w:tc>
          <w:tcPr>
            <w:tcW w:w="4126" w:type="dxa"/>
            <w:gridSpan w:val="4"/>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C5160A">
            <w:pPr>
              <w:rPr>
                <w:color w:val="000000"/>
                <w:sz w:val="21"/>
                <w:szCs w:val="21"/>
              </w:rPr>
            </w:pPr>
            <w:r w:rsidRPr="006D0C02">
              <w:rPr>
                <w:color w:val="000000"/>
                <w:sz w:val="21"/>
                <w:szCs w:val="21"/>
              </w:rPr>
              <w:t xml:space="preserve">Цель подпрограммы </w:t>
            </w:r>
          </w:p>
        </w:tc>
        <w:tc>
          <w:tcPr>
            <w:tcW w:w="10773" w:type="dxa"/>
            <w:gridSpan w:val="9"/>
            <w:tcBorders>
              <w:top w:val="single" w:sz="4" w:space="0" w:color="auto"/>
              <w:left w:val="nil"/>
              <w:bottom w:val="single" w:sz="4" w:space="0" w:color="auto"/>
              <w:right w:val="single" w:sz="4" w:space="0" w:color="000000"/>
            </w:tcBorders>
            <w:shd w:val="clear" w:color="auto" w:fill="auto"/>
            <w:hideMark/>
          </w:tcPr>
          <w:p w:rsidR="007C1A40" w:rsidRPr="006D0C02" w:rsidRDefault="007C1A40" w:rsidP="007C1A40">
            <w:pPr>
              <w:rPr>
                <w:color w:val="000000"/>
                <w:sz w:val="21"/>
                <w:szCs w:val="21"/>
              </w:rPr>
            </w:pPr>
            <w:r w:rsidRPr="006D0C02">
              <w:rPr>
                <w:color w:val="000000"/>
                <w:sz w:val="21"/>
                <w:szCs w:val="21"/>
              </w:rPr>
              <w:t>Создание условий для формирования современной конкурентоспособной туристской отрасли.</w:t>
            </w:r>
          </w:p>
        </w:tc>
      </w:tr>
      <w:tr w:rsidR="007C1A40" w:rsidRPr="006D0C02" w:rsidTr="007C1A40">
        <w:trPr>
          <w:trHeight w:val="289"/>
        </w:trPr>
        <w:tc>
          <w:tcPr>
            <w:tcW w:w="4126" w:type="dxa"/>
            <w:gridSpan w:val="4"/>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rPr>
                <w:color w:val="000000"/>
                <w:sz w:val="21"/>
                <w:szCs w:val="21"/>
              </w:rPr>
            </w:pPr>
            <w:r w:rsidRPr="006D0C02">
              <w:rPr>
                <w:color w:val="000000"/>
                <w:sz w:val="21"/>
                <w:szCs w:val="21"/>
              </w:rPr>
              <w:t xml:space="preserve">Муниципальный заказчик подпрограммы </w:t>
            </w:r>
          </w:p>
        </w:tc>
        <w:tc>
          <w:tcPr>
            <w:tcW w:w="10773" w:type="dxa"/>
            <w:gridSpan w:val="9"/>
            <w:tcBorders>
              <w:top w:val="single" w:sz="4" w:space="0" w:color="auto"/>
              <w:left w:val="nil"/>
              <w:bottom w:val="single" w:sz="4" w:space="0" w:color="auto"/>
              <w:right w:val="single" w:sz="4" w:space="0" w:color="000000"/>
            </w:tcBorders>
            <w:shd w:val="clear" w:color="auto" w:fill="auto"/>
            <w:hideMark/>
          </w:tcPr>
          <w:p w:rsidR="007C1A40" w:rsidRPr="006D0C02" w:rsidRDefault="007C1A40" w:rsidP="007C1A40">
            <w:pPr>
              <w:rPr>
                <w:color w:val="000000"/>
                <w:sz w:val="21"/>
                <w:szCs w:val="21"/>
              </w:rPr>
            </w:pPr>
            <w:r w:rsidRPr="006D0C02">
              <w:rPr>
                <w:color w:val="000000"/>
                <w:sz w:val="21"/>
                <w:szCs w:val="21"/>
              </w:rPr>
              <w:t>Администрация Сергиево-Посадского муниципального района Московской области</w:t>
            </w:r>
          </w:p>
        </w:tc>
      </w:tr>
      <w:tr w:rsidR="007C1A40" w:rsidRPr="006D0C02" w:rsidTr="00C5160A">
        <w:trPr>
          <w:trHeight w:val="406"/>
        </w:trPr>
        <w:tc>
          <w:tcPr>
            <w:tcW w:w="4126" w:type="dxa"/>
            <w:gridSpan w:val="4"/>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C5160A">
            <w:pPr>
              <w:rPr>
                <w:color w:val="000000"/>
                <w:sz w:val="21"/>
                <w:szCs w:val="21"/>
              </w:rPr>
            </w:pPr>
            <w:r w:rsidRPr="006D0C02">
              <w:rPr>
                <w:color w:val="000000"/>
                <w:sz w:val="21"/>
                <w:szCs w:val="21"/>
              </w:rPr>
              <w:t xml:space="preserve">Сроки реализации подпрограммы </w:t>
            </w:r>
          </w:p>
        </w:tc>
        <w:tc>
          <w:tcPr>
            <w:tcW w:w="10773" w:type="dxa"/>
            <w:gridSpan w:val="9"/>
            <w:tcBorders>
              <w:top w:val="single" w:sz="4" w:space="0" w:color="auto"/>
              <w:left w:val="nil"/>
              <w:bottom w:val="single" w:sz="4" w:space="0" w:color="auto"/>
              <w:right w:val="single" w:sz="4" w:space="0" w:color="000000"/>
            </w:tcBorders>
            <w:shd w:val="clear" w:color="auto" w:fill="auto"/>
            <w:hideMark/>
          </w:tcPr>
          <w:p w:rsidR="007C1A40" w:rsidRPr="006D0C02" w:rsidRDefault="007C1A40" w:rsidP="007C1A40">
            <w:pPr>
              <w:rPr>
                <w:color w:val="000000"/>
                <w:sz w:val="21"/>
                <w:szCs w:val="21"/>
              </w:rPr>
            </w:pPr>
            <w:r w:rsidRPr="006D0C02">
              <w:rPr>
                <w:color w:val="000000"/>
                <w:sz w:val="21"/>
                <w:szCs w:val="21"/>
              </w:rPr>
              <w:t>2017-2021 годы</w:t>
            </w:r>
          </w:p>
        </w:tc>
      </w:tr>
      <w:tr w:rsidR="007C1A40" w:rsidRPr="006D0C02" w:rsidTr="007C1A40">
        <w:trPr>
          <w:trHeight w:val="349"/>
        </w:trPr>
        <w:tc>
          <w:tcPr>
            <w:tcW w:w="200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rPr>
                <w:color w:val="000000"/>
                <w:sz w:val="21"/>
                <w:szCs w:val="21"/>
              </w:rPr>
            </w:pPr>
            <w:r w:rsidRPr="006D0C02">
              <w:rPr>
                <w:color w:val="000000"/>
                <w:sz w:val="21"/>
                <w:szCs w:val="21"/>
              </w:rPr>
              <w:t>Источники финансирования подпрограммы по годам реализации и главным распорядителям бюджетных средств, в том числе по годам:</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rPr>
                <w:color w:val="000000"/>
                <w:sz w:val="21"/>
                <w:szCs w:val="21"/>
              </w:rPr>
            </w:pPr>
            <w:r w:rsidRPr="006D0C02">
              <w:rPr>
                <w:color w:val="000000"/>
                <w:sz w:val="21"/>
                <w:szCs w:val="21"/>
              </w:rPr>
              <w:t>Главный распорядитель бюджетных средств</w:t>
            </w:r>
          </w:p>
        </w:tc>
        <w:tc>
          <w:tcPr>
            <w:tcW w:w="2835"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rPr>
                <w:color w:val="000000"/>
                <w:sz w:val="21"/>
                <w:szCs w:val="21"/>
              </w:rPr>
            </w:pPr>
            <w:r w:rsidRPr="006D0C02">
              <w:rPr>
                <w:color w:val="000000"/>
                <w:sz w:val="21"/>
                <w:szCs w:val="21"/>
              </w:rPr>
              <w:t>Источник финансирования</w:t>
            </w:r>
          </w:p>
        </w:tc>
        <w:tc>
          <w:tcPr>
            <w:tcW w:w="7938" w:type="dxa"/>
            <w:gridSpan w:val="6"/>
            <w:tcBorders>
              <w:top w:val="single" w:sz="4" w:space="0" w:color="auto"/>
              <w:left w:val="nil"/>
              <w:bottom w:val="single" w:sz="4" w:space="0" w:color="auto"/>
              <w:right w:val="single" w:sz="4" w:space="0" w:color="auto"/>
            </w:tcBorders>
            <w:shd w:val="clear" w:color="auto" w:fill="auto"/>
            <w:hideMark/>
          </w:tcPr>
          <w:p w:rsidR="007C1A40" w:rsidRPr="006D0C02" w:rsidRDefault="007C1A40" w:rsidP="007C1A40">
            <w:pPr>
              <w:rPr>
                <w:color w:val="000000"/>
                <w:sz w:val="21"/>
                <w:szCs w:val="21"/>
              </w:rPr>
            </w:pPr>
            <w:r w:rsidRPr="006D0C02">
              <w:rPr>
                <w:color w:val="000000"/>
                <w:sz w:val="21"/>
                <w:szCs w:val="21"/>
              </w:rPr>
              <w:t>Расходы (тыс.руб.)</w:t>
            </w:r>
          </w:p>
        </w:tc>
      </w:tr>
      <w:tr w:rsidR="007C1A40" w:rsidRPr="006D0C02" w:rsidTr="007C1A40">
        <w:trPr>
          <w:trHeight w:val="465"/>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7C1A40" w:rsidRPr="006D0C02" w:rsidRDefault="007C1A40" w:rsidP="007C1A40">
            <w:pPr>
              <w:rPr>
                <w:color w:val="000000"/>
                <w:sz w:val="21"/>
                <w:szCs w:val="21"/>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7C1A40" w:rsidRPr="006D0C02" w:rsidRDefault="007C1A40" w:rsidP="007C1A40">
            <w:pPr>
              <w:rPr>
                <w:color w:val="000000"/>
                <w:sz w:val="21"/>
                <w:szCs w:val="21"/>
              </w:rPr>
            </w:pPr>
          </w:p>
        </w:tc>
        <w:tc>
          <w:tcPr>
            <w:tcW w:w="2835" w:type="dxa"/>
            <w:gridSpan w:val="3"/>
            <w:vMerge/>
            <w:tcBorders>
              <w:top w:val="single" w:sz="4" w:space="0" w:color="auto"/>
              <w:left w:val="single" w:sz="4" w:space="0" w:color="auto"/>
              <w:bottom w:val="single" w:sz="4" w:space="0" w:color="auto"/>
              <w:right w:val="single" w:sz="4" w:space="0" w:color="auto"/>
            </w:tcBorders>
            <w:vAlign w:val="center"/>
            <w:hideMark/>
          </w:tcPr>
          <w:p w:rsidR="007C1A40" w:rsidRPr="006D0C02" w:rsidRDefault="007C1A40" w:rsidP="007C1A40">
            <w:pPr>
              <w:rPr>
                <w:color w:val="000000"/>
                <w:sz w:val="21"/>
                <w:szCs w:val="21"/>
              </w:rPr>
            </w:pPr>
          </w:p>
        </w:tc>
        <w:tc>
          <w:tcPr>
            <w:tcW w:w="1417" w:type="dxa"/>
            <w:tcBorders>
              <w:top w:val="nil"/>
              <w:left w:val="nil"/>
              <w:bottom w:val="single" w:sz="4" w:space="0" w:color="auto"/>
              <w:right w:val="single" w:sz="4" w:space="0" w:color="auto"/>
            </w:tcBorders>
            <w:shd w:val="clear" w:color="auto" w:fill="auto"/>
            <w:hideMark/>
          </w:tcPr>
          <w:p w:rsidR="007C1A40" w:rsidRPr="006D0C02" w:rsidRDefault="007C1A40" w:rsidP="007C1A40">
            <w:pPr>
              <w:jc w:val="center"/>
              <w:rPr>
                <w:color w:val="000000"/>
                <w:sz w:val="21"/>
                <w:szCs w:val="21"/>
              </w:rPr>
            </w:pPr>
            <w:r w:rsidRPr="006D0C02">
              <w:rPr>
                <w:color w:val="000000"/>
                <w:sz w:val="21"/>
                <w:szCs w:val="21"/>
              </w:rPr>
              <w:t>2017 год</w:t>
            </w:r>
          </w:p>
        </w:tc>
        <w:tc>
          <w:tcPr>
            <w:tcW w:w="1276" w:type="dxa"/>
            <w:tcBorders>
              <w:top w:val="nil"/>
              <w:left w:val="nil"/>
              <w:bottom w:val="single" w:sz="4" w:space="0" w:color="auto"/>
              <w:right w:val="single" w:sz="4" w:space="0" w:color="auto"/>
            </w:tcBorders>
            <w:shd w:val="clear" w:color="auto" w:fill="auto"/>
            <w:hideMark/>
          </w:tcPr>
          <w:p w:rsidR="007C1A40" w:rsidRPr="006D0C02" w:rsidRDefault="007C1A40" w:rsidP="007C1A40">
            <w:pPr>
              <w:jc w:val="center"/>
              <w:rPr>
                <w:color w:val="000000"/>
                <w:sz w:val="21"/>
                <w:szCs w:val="21"/>
              </w:rPr>
            </w:pPr>
            <w:r w:rsidRPr="006D0C02">
              <w:rPr>
                <w:color w:val="000000"/>
                <w:sz w:val="21"/>
                <w:szCs w:val="21"/>
              </w:rPr>
              <w:t>2018 год</w:t>
            </w:r>
          </w:p>
        </w:tc>
        <w:tc>
          <w:tcPr>
            <w:tcW w:w="1276" w:type="dxa"/>
            <w:tcBorders>
              <w:top w:val="nil"/>
              <w:left w:val="nil"/>
              <w:bottom w:val="single" w:sz="4" w:space="0" w:color="auto"/>
              <w:right w:val="single" w:sz="4" w:space="0" w:color="auto"/>
            </w:tcBorders>
            <w:shd w:val="clear" w:color="auto" w:fill="auto"/>
            <w:hideMark/>
          </w:tcPr>
          <w:p w:rsidR="007C1A40" w:rsidRPr="006D0C02" w:rsidRDefault="007C1A40" w:rsidP="007C1A40">
            <w:pPr>
              <w:jc w:val="center"/>
              <w:rPr>
                <w:color w:val="000000"/>
                <w:sz w:val="21"/>
                <w:szCs w:val="21"/>
              </w:rPr>
            </w:pPr>
            <w:r w:rsidRPr="006D0C02">
              <w:rPr>
                <w:color w:val="000000"/>
                <w:sz w:val="21"/>
                <w:szCs w:val="21"/>
              </w:rPr>
              <w:t>2019 год</w:t>
            </w:r>
          </w:p>
        </w:tc>
        <w:tc>
          <w:tcPr>
            <w:tcW w:w="1276" w:type="dxa"/>
            <w:tcBorders>
              <w:top w:val="nil"/>
              <w:left w:val="nil"/>
              <w:bottom w:val="single" w:sz="4" w:space="0" w:color="auto"/>
              <w:right w:val="single" w:sz="4" w:space="0" w:color="auto"/>
            </w:tcBorders>
            <w:shd w:val="clear" w:color="auto" w:fill="auto"/>
            <w:hideMark/>
          </w:tcPr>
          <w:p w:rsidR="007C1A40" w:rsidRPr="006D0C02" w:rsidRDefault="007C1A40" w:rsidP="007C1A40">
            <w:pPr>
              <w:jc w:val="center"/>
              <w:rPr>
                <w:color w:val="000000"/>
                <w:sz w:val="21"/>
                <w:szCs w:val="21"/>
              </w:rPr>
            </w:pPr>
            <w:r w:rsidRPr="006D0C02">
              <w:rPr>
                <w:color w:val="000000"/>
                <w:sz w:val="21"/>
                <w:szCs w:val="21"/>
              </w:rPr>
              <w:t>2020 год</w:t>
            </w:r>
          </w:p>
        </w:tc>
        <w:tc>
          <w:tcPr>
            <w:tcW w:w="1276" w:type="dxa"/>
            <w:tcBorders>
              <w:top w:val="nil"/>
              <w:left w:val="nil"/>
              <w:bottom w:val="single" w:sz="4" w:space="0" w:color="auto"/>
              <w:right w:val="single" w:sz="4" w:space="0" w:color="auto"/>
            </w:tcBorders>
            <w:shd w:val="clear" w:color="auto" w:fill="auto"/>
            <w:hideMark/>
          </w:tcPr>
          <w:p w:rsidR="007C1A40" w:rsidRPr="006D0C02" w:rsidRDefault="007C1A40" w:rsidP="007C1A40">
            <w:pPr>
              <w:jc w:val="center"/>
              <w:rPr>
                <w:color w:val="000000"/>
                <w:sz w:val="21"/>
                <w:szCs w:val="21"/>
              </w:rPr>
            </w:pPr>
            <w:r w:rsidRPr="006D0C02">
              <w:rPr>
                <w:color w:val="000000"/>
                <w:sz w:val="21"/>
                <w:szCs w:val="21"/>
              </w:rPr>
              <w:t>2021 год</w:t>
            </w:r>
          </w:p>
        </w:tc>
        <w:tc>
          <w:tcPr>
            <w:tcW w:w="1417" w:type="dxa"/>
            <w:tcBorders>
              <w:top w:val="nil"/>
              <w:left w:val="nil"/>
              <w:bottom w:val="single" w:sz="4" w:space="0" w:color="auto"/>
              <w:right w:val="single" w:sz="4" w:space="0" w:color="auto"/>
            </w:tcBorders>
            <w:shd w:val="clear" w:color="auto" w:fill="auto"/>
            <w:hideMark/>
          </w:tcPr>
          <w:p w:rsidR="007C1A40" w:rsidRPr="006D0C02" w:rsidRDefault="007C1A40" w:rsidP="007C1A40">
            <w:pPr>
              <w:jc w:val="center"/>
              <w:rPr>
                <w:color w:val="000000"/>
                <w:sz w:val="21"/>
                <w:szCs w:val="21"/>
              </w:rPr>
            </w:pPr>
            <w:r w:rsidRPr="006D0C02">
              <w:rPr>
                <w:color w:val="000000"/>
                <w:sz w:val="21"/>
                <w:szCs w:val="21"/>
              </w:rPr>
              <w:t>Итого</w:t>
            </w:r>
          </w:p>
        </w:tc>
      </w:tr>
      <w:tr w:rsidR="007C1A40" w:rsidRPr="006D0C02" w:rsidTr="007C1A40">
        <w:trPr>
          <w:trHeight w:val="563"/>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7C1A40" w:rsidRPr="006D0C02" w:rsidRDefault="007C1A40" w:rsidP="007C1A40">
            <w:pPr>
              <w:rPr>
                <w:color w:val="000000"/>
                <w:sz w:val="21"/>
                <w:szCs w:val="21"/>
              </w:rPr>
            </w:pP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rPr>
                <w:color w:val="000000"/>
                <w:sz w:val="21"/>
                <w:szCs w:val="21"/>
              </w:rPr>
            </w:pPr>
            <w:r w:rsidRPr="006D0C02">
              <w:rPr>
                <w:color w:val="000000"/>
                <w:sz w:val="21"/>
                <w:szCs w:val="21"/>
              </w:rPr>
              <w:t>Администрация Сергиево-Посадского муниципального района Московской области</w:t>
            </w: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7C1A40" w:rsidRPr="006D0C02" w:rsidRDefault="007C1A40" w:rsidP="007C1A40">
            <w:pPr>
              <w:rPr>
                <w:color w:val="000000"/>
                <w:sz w:val="21"/>
                <w:szCs w:val="21"/>
              </w:rPr>
            </w:pPr>
            <w:r w:rsidRPr="006D0C02">
              <w:rPr>
                <w:color w:val="000000"/>
                <w:sz w:val="21"/>
                <w:szCs w:val="21"/>
              </w:rPr>
              <w:t>Всего,</w:t>
            </w:r>
            <w:r w:rsidRPr="006D0C02">
              <w:rPr>
                <w:color w:val="000000"/>
                <w:sz w:val="21"/>
                <w:szCs w:val="21"/>
              </w:rPr>
              <w:br/>
              <w:t>в том числе</w:t>
            </w:r>
          </w:p>
        </w:tc>
        <w:tc>
          <w:tcPr>
            <w:tcW w:w="1417" w:type="dxa"/>
            <w:tcBorders>
              <w:top w:val="nil"/>
              <w:left w:val="nil"/>
              <w:bottom w:val="single" w:sz="4" w:space="0" w:color="auto"/>
              <w:right w:val="single" w:sz="4" w:space="0" w:color="auto"/>
            </w:tcBorders>
            <w:shd w:val="clear" w:color="auto" w:fill="auto"/>
            <w:noWrap/>
            <w:hideMark/>
          </w:tcPr>
          <w:p w:rsidR="007C1A40" w:rsidRPr="006D0C02" w:rsidRDefault="007C1A40" w:rsidP="007C1A40">
            <w:pPr>
              <w:jc w:val="right"/>
              <w:rPr>
                <w:bCs/>
                <w:color w:val="000000"/>
                <w:sz w:val="21"/>
                <w:szCs w:val="21"/>
              </w:rPr>
            </w:pPr>
            <w:r w:rsidRPr="006D0C02">
              <w:rPr>
                <w:bCs/>
                <w:color w:val="000000"/>
                <w:sz w:val="21"/>
                <w:szCs w:val="21"/>
              </w:rPr>
              <w:t>596 538,90</w:t>
            </w:r>
          </w:p>
        </w:tc>
        <w:tc>
          <w:tcPr>
            <w:tcW w:w="1276" w:type="dxa"/>
            <w:tcBorders>
              <w:top w:val="nil"/>
              <w:left w:val="nil"/>
              <w:bottom w:val="single" w:sz="4" w:space="0" w:color="auto"/>
              <w:right w:val="single" w:sz="4" w:space="0" w:color="auto"/>
            </w:tcBorders>
            <w:shd w:val="clear" w:color="auto" w:fill="auto"/>
            <w:noWrap/>
            <w:hideMark/>
          </w:tcPr>
          <w:p w:rsidR="007C1A40" w:rsidRPr="006D0C02" w:rsidRDefault="007C1A40" w:rsidP="007C1A40">
            <w:pPr>
              <w:jc w:val="right"/>
              <w:rPr>
                <w:bCs/>
                <w:color w:val="000000"/>
                <w:sz w:val="21"/>
                <w:szCs w:val="21"/>
              </w:rPr>
            </w:pPr>
            <w:r w:rsidRPr="006D0C02">
              <w:rPr>
                <w:bCs/>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7C1A40" w:rsidRPr="006D0C02" w:rsidRDefault="007C1A40" w:rsidP="007C1A40">
            <w:pPr>
              <w:jc w:val="right"/>
              <w:rPr>
                <w:bCs/>
                <w:color w:val="000000"/>
                <w:sz w:val="21"/>
                <w:szCs w:val="21"/>
              </w:rPr>
            </w:pPr>
            <w:r w:rsidRPr="006D0C02">
              <w:rPr>
                <w:bCs/>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7C1A40" w:rsidRPr="006D0C02" w:rsidRDefault="007C1A40" w:rsidP="007C1A40">
            <w:pPr>
              <w:jc w:val="right"/>
              <w:rPr>
                <w:bCs/>
                <w:color w:val="000000"/>
                <w:sz w:val="21"/>
                <w:szCs w:val="21"/>
              </w:rPr>
            </w:pPr>
            <w:r w:rsidRPr="006D0C02">
              <w:rPr>
                <w:bCs/>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7C1A40" w:rsidRPr="006D0C02" w:rsidRDefault="007C1A40" w:rsidP="007C1A40">
            <w:pPr>
              <w:jc w:val="right"/>
              <w:rPr>
                <w:bCs/>
                <w:color w:val="000000"/>
                <w:sz w:val="21"/>
                <w:szCs w:val="21"/>
              </w:rPr>
            </w:pPr>
            <w:r w:rsidRPr="006D0C02">
              <w:rPr>
                <w:bCs/>
                <w:color w:val="000000"/>
                <w:sz w:val="21"/>
                <w:szCs w:val="21"/>
              </w:rPr>
              <w:t>0,00</w:t>
            </w:r>
          </w:p>
        </w:tc>
        <w:tc>
          <w:tcPr>
            <w:tcW w:w="1417" w:type="dxa"/>
            <w:tcBorders>
              <w:top w:val="nil"/>
              <w:left w:val="nil"/>
              <w:bottom w:val="single" w:sz="4" w:space="0" w:color="auto"/>
              <w:right w:val="single" w:sz="4" w:space="0" w:color="auto"/>
            </w:tcBorders>
            <w:shd w:val="clear" w:color="auto" w:fill="auto"/>
            <w:noWrap/>
            <w:hideMark/>
          </w:tcPr>
          <w:p w:rsidR="007C1A40" w:rsidRPr="006D0C02" w:rsidRDefault="007C1A40" w:rsidP="007C1A40">
            <w:pPr>
              <w:jc w:val="right"/>
              <w:rPr>
                <w:bCs/>
                <w:color w:val="000000"/>
                <w:sz w:val="21"/>
                <w:szCs w:val="21"/>
              </w:rPr>
            </w:pPr>
            <w:r w:rsidRPr="006D0C02">
              <w:rPr>
                <w:bCs/>
                <w:color w:val="000000"/>
                <w:sz w:val="21"/>
                <w:szCs w:val="21"/>
              </w:rPr>
              <w:t>596 538,90</w:t>
            </w:r>
          </w:p>
        </w:tc>
      </w:tr>
      <w:tr w:rsidR="007C1A40" w:rsidRPr="006D0C02" w:rsidTr="007C1A40">
        <w:trPr>
          <w:trHeight w:val="312"/>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7C1A40" w:rsidRPr="006D0C02" w:rsidRDefault="007C1A40" w:rsidP="007C1A40">
            <w:pPr>
              <w:rPr>
                <w:color w:val="000000"/>
                <w:sz w:val="21"/>
                <w:szCs w:val="21"/>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7C1A40" w:rsidRPr="006D0C02" w:rsidRDefault="007C1A40" w:rsidP="007C1A40">
            <w:pPr>
              <w:rPr>
                <w:color w:val="000000"/>
                <w:sz w:val="21"/>
                <w:szCs w:val="21"/>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7C1A40" w:rsidRPr="006D0C02" w:rsidRDefault="007C1A40" w:rsidP="007C1A40">
            <w:pPr>
              <w:rPr>
                <w:color w:val="000000"/>
                <w:sz w:val="21"/>
                <w:szCs w:val="21"/>
              </w:rPr>
            </w:pPr>
            <w:r w:rsidRPr="006D0C02">
              <w:rPr>
                <w:color w:val="000000"/>
                <w:sz w:val="21"/>
                <w:szCs w:val="21"/>
              </w:rPr>
              <w:t>Средства Федерального бюджета</w:t>
            </w:r>
          </w:p>
        </w:tc>
        <w:tc>
          <w:tcPr>
            <w:tcW w:w="1417" w:type="dxa"/>
            <w:tcBorders>
              <w:top w:val="nil"/>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1"/>
                <w:szCs w:val="21"/>
              </w:rPr>
            </w:pPr>
            <w:r w:rsidRPr="006D0C02">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1"/>
                <w:szCs w:val="21"/>
              </w:rPr>
            </w:pPr>
            <w:r w:rsidRPr="006D0C02">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1"/>
                <w:szCs w:val="21"/>
              </w:rPr>
            </w:pPr>
            <w:r w:rsidRPr="006D0C02">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1"/>
                <w:szCs w:val="21"/>
              </w:rPr>
            </w:pPr>
            <w:r w:rsidRPr="006D0C02">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1"/>
                <w:szCs w:val="21"/>
              </w:rPr>
            </w:pPr>
            <w:r w:rsidRPr="006D0C02">
              <w:rPr>
                <w:color w:val="000000"/>
                <w:sz w:val="21"/>
                <w:szCs w:val="21"/>
              </w:rPr>
              <w:t>0,00</w:t>
            </w:r>
          </w:p>
        </w:tc>
        <w:tc>
          <w:tcPr>
            <w:tcW w:w="1417" w:type="dxa"/>
            <w:tcBorders>
              <w:top w:val="nil"/>
              <w:left w:val="nil"/>
              <w:bottom w:val="single" w:sz="4" w:space="0" w:color="auto"/>
              <w:right w:val="single" w:sz="4" w:space="0" w:color="auto"/>
            </w:tcBorders>
            <w:shd w:val="clear" w:color="auto" w:fill="auto"/>
            <w:noWrap/>
            <w:hideMark/>
          </w:tcPr>
          <w:p w:rsidR="007C1A40" w:rsidRPr="006D0C02" w:rsidRDefault="007C1A40" w:rsidP="007C1A40">
            <w:pPr>
              <w:jc w:val="right"/>
              <w:rPr>
                <w:bCs/>
                <w:color w:val="000000"/>
                <w:sz w:val="21"/>
                <w:szCs w:val="21"/>
              </w:rPr>
            </w:pPr>
            <w:r w:rsidRPr="006D0C02">
              <w:rPr>
                <w:bCs/>
                <w:color w:val="000000"/>
                <w:sz w:val="21"/>
                <w:szCs w:val="21"/>
              </w:rPr>
              <w:t>0,00</w:t>
            </w:r>
          </w:p>
        </w:tc>
      </w:tr>
      <w:tr w:rsidR="007C1A40" w:rsidRPr="006D0C02" w:rsidTr="007C1A40">
        <w:trPr>
          <w:trHeight w:val="840"/>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7C1A40" w:rsidRPr="006D0C02" w:rsidRDefault="007C1A40" w:rsidP="007C1A40">
            <w:pPr>
              <w:rPr>
                <w:color w:val="000000"/>
                <w:sz w:val="21"/>
                <w:szCs w:val="21"/>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7C1A40" w:rsidRPr="006D0C02" w:rsidRDefault="007C1A40" w:rsidP="007C1A40">
            <w:pPr>
              <w:rPr>
                <w:color w:val="000000"/>
                <w:sz w:val="21"/>
                <w:szCs w:val="21"/>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7C1A40" w:rsidRPr="006D0C02" w:rsidRDefault="007C1A40" w:rsidP="007C1A40">
            <w:pPr>
              <w:rPr>
                <w:color w:val="000000"/>
                <w:sz w:val="21"/>
                <w:szCs w:val="21"/>
              </w:rPr>
            </w:pPr>
            <w:r w:rsidRPr="006D0C02">
              <w:rPr>
                <w:color w:val="000000"/>
                <w:sz w:val="21"/>
                <w:szCs w:val="21"/>
              </w:rPr>
              <w:t>Средства бюджета Московской области (в том числе за счет средств Федерального бюджета)</w:t>
            </w:r>
          </w:p>
        </w:tc>
        <w:tc>
          <w:tcPr>
            <w:tcW w:w="1417" w:type="dxa"/>
            <w:tcBorders>
              <w:top w:val="nil"/>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1"/>
                <w:szCs w:val="21"/>
              </w:rPr>
            </w:pPr>
            <w:r w:rsidRPr="006D0C02">
              <w:rPr>
                <w:color w:val="000000"/>
                <w:sz w:val="21"/>
                <w:szCs w:val="21"/>
              </w:rPr>
              <w:t>565 511,91</w:t>
            </w:r>
          </w:p>
        </w:tc>
        <w:tc>
          <w:tcPr>
            <w:tcW w:w="1276" w:type="dxa"/>
            <w:tcBorders>
              <w:top w:val="nil"/>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1"/>
                <w:szCs w:val="21"/>
              </w:rPr>
            </w:pPr>
            <w:r w:rsidRPr="006D0C02">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1"/>
                <w:szCs w:val="21"/>
              </w:rPr>
            </w:pPr>
            <w:r w:rsidRPr="006D0C02">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1"/>
                <w:szCs w:val="21"/>
              </w:rPr>
            </w:pPr>
            <w:r w:rsidRPr="006D0C02">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1"/>
                <w:szCs w:val="21"/>
              </w:rPr>
            </w:pPr>
            <w:r w:rsidRPr="006D0C02">
              <w:rPr>
                <w:color w:val="000000"/>
                <w:sz w:val="21"/>
                <w:szCs w:val="21"/>
              </w:rPr>
              <w:t>0,00</w:t>
            </w:r>
          </w:p>
        </w:tc>
        <w:tc>
          <w:tcPr>
            <w:tcW w:w="1417" w:type="dxa"/>
            <w:tcBorders>
              <w:top w:val="nil"/>
              <w:left w:val="nil"/>
              <w:bottom w:val="single" w:sz="4" w:space="0" w:color="auto"/>
              <w:right w:val="single" w:sz="4" w:space="0" w:color="auto"/>
            </w:tcBorders>
            <w:shd w:val="clear" w:color="auto" w:fill="auto"/>
            <w:noWrap/>
            <w:hideMark/>
          </w:tcPr>
          <w:p w:rsidR="007C1A40" w:rsidRPr="006D0C02" w:rsidRDefault="007C1A40" w:rsidP="007C1A40">
            <w:pPr>
              <w:jc w:val="right"/>
              <w:rPr>
                <w:bCs/>
                <w:color w:val="000000"/>
                <w:sz w:val="21"/>
                <w:szCs w:val="21"/>
              </w:rPr>
            </w:pPr>
            <w:r w:rsidRPr="006D0C02">
              <w:rPr>
                <w:bCs/>
                <w:color w:val="000000"/>
                <w:sz w:val="21"/>
                <w:szCs w:val="21"/>
              </w:rPr>
              <w:t>565 511,91</w:t>
            </w:r>
          </w:p>
        </w:tc>
      </w:tr>
      <w:tr w:rsidR="007C1A40" w:rsidRPr="006D0C02" w:rsidTr="007C1A40">
        <w:trPr>
          <w:trHeight w:val="1080"/>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7C1A40" w:rsidRPr="006D0C02" w:rsidRDefault="007C1A40" w:rsidP="007C1A40">
            <w:pPr>
              <w:rPr>
                <w:color w:val="000000"/>
                <w:sz w:val="21"/>
                <w:szCs w:val="21"/>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7C1A40" w:rsidRPr="006D0C02" w:rsidRDefault="007C1A40" w:rsidP="007C1A40">
            <w:pPr>
              <w:rPr>
                <w:color w:val="000000"/>
                <w:sz w:val="21"/>
                <w:szCs w:val="21"/>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7C1A40" w:rsidRPr="006D0C02" w:rsidRDefault="007C1A40" w:rsidP="007C1A40">
            <w:pPr>
              <w:rPr>
                <w:color w:val="000000"/>
                <w:sz w:val="21"/>
                <w:szCs w:val="21"/>
              </w:rPr>
            </w:pPr>
            <w:r w:rsidRPr="006D0C02">
              <w:rPr>
                <w:color w:val="000000"/>
                <w:sz w:val="21"/>
                <w:szCs w:val="21"/>
              </w:rPr>
              <w:t>Средства бюджета городского поселения Сергиев Посад (в том числе за счет средств бюджета Сергиево-Посадского муниципального района)</w:t>
            </w:r>
          </w:p>
        </w:tc>
        <w:tc>
          <w:tcPr>
            <w:tcW w:w="1417" w:type="dxa"/>
            <w:tcBorders>
              <w:top w:val="nil"/>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1"/>
                <w:szCs w:val="21"/>
              </w:rPr>
            </w:pPr>
            <w:r w:rsidRPr="006D0C02">
              <w:rPr>
                <w:color w:val="000000"/>
                <w:sz w:val="21"/>
                <w:szCs w:val="21"/>
              </w:rPr>
              <w:t>31 026,99</w:t>
            </w:r>
          </w:p>
        </w:tc>
        <w:tc>
          <w:tcPr>
            <w:tcW w:w="1276" w:type="dxa"/>
            <w:tcBorders>
              <w:top w:val="nil"/>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1"/>
                <w:szCs w:val="21"/>
              </w:rPr>
            </w:pPr>
            <w:r w:rsidRPr="006D0C02">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1"/>
                <w:szCs w:val="21"/>
              </w:rPr>
            </w:pPr>
            <w:r w:rsidRPr="006D0C02">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1"/>
                <w:szCs w:val="21"/>
              </w:rPr>
            </w:pPr>
            <w:r w:rsidRPr="006D0C02">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1"/>
                <w:szCs w:val="21"/>
              </w:rPr>
            </w:pPr>
            <w:r w:rsidRPr="006D0C02">
              <w:rPr>
                <w:color w:val="000000"/>
                <w:sz w:val="21"/>
                <w:szCs w:val="21"/>
              </w:rPr>
              <w:t>0,00</w:t>
            </w:r>
          </w:p>
        </w:tc>
        <w:tc>
          <w:tcPr>
            <w:tcW w:w="1417" w:type="dxa"/>
            <w:tcBorders>
              <w:top w:val="nil"/>
              <w:left w:val="nil"/>
              <w:bottom w:val="single" w:sz="4" w:space="0" w:color="auto"/>
              <w:right w:val="single" w:sz="4" w:space="0" w:color="auto"/>
            </w:tcBorders>
            <w:shd w:val="clear" w:color="auto" w:fill="auto"/>
            <w:noWrap/>
            <w:hideMark/>
          </w:tcPr>
          <w:p w:rsidR="007C1A40" w:rsidRPr="006D0C02" w:rsidRDefault="007C1A40" w:rsidP="007C1A40">
            <w:pPr>
              <w:jc w:val="right"/>
              <w:rPr>
                <w:bCs/>
                <w:color w:val="000000"/>
                <w:sz w:val="21"/>
                <w:szCs w:val="21"/>
              </w:rPr>
            </w:pPr>
            <w:r w:rsidRPr="006D0C02">
              <w:rPr>
                <w:bCs/>
                <w:color w:val="000000"/>
                <w:sz w:val="21"/>
                <w:szCs w:val="21"/>
              </w:rPr>
              <w:t>31 026,99</w:t>
            </w:r>
          </w:p>
        </w:tc>
      </w:tr>
      <w:tr w:rsidR="007C1A40" w:rsidRPr="006D0C02" w:rsidTr="007C1A40">
        <w:trPr>
          <w:trHeight w:val="315"/>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7C1A40" w:rsidRPr="006D0C02" w:rsidRDefault="007C1A40" w:rsidP="007C1A40">
            <w:pPr>
              <w:rPr>
                <w:color w:val="000000"/>
                <w:sz w:val="21"/>
                <w:szCs w:val="21"/>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7C1A40" w:rsidRPr="006D0C02" w:rsidRDefault="007C1A40" w:rsidP="007C1A40">
            <w:pPr>
              <w:rPr>
                <w:color w:val="000000"/>
                <w:sz w:val="21"/>
                <w:szCs w:val="21"/>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7C1A40" w:rsidRPr="006D0C02" w:rsidRDefault="007C1A40" w:rsidP="007C1A40">
            <w:pPr>
              <w:rPr>
                <w:color w:val="000000"/>
                <w:sz w:val="21"/>
                <w:szCs w:val="21"/>
              </w:rPr>
            </w:pPr>
            <w:r w:rsidRPr="006D0C02">
              <w:rPr>
                <w:color w:val="000000"/>
                <w:sz w:val="21"/>
                <w:szCs w:val="21"/>
              </w:rPr>
              <w:t>Внебюджетные источники</w:t>
            </w:r>
          </w:p>
        </w:tc>
        <w:tc>
          <w:tcPr>
            <w:tcW w:w="1417" w:type="dxa"/>
            <w:tcBorders>
              <w:top w:val="nil"/>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1"/>
                <w:szCs w:val="21"/>
              </w:rPr>
            </w:pPr>
            <w:r w:rsidRPr="006D0C02">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1"/>
                <w:szCs w:val="21"/>
              </w:rPr>
            </w:pPr>
            <w:r w:rsidRPr="006D0C02">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1"/>
                <w:szCs w:val="21"/>
              </w:rPr>
            </w:pPr>
            <w:r w:rsidRPr="006D0C02">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1"/>
                <w:szCs w:val="21"/>
              </w:rPr>
            </w:pPr>
            <w:r w:rsidRPr="006D0C02">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1"/>
                <w:szCs w:val="21"/>
              </w:rPr>
            </w:pPr>
            <w:r w:rsidRPr="006D0C02">
              <w:rPr>
                <w:color w:val="000000"/>
                <w:sz w:val="21"/>
                <w:szCs w:val="21"/>
              </w:rPr>
              <w:t>0,00</w:t>
            </w:r>
          </w:p>
        </w:tc>
        <w:tc>
          <w:tcPr>
            <w:tcW w:w="1417" w:type="dxa"/>
            <w:tcBorders>
              <w:top w:val="nil"/>
              <w:left w:val="nil"/>
              <w:bottom w:val="single" w:sz="4" w:space="0" w:color="auto"/>
              <w:right w:val="single" w:sz="4" w:space="0" w:color="auto"/>
            </w:tcBorders>
            <w:shd w:val="clear" w:color="auto" w:fill="auto"/>
            <w:noWrap/>
            <w:hideMark/>
          </w:tcPr>
          <w:p w:rsidR="007C1A40" w:rsidRPr="006D0C02" w:rsidRDefault="007C1A40" w:rsidP="007C1A40">
            <w:pPr>
              <w:jc w:val="right"/>
              <w:rPr>
                <w:bCs/>
                <w:color w:val="000000"/>
                <w:sz w:val="21"/>
                <w:szCs w:val="21"/>
              </w:rPr>
            </w:pPr>
            <w:r w:rsidRPr="006D0C02">
              <w:rPr>
                <w:bCs/>
                <w:color w:val="000000"/>
                <w:sz w:val="21"/>
                <w:szCs w:val="21"/>
              </w:rPr>
              <w:t>0,00</w:t>
            </w:r>
          </w:p>
        </w:tc>
      </w:tr>
      <w:tr w:rsidR="007C1A40" w:rsidRPr="006D0C02" w:rsidTr="007C1A40">
        <w:trPr>
          <w:trHeight w:val="1110"/>
        </w:trPr>
        <w:tc>
          <w:tcPr>
            <w:tcW w:w="200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rPr>
                <w:color w:val="000000"/>
                <w:sz w:val="21"/>
                <w:szCs w:val="21"/>
              </w:rPr>
            </w:pPr>
            <w:r w:rsidRPr="006D0C02">
              <w:rPr>
                <w:color w:val="000000"/>
                <w:sz w:val="21"/>
                <w:szCs w:val="21"/>
              </w:rPr>
              <w:t>Планируемые результаты реализации подпрограммы</w:t>
            </w:r>
          </w:p>
        </w:tc>
        <w:tc>
          <w:tcPr>
            <w:tcW w:w="12899" w:type="dxa"/>
            <w:gridSpan w:val="11"/>
            <w:tcBorders>
              <w:top w:val="single" w:sz="4" w:space="0" w:color="auto"/>
              <w:left w:val="nil"/>
              <w:bottom w:val="single" w:sz="4" w:space="0" w:color="auto"/>
              <w:right w:val="single" w:sz="4" w:space="0" w:color="auto"/>
            </w:tcBorders>
            <w:shd w:val="clear" w:color="auto" w:fill="auto"/>
            <w:hideMark/>
          </w:tcPr>
          <w:p w:rsidR="007C1A40" w:rsidRPr="006D0C02" w:rsidRDefault="007C1A40" w:rsidP="007C1A40">
            <w:pPr>
              <w:rPr>
                <w:color w:val="000000"/>
                <w:sz w:val="21"/>
                <w:szCs w:val="21"/>
              </w:rPr>
            </w:pPr>
            <w:r w:rsidRPr="006D0C02">
              <w:rPr>
                <w:color w:val="000000"/>
                <w:sz w:val="21"/>
                <w:szCs w:val="21"/>
              </w:rPr>
              <w:t>1. Увеличение к 2021 году туристического потока до 2,5 млн. чел.</w:t>
            </w:r>
          </w:p>
        </w:tc>
      </w:tr>
    </w:tbl>
    <w:p w:rsidR="007C1A40" w:rsidRPr="006D0C02" w:rsidRDefault="007C1A40" w:rsidP="007C1A40">
      <w:pPr>
        <w:ind w:firstLine="709"/>
        <w:rPr>
          <w:b/>
        </w:rPr>
        <w:sectPr w:rsidR="007C1A40" w:rsidRPr="006D0C02" w:rsidSect="00561130">
          <w:pgSz w:w="16838" w:h="11906" w:orient="landscape"/>
          <w:pgMar w:top="567" w:right="851" w:bottom="1418" w:left="1134" w:header="709" w:footer="709" w:gutter="0"/>
          <w:cols w:space="720"/>
          <w:docGrid w:linePitch="326"/>
        </w:sectPr>
      </w:pPr>
    </w:p>
    <w:p w:rsidR="00B574B1" w:rsidRPr="006D0C02" w:rsidRDefault="005A4A44" w:rsidP="00B574B1">
      <w:pPr>
        <w:ind w:firstLine="709"/>
        <w:jc w:val="center"/>
        <w:rPr>
          <w:b/>
        </w:rPr>
      </w:pPr>
      <w:r w:rsidRPr="006D0C02">
        <w:rPr>
          <w:b/>
        </w:rPr>
        <w:lastRenderedPageBreak/>
        <w:t xml:space="preserve">Характеристика проблем решаемых посредством  мероприятий  </w:t>
      </w:r>
    </w:p>
    <w:p w:rsidR="00B574B1" w:rsidRPr="006D0C02" w:rsidRDefault="00B574B1" w:rsidP="00B574B1">
      <w:pPr>
        <w:tabs>
          <w:tab w:val="left" w:pos="1134"/>
        </w:tabs>
        <w:jc w:val="both"/>
        <w:rPr>
          <w:bCs/>
          <w:lang w:eastAsia="en-US"/>
        </w:rPr>
      </w:pPr>
    </w:p>
    <w:p w:rsidR="005C16B4" w:rsidRPr="0008523C" w:rsidRDefault="005C16B4" w:rsidP="005C16B4">
      <w:pPr>
        <w:tabs>
          <w:tab w:val="left" w:pos="1134"/>
        </w:tabs>
        <w:ind w:firstLine="709"/>
        <w:jc w:val="both"/>
      </w:pPr>
      <w:r w:rsidRPr="0008523C">
        <w:rPr>
          <w:bCs/>
          <w:lang w:eastAsia="en-US"/>
        </w:rPr>
        <w:t xml:space="preserve">Подпрограмма </w:t>
      </w:r>
      <w:r w:rsidRPr="0008523C">
        <w:rPr>
          <w:bCs/>
          <w:lang w:val="en-US" w:eastAsia="en-US"/>
        </w:rPr>
        <w:t>VI</w:t>
      </w:r>
      <w:r w:rsidRPr="0008523C">
        <w:rPr>
          <w:bCs/>
          <w:lang w:eastAsia="en-US"/>
        </w:rPr>
        <w:t xml:space="preserve"> «Развитие туризма в городском поселении Сергиев Посад» направлена на реализацию п</w:t>
      </w:r>
      <w:r w:rsidRPr="0008523C">
        <w:t xml:space="preserve">ереченя видов работ, планируемых к выполнению за счет субсидии из бюджета Московской области  бюджету </w:t>
      </w:r>
      <w:r w:rsidRPr="0008523C">
        <w:rPr>
          <w:rFonts w:eastAsia="Calibri"/>
          <w:lang w:eastAsia="en-US"/>
        </w:rPr>
        <w:t>городского поселения Сергиев Посад</w:t>
      </w:r>
      <w:r w:rsidRPr="0008523C">
        <w:rPr>
          <w:sz w:val="16"/>
          <w:szCs w:val="16"/>
        </w:rPr>
        <w:t xml:space="preserve">, </w:t>
      </w:r>
      <w:r w:rsidRPr="0008523C">
        <w:t>в целях софинансирования расходных обязательств муниципальных образований Московской области на поддержку государственных программ субъектов Российской Федерации и муниципальных программ формирования современной городской среды за счет резервного фонда Правительства Российской Федерации, связанных с реализацией муниципальных программ в части благоустройства туристских зон в рамках реализ</w:t>
      </w:r>
      <w:r w:rsidR="005A4A44" w:rsidRPr="0008523C">
        <w:t xml:space="preserve">ации мероприятий по подготовке </w:t>
      </w:r>
      <w:r w:rsidRPr="0008523C">
        <w:t>и проведению чемпионата мира по футболу в 2018 году в Российской Федерации включает: инженерно-геодезические и инженерно-геологические работы, разработка проектно-сметной документации, разработка проекта организации движения; установка ограждений (в том числе декоративных), заборов; закупка и установка малы</w:t>
      </w:r>
      <w:r w:rsidR="00B02C55" w:rsidRPr="0008523C">
        <w:t xml:space="preserve">х архитектурных форм, детского </w:t>
      </w:r>
      <w:r w:rsidRPr="0008523C">
        <w:t>и спортивного оборудования; озеленение; мощение и укладка иных покрытий; укладка асфальта; устройство дорожек, в том числе велосипедных; установка источников света, освещение, включая архитектурно-художественное; установка информационных стендов, знаков, конструкций, сооружений и других информационных носителей, предназначенных для распространения информации как составной части благоустройства, за исключением рекламных конструкций; изготовление и установка некапитальных нестационарных сооружений; изготовление, установка или восстановление произведений монументально-декоративного искусства; приобретение и установка программно-технических комплексов видеонаблюдения (в случае, если установка указанных комплексов предусмотрена концепциями благоустройства общественных территорий муниципальных образований, согласованными Главным управлением архитектуры Московской области); ремонт дорог, ремонт автомобильных дорог, уширение дорог и устройство тротуаров (в случае, если указанные виды работ предусмотрены концепциями благоустройства общественных территорий муниципальных образований, согласованными Главным управлением архитектуры и градостроительства Московской области). Выполнение вышеперечисленных работ не должно быть связано с дорожной деятельностью.</w:t>
      </w:r>
    </w:p>
    <w:p w:rsidR="005C16B4" w:rsidRPr="0008523C" w:rsidRDefault="005C16B4" w:rsidP="005C16B4">
      <w:pPr>
        <w:tabs>
          <w:tab w:val="left" w:pos="1134"/>
        </w:tabs>
        <w:ind w:firstLine="709"/>
        <w:jc w:val="both"/>
      </w:pPr>
    </w:p>
    <w:p w:rsidR="00B574B1" w:rsidRPr="006D0C02" w:rsidRDefault="00B574B1" w:rsidP="00B574B1">
      <w:pPr>
        <w:tabs>
          <w:tab w:val="left" w:pos="567"/>
          <w:tab w:val="left" w:pos="1134"/>
        </w:tabs>
        <w:jc w:val="both"/>
        <w:rPr>
          <w:bCs/>
          <w:lang w:eastAsia="en-US"/>
        </w:rPr>
      </w:pPr>
      <w:r w:rsidRPr="0008523C">
        <w:tab/>
      </w:r>
      <w:r w:rsidRPr="0008523C">
        <w:rPr>
          <w:u w:val="single"/>
        </w:rPr>
        <w:t>Основное мероприятие 1:</w:t>
      </w:r>
      <w:r w:rsidRPr="0008523C">
        <w:t xml:space="preserve">  Благоустройство туристских зон в рамках реализации мероприятий по подготовке и проведению чемпионата мира по футболу в 2018 году в Российской Федерации.</w:t>
      </w:r>
    </w:p>
    <w:p w:rsidR="007C1A40" w:rsidRPr="006D0C02" w:rsidRDefault="007C1A40" w:rsidP="00BE4D9B">
      <w:pPr>
        <w:spacing w:after="120"/>
        <w:jc w:val="center"/>
        <w:rPr>
          <w:color w:val="FFFFFF"/>
        </w:rPr>
      </w:pPr>
    </w:p>
    <w:p w:rsidR="007C1A40" w:rsidRPr="006D0C02" w:rsidRDefault="007C1A40" w:rsidP="00BE4D9B">
      <w:pPr>
        <w:spacing w:after="120"/>
        <w:jc w:val="center"/>
        <w:rPr>
          <w:color w:val="FFFFFF"/>
        </w:rPr>
      </w:pPr>
    </w:p>
    <w:p w:rsidR="007C1A40" w:rsidRPr="006D0C02" w:rsidRDefault="007C1A40" w:rsidP="00BE4D9B">
      <w:pPr>
        <w:spacing w:after="120"/>
        <w:jc w:val="center"/>
        <w:rPr>
          <w:color w:val="FFFFFF"/>
        </w:rPr>
      </w:pPr>
    </w:p>
    <w:p w:rsidR="007C1A40" w:rsidRPr="006D0C02" w:rsidRDefault="007C1A40" w:rsidP="00BE4D9B">
      <w:pPr>
        <w:spacing w:after="120"/>
        <w:jc w:val="center"/>
        <w:rPr>
          <w:color w:val="FFFFFF"/>
        </w:rPr>
      </w:pPr>
    </w:p>
    <w:p w:rsidR="007C1A40" w:rsidRPr="006D0C02" w:rsidRDefault="007C1A40" w:rsidP="00BE4D9B">
      <w:pPr>
        <w:spacing w:after="120"/>
        <w:jc w:val="center"/>
        <w:rPr>
          <w:color w:val="FFFFFF"/>
        </w:rPr>
      </w:pPr>
    </w:p>
    <w:p w:rsidR="007C1A40" w:rsidRPr="006D0C02" w:rsidRDefault="007C1A40" w:rsidP="00BE4D9B">
      <w:pPr>
        <w:spacing w:after="120"/>
        <w:jc w:val="center"/>
        <w:rPr>
          <w:color w:val="FFFFFF"/>
        </w:rPr>
      </w:pPr>
    </w:p>
    <w:p w:rsidR="007C1A40" w:rsidRPr="006D0C02" w:rsidRDefault="007C1A40" w:rsidP="00BE4D9B">
      <w:pPr>
        <w:spacing w:after="120"/>
        <w:jc w:val="center"/>
        <w:rPr>
          <w:color w:val="FFFFFF"/>
        </w:rPr>
      </w:pPr>
    </w:p>
    <w:p w:rsidR="001D39CF" w:rsidRPr="006D0C02" w:rsidRDefault="001D39CF" w:rsidP="00BE4D9B">
      <w:pPr>
        <w:spacing w:after="120"/>
        <w:jc w:val="center"/>
        <w:rPr>
          <w:color w:val="FFFFFF"/>
        </w:rPr>
      </w:pPr>
    </w:p>
    <w:tbl>
      <w:tblPr>
        <w:tblW w:w="15466" w:type="dxa"/>
        <w:tblInd w:w="93" w:type="dxa"/>
        <w:tblLayout w:type="fixed"/>
        <w:tblLook w:val="04A0" w:firstRow="1" w:lastRow="0" w:firstColumn="1" w:lastColumn="0" w:noHBand="0" w:noVBand="1"/>
      </w:tblPr>
      <w:tblGrid>
        <w:gridCol w:w="490"/>
        <w:gridCol w:w="851"/>
        <w:gridCol w:w="805"/>
        <w:gridCol w:w="1413"/>
        <w:gridCol w:w="2126"/>
        <w:gridCol w:w="1276"/>
        <w:gridCol w:w="1134"/>
        <w:gridCol w:w="1134"/>
        <w:gridCol w:w="709"/>
        <w:gridCol w:w="767"/>
        <w:gridCol w:w="826"/>
        <w:gridCol w:w="742"/>
        <w:gridCol w:w="1634"/>
        <w:gridCol w:w="1559"/>
      </w:tblGrid>
      <w:tr w:rsidR="007C1A40" w:rsidRPr="006D0C02" w:rsidTr="007C1A40">
        <w:trPr>
          <w:trHeight w:val="315"/>
        </w:trPr>
        <w:tc>
          <w:tcPr>
            <w:tcW w:w="15466" w:type="dxa"/>
            <w:gridSpan w:val="14"/>
            <w:tcBorders>
              <w:top w:val="nil"/>
              <w:left w:val="nil"/>
              <w:bottom w:val="nil"/>
              <w:right w:val="nil"/>
            </w:tcBorders>
            <w:shd w:val="clear" w:color="auto" w:fill="auto"/>
            <w:noWrap/>
            <w:hideMark/>
          </w:tcPr>
          <w:p w:rsidR="004C54DD" w:rsidRPr="006D0C02" w:rsidRDefault="004C54DD" w:rsidP="007C1A40">
            <w:pPr>
              <w:jc w:val="center"/>
              <w:rPr>
                <w:b/>
                <w:color w:val="000000"/>
              </w:rPr>
            </w:pPr>
            <w:bookmarkStart w:id="10" w:name="RANGE!A1:N25"/>
          </w:p>
          <w:p w:rsidR="007C1A40" w:rsidRPr="006D0C02" w:rsidRDefault="007C1A40" w:rsidP="007C1A40">
            <w:pPr>
              <w:jc w:val="center"/>
              <w:rPr>
                <w:b/>
                <w:color w:val="000000"/>
              </w:rPr>
            </w:pPr>
            <w:r w:rsidRPr="006D0C02">
              <w:rPr>
                <w:b/>
                <w:color w:val="000000"/>
              </w:rPr>
              <w:t xml:space="preserve">Перечень мероприятий </w:t>
            </w:r>
            <w:bookmarkEnd w:id="10"/>
          </w:p>
          <w:p w:rsidR="007C1A40" w:rsidRPr="006D0C02" w:rsidRDefault="007C1A40" w:rsidP="007C1A40">
            <w:pPr>
              <w:jc w:val="center"/>
              <w:rPr>
                <w:b/>
                <w:color w:val="000000"/>
              </w:rPr>
            </w:pPr>
            <w:r w:rsidRPr="006D0C02">
              <w:rPr>
                <w:b/>
                <w:color w:val="000000"/>
              </w:rPr>
              <w:t xml:space="preserve">подпрограммы VI «Развитие туризма </w:t>
            </w:r>
            <w:r w:rsidR="00B92A02" w:rsidRPr="006D0C02">
              <w:rPr>
                <w:b/>
                <w:color w:val="000000"/>
              </w:rPr>
              <w:t>в</w:t>
            </w:r>
            <w:r w:rsidRPr="006D0C02">
              <w:rPr>
                <w:b/>
                <w:color w:val="000000"/>
              </w:rPr>
              <w:t xml:space="preserve"> городско</w:t>
            </w:r>
            <w:r w:rsidR="00B92A02" w:rsidRPr="006D0C02">
              <w:rPr>
                <w:b/>
                <w:color w:val="000000"/>
              </w:rPr>
              <w:t>м</w:t>
            </w:r>
            <w:r w:rsidRPr="006D0C02">
              <w:rPr>
                <w:b/>
                <w:color w:val="000000"/>
              </w:rPr>
              <w:t xml:space="preserve"> поселени</w:t>
            </w:r>
            <w:r w:rsidR="00B92A02" w:rsidRPr="006D0C02">
              <w:rPr>
                <w:b/>
                <w:color w:val="000000"/>
              </w:rPr>
              <w:t>и</w:t>
            </w:r>
            <w:r w:rsidRPr="006D0C02">
              <w:rPr>
                <w:b/>
                <w:color w:val="000000"/>
              </w:rPr>
              <w:t xml:space="preserve"> Сергиев Посад</w:t>
            </w:r>
          </w:p>
          <w:p w:rsidR="007C1A40" w:rsidRPr="006D0C02" w:rsidRDefault="007C1A40" w:rsidP="007C1A40">
            <w:pPr>
              <w:jc w:val="center"/>
              <w:rPr>
                <w:b/>
                <w:color w:val="000000"/>
              </w:rPr>
            </w:pPr>
            <w:r w:rsidRPr="006D0C02">
              <w:rPr>
                <w:b/>
                <w:color w:val="000000"/>
              </w:rPr>
              <w:t>муниципальной программы «Развитие сферы культуры, спорта и молодежного досуга в городском поселении Сергиев Посад»</w:t>
            </w:r>
          </w:p>
        </w:tc>
      </w:tr>
      <w:tr w:rsidR="007C1A40" w:rsidRPr="006D0C02" w:rsidTr="007C1A40">
        <w:trPr>
          <w:trHeight w:val="150"/>
        </w:trPr>
        <w:tc>
          <w:tcPr>
            <w:tcW w:w="15466" w:type="dxa"/>
            <w:gridSpan w:val="14"/>
            <w:tcBorders>
              <w:top w:val="nil"/>
              <w:left w:val="nil"/>
              <w:bottom w:val="nil"/>
              <w:right w:val="nil"/>
            </w:tcBorders>
            <w:shd w:val="clear" w:color="auto" w:fill="auto"/>
            <w:noWrap/>
            <w:vAlign w:val="bottom"/>
            <w:hideMark/>
          </w:tcPr>
          <w:p w:rsidR="007C1A40" w:rsidRPr="006D0C02" w:rsidRDefault="007C1A40" w:rsidP="007C1A40">
            <w:pPr>
              <w:jc w:val="center"/>
              <w:rPr>
                <w:color w:val="000000"/>
              </w:rPr>
            </w:pPr>
          </w:p>
        </w:tc>
      </w:tr>
      <w:tr w:rsidR="007C1A40" w:rsidRPr="006D0C02" w:rsidTr="003B5501">
        <w:trPr>
          <w:trHeight w:val="120"/>
        </w:trPr>
        <w:tc>
          <w:tcPr>
            <w:tcW w:w="490" w:type="dxa"/>
            <w:tcBorders>
              <w:top w:val="nil"/>
              <w:left w:val="nil"/>
              <w:bottom w:val="single" w:sz="4" w:space="0" w:color="auto"/>
              <w:right w:val="nil"/>
            </w:tcBorders>
            <w:shd w:val="clear" w:color="auto" w:fill="auto"/>
            <w:noWrap/>
            <w:vAlign w:val="bottom"/>
            <w:hideMark/>
          </w:tcPr>
          <w:p w:rsidR="007C1A40" w:rsidRPr="006D0C02" w:rsidRDefault="007C1A40" w:rsidP="007C1A40">
            <w:pPr>
              <w:rPr>
                <w:color w:val="000000"/>
                <w:sz w:val="20"/>
                <w:szCs w:val="20"/>
              </w:rPr>
            </w:pPr>
          </w:p>
        </w:tc>
        <w:tc>
          <w:tcPr>
            <w:tcW w:w="851" w:type="dxa"/>
            <w:tcBorders>
              <w:top w:val="nil"/>
              <w:left w:val="nil"/>
              <w:bottom w:val="single" w:sz="4" w:space="0" w:color="auto"/>
              <w:right w:val="nil"/>
            </w:tcBorders>
            <w:shd w:val="clear" w:color="auto" w:fill="auto"/>
            <w:noWrap/>
            <w:vAlign w:val="bottom"/>
            <w:hideMark/>
          </w:tcPr>
          <w:p w:rsidR="007C1A40" w:rsidRPr="006D0C02" w:rsidRDefault="007C1A40" w:rsidP="007C1A40">
            <w:pPr>
              <w:rPr>
                <w:color w:val="000000"/>
                <w:sz w:val="20"/>
                <w:szCs w:val="20"/>
              </w:rPr>
            </w:pPr>
          </w:p>
        </w:tc>
        <w:tc>
          <w:tcPr>
            <w:tcW w:w="805" w:type="dxa"/>
            <w:tcBorders>
              <w:top w:val="nil"/>
              <w:left w:val="nil"/>
              <w:bottom w:val="single" w:sz="4" w:space="0" w:color="auto"/>
              <w:right w:val="nil"/>
            </w:tcBorders>
            <w:shd w:val="clear" w:color="auto" w:fill="auto"/>
            <w:noWrap/>
            <w:vAlign w:val="bottom"/>
            <w:hideMark/>
          </w:tcPr>
          <w:p w:rsidR="007C1A40" w:rsidRPr="006D0C02" w:rsidRDefault="007C1A40" w:rsidP="007C1A40">
            <w:pPr>
              <w:rPr>
                <w:color w:val="000000"/>
                <w:sz w:val="20"/>
                <w:szCs w:val="20"/>
              </w:rPr>
            </w:pPr>
          </w:p>
        </w:tc>
        <w:tc>
          <w:tcPr>
            <w:tcW w:w="1413" w:type="dxa"/>
            <w:tcBorders>
              <w:top w:val="nil"/>
              <w:left w:val="nil"/>
              <w:bottom w:val="single" w:sz="4" w:space="0" w:color="auto"/>
              <w:right w:val="nil"/>
            </w:tcBorders>
            <w:shd w:val="clear" w:color="auto" w:fill="auto"/>
            <w:noWrap/>
            <w:vAlign w:val="bottom"/>
            <w:hideMark/>
          </w:tcPr>
          <w:p w:rsidR="007C1A40" w:rsidRPr="006D0C02" w:rsidRDefault="007C1A40" w:rsidP="007C1A40">
            <w:pPr>
              <w:rPr>
                <w:color w:val="000000"/>
                <w:sz w:val="20"/>
                <w:szCs w:val="20"/>
              </w:rPr>
            </w:pPr>
          </w:p>
        </w:tc>
        <w:tc>
          <w:tcPr>
            <w:tcW w:w="2126" w:type="dxa"/>
            <w:tcBorders>
              <w:top w:val="nil"/>
              <w:left w:val="nil"/>
              <w:bottom w:val="single" w:sz="4" w:space="0" w:color="auto"/>
              <w:right w:val="nil"/>
            </w:tcBorders>
            <w:shd w:val="clear" w:color="auto" w:fill="auto"/>
            <w:noWrap/>
            <w:vAlign w:val="bottom"/>
            <w:hideMark/>
          </w:tcPr>
          <w:p w:rsidR="007C1A40" w:rsidRPr="006D0C02" w:rsidRDefault="007C1A40" w:rsidP="007C1A40">
            <w:pPr>
              <w:rPr>
                <w:color w:val="000000"/>
                <w:sz w:val="20"/>
                <w:szCs w:val="20"/>
              </w:rPr>
            </w:pPr>
          </w:p>
        </w:tc>
        <w:tc>
          <w:tcPr>
            <w:tcW w:w="1276" w:type="dxa"/>
            <w:tcBorders>
              <w:top w:val="nil"/>
              <w:left w:val="nil"/>
              <w:bottom w:val="single" w:sz="4" w:space="0" w:color="auto"/>
              <w:right w:val="nil"/>
            </w:tcBorders>
            <w:shd w:val="clear" w:color="auto" w:fill="auto"/>
            <w:noWrap/>
            <w:vAlign w:val="bottom"/>
            <w:hideMark/>
          </w:tcPr>
          <w:p w:rsidR="007C1A40" w:rsidRPr="006D0C02" w:rsidRDefault="007C1A40" w:rsidP="007C1A40">
            <w:pPr>
              <w:rPr>
                <w:color w:val="000000"/>
                <w:sz w:val="20"/>
                <w:szCs w:val="20"/>
              </w:rPr>
            </w:pPr>
          </w:p>
        </w:tc>
        <w:tc>
          <w:tcPr>
            <w:tcW w:w="1134" w:type="dxa"/>
            <w:tcBorders>
              <w:top w:val="nil"/>
              <w:left w:val="nil"/>
              <w:bottom w:val="single" w:sz="4" w:space="0" w:color="auto"/>
              <w:right w:val="nil"/>
            </w:tcBorders>
            <w:shd w:val="clear" w:color="auto" w:fill="auto"/>
            <w:noWrap/>
            <w:vAlign w:val="bottom"/>
            <w:hideMark/>
          </w:tcPr>
          <w:p w:rsidR="007C1A40" w:rsidRPr="006D0C02" w:rsidRDefault="007C1A40" w:rsidP="007C1A40">
            <w:pPr>
              <w:rPr>
                <w:color w:val="000000"/>
                <w:sz w:val="20"/>
                <w:szCs w:val="20"/>
              </w:rPr>
            </w:pPr>
          </w:p>
        </w:tc>
        <w:tc>
          <w:tcPr>
            <w:tcW w:w="1134" w:type="dxa"/>
            <w:tcBorders>
              <w:top w:val="nil"/>
              <w:left w:val="nil"/>
              <w:bottom w:val="single" w:sz="4" w:space="0" w:color="auto"/>
              <w:right w:val="nil"/>
            </w:tcBorders>
            <w:shd w:val="clear" w:color="auto" w:fill="auto"/>
            <w:noWrap/>
            <w:vAlign w:val="bottom"/>
            <w:hideMark/>
          </w:tcPr>
          <w:p w:rsidR="007C1A40" w:rsidRPr="006D0C02" w:rsidRDefault="007C1A40" w:rsidP="007C1A40">
            <w:pPr>
              <w:rPr>
                <w:color w:val="000000"/>
                <w:sz w:val="20"/>
                <w:szCs w:val="20"/>
              </w:rPr>
            </w:pPr>
          </w:p>
        </w:tc>
        <w:tc>
          <w:tcPr>
            <w:tcW w:w="709" w:type="dxa"/>
            <w:tcBorders>
              <w:top w:val="nil"/>
              <w:left w:val="nil"/>
              <w:bottom w:val="single" w:sz="4" w:space="0" w:color="auto"/>
              <w:right w:val="nil"/>
            </w:tcBorders>
            <w:shd w:val="clear" w:color="auto" w:fill="auto"/>
            <w:noWrap/>
            <w:vAlign w:val="bottom"/>
            <w:hideMark/>
          </w:tcPr>
          <w:p w:rsidR="007C1A40" w:rsidRPr="006D0C02" w:rsidRDefault="007C1A40" w:rsidP="007C1A40">
            <w:pPr>
              <w:rPr>
                <w:color w:val="000000"/>
                <w:sz w:val="20"/>
                <w:szCs w:val="20"/>
              </w:rPr>
            </w:pPr>
          </w:p>
        </w:tc>
        <w:tc>
          <w:tcPr>
            <w:tcW w:w="767" w:type="dxa"/>
            <w:tcBorders>
              <w:top w:val="nil"/>
              <w:left w:val="nil"/>
              <w:bottom w:val="single" w:sz="4" w:space="0" w:color="auto"/>
              <w:right w:val="nil"/>
            </w:tcBorders>
            <w:shd w:val="clear" w:color="auto" w:fill="auto"/>
            <w:noWrap/>
            <w:vAlign w:val="bottom"/>
            <w:hideMark/>
          </w:tcPr>
          <w:p w:rsidR="007C1A40" w:rsidRPr="006D0C02" w:rsidRDefault="007C1A40" w:rsidP="007C1A40">
            <w:pPr>
              <w:rPr>
                <w:color w:val="000000"/>
                <w:sz w:val="20"/>
                <w:szCs w:val="20"/>
              </w:rPr>
            </w:pPr>
          </w:p>
        </w:tc>
        <w:tc>
          <w:tcPr>
            <w:tcW w:w="826" w:type="dxa"/>
            <w:tcBorders>
              <w:top w:val="nil"/>
              <w:left w:val="nil"/>
              <w:bottom w:val="single" w:sz="4" w:space="0" w:color="auto"/>
              <w:right w:val="nil"/>
            </w:tcBorders>
            <w:shd w:val="clear" w:color="auto" w:fill="auto"/>
            <w:noWrap/>
            <w:vAlign w:val="bottom"/>
            <w:hideMark/>
          </w:tcPr>
          <w:p w:rsidR="007C1A40" w:rsidRPr="006D0C02" w:rsidRDefault="007C1A40" w:rsidP="007C1A40">
            <w:pPr>
              <w:rPr>
                <w:color w:val="000000"/>
                <w:sz w:val="20"/>
                <w:szCs w:val="20"/>
              </w:rPr>
            </w:pPr>
          </w:p>
        </w:tc>
        <w:tc>
          <w:tcPr>
            <w:tcW w:w="742" w:type="dxa"/>
            <w:tcBorders>
              <w:top w:val="nil"/>
              <w:left w:val="nil"/>
              <w:bottom w:val="single" w:sz="4" w:space="0" w:color="auto"/>
              <w:right w:val="nil"/>
            </w:tcBorders>
            <w:shd w:val="clear" w:color="auto" w:fill="auto"/>
            <w:noWrap/>
            <w:vAlign w:val="bottom"/>
            <w:hideMark/>
          </w:tcPr>
          <w:p w:rsidR="007C1A40" w:rsidRPr="006D0C02" w:rsidRDefault="007C1A40" w:rsidP="007C1A40">
            <w:pPr>
              <w:rPr>
                <w:color w:val="000000"/>
                <w:sz w:val="20"/>
                <w:szCs w:val="20"/>
              </w:rPr>
            </w:pPr>
          </w:p>
        </w:tc>
        <w:tc>
          <w:tcPr>
            <w:tcW w:w="1634" w:type="dxa"/>
            <w:tcBorders>
              <w:top w:val="nil"/>
              <w:left w:val="nil"/>
              <w:bottom w:val="single" w:sz="4" w:space="0" w:color="auto"/>
              <w:right w:val="nil"/>
            </w:tcBorders>
            <w:shd w:val="clear" w:color="auto" w:fill="auto"/>
            <w:noWrap/>
            <w:vAlign w:val="bottom"/>
            <w:hideMark/>
          </w:tcPr>
          <w:p w:rsidR="007C1A40" w:rsidRPr="006D0C02" w:rsidRDefault="007C1A40" w:rsidP="007C1A40">
            <w:pPr>
              <w:rPr>
                <w:color w:val="000000"/>
                <w:sz w:val="20"/>
                <w:szCs w:val="20"/>
              </w:rPr>
            </w:pPr>
          </w:p>
        </w:tc>
        <w:tc>
          <w:tcPr>
            <w:tcW w:w="1559" w:type="dxa"/>
            <w:tcBorders>
              <w:top w:val="nil"/>
              <w:left w:val="nil"/>
              <w:bottom w:val="single" w:sz="4" w:space="0" w:color="auto"/>
              <w:right w:val="nil"/>
            </w:tcBorders>
            <w:shd w:val="clear" w:color="auto" w:fill="auto"/>
            <w:noWrap/>
            <w:vAlign w:val="bottom"/>
            <w:hideMark/>
          </w:tcPr>
          <w:p w:rsidR="007C1A40" w:rsidRPr="006D0C02" w:rsidRDefault="007C1A40" w:rsidP="007C1A40">
            <w:pPr>
              <w:rPr>
                <w:color w:val="000000"/>
                <w:sz w:val="20"/>
                <w:szCs w:val="20"/>
              </w:rPr>
            </w:pPr>
          </w:p>
        </w:tc>
      </w:tr>
      <w:tr w:rsidR="00C5160A" w:rsidRPr="006D0C02" w:rsidTr="003B5501">
        <w:trPr>
          <w:trHeight w:val="349"/>
        </w:trPr>
        <w:tc>
          <w:tcPr>
            <w:tcW w:w="49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7C1A40">
            <w:pPr>
              <w:jc w:val="center"/>
              <w:rPr>
                <w:color w:val="000000"/>
                <w:sz w:val="20"/>
                <w:szCs w:val="20"/>
              </w:rPr>
            </w:pPr>
            <w:r w:rsidRPr="006D0C02">
              <w:rPr>
                <w:color w:val="000000"/>
                <w:sz w:val="20"/>
                <w:szCs w:val="20"/>
              </w:rPr>
              <w:t>№ п/п</w:t>
            </w:r>
          </w:p>
        </w:tc>
        <w:tc>
          <w:tcPr>
            <w:tcW w:w="165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7C1A40">
            <w:pPr>
              <w:jc w:val="center"/>
              <w:rPr>
                <w:color w:val="000000"/>
                <w:sz w:val="20"/>
                <w:szCs w:val="20"/>
              </w:rPr>
            </w:pPr>
            <w:r w:rsidRPr="006D0C02">
              <w:rPr>
                <w:color w:val="000000"/>
                <w:sz w:val="20"/>
                <w:szCs w:val="20"/>
              </w:rPr>
              <w:t>Мероприятия по реализации подпрограммы</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7C1A40">
            <w:pPr>
              <w:jc w:val="center"/>
              <w:rPr>
                <w:color w:val="000000"/>
                <w:sz w:val="20"/>
                <w:szCs w:val="20"/>
              </w:rPr>
            </w:pPr>
            <w:r w:rsidRPr="006D0C02">
              <w:rPr>
                <w:color w:val="000000"/>
                <w:sz w:val="20"/>
                <w:szCs w:val="20"/>
              </w:rPr>
              <w:t>Срок исполнения мероприятий</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7C1A40">
            <w:pPr>
              <w:jc w:val="center"/>
              <w:rPr>
                <w:color w:val="000000"/>
                <w:sz w:val="20"/>
                <w:szCs w:val="20"/>
              </w:rPr>
            </w:pPr>
            <w:r w:rsidRPr="006D0C02">
              <w:rPr>
                <w:color w:val="000000"/>
                <w:sz w:val="20"/>
                <w:szCs w:val="20"/>
              </w:rPr>
              <w:t>Источники 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BC3F70">
            <w:pPr>
              <w:jc w:val="center"/>
              <w:rPr>
                <w:color w:val="000000"/>
                <w:sz w:val="21"/>
                <w:szCs w:val="21"/>
              </w:rPr>
            </w:pPr>
            <w:r w:rsidRPr="006D0C02">
              <w:rPr>
                <w:color w:val="000000"/>
                <w:sz w:val="21"/>
                <w:szCs w:val="21"/>
              </w:rPr>
              <w:t>Объем финансирования мероприятия в году, предшествующем году начала реализации муниципальной программы (тыс.руб.)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7C1A40">
            <w:pPr>
              <w:jc w:val="center"/>
              <w:rPr>
                <w:color w:val="000000"/>
                <w:sz w:val="20"/>
                <w:szCs w:val="20"/>
              </w:rPr>
            </w:pPr>
            <w:r w:rsidRPr="006D0C02">
              <w:rPr>
                <w:color w:val="000000"/>
                <w:sz w:val="20"/>
                <w:szCs w:val="20"/>
              </w:rPr>
              <w:t>Всего (тыс.руб.)</w:t>
            </w:r>
          </w:p>
        </w:tc>
        <w:tc>
          <w:tcPr>
            <w:tcW w:w="4178" w:type="dxa"/>
            <w:gridSpan w:val="5"/>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7C1A40">
            <w:pPr>
              <w:jc w:val="center"/>
              <w:rPr>
                <w:color w:val="000000"/>
                <w:sz w:val="20"/>
                <w:szCs w:val="20"/>
              </w:rPr>
            </w:pPr>
            <w:r w:rsidRPr="006D0C02">
              <w:rPr>
                <w:color w:val="000000"/>
                <w:sz w:val="20"/>
                <w:szCs w:val="20"/>
              </w:rPr>
              <w:t>Объем финансирования по годам (тыс.руб.)</w:t>
            </w:r>
          </w:p>
        </w:tc>
        <w:tc>
          <w:tcPr>
            <w:tcW w:w="16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7C1A40">
            <w:pPr>
              <w:jc w:val="center"/>
              <w:rPr>
                <w:color w:val="000000"/>
                <w:sz w:val="20"/>
                <w:szCs w:val="20"/>
              </w:rPr>
            </w:pPr>
            <w:r w:rsidRPr="006D0C02">
              <w:rPr>
                <w:color w:val="000000"/>
                <w:sz w:val="20"/>
                <w:szCs w:val="20"/>
              </w:rPr>
              <w:t>Ответственный за выполнение мероприятия подпрограммы</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7C1A40">
            <w:pPr>
              <w:jc w:val="center"/>
              <w:rPr>
                <w:color w:val="000000"/>
                <w:sz w:val="20"/>
                <w:szCs w:val="20"/>
              </w:rPr>
            </w:pPr>
            <w:r w:rsidRPr="006D0C02">
              <w:rPr>
                <w:color w:val="000000"/>
                <w:sz w:val="20"/>
                <w:szCs w:val="20"/>
              </w:rPr>
              <w:t>Планируемые результаты выполнения мероприятий подпрограммы</w:t>
            </w:r>
          </w:p>
        </w:tc>
      </w:tr>
      <w:tr w:rsidR="007C1A40" w:rsidRPr="006D0C02" w:rsidTr="003B5501">
        <w:trPr>
          <w:trHeight w:val="1838"/>
        </w:trPr>
        <w:tc>
          <w:tcPr>
            <w:tcW w:w="490" w:type="dxa"/>
            <w:vMerge/>
            <w:tcBorders>
              <w:top w:val="single" w:sz="4" w:space="0" w:color="auto"/>
              <w:left w:val="single" w:sz="4" w:space="0" w:color="auto"/>
              <w:bottom w:val="single" w:sz="4" w:space="0" w:color="auto"/>
              <w:right w:val="single" w:sz="4" w:space="0" w:color="auto"/>
            </w:tcBorders>
            <w:vAlign w:val="center"/>
            <w:hideMark/>
          </w:tcPr>
          <w:p w:rsidR="007C1A40" w:rsidRPr="006D0C02" w:rsidRDefault="007C1A40" w:rsidP="007C1A40">
            <w:pPr>
              <w:rPr>
                <w:color w:val="000000"/>
                <w:sz w:val="20"/>
                <w:szCs w:val="20"/>
              </w:rPr>
            </w:pPr>
          </w:p>
        </w:tc>
        <w:tc>
          <w:tcPr>
            <w:tcW w:w="1656" w:type="dxa"/>
            <w:gridSpan w:val="2"/>
            <w:vMerge/>
            <w:tcBorders>
              <w:top w:val="single" w:sz="4" w:space="0" w:color="auto"/>
              <w:left w:val="single" w:sz="4" w:space="0" w:color="auto"/>
              <w:bottom w:val="single" w:sz="4" w:space="0" w:color="auto"/>
              <w:right w:val="single" w:sz="4" w:space="0" w:color="auto"/>
            </w:tcBorders>
            <w:vAlign w:val="center"/>
            <w:hideMark/>
          </w:tcPr>
          <w:p w:rsidR="007C1A40" w:rsidRPr="006D0C02" w:rsidRDefault="007C1A40" w:rsidP="007C1A40">
            <w:pPr>
              <w:rPr>
                <w:color w:val="000000"/>
                <w:sz w:val="20"/>
                <w:szCs w:val="20"/>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C1A40" w:rsidRPr="006D0C02" w:rsidRDefault="007C1A40" w:rsidP="007C1A40">
            <w:pPr>
              <w:rPr>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C1A40" w:rsidRPr="006D0C02" w:rsidRDefault="007C1A40" w:rsidP="007C1A40">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C1A40" w:rsidRPr="006D0C02" w:rsidRDefault="007C1A40" w:rsidP="007C1A40">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C1A40" w:rsidRPr="006D0C02" w:rsidRDefault="007C1A40" w:rsidP="007C1A40">
            <w:pPr>
              <w:rPr>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7C1A40" w:rsidRPr="006D0C02" w:rsidRDefault="007C1A40" w:rsidP="007C1A40">
            <w:pPr>
              <w:jc w:val="center"/>
              <w:rPr>
                <w:color w:val="000000"/>
                <w:sz w:val="20"/>
                <w:szCs w:val="20"/>
              </w:rPr>
            </w:pPr>
            <w:r w:rsidRPr="006D0C02">
              <w:rPr>
                <w:color w:val="000000"/>
                <w:sz w:val="20"/>
                <w:szCs w:val="20"/>
              </w:rPr>
              <w:t>2017 год</w:t>
            </w:r>
          </w:p>
        </w:tc>
        <w:tc>
          <w:tcPr>
            <w:tcW w:w="709" w:type="dxa"/>
            <w:tcBorders>
              <w:top w:val="single" w:sz="4" w:space="0" w:color="auto"/>
              <w:left w:val="nil"/>
              <w:bottom w:val="single" w:sz="4" w:space="0" w:color="auto"/>
              <w:right w:val="single" w:sz="4" w:space="0" w:color="auto"/>
            </w:tcBorders>
            <w:shd w:val="clear" w:color="auto" w:fill="auto"/>
            <w:hideMark/>
          </w:tcPr>
          <w:p w:rsidR="007C1A40" w:rsidRPr="006D0C02" w:rsidRDefault="007C1A40" w:rsidP="007C1A40">
            <w:pPr>
              <w:jc w:val="center"/>
              <w:rPr>
                <w:color w:val="000000"/>
                <w:sz w:val="20"/>
                <w:szCs w:val="20"/>
              </w:rPr>
            </w:pPr>
            <w:r w:rsidRPr="006D0C02">
              <w:rPr>
                <w:color w:val="000000"/>
                <w:sz w:val="20"/>
                <w:szCs w:val="20"/>
              </w:rPr>
              <w:t>2018 год</w:t>
            </w:r>
          </w:p>
        </w:tc>
        <w:tc>
          <w:tcPr>
            <w:tcW w:w="767" w:type="dxa"/>
            <w:tcBorders>
              <w:top w:val="single" w:sz="4" w:space="0" w:color="auto"/>
              <w:left w:val="nil"/>
              <w:bottom w:val="single" w:sz="4" w:space="0" w:color="auto"/>
              <w:right w:val="single" w:sz="4" w:space="0" w:color="auto"/>
            </w:tcBorders>
            <w:shd w:val="clear" w:color="auto" w:fill="auto"/>
            <w:hideMark/>
          </w:tcPr>
          <w:p w:rsidR="007C1A40" w:rsidRPr="006D0C02" w:rsidRDefault="007C1A40" w:rsidP="007C1A40">
            <w:pPr>
              <w:jc w:val="center"/>
              <w:rPr>
                <w:color w:val="000000"/>
                <w:sz w:val="20"/>
                <w:szCs w:val="20"/>
              </w:rPr>
            </w:pPr>
            <w:r w:rsidRPr="006D0C02">
              <w:rPr>
                <w:color w:val="000000"/>
                <w:sz w:val="20"/>
                <w:szCs w:val="20"/>
              </w:rPr>
              <w:t>2019 год</w:t>
            </w:r>
          </w:p>
        </w:tc>
        <w:tc>
          <w:tcPr>
            <w:tcW w:w="826" w:type="dxa"/>
            <w:tcBorders>
              <w:top w:val="single" w:sz="4" w:space="0" w:color="auto"/>
              <w:left w:val="nil"/>
              <w:bottom w:val="single" w:sz="4" w:space="0" w:color="auto"/>
              <w:right w:val="single" w:sz="4" w:space="0" w:color="auto"/>
            </w:tcBorders>
            <w:shd w:val="clear" w:color="auto" w:fill="auto"/>
            <w:hideMark/>
          </w:tcPr>
          <w:p w:rsidR="007C1A40" w:rsidRPr="006D0C02" w:rsidRDefault="007C1A40" w:rsidP="007C1A40">
            <w:pPr>
              <w:jc w:val="center"/>
              <w:rPr>
                <w:color w:val="000000"/>
                <w:sz w:val="20"/>
                <w:szCs w:val="20"/>
              </w:rPr>
            </w:pPr>
            <w:r w:rsidRPr="006D0C02">
              <w:rPr>
                <w:color w:val="000000"/>
                <w:sz w:val="20"/>
                <w:szCs w:val="20"/>
              </w:rPr>
              <w:t>2020 год</w:t>
            </w:r>
          </w:p>
        </w:tc>
        <w:tc>
          <w:tcPr>
            <w:tcW w:w="742" w:type="dxa"/>
            <w:tcBorders>
              <w:top w:val="single" w:sz="4" w:space="0" w:color="auto"/>
              <w:left w:val="nil"/>
              <w:bottom w:val="single" w:sz="4" w:space="0" w:color="auto"/>
              <w:right w:val="single" w:sz="4" w:space="0" w:color="auto"/>
            </w:tcBorders>
            <w:shd w:val="clear" w:color="auto" w:fill="auto"/>
            <w:hideMark/>
          </w:tcPr>
          <w:p w:rsidR="007C1A40" w:rsidRPr="006D0C02" w:rsidRDefault="007C1A40" w:rsidP="007C1A40">
            <w:pPr>
              <w:jc w:val="center"/>
              <w:rPr>
                <w:color w:val="000000"/>
                <w:sz w:val="20"/>
                <w:szCs w:val="20"/>
              </w:rPr>
            </w:pPr>
            <w:r w:rsidRPr="006D0C02">
              <w:rPr>
                <w:color w:val="000000"/>
                <w:sz w:val="20"/>
                <w:szCs w:val="20"/>
              </w:rPr>
              <w:t>2021 год</w:t>
            </w:r>
          </w:p>
        </w:tc>
        <w:tc>
          <w:tcPr>
            <w:tcW w:w="1634" w:type="dxa"/>
            <w:vMerge/>
            <w:tcBorders>
              <w:top w:val="single" w:sz="4" w:space="0" w:color="auto"/>
              <w:left w:val="single" w:sz="4" w:space="0" w:color="auto"/>
              <w:bottom w:val="single" w:sz="4" w:space="0" w:color="auto"/>
              <w:right w:val="single" w:sz="4" w:space="0" w:color="auto"/>
            </w:tcBorders>
            <w:vAlign w:val="center"/>
            <w:hideMark/>
          </w:tcPr>
          <w:p w:rsidR="007C1A40" w:rsidRPr="006D0C02" w:rsidRDefault="007C1A40" w:rsidP="007C1A40">
            <w:pPr>
              <w:rPr>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C1A40" w:rsidRPr="006D0C02" w:rsidRDefault="007C1A40" w:rsidP="007C1A40">
            <w:pPr>
              <w:rPr>
                <w:color w:val="000000"/>
                <w:sz w:val="20"/>
                <w:szCs w:val="20"/>
              </w:rPr>
            </w:pPr>
          </w:p>
        </w:tc>
      </w:tr>
      <w:tr w:rsidR="007C1A40" w:rsidRPr="006D0C02" w:rsidTr="003B5501">
        <w:trPr>
          <w:trHeight w:val="289"/>
        </w:trPr>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jc w:val="center"/>
              <w:rPr>
                <w:color w:val="000000"/>
                <w:sz w:val="20"/>
                <w:szCs w:val="20"/>
              </w:rPr>
            </w:pPr>
            <w:r w:rsidRPr="006D0C02">
              <w:rPr>
                <w:color w:val="000000"/>
                <w:sz w:val="20"/>
                <w:szCs w:val="20"/>
              </w:rPr>
              <w:t>1</w:t>
            </w:r>
          </w:p>
        </w:tc>
        <w:tc>
          <w:tcPr>
            <w:tcW w:w="165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jc w:val="center"/>
              <w:rPr>
                <w:color w:val="000000"/>
                <w:sz w:val="20"/>
                <w:szCs w:val="20"/>
              </w:rPr>
            </w:pPr>
            <w:r w:rsidRPr="006D0C02">
              <w:rPr>
                <w:color w:val="000000"/>
                <w:sz w:val="20"/>
                <w:szCs w:val="20"/>
              </w:rPr>
              <w:t>2</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jc w:val="center"/>
              <w:rPr>
                <w:color w:val="000000"/>
                <w:sz w:val="20"/>
                <w:szCs w:val="20"/>
              </w:rPr>
            </w:pPr>
            <w:r w:rsidRPr="006D0C02">
              <w:rPr>
                <w:color w:val="000000"/>
                <w:sz w:val="20"/>
                <w:szCs w:val="20"/>
              </w:rPr>
              <w:t>3</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jc w:val="center"/>
              <w:rPr>
                <w:color w:val="000000"/>
                <w:sz w:val="20"/>
                <w:szCs w:val="20"/>
              </w:rPr>
            </w:pPr>
            <w:r w:rsidRPr="006D0C02">
              <w:rPr>
                <w:color w:val="000000"/>
                <w:sz w:val="20"/>
                <w:szCs w:val="20"/>
              </w:rPr>
              <w:t>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jc w:val="center"/>
              <w:rPr>
                <w:color w:val="000000"/>
                <w:sz w:val="20"/>
                <w:szCs w:val="20"/>
              </w:rPr>
            </w:pPr>
            <w:r w:rsidRPr="006D0C02">
              <w:rPr>
                <w:color w:val="000000"/>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jc w:val="center"/>
              <w:rPr>
                <w:color w:val="000000"/>
                <w:sz w:val="20"/>
                <w:szCs w:val="20"/>
              </w:rPr>
            </w:pPr>
            <w:r w:rsidRPr="006D0C02">
              <w:rPr>
                <w:color w:val="000000"/>
                <w:sz w:val="20"/>
                <w:szCs w:val="20"/>
              </w:rPr>
              <w:t>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jc w:val="center"/>
              <w:rPr>
                <w:color w:val="000000"/>
                <w:sz w:val="20"/>
                <w:szCs w:val="20"/>
              </w:rPr>
            </w:pPr>
            <w:r w:rsidRPr="006D0C02">
              <w:rPr>
                <w:color w:val="000000"/>
                <w:sz w:val="20"/>
                <w:szCs w:val="20"/>
              </w:rPr>
              <w:t>7</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jc w:val="center"/>
              <w:rPr>
                <w:color w:val="000000"/>
                <w:sz w:val="20"/>
                <w:szCs w:val="20"/>
              </w:rPr>
            </w:pPr>
            <w:r w:rsidRPr="006D0C02">
              <w:rPr>
                <w:color w:val="000000"/>
                <w:sz w:val="20"/>
                <w:szCs w:val="20"/>
              </w:rPr>
              <w:t>8</w:t>
            </w:r>
          </w:p>
        </w:tc>
        <w:tc>
          <w:tcPr>
            <w:tcW w:w="767" w:type="dxa"/>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jc w:val="center"/>
              <w:rPr>
                <w:color w:val="000000"/>
                <w:sz w:val="20"/>
                <w:szCs w:val="20"/>
              </w:rPr>
            </w:pPr>
            <w:r w:rsidRPr="006D0C02">
              <w:rPr>
                <w:color w:val="000000"/>
                <w:sz w:val="20"/>
                <w:szCs w:val="20"/>
              </w:rPr>
              <w:t>9</w:t>
            </w:r>
          </w:p>
        </w:tc>
        <w:tc>
          <w:tcPr>
            <w:tcW w:w="826" w:type="dxa"/>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jc w:val="center"/>
              <w:rPr>
                <w:color w:val="000000"/>
                <w:sz w:val="20"/>
                <w:szCs w:val="20"/>
              </w:rPr>
            </w:pPr>
            <w:r w:rsidRPr="006D0C02">
              <w:rPr>
                <w:color w:val="000000"/>
                <w:sz w:val="20"/>
                <w:szCs w:val="20"/>
              </w:rPr>
              <w:t>10</w:t>
            </w:r>
          </w:p>
        </w:tc>
        <w:tc>
          <w:tcPr>
            <w:tcW w:w="742" w:type="dxa"/>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jc w:val="center"/>
              <w:rPr>
                <w:color w:val="000000"/>
                <w:sz w:val="20"/>
                <w:szCs w:val="20"/>
              </w:rPr>
            </w:pPr>
            <w:r w:rsidRPr="006D0C02">
              <w:rPr>
                <w:color w:val="000000"/>
                <w:sz w:val="20"/>
                <w:szCs w:val="20"/>
              </w:rPr>
              <w:t>11</w:t>
            </w:r>
          </w:p>
        </w:tc>
        <w:tc>
          <w:tcPr>
            <w:tcW w:w="1634" w:type="dxa"/>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jc w:val="center"/>
              <w:rPr>
                <w:color w:val="000000"/>
                <w:sz w:val="20"/>
                <w:szCs w:val="20"/>
              </w:rPr>
            </w:pPr>
            <w:r w:rsidRPr="006D0C02">
              <w:rPr>
                <w:color w:val="000000"/>
                <w:sz w:val="20"/>
                <w:szCs w:val="20"/>
              </w:rPr>
              <w:t>12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jc w:val="center"/>
              <w:rPr>
                <w:color w:val="000000"/>
                <w:sz w:val="20"/>
                <w:szCs w:val="20"/>
              </w:rPr>
            </w:pPr>
            <w:r w:rsidRPr="006D0C02">
              <w:rPr>
                <w:color w:val="000000"/>
                <w:sz w:val="20"/>
                <w:szCs w:val="20"/>
              </w:rPr>
              <w:t>13</w:t>
            </w:r>
          </w:p>
        </w:tc>
      </w:tr>
      <w:tr w:rsidR="007C1A40" w:rsidRPr="006D0C02" w:rsidTr="003B5501">
        <w:trPr>
          <w:trHeight w:val="289"/>
        </w:trPr>
        <w:tc>
          <w:tcPr>
            <w:tcW w:w="2146"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4A18CF">
            <w:pPr>
              <w:rPr>
                <w:color w:val="000000"/>
                <w:sz w:val="20"/>
                <w:szCs w:val="20"/>
              </w:rPr>
            </w:pPr>
            <w:r w:rsidRPr="006D0C02">
              <w:rPr>
                <w:color w:val="000000"/>
                <w:sz w:val="20"/>
                <w:szCs w:val="20"/>
              </w:rPr>
              <w:t xml:space="preserve">Подпрограмма VI «Развитие туризма </w:t>
            </w:r>
            <w:r w:rsidR="004A18CF" w:rsidRPr="006D0C02">
              <w:rPr>
                <w:color w:val="000000"/>
                <w:sz w:val="20"/>
                <w:szCs w:val="20"/>
              </w:rPr>
              <w:t>в</w:t>
            </w:r>
            <w:r w:rsidRPr="006D0C02">
              <w:rPr>
                <w:color w:val="000000"/>
                <w:sz w:val="20"/>
                <w:szCs w:val="20"/>
              </w:rPr>
              <w:t xml:space="preserve"> городско</w:t>
            </w:r>
            <w:r w:rsidR="004A18CF" w:rsidRPr="006D0C02">
              <w:rPr>
                <w:color w:val="000000"/>
                <w:sz w:val="20"/>
                <w:szCs w:val="20"/>
              </w:rPr>
              <w:t>м</w:t>
            </w:r>
            <w:r w:rsidRPr="006D0C02">
              <w:rPr>
                <w:color w:val="000000"/>
                <w:sz w:val="20"/>
                <w:szCs w:val="20"/>
              </w:rPr>
              <w:t xml:space="preserve"> поселени</w:t>
            </w:r>
            <w:r w:rsidR="004A18CF" w:rsidRPr="006D0C02">
              <w:rPr>
                <w:color w:val="000000"/>
                <w:sz w:val="20"/>
                <w:szCs w:val="20"/>
              </w:rPr>
              <w:t>и</w:t>
            </w:r>
            <w:r w:rsidRPr="006D0C02">
              <w:rPr>
                <w:color w:val="000000"/>
                <w:sz w:val="20"/>
                <w:szCs w:val="20"/>
              </w:rPr>
              <w:t xml:space="preserve"> Сергиев Посад»   </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jc w:val="center"/>
              <w:rPr>
                <w:bCs/>
                <w:color w:val="000000"/>
                <w:sz w:val="20"/>
                <w:szCs w:val="20"/>
              </w:rPr>
            </w:pPr>
            <w:r w:rsidRPr="006D0C02">
              <w:rPr>
                <w:bCs/>
                <w:color w:val="000000"/>
                <w:sz w:val="20"/>
                <w:szCs w:val="20"/>
              </w:rPr>
              <w:t>2017 - 2021</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rPr>
                <w:bCs/>
                <w:color w:val="000000"/>
                <w:sz w:val="20"/>
                <w:szCs w:val="20"/>
              </w:rPr>
            </w:pPr>
            <w:r w:rsidRPr="006D0C02">
              <w:rPr>
                <w:bCs/>
                <w:color w:val="000000"/>
                <w:sz w:val="20"/>
                <w:szCs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rPr>
                <w:color w:val="000000"/>
                <w:sz w:val="20"/>
                <w:szCs w:val="20"/>
              </w:rPr>
            </w:pPr>
            <w:r w:rsidRPr="006D0C02">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jc w:val="right"/>
              <w:rPr>
                <w:bCs/>
                <w:color w:val="000000"/>
                <w:sz w:val="20"/>
                <w:szCs w:val="20"/>
              </w:rPr>
            </w:pPr>
            <w:r w:rsidRPr="006D0C02">
              <w:rPr>
                <w:bCs/>
                <w:color w:val="000000"/>
                <w:sz w:val="20"/>
                <w:szCs w:val="20"/>
              </w:rPr>
              <w:t>596 538,90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jc w:val="right"/>
              <w:rPr>
                <w:bCs/>
                <w:color w:val="000000"/>
                <w:sz w:val="20"/>
                <w:szCs w:val="20"/>
              </w:rPr>
            </w:pPr>
            <w:r w:rsidRPr="006D0C02">
              <w:rPr>
                <w:bCs/>
                <w:color w:val="000000"/>
                <w:sz w:val="20"/>
                <w:szCs w:val="20"/>
              </w:rPr>
              <w:t>596 538,90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jc w:val="right"/>
              <w:rPr>
                <w:bCs/>
                <w:color w:val="000000"/>
                <w:sz w:val="20"/>
                <w:szCs w:val="20"/>
              </w:rPr>
            </w:pPr>
            <w:r w:rsidRPr="006D0C02">
              <w:rPr>
                <w:bCs/>
                <w:color w:val="000000"/>
                <w:sz w:val="20"/>
                <w:szCs w:val="20"/>
              </w:rPr>
              <w:t>0,00</w:t>
            </w:r>
          </w:p>
        </w:tc>
        <w:tc>
          <w:tcPr>
            <w:tcW w:w="767"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jc w:val="right"/>
              <w:rPr>
                <w:bCs/>
                <w:color w:val="000000"/>
                <w:sz w:val="20"/>
                <w:szCs w:val="20"/>
              </w:rPr>
            </w:pPr>
            <w:r w:rsidRPr="006D0C02">
              <w:rPr>
                <w:bCs/>
                <w:color w:val="000000"/>
                <w:sz w:val="20"/>
                <w:szCs w:val="20"/>
              </w:rPr>
              <w:t>0,00</w:t>
            </w:r>
          </w:p>
        </w:tc>
        <w:tc>
          <w:tcPr>
            <w:tcW w:w="826"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jc w:val="right"/>
              <w:rPr>
                <w:bCs/>
                <w:color w:val="000000"/>
                <w:sz w:val="20"/>
                <w:szCs w:val="20"/>
              </w:rPr>
            </w:pPr>
            <w:r w:rsidRPr="006D0C02">
              <w:rPr>
                <w:bCs/>
                <w:color w:val="000000"/>
                <w:sz w:val="20"/>
                <w:szCs w:val="20"/>
              </w:rPr>
              <w:t>0,00</w:t>
            </w: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jc w:val="right"/>
              <w:rPr>
                <w:bCs/>
                <w:color w:val="000000"/>
                <w:sz w:val="20"/>
                <w:szCs w:val="20"/>
              </w:rPr>
            </w:pPr>
            <w:r w:rsidRPr="006D0C02">
              <w:rPr>
                <w:bCs/>
                <w:color w:val="000000"/>
                <w:sz w:val="20"/>
                <w:szCs w:val="20"/>
              </w:rPr>
              <w:t>0,00</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1A40" w:rsidRPr="006D0C02" w:rsidRDefault="007C1A40" w:rsidP="007C1A40">
            <w:pPr>
              <w:rPr>
                <w:color w:val="000000"/>
                <w:sz w:val="20"/>
                <w:szCs w:val="20"/>
              </w:rPr>
            </w:pPr>
            <w:r w:rsidRPr="006D0C02">
              <w:rPr>
                <w:color w:val="000000"/>
                <w:sz w:val="20"/>
                <w:szCs w:val="20"/>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1A40" w:rsidRPr="006D0C02" w:rsidRDefault="007C1A40" w:rsidP="007C1A40">
            <w:pPr>
              <w:rPr>
                <w:color w:val="000000"/>
                <w:sz w:val="20"/>
                <w:szCs w:val="20"/>
              </w:rPr>
            </w:pPr>
            <w:r w:rsidRPr="006D0C02">
              <w:rPr>
                <w:color w:val="000000"/>
                <w:sz w:val="20"/>
                <w:szCs w:val="20"/>
              </w:rPr>
              <w:t> </w:t>
            </w:r>
          </w:p>
        </w:tc>
      </w:tr>
      <w:tr w:rsidR="007C1A40" w:rsidRPr="006D0C02" w:rsidTr="003B5501">
        <w:trPr>
          <w:trHeight w:val="1919"/>
        </w:trPr>
        <w:tc>
          <w:tcPr>
            <w:tcW w:w="2146" w:type="dxa"/>
            <w:gridSpan w:val="3"/>
            <w:vMerge/>
            <w:tcBorders>
              <w:top w:val="single" w:sz="4" w:space="0" w:color="auto"/>
              <w:left w:val="single" w:sz="4" w:space="0" w:color="auto"/>
              <w:bottom w:val="single" w:sz="4" w:space="0" w:color="auto"/>
              <w:right w:val="single" w:sz="4" w:space="0" w:color="auto"/>
            </w:tcBorders>
            <w:vAlign w:val="center"/>
            <w:hideMark/>
          </w:tcPr>
          <w:p w:rsidR="007C1A40" w:rsidRPr="006D0C02" w:rsidRDefault="007C1A40" w:rsidP="007C1A40">
            <w:pPr>
              <w:rPr>
                <w:color w:val="000000"/>
                <w:sz w:val="20"/>
                <w:szCs w:val="20"/>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C1A40" w:rsidRPr="006D0C02" w:rsidRDefault="007C1A40" w:rsidP="007C1A40">
            <w:pPr>
              <w:rPr>
                <w:bCs/>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rPr>
                <w:bCs/>
                <w:color w:val="000000"/>
                <w:sz w:val="20"/>
                <w:szCs w:val="20"/>
              </w:rPr>
            </w:pPr>
            <w:r w:rsidRPr="006D0C02">
              <w:rPr>
                <w:bCs/>
                <w:color w:val="000000"/>
                <w:sz w:val="20"/>
                <w:szCs w:val="20"/>
              </w:rPr>
              <w:t>Средства бюджета городского поселения Сергиев Посад (в том числе за счет средств бюджета Сергиево-Посадского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rPr>
                <w:color w:val="000000"/>
                <w:sz w:val="20"/>
                <w:szCs w:val="20"/>
              </w:rPr>
            </w:pPr>
            <w:r w:rsidRPr="006D0C02">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jc w:val="right"/>
              <w:rPr>
                <w:bCs/>
                <w:color w:val="000000"/>
                <w:sz w:val="20"/>
                <w:szCs w:val="20"/>
              </w:rPr>
            </w:pPr>
            <w:r w:rsidRPr="006D0C02">
              <w:rPr>
                <w:bCs/>
                <w:color w:val="000000"/>
                <w:sz w:val="20"/>
                <w:szCs w:val="20"/>
              </w:rPr>
              <w:t>31 026,99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jc w:val="right"/>
              <w:rPr>
                <w:bCs/>
                <w:color w:val="000000"/>
                <w:sz w:val="20"/>
                <w:szCs w:val="20"/>
              </w:rPr>
            </w:pPr>
            <w:r w:rsidRPr="006D0C02">
              <w:rPr>
                <w:bCs/>
                <w:color w:val="000000"/>
                <w:sz w:val="20"/>
                <w:szCs w:val="20"/>
              </w:rPr>
              <w:t>31 026,99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jc w:val="right"/>
              <w:rPr>
                <w:bCs/>
                <w:color w:val="000000"/>
                <w:sz w:val="20"/>
                <w:szCs w:val="20"/>
              </w:rPr>
            </w:pPr>
            <w:r w:rsidRPr="006D0C02">
              <w:rPr>
                <w:bCs/>
                <w:color w:val="000000"/>
                <w:sz w:val="20"/>
                <w:szCs w:val="20"/>
              </w:rPr>
              <w:t>0,00</w:t>
            </w:r>
          </w:p>
        </w:tc>
        <w:tc>
          <w:tcPr>
            <w:tcW w:w="767"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jc w:val="right"/>
              <w:rPr>
                <w:bCs/>
                <w:color w:val="000000"/>
                <w:sz w:val="20"/>
                <w:szCs w:val="20"/>
              </w:rPr>
            </w:pPr>
            <w:r w:rsidRPr="006D0C02">
              <w:rPr>
                <w:bCs/>
                <w:color w:val="000000"/>
                <w:sz w:val="20"/>
                <w:szCs w:val="20"/>
              </w:rPr>
              <w:t>0,00</w:t>
            </w:r>
          </w:p>
        </w:tc>
        <w:tc>
          <w:tcPr>
            <w:tcW w:w="826"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jc w:val="right"/>
              <w:rPr>
                <w:bCs/>
                <w:color w:val="000000"/>
                <w:sz w:val="20"/>
                <w:szCs w:val="20"/>
              </w:rPr>
            </w:pPr>
            <w:r w:rsidRPr="006D0C02">
              <w:rPr>
                <w:bCs/>
                <w:color w:val="000000"/>
                <w:sz w:val="20"/>
                <w:szCs w:val="20"/>
              </w:rPr>
              <w:t>0,00</w:t>
            </w: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jc w:val="right"/>
              <w:rPr>
                <w:bCs/>
                <w:color w:val="000000"/>
                <w:sz w:val="20"/>
                <w:szCs w:val="20"/>
              </w:rPr>
            </w:pPr>
            <w:r w:rsidRPr="006D0C02">
              <w:rPr>
                <w:bCs/>
                <w:color w:val="000000"/>
                <w:sz w:val="20"/>
                <w:szCs w:val="20"/>
              </w:rPr>
              <w:t>0,00</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1A40" w:rsidRPr="006D0C02" w:rsidRDefault="007C1A40" w:rsidP="007C1A40">
            <w:pPr>
              <w:rPr>
                <w:color w:val="000000"/>
                <w:sz w:val="20"/>
                <w:szCs w:val="20"/>
              </w:rPr>
            </w:pPr>
            <w:r w:rsidRPr="006D0C02">
              <w:rPr>
                <w:color w:val="000000"/>
                <w:sz w:val="20"/>
                <w:szCs w:val="20"/>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1A40" w:rsidRPr="006D0C02" w:rsidRDefault="007C1A40" w:rsidP="007C1A40">
            <w:pPr>
              <w:rPr>
                <w:color w:val="000000"/>
                <w:sz w:val="20"/>
                <w:szCs w:val="20"/>
              </w:rPr>
            </w:pPr>
            <w:r w:rsidRPr="006D0C02">
              <w:rPr>
                <w:color w:val="000000"/>
                <w:sz w:val="20"/>
                <w:szCs w:val="20"/>
              </w:rPr>
              <w:t> </w:t>
            </w:r>
          </w:p>
        </w:tc>
      </w:tr>
      <w:tr w:rsidR="007C1A40" w:rsidRPr="006D0C02" w:rsidTr="003B5501">
        <w:trPr>
          <w:trHeight w:val="1110"/>
        </w:trPr>
        <w:tc>
          <w:tcPr>
            <w:tcW w:w="2146" w:type="dxa"/>
            <w:gridSpan w:val="3"/>
            <w:vMerge/>
            <w:tcBorders>
              <w:top w:val="single" w:sz="4" w:space="0" w:color="auto"/>
              <w:left w:val="single" w:sz="4" w:space="0" w:color="auto"/>
              <w:bottom w:val="single" w:sz="4" w:space="0" w:color="auto"/>
              <w:right w:val="single" w:sz="4" w:space="0" w:color="auto"/>
            </w:tcBorders>
            <w:vAlign w:val="center"/>
            <w:hideMark/>
          </w:tcPr>
          <w:p w:rsidR="007C1A40" w:rsidRPr="006D0C02" w:rsidRDefault="007C1A40" w:rsidP="007C1A40">
            <w:pPr>
              <w:rPr>
                <w:color w:val="000000"/>
                <w:sz w:val="20"/>
                <w:szCs w:val="20"/>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C1A40" w:rsidRPr="006D0C02" w:rsidRDefault="007C1A40" w:rsidP="007C1A40">
            <w:pPr>
              <w:rPr>
                <w:bCs/>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rPr>
                <w:bCs/>
                <w:color w:val="000000"/>
                <w:sz w:val="20"/>
                <w:szCs w:val="20"/>
              </w:rPr>
            </w:pPr>
            <w:r w:rsidRPr="006D0C02">
              <w:rPr>
                <w:bCs/>
                <w:color w:val="000000"/>
                <w:sz w:val="20"/>
                <w:szCs w:val="20"/>
              </w:rPr>
              <w:t>Средства бюджета Московской области (в том числе за счет 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rPr>
                <w:color w:val="000000"/>
                <w:sz w:val="20"/>
                <w:szCs w:val="20"/>
              </w:rPr>
            </w:pPr>
            <w:r w:rsidRPr="006D0C02">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jc w:val="right"/>
              <w:rPr>
                <w:bCs/>
                <w:color w:val="000000"/>
                <w:sz w:val="20"/>
                <w:szCs w:val="20"/>
              </w:rPr>
            </w:pPr>
            <w:r w:rsidRPr="006D0C02">
              <w:rPr>
                <w:bCs/>
                <w:color w:val="000000"/>
                <w:sz w:val="20"/>
                <w:szCs w:val="20"/>
              </w:rPr>
              <w:t>565 511,91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jc w:val="right"/>
              <w:rPr>
                <w:bCs/>
                <w:color w:val="000000"/>
                <w:sz w:val="20"/>
                <w:szCs w:val="20"/>
              </w:rPr>
            </w:pPr>
            <w:r w:rsidRPr="006D0C02">
              <w:rPr>
                <w:bCs/>
                <w:color w:val="000000"/>
                <w:sz w:val="20"/>
                <w:szCs w:val="20"/>
              </w:rPr>
              <w:t>565 511,91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jc w:val="right"/>
              <w:rPr>
                <w:bCs/>
                <w:color w:val="000000"/>
                <w:sz w:val="20"/>
                <w:szCs w:val="20"/>
              </w:rPr>
            </w:pPr>
            <w:r w:rsidRPr="006D0C02">
              <w:rPr>
                <w:bCs/>
                <w:color w:val="000000"/>
                <w:sz w:val="20"/>
                <w:szCs w:val="20"/>
              </w:rPr>
              <w:t>0,00</w:t>
            </w:r>
          </w:p>
        </w:tc>
        <w:tc>
          <w:tcPr>
            <w:tcW w:w="767"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jc w:val="right"/>
              <w:rPr>
                <w:bCs/>
                <w:color w:val="000000"/>
                <w:sz w:val="20"/>
                <w:szCs w:val="20"/>
              </w:rPr>
            </w:pPr>
            <w:r w:rsidRPr="006D0C02">
              <w:rPr>
                <w:bCs/>
                <w:color w:val="000000"/>
                <w:sz w:val="20"/>
                <w:szCs w:val="20"/>
              </w:rPr>
              <w:t>0,00</w:t>
            </w:r>
          </w:p>
        </w:tc>
        <w:tc>
          <w:tcPr>
            <w:tcW w:w="826"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jc w:val="right"/>
              <w:rPr>
                <w:bCs/>
                <w:color w:val="000000"/>
                <w:sz w:val="20"/>
                <w:szCs w:val="20"/>
              </w:rPr>
            </w:pPr>
            <w:r w:rsidRPr="006D0C02">
              <w:rPr>
                <w:bCs/>
                <w:color w:val="000000"/>
                <w:sz w:val="20"/>
                <w:szCs w:val="20"/>
              </w:rPr>
              <w:t>0,00</w:t>
            </w: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jc w:val="right"/>
              <w:rPr>
                <w:bCs/>
                <w:color w:val="000000"/>
                <w:sz w:val="20"/>
                <w:szCs w:val="20"/>
              </w:rPr>
            </w:pPr>
            <w:r w:rsidRPr="006D0C02">
              <w:rPr>
                <w:bCs/>
                <w:color w:val="000000"/>
                <w:sz w:val="20"/>
                <w:szCs w:val="20"/>
              </w:rPr>
              <w:t>0,00</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1A40" w:rsidRPr="006D0C02" w:rsidRDefault="007C1A40" w:rsidP="007C1A40">
            <w:pPr>
              <w:rPr>
                <w:color w:val="000000"/>
                <w:sz w:val="20"/>
                <w:szCs w:val="20"/>
              </w:rPr>
            </w:pPr>
            <w:r w:rsidRPr="006D0C02">
              <w:rPr>
                <w:color w:val="000000"/>
                <w:sz w:val="20"/>
                <w:szCs w:val="20"/>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1A40" w:rsidRPr="006D0C02" w:rsidRDefault="007C1A40" w:rsidP="007C1A40">
            <w:pPr>
              <w:rPr>
                <w:color w:val="000000"/>
                <w:sz w:val="20"/>
                <w:szCs w:val="20"/>
              </w:rPr>
            </w:pPr>
            <w:r w:rsidRPr="006D0C02">
              <w:rPr>
                <w:color w:val="000000"/>
                <w:sz w:val="20"/>
                <w:szCs w:val="20"/>
              </w:rPr>
              <w:t> </w:t>
            </w:r>
          </w:p>
        </w:tc>
      </w:tr>
      <w:tr w:rsidR="007C1A40" w:rsidRPr="006D0C02" w:rsidTr="003A51ED">
        <w:trPr>
          <w:trHeight w:val="439"/>
        </w:trPr>
        <w:tc>
          <w:tcPr>
            <w:tcW w:w="2146"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rPr>
                <w:color w:val="000000"/>
                <w:sz w:val="20"/>
                <w:szCs w:val="20"/>
              </w:rPr>
            </w:pPr>
            <w:r w:rsidRPr="006D0C02">
              <w:rPr>
                <w:color w:val="000000"/>
                <w:sz w:val="20"/>
                <w:szCs w:val="20"/>
              </w:rPr>
              <w:t>Основное мероприятие 1.</w:t>
            </w:r>
            <w:r w:rsidRPr="006D0C02">
              <w:rPr>
                <w:color w:val="000000"/>
                <w:sz w:val="20"/>
                <w:szCs w:val="20"/>
              </w:rPr>
              <w:br/>
              <w:t xml:space="preserve">Благоустройство туристских зон в </w:t>
            </w:r>
            <w:r w:rsidRPr="006D0C02">
              <w:rPr>
                <w:color w:val="000000"/>
                <w:sz w:val="20"/>
                <w:szCs w:val="20"/>
              </w:rPr>
              <w:lastRenderedPageBreak/>
              <w:t>рамках реализации мероприятий по подготовке и проведению чемпионата мира по футболу в 2018 году в Российской Федерации:</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jc w:val="center"/>
              <w:rPr>
                <w:color w:val="000000"/>
                <w:sz w:val="20"/>
                <w:szCs w:val="20"/>
              </w:rPr>
            </w:pPr>
            <w:r w:rsidRPr="006D0C02">
              <w:rPr>
                <w:color w:val="000000"/>
                <w:sz w:val="20"/>
                <w:szCs w:val="20"/>
              </w:rPr>
              <w:lastRenderedPageBreak/>
              <w:t>2017 - 2021</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rPr>
                <w:color w:val="000000"/>
                <w:sz w:val="20"/>
                <w:szCs w:val="20"/>
              </w:rPr>
            </w:pPr>
            <w:r w:rsidRPr="006D0C02">
              <w:rPr>
                <w:color w:val="000000"/>
                <w:sz w:val="20"/>
                <w:szCs w:val="20"/>
              </w:rPr>
              <w:t xml:space="preserve">Средства бюджета городского поселения Сергиев Посад (в том числе за счет средств </w:t>
            </w:r>
            <w:r w:rsidRPr="006D0C02">
              <w:rPr>
                <w:color w:val="000000"/>
                <w:sz w:val="20"/>
                <w:szCs w:val="20"/>
              </w:rPr>
              <w:lastRenderedPageBreak/>
              <w:t>бюджета Сергиево-Посадского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rPr>
                <w:color w:val="000000"/>
                <w:sz w:val="20"/>
                <w:szCs w:val="20"/>
              </w:rPr>
            </w:pPr>
            <w:r w:rsidRPr="006D0C02">
              <w:rPr>
                <w:color w:val="000000"/>
                <w:sz w:val="20"/>
                <w:szCs w:val="20"/>
              </w:rPr>
              <w:lastRenderedPageBreak/>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0"/>
                <w:szCs w:val="20"/>
              </w:rPr>
            </w:pPr>
            <w:r w:rsidRPr="006D0C02">
              <w:rPr>
                <w:color w:val="000000"/>
                <w:sz w:val="20"/>
                <w:szCs w:val="20"/>
              </w:rPr>
              <w:t>31 026,99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0"/>
                <w:szCs w:val="20"/>
              </w:rPr>
            </w:pPr>
            <w:r w:rsidRPr="006D0C02">
              <w:rPr>
                <w:color w:val="000000"/>
                <w:sz w:val="20"/>
                <w:szCs w:val="20"/>
              </w:rPr>
              <w:t>31 026,99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0"/>
                <w:szCs w:val="20"/>
              </w:rPr>
            </w:pPr>
            <w:r w:rsidRPr="006D0C02">
              <w:rPr>
                <w:color w:val="000000"/>
                <w:sz w:val="20"/>
                <w:szCs w:val="20"/>
              </w:rPr>
              <w:t>0,00</w:t>
            </w:r>
          </w:p>
        </w:tc>
        <w:tc>
          <w:tcPr>
            <w:tcW w:w="767"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0"/>
                <w:szCs w:val="20"/>
              </w:rPr>
            </w:pPr>
            <w:r w:rsidRPr="006D0C02">
              <w:rPr>
                <w:color w:val="000000"/>
                <w:sz w:val="20"/>
                <w:szCs w:val="20"/>
              </w:rPr>
              <w:t>0,00</w:t>
            </w:r>
          </w:p>
        </w:tc>
        <w:tc>
          <w:tcPr>
            <w:tcW w:w="826"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0"/>
                <w:szCs w:val="20"/>
              </w:rPr>
            </w:pPr>
            <w:r w:rsidRPr="006D0C02">
              <w:rPr>
                <w:color w:val="000000"/>
                <w:sz w:val="20"/>
                <w:szCs w:val="20"/>
              </w:rPr>
              <w:t>0,00</w:t>
            </w: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0"/>
                <w:szCs w:val="20"/>
              </w:rPr>
            </w:pPr>
            <w:r w:rsidRPr="006D0C02">
              <w:rPr>
                <w:color w:val="000000"/>
                <w:sz w:val="20"/>
                <w:szCs w:val="20"/>
              </w:rPr>
              <w:t>0,00</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1A40" w:rsidRPr="006D0C02" w:rsidRDefault="007C1A40" w:rsidP="007C1A40">
            <w:pPr>
              <w:rPr>
                <w:color w:val="000000"/>
                <w:sz w:val="20"/>
                <w:szCs w:val="20"/>
              </w:rPr>
            </w:pPr>
            <w:r w:rsidRPr="006D0C02">
              <w:rPr>
                <w:color w:val="000000"/>
                <w:sz w:val="20"/>
                <w:szCs w:val="20"/>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1A40" w:rsidRPr="006D0C02" w:rsidRDefault="007C1A40" w:rsidP="007C1A40">
            <w:pPr>
              <w:rPr>
                <w:color w:val="000000"/>
                <w:sz w:val="20"/>
                <w:szCs w:val="20"/>
              </w:rPr>
            </w:pPr>
            <w:r w:rsidRPr="006D0C02">
              <w:rPr>
                <w:color w:val="000000"/>
                <w:sz w:val="20"/>
                <w:szCs w:val="20"/>
              </w:rPr>
              <w:t> </w:t>
            </w:r>
          </w:p>
        </w:tc>
      </w:tr>
      <w:tr w:rsidR="007C1A40" w:rsidRPr="006D0C02" w:rsidTr="003A51ED">
        <w:trPr>
          <w:trHeight w:val="1240"/>
        </w:trPr>
        <w:tc>
          <w:tcPr>
            <w:tcW w:w="2146" w:type="dxa"/>
            <w:gridSpan w:val="3"/>
            <w:vMerge/>
            <w:tcBorders>
              <w:top w:val="single" w:sz="4" w:space="0" w:color="auto"/>
              <w:left w:val="single" w:sz="4" w:space="0" w:color="auto"/>
              <w:bottom w:val="single" w:sz="4" w:space="0" w:color="auto"/>
              <w:right w:val="single" w:sz="4" w:space="0" w:color="auto"/>
            </w:tcBorders>
            <w:vAlign w:val="center"/>
            <w:hideMark/>
          </w:tcPr>
          <w:p w:rsidR="007C1A40" w:rsidRPr="006D0C02" w:rsidRDefault="007C1A40" w:rsidP="007C1A40">
            <w:pPr>
              <w:rPr>
                <w:color w:val="000000"/>
                <w:sz w:val="20"/>
                <w:szCs w:val="20"/>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C1A40" w:rsidRPr="006D0C02" w:rsidRDefault="007C1A40" w:rsidP="007C1A4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rPr>
                <w:color w:val="000000"/>
                <w:sz w:val="20"/>
                <w:szCs w:val="20"/>
              </w:rPr>
            </w:pPr>
            <w:r w:rsidRPr="006D0C02">
              <w:rPr>
                <w:color w:val="000000"/>
                <w:sz w:val="20"/>
                <w:szCs w:val="20"/>
              </w:rPr>
              <w:t>Средства бюджета Московской области (в том числе за счет 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rPr>
                <w:color w:val="000000"/>
                <w:sz w:val="20"/>
                <w:szCs w:val="20"/>
              </w:rPr>
            </w:pPr>
            <w:r w:rsidRPr="006D0C02">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0"/>
                <w:szCs w:val="20"/>
              </w:rPr>
            </w:pPr>
            <w:r w:rsidRPr="006D0C02">
              <w:rPr>
                <w:color w:val="000000"/>
                <w:sz w:val="20"/>
                <w:szCs w:val="20"/>
              </w:rPr>
              <w:t>565 511,91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0"/>
                <w:szCs w:val="20"/>
              </w:rPr>
            </w:pPr>
            <w:r w:rsidRPr="006D0C02">
              <w:rPr>
                <w:color w:val="000000"/>
                <w:sz w:val="20"/>
                <w:szCs w:val="20"/>
              </w:rPr>
              <w:t>565 511,91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0"/>
                <w:szCs w:val="20"/>
              </w:rPr>
            </w:pPr>
            <w:r w:rsidRPr="006D0C02">
              <w:rPr>
                <w:color w:val="000000"/>
                <w:sz w:val="20"/>
                <w:szCs w:val="20"/>
              </w:rPr>
              <w:t>0,00</w:t>
            </w:r>
          </w:p>
        </w:tc>
        <w:tc>
          <w:tcPr>
            <w:tcW w:w="767"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0"/>
                <w:szCs w:val="20"/>
              </w:rPr>
            </w:pPr>
            <w:r w:rsidRPr="006D0C02">
              <w:rPr>
                <w:color w:val="000000"/>
                <w:sz w:val="20"/>
                <w:szCs w:val="20"/>
              </w:rPr>
              <w:t>0,00</w:t>
            </w:r>
          </w:p>
        </w:tc>
        <w:tc>
          <w:tcPr>
            <w:tcW w:w="826"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0"/>
                <w:szCs w:val="20"/>
              </w:rPr>
            </w:pPr>
            <w:r w:rsidRPr="006D0C02">
              <w:rPr>
                <w:color w:val="000000"/>
                <w:sz w:val="20"/>
                <w:szCs w:val="20"/>
              </w:rPr>
              <w:t>0,00</w:t>
            </w: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0"/>
                <w:szCs w:val="20"/>
              </w:rPr>
            </w:pPr>
            <w:r w:rsidRPr="006D0C02">
              <w:rPr>
                <w:color w:val="000000"/>
                <w:sz w:val="20"/>
                <w:szCs w:val="20"/>
              </w:rPr>
              <w:t>0,00</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1A40" w:rsidRPr="006D0C02" w:rsidRDefault="007C1A40" w:rsidP="007C1A40">
            <w:pPr>
              <w:rPr>
                <w:color w:val="000000"/>
                <w:sz w:val="20"/>
                <w:szCs w:val="20"/>
              </w:rPr>
            </w:pPr>
            <w:r w:rsidRPr="006D0C02">
              <w:rPr>
                <w:color w:val="000000"/>
                <w:sz w:val="20"/>
                <w:szCs w:val="20"/>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1A40" w:rsidRPr="006D0C02" w:rsidRDefault="007C1A40" w:rsidP="007C1A40">
            <w:pPr>
              <w:rPr>
                <w:color w:val="000000"/>
                <w:sz w:val="20"/>
                <w:szCs w:val="20"/>
              </w:rPr>
            </w:pPr>
            <w:r w:rsidRPr="006D0C02">
              <w:rPr>
                <w:color w:val="000000"/>
                <w:sz w:val="20"/>
                <w:szCs w:val="20"/>
              </w:rPr>
              <w:t> </w:t>
            </w:r>
          </w:p>
        </w:tc>
      </w:tr>
      <w:tr w:rsidR="0030554E" w:rsidRPr="006D0C02" w:rsidTr="003B5501">
        <w:trPr>
          <w:trHeight w:val="1811"/>
        </w:trPr>
        <w:tc>
          <w:tcPr>
            <w:tcW w:w="49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rPr>
                <w:color w:val="000000"/>
                <w:sz w:val="20"/>
                <w:szCs w:val="20"/>
              </w:rPr>
            </w:pPr>
            <w:r w:rsidRPr="006D0C02">
              <w:rPr>
                <w:color w:val="000000"/>
                <w:sz w:val="20"/>
                <w:szCs w:val="20"/>
              </w:rPr>
              <w:t>1.1</w:t>
            </w:r>
          </w:p>
        </w:tc>
        <w:tc>
          <w:tcPr>
            <w:tcW w:w="165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0554E" w:rsidRPr="006D0C02" w:rsidRDefault="0030554E" w:rsidP="007C1A40">
            <w:pPr>
              <w:rPr>
                <w:color w:val="000000"/>
                <w:sz w:val="20"/>
                <w:szCs w:val="20"/>
              </w:rPr>
            </w:pPr>
            <w:r w:rsidRPr="006D0C02">
              <w:rPr>
                <w:color w:val="000000"/>
                <w:sz w:val="20"/>
                <w:szCs w:val="20"/>
              </w:rPr>
              <w:t>Благоустройство пешеходной зоны "Дорога к храму"</w:t>
            </w: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30554E" w:rsidRPr="006D0C02" w:rsidRDefault="0030554E" w:rsidP="007C1A4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30554E" w:rsidRPr="006D0C02" w:rsidRDefault="0030554E" w:rsidP="007C1A40">
            <w:pPr>
              <w:rPr>
                <w:color w:val="000000"/>
                <w:sz w:val="20"/>
                <w:szCs w:val="20"/>
              </w:rPr>
            </w:pPr>
            <w:r w:rsidRPr="006D0C02">
              <w:rPr>
                <w:color w:val="000000"/>
                <w:sz w:val="20"/>
                <w:szCs w:val="20"/>
              </w:rPr>
              <w:t>Средства бюджета городского поселения Сергиев Посад (в том числе за счет средств бюджета Сергиево-Посадского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554E" w:rsidRPr="006D0C02" w:rsidRDefault="0030554E" w:rsidP="007C1A40">
            <w:pPr>
              <w:rPr>
                <w:color w:val="000000"/>
                <w:sz w:val="20"/>
                <w:szCs w:val="20"/>
              </w:rPr>
            </w:pPr>
            <w:r w:rsidRPr="006D0C02">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2 394,20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2 394,20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767"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826"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1634" w:type="dxa"/>
            <w:tcBorders>
              <w:top w:val="single" w:sz="4" w:space="0" w:color="auto"/>
              <w:left w:val="single" w:sz="4" w:space="0" w:color="auto"/>
              <w:bottom w:val="single" w:sz="4" w:space="0" w:color="auto"/>
              <w:right w:val="single" w:sz="4" w:space="0" w:color="auto"/>
            </w:tcBorders>
            <w:shd w:val="clear" w:color="auto" w:fill="auto"/>
            <w:hideMark/>
          </w:tcPr>
          <w:p w:rsidR="0030554E" w:rsidRPr="006D0C02" w:rsidRDefault="0030554E" w:rsidP="007C1A40">
            <w:pPr>
              <w:rPr>
                <w:color w:val="000000"/>
                <w:sz w:val="20"/>
                <w:szCs w:val="20"/>
              </w:rPr>
            </w:pPr>
            <w:r w:rsidRPr="006D0C02">
              <w:rPr>
                <w:color w:val="000000"/>
                <w:sz w:val="20"/>
                <w:szCs w:val="20"/>
              </w:rPr>
              <w:t>МБУ "Архитектура и градостроительство"</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0554E" w:rsidRPr="006D0C02" w:rsidRDefault="0030554E" w:rsidP="0030554E">
            <w:pPr>
              <w:rPr>
                <w:color w:val="000000"/>
                <w:sz w:val="20"/>
                <w:szCs w:val="20"/>
              </w:rPr>
            </w:pPr>
            <w:r w:rsidRPr="006D0C02">
              <w:rPr>
                <w:bCs/>
                <w:color w:val="000000"/>
                <w:sz w:val="20"/>
                <w:szCs w:val="20"/>
              </w:rPr>
              <w:t>Формирование современной городской среды</w:t>
            </w:r>
          </w:p>
          <w:p w:rsidR="0030554E" w:rsidRPr="006D0C02" w:rsidRDefault="0030554E" w:rsidP="0030554E">
            <w:pPr>
              <w:rPr>
                <w:color w:val="000000"/>
                <w:sz w:val="20"/>
                <w:szCs w:val="20"/>
              </w:rPr>
            </w:pPr>
            <w:r w:rsidRPr="006D0C02">
              <w:rPr>
                <w:color w:val="000000"/>
                <w:sz w:val="20"/>
                <w:szCs w:val="20"/>
              </w:rPr>
              <w:t> </w:t>
            </w:r>
          </w:p>
        </w:tc>
      </w:tr>
      <w:tr w:rsidR="0030554E" w:rsidRPr="006D0C02" w:rsidTr="003B5501">
        <w:trPr>
          <w:trHeight w:val="1100"/>
        </w:trPr>
        <w:tc>
          <w:tcPr>
            <w:tcW w:w="490" w:type="dxa"/>
            <w:vMerge/>
            <w:tcBorders>
              <w:top w:val="single" w:sz="4" w:space="0" w:color="auto"/>
              <w:left w:val="single" w:sz="4" w:space="0" w:color="auto"/>
              <w:bottom w:val="single" w:sz="4" w:space="0" w:color="auto"/>
              <w:right w:val="single" w:sz="4" w:space="0" w:color="auto"/>
            </w:tcBorders>
            <w:vAlign w:val="center"/>
            <w:hideMark/>
          </w:tcPr>
          <w:p w:rsidR="0030554E" w:rsidRPr="006D0C02" w:rsidRDefault="0030554E" w:rsidP="007C1A40">
            <w:pPr>
              <w:rPr>
                <w:color w:val="000000"/>
                <w:sz w:val="20"/>
                <w:szCs w:val="20"/>
              </w:rPr>
            </w:pPr>
          </w:p>
        </w:tc>
        <w:tc>
          <w:tcPr>
            <w:tcW w:w="1656" w:type="dxa"/>
            <w:gridSpan w:val="2"/>
            <w:vMerge/>
            <w:tcBorders>
              <w:top w:val="single" w:sz="4" w:space="0" w:color="auto"/>
              <w:left w:val="single" w:sz="4" w:space="0" w:color="auto"/>
              <w:bottom w:val="single" w:sz="4" w:space="0" w:color="auto"/>
              <w:right w:val="single" w:sz="4" w:space="0" w:color="auto"/>
            </w:tcBorders>
            <w:vAlign w:val="center"/>
            <w:hideMark/>
          </w:tcPr>
          <w:p w:rsidR="0030554E" w:rsidRPr="006D0C02" w:rsidRDefault="0030554E" w:rsidP="007C1A40">
            <w:pPr>
              <w:rPr>
                <w:color w:val="000000"/>
                <w:sz w:val="20"/>
                <w:szCs w:val="20"/>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30554E" w:rsidRPr="006D0C02" w:rsidRDefault="0030554E" w:rsidP="007C1A4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30554E" w:rsidRPr="006D0C02" w:rsidRDefault="0030554E" w:rsidP="007C1A40">
            <w:pPr>
              <w:rPr>
                <w:color w:val="000000"/>
                <w:sz w:val="20"/>
                <w:szCs w:val="20"/>
              </w:rPr>
            </w:pPr>
            <w:r w:rsidRPr="006D0C02">
              <w:rPr>
                <w:color w:val="000000"/>
                <w:sz w:val="20"/>
                <w:szCs w:val="20"/>
              </w:rPr>
              <w:t>Средства бюджета Московской области (в том числе за счет 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554E" w:rsidRPr="006D0C02" w:rsidRDefault="0030554E" w:rsidP="007C1A40">
            <w:pPr>
              <w:rPr>
                <w:color w:val="000000"/>
                <w:sz w:val="20"/>
                <w:szCs w:val="20"/>
              </w:rPr>
            </w:pPr>
            <w:r w:rsidRPr="006D0C02">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45 488,14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45 488,14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767"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826"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1634" w:type="dxa"/>
            <w:tcBorders>
              <w:top w:val="single" w:sz="4" w:space="0" w:color="auto"/>
              <w:left w:val="single" w:sz="4" w:space="0" w:color="auto"/>
              <w:bottom w:val="single" w:sz="4" w:space="0" w:color="auto"/>
              <w:right w:val="single" w:sz="4" w:space="0" w:color="auto"/>
            </w:tcBorders>
            <w:shd w:val="clear" w:color="auto" w:fill="auto"/>
            <w:hideMark/>
          </w:tcPr>
          <w:p w:rsidR="0030554E" w:rsidRPr="006D0C02" w:rsidRDefault="0030554E" w:rsidP="007C1A40">
            <w:pPr>
              <w:rPr>
                <w:color w:val="000000"/>
                <w:sz w:val="20"/>
                <w:szCs w:val="20"/>
              </w:rPr>
            </w:pPr>
            <w:r w:rsidRPr="006D0C02">
              <w:rPr>
                <w:color w:val="000000"/>
                <w:sz w:val="20"/>
                <w:szCs w:val="20"/>
              </w:rPr>
              <w:t>МБУ "Архитектура и градостроительство"</w:t>
            </w:r>
          </w:p>
        </w:tc>
        <w:tc>
          <w:tcPr>
            <w:tcW w:w="1559" w:type="dxa"/>
            <w:vMerge/>
            <w:tcBorders>
              <w:top w:val="single" w:sz="4" w:space="0" w:color="auto"/>
              <w:left w:val="single" w:sz="4" w:space="0" w:color="auto"/>
              <w:bottom w:val="single" w:sz="4" w:space="0" w:color="auto"/>
              <w:right w:val="single" w:sz="4" w:space="0" w:color="auto"/>
            </w:tcBorders>
            <w:shd w:val="clear" w:color="auto" w:fill="auto"/>
            <w:hideMark/>
          </w:tcPr>
          <w:p w:rsidR="0030554E" w:rsidRPr="006D0C02" w:rsidRDefault="0030554E" w:rsidP="0030554E">
            <w:pPr>
              <w:rPr>
                <w:color w:val="000000"/>
                <w:sz w:val="20"/>
                <w:szCs w:val="20"/>
              </w:rPr>
            </w:pPr>
          </w:p>
        </w:tc>
      </w:tr>
      <w:tr w:rsidR="0030554E" w:rsidRPr="006D0C02" w:rsidTr="003B5501">
        <w:trPr>
          <w:trHeight w:val="1843"/>
        </w:trPr>
        <w:tc>
          <w:tcPr>
            <w:tcW w:w="49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rPr>
                <w:color w:val="000000"/>
                <w:sz w:val="20"/>
                <w:szCs w:val="20"/>
              </w:rPr>
            </w:pPr>
            <w:r w:rsidRPr="006D0C02">
              <w:rPr>
                <w:color w:val="000000"/>
                <w:sz w:val="20"/>
                <w:szCs w:val="20"/>
              </w:rPr>
              <w:t>1.2</w:t>
            </w:r>
          </w:p>
        </w:tc>
        <w:tc>
          <w:tcPr>
            <w:tcW w:w="165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0554E" w:rsidRPr="006D0C02" w:rsidRDefault="0030554E" w:rsidP="007C1A40">
            <w:pPr>
              <w:rPr>
                <w:color w:val="000000"/>
                <w:sz w:val="20"/>
                <w:szCs w:val="20"/>
              </w:rPr>
            </w:pPr>
            <w:r w:rsidRPr="006D0C02">
              <w:rPr>
                <w:color w:val="000000"/>
                <w:sz w:val="20"/>
                <w:szCs w:val="20"/>
              </w:rPr>
              <w:t>Благоустройство пешеходной зоны ул.1-ой Ударной Армии</w:t>
            </w: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30554E" w:rsidRPr="006D0C02" w:rsidRDefault="0030554E" w:rsidP="007C1A4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30554E" w:rsidRPr="006D0C02" w:rsidRDefault="0030554E" w:rsidP="007C1A40">
            <w:pPr>
              <w:rPr>
                <w:color w:val="000000"/>
                <w:sz w:val="20"/>
                <w:szCs w:val="20"/>
              </w:rPr>
            </w:pPr>
            <w:r w:rsidRPr="006D0C02">
              <w:rPr>
                <w:color w:val="000000"/>
                <w:sz w:val="20"/>
                <w:szCs w:val="20"/>
              </w:rPr>
              <w:t>Средства бюджета городского поселения Сергиев Посад (в том числе за счет средств бюджета Сергиево-Посадского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554E" w:rsidRPr="006D0C02" w:rsidRDefault="0030554E" w:rsidP="007C1A40">
            <w:pPr>
              <w:rPr>
                <w:color w:val="000000"/>
                <w:sz w:val="20"/>
                <w:szCs w:val="20"/>
              </w:rPr>
            </w:pPr>
            <w:r w:rsidRPr="006D0C02">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1 370,22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1 370,22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767"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826"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1634" w:type="dxa"/>
            <w:tcBorders>
              <w:top w:val="single" w:sz="4" w:space="0" w:color="auto"/>
              <w:left w:val="single" w:sz="4" w:space="0" w:color="auto"/>
              <w:bottom w:val="single" w:sz="4" w:space="0" w:color="auto"/>
              <w:right w:val="single" w:sz="4" w:space="0" w:color="auto"/>
            </w:tcBorders>
            <w:shd w:val="clear" w:color="auto" w:fill="auto"/>
            <w:hideMark/>
          </w:tcPr>
          <w:p w:rsidR="0030554E" w:rsidRPr="006D0C02" w:rsidRDefault="0030554E" w:rsidP="007C1A40">
            <w:pPr>
              <w:rPr>
                <w:color w:val="000000"/>
                <w:sz w:val="20"/>
                <w:szCs w:val="20"/>
              </w:rPr>
            </w:pPr>
            <w:r w:rsidRPr="006D0C02">
              <w:rPr>
                <w:color w:val="000000"/>
                <w:sz w:val="20"/>
                <w:szCs w:val="20"/>
              </w:rPr>
              <w:t>МБУ "Архитектура и градостроительство"</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0554E" w:rsidRPr="006D0C02" w:rsidRDefault="0030554E" w:rsidP="0030554E">
            <w:pPr>
              <w:rPr>
                <w:color w:val="000000"/>
                <w:sz w:val="20"/>
                <w:szCs w:val="20"/>
              </w:rPr>
            </w:pPr>
            <w:r w:rsidRPr="006D0C02">
              <w:rPr>
                <w:bCs/>
                <w:color w:val="000000"/>
                <w:sz w:val="20"/>
                <w:szCs w:val="20"/>
              </w:rPr>
              <w:t>Формирование современной городской среды</w:t>
            </w:r>
          </w:p>
          <w:p w:rsidR="0030554E" w:rsidRPr="006D0C02" w:rsidRDefault="0030554E" w:rsidP="0030554E">
            <w:pPr>
              <w:rPr>
                <w:color w:val="000000"/>
                <w:sz w:val="20"/>
                <w:szCs w:val="20"/>
              </w:rPr>
            </w:pPr>
          </w:p>
        </w:tc>
      </w:tr>
      <w:tr w:rsidR="0030554E" w:rsidRPr="006D0C02" w:rsidTr="003B5501">
        <w:trPr>
          <w:trHeight w:val="1200"/>
        </w:trPr>
        <w:tc>
          <w:tcPr>
            <w:tcW w:w="490" w:type="dxa"/>
            <w:vMerge/>
            <w:tcBorders>
              <w:top w:val="single" w:sz="4" w:space="0" w:color="auto"/>
              <w:left w:val="single" w:sz="4" w:space="0" w:color="auto"/>
              <w:bottom w:val="single" w:sz="4" w:space="0" w:color="auto"/>
              <w:right w:val="single" w:sz="4" w:space="0" w:color="auto"/>
            </w:tcBorders>
            <w:vAlign w:val="center"/>
            <w:hideMark/>
          </w:tcPr>
          <w:p w:rsidR="0030554E" w:rsidRPr="006D0C02" w:rsidRDefault="0030554E" w:rsidP="007C1A40">
            <w:pPr>
              <w:rPr>
                <w:color w:val="000000"/>
                <w:sz w:val="20"/>
                <w:szCs w:val="20"/>
              </w:rPr>
            </w:pPr>
          </w:p>
        </w:tc>
        <w:tc>
          <w:tcPr>
            <w:tcW w:w="1656" w:type="dxa"/>
            <w:gridSpan w:val="2"/>
            <w:vMerge/>
            <w:tcBorders>
              <w:top w:val="single" w:sz="4" w:space="0" w:color="auto"/>
              <w:left w:val="single" w:sz="4" w:space="0" w:color="auto"/>
              <w:bottom w:val="single" w:sz="4" w:space="0" w:color="auto"/>
              <w:right w:val="single" w:sz="4" w:space="0" w:color="auto"/>
            </w:tcBorders>
            <w:vAlign w:val="center"/>
            <w:hideMark/>
          </w:tcPr>
          <w:p w:rsidR="0030554E" w:rsidRPr="006D0C02" w:rsidRDefault="0030554E" w:rsidP="007C1A40">
            <w:pPr>
              <w:rPr>
                <w:color w:val="000000"/>
                <w:sz w:val="20"/>
                <w:szCs w:val="20"/>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30554E" w:rsidRPr="006D0C02" w:rsidRDefault="0030554E" w:rsidP="007C1A4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30554E" w:rsidRPr="006D0C02" w:rsidRDefault="0030554E" w:rsidP="007C1A40">
            <w:pPr>
              <w:rPr>
                <w:color w:val="000000"/>
                <w:sz w:val="20"/>
                <w:szCs w:val="20"/>
              </w:rPr>
            </w:pPr>
            <w:r w:rsidRPr="006D0C02">
              <w:rPr>
                <w:color w:val="000000"/>
                <w:sz w:val="20"/>
                <w:szCs w:val="20"/>
              </w:rPr>
              <w:t>Средства бюджета Московской области (в том числе за счет 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554E" w:rsidRPr="006D0C02" w:rsidRDefault="0030554E" w:rsidP="007C1A40">
            <w:pPr>
              <w:rPr>
                <w:color w:val="000000"/>
                <w:sz w:val="20"/>
                <w:szCs w:val="20"/>
              </w:rPr>
            </w:pPr>
            <w:r w:rsidRPr="006D0C02">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26 033,63</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26 033,63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767"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826"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1634" w:type="dxa"/>
            <w:tcBorders>
              <w:top w:val="single" w:sz="4" w:space="0" w:color="auto"/>
              <w:left w:val="single" w:sz="4" w:space="0" w:color="auto"/>
              <w:bottom w:val="single" w:sz="4" w:space="0" w:color="auto"/>
              <w:right w:val="single" w:sz="4" w:space="0" w:color="auto"/>
            </w:tcBorders>
            <w:shd w:val="clear" w:color="auto" w:fill="auto"/>
            <w:hideMark/>
          </w:tcPr>
          <w:p w:rsidR="0030554E" w:rsidRPr="006D0C02" w:rsidRDefault="0030554E" w:rsidP="007C1A40">
            <w:pPr>
              <w:rPr>
                <w:color w:val="000000"/>
                <w:sz w:val="20"/>
                <w:szCs w:val="20"/>
              </w:rPr>
            </w:pPr>
            <w:r w:rsidRPr="006D0C02">
              <w:rPr>
                <w:color w:val="000000"/>
                <w:sz w:val="20"/>
                <w:szCs w:val="20"/>
              </w:rPr>
              <w:t>МБУ "Архитектура и градостроительство"</w:t>
            </w:r>
          </w:p>
        </w:tc>
        <w:tc>
          <w:tcPr>
            <w:tcW w:w="1559" w:type="dxa"/>
            <w:vMerge/>
            <w:tcBorders>
              <w:top w:val="single" w:sz="4" w:space="0" w:color="auto"/>
              <w:left w:val="single" w:sz="4" w:space="0" w:color="auto"/>
              <w:bottom w:val="single" w:sz="4" w:space="0" w:color="auto"/>
              <w:right w:val="single" w:sz="4" w:space="0" w:color="auto"/>
            </w:tcBorders>
            <w:shd w:val="clear" w:color="auto" w:fill="auto"/>
            <w:hideMark/>
          </w:tcPr>
          <w:p w:rsidR="0030554E" w:rsidRPr="006D0C02" w:rsidRDefault="0030554E" w:rsidP="007C1A40">
            <w:pPr>
              <w:rPr>
                <w:color w:val="000000"/>
                <w:sz w:val="20"/>
                <w:szCs w:val="20"/>
              </w:rPr>
            </w:pPr>
          </w:p>
        </w:tc>
      </w:tr>
      <w:tr w:rsidR="0030554E" w:rsidRPr="006D0C02" w:rsidTr="003B5501">
        <w:trPr>
          <w:trHeight w:val="1849"/>
        </w:trPr>
        <w:tc>
          <w:tcPr>
            <w:tcW w:w="49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rPr>
                <w:color w:val="000000"/>
                <w:sz w:val="20"/>
                <w:szCs w:val="20"/>
              </w:rPr>
            </w:pPr>
            <w:r w:rsidRPr="006D0C02">
              <w:rPr>
                <w:color w:val="000000"/>
                <w:sz w:val="20"/>
                <w:szCs w:val="20"/>
              </w:rPr>
              <w:lastRenderedPageBreak/>
              <w:t>1.3</w:t>
            </w:r>
          </w:p>
        </w:tc>
        <w:tc>
          <w:tcPr>
            <w:tcW w:w="165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0554E" w:rsidRPr="006D0C02" w:rsidRDefault="0030554E" w:rsidP="007C1A40">
            <w:pPr>
              <w:rPr>
                <w:color w:val="000000"/>
                <w:sz w:val="20"/>
                <w:szCs w:val="20"/>
              </w:rPr>
            </w:pPr>
            <w:r w:rsidRPr="006D0C02">
              <w:rPr>
                <w:color w:val="000000"/>
                <w:sz w:val="20"/>
                <w:szCs w:val="20"/>
              </w:rPr>
              <w:t>Благоустройство пешеходной зоны "Дорога к храму", ул. 1-ой Ударной Армии. Малые архитектурные формы</w:t>
            </w: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30554E" w:rsidRPr="006D0C02" w:rsidRDefault="0030554E" w:rsidP="007C1A4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30554E" w:rsidRPr="006D0C02" w:rsidRDefault="0030554E" w:rsidP="007C1A40">
            <w:pPr>
              <w:rPr>
                <w:color w:val="000000"/>
                <w:sz w:val="20"/>
                <w:szCs w:val="20"/>
              </w:rPr>
            </w:pPr>
            <w:r w:rsidRPr="006D0C02">
              <w:rPr>
                <w:color w:val="000000"/>
                <w:sz w:val="20"/>
                <w:szCs w:val="20"/>
              </w:rPr>
              <w:t>Средства бюджета городского поселения Сергиев Посад (в том числе за счет средств бюджета Сергиево-Посадского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554E" w:rsidRPr="006D0C02" w:rsidRDefault="0030554E" w:rsidP="007C1A40">
            <w:pPr>
              <w:rPr>
                <w:color w:val="000000"/>
                <w:sz w:val="20"/>
                <w:szCs w:val="20"/>
              </w:rPr>
            </w:pPr>
            <w:r w:rsidRPr="006D0C02">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1 639,11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1 639,11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767"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826"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1634" w:type="dxa"/>
            <w:tcBorders>
              <w:top w:val="single" w:sz="4" w:space="0" w:color="auto"/>
              <w:left w:val="single" w:sz="4" w:space="0" w:color="auto"/>
              <w:bottom w:val="single" w:sz="4" w:space="0" w:color="auto"/>
              <w:right w:val="single" w:sz="4" w:space="0" w:color="auto"/>
            </w:tcBorders>
            <w:shd w:val="clear" w:color="auto" w:fill="auto"/>
            <w:hideMark/>
          </w:tcPr>
          <w:p w:rsidR="0030554E" w:rsidRPr="006D0C02" w:rsidRDefault="0030554E" w:rsidP="007C1A40">
            <w:pPr>
              <w:rPr>
                <w:color w:val="000000"/>
                <w:sz w:val="20"/>
                <w:szCs w:val="20"/>
              </w:rPr>
            </w:pPr>
            <w:r w:rsidRPr="006D0C02">
              <w:rPr>
                <w:color w:val="000000"/>
                <w:sz w:val="20"/>
                <w:szCs w:val="20"/>
              </w:rPr>
              <w:t>МБУ "Архитектура и градостроительство"</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0554E" w:rsidRPr="006D0C02" w:rsidRDefault="0030554E" w:rsidP="0030554E">
            <w:pPr>
              <w:rPr>
                <w:color w:val="000000"/>
                <w:sz w:val="20"/>
                <w:szCs w:val="20"/>
              </w:rPr>
            </w:pPr>
            <w:r w:rsidRPr="006D0C02">
              <w:rPr>
                <w:bCs/>
                <w:color w:val="000000"/>
                <w:sz w:val="20"/>
                <w:szCs w:val="20"/>
              </w:rPr>
              <w:t>Формирование современной городской среды</w:t>
            </w:r>
          </w:p>
          <w:p w:rsidR="0030554E" w:rsidRPr="006D0C02" w:rsidRDefault="0030554E" w:rsidP="007C1A40">
            <w:pPr>
              <w:rPr>
                <w:color w:val="000000"/>
                <w:sz w:val="20"/>
                <w:szCs w:val="20"/>
              </w:rPr>
            </w:pPr>
            <w:r w:rsidRPr="006D0C02">
              <w:rPr>
                <w:color w:val="000000"/>
                <w:sz w:val="20"/>
                <w:szCs w:val="20"/>
              </w:rPr>
              <w:t> </w:t>
            </w:r>
          </w:p>
        </w:tc>
      </w:tr>
      <w:tr w:rsidR="0030554E" w:rsidRPr="006D0C02" w:rsidTr="003B5501">
        <w:trPr>
          <w:trHeight w:val="1124"/>
        </w:trPr>
        <w:tc>
          <w:tcPr>
            <w:tcW w:w="490" w:type="dxa"/>
            <w:vMerge/>
            <w:tcBorders>
              <w:top w:val="single" w:sz="4" w:space="0" w:color="auto"/>
              <w:left w:val="single" w:sz="4" w:space="0" w:color="auto"/>
              <w:bottom w:val="single" w:sz="4" w:space="0" w:color="auto"/>
              <w:right w:val="single" w:sz="4" w:space="0" w:color="auto"/>
            </w:tcBorders>
            <w:vAlign w:val="center"/>
            <w:hideMark/>
          </w:tcPr>
          <w:p w:rsidR="0030554E" w:rsidRPr="006D0C02" w:rsidRDefault="0030554E" w:rsidP="007C1A40">
            <w:pPr>
              <w:rPr>
                <w:color w:val="000000"/>
                <w:sz w:val="20"/>
                <w:szCs w:val="20"/>
              </w:rPr>
            </w:pPr>
          </w:p>
        </w:tc>
        <w:tc>
          <w:tcPr>
            <w:tcW w:w="1656" w:type="dxa"/>
            <w:gridSpan w:val="2"/>
            <w:vMerge/>
            <w:tcBorders>
              <w:top w:val="single" w:sz="4" w:space="0" w:color="auto"/>
              <w:left w:val="single" w:sz="4" w:space="0" w:color="auto"/>
              <w:bottom w:val="single" w:sz="4" w:space="0" w:color="auto"/>
              <w:right w:val="single" w:sz="4" w:space="0" w:color="auto"/>
            </w:tcBorders>
            <w:vAlign w:val="center"/>
            <w:hideMark/>
          </w:tcPr>
          <w:p w:rsidR="0030554E" w:rsidRPr="006D0C02" w:rsidRDefault="0030554E" w:rsidP="007C1A40">
            <w:pPr>
              <w:rPr>
                <w:color w:val="000000"/>
                <w:sz w:val="20"/>
                <w:szCs w:val="20"/>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30554E" w:rsidRPr="006D0C02" w:rsidRDefault="0030554E" w:rsidP="007C1A4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30554E" w:rsidRPr="006D0C02" w:rsidRDefault="0030554E" w:rsidP="007C1A40">
            <w:pPr>
              <w:rPr>
                <w:color w:val="000000"/>
                <w:sz w:val="20"/>
                <w:szCs w:val="20"/>
              </w:rPr>
            </w:pPr>
            <w:r w:rsidRPr="006D0C02">
              <w:rPr>
                <w:color w:val="000000"/>
                <w:sz w:val="20"/>
                <w:szCs w:val="20"/>
              </w:rPr>
              <w:t>Средства бюджета Московской области (в том числе за счет 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554E" w:rsidRPr="006D0C02" w:rsidRDefault="0030554E" w:rsidP="007C1A40">
            <w:pPr>
              <w:rPr>
                <w:color w:val="000000"/>
                <w:sz w:val="20"/>
                <w:szCs w:val="20"/>
              </w:rPr>
            </w:pPr>
            <w:r w:rsidRPr="006D0C02">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31 141,95</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31 141,95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767"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826"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1634" w:type="dxa"/>
            <w:tcBorders>
              <w:top w:val="single" w:sz="4" w:space="0" w:color="auto"/>
              <w:left w:val="single" w:sz="4" w:space="0" w:color="auto"/>
              <w:bottom w:val="single" w:sz="4" w:space="0" w:color="auto"/>
              <w:right w:val="single" w:sz="4" w:space="0" w:color="auto"/>
            </w:tcBorders>
            <w:shd w:val="clear" w:color="auto" w:fill="auto"/>
            <w:hideMark/>
          </w:tcPr>
          <w:p w:rsidR="0030554E" w:rsidRPr="006D0C02" w:rsidRDefault="0030554E" w:rsidP="007C1A40">
            <w:pPr>
              <w:rPr>
                <w:color w:val="000000"/>
                <w:sz w:val="20"/>
                <w:szCs w:val="20"/>
              </w:rPr>
            </w:pPr>
            <w:r w:rsidRPr="006D0C02">
              <w:rPr>
                <w:color w:val="000000"/>
                <w:sz w:val="20"/>
                <w:szCs w:val="20"/>
              </w:rPr>
              <w:t>МБУ "Архитектура и градостроительство"</w:t>
            </w:r>
          </w:p>
        </w:tc>
        <w:tc>
          <w:tcPr>
            <w:tcW w:w="1559" w:type="dxa"/>
            <w:vMerge/>
            <w:tcBorders>
              <w:top w:val="single" w:sz="4" w:space="0" w:color="auto"/>
              <w:left w:val="single" w:sz="4" w:space="0" w:color="auto"/>
              <w:bottom w:val="single" w:sz="4" w:space="0" w:color="auto"/>
              <w:right w:val="single" w:sz="4" w:space="0" w:color="auto"/>
            </w:tcBorders>
            <w:shd w:val="clear" w:color="auto" w:fill="auto"/>
            <w:hideMark/>
          </w:tcPr>
          <w:p w:rsidR="0030554E" w:rsidRPr="006D0C02" w:rsidRDefault="0030554E" w:rsidP="007C1A40">
            <w:pPr>
              <w:rPr>
                <w:color w:val="000000"/>
                <w:sz w:val="20"/>
                <w:szCs w:val="20"/>
              </w:rPr>
            </w:pPr>
          </w:p>
        </w:tc>
      </w:tr>
      <w:tr w:rsidR="0030554E" w:rsidRPr="006D0C02" w:rsidTr="003B5501">
        <w:trPr>
          <w:trHeight w:val="1260"/>
        </w:trPr>
        <w:tc>
          <w:tcPr>
            <w:tcW w:w="49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rPr>
                <w:color w:val="000000"/>
                <w:sz w:val="20"/>
                <w:szCs w:val="20"/>
              </w:rPr>
            </w:pPr>
            <w:r w:rsidRPr="006D0C02">
              <w:rPr>
                <w:color w:val="000000"/>
                <w:sz w:val="20"/>
                <w:szCs w:val="20"/>
              </w:rPr>
              <w:t>1.4</w:t>
            </w:r>
          </w:p>
        </w:tc>
        <w:tc>
          <w:tcPr>
            <w:tcW w:w="165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0554E" w:rsidRPr="006D0C02" w:rsidRDefault="0030554E" w:rsidP="00CD16D4">
            <w:pPr>
              <w:rPr>
                <w:color w:val="000000"/>
                <w:sz w:val="20"/>
                <w:szCs w:val="20"/>
              </w:rPr>
            </w:pPr>
            <w:r w:rsidRPr="006D0C02">
              <w:rPr>
                <w:color w:val="000000"/>
                <w:sz w:val="20"/>
                <w:szCs w:val="20"/>
              </w:rPr>
              <w:t xml:space="preserve">Благоустройство пешеходных зон по улицам: ул.Карла Маркса, ул.Сергиевская (от Привокзальной площади до пешеходного перехода через проспект Красной Армии с частично-полным перекрытием движения), ул.Вознесенская (от ул.Рыбная до </w:t>
            </w:r>
            <w:r w:rsidR="007C2A3F" w:rsidRPr="006D0C02">
              <w:rPr>
                <w:color w:val="000000"/>
                <w:sz w:val="20"/>
                <w:szCs w:val="20"/>
              </w:rPr>
              <w:t>у</w:t>
            </w:r>
            <w:r w:rsidRPr="006D0C02">
              <w:rPr>
                <w:color w:val="000000"/>
                <w:sz w:val="20"/>
                <w:szCs w:val="20"/>
              </w:rPr>
              <w:t xml:space="preserve">л.Митькина), между улицей Вознесенская и улицей Карла Маркса (в том числе </w:t>
            </w:r>
            <w:r w:rsidRPr="006D0C02">
              <w:rPr>
                <w:color w:val="000000"/>
                <w:sz w:val="20"/>
                <w:szCs w:val="20"/>
              </w:rPr>
              <w:lastRenderedPageBreak/>
              <w:t>разработка сметной документации)</w:t>
            </w: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30554E" w:rsidRPr="006D0C02" w:rsidRDefault="0030554E" w:rsidP="007C1A4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30554E" w:rsidRPr="006D0C02" w:rsidRDefault="0030554E" w:rsidP="007C1A40">
            <w:pPr>
              <w:rPr>
                <w:color w:val="000000"/>
                <w:sz w:val="20"/>
                <w:szCs w:val="20"/>
              </w:rPr>
            </w:pPr>
            <w:r w:rsidRPr="006D0C02">
              <w:rPr>
                <w:color w:val="000000"/>
                <w:sz w:val="20"/>
                <w:szCs w:val="20"/>
              </w:rPr>
              <w:t>Средства бюджета городского поселения Сергиев Посад (в том числе за счет средств бюджета Сергиево-Посадского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554E" w:rsidRPr="006D0C02" w:rsidRDefault="0030554E" w:rsidP="007C1A40">
            <w:pPr>
              <w:rPr>
                <w:color w:val="000000"/>
                <w:sz w:val="20"/>
                <w:szCs w:val="20"/>
              </w:rPr>
            </w:pPr>
            <w:r w:rsidRPr="006D0C02">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10 884,47</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10 884,47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767"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826"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1634" w:type="dxa"/>
            <w:tcBorders>
              <w:top w:val="single" w:sz="4" w:space="0" w:color="auto"/>
              <w:left w:val="single" w:sz="4" w:space="0" w:color="auto"/>
              <w:bottom w:val="single" w:sz="4" w:space="0" w:color="auto"/>
              <w:right w:val="single" w:sz="4" w:space="0" w:color="auto"/>
            </w:tcBorders>
            <w:shd w:val="clear" w:color="auto" w:fill="auto"/>
            <w:hideMark/>
          </w:tcPr>
          <w:p w:rsidR="0030554E" w:rsidRPr="006D0C02" w:rsidRDefault="0030554E" w:rsidP="007C1A40">
            <w:pPr>
              <w:rPr>
                <w:color w:val="000000"/>
                <w:sz w:val="20"/>
                <w:szCs w:val="20"/>
              </w:rPr>
            </w:pPr>
            <w:r w:rsidRPr="006D0C02">
              <w:rPr>
                <w:color w:val="000000"/>
                <w:sz w:val="20"/>
                <w:szCs w:val="20"/>
              </w:rPr>
              <w:t>МБУ "Архитектура и градостроительство"</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0554E" w:rsidRPr="006D0C02" w:rsidRDefault="0030554E" w:rsidP="0030554E">
            <w:pPr>
              <w:rPr>
                <w:color w:val="000000"/>
                <w:sz w:val="20"/>
                <w:szCs w:val="20"/>
              </w:rPr>
            </w:pPr>
            <w:r w:rsidRPr="006D0C02">
              <w:rPr>
                <w:bCs/>
                <w:color w:val="000000"/>
                <w:sz w:val="20"/>
                <w:szCs w:val="20"/>
              </w:rPr>
              <w:t>Формирование современной городской среды</w:t>
            </w:r>
          </w:p>
          <w:p w:rsidR="0030554E" w:rsidRPr="006D0C02" w:rsidRDefault="0030554E" w:rsidP="007C1A40">
            <w:pPr>
              <w:rPr>
                <w:color w:val="000000"/>
                <w:sz w:val="20"/>
                <w:szCs w:val="20"/>
              </w:rPr>
            </w:pPr>
          </w:p>
        </w:tc>
      </w:tr>
      <w:tr w:rsidR="0030554E" w:rsidRPr="006D0C02" w:rsidTr="003B5501">
        <w:trPr>
          <w:trHeight w:val="1920"/>
        </w:trPr>
        <w:tc>
          <w:tcPr>
            <w:tcW w:w="490" w:type="dxa"/>
            <w:vMerge/>
            <w:tcBorders>
              <w:top w:val="single" w:sz="4" w:space="0" w:color="auto"/>
              <w:left w:val="single" w:sz="4" w:space="0" w:color="auto"/>
              <w:bottom w:val="single" w:sz="4" w:space="0" w:color="auto"/>
              <w:right w:val="single" w:sz="4" w:space="0" w:color="auto"/>
            </w:tcBorders>
            <w:vAlign w:val="center"/>
            <w:hideMark/>
          </w:tcPr>
          <w:p w:rsidR="0030554E" w:rsidRPr="006D0C02" w:rsidRDefault="0030554E" w:rsidP="007C1A40">
            <w:pPr>
              <w:rPr>
                <w:color w:val="000000"/>
                <w:sz w:val="20"/>
                <w:szCs w:val="20"/>
              </w:rPr>
            </w:pPr>
          </w:p>
        </w:tc>
        <w:tc>
          <w:tcPr>
            <w:tcW w:w="1656" w:type="dxa"/>
            <w:gridSpan w:val="2"/>
            <w:vMerge/>
            <w:tcBorders>
              <w:top w:val="single" w:sz="4" w:space="0" w:color="auto"/>
              <w:left w:val="single" w:sz="4" w:space="0" w:color="auto"/>
              <w:bottom w:val="single" w:sz="4" w:space="0" w:color="auto"/>
              <w:right w:val="single" w:sz="4" w:space="0" w:color="auto"/>
            </w:tcBorders>
            <w:vAlign w:val="center"/>
            <w:hideMark/>
          </w:tcPr>
          <w:p w:rsidR="0030554E" w:rsidRPr="006D0C02" w:rsidRDefault="0030554E" w:rsidP="007C1A40">
            <w:pPr>
              <w:rPr>
                <w:color w:val="000000"/>
                <w:sz w:val="20"/>
                <w:szCs w:val="20"/>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30554E" w:rsidRPr="006D0C02" w:rsidRDefault="0030554E" w:rsidP="007C1A4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30554E" w:rsidRPr="006D0C02" w:rsidRDefault="0030554E" w:rsidP="007C1A40">
            <w:pPr>
              <w:rPr>
                <w:color w:val="000000"/>
                <w:sz w:val="20"/>
                <w:szCs w:val="20"/>
              </w:rPr>
            </w:pPr>
            <w:r w:rsidRPr="006D0C02">
              <w:rPr>
                <w:color w:val="000000"/>
                <w:sz w:val="20"/>
                <w:szCs w:val="20"/>
              </w:rPr>
              <w:t>Средства бюджета Московской области (в том числе за счет 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554E" w:rsidRPr="006D0C02" w:rsidRDefault="0030554E" w:rsidP="007C1A40">
            <w:pPr>
              <w:rPr>
                <w:color w:val="000000"/>
                <w:sz w:val="20"/>
                <w:szCs w:val="20"/>
              </w:rPr>
            </w:pPr>
            <w:r w:rsidRPr="006D0C02">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206 804,42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206 804,42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767"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826"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1634" w:type="dxa"/>
            <w:tcBorders>
              <w:top w:val="single" w:sz="4" w:space="0" w:color="auto"/>
              <w:left w:val="single" w:sz="4" w:space="0" w:color="auto"/>
              <w:bottom w:val="single" w:sz="4" w:space="0" w:color="auto"/>
              <w:right w:val="single" w:sz="4" w:space="0" w:color="auto"/>
            </w:tcBorders>
            <w:shd w:val="clear" w:color="auto" w:fill="auto"/>
            <w:hideMark/>
          </w:tcPr>
          <w:p w:rsidR="0030554E" w:rsidRPr="006D0C02" w:rsidRDefault="0030554E" w:rsidP="007C1A40">
            <w:pPr>
              <w:rPr>
                <w:color w:val="000000"/>
                <w:sz w:val="20"/>
                <w:szCs w:val="20"/>
              </w:rPr>
            </w:pPr>
            <w:r w:rsidRPr="006D0C02">
              <w:rPr>
                <w:color w:val="000000"/>
                <w:sz w:val="20"/>
                <w:szCs w:val="20"/>
              </w:rPr>
              <w:t>МБУ "Архитектура и градостроительство"</w:t>
            </w:r>
          </w:p>
        </w:tc>
        <w:tc>
          <w:tcPr>
            <w:tcW w:w="1559" w:type="dxa"/>
            <w:vMerge/>
            <w:tcBorders>
              <w:top w:val="single" w:sz="4" w:space="0" w:color="auto"/>
              <w:left w:val="single" w:sz="4" w:space="0" w:color="auto"/>
              <w:bottom w:val="single" w:sz="4" w:space="0" w:color="auto"/>
              <w:right w:val="single" w:sz="4" w:space="0" w:color="auto"/>
            </w:tcBorders>
            <w:shd w:val="clear" w:color="auto" w:fill="auto"/>
            <w:hideMark/>
          </w:tcPr>
          <w:p w:rsidR="0030554E" w:rsidRPr="006D0C02" w:rsidRDefault="0030554E" w:rsidP="007C1A40">
            <w:pPr>
              <w:rPr>
                <w:color w:val="000000"/>
                <w:sz w:val="20"/>
                <w:szCs w:val="20"/>
              </w:rPr>
            </w:pPr>
          </w:p>
        </w:tc>
      </w:tr>
      <w:tr w:rsidR="0030554E" w:rsidRPr="006D0C02" w:rsidTr="003A51ED">
        <w:trPr>
          <w:trHeight w:val="2055"/>
        </w:trPr>
        <w:tc>
          <w:tcPr>
            <w:tcW w:w="49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rPr>
                <w:color w:val="000000"/>
                <w:sz w:val="20"/>
                <w:szCs w:val="20"/>
              </w:rPr>
            </w:pPr>
            <w:r w:rsidRPr="006D0C02">
              <w:rPr>
                <w:color w:val="000000"/>
                <w:sz w:val="20"/>
                <w:szCs w:val="20"/>
              </w:rPr>
              <w:lastRenderedPageBreak/>
              <w:t>1.5</w:t>
            </w:r>
          </w:p>
        </w:tc>
        <w:tc>
          <w:tcPr>
            <w:tcW w:w="165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0554E" w:rsidRPr="006D0C02" w:rsidRDefault="0030554E" w:rsidP="007C1A40">
            <w:pPr>
              <w:rPr>
                <w:color w:val="000000"/>
                <w:sz w:val="20"/>
                <w:szCs w:val="20"/>
              </w:rPr>
            </w:pPr>
            <w:r w:rsidRPr="006D0C02">
              <w:rPr>
                <w:color w:val="000000"/>
                <w:sz w:val="20"/>
                <w:szCs w:val="20"/>
              </w:rPr>
              <w:t>Благоустройство пешеходной зоны от Келарского пруда вдоль реки Копнинка до Загорского озера (1этап), в том числе разработка сметной документации на благоустройство пешеходных зон от Келарского пруда до Загорского озера г.п. Сергиев Посад (I, II этапы)</w:t>
            </w: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30554E" w:rsidRPr="006D0C02" w:rsidRDefault="0030554E" w:rsidP="007C1A40">
            <w:pPr>
              <w:rPr>
                <w:color w:val="000000"/>
                <w:sz w:val="20"/>
                <w:szCs w:val="20"/>
              </w:rPr>
            </w:pPr>
          </w:p>
        </w:tc>
        <w:tc>
          <w:tcPr>
            <w:tcW w:w="2126" w:type="dxa"/>
            <w:tcBorders>
              <w:top w:val="single" w:sz="4" w:space="0" w:color="auto"/>
              <w:left w:val="nil"/>
              <w:bottom w:val="single" w:sz="4" w:space="0" w:color="auto"/>
              <w:right w:val="single" w:sz="4" w:space="0" w:color="auto"/>
            </w:tcBorders>
            <w:shd w:val="clear" w:color="auto" w:fill="auto"/>
            <w:hideMark/>
          </w:tcPr>
          <w:p w:rsidR="0030554E" w:rsidRPr="006D0C02" w:rsidRDefault="0030554E" w:rsidP="007C1A40">
            <w:pPr>
              <w:rPr>
                <w:color w:val="000000"/>
                <w:sz w:val="20"/>
                <w:szCs w:val="20"/>
              </w:rPr>
            </w:pPr>
            <w:r w:rsidRPr="006D0C02">
              <w:rPr>
                <w:color w:val="000000"/>
                <w:sz w:val="20"/>
                <w:szCs w:val="20"/>
              </w:rPr>
              <w:t>Средства бюджета городского поселения Сергиев Посад (в том числе за счет средств бюджета Сергиево-Посадского муниципального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554E" w:rsidRPr="006D0C02" w:rsidRDefault="0030554E" w:rsidP="007C1A40">
            <w:pPr>
              <w:rPr>
                <w:color w:val="000000"/>
                <w:sz w:val="20"/>
                <w:szCs w:val="20"/>
              </w:rPr>
            </w:pPr>
            <w:r w:rsidRPr="006D0C02">
              <w:rPr>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13 475,99</w:t>
            </w:r>
          </w:p>
        </w:tc>
        <w:tc>
          <w:tcPr>
            <w:tcW w:w="1134" w:type="dxa"/>
            <w:tcBorders>
              <w:top w:val="single" w:sz="4" w:space="0" w:color="auto"/>
              <w:left w:val="nil"/>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13 475,99</w:t>
            </w:r>
          </w:p>
        </w:tc>
        <w:tc>
          <w:tcPr>
            <w:tcW w:w="709" w:type="dxa"/>
            <w:tcBorders>
              <w:top w:val="single" w:sz="4" w:space="0" w:color="auto"/>
              <w:left w:val="nil"/>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767" w:type="dxa"/>
            <w:tcBorders>
              <w:top w:val="single" w:sz="4" w:space="0" w:color="auto"/>
              <w:left w:val="nil"/>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826" w:type="dxa"/>
            <w:tcBorders>
              <w:top w:val="single" w:sz="4" w:space="0" w:color="auto"/>
              <w:left w:val="nil"/>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742" w:type="dxa"/>
            <w:tcBorders>
              <w:top w:val="single" w:sz="4" w:space="0" w:color="auto"/>
              <w:left w:val="nil"/>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1634" w:type="dxa"/>
            <w:tcBorders>
              <w:top w:val="single" w:sz="4" w:space="0" w:color="auto"/>
              <w:left w:val="nil"/>
              <w:bottom w:val="single" w:sz="4" w:space="0" w:color="auto"/>
              <w:right w:val="single" w:sz="4" w:space="0" w:color="auto"/>
            </w:tcBorders>
            <w:shd w:val="clear" w:color="auto" w:fill="auto"/>
            <w:hideMark/>
          </w:tcPr>
          <w:p w:rsidR="0030554E" w:rsidRPr="006D0C02" w:rsidRDefault="0030554E" w:rsidP="007C1A40">
            <w:pPr>
              <w:rPr>
                <w:color w:val="000000"/>
                <w:sz w:val="20"/>
                <w:szCs w:val="20"/>
              </w:rPr>
            </w:pPr>
            <w:r w:rsidRPr="006D0C02">
              <w:rPr>
                <w:color w:val="000000"/>
                <w:sz w:val="20"/>
                <w:szCs w:val="20"/>
              </w:rPr>
              <w:t>МБУ "Архитектура и градостроительство"</w:t>
            </w:r>
          </w:p>
        </w:tc>
        <w:tc>
          <w:tcPr>
            <w:tcW w:w="1559" w:type="dxa"/>
            <w:vMerge w:val="restart"/>
            <w:tcBorders>
              <w:top w:val="single" w:sz="4" w:space="0" w:color="auto"/>
              <w:left w:val="nil"/>
              <w:bottom w:val="single" w:sz="4" w:space="0" w:color="auto"/>
              <w:right w:val="single" w:sz="4" w:space="0" w:color="auto"/>
            </w:tcBorders>
            <w:shd w:val="clear" w:color="auto" w:fill="auto"/>
            <w:hideMark/>
          </w:tcPr>
          <w:p w:rsidR="0030554E" w:rsidRPr="006D0C02" w:rsidRDefault="0030554E" w:rsidP="0030554E">
            <w:pPr>
              <w:rPr>
                <w:color w:val="000000"/>
                <w:sz w:val="20"/>
                <w:szCs w:val="20"/>
              </w:rPr>
            </w:pPr>
            <w:r w:rsidRPr="006D0C02">
              <w:rPr>
                <w:bCs/>
                <w:color w:val="000000"/>
                <w:sz w:val="20"/>
                <w:szCs w:val="20"/>
              </w:rPr>
              <w:t>Формирование современной городской среды</w:t>
            </w:r>
          </w:p>
          <w:p w:rsidR="0030554E" w:rsidRPr="006D0C02" w:rsidRDefault="0030554E" w:rsidP="007C1A40">
            <w:pPr>
              <w:rPr>
                <w:color w:val="000000"/>
                <w:sz w:val="20"/>
                <w:szCs w:val="20"/>
              </w:rPr>
            </w:pPr>
          </w:p>
        </w:tc>
      </w:tr>
      <w:tr w:rsidR="0030554E" w:rsidRPr="006D0C02" w:rsidTr="003B5501">
        <w:trPr>
          <w:trHeight w:val="1350"/>
        </w:trPr>
        <w:tc>
          <w:tcPr>
            <w:tcW w:w="490" w:type="dxa"/>
            <w:vMerge/>
            <w:tcBorders>
              <w:top w:val="single" w:sz="4" w:space="0" w:color="auto"/>
              <w:left w:val="single" w:sz="4" w:space="0" w:color="auto"/>
              <w:bottom w:val="single" w:sz="4" w:space="0" w:color="auto"/>
              <w:right w:val="single" w:sz="4" w:space="0" w:color="auto"/>
            </w:tcBorders>
            <w:vAlign w:val="center"/>
            <w:hideMark/>
          </w:tcPr>
          <w:p w:rsidR="0030554E" w:rsidRPr="006D0C02" w:rsidRDefault="0030554E" w:rsidP="007C1A40">
            <w:pPr>
              <w:rPr>
                <w:color w:val="000000"/>
                <w:sz w:val="20"/>
                <w:szCs w:val="20"/>
              </w:rPr>
            </w:pPr>
          </w:p>
        </w:tc>
        <w:tc>
          <w:tcPr>
            <w:tcW w:w="1656" w:type="dxa"/>
            <w:gridSpan w:val="2"/>
            <w:vMerge/>
            <w:tcBorders>
              <w:top w:val="single" w:sz="4" w:space="0" w:color="auto"/>
              <w:left w:val="single" w:sz="4" w:space="0" w:color="auto"/>
              <w:bottom w:val="single" w:sz="4" w:space="0" w:color="auto"/>
              <w:right w:val="single" w:sz="4" w:space="0" w:color="auto"/>
            </w:tcBorders>
            <w:vAlign w:val="center"/>
            <w:hideMark/>
          </w:tcPr>
          <w:p w:rsidR="0030554E" w:rsidRPr="006D0C02" w:rsidRDefault="0030554E" w:rsidP="007C1A40">
            <w:pPr>
              <w:rPr>
                <w:color w:val="000000"/>
                <w:sz w:val="20"/>
                <w:szCs w:val="20"/>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30554E" w:rsidRPr="006D0C02" w:rsidRDefault="0030554E" w:rsidP="007C1A40">
            <w:pPr>
              <w:rPr>
                <w:color w:val="000000"/>
                <w:sz w:val="20"/>
                <w:szCs w:val="20"/>
              </w:rPr>
            </w:pPr>
          </w:p>
        </w:tc>
        <w:tc>
          <w:tcPr>
            <w:tcW w:w="2126" w:type="dxa"/>
            <w:tcBorders>
              <w:top w:val="single" w:sz="4" w:space="0" w:color="auto"/>
              <w:left w:val="nil"/>
              <w:bottom w:val="single" w:sz="4" w:space="0" w:color="auto"/>
              <w:right w:val="single" w:sz="4" w:space="0" w:color="auto"/>
            </w:tcBorders>
            <w:shd w:val="clear" w:color="auto" w:fill="auto"/>
            <w:hideMark/>
          </w:tcPr>
          <w:p w:rsidR="0030554E" w:rsidRPr="006D0C02" w:rsidRDefault="0030554E" w:rsidP="007C1A40">
            <w:pPr>
              <w:rPr>
                <w:color w:val="000000"/>
                <w:sz w:val="20"/>
                <w:szCs w:val="20"/>
              </w:rPr>
            </w:pPr>
            <w:r w:rsidRPr="006D0C02">
              <w:rPr>
                <w:color w:val="000000"/>
                <w:sz w:val="20"/>
                <w:szCs w:val="20"/>
              </w:rPr>
              <w:t>Средства бюджета Московской области (в том числе за счет средств Федерального бюджета)</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554E" w:rsidRPr="006D0C02" w:rsidRDefault="0030554E" w:rsidP="007C1A40">
            <w:pPr>
              <w:rPr>
                <w:color w:val="000000"/>
                <w:sz w:val="20"/>
                <w:szCs w:val="20"/>
              </w:rPr>
            </w:pPr>
            <w:r w:rsidRPr="006D0C02">
              <w:rPr>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256 043,77</w:t>
            </w:r>
          </w:p>
        </w:tc>
        <w:tc>
          <w:tcPr>
            <w:tcW w:w="1134" w:type="dxa"/>
            <w:tcBorders>
              <w:top w:val="single" w:sz="4" w:space="0" w:color="auto"/>
              <w:left w:val="nil"/>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256 043,77</w:t>
            </w:r>
          </w:p>
        </w:tc>
        <w:tc>
          <w:tcPr>
            <w:tcW w:w="709" w:type="dxa"/>
            <w:tcBorders>
              <w:top w:val="single" w:sz="4" w:space="0" w:color="auto"/>
              <w:left w:val="nil"/>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767" w:type="dxa"/>
            <w:tcBorders>
              <w:top w:val="single" w:sz="4" w:space="0" w:color="auto"/>
              <w:left w:val="nil"/>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826" w:type="dxa"/>
            <w:tcBorders>
              <w:top w:val="single" w:sz="4" w:space="0" w:color="auto"/>
              <w:left w:val="nil"/>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742" w:type="dxa"/>
            <w:tcBorders>
              <w:top w:val="single" w:sz="4" w:space="0" w:color="auto"/>
              <w:left w:val="nil"/>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1634" w:type="dxa"/>
            <w:tcBorders>
              <w:top w:val="single" w:sz="4" w:space="0" w:color="auto"/>
              <w:left w:val="nil"/>
              <w:bottom w:val="single" w:sz="4" w:space="0" w:color="auto"/>
              <w:right w:val="single" w:sz="4" w:space="0" w:color="auto"/>
            </w:tcBorders>
            <w:shd w:val="clear" w:color="auto" w:fill="auto"/>
            <w:hideMark/>
          </w:tcPr>
          <w:p w:rsidR="0030554E" w:rsidRPr="006D0C02" w:rsidRDefault="0030554E" w:rsidP="007C1A40">
            <w:pPr>
              <w:rPr>
                <w:color w:val="000000"/>
                <w:sz w:val="20"/>
                <w:szCs w:val="20"/>
              </w:rPr>
            </w:pPr>
            <w:r w:rsidRPr="006D0C02">
              <w:rPr>
                <w:color w:val="000000"/>
                <w:sz w:val="20"/>
                <w:szCs w:val="20"/>
              </w:rPr>
              <w:t>МБУ "Архитектура и градостроительство"</w:t>
            </w:r>
          </w:p>
        </w:tc>
        <w:tc>
          <w:tcPr>
            <w:tcW w:w="1559" w:type="dxa"/>
            <w:vMerge/>
            <w:tcBorders>
              <w:top w:val="single" w:sz="4" w:space="0" w:color="auto"/>
              <w:left w:val="nil"/>
              <w:bottom w:val="single" w:sz="4" w:space="0" w:color="auto"/>
              <w:right w:val="single" w:sz="4" w:space="0" w:color="auto"/>
            </w:tcBorders>
            <w:shd w:val="clear" w:color="auto" w:fill="auto"/>
            <w:hideMark/>
          </w:tcPr>
          <w:p w:rsidR="0030554E" w:rsidRPr="006D0C02" w:rsidRDefault="0030554E" w:rsidP="007C1A40">
            <w:pPr>
              <w:rPr>
                <w:color w:val="000000"/>
                <w:sz w:val="20"/>
                <w:szCs w:val="20"/>
              </w:rPr>
            </w:pPr>
          </w:p>
        </w:tc>
      </w:tr>
      <w:tr w:rsidR="007C1A40" w:rsidRPr="006D0C02" w:rsidTr="003B5501">
        <w:trPr>
          <w:trHeight w:val="1875"/>
        </w:trPr>
        <w:tc>
          <w:tcPr>
            <w:tcW w:w="490"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rPr>
                <w:color w:val="000000"/>
                <w:sz w:val="20"/>
                <w:szCs w:val="20"/>
              </w:rPr>
            </w:pPr>
            <w:r w:rsidRPr="006D0C02">
              <w:rPr>
                <w:color w:val="000000"/>
                <w:sz w:val="20"/>
                <w:szCs w:val="20"/>
              </w:rPr>
              <w:t>1.6</w:t>
            </w:r>
          </w:p>
        </w:tc>
        <w:tc>
          <w:tcPr>
            <w:tcW w:w="1656" w:type="dxa"/>
            <w:gridSpan w:val="2"/>
            <w:tcBorders>
              <w:top w:val="single" w:sz="4" w:space="0" w:color="auto"/>
              <w:left w:val="nil"/>
              <w:bottom w:val="single" w:sz="4" w:space="0" w:color="auto"/>
              <w:right w:val="single" w:sz="4" w:space="0" w:color="auto"/>
            </w:tcBorders>
            <w:shd w:val="clear" w:color="auto" w:fill="auto"/>
            <w:hideMark/>
          </w:tcPr>
          <w:p w:rsidR="007C1A40" w:rsidRPr="006D0C02" w:rsidRDefault="007C1A40" w:rsidP="007C1A40">
            <w:pPr>
              <w:rPr>
                <w:color w:val="000000"/>
                <w:sz w:val="20"/>
                <w:szCs w:val="20"/>
              </w:rPr>
            </w:pPr>
            <w:r w:rsidRPr="006D0C02">
              <w:rPr>
                <w:color w:val="000000"/>
                <w:sz w:val="20"/>
                <w:szCs w:val="20"/>
              </w:rPr>
              <w:t>Прочие виды работ</w:t>
            </w: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C1A40" w:rsidRPr="006D0C02" w:rsidRDefault="007C1A40" w:rsidP="007C1A40">
            <w:pPr>
              <w:rPr>
                <w:color w:val="000000"/>
                <w:sz w:val="20"/>
                <w:szCs w:val="20"/>
              </w:rPr>
            </w:pPr>
          </w:p>
        </w:tc>
        <w:tc>
          <w:tcPr>
            <w:tcW w:w="2126" w:type="dxa"/>
            <w:tcBorders>
              <w:top w:val="single" w:sz="4" w:space="0" w:color="auto"/>
              <w:left w:val="nil"/>
              <w:bottom w:val="single" w:sz="4" w:space="0" w:color="auto"/>
              <w:right w:val="single" w:sz="4" w:space="0" w:color="auto"/>
            </w:tcBorders>
            <w:shd w:val="clear" w:color="auto" w:fill="auto"/>
            <w:hideMark/>
          </w:tcPr>
          <w:p w:rsidR="007C1A40" w:rsidRPr="006D0C02" w:rsidRDefault="007C1A40" w:rsidP="007C1A40">
            <w:pPr>
              <w:rPr>
                <w:color w:val="000000"/>
                <w:sz w:val="20"/>
                <w:szCs w:val="20"/>
              </w:rPr>
            </w:pPr>
            <w:r w:rsidRPr="006D0C02">
              <w:rPr>
                <w:color w:val="000000"/>
                <w:sz w:val="20"/>
                <w:szCs w:val="20"/>
              </w:rPr>
              <w:t>Средства бюджета городского поселения Сергиев Посад (в том числе за счет средств бюджета Сергиево-Посадского муниципального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C1A40" w:rsidRPr="006D0C02" w:rsidRDefault="007C1A40" w:rsidP="007C1A40">
            <w:pPr>
              <w:rPr>
                <w:color w:val="000000"/>
                <w:sz w:val="20"/>
                <w:szCs w:val="20"/>
              </w:rPr>
            </w:pPr>
            <w:r w:rsidRPr="006D0C02">
              <w:rPr>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0"/>
                <w:szCs w:val="20"/>
              </w:rPr>
            </w:pPr>
            <w:r w:rsidRPr="006D0C02">
              <w:rPr>
                <w:color w:val="000000"/>
                <w:sz w:val="20"/>
                <w:szCs w:val="20"/>
              </w:rPr>
              <w:t>273,00</w:t>
            </w:r>
          </w:p>
        </w:tc>
        <w:tc>
          <w:tcPr>
            <w:tcW w:w="1134" w:type="dxa"/>
            <w:tcBorders>
              <w:top w:val="single" w:sz="4" w:space="0" w:color="auto"/>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0"/>
                <w:szCs w:val="20"/>
              </w:rPr>
            </w:pPr>
            <w:r w:rsidRPr="006D0C02">
              <w:rPr>
                <w:color w:val="000000"/>
                <w:sz w:val="20"/>
                <w:szCs w:val="20"/>
              </w:rPr>
              <w:t>273,00</w:t>
            </w:r>
          </w:p>
        </w:tc>
        <w:tc>
          <w:tcPr>
            <w:tcW w:w="709" w:type="dxa"/>
            <w:tcBorders>
              <w:top w:val="single" w:sz="4" w:space="0" w:color="auto"/>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0"/>
                <w:szCs w:val="20"/>
              </w:rPr>
            </w:pPr>
            <w:r w:rsidRPr="006D0C02">
              <w:rPr>
                <w:color w:val="000000"/>
                <w:sz w:val="20"/>
                <w:szCs w:val="20"/>
              </w:rPr>
              <w:t>0,00</w:t>
            </w:r>
          </w:p>
        </w:tc>
        <w:tc>
          <w:tcPr>
            <w:tcW w:w="767" w:type="dxa"/>
            <w:tcBorders>
              <w:top w:val="single" w:sz="4" w:space="0" w:color="auto"/>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0"/>
                <w:szCs w:val="20"/>
              </w:rPr>
            </w:pPr>
            <w:r w:rsidRPr="006D0C02">
              <w:rPr>
                <w:color w:val="000000"/>
                <w:sz w:val="20"/>
                <w:szCs w:val="20"/>
              </w:rPr>
              <w:t>0,00</w:t>
            </w:r>
          </w:p>
        </w:tc>
        <w:tc>
          <w:tcPr>
            <w:tcW w:w="826" w:type="dxa"/>
            <w:tcBorders>
              <w:top w:val="single" w:sz="4" w:space="0" w:color="auto"/>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0"/>
                <w:szCs w:val="20"/>
              </w:rPr>
            </w:pPr>
            <w:r w:rsidRPr="006D0C02">
              <w:rPr>
                <w:color w:val="000000"/>
                <w:sz w:val="20"/>
                <w:szCs w:val="20"/>
              </w:rPr>
              <w:t>0,00</w:t>
            </w:r>
          </w:p>
        </w:tc>
        <w:tc>
          <w:tcPr>
            <w:tcW w:w="742" w:type="dxa"/>
            <w:tcBorders>
              <w:top w:val="single" w:sz="4" w:space="0" w:color="auto"/>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0"/>
                <w:szCs w:val="20"/>
              </w:rPr>
            </w:pPr>
            <w:r w:rsidRPr="006D0C02">
              <w:rPr>
                <w:color w:val="000000"/>
                <w:sz w:val="20"/>
                <w:szCs w:val="20"/>
              </w:rPr>
              <w:t>0,00</w:t>
            </w:r>
          </w:p>
        </w:tc>
        <w:tc>
          <w:tcPr>
            <w:tcW w:w="1634" w:type="dxa"/>
            <w:tcBorders>
              <w:top w:val="single" w:sz="4" w:space="0" w:color="auto"/>
              <w:left w:val="nil"/>
              <w:bottom w:val="single" w:sz="4" w:space="0" w:color="auto"/>
              <w:right w:val="single" w:sz="4" w:space="0" w:color="auto"/>
            </w:tcBorders>
            <w:shd w:val="clear" w:color="auto" w:fill="auto"/>
            <w:hideMark/>
          </w:tcPr>
          <w:p w:rsidR="007C1A40" w:rsidRPr="006D0C02" w:rsidRDefault="007C1A40" w:rsidP="007C1A40">
            <w:pPr>
              <w:rPr>
                <w:color w:val="000000"/>
                <w:sz w:val="20"/>
                <w:szCs w:val="20"/>
              </w:rPr>
            </w:pPr>
            <w:r w:rsidRPr="006D0C02">
              <w:rPr>
                <w:color w:val="000000"/>
                <w:sz w:val="20"/>
                <w:szCs w:val="20"/>
              </w:rPr>
              <w:t>Уполномоченный орган</w:t>
            </w:r>
          </w:p>
        </w:tc>
        <w:tc>
          <w:tcPr>
            <w:tcW w:w="1559" w:type="dxa"/>
            <w:tcBorders>
              <w:top w:val="single" w:sz="4" w:space="0" w:color="auto"/>
              <w:left w:val="nil"/>
              <w:bottom w:val="single" w:sz="4" w:space="0" w:color="auto"/>
              <w:right w:val="single" w:sz="4" w:space="0" w:color="auto"/>
            </w:tcBorders>
            <w:shd w:val="clear" w:color="auto" w:fill="auto"/>
            <w:hideMark/>
          </w:tcPr>
          <w:p w:rsidR="0030554E" w:rsidRPr="006D0C02" w:rsidRDefault="0030554E" w:rsidP="0030554E">
            <w:pPr>
              <w:rPr>
                <w:color w:val="000000"/>
                <w:sz w:val="20"/>
                <w:szCs w:val="20"/>
              </w:rPr>
            </w:pPr>
            <w:r w:rsidRPr="006D0C02">
              <w:rPr>
                <w:bCs/>
                <w:color w:val="000000"/>
                <w:sz w:val="20"/>
                <w:szCs w:val="20"/>
              </w:rPr>
              <w:t>Формирование современной городской среды</w:t>
            </w:r>
          </w:p>
          <w:p w:rsidR="007C1A40" w:rsidRPr="006D0C02" w:rsidRDefault="007C1A40" w:rsidP="007C1A40">
            <w:pPr>
              <w:jc w:val="center"/>
              <w:rPr>
                <w:color w:val="000000"/>
                <w:sz w:val="20"/>
                <w:szCs w:val="20"/>
              </w:rPr>
            </w:pPr>
          </w:p>
        </w:tc>
      </w:tr>
      <w:tr w:rsidR="007C1A40" w:rsidRPr="007C1A40" w:rsidTr="003B5501">
        <w:trPr>
          <w:trHeight w:val="1849"/>
        </w:trPr>
        <w:tc>
          <w:tcPr>
            <w:tcW w:w="490"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rPr>
                <w:color w:val="000000"/>
                <w:sz w:val="20"/>
                <w:szCs w:val="20"/>
              </w:rPr>
            </w:pPr>
            <w:r w:rsidRPr="006D0C02">
              <w:rPr>
                <w:color w:val="000000"/>
                <w:sz w:val="20"/>
                <w:szCs w:val="20"/>
              </w:rPr>
              <w:lastRenderedPageBreak/>
              <w:t>1.7</w:t>
            </w:r>
          </w:p>
        </w:tc>
        <w:tc>
          <w:tcPr>
            <w:tcW w:w="1656" w:type="dxa"/>
            <w:gridSpan w:val="2"/>
            <w:tcBorders>
              <w:top w:val="single" w:sz="4" w:space="0" w:color="auto"/>
              <w:left w:val="nil"/>
              <w:bottom w:val="single" w:sz="4" w:space="0" w:color="auto"/>
              <w:right w:val="single" w:sz="4" w:space="0" w:color="auto"/>
            </w:tcBorders>
            <w:shd w:val="clear" w:color="auto" w:fill="auto"/>
            <w:hideMark/>
          </w:tcPr>
          <w:p w:rsidR="007C1A40" w:rsidRPr="006D0C02" w:rsidRDefault="007C1A40" w:rsidP="007C1A40">
            <w:pPr>
              <w:rPr>
                <w:color w:val="000000"/>
                <w:sz w:val="20"/>
                <w:szCs w:val="20"/>
              </w:rPr>
            </w:pPr>
            <w:r w:rsidRPr="006D0C02">
              <w:rPr>
                <w:color w:val="000000"/>
                <w:sz w:val="20"/>
                <w:szCs w:val="20"/>
              </w:rPr>
              <w:t>Прочие виды работ</w:t>
            </w: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C1A40" w:rsidRPr="006D0C02" w:rsidRDefault="007C1A40" w:rsidP="007C1A40">
            <w:pPr>
              <w:rPr>
                <w:color w:val="000000"/>
                <w:sz w:val="20"/>
                <w:szCs w:val="20"/>
              </w:rPr>
            </w:pPr>
          </w:p>
        </w:tc>
        <w:tc>
          <w:tcPr>
            <w:tcW w:w="2126" w:type="dxa"/>
            <w:tcBorders>
              <w:top w:val="single" w:sz="4" w:space="0" w:color="auto"/>
              <w:left w:val="nil"/>
              <w:bottom w:val="single" w:sz="4" w:space="0" w:color="auto"/>
              <w:right w:val="single" w:sz="4" w:space="0" w:color="auto"/>
            </w:tcBorders>
            <w:shd w:val="clear" w:color="auto" w:fill="auto"/>
            <w:hideMark/>
          </w:tcPr>
          <w:p w:rsidR="007C1A40" w:rsidRPr="006D0C02" w:rsidRDefault="007C1A40" w:rsidP="007C1A40">
            <w:pPr>
              <w:rPr>
                <w:color w:val="000000"/>
                <w:sz w:val="20"/>
                <w:szCs w:val="20"/>
              </w:rPr>
            </w:pPr>
            <w:r w:rsidRPr="006D0C02">
              <w:rPr>
                <w:color w:val="000000"/>
                <w:sz w:val="20"/>
                <w:szCs w:val="20"/>
              </w:rPr>
              <w:t>Средства бюджета городского поселения Сергиев Посад (в том числе за счет средств бюджета Сергиево-Посадского муниципального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C1A40" w:rsidRPr="006D0C02" w:rsidRDefault="007C1A40" w:rsidP="007C1A40">
            <w:pPr>
              <w:rPr>
                <w:color w:val="000000"/>
                <w:sz w:val="20"/>
                <w:szCs w:val="20"/>
              </w:rPr>
            </w:pPr>
            <w:r w:rsidRPr="006D0C02">
              <w:rPr>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0"/>
                <w:szCs w:val="20"/>
              </w:rPr>
            </w:pPr>
            <w:r w:rsidRPr="006D0C02">
              <w:rPr>
                <w:color w:val="000000"/>
                <w:sz w:val="20"/>
                <w:szCs w:val="20"/>
              </w:rPr>
              <w:t>990,00</w:t>
            </w:r>
          </w:p>
        </w:tc>
        <w:tc>
          <w:tcPr>
            <w:tcW w:w="1134" w:type="dxa"/>
            <w:tcBorders>
              <w:top w:val="single" w:sz="4" w:space="0" w:color="auto"/>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0"/>
                <w:szCs w:val="20"/>
              </w:rPr>
            </w:pPr>
            <w:r w:rsidRPr="006D0C02">
              <w:rPr>
                <w:color w:val="000000"/>
                <w:sz w:val="20"/>
                <w:szCs w:val="20"/>
              </w:rPr>
              <w:t>990,00</w:t>
            </w:r>
          </w:p>
        </w:tc>
        <w:tc>
          <w:tcPr>
            <w:tcW w:w="709" w:type="dxa"/>
            <w:tcBorders>
              <w:top w:val="single" w:sz="4" w:space="0" w:color="auto"/>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0"/>
                <w:szCs w:val="20"/>
              </w:rPr>
            </w:pPr>
            <w:r w:rsidRPr="006D0C02">
              <w:rPr>
                <w:color w:val="000000"/>
                <w:sz w:val="20"/>
                <w:szCs w:val="20"/>
              </w:rPr>
              <w:t>0,00</w:t>
            </w:r>
          </w:p>
        </w:tc>
        <w:tc>
          <w:tcPr>
            <w:tcW w:w="767" w:type="dxa"/>
            <w:tcBorders>
              <w:top w:val="single" w:sz="4" w:space="0" w:color="auto"/>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0"/>
                <w:szCs w:val="20"/>
              </w:rPr>
            </w:pPr>
            <w:r w:rsidRPr="006D0C02">
              <w:rPr>
                <w:color w:val="000000"/>
                <w:sz w:val="20"/>
                <w:szCs w:val="20"/>
              </w:rPr>
              <w:t>0,00</w:t>
            </w:r>
          </w:p>
        </w:tc>
        <w:tc>
          <w:tcPr>
            <w:tcW w:w="826" w:type="dxa"/>
            <w:tcBorders>
              <w:top w:val="single" w:sz="4" w:space="0" w:color="auto"/>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0"/>
                <w:szCs w:val="20"/>
              </w:rPr>
            </w:pPr>
            <w:r w:rsidRPr="006D0C02">
              <w:rPr>
                <w:color w:val="000000"/>
                <w:sz w:val="20"/>
                <w:szCs w:val="20"/>
              </w:rPr>
              <w:t>0,00</w:t>
            </w:r>
          </w:p>
        </w:tc>
        <w:tc>
          <w:tcPr>
            <w:tcW w:w="742" w:type="dxa"/>
            <w:tcBorders>
              <w:top w:val="single" w:sz="4" w:space="0" w:color="auto"/>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0"/>
                <w:szCs w:val="20"/>
              </w:rPr>
            </w:pPr>
            <w:r w:rsidRPr="006D0C02">
              <w:rPr>
                <w:color w:val="000000"/>
                <w:sz w:val="20"/>
                <w:szCs w:val="20"/>
              </w:rPr>
              <w:t>0,00</w:t>
            </w:r>
          </w:p>
        </w:tc>
        <w:tc>
          <w:tcPr>
            <w:tcW w:w="1634" w:type="dxa"/>
            <w:tcBorders>
              <w:top w:val="single" w:sz="4" w:space="0" w:color="auto"/>
              <w:left w:val="nil"/>
              <w:bottom w:val="single" w:sz="4" w:space="0" w:color="auto"/>
              <w:right w:val="single" w:sz="4" w:space="0" w:color="auto"/>
            </w:tcBorders>
            <w:shd w:val="clear" w:color="auto" w:fill="auto"/>
            <w:hideMark/>
          </w:tcPr>
          <w:p w:rsidR="007C1A40" w:rsidRPr="006D0C02" w:rsidRDefault="007C1A40" w:rsidP="007C1A40">
            <w:pPr>
              <w:rPr>
                <w:color w:val="000000"/>
                <w:sz w:val="20"/>
                <w:szCs w:val="20"/>
              </w:rPr>
            </w:pPr>
            <w:r w:rsidRPr="006D0C02">
              <w:rPr>
                <w:color w:val="000000"/>
                <w:sz w:val="20"/>
                <w:szCs w:val="20"/>
              </w:rPr>
              <w:t>МБУ "Архитектура и градостроительство"</w:t>
            </w:r>
          </w:p>
        </w:tc>
        <w:tc>
          <w:tcPr>
            <w:tcW w:w="1559" w:type="dxa"/>
            <w:tcBorders>
              <w:top w:val="single" w:sz="4" w:space="0" w:color="auto"/>
              <w:left w:val="nil"/>
              <w:bottom w:val="single" w:sz="4" w:space="0" w:color="auto"/>
              <w:right w:val="single" w:sz="4" w:space="0" w:color="auto"/>
            </w:tcBorders>
            <w:shd w:val="clear" w:color="auto" w:fill="auto"/>
            <w:hideMark/>
          </w:tcPr>
          <w:p w:rsidR="0030554E" w:rsidRPr="0030554E" w:rsidRDefault="007C1A40" w:rsidP="0030554E">
            <w:pPr>
              <w:rPr>
                <w:color w:val="000000"/>
                <w:sz w:val="20"/>
                <w:szCs w:val="20"/>
              </w:rPr>
            </w:pPr>
            <w:r w:rsidRPr="006D0C02">
              <w:rPr>
                <w:color w:val="000000"/>
                <w:sz w:val="20"/>
                <w:szCs w:val="20"/>
              </w:rPr>
              <w:t> </w:t>
            </w:r>
            <w:r w:rsidR="0030554E" w:rsidRPr="006D0C02">
              <w:rPr>
                <w:bCs/>
                <w:color w:val="000000"/>
                <w:sz w:val="20"/>
                <w:szCs w:val="20"/>
              </w:rPr>
              <w:t>Формирование современной городской среды</w:t>
            </w:r>
          </w:p>
          <w:p w:rsidR="007C1A40" w:rsidRPr="007C1A40" w:rsidRDefault="007C1A40" w:rsidP="007C1A40">
            <w:pPr>
              <w:rPr>
                <w:color w:val="000000"/>
                <w:sz w:val="20"/>
                <w:szCs w:val="20"/>
              </w:rPr>
            </w:pPr>
          </w:p>
        </w:tc>
      </w:tr>
    </w:tbl>
    <w:p w:rsidR="003D326F" w:rsidRPr="00940AFA" w:rsidRDefault="003D326F" w:rsidP="005A4A44">
      <w:pPr>
        <w:spacing w:after="120"/>
        <w:jc w:val="center"/>
        <w:rPr>
          <w:color w:val="FFFFFF"/>
        </w:rPr>
      </w:pPr>
    </w:p>
    <w:sectPr w:rsidR="003D326F" w:rsidRPr="00940AFA" w:rsidSect="00CD16D4">
      <w:pgSz w:w="16838" w:h="11906" w:orient="landscape"/>
      <w:pgMar w:top="1276" w:right="567" w:bottom="1418" w:left="567"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91A" w:rsidRDefault="0042091A" w:rsidP="00034602">
      <w:r>
        <w:separator/>
      </w:r>
    </w:p>
  </w:endnote>
  <w:endnote w:type="continuationSeparator" w:id="0">
    <w:p w:rsidR="0042091A" w:rsidRDefault="0042091A" w:rsidP="00034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F03" w:rsidRDefault="00A60F0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91A" w:rsidRDefault="0042091A" w:rsidP="00034602">
      <w:r>
        <w:separator/>
      </w:r>
    </w:p>
  </w:footnote>
  <w:footnote w:type="continuationSeparator" w:id="0">
    <w:p w:rsidR="0042091A" w:rsidRDefault="0042091A" w:rsidP="000346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238057"/>
      <w:docPartObj>
        <w:docPartGallery w:val="Page Numbers (Top of Page)"/>
        <w:docPartUnique/>
      </w:docPartObj>
    </w:sdtPr>
    <w:sdtEndPr/>
    <w:sdtContent>
      <w:p w:rsidR="00A60F03" w:rsidRDefault="00A60F03">
        <w:pPr>
          <w:pStyle w:val="a4"/>
          <w:jc w:val="center"/>
        </w:pPr>
        <w:r>
          <w:fldChar w:fldCharType="begin"/>
        </w:r>
        <w:r>
          <w:instrText>PAGE   \* MERGEFORMAT</w:instrText>
        </w:r>
        <w:r>
          <w:fldChar w:fldCharType="separate"/>
        </w:r>
        <w:r w:rsidR="00DE3788">
          <w:rPr>
            <w:noProof/>
          </w:rPr>
          <w:t>3</w:t>
        </w:r>
        <w:r>
          <w:fldChar w:fldCharType="end"/>
        </w:r>
      </w:p>
    </w:sdtContent>
  </w:sdt>
  <w:p w:rsidR="00A60F03" w:rsidRDefault="00A60F03" w:rsidP="00BF75B4">
    <w:pPr>
      <w:pStyle w:val="a4"/>
      <w:tabs>
        <w:tab w:val="left" w:pos="7395"/>
        <w:tab w:val="center" w:pos="756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F03" w:rsidRDefault="00A60F03">
    <w:pPr>
      <w:pStyle w:val="a4"/>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1806687"/>
      <w:docPartObj>
        <w:docPartGallery w:val="Page Numbers (Top of Page)"/>
        <w:docPartUnique/>
      </w:docPartObj>
    </w:sdtPr>
    <w:sdtEndPr/>
    <w:sdtContent>
      <w:p w:rsidR="00A60F03" w:rsidRDefault="00A60F03" w:rsidP="00CD16D4">
        <w:pPr>
          <w:pStyle w:val="a4"/>
          <w:jc w:val="center"/>
        </w:pPr>
        <w:r>
          <w:fldChar w:fldCharType="begin"/>
        </w:r>
        <w:r>
          <w:instrText>PAGE   \* MERGEFORMAT</w:instrText>
        </w:r>
        <w:r>
          <w:fldChar w:fldCharType="separate"/>
        </w:r>
        <w:r w:rsidR="00DE3788">
          <w:rPr>
            <w:noProof/>
          </w:rPr>
          <w:t>62</w:t>
        </w:r>
        <w:r>
          <w:fldChar w:fldCharType="end"/>
        </w:r>
      </w:p>
      <w:p w:rsidR="00A60F03" w:rsidRDefault="0042091A" w:rsidP="00CD16D4">
        <w:pPr>
          <w:pStyle w:val="a4"/>
          <w:jc w:val="center"/>
        </w:pP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3630760"/>
      <w:docPartObj>
        <w:docPartGallery w:val="Page Numbers (Top of Page)"/>
        <w:docPartUnique/>
      </w:docPartObj>
    </w:sdtPr>
    <w:sdtEndPr/>
    <w:sdtContent>
      <w:p w:rsidR="00A60F03" w:rsidRDefault="00A60F03">
        <w:pPr>
          <w:pStyle w:val="a4"/>
          <w:jc w:val="center"/>
        </w:pPr>
        <w:r>
          <w:fldChar w:fldCharType="begin"/>
        </w:r>
        <w:r>
          <w:instrText>PAGE   \* MERGEFORMAT</w:instrText>
        </w:r>
        <w:r>
          <w:fldChar w:fldCharType="separate"/>
        </w:r>
        <w:r w:rsidR="00DE3788">
          <w:rPr>
            <w:noProof/>
          </w:rPr>
          <w:t>57</w:t>
        </w:r>
        <w:r>
          <w:fldChar w:fldCharType="end"/>
        </w:r>
      </w:p>
    </w:sdtContent>
  </w:sdt>
  <w:p w:rsidR="00A60F03" w:rsidRPr="00A8221D" w:rsidRDefault="00A60F03" w:rsidP="00A8221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6ECD"/>
    <w:multiLevelType w:val="hybridMultilevel"/>
    <w:tmpl w:val="0B50424E"/>
    <w:lvl w:ilvl="0" w:tplc="38C41B50">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A3A023F"/>
    <w:multiLevelType w:val="hybridMultilevel"/>
    <w:tmpl w:val="C5E2FEFE"/>
    <w:lvl w:ilvl="0" w:tplc="FBCA3162">
      <w:start w:val="1"/>
      <w:numFmt w:val="upperRoman"/>
      <w:lvlText w:val="%1."/>
      <w:lvlJc w:val="left"/>
      <w:pPr>
        <w:ind w:left="6330" w:hanging="720"/>
      </w:pPr>
      <w:rPr>
        <w:rFonts w:hint="default"/>
      </w:rPr>
    </w:lvl>
    <w:lvl w:ilvl="1" w:tplc="04190019" w:tentative="1">
      <w:start w:val="1"/>
      <w:numFmt w:val="lowerLetter"/>
      <w:lvlText w:val="%2."/>
      <w:lvlJc w:val="left"/>
      <w:pPr>
        <w:ind w:left="6690" w:hanging="360"/>
      </w:pPr>
    </w:lvl>
    <w:lvl w:ilvl="2" w:tplc="0419001B" w:tentative="1">
      <w:start w:val="1"/>
      <w:numFmt w:val="lowerRoman"/>
      <w:lvlText w:val="%3."/>
      <w:lvlJc w:val="right"/>
      <w:pPr>
        <w:ind w:left="7410" w:hanging="180"/>
      </w:pPr>
    </w:lvl>
    <w:lvl w:ilvl="3" w:tplc="0419000F" w:tentative="1">
      <w:start w:val="1"/>
      <w:numFmt w:val="decimal"/>
      <w:lvlText w:val="%4."/>
      <w:lvlJc w:val="left"/>
      <w:pPr>
        <w:ind w:left="8130" w:hanging="360"/>
      </w:pPr>
    </w:lvl>
    <w:lvl w:ilvl="4" w:tplc="04190019" w:tentative="1">
      <w:start w:val="1"/>
      <w:numFmt w:val="lowerLetter"/>
      <w:lvlText w:val="%5."/>
      <w:lvlJc w:val="left"/>
      <w:pPr>
        <w:ind w:left="8850" w:hanging="360"/>
      </w:pPr>
    </w:lvl>
    <w:lvl w:ilvl="5" w:tplc="0419001B" w:tentative="1">
      <w:start w:val="1"/>
      <w:numFmt w:val="lowerRoman"/>
      <w:lvlText w:val="%6."/>
      <w:lvlJc w:val="right"/>
      <w:pPr>
        <w:ind w:left="9570" w:hanging="180"/>
      </w:pPr>
    </w:lvl>
    <w:lvl w:ilvl="6" w:tplc="0419000F" w:tentative="1">
      <w:start w:val="1"/>
      <w:numFmt w:val="decimal"/>
      <w:lvlText w:val="%7."/>
      <w:lvlJc w:val="left"/>
      <w:pPr>
        <w:ind w:left="10290" w:hanging="360"/>
      </w:pPr>
    </w:lvl>
    <w:lvl w:ilvl="7" w:tplc="04190019" w:tentative="1">
      <w:start w:val="1"/>
      <w:numFmt w:val="lowerLetter"/>
      <w:lvlText w:val="%8."/>
      <w:lvlJc w:val="left"/>
      <w:pPr>
        <w:ind w:left="11010" w:hanging="360"/>
      </w:pPr>
    </w:lvl>
    <w:lvl w:ilvl="8" w:tplc="0419001B" w:tentative="1">
      <w:start w:val="1"/>
      <w:numFmt w:val="lowerRoman"/>
      <w:lvlText w:val="%9."/>
      <w:lvlJc w:val="right"/>
      <w:pPr>
        <w:ind w:left="11730" w:hanging="180"/>
      </w:pPr>
    </w:lvl>
  </w:abstractNum>
  <w:abstractNum w:abstractNumId="2">
    <w:nsid w:val="0EB73221"/>
    <w:multiLevelType w:val="hybridMultilevel"/>
    <w:tmpl w:val="6562E9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3C2D75"/>
    <w:multiLevelType w:val="hybridMultilevel"/>
    <w:tmpl w:val="F272A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945FE6"/>
    <w:multiLevelType w:val="hybridMultilevel"/>
    <w:tmpl w:val="6562E9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793C32"/>
    <w:multiLevelType w:val="hybridMultilevel"/>
    <w:tmpl w:val="7F405886"/>
    <w:lvl w:ilvl="0" w:tplc="26E48010">
      <w:start w:val="1"/>
      <w:numFmt w:val="bullet"/>
      <w:lvlText w:val="-"/>
      <w:lvlJc w:val="left"/>
      <w:pPr>
        <w:tabs>
          <w:tab w:val="num" w:pos="840"/>
        </w:tabs>
        <w:ind w:left="840" w:hanging="280"/>
      </w:pPr>
      <w:rPr>
        <w:rFonts w:ascii="Times New Roman" w:hAnsi="Times New Roman" w:cs="Times New Roman" w:hint="default"/>
        <w:b/>
        <w:i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AA72302"/>
    <w:multiLevelType w:val="hybridMultilevel"/>
    <w:tmpl w:val="935819C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3246071"/>
    <w:multiLevelType w:val="hybridMultilevel"/>
    <w:tmpl w:val="B7A6D1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A93215"/>
    <w:multiLevelType w:val="hybridMultilevel"/>
    <w:tmpl w:val="C6C63780"/>
    <w:lvl w:ilvl="0" w:tplc="78F263CA">
      <w:start w:val="1"/>
      <w:numFmt w:val="decimal"/>
      <w:lvlText w:val="%1."/>
      <w:lvlJc w:val="left"/>
      <w:pPr>
        <w:ind w:left="1498" w:hanging="93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36690C93"/>
    <w:multiLevelType w:val="hybridMultilevel"/>
    <w:tmpl w:val="78D8598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E5D37AE"/>
    <w:multiLevelType w:val="hybridMultilevel"/>
    <w:tmpl w:val="BE88D7DC"/>
    <w:lvl w:ilvl="0" w:tplc="26E48010">
      <w:start w:val="1"/>
      <w:numFmt w:val="bullet"/>
      <w:lvlText w:val="-"/>
      <w:lvlJc w:val="left"/>
      <w:pPr>
        <w:tabs>
          <w:tab w:val="num" w:pos="840"/>
        </w:tabs>
        <w:ind w:left="840" w:hanging="280"/>
      </w:pPr>
      <w:rPr>
        <w:rFonts w:ascii="Times New Roman" w:hAnsi="Times New Roman" w:cs="Times New Roman" w:hint="default"/>
        <w:b/>
        <w:i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3072C32"/>
    <w:multiLevelType w:val="hybridMultilevel"/>
    <w:tmpl w:val="3EB40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597A64"/>
    <w:multiLevelType w:val="multilevel"/>
    <w:tmpl w:val="D3E80EF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sz w:val="20"/>
      </w:rPr>
    </w:lvl>
    <w:lvl w:ilvl="2">
      <w:start w:val="1"/>
      <w:numFmt w:val="decimal"/>
      <w:isLgl/>
      <w:lvlText w:val="%1.%2.%3."/>
      <w:lvlJc w:val="left"/>
      <w:pPr>
        <w:ind w:left="1800" w:hanging="720"/>
      </w:pPr>
      <w:rPr>
        <w:rFonts w:hint="default"/>
        <w:sz w:val="20"/>
      </w:rPr>
    </w:lvl>
    <w:lvl w:ilvl="3">
      <w:start w:val="1"/>
      <w:numFmt w:val="decimal"/>
      <w:isLgl/>
      <w:lvlText w:val="%1.%2.%3.%4."/>
      <w:lvlJc w:val="left"/>
      <w:pPr>
        <w:ind w:left="2160" w:hanging="720"/>
      </w:pPr>
      <w:rPr>
        <w:rFonts w:hint="default"/>
        <w:sz w:val="20"/>
      </w:rPr>
    </w:lvl>
    <w:lvl w:ilvl="4">
      <w:start w:val="1"/>
      <w:numFmt w:val="decimal"/>
      <w:isLgl/>
      <w:lvlText w:val="%1.%2.%3.%4.%5."/>
      <w:lvlJc w:val="left"/>
      <w:pPr>
        <w:ind w:left="2880" w:hanging="1080"/>
      </w:pPr>
      <w:rPr>
        <w:rFonts w:hint="default"/>
        <w:sz w:val="20"/>
      </w:rPr>
    </w:lvl>
    <w:lvl w:ilvl="5">
      <w:start w:val="1"/>
      <w:numFmt w:val="decimal"/>
      <w:isLgl/>
      <w:lvlText w:val="%1.%2.%3.%4.%5.%6."/>
      <w:lvlJc w:val="left"/>
      <w:pPr>
        <w:ind w:left="3240" w:hanging="1080"/>
      </w:pPr>
      <w:rPr>
        <w:rFonts w:hint="default"/>
        <w:sz w:val="20"/>
      </w:rPr>
    </w:lvl>
    <w:lvl w:ilvl="6">
      <w:start w:val="1"/>
      <w:numFmt w:val="decimal"/>
      <w:isLgl/>
      <w:lvlText w:val="%1.%2.%3.%4.%5.%6.%7."/>
      <w:lvlJc w:val="left"/>
      <w:pPr>
        <w:ind w:left="3960" w:hanging="1440"/>
      </w:pPr>
      <w:rPr>
        <w:rFonts w:hint="default"/>
        <w:sz w:val="20"/>
      </w:rPr>
    </w:lvl>
    <w:lvl w:ilvl="7">
      <w:start w:val="1"/>
      <w:numFmt w:val="decimal"/>
      <w:isLgl/>
      <w:lvlText w:val="%1.%2.%3.%4.%5.%6.%7.%8."/>
      <w:lvlJc w:val="left"/>
      <w:pPr>
        <w:ind w:left="4320" w:hanging="1440"/>
      </w:pPr>
      <w:rPr>
        <w:rFonts w:hint="default"/>
        <w:sz w:val="20"/>
      </w:rPr>
    </w:lvl>
    <w:lvl w:ilvl="8">
      <w:start w:val="1"/>
      <w:numFmt w:val="decimal"/>
      <w:isLgl/>
      <w:lvlText w:val="%1.%2.%3.%4.%5.%6.%7.%8.%9."/>
      <w:lvlJc w:val="left"/>
      <w:pPr>
        <w:ind w:left="5040" w:hanging="1800"/>
      </w:pPr>
      <w:rPr>
        <w:rFonts w:hint="default"/>
        <w:sz w:val="20"/>
      </w:rPr>
    </w:lvl>
  </w:abstractNum>
  <w:abstractNum w:abstractNumId="13">
    <w:nsid w:val="4BDF01F9"/>
    <w:multiLevelType w:val="hybridMultilevel"/>
    <w:tmpl w:val="D8663B1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4F9E1E56"/>
    <w:multiLevelType w:val="multilevel"/>
    <w:tmpl w:val="4DD444F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sz w:val="20"/>
      </w:rPr>
    </w:lvl>
    <w:lvl w:ilvl="2">
      <w:start w:val="1"/>
      <w:numFmt w:val="decimal"/>
      <w:isLgl/>
      <w:lvlText w:val="%1.%2.%3."/>
      <w:lvlJc w:val="left"/>
      <w:pPr>
        <w:ind w:left="1800" w:hanging="720"/>
      </w:pPr>
      <w:rPr>
        <w:rFonts w:hint="default"/>
        <w:sz w:val="20"/>
      </w:rPr>
    </w:lvl>
    <w:lvl w:ilvl="3">
      <w:start w:val="1"/>
      <w:numFmt w:val="decimal"/>
      <w:isLgl/>
      <w:lvlText w:val="%1.%2.%3.%4."/>
      <w:lvlJc w:val="left"/>
      <w:pPr>
        <w:ind w:left="2160" w:hanging="720"/>
      </w:pPr>
      <w:rPr>
        <w:rFonts w:hint="default"/>
        <w:sz w:val="20"/>
      </w:rPr>
    </w:lvl>
    <w:lvl w:ilvl="4">
      <w:start w:val="1"/>
      <w:numFmt w:val="decimal"/>
      <w:isLgl/>
      <w:lvlText w:val="%1.%2.%3.%4.%5."/>
      <w:lvlJc w:val="left"/>
      <w:pPr>
        <w:ind w:left="2880" w:hanging="1080"/>
      </w:pPr>
      <w:rPr>
        <w:rFonts w:hint="default"/>
        <w:sz w:val="20"/>
      </w:rPr>
    </w:lvl>
    <w:lvl w:ilvl="5">
      <w:start w:val="1"/>
      <w:numFmt w:val="decimal"/>
      <w:isLgl/>
      <w:lvlText w:val="%1.%2.%3.%4.%5.%6."/>
      <w:lvlJc w:val="left"/>
      <w:pPr>
        <w:ind w:left="3240" w:hanging="1080"/>
      </w:pPr>
      <w:rPr>
        <w:rFonts w:hint="default"/>
        <w:sz w:val="20"/>
      </w:rPr>
    </w:lvl>
    <w:lvl w:ilvl="6">
      <w:start w:val="1"/>
      <w:numFmt w:val="decimal"/>
      <w:isLgl/>
      <w:lvlText w:val="%1.%2.%3.%4.%5.%6.%7."/>
      <w:lvlJc w:val="left"/>
      <w:pPr>
        <w:ind w:left="3960" w:hanging="1440"/>
      </w:pPr>
      <w:rPr>
        <w:rFonts w:hint="default"/>
        <w:sz w:val="20"/>
      </w:rPr>
    </w:lvl>
    <w:lvl w:ilvl="7">
      <w:start w:val="1"/>
      <w:numFmt w:val="decimal"/>
      <w:isLgl/>
      <w:lvlText w:val="%1.%2.%3.%4.%5.%6.%7.%8."/>
      <w:lvlJc w:val="left"/>
      <w:pPr>
        <w:ind w:left="4320" w:hanging="1440"/>
      </w:pPr>
      <w:rPr>
        <w:rFonts w:hint="default"/>
        <w:sz w:val="20"/>
      </w:rPr>
    </w:lvl>
    <w:lvl w:ilvl="8">
      <w:start w:val="1"/>
      <w:numFmt w:val="decimal"/>
      <w:isLgl/>
      <w:lvlText w:val="%1.%2.%3.%4.%5.%6.%7.%8.%9."/>
      <w:lvlJc w:val="left"/>
      <w:pPr>
        <w:ind w:left="5040" w:hanging="1800"/>
      </w:pPr>
      <w:rPr>
        <w:rFonts w:hint="default"/>
        <w:sz w:val="20"/>
      </w:rPr>
    </w:lvl>
  </w:abstractNum>
  <w:abstractNum w:abstractNumId="15">
    <w:nsid w:val="56B23D8A"/>
    <w:multiLevelType w:val="multilevel"/>
    <w:tmpl w:val="BE60FC5A"/>
    <w:lvl w:ilvl="0">
      <w:start w:val="1"/>
      <w:numFmt w:val="decimal"/>
      <w:lvlText w:val="%1."/>
      <w:lvlJc w:val="left"/>
      <w:pPr>
        <w:ind w:left="50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9072133"/>
    <w:multiLevelType w:val="hybridMultilevel"/>
    <w:tmpl w:val="BB5EA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DF00280"/>
    <w:multiLevelType w:val="multilevel"/>
    <w:tmpl w:val="43ACAB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65FD5B32"/>
    <w:multiLevelType w:val="multilevel"/>
    <w:tmpl w:val="6836429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sz w:val="20"/>
      </w:rPr>
    </w:lvl>
    <w:lvl w:ilvl="2">
      <w:start w:val="1"/>
      <w:numFmt w:val="decimal"/>
      <w:isLgl/>
      <w:lvlText w:val="%1.%2.%3."/>
      <w:lvlJc w:val="left"/>
      <w:pPr>
        <w:ind w:left="1800" w:hanging="720"/>
      </w:pPr>
      <w:rPr>
        <w:rFonts w:hint="default"/>
        <w:sz w:val="20"/>
      </w:rPr>
    </w:lvl>
    <w:lvl w:ilvl="3">
      <w:start w:val="1"/>
      <w:numFmt w:val="decimal"/>
      <w:isLgl/>
      <w:lvlText w:val="%1.%2.%3.%4."/>
      <w:lvlJc w:val="left"/>
      <w:pPr>
        <w:ind w:left="2160" w:hanging="720"/>
      </w:pPr>
      <w:rPr>
        <w:rFonts w:hint="default"/>
        <w:sz w:val="20"/>
      </w:rPr>
    </w:lvl>
    <w:lvl w:ilvl="4">
      <w:start w:val="1"/>
      <w:numFmt w:val="decimal"/>
      <w:isLgl/>
      <w:lvlText w:val="%1.%2.%3.%4.%5."/>
      <w:lvlJc w:val="left"/>
      <w:pPr>
        <w:ind w:left="2880" w:hanging="1080"/>
      </w:pPr>
      <w:rPr>
        <w:rFonts w:hint="default"/>
        <w:sz w:val="20"/>
      </w:rPr>
    </w:lvl>
    <w:lvl w:ilvl="5">
      <w:start w:val="1"/>
      <w:numFmt w:val="decimal"/>
      <w:isLgl/>
      <w:lvlText w:val="%1.%2.%3.%4.%5.%6."/>
      <w:lvlJc w:val="left"/>
      <w:pPr>
        <w:ind w:left="3240" w:hanging="1080"/>
      </w:pPr>
      <w:rPr>
        <w:rFonts w:hint="default"/>
        <w:sz w:val="20"/>
      </w:rPr>
    </w:lvl>
    <w:lvl w:ilvl="6">
      <w:start w:val="1"/>
      <w:numFmt w:val="decimal"/>
      <w:isLgl/>
      <w:lvlText w:val="%1.%2.%3.%4.%5.%6.%7."/>
      <w:lvlJc w:val="left"/>
      <w:pPr>
        <w:ind w:left="3960" w:hanging="1440"/>
      </w:pPr>
      <w:rPr>
        <w:rFonts w:hint="default"/>
        <w:sz w:val="20"/>
      </w:rPr>
    </w:lvl>
    <w:lvl w:ilvl="7">
      <w:start w:val="1"/>
      <w:numFmt w:val="decimal"/>
      <w:isLgl/>
      <w:lvlText w:val="%1.%2.%3.%4.%5.%6.%7.%8."/>
      <w:lvlJc w:val="left"/>
      <w:pPr>
        <w:ind w:left="4320" w:hanging="1440"/>
      </w:pPr>
      <w:rPr>
        <w:rFonts w:hint="default"/>
        <w:sz w:val="20"/>
      </w:rPr>
    </w:lvl>
    <w:lvl w:ilvl="8">
      <w:start w:val="1"/>
      <w:numFmt w:val="decimal"/>
      <w:isLgl/>
      <w:lvlText w:val="%1.%2.%3.%4.%5.%6.%7.%8.%9."/>
      <w:lvlJc w:val="left"/>
      <w:pPr>
        <w:ind w:left="5040" w:hanging="1800"/>
      </w:pPr>
      <w:rPr>
        <w:rFonts w:hint="default"/>
        <w:sz w:val="20"/>
      </w:rPr>
    </w:lvl>
  </w:abstractNum>
  <w:abstractNum w:abstractNumId="19">
    <w:nsid w:val="68D33319"/>
    <w:multiLevelType w:val="hybridMultilevel"/>
    <w:tmpl w:val="EA6A8400"/>
    <w:lvl w:ilvl="0" w:tplc="38C41B50">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6DE8263C"/>
    <w:multiLevelType w:val="multilevel"/>
    <w:tmpl w:val="C4266A9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sz w:val="20"/>
      </w:rPr>
    </w:lvl>
    <w:lvl w:ilvl="2">
      <w:start w:val="1"/>
      <w:numFmt w:val="decimal"/>
      <w:isLgl/>
      <w:lvlText w:val="%1.%2.%3."/>
      <w:lvlJc w:val="left"/>
      <w:pPr>
        <w:ind w:left="1800" w:hanging="720"/>
      </w:pPr>
      <w:rPr>
        <w:rFonts w:hint="default"/>
        <w:sz w:val="20"/>
      </w:rPr>
    </w:lvl>
    <w:lvl w:ilvl="3">
      <w:start w:val="1"/>
      <w:numFmt w:val="decimal"/>
      <w:isLgl/>
      <w:lvlText w:val="%1.%2.%3.%4."/>
      <w:lvlJc w:val="left"/>
      <w:pPr>
        <w:ind w:left="2160" w:hanging="720"/>
      </w:pPr>
      <w:rPr>
        <w:rFonts w:hint="default"/>
        <w:sz w:val="20"/>
      </w:rPr>
    </w:lvl>
    <w:lvl w:ilvl="4">
      <w:start w:val="1"/>
      <w:numFmt w:val="decimal"/>
      <w:isLgl/>
      <w:lvlText w:val="%1.%2.%3.%4.%5."/>
      <w:lvlJc w:val="left"/>
      <w:pPr>
        <w:ind w:left="2880" w:hanging="1080"/>
      </w:pPr>
      <w:rPr>
        <w:rFonts w:hint="default"/>
        <w:sz w:val="20"/>
      </w:rPr>
    </w:lvl>
    <w:lvl w:ilvl="5">
      <w:start w:val="1"/>
      <w:numFmt w:val="decimal"/>
      <w:isLgl/>
      <w:lvlText w:val="%1.%2.%3.%4.%5.%6."/>
      <w:lvlJc w:val="left"/>
      <w:pPr>
        <w:ind w:left="3240" w:hanging="1080"/>
      </w:pPr>
      <w:rPr>
        <w:rFonts w:hint="default"/>
        <w:sz w:val="20"/>
      </w:rPr>
    </w:lvl>
    <w:lvl w:ilvl="6">
      <w:start w:val="1"/>
      <w:numFmt w:val="decimal"/>
      <w:isLgl/>
      <w:lvlText w:val="%1.%2.%3.%4.%5.%6.%7."/>
      <w:lvlJc w:val="left"/>
      <w:pPr>
        <w:ind w:left="3960" w:hanging="1440"/>
      </w:pPr>
      <w:rPr>
        <w:rFonts w:hint="default"/>
        <w:sz w:val="20"/>
      </w:rPr>
    </w:lvl>
    <w:lvl w:ilvl="7">
      <w:start w:val="1"/>
      <w:numFmt w:val="decimal"/>
      <w:isLgl/>
      <w:lvlText w:val="%1.%2.%3.%4.%5.%6.%7.%8."/>
      <w:lvlJc w:val="left"/>
      <w:pPr>
        <w:ind w:left="4320" w:hanging="1440"/>
      </w:pPr>
      <w:rPr>
        <w:rFonts w:hint="default"/>
        <w:sz w:val="20"/>
      </w:rPr>
    </w:lvl>
    <w:lvl w:ilvl="8">
      <w:start w:val="1"/>
      <w:numFmt w:val="decimal"/>
      <w:isLgl/>
      <w:lvlText w:val="%1.%2.%3.%4.%5.%6.%7.%8.%9."/>
      <w:lvlJc w:val="left"/>
      <w:pPr>
        <w:ind w:left="5040" w:hanging="1800"/>
      </w:pPr>
      <w:rPr>
        <w:rFonts w:hint="default"/>
        <w:sz w:val="20"/>
      </w:rPr>
    </w:lvl>
  </w:abstractNum>
  <w:abstractNum w:abstractNumId="21">
    <w:nsid w:val="73000ED7"/>
    <w:multiLevelType w:val="hybridMultilevel"/>
    <w:tmpl w:val="8A92888A"/>
    <w:lvl w:ilvl="0" w:tplc="38C41B50">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753D6AE3"/>
    <w:multiLevelType w:val="hybridMultilevel"/>
    <w:tmpl w:val="0ACA3D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1"/>
  </w:num>
  <w:num w:numId="3">
    <w:abstractNumId w:val="0"/>
  </w:num>
  <w:num w:numId="4">
    <w:abstractNumId w:val="6"/>
  </w:num>
  <w:num w:numId="5">
    <w:abstractNumId w:val="9"/>
  </w:num>
  <w:num w:numId="6">
    <w:abstractNumId w:val="15"/>
  </w:num>
  <w:num w:numId="7">
    <w:abstractNumId w:val="1"/>
  </w:num>
  <w:num w:numId="8">
    <w:abstractNumId w:val="20"/>
  </w:num>
  <w:num w:numId="9">
    <w:abstractNumId w:val="12"/>
  </w:num>
  <w:num w:numId="10">
    <w:abstractNumId w:val="18"/>
  </w:num>
  <w:num w:numId="11">
    <w:abstractNumId w:val="14"/>
  </w:num>
  <w:num w:numId="12">
    <w:abstractNumId w:val="17"/>
  </w:num>
  <w:num w:numId="13">
    <w:abstractNumId w:val="11"/>
  </w:num>
  <w:num w:numId="14">
    <w:abstractNumId w:val="2"/>
  </w:num>
  <w:num w:numId="15">
    <w:abstractNumId w:val="4"/>
  </w:num>
  <w:num w:numId="16">
    <w:abstractNumId w:val="16"/>
  </w:num>
  <w:num w:numId="17">
    <w:abstractNumId w:val="8"/>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7"/>
  </w:num>
  <w:num w:numId="22">
    <w:abstractNumId w:val="3"/>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defaultTabStop w:val="708"/>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E0B"/>
    <w:rsid w:val="00002009"/>
    <w:rsid w:val="00003850"/>
    <w:rsid w:val="000044D8"/>
    <w:rsid w:val="000062DD"/>
    <w:rsid w:val="00007278"/>
    <w:rsid w:val="00016326"/>
    <w:rsid w:val="00017E49"/>
    <w:rsid w:val="000209A4"/>
    <w:rsid w:val="00020E42"/>
    <w:rsid w:val="000223CE"/>
    <w:rsid w:val="000278F9"/>
    <w:rsid w:val="00030D4D"/>
    <w:rsid w:val="000327E0"/>
    <w:rsid w:val="00033295"/>
    <w:rsid w:val="00034186"/>
    <w:rsid w:val="00034602"/>
    <w:rsid w:val="000349C2"/>
    <w:rsid w:val="00035D94"/>
    <w:rsid w:val="0003677F"/>
    <w:rsid w:val="00042D1F"/>
    <w:rsid w:val="000476F7"/>
    <w:rsid w:val="00050926"/>
    <w:rsid w:val="00054856"/>
    <w:rsid w:val="00054A18"/>
    <w:rsid w:val="00055B41"/>
    <w:rsid w:val="00056AEC"/>
    <w:rsid w:val="000602D4"/>
    <w:rsid w:val="000606BF"/>
    <w:rsid w:val="00061D05"/>
    <w:rsid w:val="0006315F"/>
    <w:rsid w:val="0006395F"/>
    <w:rsid w:val="000648B0"/>
    <w:rsid w:val="000657C2"/>
    <w:rsid w:val="00065804"/>
    <w:rsid w:val="0006641C"/>
    <w:rsid w:val="00066C59"/>
    <w:rsid w:val="00067994"/>
    <w:rsid w:val="00067CAB"/>
    <w:rsid w:val="0007074B"/>
    <w:rsid w:val="00072DD8"/>
    <w:rsid w:val="000742C2"/>
    <w:rsid w:val="00074343"/>
    <w:rsid w:val="00076701"/>
    <w:rsid w:val="00083832"/>
    <w:rsid w:val="0008523C"/>
    <w:rsid w:val="00087A4E"/>
    <w:rsid w:val="0009077E"/>
    <w:rsid w:val="000939CC"/>
    <w:rsid w:val="00095DBB"/>
    <w:rsid w:val="000A087F"/>
    <w:rsid w:val="000A0D69"/>
    <w:rsid w:val="000A0DA7"/>
    <w:rsid w:val="000A15A5"/>
    <w:rsid w:val="000A2097"/>
    <w:rsid w:val="000A418A"/>
    <w:rsid w:val="000A4301"/>
    <w:rsid w:val="000A4321"/>
    <w:rsid w:val="000A5119"/>
    <w:rsid w:val="000A749E"/>
    <w:rsid w:val="000A7689"/>
    <w:rsid w:val="000B0656"/>
    <w:rsid w:val="000B1623"/>
    <w:rsid w:val="000B1C5D"/>
    <w:rsid w:val="000B1E83"/>
    <w:rsid w:val="000B4597"/>
    <w:rsid w:val="000B58F7"/>
    <w:rsid w:val="000B6846"/>
    <w:rsid w:val="000B6D2B"/>
    <w:rsid w:val="000B7889"/>
    <w:rsid w:val="000B7ADB"/>
    <w:rsid w:val="000C2AED"/>
    <w:rsid w:val="000C2B68"/>
    <w:rsid w:val="000C4CB1"/>
    <w:rsid w:val="000C6627"/>
    <w:rsid w:val="000C75A9"/>
    <w:rsid w:val="000D16AC"/>
    <w:rsid w:val="000D1DDA"/>
    <w:rsid w:val="000D4833"/>
    <w:rsid w:val="000D4F05"/>
    <w:rsid w:val="000E0917"/>
    <w:rsid w:val="000E168E"/>
    <w:rsid w:val="000E4EB1"/>
    <w:rsid w:val="000F13D0"/>
    <w:rsid w:val="000F3DC2"/>
    <w:rsid w:val="001000BB"/>
    <w:rsid w:val="00104305"/>
    <w:rsid w:val="00104DF6"/>
    <w:rsid w:val="001055DE"/>
    <w:rsid w:val="00106BB1"/>
    <w:rsid w:val="00110EB8"/>
    <w:rsid w:val="00111767"/>
    <w:rsid w:val="001136DD"/>
    <w:rsid w:val="00115E1B"/>
    <w:rsid w:val="00122515"/>
    <w:rsid w:val="00124DC2"/>
    <w:rsid w:val="001252DA"/>
    <w:rsid w:val="00126947"/>
    <w:rsid w:val="00126D41"/>
    <w:rsid w:val="00131308"/>
    <w:rsid w:val="00133DC1"/>
    <w:rsid w:val="00134E88"/>
    <w:rsid w:val="0013684C"/>
    <w:rsid w:val="00136DE0"/>
    <w:rsid w:val="00137A6A"/>
    <w:rsid w:val="0014035E"/>
    <w:rsid w:val="001407BC"/>
    <w:rsid w:val="00140EC8"/>
    <w:rsid w:val="001424B8"/>
    <w:rsid w:val="0014276B"/>
    <w:rsid w:val="00146545"/>
    <w:rsid w:val="00150C61"/>
    <w:rsid w:val="00150CA1"/>
    <w:rsid w:val="00150F24"/>
    <w:rsid w:val="001535C0"/>
    <w:rsid w:val="00157286"/>
    <w:rsid w:val="001623BE"/>
    <w:rsid w:val="00164E22"/>
    <w:rsid w:val="00165AED"/>
    <w:rsid w:val="001663DC"/>
    <w:rsid w:val="00166B26"/>
    <w:rsid w:val="00170320"/>
    <w:rsid w:val="00174565"/>
    <w:rsid w:val="00174BC6"/>
    <w:rsid w:val="00175826"/>
    <w:rsid w:val="00175F37"/>
    <w:rsid w:val="0017625F"/>
    <w:rsid w:val="00176F91"/>
    <w:rsid w:val="00182338"/>
    <w:rsid w:val="001833AD"/>
    <w:rsid w:val="00184C98"/>
    <w:rsid w:val="00185495"/>
    <w:rsid w:val="0018719D"/>
    <w:rsid w:val="001875BF"/>
    <w:rsid w:val="00187F20"/>
    <w:rsid w:val="00192EFA"/>
    <w:rsid w:val="00193562"/>
    <w:rsid w:val="001941F7"/>
    <w:rsid w:val="00195509"/>
    <w:rsid w:val="001960DE"/>
    <w:rsid w:val="00197321"/>
    <w:rsid w:val="00197AAF"/>
    <w:rsid w:val="001A110E"/>
    <w:rsid w:val="001A1A3A"/>
    <w:rsid w:val="001A272D"/>
    <w:rsid w:val="001A2F68"/>
    <w:rsid w:val="001A30BA"/>
    <w:rsid w:val="001A4742"/>
    <w:rsid w:val="001B0B1B"/>
    <w:rsid w:val="001B18B4"/>
    <w:rsid w:val="001B499E"/>
    <w:rsid w:val="001B4EFB"/>
    <w:rsid w:val="001B6BC7"/>
    <w:rsid w:val="001B78FB"/>
    <w:rsid w:val="001C046D"/>
    <w:rsid w:val="001C1DE3"/>
    <w:rsid w:val="001C4129"/>
    <w:rsid w:val="001C45D5"/>
    <w:rsid w:val="001C51FE"/>
    <w:rsid w:val="001C5EC2"/>
    <w:rsid w:val="001C7D6D"/>
    <w:rsid w:val="001D00A1"/>
    <w:rsid w:val="001D20D6"/>
    <w:rsid w:val="001D284A"/>
    <w:rsid w:val="001D39CF"/>
    <w:rsid w:val="001E1DA8"/>
    <w:rsid w:val="001E42A7"/>
    <w:rsid w:val="001E5D00"/>
    <w:rsid w:val="001E730D"/>
    <w:rsid w:val="001F09B0"/>
    <w:rsid w:val="001F12F1"/>
    <w:rsid w:val="001F35DB"/>
    <w:rsid w:val="001F5E3F"/>
    <w:rsid w:val="001F68CA"/>
    <w:rsid w:val="001F78BC"/>
    <w:rsid w:val="00200119"/>
    <w:rsid w:val="0020199C"/>
    <w:rsid w:val="00202058"/>
    <w:rsid w:val="00203073"/>
    <w:rsid w:val="00203F09"/>
    <w:rsid w:val="00205FD2"/>
    <w:rsid w:val="0020689B"/>
    <w:rsid w:val="0020758A"/>
    <w:rsid w:val="00210323"/>
    <w:rsid w:val="00210CF4"/>
    <w:rsid w:val="00210EFB"/>
    <w:rsid w:val="00213297"/>
    <w:rsid w:val="00216682"/>
    <w:rsid w:val="00217441"/>
    <w:rsid w:val="0022024F"/>
    <w:rsid w:val="00220B8B"/>
    <w:rsid w:val="0022134B"/>
    <w:rsid w:val="00221839"/>
    <w:rsid w:val="00225AC1"/>
    <w:rsid w:val="00226F59"/>
    <w:rsid w:val="002278A4"/>
    <w:rsid w:val="0023218A"/>
    <w:rsid w:val="0023579B"/>
    <w:rsid w:val="00235916"/>
    <w:rsid w:val="0023672D"/>
    <w:rsid w:val="00237CF9"/>
    <w:rsid w:val="00240670"/>
    <w:rsid w:val="0024518D"/>
    <w:rsid w:val="00246A17"/>
    <w:rsid w:val="00247855"/>
    <w:rsid w:val="002509B9"/>
    <w:rsid w:val="002514DA"/>
    <w:rsid w:val="00253F6E"/>
    <w:rsid w:val="0025592E"/>
    <w:rsid w:val="0025718A"/>
    <w:rsid w:val="00261EAA"/>
    <w:rsid w:val="00262A56"/>
    <w:rsid w:val="00263198"/>
    <w:rsid w:val="002654E0"/>
    <w:rsid w:val="00266ABA"/>
    <w:rsid w:val="00270744"/>
    <w:rsid w:val="002724B9"/>
    <w:rsid w:val="0027325B"/>
    <w:rsid w:val="00273D9B"/>
    <w:rsid w:val="00274550"/>
    <w:rsid w:val="00274B89"/>
    <w:rsid w:val="00275A22"/>
    <w:rsid w:val="0027632C"/>
    <w:rsid w:val="00280BC3"/>
    <w:rsid w:val="00281204"/>
    <w:rsid w:val="00282D67"/>
    <w:rsid w:val="002834FB"/>
    <w:rsid w:val="0028444B"/>
    <w:rsid w:val="00284E4D"/>
    <w:rsid w:val="00286E61"/>
    <w:rsid w:val="002922AC"/>
    <w:rsid w:val="002940B3"/>
    <w:rsid w:val="00296321"/>
    <w:rsid w:val="00296676"/>
    <w:rsid w:val="002969E4"/>
    <w:rsid w:val="00297EEF"/>
    <w:rsid w:val="002A0E16"/>
    <w:rsid w:val="002A10B8"/>
    <w:rsid w:val="002A404D"/>
    <w:rsid w:val="002A4172"/>
    <w:rsid w:val="002A5415"/>
    <w:rsid w:val="002B0480"/>
    <w:rsid w:val="002B11E2"/>
    <w:rsid w:val="002B21F3"/>
    <w:rsid w:val="002B2E34"/>
    <w:rsid w:val="002B54F4"/>
    <w:rsid w:val="002C0261"/>
    <w:rsid w:val="002C063A"/>
    <w:rsid w:val="002C48AE"/>
    <w:rsid w:val="002C53F2"/>
    <w:rsid w:val="002C6B21"/>
    <w:rsid w:val="002D014C"/>
    <w:rsid w:val="002D11D0"/>
    <w:rsid w:val="002D1278"/>
    <w:rsid w:val="002D4BB0"/>
    <w:rsid w:val="002E0260"/>
    <w:rsid w:val="002E1925"/>
    <w:rsid w:val="002E42DC"/>
    <w:rsid w:val="002E4A77"/>
    <w:rsid w:val="002F03A9"/>
    <w:rsid w:val="002F0DFA"/>
    <w:rsid w:val="002F1CB8"/>
    <w:rsid w:val="002F4ACD"/>
    <w:rsid w:val="003000B1"/>
    <w:rsid w:val="00301F36"/>
    <w:rsid w:val="0030554E"/>
    <w:rsid w:val="003074DF"/>
    <w:rsid w:val="003103BE"/>
    <w:rsid w:val="00310620"/>
    <w:rsid w:val="0031389B"/>
    <w:rsid w:val="00313900"/>
    <w:rsid w:val="003145C8"/>
    <w:rsid w:val="0031669D"/>
    <w:rsid w:val="0031677A"/>
    <w:rsid w:val="00322462"/>
    <w:rsid w:val="00322BCA"/>
    <w:rsid w:val="0032361B"/>
    <w:rsid w:val="00324D01"/>
    <w:rsid w:val="00324F0A"/>
    <w:rsid w:val="0032569D"/>
    <w:rsid w:val="00325886"/>
    <w:rsid w:val="00327844"/>
    <w:rsid w:val="0033239E"/>
    <w:rsid w:val="00333366"/>
    <w:rsid w:val="003343FC"/>
    <w:rsid w:val="0033461E"/>
    <w:rsid w:val="00336207"/>
    <w:rsid w:val="00336BEE"/>
    <w:rsid w:val="0033725C"/>
    <w:rsid w:val="00341386"/>
    <w:rsid w:val="003418CC"/>
    <w:rsid w:val="003448F0"/>
    <w:rsid w:val="00345F84"/>
    <w:rsid w:val="003461DF"/>
    <w:rsid w:val="00347A5E"/>
    <w:rsid w:val="00350602"/>
    <w:rsid w:val="00352AEF"/>
    <w:rsid w:val="00356CC3"/>
    <w:rsid w:val="00357C4D"/>
    <w:rsid w:val="00360D26"/>
    <w:rsid w:val="003626AD"/>
    <w:rsid w:val="00363D6B"/>
    <w:rsid w:val="0036486D"/>
    <w:rsid w:val="00367C24"/>
    <w:rsid w:val="003701A7"/>
    <w:rsid w:val="003736EF"/>
    <w:rsid w:val="0037389A"/>
    <w:rsid w:val="0037391C"/>
    <w:rsid w:val="003745A7"/>
    <w:rsid w:val="00375CC8"/>
    <w:rsid w:val="0037748E"/>
    <w:rsid w:val="003779A6"/>
    <w:rsid w:val="003803D1"/>
    <w:rsid w:val="00381103"/>
    <w:rsid w:val="003819E1"/>
    <w:rsid w:val="003847F0"/>
    <w:rsid w:val="00385D76"/>
    <w:rsid w:val="00386466"/>
    <w:rsid w:val="00393C12"/>
    <w:rsid w:val="003A0FFD"/>
    <w:rsid w:val="003A28AE"/>
    <w:rsid w:val="003A40D6"/>
    <w:rsid w:val="003A51ED"/>
    <w:rsid w:val="003B23DB"/>
    <w:rsid w:val="003B3BE9"/>
    <w:rsid w:val="003B471F"/>
    <w:rsid w:val="003B4A75"/>
    <w:rsid w:val="003B5501"/>
    <w:rsid w:val="003B6343"/>
    <w:rsid w:val="003C11E1"/>
    <w:rsid w:val="003C282B"/>
    <w:rsid w:val="003C480E"/>
    <w:rsid w:val="003C55E9"/>
    <w:rsid w:val="003C744F"/>
    <w:rsid w:val="003C751D"/>
    <w:rsid w:val="003C78FF"/>
    <w:rsid w:val="003D2513"/>
    <w:rsid w:val="003D326F"/>
    <w:rsid w:val="003D5052"/>
    <w:rsid w:val="003D6B9D"/>
    <w:rsid w:val="003D773C"/>
    <w:rsid w:val="003E5B2B"/>
    <w:rsid w:val="003E77BC"/>
    <w:rsid w:val="003F69E4"/>
    <w:rsid w:val="003F6B73"/>
    <w:rsid w:val="003F74EC"/>
    <w:rsid w:val="003F76C6"/>
    <w:rsid w:val="004006FD"/>
    <w:rsid w:val="004013CC"/>
    <w:rsid w:val="00401F15"/>
    <w:rsid w:val="00403455"/>
    <w:rsid w:val="00407051"/>
    <w:rsid w:val="00407284"/>
    <w:rsid w:val="00407CA8"/>
    <w:rsid w:val="00411805"/>
    <w:rsid w:val="0041373C"/>
    <w:rsid w:val="00415152"/>
    <w:rsid w:val="004157D8"/>
    <w:rsid w:val="00415C02"/>
    <w:rsid w:val="004174DC"/>
    <w:rsid w:val="00420297"/>
    <w:rsid w:val="0042091A"/>
    <w:rsid w:val="00420BE0"/>
    <w:rsid w:val="0042209A"/>
    <w:rsid w:val="0042255A"/>
    <w:rsid w:val="0042319A"/>
    <w:rsid w:val="0042647A"/>
    <w:rsid w:val="00432E13"/>
    <w:rsid w:val="004344BC"/>
    <w:rsid w:val="004365D6"/>
    <w:rsid w:val="00437290"/>
    <w:rsid w:val="004413DD"/>
    <w:rsid w:val="004419DD"/>
    <w:rsid w:val="00441F9F"/>
    <w:rsid w:val="00444CA4"/>
    <w:rsid w:val="00445B6B"/>
    <w:rsid w:val="00447D09"/>
    <w:rsid w:val="00452E19"/>
    <w:rsid w:val="004545EE"/>
    <w:rsid w:val="00454E4F"/>
    <w:rsid w:val="00460A6E"/>
    <w:rsid w:val="00461112"/>
    <w:rsid w:val="0046171F"/>
    <w:rsid w:val="00461D2F"/>
    <w:rsid w:val="00461DB4"/>
    <w:rsid w:val="004626F5"/>
    <w:rsid w:val="004630A0"/>
    <w:rsid w:val="0046425D"/>
    <w:rsid w:val="004644D8"/>
    <w:rsid w:val="004655B2"/>
    <w:rsid w:val="00470172"/>
    <w:rsid w:val="00470DBE"/>
    <w:rsid w:val="00470ECE"/>
    <w:rsid w:val="00471AFB"/>
    <w:rsid w:val="00471E5D"/>
    <w:rsid w:val="00472C47"/>
    <w:rsid w:val="00474D5F"/>
    <w:rsid w:val="004764EB"/>
    <w:rsid w:val="004800FA"/>
    <w:rsid w:val="004806B8"/>
    <w:rsid w:val="00481AB8"/>
    <w:rsid w:val="004826F9"/>
    <w:rsid w:val="00483C9D"/>
    <w:rsid w:val="004854D4"/>
    <w:rsid w:val="00490033"/>
    <w:rsid w:val="00490D50"/>
    <w:rsid w:val="00491B77"/>
    <w:rsid w:val="00493382"/>
    <w:rsid w:val="004971F2"/>
    <w:rsid w:val="0049763A"/>
    <w:rsid w:val="00497F76"/>
    <w:rsid w:val="004A0857"/>
    <w:rsid w:val="004A18CF"/>
    <w:rsid w:val="004A5FE3"/>
    <w:rsid w:val="004A736B"/>
    <w:rsid w:val="004A77F5"/>
    <w:rsid w:val="004A79A2"/>
    <w:rsid w:val="004B0AD7"/>
    <w:rsid w:val="004B30DB"/>
    <w:rsid w:val="004B3B44"/>
    <w:rsid w:val="004B64F1"/>
    <w:rsid w:val="004B68E3"/>
    <w:rsid w:val="004B78F5"/>
    <w:rsid w:val="004B7FC3"/>
    <w:rsid w:val="004C1B28"/>
    <w:rsid w:val="004C25BF"/>
    <w:rsid w:val="004C309B"/>
    <w:rsid w:val="004C3AD6"/>
    <w:rsid w:val="004C54DD"/>
    <w:rsid w:val="004D10E2"/>
    <w:rsid w:val="004D1B30"/>
    <w:rsid w:val="004D208B"/>
    <w:rsid w:val="004D44DD"/>
    <w:rsid w:val="004D4D4D"/>
    <w:rsid w:val="004D7742"/>
    <w:rsid w:val="004E3242"/>
    <w:rsid w:val="004E5377"/>
    <w:rsid w:val="004F43A6"/>
    <w:rsid w:val="004F5D1D"/>
    <w:rsid w:val="004F6AD2"/>
    <w:rsid w:val="00506B72"/>
    <w:rsid w:val="0051118E"/>
    <w:rsid w:val="00512EFC"/>
    <w:rsid w:val="005172A8"/>
    <w:rsid w:val="00520BD5"/>
    <w:rsid w:val="00522061"/>
    <w:rsid w:val="00522DB0"/>
    <w:rsid w:val="00522FED"/>
    <w:rsid w:val="00526A1A"/>
    <w:rsid w:val="00533541"/>
    <w:rsid w:val="00540451"/>
    <w:rsid w:val="005417D7"/>
    <w:rsid w:val="0054360D"/>
    <w:rsid w:val="0054474A"/>
    <w:rsid w:val="00544CC8"/>
    <w:rsid w:val="00545BFD"/>
    <w:rsid w:val="005474CB"/>
    <w:rsid w:val="00553BEA"/>
    <w:rsid w:val="00554842"/>
    <w:rsid w:val="00555092"/>
    <w:rsid w:val="00556C90"/>
    <w:rsid w:val="00560E88"/>
    <w:rsid w:val="00561088"/>
    <w:rsid w:val="00561130"/>
    <w:rsid w:val="0056132B"/>
    <w:rsid w:val="00562245"/>
    <w:rsid w:val="00562CF7"/>
    <w:rsid w:val="00562D76"/>
    <w:rsid w:val="005650EA"/>
    <w:rsid w:val="0056647C"/>
    <w:rsid w:val="00566FCE"/>
    <w:rsid w:val="00577B8F"/>
    <w:rsid w:val="005803AA"/>
    <w:rsid w:val="005827A4"/>
    <w:rsid w:val="00582E37"/>
    <w:rsid w:val="00582FCA"/>
    <w:rsid w:val="005835F3"/>
    <w:rsid w:val="00583FB6"/>
    <w:rsid w:val="00585D7D"/>
    <w:rsid w:val="005867DD"/>
    <w:rsid w:val="00587331"/>
    <w:rsid w:val="0058747C"/>
    <w:rsid w:val="00587D46"/>
    <w:rsid w:val="00592315"/>
    <w:rsid w:val="00592ADC"/>
    <w:rsid w:val="00594C2B"/>
    <w:rsid w:val="00596CE2"/>
    <w:rsid w:val="005A1217"/>
    <w:rsid w:val="005A1269"/>
    <w:rsid w:val="005A1EFB"/>
    <w:rsid w:val="005A3F3E"/>
    <w:rsid w:val="005A4A44"/>
    <w:rsid w:val="005A5775"/>
    <w:rsid w:val="005A5CE7"/>
    <w:rsid w:val="005A5F87"/>
    <w:rsid w:val="005A6A71"/>
    <w:rsid w:val="005B0B78"/>
    <w:rsid w:val="005B19C5"/>
    <w:rsid w:val="005B335C"/>
    <w:rsid w:val="005B4310"/>
    <w:rsid w:val="005B4632"/>
    <w:rsid w:val="005B532B"/>
    <w:rsid w:val="005B65FB"/>
    <w:rsid w:val="005B77B6"/>
    <w:rsid w:val="005B7D3C"/>
    <w:rsid w:val="005C0DC4"/>
    <w:rsid w:val="005C16B4"/>
    <w:rsid w:val="005C46C7"/>
    <w:rsid w:val="005C4C9F"/>
    <w:rsid w:val="005C6B55"/>
    <w:rsid w:val="005C6D9A"/>
    <w:rsid w:val="005D2D6F"/>
    <w:rsid w:val="005D47D8"/>
    <w:rsid w:val="005E1391"/>
    <w:rsid w:val="005E3488"/>
    <w:rsid w:val="005E41E2"/>
    <w:rsid w:val="005E4208"/>
    <w:rsid w:val="005E5052"/>
    <w:rsid w:val="005E5B02"/>
    <w:rsid w:val="005E6006"/>
    <w:rsid w:val="005E644B"/>
    <w:rsid w:val="005F05EC"/>
    <w:rsid w:val="005F0CEA"/>
    <w:rsid w:val="005F258F"/>
    <w:rsid w:val="005F31A7"/>
    <w:rsid w:val="005F4632"/>
    <w:rsid w:val="005F50D3"/>
    <w:rsid w:val="005F6FA4"/>
    <w:rsid w:val="00606CAC"/>
    <w:rsid w:val="00611D7F"/>
    <w:rsid w:val="00612353"/>
    <w:rsid w:val="00613189"/>
    <w:rsid w:val="00614FD7"/>
    <w:rsid w:val="006153D9"/>
    <w:rsid w:val="00615569"/>
    <w:rsid w:val="006159ED"/>
    <w:rsid w:val="006175DF"/>
    <w:rsid w:val="006212B9"/>
    <w:rsid w:val="00623286"/>
    <w:rsid w:val="00623B61"/>
    <w:rsid w:val="00625DE6"/>
    <w:rsid w:val="00625EAD"/>
    <w:rsid w:val="0062688F"/>
    <w:rsid w:val="006302F1"/>
    <w:rsid w:val="00631933"/>
    <w:rsid w:val="0063276D"/>
    <w:rsid w:val="006371B2"/>
    <w:rsid w:val="006374DF"/>
    <w:rsid w:val="00637C76"/>
    <w:rsid w:val="00641A37"/>
    <w:rsid w:val="00641C46"/>
    <w:rsid w:val="0064508D"/>
    <w:rsid w:val="006458E3"/>
    <w:rsid w:val="00645D27"/>
    <w:rsid w:val="00646C3B"/>
    <w:rsid w:val="00647032"/>
    <w:rsid w:val="00650EED"/>
    <w:rsid w:val="00653513"/>
    <w:rsid w:val="0065467C"/>
    <w:rsid w:val="00654847"/>
    <w:rsid w:val="006553A3"/>
    <w:rsid w:val="006560C0"/>
    <w:rsid w:val="00656124"/>
    <w:rsid w:val="006562DA"/>
    <w:rsid w:val="00656AF8"/>
    <w:rsid w:val="00660C3A"/>
    <w:rsid w:val="006619D7"/>
    <w:rsid w:val="006635E1"/>
    <w:rsid w:val="00666851"/>
    <w:rsid w:val="00666C9E"/>
    <w:rsid w:val="00670789"/>
    <w:rsid w:val="006723F1"/>
    <w:rsid w:val="006819F2"/>
    <w:rsid w:val="006857B5"/>
    <w:rsid w:val="00686083"/>
    <w:rsid w:val="00686310"/>
    <w:rsid w:val="006868D7"/>
    <w:rsid w:val="0068729B"/>
    <w:rsid w:val="00690E1A"/>
    <w:rsid w:val="006925D2"/>
    <w:rsid w:val="006947C6"/>
    <w:rsid w:val="006A0030"/>
    <w:rsid w:val="006A054B"/>
    <w:rsid w:val="006A220F"/>
    <w:rsid w:val="006A623C"/>
    <w:rsid w:val="006A670A"/>
    <w:rsid w:val="006A6745"/>
    <w:rsid w:val="006B0E3F"/>
    <w:rsid w:val="006B19C8"/>
    <w:rsid w:val="006B2BF3"/>
    <w:rsid w:val="006B7066"/>
    <w:rsid w:val="006C2991"/>
    <w:rsid w:val="006C3CB9"/>
    <w:rsid w:val="006C5181"/>
    <w:rsid w:val="006D0025"/>
    <w:rsid w:val="006D0C02"/>
    <w:rsid w:val="006D0C65"/>
    <w:rsid w:val="006D4DE5"/>
    <w:rsid w:val="006D5932"/>
    <w:rsid w:val="006D5FD4"/>
    <w:rsid w:val="006D677C"/>
    <w:rsid w:val="006D787E"/>
    <w:rsid w:val="006D7D4E"/>
    <w:rsid w:val="006E1900"/>
    <w:rsid w:val="006E266E"/>
    <w:rsid w:val="006E50CC"/>
    <w:rsid w:val="006E692E"/>
    <w:rsid w:val="006E6E5C"/>
    <w:rsid w:val="006E6EC1"/>
    <w:rsid w:val="006F0F57"/>
    <w:rsid w:val="006F6858"/>
    <w:rsid w:val="007011AA"/>
    <w:rsid w:val="007032A2"/>
    <w:rsid w:val="00710005"/>
    <w:rsid w:val="007100D2"/>
    <w:rsid w:val="00711919"/>
    <w:rsid w:val="00711BCA"/>
    <w:rsid w:val="007131AC"/>
    <w:rsid w:val="00714000"/>
    <w:rsid w:val="007141F4"/>
    <w:rsid w:val="007163B0"/>
    <w:rsid w:val="00717232"/>
    <w:rsid w:val="007201AE"/>
    <w:rsid w:val="00720F25"/>
    <w:rsid w:val="00721011"/>
    <w:rsid w:val="007221D3"/>
    <w:rsid w:val="00722EA4"/>
    <w:rsid w:val="00724194"/>
    <w:rsid w:val="007253F2"/>
    <w:rsid w:val="00726506"/>
    <w:rsid w:val="00726D9D"/>
    <w:rsid w:val="0072734E"/>
    <w:rsid w:val="00731686"/>
    <w:rsid w:val="00732A58"/>
    <w:rsid w:val="0073589A"/>
    <w:rsid w:val="00736C5E"/>
    <w:rsid w:val="00742106"/>
    <w:rsid w:val="007447B7"/>
    <w:rsid w:val="0074488D"/>
    <w:rsid w:val="00752D8F"/>
    <w:rsid w:val="00757318"/>
    <w:rsid w:val="007601CA"/>
    <w:rsid w:val="00760505"/>
    <w:rsid w:val="007614F9"/>
    <w:rsid w:val="0076344A"/>
    <w:rsid w:val="0076475B"/>
    <w:rsid w:val="00765212"/>
    <w:rsid w:val="00765557"/>
    <w:rsid w:val="00766795"/>
    <w:rsid w:val="00766FBF"/>
    <w:rsid w:val="007672E2"/>
    <w:rsid w:val="00774072"/>
    <w:rsid w:val="00774937"/>
    <w:rsid w:val="007754A1"/>
    <w:rsid w:val="007758F3"/>
    <w:rsid w:val="00775E5C"/>
    <w:rsid w:val="00776CD7"/>
    <w:rsid w:val="00782722"/>
    <w:rsid w:val="00784701"/>
    <w:rsid w:val="007871ED"/>
    <w:rsid w:val="00787CB5"/>
    <w:rsid w:val="00787FF1"/>
    <w:rsid w:val="0079017E"/>
    <w:rsid w:val="00793718"/>
    <w:rsid w:val="00794848"/>
    <w:rsid w:val="0079539D"/>
    <w:rsid w:val="007976F3"/>
    <w:rsid w:val="00797C4F"/>
    <w:rsid w:val="007A17E2"/>
    <w:rsid w:val="007A3CB7"/>
    <w:rsid w:val="007A59C9"/>
    <w:rsid w:val="007A6BEA"/>
    <w:rsid w:val="007A77B7"/>
    <w:rsid w:val="007B01BD"/>
    <w:rsid w:val="007B0350"/>
    <w:rsid w:val="007B11E6"/>
    <w:rsid w:val="007B1EA9"/>
    <w:rsid w:val="007B2AC3"/>
    <w:rsid w:val="007B33F6"/>
    <w:rsid w:val="007B3C04"/>
    <w:rsid w:val="007B435E"/>
    <w:rsid w:val="007B4DEC"/>
    <w:rsid w:val="007B6640"/>
    <w:rsid w:val="007B7D02"/>
    <w:rsid w:val="007C1A40"/>
    <w:rsid w:val="007C2A3F"/>
    <w:rsid w:val="007C2F05"/>
    <w:rsid w:val="007C3FFB"/>
    <w:rsid w:val="007C40D0"/>
    <w:rsid w:val="007C695F"/>
    <w:rsid w:val="007D2B72"/>
    <w:rsid w:val="007D2F20"/>
    <w:rsid w:val="007D2FF6"/>
    <w:rsid w:val="007D3F7F"/>
    <w:rsid w:val="007D4390"/>
    <w:rsid w:val="007E1DE8"/>
    <w:rsid w:val="007E6872"/>
    <w:rsid w:val="007E68CE"/>
    <w:rsid w:val="007F0399"/>
    <w:rsid w:val="007F09DC"/>
    <w:rsid w:val="007F224D"/>
    <w:rsid w:val="007F3414"/>
    <w:rsid w:val="007F3457"/>
    <w:rsid w:val="007F39D3"/>
    <w:rsid w:val="007F432F"/>
    <w:rsid w:val="007F5723"/>
    <w:rsid w:val="007F6B68"/>
    <w:rsid w:val="007F7C2C"/>
    <w:rsid w:val="008028AE"/>
    <w:rsid w:val="008042D9"/>
    <w:rsid w:val="008133AB"/>
    <w:rsid w:val="0081438A"/>
    <w:rsid w:val="00822279"/>
    <w:rsid w:val="00822D27"/>
    <w:rsid w:val="00823881"/>
    <w:rsid w:val="008246CD"/>
    <w:rsid w:val="0082498D"/>
    <w:rsid w:val="00825208"/>
    <w:rsid w:val="00825A91"/>
    <w:rsid w:val="00826752"/>
    <w:rsid w:val="008274FF"/>
    <w:rsid w:val="00835DCE"/>
    <w:rsid w:val="0084003E"/>
    <w:rsid w:val="0084137F"/>
    <w:rsid w:val="0084271A"/>
    <w:rsid w:val="00842C62"/>
    <w:rsid w:val="00842E78"/>
    <w:rsid w:val="008453BB"/>
    <w:rsid w:val="008456C3"/>
    <w:rsid w:val="0084573A"/>
    <w:rsid w:val="00850A67"/>
    <w:rsid w:val="0085228E"/>
    <w:rsid w:val="00857089"/>
    <w:rsid w:val="00861563"/>
    <w:rsid w:val="00861ACC"/>
    <w:rsid w:val="00861B46"/>
    <w:rsid w:val="00866BA8"/>
    <w:rsid w:val="00866F6E"/>
    <w:rsid w:val="0086717D"/>
    <w:rsid w:val="0087150E"/>
    <w:rsid w:val="00871965"/>
    <w:rsid w:val="0087257E"/>
    <w:rsid w:val="00872735"/>
    <w:rsid w:val="00873B9F"/>
    <w:rsid w:val="00874024"/>
    <w:rsid w:val="00877377"/>
    <w:rsid w:val="0087753C"/>
    <w:rsid w:val="00880131"/>
    <w:rsid w:val="0088109E"/>
    <w:rsid w:val="008818BA"/>
    <w:rsid w:val="00885ED1"/>
    <w:rsid w:val="008901EA"/>
    <w:rsid w:val="0089091F"/>
    <w:rsid w:val="00891A31"/>
    <w:rsid w:val="0089264D"/>
    <w:rsid w:val="00892E93"/>
    <w:rsid w:val="00893ED5"/>
    <w:rsid w:val="008A502C"/>
    <w:rsid w:val="008A5AAB"/>
    <w:rsid w:val="008B15A6"/>
    <w:rsid w:val="008B264A"/>
    <w:rsid w:val="008B5122"/>
    <w:rsid w:val="008B6F73"/>
    <w:rsid w:val="008B7E7F"/>
    <w:rsid w:val="008C0203"/>
    <w:rsid w:val="008C352D"/>
    <w:rsid w:val="008C4FBE"/>
    <w:rsid w:val="008C5050"/>
    <w:rsid w:val="008C69A3"/>
    <w:rsid w:val="008D7EE5"/>
    <w:rsid w:val="008E19FE"/>
    <w:rsid w:val="008E5AAB"/>
    <w:rsid w:val="008E6D48"/>
    <w:rsid w:val="008E6FB7"/>
    <w:rsid w:val="008E7924"/>
    <w:rsid w:val="008F12A7"/>
    <w:rsid w:val="008F2264"/>
    <w:rsid w:val="008F22CB"/>
    <w:rsid w:val="008F7934"/>
    <w:rsid w:val="00901490"/>
    <w:rsid w:val="0090382C"/>
    <w:rsid w:val="00903E4A"/>
    <w:rsid w:val="0090427F"/>
    <w:rsid w:val="00906C43"/>
    <w:rsid w:val="00911184"/>
    <w:rsid w:val="00913E0E"/>
    <w:rsid w:val="009143C2"/>
    <w:rsid w:val="00914AAF"/>
    <w:rsid w:val="00914C90"/>
    <w:rsid w:val="00915D40"/>
    <w:rsid w:val="00916D7D"/>
    <w:rsid w:val="00917783"/>
    <w:rsid w:val="00917D95"/>
    <w:rsid w:val="0092161A"/>
    <w:rsid w:val="0092297B"/>
    <w:rsid w:val="00923648"/>
    <w:rsid w:val="00925DDC"/>
    <w:rsid w:val="00930D23"/>
    <w:rsid w:val="00931B2F"/>
    <w:rsid w:val="00940AFA"/>
    <w:rsid w:val="0094102D"/>
    <w:rsid w:val="00944141"/>
    <w:rsid w:val="00945855"/>
    <w:rsid w:val="00945BF3"/>
    <w:rsid w:val="009476D1"/>
    <w:rsid w:val="00952BD6"/>
    <w:rsid w:val="00955738"/>
    <w:rsid w:val="00960680"/>
    <w:rsid w:val="00962831"/>
    <w:rsid w:val="00962D6B"/>
    <w:rsid w:val="00965865"/>
    <w:rsid w:val="00967780"/>
    <w:rsid w:val="00971531"/>
    <w:rsid w:val="00971943"/>
    <w:rsid w:val="009722AF"/>
    <w:rsid w:val="00975058"/>
    <w:rsid w:val="00975ECC"/>
    <w:rsid w:val="00976AF0"/>
    <w:rsid w:val="00977996"/>
    <w:rsid w:val="009807F4"/>
    <w:rsid w:val="00980A14"/>
    <w:rsid w:val="00980EEE"/>
    <w:rsid w:val="00981888"/>
    <w:rsid w:val="00981A8E"/>
    <w:rsid w:val="009835F9"/>
    <w:rsid w:val="009876CF"/>
    <w:rsid w:val="0098796A"/>
    <w:rsid w:val="00987E55"/>
    <w:rsid w:val="0099092B"/>
    <w:rsid w:val="00992580"/>
    <w:rsid w:val="00996A66"/>
    <w:rsid w:val="009A1E77"/>
    <w:rsid w:val="009B1EC6"/>
    <w:rsid w:val="009B2862"/>
    <w:rsid w:val="009B384E"/>
    <w:rsid w:val="009B6C3E"/>
    <w:rsid w:val="009B77C5"/>
    <w:rsid w:val="009C00B3"/>
    <w:rsid w:val="009C1808"/>
    <w:rsid w:val="009C22D3"/>
    <w:rsid w:val="009C3C69"/>
    <w:rsid w:val="009D0293"/>
    <w:rsid w:val="009D17AC"/>
    <w:rsid w:val="009D228E"/>
    <w:rsid w:val="009D2409"/>
    <w:rsid w:val="009D6769"/>
    <w:rsid w:val="009E0AE0"/>
    <w:rsid w:val="009E138C"/>
    <w:rsid w:val="009E1885"/>
    <w:rsid w:val="009E1F16"/>
    <w:rsid w:val="009E2A8B"/>
    <w:rsid w:val="009E3EF8"/>
    <w:rsid w:val="009E4075"/>
    <w:rsid w:val="009E4AC4"/>
    <w:rsid w:val="009E4C9B"/>
    <w:rsid w:val="009E51F6"/>
    <w:rsid w:val="009E5843"/>
    <w:rsid w:val="009F4EB4"/>
    <w:rsid w:val="009F78B8"/>
    <w:rsid w:val="009F78E8"/>
    <w:rsid w:val="00A00E0B"/>
    <w:rsid w:val="00A038FC"/>
    <w:rsid w:val="00A04A4C"/>
    <w:rsid w:val="00A0734A"/>
    <w:rsid w:val="00A07BCE"/>
    <w:rsid w:val="00A10199"/>
    <w:rsid w:val="00A11A56"/>
    <w:rsid w:val="00A157A5"/>
    <w:rsid w:val="00A1792C"/>
    <w:rsid w:val="00A204FB"/>
    <w:rsid w:val="00A2052F"/>
    <w:rsid w:val="00A21CDB"/>
    <w:rsid w:val="00A268A1"/>
    <w:rsid w:val="00A26F9A"/>
    <w:rsid w:val="00A30493"/>
    <w:rsid w:val="00A30975"/>
    <w:rsid w:val="00A334CA"/>
    <w:rsid w:val="00A41E62"/>
    <w:rsid w:val="00A425D0"/>
    <w:rsid w:val="00A43656"/>
    <w:rsid w:val="00A43938"/>
    <w:rsid w:val="00A51670"/>
    <w:rsid w:val="00A52D83"/>
    <w:rsid w:val="00A538AD"/>
    <w:rsid w:val="00A55250"/>
    <w:rsid w:val="00A55F9A"/>
    <w:rsid w:val="00A60F03"/>
    <w:rsid w:val="00A62CB9"/>
    <w:rsid w:val="00A666B3"/>
    <w:rsid w:val="00A66E62"/>
    <w:rsid w:val="00A66EF3"/>
    <w:rsid w:val="00A70DC9"/>
    <w:rsid w:val="00A71275"/>
    <w:rsid w:val="00A71740"/>
    <w:rsid w:val="00A729ED"/>
    <w:rsid w:val="00A73207"/>
    <w:rsid w:val="00A758ED"/>
    <w:rsid w:val="00A779DF"/>
    <w:rsid w:val="00A8221D"/>
    <w:rsid w:val="00A84F5F"/>
    <w:rsid w:val="00A8593B"/>
    <w:rsid w:val="00A8655B"/>
    <w:rsid w:val="00A875C1"/>
    <w:rsid w:val="00A909B4"/>
    <w:rsid w:val="00A90F28"/>
    <w:rsid w:val="00A93087"/>
    <w:rsid w:val="00A94D98"/>
    <w:rsid w:val="00A96469"/>
    <w:rsid w:val="00A96CB7"/>
    <w:rsid w:val="00AA00B3"/>
    <w:rsid w:val="00AA0E42"/>
    <w:rsid w:val="00AA1107"/>
    <w:rsid w:val="00AA1F2B"/>
    <w:rsid w:val="00AA72CA"/>
    <w:rsid w:val="00AB113E"/>
    <w:rsid w:val="00AB1550"/>
    <w:rsid w:val="00AB1A2C"/>
    <w:rsid w:val="00AB49C0"/>
    <w:rsid w:val="00AB4D5C"/>
    <w:rsid w:val="00AB54ED"/>
    <w:rsid w:val="00AB5D07"/>
    <w:rsid w:val="00AB6377"/>
    <w:rsid w:val="00AB6ACA"/>
    <w:rsid w:val="00AB7143"/>
    <w:rsid w:val="00AB7908"/>
    <w:rsid w:val="00AC0EFE"/>
    <w:rsid w:val="00AC1D53"/>
    <w:rsid w:val="00AC504D"/>
    <w:rsid w:val="00AC5170"/>
    <w:rsid w:val="00AC7B46"/>
    <w:rsid w:val="00AD0BBF"/>
    <w:rsid w:val="00AD0EF1"/>
    <w:rsid w:val="00AD1F9B"/>
    <w:rsid w:val="00AD2B2C"/>
    <w:rsid w:val="00AD3895"/>
    <w:rsid w:val="00AE06B2"/>
    <w:rsid w:val="00AE131D"/>
    <w:rsid w:val="00AE4075"/>
    <w:rsid w:val="00AE4AED"/>
    <w:rsid w:val="00AE784B"/>
    <w:rsid w:val="00AF07A0"/>
    <w:rsid w:val="00AF2FB4"/>
    <w:rsid w:val="00AF6AA7"/>
    <w:rsid w:val="00AF7DD1"/>
    <w:rsid w:val="00B01104"/>
    <w:rsid w:val="00B02C55"/>
    <w:rsid w:val="00B05433"/>
    <w:rsid w:val="00B05D33"/>
    <w:rsid w:val="00B06D2F"/>
    <w:rsid w:val="00B07F0D"/>
    <w:rsid w:val="00B07F2D"/>
    <w:rsid w:val="00B11B61"/>
    <w:rsid w:val="00B129EE"/>
    <w:rsid w:val="00B14BA3"/>
    <w:rsid w:val="00B150CF"/>
    <w:rsid w:val="00B16E2E"/>
    <w:rsid w:val="00B17E1B"/>
    <w:rsid w:val="00B2349C"/>
    <w:rsid w:val="00B255E3"/>
    <w:rsid w:val="00B300AB"/>
    <w:rsid w:val="00B318A4"/>
    <w:rsid w:val="00B32F49"/>
    <w:rsid w:val="00B332D8"/>
    <w:rsid w:val="00B3410B"/>
    <w:rsid w:val="00B3473F"/>
    <w:rsid w:val="00B35F29"/>
    <w:rsid w:val="00B37030"/>
    <w:rsid w:val="00B3729F"/>
    <w:rsid w:val="00B43D99"/>
    <w:rsid w:val="00B44009"/>
    <w:rsid w:val="00B44EEF"/>
    <w:rsid w:val="00B45233"/>
    <w:rsid w:val="00B452D3"/>
    <w:rsid w:val="00B468B1"/>
    <w:rsid w:val="00B46CEC"/>
    <w:rsid w:val="00B475CA"/>
    <w:rsid w:val="00B47AE5"/>
    <w:rsid w:val="00B503A5"/>
    <w:rsid w:val="00B530EB"/>
    <w:rsid w:val="00B53602"/>
    <w:rsid w:val="00B55A25"/>
    <w:rsid w:val="00B56D45"/>
    <w:rsid w:val="00B5713C"/>
    <w:rsid w:val="00B574B1"/>
    <w:rsid w:val="00B60825"/>
    <w:rsid w:val="00B61EC8"/>
    <w:rsid w:val="00B63567"/>
    <w:rsid w:val="00B636B2"/>
    <w:rsid w:val="00B6406B"/>
    <w:rsid w:val="00B6573B"/>
    <w:rsid w:val="00B67885"/>
    <w:rsid w:val="00B71A76"/>
    <w:rsid w:val="00B71C02"/>
    <w:rsid w:val="00B72FAC"/>
    <w:rsid w:val="00B74C92"/>
    <w:rsid w:val="00B818E6"/>
    <w:rsid w:val="00B81A63"/>
    <w:rsid w:val="00B85081"/>
    <w:rsid w:val="00B86AF8"/>
    <w:rsid w:val="00B90B48"/>
    <w:rsid w:val="00B92A02"/>
    <w:rsid w:val="00B943C6"/>
    <w:rsid w:val="00B95076"/>
    <w:rsid w:val="00B96555"/>
    <w:rsid w:val="00B971D2"/>
    <w:rsid w:val="00B973D1"/>
    <w:rsid w:val="00B975A4"/>
    <w:rsid w:val="00B97A3A"/>
    <w:rsid w:val="00B97D51"/>
    <w:rsid w:val="00BA092E"/>
    <w:rsid w:val="00BA37C9"/>
    <w:rsid w:val="00BA6FF2"/>
    <w:rsid w:val="00BA7978"/>
    <w:rsid w:val="00BB1AEA"/>
    <w:rsid w:val="00BB2321"/>
    <w:rsid w:val="00BB3F05"/>
    <w:rsid w:val="00BB5C95"/>
    <w:rsid w:val="00BB750D"/>
    <w:rsid w:val="00BB7D30"/>
    <w:rsid w:val="00BC1ADA"/>
    <w:rsid w:val="00BC2033"/>
    <w:rsid w:val="00BC3F70"/>
    <w:rsid w:val="00BC47E0"/>
    <w:rsid w:val="00BC47FE"/>
    <w:rsid w:val="00BC6332"/>
    <w:rsid w:val="00BD08CF"/>
    <w:rsid w:val="00BD150A"/>
    <w:rsid w:val="00BD6965"/>
    <w:rsid w:val="00BD7824"/>
    <w:rsid w:val="00BD7AE8"/>
    <w:rsid w:val="00BD7F2E"/>
    <w:rsid w:val="00BE032F"/>
    <w:rsid w:val="00BE1C1C"/>
    <w:rsid w:val="00BE1F29"/>
    <w:rsid w:val="00BE2396"/>
    <w:rsid w:val="00BE258B"/>
    <w:rsid w:val="00BE2F98"/>
    <w:rsid w:val="00BE4142"/>
    <w:rsid w:val="00BE4D9B"/>
    <w:rsid w:val="00BE5A3D"/>
    <w:rsid w:val="00BF0A80"/>
    <w:rsid w:val="00BF14C5"/>
    <w:rsid w:val="00BF30BC"/>
    <w:rsid w:val="00BF55A3"/>
    <w:rsid w:val="00BF597D"/>
    <w:rsid w:val="00BF62C7"/>
    <w:rsid w:val="00BF75B4"/>
    <w:rsid w:val="00C04E2A"/>
    <w:rsid w:val="00C0731F"/>
    <w:rsid w:val="00C11691"/>
    <w:rsid w:val="00C12081"/>
    <w:rsid w:val="00C12629"/>
    <w:rsid w:val="00C1295E"/>
    <w:rsid w:val="00C129B9"/>
    <w:rsid w:val="00C136B2"/>
    <w:rsid w:val="00C149F4"/>
    <w:rsid w:val="00C14B83"/>
    <w:rsid w:val="00C16ED8"/>
    <w:rsid w:val="00C20E33"/>
    <w:rsid w:val="00C224FE"/>
    <w:rsid w:val="00C22DFD"/>
    <w:rsid w:val="00C23C18"/>
    <w:rsid w:val="00C24013"/>
    <w:rsid w:val="00C24890"/>
    <w:rsid w:val="00C2675D"/>
    <w:rsid w:val="00C32E74"/>
    <w:rsid w:val="00C33615"/>
    <w:rsid w:val="00C33CB4"/>
    <w:rsid w:val="00C366C2"/>
    <w:rsid w:val="00C37246"/>
    <w:rsid w:val="00C40C20"/>
    <w:rsid w:val="00C41680"/>
    <w:rsid w:val="00C423C9"/>
    <w:rsid w:val="00C42824"/>
    <w:rsid w:val="00C45373"/>
    <w:rsid w:val="00C45538"/>
    <w:rsid w:val="00C45733"/>
    <w:rsid w:val="00C505F4"/>
    <w:rsid w:val="00C50D6C"/>
    <w:rsid w:val="00C50FC6"/>
    <w:rsid w:val="00C50FC7"/>
    <w:rsid w:val="00C5160A"/>
    <w:rsid w:val="00C5607F"/>
    <w:rsid w:val="00C57A10"/>
    <w:rsid w:val="00C60D81"/>
    <w:rsid w:val="00C61A5A"/>
    <w:rsid w:val="00C628FA"/>
    <w:rsid w:val="00C64DAC"/>
    <w:rsid w:val="00C64EA2"/>
    <w:rsid w:val="00C65C5B"/>
    <w:rsid w:val="00C70235"/>
    <w:rsid w:val="00C70F6A"/>
    <w:rsid w:val="00C71401"/>
    <w:rsid w:val="00C71CB3"/>
    <w:rsid w:val="00C733D4"/>
    <w:rsid w:val="00C74804"/>
    <w:rsid w:val="00C75F14"/>
    <w:rsid w:val="00C76770"/>
    <w:rsid w:val="00C77E4D"/>
    <w:rsid w:val="00C83796"/>
    <w:rsid w:val="00C8465E"/>
    <w:rsid w:val="00C85546"/>
    <w:rsid w:val="00C86DFE"/>
    <w:rsid w:val="00C90999"/>
    <w:rsid w:val="00C90CF5"/>
    <w:rsid w:val="00C91349"/>
    <w:rsid w:val="00C93FB7"/>
    <w:rsid w:val="00C942C4"/>
    <w:rsid w:val="00C94E04"/>
    <w:rsid w:val="00C97761"/>
    <w:rsid w:val="00CA0574"/>
    <w:rsid w:val="00CA0E5E"/>
    <w:rsid w:val="00CA0FC5"/>
    <w:rsid w:val="00CA18BB"/>
    <w:rsid w:val="00CA2AA9"/>
    <w:rsid w:val="00CA2D37"/>
    <w:rsid w:val="00CA40EE"/>
    <w:rsid w:val="00CA42F3"/>
    <w:rsid w:val="00CA4850"/>
    <w:rsid w:val="00CA55F5"/>
    <w:rsid w:val="00CA79AA"/>
    <w:rsid w:val="00CA7A23"/>
    <w:rsid w:val="00CA7BFE"/>
    <w:rsid w:val="00CB05FE"/>
    <w:rsid w:val="00CB105E"/>
    <w:rsid w:val="00CB281E"/>
    <w:rsid w:val="00CB5814"/>
    <w:rsid w:val="00CB5BB7"/>
    <w:rsid w:val="00CB5F8F"/>
    <w:rsid w:val="00CB74D8"/>
    <w:rsid w:val="00CC0510"/>
    <w:rsid w:val="00CC3385"/>
    <w:rsid w:val="00CC6822"/>
    <w:rsid w:val="00CC76CC"/>
    <w:rsid w:val="00CD02D3"/>
    <w:rsid w:val="00CD0395"/>
    <w:rsid w:val="00CD0C0E"/>
    <w:rsid w:val="00CD16D4"/>
    <w:rsid w:val="00CD1CEE"/>
    <w:rsid w:val="00CE3931"/>
    <w:rsid w:val="00CE40EB"/>
    <w:rsid w:val="00CE4ABD"/>
    <w:rsid w:val="00CE4EAA"/>
    <w:rsid w:val="00CE7EE8"/>
    <w:rsid w:val="00CF0356"/>
    <w:rsid w:val="00CF47D6"/>
    <w:rsid w:val="00D01547"/>
    <w:rsid w:val="00D02451"/>
    <w:rsid w:val="00D0276A"/>
    <w:rsid w:val="00D06ADC"/>
    <w:rsid w:val="00D1000E"/>
    <w:rsid w:val="00D10074"/>
    <w:rsid w:val="00D1175E"/>
    <w:rsid w:val="00D12BDE"/>
    <w:rsid w:val="00D135D6"/>
    <w:rsid w:val="00D13A58"/>
    <w:rsid w:val="00D17256"/>
    <w:rsid w:val="00D20C98"/>
    <w:rsid w:val="00D210B0"/>
    <w:rsid w:val="00D21A9D"/>
    <w:rsid w:val="00D23411"/>
    <w:rsid w:val="00D2367F"/>
    <w:rsid w:val="00D23EBD"/>
    <w:rsid w:val="00D25C8C"/>
    <w:rsid w:val="00D273CC"/>
    <w:rsid w:val="00D30A12"/>
    <w:rsid w:val="00D326F9"/>
    <w:rsid w:val="00D33FE5"/>
    <w:rsid w:val="00D34613"/>
    <w:rsid w:val="00D40394"/>
    <w:rsid w:val="00D4079B"/>
    <w:rsid w:val="00D42183"/>
    <w:rsid w:val="00D42F35"/>
    <w:rsid w:val="00D43683"/>
    <w:rsid w:val="00D43ABB"/>
    <w:rsid w:val="00D46C55"/>
    <w:rsid w:val="00D534CF"/>
    <w:rsid w:val="00D53FD1"/>
    <w:rsid w:val="00D543D2"/>
    <w:rsid w:val="00D55625"/>
    <w:rsid w:val="00D5719B"/>
    <w:rsid w:val="00D5791E"/>
    <w:rsid w:val="00D608DC"/>
    <w:rsid w:val="00D62E7F"/>
    <w:rsid w:val="00D63858"/>
    <w:rsid w:val="00D66050"/>
    <w:rsid w:val="00D670C6"/>
    <w:rsid w:val="00D701A2"/>
    <w:rsid w:val="00D7235B"/>
    <w:rsid w:val="00D72B03"/>
    <w:rsid w:val="00D73053"/>
    <w:rsid w:val="00D76ACB"/>
    <w:rsid w:val="00D80564"/>
    <w:rsid w:val="00D80D33"/>
    <w:rsid w:val="00D81BBF"/>
    <w:rsid w:val="00D83D22"/>
    <w:rsid w:val="00D83FD6"/>
    <w:rsid w:val="00D85DF4"/>
    <w:rsid w:val="00D86137"/>
    <w:rsid w:val="00D863FC"/>
    <w:rsid w:val="00D87DD7"/>
    <w:rsid w:val="00D93E0B"/>
    <w:rsid w:val="00DA0459"/>
    <w:rsid w:val="00DA0849"/>
    <w:rsid w:val="00DA148B"/>
    <w:rsid w:val="00DA1DC0"/>
    <w:rsid w:val="00DA22D8"/>
    <w:rsid w:val="00DA4894"/>
    <w:rsid w:val="00DA52C5"/>
    <w:rsid w:val="00DA7A6E"/>
    <w:rsid w:val="00DB0676"/>
    <w:rsid w:val="00DB39C6"/>
    <w:rsid w:val="00DB3EC9"/>
    <w:rsid w:val="00DB4A56"/>
    <w:rsid w:val="00DB4DA6"/>
    <w:rsid w:val="00DB6DAF"/>
    <w:rsid w:val="00DC01F1"/>
    <w:rsid w:val="00DC172E"/>
    <w:rsid w:val="00DC281A"/>
    <w:rsid w:val="00DC2E38"/>
    <w:rsid w:val="00DC3348"/>
    <w:rsid w:val="00DC44A6"/>
    <w:rsid w:val="00DC642B"/>
    <w:rsid w:val="00DC78F5"/>
    <w:rsid w:val="00DC79A0"/>
    <w:rsid w:val="00DD31CB"/>
    <w:rsid w:val="00DD46D3"/>
    <w:rsid w:val="00DD5D98"/>
    <w:rsid w:val="00DD6160"/>
    <w:rsid w:val="00DD6B1C"/>
    <w:rsid w:val="00DD6B61"/>
    <w:rsid w:val="00DD6E14"/>
    <w:rsid w:val="00DD7064"/>
    <w:rsid w:val="00DE0A68"/>
    <w:rsid w:val="00DE23ED"/>
    <w:rsid w:val="00DE3788"/>
    <w:rsid w:val="00DE44A9"/>
    <w:rsid w:val="00DE6187"/>
    <w:rsid w:val="00DE764E"/>
    <w:rsid w:val="00DF21D4"/>
    <w:rsid w:val="00DF2D46"/>
    <w:rsid w:val="00DF46D9"/>
    <w:rsid w:val="00DF4A96"/>
    <w:rsid w:val="00DF4B88"/>
    <w:rsid w:val="00DF77AC"/>
    <w:rsid w:val="00DF79FC"/>
    <w:rsid w:val="00E018C4"/>
    <w:rsid w:val="00E019AA"/>
    <w:rsid w:val="00E04575"/>
    <w:rsid w:val="00E04AE8"/>
    <w:rsid w:val="00E0517B"/>
    <w:rsid w:val="00E05E6A"/>
    <w:rsid w:val="00E075BF"/>
    <w:rsid w:val="00E07AD9"/>
    <w:rsid w:val="00E107F1"/>
    <w:rsid w:val="00E1205B"/>
    <w:rsid w:val="00E153F6"/>
    <w:rsid w:val="00E15694"/>
    <w:rsid w:val="00E15FB4"/>
    <w:rsid w:val="00E21A7F"/>
    <w:rsid w:val="00E22D4D"/>
    <w:rsid w:val="00E234C7"/>
    <w:rsid w:val="00E23C95"/>
    <w:rsid w:val="00E252D1"/>
    <w:rsid w:val="00E25F15"/>
    <w:rsid w:val="00E306C8"/>
    <w:rsid w:val="00E33584"/>
    <w:rsid w:val="00E35ADF"/>
    <w:rsid w:val="00E41F5B"/>
    <w:rsid w:val="00E4254E"/>
    <w:rsid w:val="00E43277"/>
    <w:rsid w:val="00E43472"/>
    <w:rsid w:val="00E45FBE"/>
    <w:rsid w:val="00E47163"/>
    <w:rsid w:val="00E5154F"/>
    <w:rsid w:val="00E51CC1"/>
    <w:rsid w:val="00E538AD"/>
    <w:rsid w:val="00E54510"/>
    <w:rsid w:val="00E54628"/>
    <w:rsid w:val="00E55CFD"/>
    <w:rsid w:val="00E65ACE"/>
    <w:rsid w:val="00E662A3"/>
    <w:rsid w:val="00E67854"/>
    <w:rsid w:val="00E75236"/>
    <w:rsid w:val="00E76FA9"/>
    <w:rsid w:val="00E80042"/>
    <w:rsid w:val="00E80E71"/>
    <w:rsid w:val="00E86A2D"/>
    <w:rsid w:val="00E86D65"/>
    <w:rsid w:val="00E8704E"/>
    <w:rsid w:val="00E8736A"/>
    <w:rsid w:val="00E87F48"/>
    <w:rsid w:val="00E90D9B"/>
    <w:rsid w:val="00E90FF4"/>
    <w:rsid w:val="00E92E08"/>
    <w:rsid w:val="00E93097"/>
    <w:rsid w:val="00E93C89"/>
    <w:rsid w:val="00E959B8"/>
    <w:rsid w:val="00E97264"/>
    <w:rsid w:val="00EA03DE"/>
    <w:rsid w:val="00EA23D6"/>
    <w:rsid w:val="00EA49C5"/>
    <w:rsid w:val="00EB009D"/>
    <w:rsid w:val="00EB199F"/>
    <w:rsid w:val="00EB22D8"/>
    <w:rsid w:val="00EB3C83"/>
    <w:rsid w:val="00EB5896"/>
    <w:rsid w:val="00EB7876"/>
    <w:rsid w:val="00EC252E"/>
    <w:rsid w:val="00EC29E8"/>
    <w:rsid w:val="00EC4179"/>
    <w:rsid w:val="00EC6CEA"/>
    <w:rsid w:val="00ED0A5E"/>
    <w:rsid w:val="00ED0F2C"/>
    <w:rsid w:val="00ED4278"/>
    <w:rsid w:val="00ED4E6A"/>
    <w:rsid w:val="00ED6D3B"/>
    <w:rsid w:val="00ED7BCF"/>
    <w:rsid w:val="00EE1736"/>
    <w:rsid w:val="00EE1B5A"/>
    <w:rsid w:val="00EE1FEC"/>
    <w:rsid w:val="00EE2213"/>
    <w:rsid w:val="00EE288C"/>
    <w:rsid w:val="00EE305B"/>
    <w:rsid w:val="00EE321D"/>
    <w:rsid w:val="00EE3AD2"/>
    <w:rsid w:val="00EE3FE4"/>
    <w:rsid w:val="00EE4C65"/>
    <w:rsid w:val="00EE732A"/>
    <w:rsid w:val="00EF0863"/>
    <w:rsid w:val="00EF193B"/>
    <w:rsid w:val="00EF255A"/>
    <w:rsid w:val="00EF3ACB"/>
    <w:rsid w:val="00EF4DB9"/>
    <w:rsid w:val="00EF54BE"/>
    <w:rsid w:val="00EF62DA"/>
    <w:rsid w:val="00EF7700"/>
    <w:rsid w:val="00EF77BD"/>
    <w:rsid w:val="00F0039F"/>
    <w:rsid w:val="00F0103B"/>
    <w:rsid w:val="00F01B33"/>
    <w:rsid w:val="00F05832"/>
    <w:rsid w:val="00F07556"/>
    <w:rsid w:val="00F10F4B"/>
    <w:rsid w:val="00F12B76"/>
    <w:rsid w:val="00F13CD9"/>
    <w:rsid w:val="00F13FC0"/>
    <w:rsid w:val="00F15FA4"/>
    <w:rsid w:val="00F1640B"/>
    <w:rsid w:val="00F178AB"/>
    <w:rsid w:val="00F21145"/>
    <w:rsid w:val="00F34DBA"/>
    <w:rsid w:val="00F35DE1"/>
    <w:rsid w:val="00F36468"/>
    <w:rsid w:val="00F36F32"/>
    <w:rsid w:val="00F406CE"/>
    <w:rsid w:val="00F40849"/>
    <w:rsid w:val="00F41466"/>
    <w:rsid w:val="00F42EDA"/>
    <w:rsid w:val="00F442A7"/>
    <w:rsid w:val="00F45A16"/>
    <w:rsid w:val="00F50190"/>
    <w:rsid w:val="00F50C68"/>
    <w:rsid w:val="00F50E03"/>
    <w:rsid w:val="00F5109C"/>
    <w:rsid w:val="00F55587"/>
    <w:rsid w:val="00F637EC"/>
    <w:rsid w:val="00F6582C"/>
    <w:rsid w:val="00F67B55"/>
    <w:rsid w:val="00F743A9"/>
    <w:rsid w:val="00F75AFB"/>
    <w:rsid w:val="00F75C43"/>
    <w:rsid w:val="00F7606F"/>
    <w:rsid w:val="00F776CE"/>
    <w:rsid w:val="00F77F27"/>
    <w:rsid w:val="00F8264C"/>
    <w:rsid w:val="00F82E39"/>
    <w:rsid w:val="00F83681"/>
    <w:rsid w:val="00F84B80"/>
    <w:rsid w:val="00F85F03"/>
    <w:rsid w:val="00F91289"/>
    <w:rsid w:val="00F91928"/>
    <w:rsid w:val="00FA0847"/>
    <w:rsid w:val="00FA1A08"/>
    <w:rsid w:val="00FA1AA8"/>
    <w:rsid w:val="00FA3195"/>
    <w:rsid w:val="00FA48C4"/>
    <w:rsid w:val="00FA650D"/>
    <w:rsid w:val="00FA74B5"/>
    <w:rsid w:val="00FA7F69"/>
    <w:rsid w:val="00FB15FE"/>
    <w:rsid w:val="00FB44F9"/>
    <w:rsid w:val="00FC0E6F"/>
    <w:rsid w:val="00FC34CD"/>
    <w:rsid w:val="00FC5C31"/>
    <w:rsid w:val="00FC63B6"/>
    <w:rsid w:val="00FC7222"/>
    <w:rsid w:val="00FD0CEF"/>
    <w:rsid w:val="00FD25D8"/>
    <w:rsid w:val="00FD40D6"/>
    <w:rsid w:val="00FD4E7F"/>
    <w:rsid w:val="00FD56E1"/>
    <w:rsid w:val="00FD6FEA"/>
    <w:rsid w:val="00FD705E"/>
    <w:rsid w:val="00FD707C"/>
    <w:rsid w:val="00FD7CB6"/>
    <w:rsid w:val="00FE0BE6"/>
    <w:rsid w:val="00FE0CCF"/>
    <w:rsid w:val="00FE141E"/>
    <w:rsid w:val="00FF0548"/>
    <w:rsid w:val="00FF0B1F"/>
    <w:rsid w:val="00FF4CE9"/>
    <w:rsid w:val="00FF63F7"/>
    <w:rsid w:val="00FF6A74"/>
    <w:rsid w:val="00FF74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E0B"/>
    <w:rPr>
      <w:rFonts w:ascii="Times New Roman" w:eastAsia="Times New Roman" w:hAnsi="Times New Roman"/>
      <w:sz w:val="24"/>
      <w:szCs w:val="24"/>
    </w:rPr>
  </w:style>
  <w:style w:type="paragraph" w:styleId="1">
    <w:name w:val="heading 1"/>
    <w:basedOn w:val="a"/>
    <w:next w:val="a"/>
    <w:link w:val="10"/>
    <w:qFormat/>
    <w:rsid w:val="00D93E0B"/>
    <w:pPr>
      <w:widowControl w:val="0"/>
      <w:autoSpaceDE w:val="0"/>
      <w:autoSpaceDN w:val="0"/>
      <w:adjustRightInd w:val="0"/>
      <w:spacing w:before="108" w:after="108"/>
      <w:jc w:val="center"/>
      <w:outlineLvl w:val="0"/>
    </w:pPr>
    <w:rPr>
      <w:rFonts w:ascii="Arial" w:eastAsia="Calibri" w:hAnsi="Arial"/>
      <w:b/>
      <w:bCs/>
      <w:color w:val="000080"/>
    </w:rPr>
  </w:style>
  <w:style w:type="paragraph" w:styleId="2">
    <w:name w:val="heading 2"/>
    <w:basedOn w:val="a"/>
    <w:next w:val="a"/>
    <w:link w:val="20"/>
    <w:unhideWhenUsed/>
    <w:qFormat/>
    <w:locked/>
    <w:rsid w:val="0073168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9"/>
    <w:qFormat/>
    <w:rsid w:val="00D93E0B"/>
    <w:pPr>
      <w:keepNext/>
      <w:spacing w:before="240" w:after="60"/>
      <w:outlineLvl w:val="3"/>
    </w:pPr>
    <w:rPr>
      <w:rFonts w:eastAsia="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D93E0B"/>
    <w:rPr>
      <w:rFonts w:ascii="Arial" w:hAnsi="Arial" w:cs="Arial"/>
      <w:b/>
      <w:bCs/>
      <w:color w:val="000080"/>
      <w:sz w:val="24"/>
      <w:szCs w:val="24"/>
      <w:lang w:eastAsia="ru-RU"/>
    </w:rPr>
  </w:style>
  <w:style w:type="character" w:customStyle="1" w:styleId="40">
    <w:name w:val="Заголовок 4 Знак"/>
    <w:link w:val="4"/>
    <w:uiPriority w:val="99"/>
    <w:semiHidden/>
    <w:locked/>
    <w:rsid w:val="00D93E0B"/>
    <w:rPr>
      <w:rFonts w:ascii="Times New Roman" w:hAnsi="Times New Roman" w:cs="Times New Roman"/>
      <w:b/>
      <w:bCs/>
      <w:sz w:val="28"/>
      <w:szCs w:val="28"/>
      <w:lang w:eastAsia="ru-RU"/>
    </w:rPr>
  </w:style>
  <w:style w:type="paragraph" w:customStyle="1" w:styleId="a3">
    <w:name w:val="Прижатый влево"/>
    <w:basedOn w:val="a"/>
    <w:next w:val="a"/>
    <w:uiPriority w:val="99"/>
    <w:rsid w:val="00D93E0B"/>
    <w:pPr>
      <w:widowControl w:val="0"/>
      <w:autoSpaceDE w:val="0"/>
      <w:autoSpaceDN w:val="0"/>
      <w:adjustRightInd w:val="0"/>
    </w:pPr>
    <w:rPr>
      <w:rFonts w:ascii="Arial" w:hAnsi="Arial" w:cs="Arial"/>
    </w:rPr>
  </w:style>
  <w:style w:type="paragraph" w:customStyle="1" w:styleId="tekstob">
    <w:name w:val="tekstob"/>
    <w:basedOn w:val="a"/>
    <w:uiPriority w:val="99"/>
    <w:rsid w:val="00D93E0B"/>
    <w:pPr>
      <w:spacing w:before="100" w:beforeAutospacing="1" w:after="100" w:afterAutospacing="1"/>
    </w:pPr>
  </w:style>
  <w:style w:type="paragraph" w:customStyle="1" w:styleId="ConsPlusNormal">
    <w:name w:val="ConsPlusNormal"/>
    <w:uiPriority w:val="99"/>
    <w:rsid w:val="00D93E0B"/>
    <w:pPr>
      <w:widowControl w:val="0"/>
      <w:autoSpaceDE w:val="0"/>
      <w:autoSpaceDN w:val="0"/>
      <w:adjustRightInd w:val="0"/>
      <w:ind w:firstLine="720"/>
    </w:pPr>
    <w:rPr>
      <w:rFonts w:ascii="Arial" w:eastAsia="Times New Roman" w:hAnsi="Arial" w:cs="Arial"/>
    </w:rPr>
  </w:style>
  <w:style w:type="character" w:customStyle="1" w:styleId="HeaderChar">
    <w:name w:val="Header Char"/>
    <w:uiPriority w:val="99"/>
    <w:locked/>
    <w:rsid w:val="00D93E0B"/>
    <w:rPr>
      <w:rFonts w:ascii="Times New Roman" w:hAnsi="Times New Roman" w:cs="Times New Roman"/>
      <w:sz w:val="24"/>
      <w:szCs w:val="24"/>
      <w:lang w:eastAsia="ru-RU"/>
    </w:rPr>
  </w:style>
  <w:style w:type="paragraph" w:styleId="a4">
    <w:name w:val="header"/>
    <w:basedOn w:val="a"/>
    <w:link w:val="a5"/>
    <w:uiPriority w:val="99"/>
    <w:rsid w:val="00D93E0B"/>
    <w:pPr>
      <w:tabs>
        <w:tab w:val="center" w:pos="4677"/>
        <w:tab w:val="right" w:pos="9355"/>
      </w:tabs>
    </w:pPr>
    <w:rPr>
      <w:rFonts w:eastAsia="Calibri"/>
    </w:rPr>
  </w:style>
  <w:style w:type="character" w:customStyle="1" w:styleId="a5">
    <w:name w:val="Верхний колонтитул Знак"/>
    <w:link w:val="a4"/>
    <w:uiPriority w:val="99"/>
    <w:locked/>
    <w:rsid w:val="00F35DE1"/>
    <w:rPr>
      <w:rFonts w:ascii="Times New Roman" w:hAnsi="Times New Roman" w:cs="Times New Roman"/>
      <w:sz w:val="24"/>
      <w:szCs w:val="24"/>
    </w:rPr>
  </w:style>
  <w:style w:type="character" w:customStyle="1" w:styleId="11">
    <w:name w:val="Верхний колонтитул Знак1"/>
    <w:uiPriority w:val="99"/>
    <w:semiHidden/>
    <w:rsid w:val="00D93E0B"/>
    <w:rPr>
      <w:rFonts w:ascii="Times New Roman" w:hAnsi="Times New Roman" w:cs="Times New Roman"/>
      <w:sz w:val="24"/>
      <w:szCs w:val="24"/>
      <w:lang w:eastAsia="ru-RU"/>
    </w:rPr>
  </w:style>
  <w:style w:type="character" w:customStyle="1" w:styleId="FooterChar">
    <w:name w:val="Footer Char"/>
    <w:uiPriority w:val="99"/>
    <w:locked/>
    <w:rsid w:val="00D93E0B"/>
    <w:rPr>
      <w:rFonts w:ascii="Times New Roman" w:hAnsi="Times New Roman" w:cs="Times New Roman"/>
      <w:sz w:val="24"/>
      <w:szCs w:val="24"/>
      <w:lang w:eastAsia="ru-RU"/>
    </w:rPr>
  </w:style>
  <w:style w:type="paragraph" w:styleId="a6">
    <w:name w:val="footer"/>
    <w:basedOn w:val="a"/>
    <w:link w:val="a7"/>
    <w:uiPriority w:val="99"/>
    <w:rsid w:val="00D93E0B"/>
    <w:pPr>
      <w:tabs>
        <w:tab w:val="center" w:pos="4677"/>
        <w:tab w:val="right" w:pos="9355"/>
      </w:tabs>
    </w:pPr>
    <w:rPr>
      <w:rFonts w:eastAsia="Calibri"/>
    </w:rPr>
  </w:style>
  <w:style w:type="character" w:customStyle="1" w:styleId="a7">
    <w:name w:val="Нижний колонтитул Знак"/>
    <w:link w:val="a6"/>
    <w:uiPriority w:val="99"/>
    <w:locked/>
    <w:rsid w:val="00F35DE1"/>
    <w:rPr>
      <w:rFonts w:ascii="Times New Roman" w:hAnsi="Times New Roman" w:cs="Times New Roman"/>
      <w:sz w:val="24"/>
      <w:szCs w:val="24"/>
    </w:rPr>
  </w:style>
  <w:style w:type="character" w:customStyle="1" w:styleId="12">
    <w:name w:val="Нижний колонтитул Знак1"/>
    <w:uiPriority w:val="99"/>
    <w:semiHidden/>
    <w:rsid w:val="00D93E0B"/>
    <w:rPr>
      <w:rFonts w:ascii="Times New Roman" w:hAnsi="Times New Roman" w:cs="Times New Roman"/>
      <w:sz w:val="24"/>
      <w:szCs w:val="24"/>
      <w:lang w:eastAsia="ru-RU"/>
    </w:rPr>
  </w:style>
  <w:style w:type="character" w:customStyle="1" w:styleId="BalloonTextChar">
    <w:name w:val="Balloon Text Char"/>
    <w:uiPriority w:val="99"/>
    <w:semiHidden/>
    <w:locked/>
    <w:rsid w:val="00D93E0B"/>
    <w:rPr>
      <w:rFonts w:ascii="Tahoma" w:hAnsi="Tahoma" w:cs="Tahoma"/>
      <w:sz w:val="16"/>
      <w:szCs w:val="16"/>
      <w:lang w:eastAsia="ru-RU"/>
    </w:rPr>
  </w:style>
  <w:style w:type="paragraph" w:styleId="a8">
    <w:name w:val="Balloon Text"/>
    <w:basedOn w:val="a"/>
    <w:link w:val="a9"/>
    <w:uiPriority w:val="99"/>
    <w:semiHidden/>
    <w:rsid w:val="00D93E0B"/>
    <w:rPr>
      <w:rFonts w:eastAsia="Calibri"/>
      <w:sz w:val="2"/>
      <w:szCs w:val="2"/>
    </w:rPr>
  </w:style>
  <w:style w:type="character" w:customStyle="1" w:styleId="a9">
    <w:name w:val="Текст выноски Знак"/>
    <w:link w:val="a8"/>
    <w:uiPriority w:val="99"/>
    <w:semiHidden/>
    <w:locked/>
    <w:rsid w:val="00F35DE1"/>
    <w:rPr>
      <w:rFonts w:ascii="Times New Roman" w:hAnsi="Times New Roman" w:cs="Times New Roman"/>
      <w:sz w:val="2"/>
      <w:szCs w:val="2"/>
    </w:rPr>
  </w:style>
  <w:style w:type="character" w:customStyle="1" w:styleId="13">
    <w:name w:val="Текст выноски Знак1"/>
    <w:uiPriority w:val="99"/>
    <w:semiHidden/>
    <w:rsid w:val="00D93E0B"/>
    <w:rPr>
      <w:rFonts w:ascii="Tahoma" w:hAnsi="Tahoma" w:cs="Tahoma"/>
      <w:sz w:val="16"/>
      <w:szCs w:val="16"/>
      <w:lang w:eastAsia="ru-RU"/>
    </w:rPr>
  </w:style>
  <w:style w:type="paragraph" w:styleId="aa">
    <w:name w:val="List Paragraph"/>
    <w:basedOn w:val="a"/>
    <w:uiPriority w:val="34"/>
    <w:qFormat/>
    <w:rsid w:val="00B32F49"/>
    <w:pPr>
      <w:ind w:left="720"/>
    </w:pPr>
  </w:style>
  <w:style w:type="paragraph" w:customStyle="1" w:styleId="ConsPlusCell">
    <w:name w:val="ConsPlusCell"/>
    <w:rsid w:val="00D21A9D"/>
    <w:pPr>
      <w:widowControl w:val="0"/>
      <w:autoSpaceDE w:val="0"/>
      <w:autoSpaceDN w:val="0"/>
      <w:adjustRightInd w:val="0"/>
    </w:pPr>
    <w:rPr>
      <w:rFonts w:eastAsia="Times New Roman" w:cs="Calibri"/>
      <w:sz w:val="22"/>
      <w:szCs w:val="22"/>
    </w:rPr>
  </w:style>
  <w:style w:type="paragraph" w:styleId="ab">
    <w:name w:val="endnote text"/>
    <w:basedOn w:val="a"/>
    <w:link w:val="ac"/>
    <w:uiPriority w:val="99"/>
    <w:semiHidden/>
    <w:unhideWhenUsed/>
    <w:rsid w:val="007163B0"/>
    <w:rPr>
      <w:sz w:val="20"/>
      <w:szCs w:val="20"/>
    </w:rPr>
  </w:style>
  <w:style w:type="character" w:customStyle="1" w:styleId="ac">
    <w:name w:val="Текст концевой сноски Знак"/>
    <w:basedOn w:val="a0"/>
    <w:link w:val="ab"/>
    <w:uiPriority w:val="99"/>
    <w:semiHidden/>
    <w:rsid w:val="007163B0"/>
    <w:rPr>
      <w:rFonts w:ascii="Times New Roman" w:eastAsia="Times New Roman" w:hAnsi="Times New Roman"/>
    </w:rPr>
  </w:style>
  <w:style w:type="character" w:styleId="ad">
    <w:name w:val="endnote reference"/>
    <w:basedOn w:val="a0"/>
    <w:uiPriority w:val="99"/>
    <w:semiHidden/>
    <w:unhideWhenUsed/>
    <w:rsid w:val="007163B0"/>
    <w:rPr>
      <w:vertAlign w:val="superscript"/>
    </w:rPr>
  </w:style>
  <w:style w:type="paragraph" w:styleId="ae">
    <w:name w:val="footnote text"/>
    <w:basedOn w:val="a"/>
    <w:link w:val="af"/>
    <w:uiPriority w:val="99"/>
    <w:semiHidden/>
    <w:unhideWhenUsed/>
    <w:rsid w:val="007163B0"/>
    <w:rPr>
      <w:sz w:val="20"/>
      <w:szCs w:val="20"/>
    </w:rPr>
  </w:style>
  <w:style w:type="character" w:customStyle="1" w:styleId="af">
    <w:name w:val="Текст сноски Знак"/>
    <w:basedOn w:val="a0"/>
    <w:link w:val="ae"/>
    <w:uiPriority w:val="99"/>
    <w:semiHidden/>
    <w:rsid w:val="007163B0"/>
    <w:rPr>
      <w:rFonts w:ascii="Times New Roman" w:eastAsia="Times New Roman" w:hAnsi="Times New Roman"/>
    </w:rPr>
  </w:style>
  <w:style w:type="character" w:styleId="af0">
    <w:name w:val="footnote reference"/>
    <w:basedOn w:val="a0"/>
    <w:uiPriority w:val="99"/>
    <w:semiHidden/>
    <w:unhideWhenUsed/>
    <w:rsid w:val="007163B0"/>
    <w:rPr>
      <w:vertAlign w:val="superscript"/>
    </w:rPr>
  </w:style>
  <w:style w:type="table" w:styleId="af1">
    <w:name w:val="Table Grid"/>
    <w:basedOn w:val="a1"/>
    <w:locked/>
    <w:rsid w:val="003D326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2"/>
    <w:basedOn w:val="a"/>
    <w:link w:val="22"/>
    <w:rsid w:val="00360D26"/>
    <w:pPr>
      <w:spacing w:after="120" w:line="480" w:lineRule="auto"/>
    </w:pPr>
    <w:rPr>
      <w:sz w:val="20"/>
      <w:szCs w:val="20"/>
    </w:rPr>
  </w:style>
  <w:style w:type="character" w:customStyle="1" w:styleId="22">
    <w:name w:val="Основной текст 2 Знак"/>
    <w:basedOn w:val="a0"/>
    <w:link w:val="21"/>
    <w:rsid w:val="00360D26"/>
    <w:rPr>
      <w:rFonts w:ascii="Times New Roman" w:eastAsia="Times New Roman" w:hAnsi="Times New Roman"/>
    </w:rPr>
  </w:style>
  <w:style w:type="paragraph" w:styleId="af2">
    <w:name w:val="Normal (Web)"/>
    <w:basedOn w:val="a"/>
    <w:rsid w:val="009B2862"/>
    <w:pPr>
      <w:spacing w:before="36" w:after="36"/>
    </w:pPr>
    <w:rPr>
      <w:rFonts w:ascii="Arial" w:hAnsi="Arial" w:cs="Arial"/>
      <w:color w:val="332E2D"/>
      <w:spacing w:val="2"/>
    </w:rPr>
  </w:style>
  <w:style w:type="character" w:styleId="af3">
    <w:name w:val="Hyperlink"/>
    <w:rsid w:val="00A62CB9"/>
    <w:rPr>
      <w:color w:val="0000FF"/>
      <w:u w:val="single"/>
    </w:rPr>
  </w:style>
  <w:style w:type="character" w:customStyle="1" w:styleId="20">
    <w:name w:val="Заголовок 2 Знак"/>
    <w:basedOn w:val="a0"/>
    <w:link w:val="2"/>
    <w:rsid w:val="0073168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E0B"/>
    <w:rPr>
      <w:rFonts w:ascii="Times New Roman" w:eastAsia="Times New Roman" w:hAnsi="Times New Roman"/>
      <w:sz w:val="24"/>
      <w:szCs w:val="24"/>
    </w:rPr>
  </w:style>
  <w:style w:type="paragraph" w:styleId="1">
    <w:name w:val="heading 1"/>
    <w:basedOn w:val="a"/>
    <w:next w:val="a"/>
    <w:link w:val="10"/>
    <w:qFormat/>
    <w:rsid w:val="00D93E0B"/>
    <w:pPr>
      <w:widowControl w:val="0"/>
      <w:autoSpaceDE w:val="0"/>
      <w:autoSpaceDN w:val="0"/>
      <w:adjustRightInd w:val="0"/>
      <w:spacing w:before="108" w:after="108"/>
      <w:jc w:val="center"/>
      <w:outlineLvl w:val="0"/>
    </w:pPr>
    <w:rPr>
      <w:rFonts w:ascii="Arial" w:eastAsia="Calibri" w:hAnsi="Arial"/>
      <w:b/>
      <w:bCs/>
      <w:color w:val="000080"/>
    </w:rPr>
  </w:style>
  <w:style w:type="paragraph" w:styleId="2">
    <w:name w:val="heading 2"/>
    <w:basedOn w:val="a"/>
    <w:next w:val="a"/>
    <w:link w:val="20"/>
    <w:unhideWhenUsed/>
    <w:qFormat/>
    <w:locked/>
    <w:rsid w:val="0073168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9"/>
    <w:qFormat/>
    <w:rsid w:val="00D93E0B"/>
    <w:pPr>
      <w:keepNext/>
      <w:spacing w:before="240" w:after="60"/>
      <w:outlineLvl w:val="3"/>
    </w:pPr>
    <w:rPr>
      <w:rFonts w:eastAsia="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D93E0B"/>
    <w:rPr>
      <w:rFonts w:ascii="Arial" w:hAnsi="Arial" w:cs="Arial"/>
      <w:b/>
      <w:bCs/>
      <w:color w:val="000080"/>
      <w:sz w:val="24"/>
      <w:szCs w:val="24"/>
      <w:lang w:eastAsia="ru-RU"/>
    </w:rPr>
  </w:style>
  <w:style w:type="character" w:customStyle="1" w:styleId="40">
    <w:name w:val="Заголовок 4 Знак"/>
    <w:link w:val="4"/>
    <w:uiPriority w:val="99"/>
    <w:semiHidden/>
    <w:locked/>
    <w:rsid w:val="00D93E0B"/>
    <w:rPr>
      <w:rFonts w:ascii="Times New Roman" w:hAnsi="Times New Roman" w:cs="Times New Roman"/>
      <w:b/>
      <w:bCs/>
      <w:sz w:val="28"/>
      <w:szCs w:val="28"/>
      <w:lang w:eastAsia="ru-RU"/>
    </w:rPr>
  </w:style>
  <w:style w:type="paragraph" w:customStyle="1" w:styleId="a3">
    <w:name w:val="Прижатый влево"/>
    <w:basedOn w:val="a"/>
    <w:next w:val="a"/>
    <w:uiPriority w:val="99"/>
    <w:rsid w:val="00D93E0B"/>
    <w:pPr>
      <w:widowControl w:val="0"/>
      <w:autoSpaceDE w:val="0"/>
      <w:autoSpaceDN w:val="0"/>
      <w:adjustRightInd w:val="0"/>
    </w:pPr>
    <w:rPr>
      <w:rFonts w:ascii="Arial" w:hAnsi="Arial" w:cs="Arial"/>
    </w:rPr>
  </w:style>
  <w:style w:type="paragraph" w:customStyle="1" w:styleId="tekstob">
    <w:name w:val="tekstob"/>
    <w:basedOn w:val="a"/>
    <w:uiPriority w:val="99"/>
    <w:rsid w:val="00D93E0B"/>
    <w:pPr>
      <w:spacing w:before="100" w:beforeAutospacing="1" w:after="100" w:afterAutospacing="1"/>
    </w:pPr>
  </w:style>
  <w:style w:type="paragraph" w:customStyle="1" w:styleId="ConsPlusNormal">
    <w:name w:val="ConsPlusNormal"/>
    <w:uiPriority w:val="99"/>
    <w:rsid w:val="00D93E0B"/>
    <w:pPr>
      <w:widowControl w:val="0"/>
      <w:autoSpaceDE w:val="0"/>
      <w:autoSpaceDN w:val="0"/>
      <w:adjustRightInd w:val="0"/>
      <w:ind w:firstLine="720"/>
    </w:pPr>
    <w:rPr>
      <w:rFonts w:ascii="Arial" w:eastAsia="Times New Roman" w:hAnsi="Arial" w:cs="Arial"/>
    </w:rPr>
  </w:style>
  <w:style w:type="character" w:customStyle="1" w:styleId="HeaderChar">
    <w:name w:val="Header Char"/>
    <w:uiPriority w:val="99"/>
    <w:locked/>
    <w:rsid w:val="00D93E0B"/>
    <w:rPr>
      <w:rFonts w:ascii="Times New Roman" w:hAnsi="Times New Roman" w:cs="Times New Roman"/>
      <w:sz w:val="24"/>
      <w:szCs w:val="24"/>
      <w:lang w:eastAsia="ru-RU"/>
    </w:rPr>
  </w:style>
  <w:style w:type="paragraph" w:styleId="a4">
    <w:name w:val="header"/>
    <w:basedOn w:val="a"/>
    <w:link w:val="a5"/>
    <w:uiPriority w:val="99"/>
    <w:rsid w:val="00D93E0B"/>
    <w:pPr>
      <w:tabs>
        <w:tab w:val="center" w:pos="4677"/>
        <w:tab w:val="right" w:pos="9355"/>
      </w:tabs>
    </w:pPr>
    <w:rPr>
      <w:rFonts w:eastAsia="Calibri"/>
    </w:rPr>
  </w:style>
  <w:style w:type="character" w:customStyle="1" w:styleId="a5">
    <w:name w:val="Верхний колонтитул Знак"/>
    <w:link w:val="a4"/>
    <w:uiPriority w:val="99"/>
    <w:locked/>
    <w:rsid w:val="00F35DE1"/>
    <w:rPr>
      <w:rFonts w:ascii="Times New Roman" w:hAnsi="Times New Roman" w:cs="Times New Roman"/>
      <w:sz w:val="24"/>
      <w:szCs w:val="24"/>
    </w:rPr>
  </w:style>
  <w:style w:type="character" w:customStyle="1" w:styleId="11">
    <w:name w:val="Верхний колонтитул Знак1"/>
    <w:uiPriority w:val="99"/>
    <w:semiHidden/>
    <w:rsid w:val="00D93E0B"/>
    <w:rPr>
      <w:rFonts w:ascii="Times New Roman" w:hAnsi="Times New Roman" w:cs="Times New Roman"/>
      <w:sz w:val="24"/>
      <w:szCs w:val="24"/>
      <w:lang w:eastAsia="ru-RU"/>
    </w:rPr>
  </w:style>
  <w:style w:type="character" w:customStyle="1" w:styleId="FooterChar">
    <w:name w:val="Footer Char"/>
    <w:uiPriority w:val="99"/>
    <w:locked/>
    <w:rsid w:val="00D93E0B"/>
    <w:rPr>
      <w:rFonts w:ascii="Times New Roman" w:hAnsi="Times New Roman" w:cs="Times New Roman"/>
      <w:sz w:val="24"/>
      <w:szCs w:val="24"/>
      <w:lang w:eastAsia="ru-RU"/>
    </w:rPr>
  </w:style>
  <w:style w:type="paragraph" w:styleId="a6">
    <w:name w:val="footer"/>
    <w:basedOn w:val="a"/>
    <w:link w:val="a7"/>
    <w:uiPriority w:val="99"/>
    <w:rsid w:val="00D93E0B"/>
    <w:pPr>
      <w:tabs>
        <w:tab w:val="center" w:pos="4677"/>
        <w:tab w:val="right" w:pos="9355"/>
      </w:tabs>
    </w:pPr>
    <w:rPr>
      <w:rFonts w:eastAsia="Calibri"/>
    </w:rPr>
  </w:style>
  <w:style w:type="character" w:customStyle="1" w:styleId="a7">
    <w:name w:val="Нижний колонтитул Знак"/>
    <w:link w:val="a6"/>
    <w:uiPriority w:val="99"/>
    <w:locked/>
    <w:rsid w:val="00F35DE1"/>
    <w:rPr>
      <w:rFonts w:ascii="Times New Roman" w:hAnsi="Times New Roman" w:cs="Times New Roman"/>
      <w:sz w:val="24"/>
      <w:szCs w:val="24"/>
    </w:rPr>
  </w:style>
  <w:style w:type="character" w:customStyle="1" w:styleId="12">
    <w:name w:val="Нижний колонтитул Знак1"/>
    <w:uiPriority w:val="99"/>
    <w:semiHidden/>
    <w:rsid w:val="00D93E0B"/>
    <w:rPr>
      <w:rFonts w:ascii="Times New Roman" w:hAnsi="Times New Roman" w:cs="Times New Roman"/>
      <w:sz w:val="24"/>
      <w:szCs w:val="24"/>
      <w:lang w:eastAsia="ru-RU"/>
    </w:rPr>
  </w:style>
  <w:style w:type="character" w:customStyle="1" w:styleId="BalloonTextChar">
    <w:name w:val="Balloon Text Char"/>
    <w:uiPriority w:val="99"/>
    <w:semiHidden/>
    <w:locked/>
    <w:rsid w:val="00D93E0B"/>
    <w:rPr>
      <w:rFonts w:ascii="Tahoma" w:hAnsi="Tahoma" w:cs="Tahoma"/>
      <w:sz w:val="16"/>
      <w:szCs w:val="16"/>
      <w:lang w:eastAsia="ru-RU"/>
    </w:rPr>
  </w:style>
  <w:style w:type="paragraph" w:styleId="a8">
    <w:name w:val="Balloon Text"/>
    <w:basedOn w:val="a"/>
    <w:link w:val="a9"/>
    <w:uiPriority w:val="99"/>
    <w:semiHidden/>
    <w:rsid w:val="00D93E0B"/>
    <w:rPr>
      <w:rFonts w:eastAsia="Calibri"/>
      <w:sz w:val="2"/>
      <w:szCs w:val="2"/>
    </w:rPr>
  </w:style>
  <w:style w:type="character" w:customStyle="1" w:styleId="a9">
    <w:name w:val="Текст выноски Знак"/>
    <w:link w:val="a8"/>
    <w:uiPriority w:val="99"/>
    <w:semiHidden/>
    <w:locked/>
    <w:rsid w:val="00F35DE1"/>
    <w:rPr>
      <w:rFonts w:ascii="Times New Roman" w:hAnsi="Times New Roman" w:cs="Times New Roman"/>
      <w:sz w:val="2"/>
      <w:szCs w:val="2"/>
    </w:rPr>
  </w:style>
  <w:style w:type="character" w:customStyle="1" w:styleId="13">
    <w:name w:val="Текст выноски Знак1"/>
    <w:uiPriority w:val="99"/>
    <w:semiHidden/>
    <w:rsid w:val="00D93E0B"/>
    <w:rPr>
      <w:rFonts w:ascii="Tahoma" w:hAnsi="Tahoma" w:cs="Tahoma"/>
      <w:sz w:val="16"/>
      <w:szCs w:val="16"/>
      <w:lang w:eastAsia="ru-RU"/>
    </w:rPr>
  </w:style>
  <w:style w:type="paragraph" w:styleId="aa">
    <w:name w:val="List Paragraph"/>
    <w:basedOn w:val="a"/>
    <w:uiPriority w:val="34"/>
    <w:qFormat/>
    <w:rsid w:val="00B32F49"/>
    <w:pPr>
      <w:ind w:left="720"/>
    </w:pPr>
  </w:style>
  <w:style w:type="paragraph" w:customStyle="1" w:styleId="ConsPlusCell">
    <w:name w:val="ConsPlusCell"/>
    <w:rsid w:val="00D21A9D"/>
    <w:pPr>
      <w:widowControl w:val="0"/>
      <w:autoSpaceDE w:val="0"/>
      <w:autoSpaceDN w:val="0"/>
      <w:adjustRightInd w:val="0"/>
    </w:pPr>
    <w:rPr>
      <w:rFonts w:eastAsia="Times New Roman" w:cs="Calibri"/>
      <w:sz w:val="22"/>
      <w:szCs w:val="22"/>
    </w:rPr>
  </w:style>
  <w:style w:type="paragraph" w:styleId="ab">
    <w:name w:val="endnote text"/>
    <w:basedOn w:val="a"/>
    <w:link w:val="ac"/>
    <w:uiPriority w:val="99"/>
    <w:semiHidden/>
    <w:unhideWhenUsed/>
    <w:rsid w:val="007163B0"/>
    <w:rPr>
      <w:sz w:val="20"/>
      <w:szCs w:val="20"/>
    </w:rPr>
  </w:style>
  <w:style w:type="character" w:customStyle="1" w:styleId="ac">
    <w:name w:val="Текст концевой сноски Знак"/>
    <w:basedOn w:val="a0"/>
    <w:link w:val="ab"/>
    <w:uiPriority w:val="99"/>
    <w:semiHidden/>
    <w:rsid w:val="007163B0"/>
    <w:rPr>
      <w:rFonts w:ascii="Times New Roman" w:eastAsia="Times New Roman" w:hAnsi="Times New Roman"/>
    </w:rPr>
  </w:style>
  <w:style w:type="character" w:styleId="ad">
    <w:name w:val="endnote reference"/>
    <w:basedOn w:val="a0"/>
    <w:uiPriority w:val="99"/>
    <w:semiHidden/>
    <w:unhideWhenUsed/>
    <w:rsid w:val="007163B0"/>
    <w:rPr>
      <w:vertAlign w:val="superscript"/>
    </w:rPr>
  </w:style>
  <w:style w:type="paragraph" w:styleId="ae">
    <w:name w:val="footnote text"/>
    <w:basedOn w:val="a"/>
    <w:link w:val="af"/>
    <w:uiPriority w:val="99"/>
    <w:semiHidden/>
    <w:unhideWhenUsed/>
    <w:rsid w:val="007163B0"/>
    <w:rPr>
      <w:sz w:val="20"/>
      <w:szCs w:val="20"/>
    </w:rPr>
  </w:style>
  <w:style w:type="character" w:customStyle="1" w:styleId="af">
    <w:name w:val="Текст сноски Знак"/>
    <w:basedOn w:val="a0"/>
    <w:link w:val="ae"/>
    <w:uiPriority w:val="99"/>
    <w:semiHidden/>
    <w:rsid w:val="007163B0"/>
    <w:rPr>
      <w:rFonts w:ascii="Times New Roman" w:eastAsia="Times New Roman" w:hAnsi="Times New Roman"/>
    </w:rPr>
  </w:style>
  <w:style w:type="character" w:styleId="af0">
    <w:name w:val="footnote reference"/>
    <w:basedOn w:val="a0"/>
    <w:uiPriority w:val="99"/>
    <w:semiHidden/>
    <w:unhideWhenUsed/>
    <w:rsid w:val="007163B0"/>
    <w:rPr>
      <w:vertAlign w:val="superscript"/>
    </w:rPr>
  </w:style>
  <w:style w:type="table" w:styleId="af1">
    <w:name w:val="Table Grid"/>
    <w:basedOn w:val="a1"/>
    <w:locked/>
    <w:rsid w:val="003D326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2"/>
    <w:basedOn w:val="a"/>
    <w:link w:val="22"/>
    <w:rsid w:val="00360D26"/>
    <w:pPr>
      <w:spacing w:after="120" w:line="480" w:lineRule="auto"/>
    </w:pPr>
    <w:rPr>
      <w:sz w:val="20"/>
      <w:szCs w:val="20"/>
    </w:rPr>
  </w:style>
  <w:style w:type="character" w:customStyle="1" w:styleId="22">
    <w:name w:val="Основной текст 2 Знак"/>
    <w:basedOn w:val="a0"/>
    <w:link w:val="21"/>
    <w:rsid w:val="00360D26"/>
    <w:rPr>
      <w:rFonts w:ascii="Times New Roman" w:eastAsia="Times New Roman" w:hAnsi="Times New Roman"/>
    </w:rPr>
  </w:style>
  <w:style w:type="paragraph" w:styleId="af2">
    <w:name w:val="Normal (Web)"/>
    <w:basedOn w:val="a"/>
    <w:rsid w:val="009B2862"/>
    <w:pPr>
      <w:spacing w:before="36" w:after="36"/>
    </w:pPr>
    <w:rPr>
      <w:rFonts w:ascii="Arial" w:hAnsi="Arial" w:cs="Arial"/>
      <w:color w:val="332E2D"/>
      <w:spacing w:val="2"/>
    </w:rPr>
  </w:style>
  <w:style w:type="character" w:styleId="af3">
    <w:name w:val="Hyperlink"/>
    <w:rsid w:val="00A62CB9"/>
    <w:rPr>
      <w:color w:val="0000FF"/>
      <w:u w:val="single"/>
    </w:rPr>
  </w:style>
  <w:style w:type="character" w:customStyle="1" w:styleId="20">
    <w:name w:val="Заголовок 2 Знак"/>
    <w:basedOn w:val="a0"/>
    <w:link w:val="2"/>
    <w:rsid w:val="0073168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04990">
      <w:bodyDiv w:val="1"/>
      <w:marLeft w:val="0"/>
      <w:marRight w:val="0"/>
      <w:marTop w:val="0"/>
      <w:marBottom w:val="0"/>
      <w:divBdr>
        <w:top w:val="none" w:sz="0" w:space="0" w:color="auto"/>
        <w:left w:val="none" w:sz="0" w:space="0" w:color="auto"/>
        <w:bottom w:val="none" w:sz="0" w:space="0" w:color="auto"/>
        <w:right w:val="none" w:sz="0" w:space="0" w:color="auto"/>
      </w:divBdr>
    </w:div>
    <w:div w:id="179317952">
      <w:bodyDiv w:val="1"/>
      <w:marLeft w:val="0"/>
      <w:marRight w:val="0"/>
      <w:marTop w:val="0"/>
      <w:marBottom w:val="0"/>
      <w:divBdr>
        <w:top w:val="none" w:sz="0" w:space="0" w:color="auto"/>
        <w:left w:val="none" w:sz="0" w:space="0" w:color="auto"/>
        <w:bottom w:val="none" w:sz="0" w:space="0" w:color="auto"/>
        <w:right w:val="none" w:sz="0" w:space="0" w:color="auto"/>
      </w:divBdr>
    </w:div>
    <w:div w:id="226036773">
      <w:bodyDiv w:val="1"/>
      <w:marLeft w:val="0"/>
      <w:marRight w:val="0"/>
      <w:marTop w:val="0"/>
      <w:marBottom w:val="0"/>
      <w:divBdr>
        <w:top w:val="none" w:sz="0" w:space="0" w:color="auto"/>
        <w:left w:val="none" w:sz="0" w:space="0" w:color="auto"/>
        <w:bottom w:val="none" w:sz="0" w:space="0" w:color="auto"/>
        <w:right w:val="none" w:sz="0" w:space="0" w:color="auto"/>
      </w:divBdr>
    </w:div>
    <w:div w:id="360475051">
      <w:bodyDiv w:val="1"/>
      <w:marLeft w:val="0"/>
      <w:marRight w:val="0"/>
      <w:marTop w:val="0"/>
      <w:marBottom w:val="0"/>
      <w:divBdr>
        <w:top w:val="none" w:sz="0" w:space="0" w:color="auto"/>
        <w:left w:val="none" w:sz="0" w:space="0" w:color="auto"/>
        <w:bottom w:val="none" w:sz="0" w:space="0" w:color="auto"/>
        <w:right w:val="none" w:sz="0" w:space="0" w:color="auto"/>
      </w:divBdr>
    </w:div>
    <w:div w:id="371005313">
      <w:bodyDiv w:val="1"/>
      <w:marLeft w:val="0"/>
      <w:marRight w:val="0"/>
      <w:marTop w:val="0"/>
      <w:marBottom w:val="0"/>
      <w:divBdr>
        <w:top w:val="none" w:sz="0" w:space="0" w:color="auto"/>
        <w:left w:val="none" w:sz="0" w:space="0" w:color="auto"/>
        <w:bottom w:val="none" w:sz="0" w:space="0" w:color="auto"/>
        <w:right w:val="none" w:sz="0" w:space="0" w:color="auto"/>
      </w:divBdr>
    </w:div>
    <w:div w:id="374701888">
      <w:marLeft w:val="0"/>
      <w:marRight w:val="0"/>
      <w:marTop w:val="0"/>
      <w:marBottom w:val="0"/>
      <w:divBdr>
        <w:top w:val="none" w:sz="0" w:space="0" w:color="auto"/>
        <w:left w:val="none" w:sz="0" w:space="0" w:color="auto"/>
        <w:bottom w:val="none" w:sz="0" w:space="0" w:color="auto"/>
        <w:right w:val="none" w:sz="0" w:space="0" w:color="auto"/>
      </w:divBdr>
    </w:div>
    <w:div w:id="413363485">
      <w:bodyDiv w:val="1"/>
      <w:marLeft w:val="0"/>
      <w:marRight w:val="0"/>
      <w:marTop w:val="0"/>
      <w:marBottom w:val="0"/>
      <w:divBdr>
        <w:top w:val="none" w:sz="0" w:space="0" w:color="auto"/>
        <w:left w:val="none" w:sz="0" w:space="0" w:color="auto"/>
        <w:bottom w:val="none" w:sz="0" w:space="0" w:color="auto"/>
        <w:right w:val="none" w:sz="0" w:space="0" w:color="auto"/>
      </w:divBdr>
    </w:div>
    <w:div w:id="494225864">
      <w:bodyDiv w:val="1"/>
      <w:marLeft w:val="0"/>
      <w:marRight w:val="0"/>
      <w:marTop w:val="0"/>
      <w:marBottom w:val="0"/>
      <w:divBdr>
        <w:top w:val="none" w:sz="0" w:space="0" w:color="auto"/>
        <w:left w:val="none" w:sz="0" w:space="0" w:color="auto"/>
        <w:bottom w:val="none" w:sz="0" w:space="0" w:color="auto"/>
        <w:right w:val="none" w:sz="0" w:space="0" w:color="auto"/>
      </w:divBdr>
    </w:div>
    <w:div w:id="587274220">
      <w:bodyDiv w:val="1"/>
      <w:marLeft w:val="0"/>
      <w:marRight w:val="0"/>
      <w:marTop w:val="0"/>
      <w:marBottom w:val="0"/>
      <w:divBdr>
        <w:top w:val="none" w:sz="0" w:space="0" w:color="auto"/>
        <w:left w:val="none" w:sz="0" w:space="0" w:color="auto"/>
        <w:bottom w:val="none" w:sz="0" w:space="0" w:color="auto"/>
        <w:right w:val="none" w:sz="0" w:space="0" w:color="auto"/>
      </w:divBdr>
    </w:div>
    <w:div w:id="618805385">
      <w:bodyDiv w:val="1"/>
      <w:marLeft w:val="0"/>
      <w:marRight w:val="0"/>
      <w:marTop w:val="0"/>
      <w:marBottom w:val="0"/>
      <w:divBdr>
        <w:top w:val="none" w:sz="0" w:space="0" w:color="auto"/>
        <w:left w:val="none" w:sz="0" w:space="0" w:color="auto"/>
        <w:bottom w:val="none" w:sz="0" w:space="0" w:color="auto"/>
        <w:right w:val="none" w:sz="0" w:space="0" w:color="auto"/>
      </w:divBdr>
    </w:div>
    <w:div w:id="700518682">
      <w:bodyDiv w:val="1"/>
      <w:marLeft w:val="0"/>
      <w:marRight w:val="0"/>
      <w:marTop w:val="0"/>
      <w:marBottom w:val="0"/>
      <w:divBdr>
        <w:top w:val="none" w:sz="0" w:space="0" w:color="auto"/>
        <w:left w:val="none" w:sz="0" w:space="0" w:color="auto"/>
        <w:bottom w:val="none" w:sz="0" w:space="0" w:color="auto"/>
        <w:right w:val="none" w:sz="0" w:space="0" w:color="auto"/>
      </w:divBdr>
    </w:div>
    <w:div w:id="717702654">
      <w:bodyDiv w:val="1"/>
      <w:marLeft w:val="0"/>
      <w:marRight w:val="0"/>
      <w:marTop w:val="0"/>
      <w:marBottom w:val="0"/>
      <w:divBdr>
        <w:top w:val="none" w:sz="0" w:space="0" w:color="auto"/>
        <w:left w:val="none" w:sz="0" w:space="0" w:color="auto"/>
        <w:bottom w:val="none" w:sz="0" w:space="0" w:color="auto"/>
        <w:right w:val="none" w:sz="0" w:space="0" w:color="auto"/>
      </w:divBdr>
    </w:div>
    <w:div w:id="744766718">
      <w:bodyDiv w:val="1"/>
      <w:marLeft w:val="0"/>
      <w:marRight w:val="0"/>
      <w:marTop w:val="0"/>
      <w:marBottom w:val="0"/>
      <w:divBdr>
        <w:top w:val="none" w:sz="0" w:space="0" w:color="auto"/>
        <w:left w:val="none" w:sz="0" w:space="0" w:color="auto"/>
        <w:bottom w:val="none" w:sz="0" w:space="0" w:color="auto"/>
        <w:right w:val="none" w:sz="0" w:space="0" w:color="auto"/>
      </w:divBdr>
    </w:div>
    <w:div w:id="887685189">
      <w:bodyDiv w:val="1"/>
      <w:marLeft w:val="0"/>
      <w:marRight w:val="0"/>
      <w:marTop w:val="0"/>
      <w:marBottom w:val="0"/>
      <w:divBdr>
        <w:top w:val="none" w:sz="0" w:space="0" w:color="auto"/>
        <w:left w:val="none" w:sz="0" w:space="0" w:color="auto"/>
        <w:bottom w:val="none" w:sz="0" w:space="0" w:color="auto"/>
        <w:right w:val="none" w:sz="0" w:space="0" w:color="auto"/>
      </w:divBdr>
    </w:div>
    <w:div w:id="955021827">
      <w:bodyDiv w:val="1"/>
      <w:marLeft w:val="0"/>
      <w:marRight w:val="0"/>
      <w:marTop w:val="0"/>
      <w:marBottom w:val="0"/>
      <w:divBdr>
        <w:top w:val="none" w:sz="0" w:space="0" w:color="auto"/>
        <w:left w:val="none" w:sz="0" w:space="0" w:color="auto"/>
        <w:bottom w:val="none" w:sz="0" w:space="0" w:color="auto"/>
        <w:right w:val="none" w:sz="0" w:space="0" w:color="auto"/>
      </w:divBdr>
    </w:div>
    <w:div w:id="1152717181">
      <w:bodyDiv w:val="1"/>
      <w:marLeft w:val="0"/>
      <w:marRight w:val="0"/>
      <w:marTop w:val="0"/>
      <w:marBottom w:val="0"/>
      <w:divBdr>
        <w:top w:val="none" w:sz="0" w:space="0" w:color="auto"/>
        <w:left w:val="none" w:sz="0" w:space="0" w:color="auto"/>
        <w:bottom w:val="none" w:sz="0" w:space="0" w:color="auto"/>
        <w:right w:val="none" w:sz="0" w:space="0" w:color="auto"/>
      </w:divBdr>
    </w:div>
    <w:div w:id="1222398753">
      <w:bodyDiv w:val="1"/>
      <w:marLeft w:val="0"/>
      <w:marRight w:val="0"/>
      <w:marTop w:val="0"/>
      <w:marBottom w:val="0"/>
      <w:divBdr>
        <w:top w:val="none" w:sz="0" w:space="0" w:color="auto"/>
        <w:left w:val="none" w:sz="0" w:space="0" w:color="auto"/>
        <w:bottom w:val="none" w:sz="0" w:space="0" w:color="auto"/>
        <w:right w:val="none" w:sz="0" w:space="0" w:color="auto"/>
      </w:divBdr>
    </w:div>
    <w:div w:id="1226530212">
      <w:bodyDiv w:val="1"/>
      <w:marLeft w:val="0"/>
      <w:marRight w:val="0"/>
      <w:marTop w:val="0"/>
      <w:marBottom w:val="0"/>
      <w:divBdr>
        <w:top w:val="none" w:sz="0" w:space="0" w:color="auto"/>
        <w:left w:val="none" w:sz="0" w:space="0" w:color="auto"/>
        <w:bottom w:val="none" w:sz="0" w:space="0" w:color="auto"/>
        <w:right w:val="none" w:sz="0" w:space="0" w:color="auto"/>
      </w:divBdr>
    </w:div>
    <w:div w:id="1288243688">
      <w:bodyDiv w:val="1"/>
      <w:marLeft w:val="0"/>
      <w:marRight w:val="0"/>
      <w:marTop w:val="0"/>
      <w:marBottom w:val="0"/>
      <w:divBdr>
        <w:top w:val="none" w:sz="0" w:space="0" w:color="auto"/>
        <w:left w:val="none" w:sz="0" w:space="0" w:color="auto"/>
        <w:bottom w:val="none" w:sz="0" w:space="0" w:color="auto"/>
        <w:right w:val="none" w:sz="0" w:space="0" w:color="auto"/>
      </w:divBdr>
    </w:div>
    <w:div w:id="1463957314">
      <w:bodyDiv w:val="1"/>
      <w:marLeft w:val="0"/>
      <w:marRight w:val="0"/>
      <w:marTop w:val="0"/>
      <w:marBottom w:val="0"/>
      <w:divBdr>
        <w:top w:val="none" w:sz="0" w:space="0" w:color="auto"/>
        <w:left w:val="none" w:sz="0" w:space="0" w:color="auto"/>
        <w:bottom w:val="none" w:sz="0" w:space="0" w:color="auto"/>
        <w:right w:val="none" w:sz="0" w:space="0" w:color="auto"/>
      </w:divBdr>
    </w:div>
    <w:div w:id="1488549899">
      <w:bodyDiv w:val="1"/>
      <w:marLeft w:val="0"/>
      <w:marRight w:val="0"/>
      <w:marTop w:val="0"/>
      <w:marBottom w:val="0"/>
      <w:divBdr>
        <w:top w:val="none" w:sz="0" w:space="0" w:color="auto"/>
        <w:left w:val="none" w:sz="0" w:space="0" w:color="auto"/>
        <w:bottom w:val="none" w:sz="0" w:space="0" w:color="auto"/>
        <w:right w:val="none" w:sz="0" w:space="0" w:color="auto"/>
      </w:divBdr>
    </w:div>
    <w:div w:id="1597131099">
      <w:bodyDiv w:val="1"/>
      <w:marLeft w:val="0"/>
      <w:marRight w:val="0"/>
      <w:marTop w:val="0"/>
      <w:marBottom w:val="0"/>
      <w:divBdr>
        <w:top w:val="none" w:sz="0" w:space="0" w:color="auto"/>
        <w:left w:val="none" w:sz="0" w:space="0" w:color="auto"/>
        <w:bottom w:val="none" w:sz="0" w:space="0" w:color="auto"/>
        <w:right w:val="none" w:sz="0" w:space="0" w:color="auto"/>
      </w:divBdr>
    </w:div>
    <w:div w:id="1670715102">
      <w:bodyDiv w:val="1"/>
      <w:marLeft w:val="0"/>
      <w:marRight w:val="0"/>
      <w:marTop w:val="0"/>
      <w:marBottom w:val="0"/>
      <w:divBdr>
        <w:top w:val="none" w:sz="0" w:space="0" w:color="auto"/>
        <w:left w:val="none" w:sz="0" w:space="0" w:color="auto"/>
        <w:bottom w:val="none" w:sz="0" w:space="0" w:color="auto"/>
        <w:right w:val="none" w:sz="0" w:space="0" w:color="auto"/>
      </w:divBdr>
    </w:div>
    <w:div w:id="1677688512">
      <w:bodyDiv w:val="1"/>
      <w:marLeft w:val="0"/>
      <w:marRight w:val="0"/>
      <w:marTop w:val="0"/>
      <w:marBottom w:val="0"/>
      <w:divBdr>
        <w:top w:val="none" w:sz="0" w:space="0" w:color="auto"/>
        <w:left w:val="none" w:sz="0" w:space="0" w:color="auto"/>
        <w:bottom w:val="none" w:sz="0" w:space="0" w:color="auto"/>
        <w:right w:val="none" w:sz="0" w:space="0" w:color="auto"/>
      </w:divBdr>
    </w:div>
    <w:div w:id="1755125024">
      <w:bodyDiv w:val="1"/>
      <w:marLeft w:val="0"/>
      <w:marRight w:val="0"/>
      <w:marTop w:val="0"/>
      <w:marBottom w:val="0"/>
      <w:divBdr>
        <w:top w:val="none" w:sz="0" w:space="0" w:color="auto"/>
        <w:left w:val="none" w:sz="0" w:space="0" w:color="auto"/>
        <w:bottom w:val="none" w:sz="0" w:space="0" w:color="auto"/>
        <w:right w:val="none" w:sz="0" w:space="0" w:color="auto"/>
      </w:divBdr>
    </w:div>
    <w:div w:id="2007515835">
      <w:bodyDiv w:val="1"/>
      <w:marLeft w:val="0"/>
      <w:marRight w:val="0"/>
      <w:marTop w:val="0"/>
      <w:marBottom w:val="0"/>
      <w:divBdr>
        <w:top w:val="none" w:sz="0" w:space="0" w:color="auto"/>
        <w:left w:val="none" w:sz="0" w:space="0" w:color="auto"/>
        <w:bottom w:val="none" w:sz="0" w:space="0" w:color="auto"/>
        <w:right w:val="none" w:sz="0" w:space="0" w:color="auto"/>
      </w:divBdr>
    </w:div>
    <w:div w:id="2049261846">
      <w:bodyDiv w:val="1"/>
      <w:marLeft w:val="0"/>
      <w:marRight w:val="0"/>
      <w:marTop w:val="0"/>
      <w:marBottom w:val="0"/>
      <w:divBdr>
        <w:top w:val="none" w:sz="0" w:space="0" w:color="auto"/>
        <w:left w:val="none" w:sz="0" w:space="0" w:color="auto"/>
        <w:bottom w:val="none" w:sz="0" w:space="0" w:color="auto"/>
        <w:right w:val="none" w:sz="0" w:space="0" w:color="auto"/>
      </w:divBdr>
    </w:div>
    <w:div w:id="2066176210">
      <w:bodyDiv w:val="1"/>
      <w:marLeft w:val="0"/>
      <w:marRight w:val="0"/>
      <w:marTop w:val="0"/>
      <w:marBottom w:val="0"/>
      <w:divBdr>
        <w:top w:val="none" w:sz="0" w:space="0" w:color="auto"/>
        <w:left w:val="none" w:sz="0" w:space="0" w:color="auto"/>
        <w:bottom w:val="none" w:sz="0" w:space="0" w:color="auto"/>
        <w:right w:val="none" w:sz="0" w:space="0" w:color="auto"/>
      </w:divBdr>
    </w:div>
    <w:div w:id="2073043731">
      <w:bodyDiv w:val="1"/>
      <w:marLeft w:val="0"/>
      <w:marRight w:val="0"/>
      <w:marTop w:val="0"/>
      <w:marBottom w:val="0"/>
      <w:divBdr>
        <w:top w:val="none" w:sz="0" w:space="0" w:color="auto"/>
        <w:left w:val="none" w:sz="0" w:space="0" w:color="auto"/>
        <w:bottom w:val="none" w:sz="0" w:space="0" w:color="auto"/>
        <w:right w:val="none" w:sz="0" w:space="0" w:color="auto"/>
      </w:divBdr>
    </w:div>
    <w:div w:id="207311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file:///C:\AppData\AppData\AppData\Local\AppData\AppData\&#1055;&#1050;\AppData\Roaming\Microsoft\Downloads\&#1087;&#1072;&#1089;&#1087;&#1086;&#1088;&#1090;%20&#1052;&#1055;%20&#1057;&#1055;%20&#1072;&#1074;&#1075;&#1091;&#1089;&#1090;%202014%20&#1089;%20&#1076;&#1077;&#1085;&#1100;&#1075;&#1072;&#1084;&#1080;%20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D88A2-D47E-4C59-8106-DB3BF554D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62</Pages>
  <Words>13323</Words>
  <Characters>75944</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89089</CharactersWithSpaces>
  <SharedDoc>false</SharedDoc>
  <HLinks>
    <vt:vector size="6" baseType="variant">
      <vt:variant>
        <vt:i4>3276863</vt:i4>
      </vt:variant>
      <vt:variant>
        <vt:i4>0</vt:i4>
      </vt:variant>
      <vt:variant>
        <vt:i4>0</vt:i4>
      </vt:variant>
      <vt:variant>
        <vt:i4>5</vt:i4>
      </vt:variant>
      <vt:variant>
        <vt:lpwstr>consultantplus://offline/ref=B1B2106EFAFC988C0CF8F6A4538CD5534D179AD8325F011C731401D7288F041D6EDF4E9B5036C479a3qAF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Бахирева</cp:lastModifiedBy>
  <cp:revision>2</cp:revision>
  <cp:lastPrinted>2018-12-26T13:22:00Z</cp:lastPrinted>
  <dcterms:created xsi:type="dcterms:W3CDTF">2019-01-22T10:39:00Z</dcterms:created>
  <dcterms:modified xsi:type="dcterms:W3CDTF">2019-01-22T10:39:00Z</dcterms:modified>
</cp:coreProperties>
</file>