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1EC34" w14:textId="77777777" w:rsidR="000D110C" w:rsidRPr="00C84ABB" w:rsidRDefault="000D110C" w:rsidP="000D110C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799F7568" w14:textId="77777777" w:rsidR="000D110C" w:rsidRPr="00C84ABB" w:rsidRDefault="000D110C" w:rsidP="000D110C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4ABB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84ABB">
        <w:rPr>
          <w:rFonts w:ascii="Times New Roman" w:hAnsi="Times New Roman" w:cs="Times New Roman"/>
          <w:sz w:val="24"/>
          <w:szCs w:val="24"/>
        </w:rPr>
        <w:t xml:space="preserve"> Главы</w:t>
      </w:r>
    </w:p>
    <w:p w14:paraId="756813FC" w14:textId="77777777" w:rsidR="000D110C" w:rsidRPr="00C84ABB" w:rsidRDefault="000D110C" w:rsidP="000D110C">
      <w:pPr>
        <w:pStyle w:val="ConsPlusNormal"/>
        <w:ind w:left="5670" w:firstLine="12"/>
        <w:jc w:val="both"/>
        <w:rPr>
          <w:rFonts w:ascii="Times New Roman" w:hAnsi="Times New Roman" w:cs="Times New Roman"/>
          <w:sz w:val="24"/>
          <w:szCs w:val="24"/>
        </w:rPr>
      </w:pPr>
      <w:r w:rsidRPr="00C84AB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14:paraId="34D39878" w14:textId="15CC6BF6" w:rsidR="000D110C" w:rsidRDefault="000D110C" w:rsidP="000D110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A4BAF">
        <w:rPr>
          <w:rFonts w:ascii="Times New Roman" w:hAnsi="Times New Roman" w:cs="Times New Roman"/>
          <w:sz w:val="24"/>
          <w:szCs w:val="24"/>
        </w:rPr>
        <w:t>25.01.2019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A4BAF">
        <w:rPr>
          <w:rFonts w:ascii="Times New Roman" w:hAnsi="Times New Roman" w:cs="Times New Roman"/>
          <w:sz w:val="24"/>
          <w:szCs w:val="24"/>
        </w:rPr>
        <w:t>158-ПГ</w:t>
      </w:r>
      <w:bookmarkStart w:id="0" w:name="_GoBack"/>
      <w:bookmarkEnd w:id="0"/>
    </w:p>
    <w:p w14:paraId="348CF90E" w14:textId="77777777" w:rsidR="000D110C" w:rsidRDefault="000D110C" w:rsidP="000D1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 Конкурсной комиссии </w:t>
      </w:r>
    </w:p>
    <w:p w14:paraId="1F3B502D" w14:textId="77777777" w:rsidR="000D110C" w:rsidRDefault="000D110C" w:rsidP="000D1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отбору заявок юридических лиц, индивидуальных предпринимателей на предоставление субсидий в рамках 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«Городское поселение Сергиев Посад Сергиево-Посадского муниципального района Московской области</w:t>
      </w:r>
      <w:r w:rsidRPr="005975C3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9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субъектов малого и среднего предпринимательства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поселении Сергиев Посад»</w:t>
      </w:r>
    </w:p>
    <w:p w14:paraId="417F89C4" w14:textId="77777777" w:rsidR="000D110C" w:rsidRDefault="000D110C" w:rsidP="000D1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0D110C" w:rsidRPr="003634FF" w14:paraId="11225E14" w14:textId="77777777" w:rsidTr="00DA59D6">
        <w:tc>
          <w:tcPr>
            <w:tcW w:w="4219" w:type="dxa"/>
            <w:shd w:val="clear" w:color="auto" w:fill="auto"/>
          </w:tcPr>
          <w:p w14:paraId="54D4FF9D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  <w:p w14:paraId="0A5F1AF5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7D99D236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C" w:rsidRPr="003634FF" w14:paraId="49B9F474" w14:textId="77777777" w:rsidTr="00DA59D6">
        <w:tc>
          <w:tcPr>
            <w:tcW w:w="4219" w:type="dxa"/>
            <w:shd w:val="clear" w:color="auto" w:fill="auto"/>
          </w:tcPr>
          <w:p w14:paraId="6E7FCD80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Тостановский Сергей Борисович</w:t>
            </w:r>
          </w:p>
        </w:tc>
        <w:tc>
          <w:tcPr>
            <w:tcW w:w="5103" w:type="dxa"/>
            <w:shd w:val="clear" w:color="auto" w:fill="auto"/>
          </w:tcPr>
          <w:p w14:paraId="37FB9618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муниципального района</w:t>
            </w:r>
          </w:p>
        </w:tc>
      </w:tr>
      <w:tr w:rsidR="000D110C" w:rsidRPr="003634FF" w14:paraId="301BF103" w14:textId="77777777" w:rsidTr="00DA59D6">
        <w:tc>
          <w:tcPr>
            <w:tcW w:w="4219" w:type="dxa"/>
            <w:shd w:val="clear" w:color="auto" w:fill="auto"/>
          </w:tcPr>
          <w:p w14:paraId="7DE3E8E5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2B6A8278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C" w:rsidRPr="003634FF" w14:paraId="3BBD0182" w14:textId="77777777" w:rsidTr="00DA59D6">
        <w:tc>
          <w:tcPr>
            <w:tcW w:w="4219" w:type="dxa"/>
            <w:shd w:val="clear" w:color="auto" w:fill="auto"/>
          </w:tcPr>
          <w:p w14:paraId="3AF9DB81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комиссии:</w:t>
            </w:r>
          </w:p>
          <w:p w14:paraId="1E66AE6B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643E0E71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C" w:rsidRPr="003634FF" w14:paraId="68A473BB" w14:textId="77777777" w:rsidTr="00DA59D6">
        <w:tc>
          <w:tcPr>
            <w:tcW w:w="4219" w:type="dxa"/>
            <w:shd w:val="clear" w:color="auto" w:fill="auto"/>
          </w:tcPr>
          <w:p w14:paraId="5CEFA6C0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Гаджиев Олег Петрович</w:t>
            </w:r>
          </w:p>
        </w:tc>
        <w:tc>
          <w:tcPr>
            <w:tcW w:w="5103" w:type="dxa"/>
            <w:shd w:val="clear" w:color="auto" w:fill="auto"/>
          </w:tcPr>
          <w:p w14:paraId="70DCFB60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муниципального казенного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центр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поддержки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0D110C" w:rsidRPr="003634FF" w14:paraId="7C1984FC" w14:textId="77777777" w:rsidTr="00DA59D6">
        <w:tc>
          <w:tcPr>
            <w:tcW w:w="4219" w:type="dxa"/>
            <w:shd w:val="clear" w:color="auto" w:fill="auto"/>
          </w:tcPr>
          <w:p w14:paraId="07F8AF78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комиссии:</w:t>
            </w:r>
          </w:p>
          <w:p w14:paraId="6A703C99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6ED1A7A6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C" w:rsidRPr="003634FF" w14:paraId="2CE42372" w14:textId="77777777" w:rsidTr="00DA59D6">
        <w:tc>
          <w:tcPr>
            <w:tcW w:w="4219" w:type="dxa"/>
            <w:shd w:val="clear" w:color="auto" w:fill="auto"/>
          </w:tcPr>
          <w:p w14:paraId="7A0FB726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Поршина</w:t>
            </w:r>
            <w:proofErr w:type="spellEnd"/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Егоровна</w:t>
            </w:r>
          </w:p>
        </w:tc>
        <w:tc>
          <w:tcPr>
            <w:tcW w:w="5103" w:type="dxa"/>
            <w:shd w:val="clear" w:color="auto" w:fill="auto"/>
          </w:tcPr>
          <w:p w14:paraId="47F21388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муниципального казенного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центр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поддержки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0D110C" w:rsidRPr="003634FF" w14:paraId="49C91309" w14:textId="77777777" w:rsidTr="00DA59D6">
        <w:tc>
          <w:tcPr>
            <w:tcW w:w="4219" w:type="dxa"/>
            <w:shd w:val="clear" w:color="auto" w:fill="auto"/>
          </w:tcPr>
          <w:p w14:paraId="47309A7D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14:paraId="2EA39197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54152213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C" w:rsidRPr="003634FF" w14:paraId="351ED2D0" w14:textId="77777777" w:rsidTr="00DA59D6">
        <w:tc>
          <w:tcPr>
            <w:tcW w:w="4219" w:type="dxa"/>
            <w:shd w:val="clear" w:color="auto" w:fill="auto"/>
          </w:tcPr>
          <w:p w14:paraId="41EC1BD5" w14:textId="77777777" w:rsidR="000D110C" w:rsidRPr="00563923" w:rsidRDefault="000D110C" w:rsidP="00DA59D6">
            <w:pPr>
              <w:pStyle w:val="1"/>
              <w:jc w:val="left"/>
              <w:rPr>
                <w:b w:val="0"/>
              </w:rPr>
            </w:pPr>
            <w:r w:rsidRPr="00563923">
              <w:rPr>
                <w:b w:val="0"/>
              </w:rPr>
              <w:t>Апостолов Кирилл Александрович</w:t>
            </w:r>
          </w:p>
        </w:tc>
        <w:tc>
          <w:tcPr>
            <w:tcW w:w="5103" w:type="dxa"/>
            <w:shd w:val="clear" w:color="auto" w:fill="auto"/>
          </w:tcPr>
          <w:p w14:paraId="19F492DF" w14:textId="77777777" w:rsidR="000D110C" w:rsidRDefault="000D110C" w:rsidP="00DA59D6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392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Заместитель Председателя Совета депутатов городского поселения Сергиев Посад</w:t>
            </w:r>
          </w:p>
          <w:p w14:paraId="56B33C58" w14:textId="77777777" w:rsidR="000D110C" w:rsidRPr="00563923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(по согласованию)</w:t>
            </w:r>
          </w:p>
        </w:tc>
      </w:tr>
      <w:tr w:rsidR="000D110C" w:rsidRPr="003634FF" w14:paraId="6081989B" w14:textId="77777777" w:rsidTr="00DA59D6">
        <w:tc>
          <w:tcPr>
            <w:tcW w:w="4219" w:type="dxa"/>
            <w:shd w:val="clear" w:color="auto" w:fill="auto"/>
          </w:tcPr>
          <w:p w14:paraId="7A8A3D0A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Марина Константиновна</w:t>
            </w:r>
          </w:p>
        </w:tc>
        <w:tc>
          <w:tcPr>
            <w:tcW w:w="5103" w:type="dxa"/>
            <w:shd w:val="clear" w:color="auto" w:fill="auto"/>
          </w:tcPr>
          <w:p w14:paraId="2454B3C7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проекта 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казенного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центр</w:t>
            </w: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поддержки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0D110C" w:rsidRPr="003634FF" w14:paraId="3A27637C" w14:textId="77777777" w:rsidTr="00DA59D6">
        <w:tc>
          <w:tcPr>
            <w:tcW w:w="4219" w:type="dxa"/>
            <w:shd w:val="clear" w:color="auto" w:fill="auto"/>
          </w:tcPr>
          <w:p w14:paraId="66C85ECD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Гуркова Светлана Евгеньевна</w:t>
            </w:r>
          </w:p>
        </w:tc>
        <w:tc>
          <w:tcPr>
            <w:tcW w:w="5103" w:type="dxa"/>
            <w:shd w:val="clear" w:color="auto" w:fill="auto"/>
          </w:tcPr>
          <w:p w14:paraId="2FE9DF47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4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начальника финансового управления администрация муниципального района </w:t>
            </w:r>
          </w:p>
        </w:tc>
      </w:tr>
      <w:tr w:rsidR="000D110C" w:rsidRPr="003634FF" w14:paraId="70016FE3" w14:textId="77777777" w:rsidTr="00DA59D6">
        <w:tc>
          <w:tcPr>
            <w:tcW w:w="4219" w:type="dxa"/>
            <w:shd w:val="clear" w:color="auto" w:fill="auto"/>
          </w:tcPr>
          <w:p w14:paraId="14206AD6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Ольга Валентиновна</w:t>
            </w:r>
          </w:p>
        </w:tc>
        <w:tc>
          <w:tcPr>
            <w:tcW w:w="5103" w:type="dxa"/>
            <w:shd w:val="clear" w:color="auto" w:fill="auto"/>
          </w:tcPr>
          <w:p w14:paraId="1C53BCBF" w14:textId="77777777" w:rsidR="00FE7161" w:rsidRPr="00FE7161" w:rsidRDefault="00FE7161" w:rsidP="00FE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потребительского ранка </w:t>
            </w:r>
          </w:p>
          <w:p w14:paraId="537CA049" w14:textId="77777777" w:rsidR="00FE7161" w:rsidRPr="00FE7161" w:rsidRDefault="00FE7161" w:rsidP="00FE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поддержки предпринимательства </w:t>
            </w:r>
          </w:p>
          <w:p w14:paraId="6F1DF37F" w14:textId="77777777" w:rsidR="00FE7161" w:rsidRPr="00FE7161" w:rsidRDefault="00FE7161" w:rsidP="00FE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инвестиций</w:t>
            </w:r>
          </w:p>
          <w:p w14:paraId="3AAF3E9A" w14:textId="51B80990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110C" w:rsidRPr="003634FF" w14:paraId="609AE064" w14:textId="77777777" w:rsidTr="00DA59D6">
        <w:tc>
          <w:tcPr>
            <w:tcW w:w="4219" w:type="dxa"/>
            <w:shd w:val="clear" w:color="auto" w:fill="auto"/>
          </w:tcPr>
          <w:p w14:paraId="022E3E6C" w14:textId="77777777" w:rsidR="000D110C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Хахунов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Олег Владимирович</w:t>
            </w:r>
          </w:p>
        </w:tc>
        <w:tc>
          <w:tcPr>
            <w:tcW w:w="5103" w:type="dxa"/>
            <w:shd w:val="clear" w:color="auto" w:fill="auto"/>
          </w:tcPr>
          <w:p w14:paraId="431D5887" w14:textId="77777777" w:rsidR="000D110C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СПА (К)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Кузьминский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57D9FBBA" w14:textId="77777777" w:rsidR="000D110C" w:rsidRPr="003634FF" w:rsidRDefault="000D110C" w:rsidP="00DA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14:paraId="309F43A8" w14:textId="77777777" w:rsidR="000D110C" w:rsidRDefault="000D110C" w:rsidP="000D110C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F34A03" w14:textId="77777777" w:rsidR="000D110C" w:rsidRDefault="000D110C" w:rsidP="000D110C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6B47F4" w14:textId="77777777" w:rsidR="000D110C" w:rsidRDefault="000D110C" w:rsidP="000D110C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B446F1" w14:textId="77777777" w:rsidR="000D110C" w:rsidRDefault="000D110C" w:rsidP="000D110C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C6BF24" w14:textId="77777777" w:rsidR="0039319E" w:rsidRDefault="0039319E"/>
    <w:sectPr w:rsidR="0039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C4"/>
    <w:rsid w:val="000D110C"/>
    <w:rsid w:val="00303632"/>
    <w:rsid w:val="0039319E"/>
    <w:rsid w:val="005A4BAF"/>
    <w:rsid w:val="009E72C4"/>
    <w:rsid w:val="00A34029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B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0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D11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10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PlusNormal">
    <w:name w:val="ConsPlusNormal"/>
    <w:rsid w:val="000D110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uiPriority w:val="22"/>
    <w:qFormat/>
    <w:rsid w:val="000D11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0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D11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10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PlusNormal">
    <w:name w:val="ConsPlusNormal"/>
    <w:rsid w:val="000D110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uiPriority w:val="22"/>
    <w:qFormat/>
    <w:rsid w:val="000D1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dcterms:created xsi:type="dcterms:W3CDTF">2019-01-29T11:02:00Z</dcterms:created>
  <dcterms:modified xsi:type="dcterms:W3CDTF">2019-01-29T11:02:00Z</dcterms:modified>
</cp:coreProperties>
</file>