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8B" w:rsidRDefault="009D2F8B" w:rsidP="00BA4F3F">
      <w:pPr>
        <w:widowControl w:val="0"/>
        <w:autoSpaceDE w:val="0"/>
        <w:autoSpaceDN w:val="0"/>
        <w:adjustRightInd w:val="0"/>
        <w:spacing w:after="0" w:line="240" w:lineRule="auto"/>
        <w:ind w:left="59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5951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Приложение к постановлению Главы муниципального района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5954" w:hanging="3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от ____________ №___________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МУНИЦИПАЛЬНАЯ ПРОГРАММА МУНИЦИПАЛЬНОГО ОБРАЗОВАНИЯ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«СЕРГИЕВО-ПОСАДСКИЙ МУНИЦИПАЛЬНЫЙ РАЙОН МОСКОВСКОЙ ОБЛАСТИ»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 «СНИЖЕНИЕ АДМИНИСТРАТИВНЫХ БАРЬЕРОВ, ПОВЫШЕНИЕ КАЧЕСТВА ПРЕДОСТАВЛЕНИЯ ГОСУДАРСТВЕННЫХ И МУНИЦИПАЛЬНЫХ УСЛУГ 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НА БАЗЕ МУНИЦИПАЛЬНОГО БЮДЖЕТНОГО УЧРЕЖДЕНИЯ «МНОГОФУНКЦИОНАЛЬНЫЙ ЦЕНТР ПРЕДОСТАВЛЕНИЯ ГОСУДАРСТВЕННЫХ И МУНИЦИПАЛЬНЫХ УСЛУГ СЕРГИЕВО-ПОСАДСКОГО МУНИЦИПАЛЬНОГО РАЙОНА» 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Паспорт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 «Сергиево-Посадский муниципальный район Московской области»</w:t>
      </w:r>
    </w:p>
    <w:p w:rsidR="00BA4F3F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«Снижение административных барьеров, повышение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 Сергиево-Посадского муниципального района»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1228"/>
        <w:gridCol w:w="1209"/>
        <w:gridCol w:w="1242"/>
        <w:gridCol w:w="1180"/>
        <w:gridCol w:w="1229"/>
        <w:gridCol w:w="1197"/>
      </w:tblGrid>
      <w:tr w:rsidR="00BA4F3F" w:rsidRPr="00271A79" w:rsidTr="0091271A">
        <w:trPr>
          <w:trHeight w:val="487"/>
        </w:trPr>
        <w:tc>
          <w:tcPr>
            <w:tcW w:w="1972" w:type="dxa"/>
            <w:shd w:val="clear" w:color="auto" w:fill="auto"/>
            <w:vAlign w:val="center"/>
          </w:tcPr>
          <w:p w:rsidR="00BA4F3F" w:rsidRPr="00C0118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C01189" w:rsidRDefault="00BA4F3F" w:rsidP="00123C4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123C4A"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Сергиево-Посадского</w:t>
            </w: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курирующий </w:t>
            </w:r>
            <w:r w:rsidR="00123C4A"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МФЦ</w:t>
            </w:r>
          </w:p>
        </w:tc>
      </w:tr>
      <w:tr w:rsidR="00BA4F3F" w:rsidRPr="00271A79" w:rsidTr="0091271A">
        <w:trPr>
          <w:trHeight w:val="565"/>
        </w:trPr>
        <w:tc>
          <w:tcPr>
            <w:tcW w:w="1972" w:type="dxa"/>
            <w:shd w:val="clear" w:color="auto" w:fill="auto"/>
            <w:vAlign w:val="center"/>
          </w:tcPr>
          <w:p w:rsidR="00BA4F3F" w:rsidRPr="00C0118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C01189" w:rsidRDefault="00BA4F3F" w:rsidP="00BA4F3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BA4F3F" w:rsidRPr="00271A79" w:rsidTr="0091271A">
        <w:trPr>
          <w:trHeight w:val="403"/>
        </w:trPr>
        <w:tc>
          <w:tcPr>
            <w:tcW w:w="1972" w:type="dxa"/>
            <w:shd w:val="clear" w:color="auto" w:fill="auto"/>
            <w:vAlign w:val="center"/>
          </w:tcPr>
          <w:p w:rsidR="00BA4F3F" w:rsidRPr="00C0118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  муниципальной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C01189" w:rsidRDefault="00BA4F3F" w:rsidP="00BA4F3F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</w:t>
            </w:r>
          </w:p>
        </w:tc>
      </w:tr>
      <w:tr w:rsidR="00BA4F3F" w:rsidRPr="00271A79" w:rsidTr="0091271A">
        <w:trPr>
          <w:trHeight w:val="667"/>
        </w:trPr>
        <w:tc>
          <w:tcPr>
            <w:tcW w:w="1972" w:type="dxa"/>
            <w:shd w:val="clear" w:color="auto" w:fill="auto"/>
            <w:vAlign w:val="center"/>
          </w:tcPr>
          <w:p w:rsidR="00BA4F3F" w:rsidRPr="00C0118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C01189" w:rsidRDefault="003B5B96" w:rsidP="00BA4F3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BA4F3F"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AB3D0A"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5DE8"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BA4F3F"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BA4F3F" w:rsidRPr="00271A79" w:rsidTr="0091271A">
        <w:tc>
          <w:tcPr>
            <w:tcW w:w="1972" w:type="dxa"/>
            <w:vMerge w:val="restart"/>
            <w:shd w:val="clear" w:color="auto" w:fill="auto"/>
            <w:vAlign w:val="center"/>
          </w:tcPr>
          <w:p w:rsidR="00BA4F3F" w:rsidRPr="00C0118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C01189" w:rsidRDefault="00BA4F3F" w:rsidP="0079699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1271A" w:rsidRPr="00271A79" w:rsidTr="003B5B96">
        <w:tc>
          <w:tcPr>
            <w:tcW w:w="1972" w:type="dxa"/>
            <w:vMerge/>
            <w:shd w:val="clear" w:color="auto" w:fill="auto"/>
            <w:vAlign w:val="center"/>
          </w:tcPr>
          <w:p w:rsidR="0091271A" w:rsidRPr="00C01189" w:rsidRDefault="0091271A" w:rsidP="00FB73E6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1271A" w:rsidRPr="00C01189" w:rsidRDefault="0091271A" w:rsidP="00FB73E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shd w:val="clear" w:color="auto" w:fill="auto"/>
          </w:tcPr>
          <w:p w:rsidR="0091271A" w:rsidRPr="00C01189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C01189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2" w:type="dxa"/>
            <w:shd w:val="clear" w:color="auto" w:fill="auto"/>
          </w:tcPr>
          <w:p w:rsidR="0091271A" w:rsidRPr="00C01189" w:rsidRDefault="0091271A" w:rsidP="009127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C01189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80" w:type="dxa"/>
            <w:shd w:val="clear" w:color="auto" w:fill="auto"/>
          </w:tcPr>
          <w:p w:rsidR="0091271A" w:rsidRPr="00C01189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C01189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29" w:type="dxa"/>
            <w:shd w:val="clear" w:color="auto" w:fill="auto"/>
          </w:tcPr>
          <w:p w:rsidR="0091271A" w:rsidRPr="00C01189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C01189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7" w:type="dxa"/>
            <w:shd w:val="clear" w:color="auto" w:fill="auto"/>
          </w:tcPr>
          <w:p w:rsidR="0091271A" w:rsidRPr="00C01189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C01189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1271A" w:rsidRPr="00271A79" w:rsidTr="003B5B96">
        <w:trPr>
          <w:trHeight w:val="531"/>
        </w:trPr>
        <w:tc>
          <w:tcPr>
            <w:tcW w:w="1972" w:type="dxa"/>
            <w:shd w:val="clear" w:color="auto" w:fill="auto"/>
            <w:vAlign w:val="center"/>
          </w:tcPr>
          <w:p w:rsidR="0091271A" w:rsidRPr="00C01189" w:rsidRDefault="0091271A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1271A" w:rsidRPr="00C0118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91271A" w:rsidRPr="00C0118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1271A" w:rsidRPr="00C0118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91271A" w:rsidRPr="00C0118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1271A" w:rsidRPr="00C0118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1271A" w:rsidRPr="00C0118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C72BA5" w:rsidRPr="00271A79" w:rsidTr="00D52F7F">
        <w:trPr>
          <w:trHeight w:val="425"/>
        </w:trPr>
        <w:tc>
          <w:tcPr>
            <w:tcW w:w="1972" w:type="dxa"/>
            <w:shd w:val="clear" w:color="auto" w:fill="auto"/>
            <w:vAlign w:val="center"/>
          </w:tcPr>
          <w:p w:rsidR="00C72BA5" w:rsidRPr="00C01189" w:rsidRDefault="00C72BA5" w:rsidP="00C72BA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28" w:type="dxa"/>
            <w:shd w:val="clear" w:color="auto" w:fill="auto"/>
          </w:tcPr>
          <w:p w:rsidR="00C72BA5" w:rsidRPr="00C72BA5" w:rsidRDefault="00C72BA5" w:rsidP="00C7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A5">
              <w:rPr>
                <w:rFonts w:ascii="Times New Roman" w:hAnsi="Times New Roman" w:cs="Times New Roman"/>
                <w:sz w:val="24"/>
                <w:szCs w:val="24"/>
              </w:rPr>
              <w:t>32604,0</w:t>
            </w:r>
          </w:p>
        </w:tc>
        <w:tc>
          <w:tcPr>
            <w:tcW w:w="1209" w:type="dxa"/>
            <w:shd w:val="clear" w:color="auto" w:fill="auto"/>
          </w:tcPr>
          <w:p w:rsidR="00C72BA5" w:rsidRPr="00C72BA5" w:rsidRDefault="00C72BA5" w:rsidP="00C7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A5">
              <w:rPr>
                <w:rFonts w:ascii="Times New Roman" w:hAnsi="Times New Roman" w:cs="Times New Roman"/>
                <w:sz w:val="24"/>
                <w:szCs w:val="24"/>
              </w:rPr>
              <w:t>6518,0</w:t>
            </w:r>
          </w:p>
        </w:tc>
        <w:tc>
          <w:tcPr>
            <w:tcW w:w="1242" w:type="dxa"/>
            <w:shd w:val="clear" w:color="auto" w:fill="auto"/>
          </w:tcPr>
          <w:p w:rsidR="00C72BA5" w:rsidRPr="00C72BA5" w:rsidRDefault="00C72BA5" w:rsidP="00C7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2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25856,0</w:t>
            </w:r>
          </w:p>
        </w:tc>
        <w:tc>
          <w:tcPr>
            <w:tcW w:w="1180" w:type="dxa"/>
            <w:shd w:val="clear" w:color="auto" w:fill="auto"/>
          </w:tcPr>
          <w:p w:rsidR="00C72BA5" w:rsidRPr="00C72BA5" w:rsidRDefault="00C72BA5" w:rsidP="00C7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29" w:type="dxa"/>
            <w:shd w:val="clear" w:color="auto" w:fill="auto"/>
          </w:tcPr>
          <w:p w:rsidR="00C72BA5" w:rsidRPr="00C72BA5" w:rsidRDefault="00C72BA5" w:rsidP="00C72BA5">
            <w:pPr>
              <w:pStyle w:val="ConsPlusNormal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C72BA5" w:rsidRPr="00C72BA5" w:rsidRDefault="00C72BA5" w:rsidP="00C72BA5">
            <w:pPr>
              <w:pStyle w:val="ConsPlusNormal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C72BA5" w:rsidRPr="00271A79" w:rsidTr="00D52F7F">
        <w:trPr>
          <w:trHeight w:val="417"/>
        </w:trPr>
        <w:tc>
          <w:tcPr>
            <w:tcW w:w="1972" w:type="dxa"/>
            <w:shd w:val="clear" w:color="auto" w:fill="auto"/>
            <w:vAlign w:val="center"/>
          </w:tcPr>
          <w:p w:rsidR="00C72BA5" w:rsidRPr="00C01189" w:rsidRDefault="00C72BA5" w:rsidP="00C72BA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муниципального </w:t>
            </w: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28" w:type="dxa"/>
            <w:shd w:val="clear" w:color="auto" w:fill="auto"/>
          </w:tcPr>
          <w:p w:rsidR="00C72BA5" w:rsidRPr="00C72BA5" w:rsidRDefault="00C72BA5" w:rsidP="00C7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447680,2</w:t>
            </w:r>
          </w:p>
        </w:tc>
        <w:tc>
          <w:tcPr>
            <w:tcW w:w="1209" w:type="dxa"/>
            <w:shd w:val="clear" w:color="auto" w:fill="auto"/>
          </w:tcPr>
          <w:p w:rsidR="00C72BA5" w:rsidRPr="00C72BA5" w:rsidRDefault="00C72BA5" w:rsidP="00C7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A5">
              <w:rPr>
                <w:rFonts w:ascii="Times New Roman" w:hAnsi="Times New Roman" w:cs="Times New Roman"/>
                <w:sz w:val="24"/>
                <w:szCs w:val="24"/>
              </w:rPr>
              <w:t>84647,0</w:t>
            </w:r>
          </w:p>
        </w:tc>
        <w:tc>
          <w:tcPr>
            <w:tcW w:w="1242" w:type="dxa"/>
            <w:shd w:val="clear" w:color="auto" w:fill="auto"/>
          </w:tcPr>
          <w:p w:rsidR="00C72BA5" w:rsidRPr="00C72BA5" w:rsidRDefault="00C72BA5" w:rsidP="00C72BA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A5">
              <w:rPr>
                <w:rFonts w:ascii="Times New Roman" w:hAnsi="Times New Roman" w:cs="Times New Roman"/>
                <w:sz w:val="24"/>
                <w:szCs w:val="24"/>
              </w:rPr>
              <w:t>97457,2</w:t>
            </w:r>
          </w:p>
          <w:p w:rsidR="00C72BA5" w:rsidRPr="00C72BA5" w:rsidRDefault="00C72BA5" w:rsidP="00C7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shd w:val="clear" w:color="auto" w:fill="auto"/>
          </w:tcPr>
          <w:p w:rsidR="00C72BA5" w:rsidRPr="00C72BA5" w:rsidRDefault="00C72BA5" w:rsidP="00C72BA5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98571,0</w:t>
            </w:r>
          </w:p>
        </w:tc>
        <w:tc>
          <w:tcPr>
            <w:tcW w:w="1229" w:type="dxa"/>
            <w:shd w:val="clear" w:color="auto" w:fill="auto"/>
          </w:tcPr>
          <w:p w:rsidR="00C72BA5" w:rsidRPr="00C72BA5" w:rsidRDefault="00C72BA5" w:rsidP="00C72BA5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98571,0</w:t>
            </w:r>
          </w:p>
        </w:tc>
        <w:tc>
          <w:tcPr>
            <w:tcW w:w="1197" w:type="dxa"/>
            <w:shd w:val="clear" w:color="auto" w:fill="auto"/>
          </w:tcPr>
          <w:p w:rsidR="00C72BA5" w:rsidRPr="00C72BA5" w:rsidRDefault="00C72BA5" w:rsidP="00C7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68434,0</w:t>
            </w:r>
          </w:p>
        </w:tc>
      </w:tr>
      <w:tr w:rsidR="00C72BA5" w:rsidRPr="00271A79" w:rsidTr="00D52F7F">
        <w:trPr>
          <w:trHeight w:val="543"/>
        </w:trPr>
        <w:tc>
          <w:tcPr>
            <w:tcW w:w="1972" w:type="dxa"/>
            <w:shd w:val="clear" w:color="auto" w:fill="auto"/>
            <w:vAlign w:val="center"/>
          </w:tcPr>
          <w:p w:rsidR="00C72BA5" w:rsidRPr="00C01189" w:rsidRDefault="00C72BA5" w:rsidP="00C72BA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Всего, в том числе по годам:</w:t>
            </w:r>
          </w:p>
        </w:tc>
        <w:tc>
          <w:tcPr>
            <w:tcW w:w="1228" w:type="dxa"/>
            <w:shd w:val="clear" w:color="auto" w:fill="auto"/>
          </w:tcPr>
          <w:p w:rsidR="00C72BA5" w:rsidRPr="00C72BA5" w:rsidRDefault="00C72BA5" w:rsidP="00C7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A5">
              <w:rPr>
                <w:rFonts w:ascii="Times New Roman" w:hAnsi="Times New Roman" w:cs="Times New Roman"/>
                <w:sz w:val="24"/>
                <w:szCs w:val="24"/>
              </w:rPr>
              <w:t>480284,2</w:t>
            </w:r>
          </w:p>
        </w:tc>
        <w:tc>
          <w:tcPr>
            <w:tcW w:w="1209" w:type="dxa"/>
            <w:shd w:val="clear" w:color="auto" w:fill="auto"/>
          </w:tcPr>
          <w:p w:rsidR="00C72BA5" w:rsidRPr="00C72BA5" w:rsidRDefault="00C72BA5" w:rsidP="00C7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A5">
              <w:rPr>
                <w:rFonts w:ascii="Times New Roman" w:hAnsi="Times New Roman" w:cs="Times New Roman"/>
                <w:sz w:val="24"/>
                <w:szCs w:val="24"/>
              </w:rPr>
              <w:t>91165,0</w:t>
            </w:r>
          </w:p>
        </w:tc>
        <w:tc>
          <w:tcPr>
            <w:tcW w:w="1242" w:type="dxa"/>
            <w:shd w:val="clear" w:color="auto" w:fill="auto"/>
          </w:tcPr>
          <w:p w:rsidR="00C72BA5" w:rsidRPr="00C72BA5" w:rsidRDefault="00C72BA5" w:rsidP="00C7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A5">
              <w:rPr>
                <w:rFonts w:ascii="Times New Roman" w:hAnsi="Times New Roman" w:cs="Times New Roman"/>
                <w:sz w:val="24"/>
                <w:szCs w:val="24"/>
              </w:rPr>
              <w:t>123313,2</w:t>
            </w:r>
          </w:p>
        </w:tc>
        <w:tc>
          <w:tcPr>
            <w:tcW w:w="1180" w:type="dxa"/>
            <w:shd w:val="clear" w:color="auto" w:fill="auto"/>
          </w:tcPr>
          <w:p w:rsidR="00C72BA5" w:rsidRPr="00C72BA5" w:rsidRDefault="00C72BA5" w:rsidP="00C72BA5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98801,0</w:t>
            </w:r>
          </w:p>
          <w:p w:rsidR="00C72BA5" w:rsidRPr="00C72BA5" w:rsidRDefault="00C72BA5" w:rsidP="00C72BA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:rsidR="00C72BA5" w:rsidRPr="00C72BA5" w:rsidRDefault="00C72BA5" w:rsidP="00C72BA5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2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98571,0</w:t>
            </w:r>
          </w:p>
          <w:p w:rsidR="00C72BA5" w:rsidRPr="00C72BA5" w:rsidRDefault="00C72BA5" w:rsidP="00C72BA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C72BA5" w:rsidRPr="00C72BA5" w:rsidRDefault="00C72BA5" w:rsidP="00C7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BA5">
              <w:rPr>
                <w:rFonts w:ascii="Times New Roman" w:hAnsi="Times New Roman" w:cs="Times New Roman"/>
                <w:sz w:val="24"/>
                <w:szCs w:val="24"/>
              </w:rPr>
              <w:t>68434,0</w:t>
            </w:r>
          </w:p>
        </w:tc>
      </w:tr>
      <w:tr w:rsidR="00863CCE" w:rsidRPr="00271A79" w:rsidTr="0091271A">
        <w:trPr>
          <w:trHeight w:val="543"/>
        </w:trPr>
        <w:tc>
          <w:tcPr>
            <w:tcW w:w="1972" w:type="dxa"/>
            <w:shd w:val="clear" w:color="auto" w:fill="auto"/>
            <w:vAlign w:val="center"/>
          </w:tcPr>
          <w:p w:rsidR="00863CCE" w:rsidRPr="00C01189" w:rsidRDefault="00863CCE" w:rsidP="00863CC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863CCE" w:rsidRPr="00C01189" w:rsidRDefault="00863CCE" w:rsidP="0086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1. Увеличение доли обращений в МФЦ за получением государственных услуг исполнительных органов государственной власти и муниципальных органов местного самоуправления Сергиево-Посадского муниципального района в общем количестве обращений за получением государственных и муниципальных услуг, к </w:t>
            </w:r>
            <w:r w:rsidR="00455DE8" w:rsidRPr="00C011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 году – до 90 процентов.</w:t>
            </w:r>
          </w:p>
          <w:p w:rsidR="00863CCE" w:rsidRPr="00C01189" w:rsidRDefault="00863CCE" w:rsidP="0086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2.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 - не менее 100 процентов.</w:t>
            </w:r>
          </w:p>
          <w:p w:rsidR="00863CCE" w:rsidRPr="00C01189" w:rsidRDefault="00863CCE" w:rsidP="0086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уровня удовлетворенности граждан качеством предоставления государственных и муниципальных услуг до </w:t>
            </w:r>
            <w:r w:rsidR="00074FAF" w:rsidRPr="00C0118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к концу </w:t>
            </w:r>
            <w:r w:rsidR="00455DE8" w:rsidRPr="00C011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8186F"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63CCE" w:rsidRPr="00C01189" w:rsidRDefault="00D13F6B" w:rsidP="00863C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3CCE"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. Сокращение </w:t>
            </w:r>
            <w:r w:rsidR="00046DF0"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времени ожидания в очереди </w:t>
            </w: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для получения государственных (</w:t>
            </w:r>
            <w:r w:rsidR="00046DF0" w:rsidRPr="00C0118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46DF0"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 услуг </w:t>
            </w:r>
            <w:r w:rsidR="00455DE8" w:rsidRPr="00C01189">
              <w:rPr>
                <w:rFonts w:ascii="Times New Roman" w:hAnsi="Times New Roman" w:cs="Times New Roman"/>
                <w:sz w:val="24"/>
                <w:szCs w:val="24"/>
              </w:rPr>
              <w:t>– до 11</w:t>
            </w:r>
            <w:r w:rsidR="00863CCE"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 минут к </w:t>
            </w:r>
            <w:r w:rsidR="00455DE8" w:rsidRPr="00C011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63CCE"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63CCE" w:rsidRPr="00C01189" w:rsidRDefault="00D13F6B" w:rsidP="00863C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3CCE" w:rsidRPr="00C01189">
              <w:rPr>
                <w:rFonts w:ascii="Times New Roman" w:hAnsi="Times New Roman" w:cs="Times New Roman"/>
                <w:sz w:val="24"/>
                <w:szCs w:val="24"/>
              </w:rPr>
              <w:t>. Увеличение доли государственных, муниципальных и иных услуг, предоставляемых в МФЦ на территории Сергиево-Посадского муниципального района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</w:t>
            </w:r>
            <w:r w:rsidR="00DB2F39" w:rsidRPr="00C01189"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предпринимательства</w:t>
            </w:r>
            <w:r w:rsidR="00863CCE"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 до 100 процентов.</w:t>
            </w:r>
          </w:p>
          <w:p w:rsidR="00863CCE" w:rsidRPr="00C01189" w:rsidRDefault="00D13F6B" w:rsidP="00B4282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1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6DD9" w:rsidRPr="00C01189">
              <w:rPr>
                <w:rFonts w:ascii="Times New Roman" w:hAnsi="Times New Roman" w:cs="Times New Roman"/>
                <w:sz w:val="24"/>
                <w:szCs w:val="24"/>
              </w:rPr>
              <w:t>. Сокращение д</w:t>
            </w:r>
            <w:r w:rsidR="00DB2F39" w:rsidRPr="00C01189">
              <w:rPr>
                <w:rFonts w:ascii="Times New Roman" w:hAnsi="Times New Roman" w:cs="Times New Roman"/>
                <w:sz w:val="24"/>
                <w:szCs w:val="24"/>
              </w:rPr>
              <w:t xml:space="preserve">оли </w:t>
            </w:r>
            <w:r w:rsidR="00156DD9" w:rsidRPr="00C01189">
              <w:rPr>
                <w:rFonts w:ascii="Times New Roman" w:hAnsi="Times New Roman" w:cs="Times New Roman"/>
                <w:sz w:val="24"/>
                <w:szCs w:val="24"/>
              </w:rPr>
              <w:t>заявителей МФЦ, ожидающих в очереди более 12,5 минут до 1% к 2021 году.</w:t>
            </w:r>
          </w:p>
        </w:tc>
      </w:tr>
    </w:tbl>
    <w:p w:rsidR="00BA4F3F" w:rsidRDefault="00BA4F3F" w:rsidP="00BA4F3F">
      <w:pPr>
        <w:pStyle w:val="ConsPlusNormal"/>
        <w:rPr>
          <w:rFonts w:ascii="Times New Roman" w:hAnsi="Times New Roman" w:cs="Times New Roman"/>
          <w:strike/>
        </w:rPr>
      </w:pPr>
    </w:p>
    <w:p w:rsidR="000100AA" w:rsidRPr="006A65FE" w:rsidRDefault="000100AA" w:rsidP="00123C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23C4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В целях совершенствования государственного управления в Сергиево-Посадском муниципальном районе реализуется комплекс программных меро</w:t>
      </w:r>
      <w:r w:rsidR="004502F8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приятий. Данная работа ведется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>в рамках: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реализации Концепции снижения административных барьеров и повышения доступности государственных и мун</w:t>
      </w:r>
      <w:r w:rsidR="004502F8">
        <w:rPr>
          <w:rFonts w:ascii="Times New Roman" w:hAnsi="Times New Roman" w:cs="Times New Roman"/>
          <w:sz w:val="24"/>
          <w:szCs w:val="24"/>
          <w:lang w:eastAsia="ru-RU"/>
        </w:rPr>
        <w:t xml:space="preserve">иципальных услуг, утвержденной распоряжением </w:t>
      </w:r>
      <w:r w:rsidR="00F2701E">
        <w:rPr>
          <w:rFonts w:ascii="Times New Roman" w:hAnsi="Times New Roman" w:cs="Times New Roman"/>
          <w:sz w:val="24"/>
          <w:szCs w:val="24"/>
          <w:lang w:eastAsia="ru-RU"/>
        </w:rPr>
        <w:t>Правительства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от 10 июня 2011 г. № 1021-р; 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реализации Концепции развития механизмов предоставления государственных и муниципальных услуг в электронном виде, утвержден</w:t>
      </w:r>
      <w:r w:rsidR="004502F8">
        <w:rPr>
          <w:rFonts w:ascii="Times New Roman" w:hAnsi="Times New Roman" w:cs="Times New Roman"/>
          <w:sz w:val="24"/>
          <w:szCs w:val="24"/>
          <w:lang w:eastAsia="ru-RU"/>
        </w:rPr>
        <w:t xml:space="preserve">ной распоряжением </w:t>
      </w:r>
      <w:r w:rsidR="00F2701E">
        <w:rPr>
          <w:rFonts w:ascii="Times New Roman" w:hAnsi="Times New Roman" w:cs="Times New Roman"/>
          <w:sz w:val="24"/>
          <w:szCs w:val="24"/>
          <w:lang w:eastAsia="ru-RU"/>
        </w:rPr>
        <w:t xml:space="preserve">Правительства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от 25 декабря 2013 г. № 2516-р;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реализации Концепции оптимизации механизмов проектирования и реализации межведомственного информационного взаимодействия, оптимизации порядка разработки и утверждения административных регламентов в целях создания системы управления изменения</w:t>
      </w:r>
      <w:r w:rsidR="004502F8">
        <w:rPr>
          <w:rFonts w:ascii="Times New Roman" w:hAnsi="Times New Roman" w:cs="Times New Roman"/>
          <w:sz w:val="24"/>
          <w:szCs w:val="24"/>
          <w:lang w:eastAsia="ru-RU"/>
        </w:rPr>
        <w:t xml:space="preserve">ми, утвержденной распоряжением Правительства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от 20 августа 2015 г. № 1616-р;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деятельности Комиссии по проведению административной реформы в Московской области в соответствии с постановлением Правительства Московской области от 30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декабря 2014 г. № 1201/52 «О комиссии по проведению административной реформы в Московской области»;</w:t>
      </w:r>
    </w:p>
    <w:p w:rsidR="000100AA" w:rsidRPr="006A65FE" w:rsidRDefault="000100AA" w:rsidP="0001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№601 «Об основных направлениях совершенствования системы государственного управления».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задачи муниципальной программы осуществляется посредством: 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реализации общесистемных мер по повышению качества и доступности государственных и муниципальных услуг в Сергиево-Посадском муниципальном районе (далее - реализация общесистемных мер);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обеспечения деятельности МФЦ.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реализации общесистемных мер муниципальной программой предусмотрены мероприятия, направленные на снижение административных барьеров: проведение комплексной оптимизации муниципальных услуг по сферам общественных отношений, что позволит улучшить условия для развития в Сергиево-Посадском муниципальном районе предпринимательства и инвестиционной деятельности. </w:t>
      </w:r>
    </w:p>
    <w:p w:rsidR="000100AA" w:rsidRPr="006A65FE" w:rsidRDefault="000100AA" w:rsidP="00010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Обеспечение качества и доступности государственных и муниципальных услуг планируется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0100AA" w:rsidRPr="006A65FE" w:rsidRDefault="000100AA" w:rsidP="00010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Запланированы мероприятия по дальнейшему развитию в Московской области системы предоставления государственных и муниципальных услуг по принципу «одного окна», в том числе на базе МФЦ.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Проведение оперативного мониторинга доступности и качества предоставляемых государственных и муниципальных услуг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ОГВ Московской области и ОМСУ муниципальных образований Московской области.</w:t>
      </w:r>
    </w:p>
    <w:p w:rsidR="000100AA" w:rsidRPr="006A65FE" w:rsidRDefault="000100AA" w:rsidP="005E70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Комплексный оперативный мониторинг показателей качества и доступности государственных и муниципальных услуг в Московской области планируется проводить ежегодно с использованием методик, направленных Минэкономразвития России субъектам Российской Федерации для проведения такого мониторинга. Результатом мониторинга будет получение фактических значений показателей качества и доступности услуг в Московской области для принятия соответствующих управленческих решений, а также для предоставления сведений о показателях Московской области в систему мониторинга Минэк</w:t>
      </w:r>
      <w:r w:rsidR="005E70C7">
        <w:rPr>
          <w:rFonts w:ascii="Times New Roman" w:hAnsi="Times New Roman" w:cs="Times New Roman"/>
          <w:sz w:val="24"/>
          <w:szCs w:val="24"/>
          <w:lang w:eastAsia="ru-RU"/>
        </w:rPr>
        <w:t>ономразвития России.</w:t>
      </w:r>
    </w:p>
    <w:p w:rsidR="000100AA" w:rsidRPr="006A65FE" w:rsidRDefault="005E70C7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</w:t>
      </w:r>
      <w:r w:rsidR="000100AA" w:rsidRPr="006A65FE">
        <w:rPr>
          <w:rFonts w:ascii="Times New Roman" w:hAnsi="Times New Roman" w:cs="Times New Roman"/>
          <w:sz w:val="24"/>
          <w:szCs w:val="24"/>
        </w:rPr>
        <w:t xml:space="preserve"> муниципальной программы является 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окна».</w:t>
      </w:r>
    </w:p>
    <w:p w:rsidR="005E70C7" w:rsidRDefault="005E70C7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70C7" w:rsidRDefault="005E70C7" w:rsidP="005E7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 Прогноз развития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BF32AB" w:rsidRDefault="00BF32AB" w:rsidP="005E7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0100AA" w:rsidRPr="006A65FE" w:rsidRDefault="000100AA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lastRenderedPageBreak/>
        <w:t>- увеличение доли обращений в МФЦ за получением государственных услуг исполнительных органов государственной власти и муниципальных органов местного самоуправления Сергиево-Посадского муниципального района в общем количестве обращений за получением государственных и муниципальных услуг;</w:t>
      </w:r>
    </w:p>
    <w:p w:rsidR="000100AA" w:rsidRPr="006A65FE" w:rsidRDefault="000100AA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:rsidR="000100AA" w:rsidRPr="006A65FE" w:rsidRDefault="000100AA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уровня удовлетворенности граждан качеством предоставления в Сергиево-Посадском муниципальном районе государственных и муниципальных услуг;</w:t>
      </w:r>
    </w:p>
    <w:p w:rsidR="000100AA" w:rsidRPr="006A65FE" w:rsidRDefault="000100AA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снижение среднего числа обращений представителей бизнес-сообщества местного самоуправления Сергиево-Посадского муниципального района, МФЦ для получения одной муниципальной услуги, связанной со сферой предпринимательской деятельности;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сокращение времени ожидания в очереди при обращении заявителя в органы местного самоуправления Сергиево-Посадского муниципального района, МФЦ для получения муниципальных услуг;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доли государственных, муниципальных и иных услуг, предоставляемых в МФЦ на территории Сергиево-Посадского муниципального района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предпринимательств;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среднего количества обращений за получением государственных и муниципальных услуг на одно окно в МФЦ в день;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снижение доли случаев нарушения нормативных сроков и порядка предоставления государственных (муниципальных) услуг.</w:t>
      </w:r>
    </w:p>
    <w:p w:rsidR="000100AA" w:rsidRPr="006A65FE" w:rsidRDefault="00BF32AB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Указанная цель соответствует</w:t>
      </w:r>
      <w:r w:rsidR="000100AA" w:rsidRPr="006A65FE">
        <w:rPr>
          <w:rFonts w:ascii="Times New Roman" w:hAnsi="Times New Roman" w:cs="Times New Roman"/>
          <w:sz w:val="24"/>
          <w:szCs w:val="24"/>
        </w:rPr>
        <w:t xml:space="preserve"> приоритетам социально-экономического развития Сергиево-Посадского муниципального район</w:t>
      </w:r>
      <w:r w:rsidR="003730DC">
        <w:rPr>
          <w:rFonts w:ascii="Times New Roman" w:hAnsi="Times New Roman" w:cs="Times New Roman"/>
          <w:sz w:val="24"/>
          <w:szCs w:val="24"/>
        </w:rPr>
        <w:t>а Московской области, направлена</w:t>
      </w:r>
      <w:r w:rsidR="000100AA" w:rsidRPr="006A65FE">
        <w:rPr>
          <w:rFonts w:ascii="Times New Roman" w:hAnsi="Times New Roman" w:cs="Times New Roman"/>
          <w:sz w:val="24"/>
          <w:szCs w:val="24"/>
        </w:rPr>
        <w:t xml:space="preserve"> на повышение качества предоставления государственных и муниципальных услуг, в том числе, упорядочение административных процедур, административных действий и порядка принятия решения.</w:t>
      </w:r>
    </w:p>
    <w:p w:rsidR="000100AA" w:rsidRPr="006A65FE" w:rsidRDefault="000100AA" w:rsidP="0001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В результате реализации Программы сокращаются временные и денежные затраты юридических и физических лиц на получение государственных и муниципальных услуг, на получение информации о государственных и муниципальных услугах.</w:t>
      </w:r>
    </w:p>
    <w:p w:rsidR="000100AA" w:rsidRPr="006A65FE" w:rsidRDefault="000100AA" w:rsidP="0001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</w:rPr>
        <w:t>3. Обобщённая характеристика основных мероприятий муниципальной программы с обоснованием необходимости их осуществления</w:t>
      </w:r>
    </w:p>
    <w:p w:rsidR="009D2F8B" w:rsidRPr="006A65FE" w:rsidRDefault="009D2F8B" w:rsidP="0001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Муниципальным заказчиком муниципальной программы, ответственным за выполнение мероприятий, является администрация Сергиево-Посадского муниципального района.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предполагается за счет средств бюджета Московской области и средств бюджета Сергиево-Посадского муниципального района. </w:t>
      </w:r>
    </w:p>
    <w:p w:rsidR="000100AA" w:rsidRPr="006A65FE" w:rsidRDefault="00BF32AB" w:rsidP="00304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</w:t>
      </w:r>
      <w:r w:rsidR="000100AA" w:rsidRPr="006A65FE"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 предусматривается проведение мероприятий, реализация которых позволит обеспечить формирование системы качественного предоставления государственных и муниципальных услуг, исполнения государственных и муниципальных функций в Сергиево-Посадском муниципальном районе, включая мероприятия по финансовому, материально-техническому, методическому и организационно-правовому обеспечению процесса повышения качества услуг и снижения административных барьеров:</w:t>
      </w:r>
    </w:p>
    <w:p w:rsidR="000100AA" w:rsidRPr="006A65FE" w:rsidRDefault="000100AA" w:rsidP="000100AA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5FE">
        <w:rPr>
          <w:rFonts w:ascii="Times New Roman" w:eastAsia="Calibri" w:hAnsi="Times New Roman" w:cs="Times New Roman"/>
          <w:sz w:val="24"/>
          <w:szCs w:val="24"/>
        </w:rPr>
        <w:t xml:space="preserve">Реализация общесистемных мер по повышению качества и доступности государственных и муниципальных услуг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>в Сергиево-Посадском муниципальном районе</w:t>
      </w:r>
      <w:r w:rsidRPr="006A65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30DC" w:rsidRDefault="00047AA9" w:rsidP="003730DC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Организация</w:t>
      </w:r>
      <w:r w:rsidR="000100AA" w:rsidRPr="006A65FE">
        <w:rPr>
          <w:rFonts w:ascii="Times New Roman" w:eastAsia="Calibri" w:hAnsi="Times New Roman" w:cs="Times New Roman"/>
          <w:sz w:val="24"/>
          <w:szCs w:val="24"/>
        </w:rPr>
        <w:t xml:space="preserve"> деятельности МФЦ.</w:t>
      </w:r>
    </w:p>
    <w:p w:rsidR="00046DF0" w:rsidRDefault="003730DC" w:rsidP="00046DF0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МФЦ.</w:t>
      </w:r>
    </w:p>
    <w:p w:rsidR="000100AA" w:rsidRPr="00046DF0" w:rsidRDefault="00046DF0" w:rsidP="00046DF0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DF0">
        <w:rPr>
          <w:rFonts w:ascii="Times New Roman" w:eastAsia="Calibri" w:hAnsi="Times New Roman" w:cs="Times New Roman"/>
          <w:sz w:val="24"/>
          <w:szCs w:val="24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hyperlink w:anchor="Par865" w:history="1">
        <w:r w:rsidRPr="006A65FE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6A65FE">
        <w:rPr>
          <w:rFonts w:ascii="Times New Roman" w:hAnsi="Times New Roman" w:cs="Times New Roman"/>
          <w:sz w:val="24"/>
          <w:szCs w:val="24"/>
        </w:rPr>
        <w:t xml:space="preserve"> № 1 к настоящей муниципальной программе.</w:t>
      </w:r>
    </w:p>
    <w:p w:rsidR="004733D1" w:rsidRPr="006A65FE" w:rsidRDefault="004733D1" w:rsidP="00010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3D1" w:rsidRDefault="004733D1" w:rsidP="00473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Программа рассчитана на период 20</w:t>
      </w:r>
      <w:r w:rsidR="00E67401">
        <w:rPr>
          <w:rFonts w:ascii="Times New Roman" w:hAnsi="Times New Roman" w:cs="Times New Roman"/>
          <w:sz w:val="24"/>
          <w:szCs w:val="24"/>
        </w:rPr>
        <w:t>17</w:t>
      </w:r>
      <w:r w:rsidRPr="006A65FE">
        <w:rPr>
          <w:rFonts w:ascii="Times New Roman" w:hAnsi="Times New Roman" w:cs="Times New Roman"/>
          <w:sz w:val="24"/>
          <w:szCs w:val="24"/>
        </w:rPr>
        <w:t>-</w:t>
      </w:r>
      <w:r w:rsidR="00455DE8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AB51D7" w:rsidRDefault="00AB51D7" w:rsidP="00766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B51D7" w:rsidSect="00796997">
          <w:headerReference w:type="default" r:id="rId9"/>
          <w:pgSz w:w="11906" w:h="16838"/>
          <w:pgMar w:top="264" w:right="567" w:bottom="1134" w:left="1985" w:header="288" w:footer="113" w:gutter="0"/>
          <w:cols w:space="708"/>
          <w:titlePg/>
          <w:docGrid w:linePitch="360"/>
        </w:sectPr>
      </w:pPr>
    </w:p>
    <w:p w:rsidR="00AB51D7" w:rsidRPr="006A65FE" w:rsidRDefault="00AB51D7" w:rsidP="00AB51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Планируемые результаты реализации муниципальной программы</w:t>
      </w:r>
    </w:p>
    <w:p w:rsidR="00AB51D7" w:rsidRPr="00271A79" w:rsidRDefault="00AB51D7" w:rsidP="00AB51D7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"/>
        <w:gridCol w:w="4913"/>
        <w:gridCol w:w="1305"/>
        <w:gridCol w:w="1210"/>
        <w:gridCol w:w="1411"/>
        <w:gridCol w:w="635"/>
        <w:gridCol w:w="636"/>
        <w:gridCol w:w="636"/>
        <w:gridCol w:w="636"/>
        <w:gridCol w:w="636"/>
        <w:gridCol w:w="1807"/>
      </w:tblGrid>
      <w:tr w:rsidR="003B5B96" w:rsidRPr="00481D2B" w:rsidTr="003B5B96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Тип показателя*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D2B">
              <w:rPr>
                <w:rFonts w:ascii="Times New Roman" w:hAnsi="Times New Roman" w:cs="Times New Roman"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43AA0">
              <w:rPr>
                <w:rFonts w:ascii="Times New Roman" w:hAnsi="Times New Roman" w:cs="Times New Roman"/>
              </w:rPr>
              <w:t>№ основного мероприятия в перечне мероприятий подпрограммы</w:t>
            </w:r>
          </w:p>
        </w:tc>
      </w:tr>
      <w:tr w:rsidR="003B5B96" w:rsidRPr="00481D2B" w:rsidTr="003B5B96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96" w:rsidRPr="00481D2B" w:rsidRDefault="003B5B96" w:rsidP="00805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96" w:rsidRPr="00481D2B" w:rsidRDefault="003B5B96" w:rsidP="008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8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96" w:rsidRPr="00481D2B" w:rsidRDefault="003B5B96" w:rsidP="008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96" w:rsidRPr="00481D2B" w:rsidRDefault="003B5B96" w:rsidP="008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3B5B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80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80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80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80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8059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3B5B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6997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органов местного самоуправления Сергиево-Посадского муниципального района в общем количестве обращений за получением государственных и муниципальных услуг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Pr="00481D2B" w:rsidRDefault="00DB2F39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3B5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243AA0" w:rsidP="00243AA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1,2,3</w:t>
            </w:r>
            <w:r w:rsidR="00046DF0">
              <w:rPr>
                <w:rFonts w:ascii="Times New Roman" w:eastAsia="Times New Roman" w:hAnsi="Times New Roman" w:cs="Times New Roman"/>
                <w:sz w:val="18"/>
                <w:szCs w:val="18"/>
              </w:rPr>
              <w:t>,4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граждан, имеющих доступ к получению государственных и муниципальных услуг по принципу «одного окна» по месту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пребывания, в том числе в МФЦ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3B5B96" w:rsidRPr="00481D2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243AA0" w:rsidP="00243AA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удовлетворенности граждан качеством предоставления госуда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рственных и муниципальных услуг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3B5B96" w:rsidRPr="00481D2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074FAF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94,4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074FAF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94,6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074FAF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074FAF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243AA0" w:rsidP="00243AA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1,2,3</w:t>
            </w:r>
            <w:r w:rsidR="00816844">
              <w:rPr>
                <w:rFonts w:ascii="Times New Roman" w:eastAsia="Times New Roman" w:hAnsi="Times New Roman" w:cs="Times New Roman"/>
                <w:sz w:val="18"/>
                <w:szCs w:val="18"/>
              </w:rPr>
              <w:t>,4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736337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B00AAD" w:rsidP="00B00A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00AAD">
              <w:rPr>
                <w:rFonts w:ascii="Times New Roman" w:hAnsi="Times New Roman" w:cs="Times New Roman"/>
                <w:sz w:val="18"/>
                <w:szCs w:val="18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3B5B96" w:rsidRPr="00481D2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минута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243AA0" w:rsidRDefault="00243AA0" w:rsidP="00243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AA0">
              <w:rPr>
                <w:rFonts w:ascii="Times New Roman" w:hAnsi="Times New Roman" w:cs="Times New Roman"/>
                <w:sz w:val="18"/>
                <w:szCs w:val="18"/>
              </w:rPr>
              <w:t>1,2,3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736337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B96" w:rsidRPr="004502F8" w:rsidRDefault="003B5B96" w:rsidP="00796997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Доля государственных, муниципальных и иных услуг, предоставляемых в МФЦ на территории Сергиево-Посадского муниципального района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DB2F39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02F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02F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243AA0" w:rsidRDefault="00243AA0" w:rsidP="00243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AA0">
              <w:rPr>
                <w:rFonts w:ascii="Times New Roman" w:hAnsi="Times New Roman" w:cs="Times New Roman"/>
                <w:sz w:val="18"/>
                <w:szCs w:val="18"/>
              </w:rPr>
              <w:t>1,2,3</w:t>
            </w:r>
          </w:p>
        </w:tc>
      </w:tr>
      <w:tr w:rsidR="00D11FAC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Default="00736337" w:rsidP="00D11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FAC" w:rsidRPr="00F90231" w:rsidRDefault="0023707F" w:rsidP="00D11FAC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Быстрые услуги - </w:t>
            </w:r>
            <w:r w:rsidR="00D11FAC" w:rsidRPr="00E81BE9">
              <w:rPr>
                <w:rFonts w:ascii="Times New Roman" w:eastAsia="Times New Roman" w:hAnsi="Times New Roman"/>
                <w:sz w:val="18"/>
                <w:szCs w:val="18"/>
              </w:rPr>
              <w:t>Доля заявителей МФЦ, ожидающих в очереди более 12,5 минут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736337" w:rsidP="00D11FAC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Рейтинг</w:t>
            </w:r>
            <w:r w:rsidRPr="00736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D11FAC" w:rsidP="00D11FAC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83759E" w:rsidP="0083759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—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83759E" w:rsidP="0083759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—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D11FAC" w:rsidP="00D11FA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D11FAC" w:rsidP="00D11F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D11FAC" w:rsidP="00D11F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4502F8" w:rsidRDefault="00D11FAC" w:rsidP="00D11F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243AA0" w:rsidRDefault="00D11FAC" w:rsidP="00D1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1,2,3</w:t>
            </w:r>
          </w:p>
        </w:tc>
      </w:tr>
    </w:tbl>
    <w:p w:rsidR="00766D1B" w:rsidRPr="006A65FE" w:rsidRDefault="00766D1B" w:rsidP="00766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66D1B" w:rsidRPr="006A65FE" w:rsidSect="00713091">
          <w:pgSz w:w="16838" w:h="11906" w:orient="landscape"/>
          <w:pgMar w:top="1134" w:right="851" w:bottom="1134" w:left="1701" w:header="288" w:footer="113" w:gutter="0"/>
          <w:cols w:space="708"/>
          <w:titlePg/>
          <w:docGrid w:linePitch="360"/>
        </w:sectPr>
      </w:pPr>
    </w:p>
    <w:p w:rsidR="007578C1" w:rsidRDefault="007578C1" w:rsidP="007578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</w:rPr>
        <w:t>5. Методика расчета значений показателей эффективности реализации муниципальной программы</w:t>
      </w:r>
    </w:p>
    <w:p w:rsidR="007578C1" w:rsidRPr="006A65FE" w:rsidRDefault="007578C1" w:rsidP="007578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33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96"/>
        <w:gridCol w:w="4003"/>
        <w:gridCol w:w="870"/>
        <w:gridCol w:w="727"/>
        <w:gridCol w:w="1221"/>
        <w:gridCol w:w="680"/>
      </w:tblGrid>
      <w:tr w:rsidR="007578C1" w:rsidRPr="006A65FE" w:rsidTr="00046A94">
        <w:trPr>
          <w:trHeight w:val="247"/>
        </w:trPr>
        <w:tc>
          <w:tcPr>
            <w:tcW w:w="348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78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1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Методика расчёта (определение)</w:t>
            </w:r>
          </w:p>
        </w:tc>
        <w:tc>
          <w:tcPr>
            <w:tcW w:w="426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56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Значение базового показателя</w:t>
            </w:r>
          </w:p>
        </w:tc>
        <w:tc>
          <w:tcPr>
            <w:tcW w:w="598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Статистические источники / источники информации</w:t>
            </w:r>
          </w:p>
        </w:tc>
        <w:tc>
          <w:tcPr>
            <w:tcW w:w="333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F27544" w:rsidRPr="006A65FE" w:rsidTr="00046A94">
        <w:trPr>
          <w:trHeight w:val="641"/>
        </w:trPr>
        <w:tc>
          <w:tcPr>
            <w:tcW w:w="348" w:type="pct"/>
          </w:tcPr>
          <w:p w:rsidR="00F27544" w:rsidRPr="006A65FE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 xml:space="preserve">Увеличение доли обращений в МФЦ за получением государственных услуг исполнительных </w:t>
            </w:r>
            <w:r w:rsidR="00304699">
              <w:rPr>
                <w:rFonts w:ascii="Times New Roman" w:eastAsia="Times New Roman" w:hAnsi="Times New Roman"/>
                <w:sz w:val="18"/>
                <w:szCs w:val="18"/>
              </w:rPr>
              <w:t xml:space="preserve">органов государственной власти </w: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  <w:tc>
          <w:tcPr>
            <w:tcW w:w="1961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Показатель определяется отношением количества обращений в МФЦ за получением государственных услуг ЦИОГВ Московской области и муниципальных услуг ОМСУ муниципальных образований Московской области в отчетном периоде к общему количеству обращений за получением государственных услуг ИОГВ и муниципальных услуг ОМСУ муниципальных образований Московской области в отчетном периоде.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fldChar w:fldCharType="begin"/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instrText xml:space="preserve"> QUOTE </w:instrText>
            </w:r>
            <w:r w:rsidR="00105D89">
              <w:rPr>
                <w:position w:val="-20"/>
              </w:rPr>
              <w:pict w14:anchorId="56D0E4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85pt;height:21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3F3290&quot;/&gt;&lt;wsp:rsid wsp:val=&quot;00024DE6&quot;/&gt;&lt;wsp:rsid wsp:val=&quot;000302C0&quot;/&gt;&lt;wsp:rsid wsp:val=&quot;000315F8&quot;/&gt;&lt;wsp:rsid wsp:val=&quot;00034D01&quot;/&gt;&lt;wsp:rsid wsp:val=&quot;00041602&quot;/&gt;&lt;wsp:rsid wsp:val=&quot;00042459&quot;/&gt;&lt;wsp:rsid wsp:val=&quot;00047FD6&quot;/&gt;&lt;wsp:rsid wsp:val=&quot;00050F8B&quot;/&gt;&lt;wsp:rsid wsp:val=&quot;00053331&quot;/&gt;&lt;wsp:rsid wsp:val=&quot;0005430E&quot;/&gt;&lt;wsp:rsid wsp:val=&quot;00056D73&quot;/&gt;&lt;wsp:rsid wsp:val=&quot;00056EDC&quot;/&gt;&lt;wsp:rsid wsp:val=&quot;0005702D&quot;/&gt;&lt;wsp:rsid wsp:val=&quot;00057812&quot;/&gt;&lt;wsp:rsid wsp:val=&quot;00060498&quot;/&gt;&lt;wsp:rsid wsp:val=&quot;000706CB&quot;/&gt;&lt;wsp:rsid wsp:val=&quot;000751FE&quot;/&gt;&lt;wsp:rsid wsp:val=&quot;0007798E&quot;/&gt;&lt;wsp:rsid wsp:val=&quot;00093B42&quot;/&gt;&lt;wsp:rsid wsp:val=&quot;000955C1&quot;/&gt;&lt;wsp:rsid wsp:val=&quot;00097444&quot;/&gt;&lt;wsp:rsid wsp:val=&quot;000A711C&quot;/&gt;&lt;wsp:rsid wsp:val=&quot;000B1AF2&quot;/&gt;&lt;wsp:rsid wsp:val=&quot;000C2A09&quot;/&gt;&lt;wsp:rsid wsp:val=&quot;000D7034&quot;/&gt;&lt;wsp:rsid wsp:val=&quot;000E0FF0&quot;/&gt;&lt;wsp:rsid wsp:val=&quot;000E3299&quot;/&gt;&lt;wsp:rsid wsp:val=&quot;000E43D1&quot;/&gt;&lt;wsp:rsid wsp:val=&quot;00101EE4&quot;/&gt;&lt;wsp:rsid wsp:val=&quot;00112B2E&quot;/&gt;&lt;wsp:rsid wsp:val=&quot;00113287&quot;/&gt;&lt;wsp:rsid wsp:val=&quot;001140E0&quot;/&gt;&lt;wsp:rsid wsp:val=&quot;0011648B&quot;/&gt;&lt;wsp:rsid wsp:val=&quot;00157F2E&quot;/&gt;&lt;wsp:rsid wsp:val=&quot;001609B6&quot;/&gt;&lt;wsp:rsid wsp:val=&quot;00163681&quot;/&gt;&lt;wsp:rsid wsp:val=&quot;00174C7D&quot;/&gt;&lt;wsp:rsid wsp:val=&quot;0018500F&quot;/&gt;&lt;wsp:rsid wsp:val=&quot;00191B53&quot;/&gt;&lt;wsp:rsid wsp:val=&quot;00194D27&quot;/&gt;&lt;wsp:rsid wsp:val=&quot;001B3476&quot;/&gt;&lt;wsp:rsid wsp:val=&quot;001B4502&quot;/&gt;&lt;wsp:rsid wsp:val=&quot;001B5416&quot;/&gt;&lt;wsp:rsid wsp:val=&quot;001B5FBD&quot;/&gt;&lt;wsp:rsid wsp:val=&quot;001C3FE7&quot;/&gt;&lt;wsp:rsid wsp:val=&quot;001D36B0&quot;/&gt;&lt;wsp:rsid wsp:val=&quot;001E53A6&quot;/&gt;&lt;wsp:rsid wsp:val=&quot;00205F4E&quot;/&gt;&lt;wsp:rsid wsp:val=&quot;00206906&quot;/&gt;&lt;wsp:rsid wsp:val=&quot;00222F78&quot;/&gt;&lt;wsp:rsid wsp:val=&quot;0022349F&quot;/&gt;&lt;wsp:rsid wsp:val=&quot;00230218&quot;/&gt;&lt;wsp:rsid wsp:val=&quot;00241303&quot;/&gt;&lt;wsp:rsid wsp:val=&quot;0024622C&quot;/&gt;&lt;wsp:rsid wsp:val=&quot;00250EB3&quot;/&gt;&lt;wsp:rsid wsp:val=&quot;00255F51&quot;/&gt;&lt;wsp:rsid wsp:val=&quot;0026321C&quot;/&gt;&lt;wsp:rsid wsp:val=&quot;00277E9B&quot;/&gt;&lt;wsp:rsid wsp:val=&quot;002830AA&quot;/&gt;&lt;wsp:rsid wsp:val=&quot;0028381E&quot;/&gt;&lt;wsp:rsid wsp:val=&quot;002862E2&quot;/&gt;&lt;wsp:rsid wsp:val=&quot;002872E9&quot;/&gt;&lt;wsp:rsid wsp:val=&quot;00293C6F&quot;/&gt;&lt;wsp:rsid wsp:val=&quot;002B49CE&quot;/&gt;&lt;wsp:rsid wsp:val=&quot;002D238A&quot;/&gt;&lt;wsp:rsid wsp:val=&quot;002E0B8A&quot;/&gt;&lt;wsp:rsid wsp:val=&quot;002E6E40&quot;/&gt;&lt;wsp:rsid wsp:val=&quot;002F3F44&quot;/&gt;&lt;wsp:rsid wsp:val=&quot;00303CD3&quot;/&gt;&lt;wsp:rsid wsp:val=&quot;00306353&quot;/&gt;&lt;wsp:rsid wsp:val=&quot;003148C8&quot;/&gt;&lt;wsp:rsid wsp:val=&quot;003158A7&quot;/&gt;&lt;wsp:rsid wsp:val=&quot;0034041D&quot;/&gt;&lt;wsp:rsid wsp:val=&quot;00350882&quot;/&gt;&lt;wsp:rsid wsp:val=&quot;00350A27&quot;/&gt;&lt;wsp:rsid wsp:val=&quot;00365CA8&quot;/&gt;&lt;wsp:rsid wsp:val=&quot;00374BA1&quot;/&gt;&lt;wsp:rsid wsp:val=&quot;0037521E&quot;/&gt;&lt;wsp:rsid wsp:val=&quot;003C1ECE&quot;/&gt;&lt;wsp:rsid wsp:val=&quot;003C6A44&quot;/&gt;&lt;wsp:rsid wsp:val=&quot;003E3F87&quot;/&gt;&lt;wsp:rsid wsp:val=&quot;003F0DE3&quot;/&gt;&lt;wsp:rsid wsp:val=&quot;003F3290&quot;/&gt;&lt;wsp:rsid wsp:val=&quot;003F4E17&quot;/&gt;&lt;wsp:rsid wsp:val=&quot;003F5C1E&quot;/&gt;&lt;wsp:rsid wsp:val=&quot;003F7446&quot;/&gt;&lt;wsp:rsid wsp:val=&quot;00413969&quot;/&gt;&lt;wsp:rsid wsp:val=&quot;00424A97&quot;/&gt;&lt;wsp:rsid wsp:val=&quot;00430249&quot;/&gt;&lt;wsp:rsid wsp:val=&quot;00434546&quot;/&gt;&lt;wsp:rsid wsp:val=&quot;00442B8E&quot;/&gt;&lt;wsp:rsid wsp:val=&quot;00451B3E&quot;/&gt;&lt;wsp:rsid wsp:val=&quot;00453E86&quot;/&gt;&lt;wsp:rsid wsp:val=&quot;004656D0&quot;/&gt;&lt;wsp:rsid wsp:val=&quot;00494939&quot;/&gt;&lt;wsp:rsid wsp:val=&quot;004966AB&quot;/&gt;&lt;wsp:rsid wsp:val=&quot;004A06F5&quot;/&gt;&lt;wsp:rsid wsp:val=&quot;004A6103&quot;/&gt;&lt;wsp:rsid wsp:val=&quot;004B0EF5&quot;/&gt;&lt;wsp:rsid wsp:val=&quot;004B7218&quot;/&gt;&lt;wsp:rsid wsp:val=&quot;004C1AFC&quot;/&gt;&lt;wsp:rsid wsp:val=&quot;004F4856&quot;/&gt;&lt;wsp:rsid wsp:val=&quot;005007CD&quot;/&gt;&lt;wsp:rsid wsp:val=&quot;00525102&quot;/&gt;&lt;wsp:rsid wsp:val=&quot;00543651&quot;/&gt;&lt;wsp:rsid wsp:val=&quot;00545592&quot;/&gt;&lt;wsp:rsid wsp:val=&quot;00552E45&quot;/&gt;&lt;wsp:rsid wsp:val=&quot;00561EB0&quot;/&gt;&lt;wsp:rsid wsp:val=&quot;0056416D&quot;/&gt;&lt;wsp:rsid wsp:val=&quot;00571551&quot;/&gt;&lt;wsp:rsid wsp:val=&quot;00584FFF&quot;/&gt;&lt;wsp:rsid wsp:val=&quot;005A26C7&quot;/&gt;&lt;wsp:rsid wsp:val=&quot;005B12AC&quot;/&gt;&lt;wsp:rsid wsp:val=&quot;005B7C4E&quot;/&gt;&lt;wsp:rsid wsp:val=&quot;005C02BE&quot;/&gt;&lt;wsp:rsid wsp:val=&quot;005C5C85&quot;/&gt;&lt;wsp:rsid wsp:val=&quot;005C7BD8&quot;/&gt;&lt;wsp:rsid wsp:val=&quot;005D5A77&quot;/&gt;&lt;wsp:rsid wsp:val=&quot;005E299B&quot;/&gt;&lt;wsp:rsid wsp:val=&quot;005F535F&quot;/&gt;&lt;wsp:rsid wsp:val=&quot;005F7AE4&quot;/&gt;&lt;wsp:rsid wsp:val=&quot;006219BB&quot;/&gt;&lt;wsp:rsid wsp:val=&quot;00634DAF&quot;/&gt;&lt;wsp:rsid wsp:val=&quot;00637727&quot;/&gt;&lt;wsp:rsid wsp:val=&quot;0064272B&quot;/&gt;&lt;wsp:rsid wsp:val=&quot;00644DE2&quot;/&gt;&lt;wsp:rsid wsp:val=&quot;006475FF&quot;/&gt;&lt;wsp:rsid wsp:val=&quot;00650306&quot;/&gt;&lt;wsp:rsid wsp:val=&quot;00656C69&quot;/&gt;&lt;wsp:rsid wsp:val=&quot;00676F69&quot;/&gt;&lt;wsp:rsid wsp:val=&quot;006C5604&quot;/&gt;&lt;wsp:rsid wsp:val=&quot;006C7904&quot;/&gt;&lt;wsp:rsid wsp:val=&quot;006D23E2&quot;/&gt;&lt;wsp:rsid wsp:val=&quot;006D4221&quot;/&gt;&lt;wsp:rsid wsp:val=&quot;006E1035&quot;/&gt;&lt;wsp:rsid wsp:val=&quot;006F36CC&quot;/&gt;&lt;wsp:rsid wsp:val=&quot;006F583F&quot;/&gt;&lt;wsp:rsid wsp:val=&quot;007062B6&quot;/&gt;&lt;wsp:rsid wsp:val=&quot;00711056&quot;/&gt;&lt;wsp:rsid wsp:val=&quot;0071196C&quot;/&gt;&lt;wsp:rsid wsp:val=&quot;00716A72&quot;/&gt;&lt;wsp:rsid wsp:val=&quot;00730F86&quot;/&gt;&lt;wsp:rsid wsp:val=&quot;007358AD&quot;/&gt;&lt;wsp:rsid wsp:val=&quot;00746177&quot;/&gt;&lt;wsp:rsid wsp:val=&quot;0075274D&quot;/&gt;&lt;wsp:rsid wsp:val=&quot;00756713&quot;/&gt;&lt;wsp:rsid wsp:val=&quot;00756E2F&quot;/&gt;&lt;wsp:rsid wsp:val=&quot;007C1A4B&quot;/&gt;&lt;wsp:rsid wsp:val=&quot;007C2D77&quot;/&gt;&lt;wsp:rsid wsp:val=&quot;007C6A19&quot;/&gt;&lt;wsp:rsid wsp:val=&quot;007C7C7C&quot;/&gt;&lt;wsp:rsid wsp:val=&quot;007E2E7C&quot;/&gt;&lt;wsp:rsid wsp:val=&quot;0082001B&quot;/&gt;&lt;wsp:rsid wsp:val=&quot;00824253&quot;/&gt;&lt;wsp:rsid wsp:val=&quot;00824D3A&quot;/&gt;&lt;wsp:rsid wsp:val=&quot;00827DE8&quot;/&gt;&lt;wsp:rsid wsp:val=&quot;008317DB&quot;/&gt;&lt;wsp:rsid wsp:val=&quot;00831EA6&quot;/&gt;&lt;wsp:rsid wsp:val=&quot;0083616A&quot;/&gt;&lt;wsp:rsid wsp:val=&quot;0083650B&quot;/&gt;&lt;wsp:rsid wsp:val=&quot;00843BFF&quot;/&gt;&lt;wsp:rsid wsp:val=&quot;00850D2A&quot;/&gt;&lt;wsp:rsid wsp:val=&quot;00863861&quot;/&gt;&lt;wsp:rsid wsp:val=&quot;00866B1E&quot;/&gt;&lt;wsp:rsid wsp:val=&quot;008700D5&quot;/&gt;&lt;wsp:rsid wsp:val=&quot;00881ACD&quot;/&gt;&lt;wsp:rsid wsp:val=&quot;0088477F&quot;/&gt;&lt;wsp:rsid wsp:val=&quot;00891AC8&quot;/&gt;&lt;wsp:rsid wsp:val=&quot;008A0AB8&quot;/&gt;&lt;wsp:rsid wsp:val=&quot;008A10C8&quot;/&gt;&lt;wsp:rsid wsp:val=&quot;008A72F9&quot;/&gt;&lt;wsp:rsid wsp:val=&quot;008B3AAA&quot;/&gt;&lt;wsp:rsid wsp:val=&quot;008B4248&quot;/&gt;&lt;wsp:rsid wsp:val=&quot;008B42CE&quot;/&gt;&lt;wsp:rsid wsp:val=&quot;008B57A9&quot;/&gt;&lt;wsp:rsid wsp:val=&quot;008C17BC&quot;/&gt;&lt;wsp:rsid wsp:val=&quot;008C6BC4&quot;/&gt;&lt;wsp:rsid wsp:val=&quot;008D62F0&quot;/&gt;&lt;wsp:rsid wsp:val=&quot;008E3370&quot;/&gt;&lt;wsp:rsid wsp:val=&quot;008F2AD4&quot;/&gt;&lt;wsp:rsid wsp:val=&quot;008F4B2A&quot;/&gt;&lt;wsp:rsid wsp:val=&quot;008F7762&quot;/&gt;&lt;wsp:rsid wsp:val=&quot;0090383C&quot;/&gt;&lt;wsp:rsid wsp:val=&quot;00910F25&quot;/&gt;&lt;wsp:rsid wsp:val=&quot;00916A78&quot;/&gt;&lt;wsp:rsid wsp:val=&quot;00921AD2&quot;/&gt;&lt;wsp:rsid wsp:val=&quot;00922B5E&quot;/&gt;&lt;wsp:rsid wsp:val=&quot;00942190&quot;/&gt;&lt;wsp:rsid wsp:val=&quot;009467C5&quot;/&gt;&lt;wsp:rsid wsp:val=&quot;0095270B&quot;/&gt;&lt;wsp:rsid wsp:val=&quot;009539CC&quot;/&gt;&lt;wsp:rsid wsp:val=&quot;00953E60&quot;/&gt;&lt;wsp:rsid wsp:val=&quot;00965F25&quot;/&gt;&lt;wsp:rsid wsp:val=&quot;00970C5C&quot;/&gt;&lt;wsp:rsid wsp:val=&quot;00991A76&quot;/&gt;&lt;wsp:rsid wsp:val=&quot;009934AF&quot;/&gt;&lt;wsp:rsid wsp:val=&quot;00993B8D&quot;/&gt;&lt;wsp:rsid wsp:val=&quot;009A105A&quot;/&gt;&lt;wsp:rsid wsp:val=&quot;009A22D9&quot;/&gt;&lt;wsp:rsid wsp:val=&quot;009B59A4&quot;/&gt;&lt;wsp:rsid wsp:val=&quot;009B628C&quot;/&gt;&lt;wsp:rsid wsp:val=&quot;009C3739&quot;/&gt;&lt;wsp:rsid wsp:val=&quot;009C7945&quot;/&gt;&lt;wsp:rsid wsp:val=&quot;009D16E3&quot;/&gt;&lt;wsp:rsid wsp:val=&quot;009D318A&quot;/&gt;&lt;wsp:rsid wsp:val=&quot;009D5835&quot;/&gt;&lt;wsp:rsid wsp:val=&quot;009D6826&quot;/&gt;&lt;wsp:rsid wsp:val=&quot;009D6C64&quot;/&gt;&lt;wsp:rsid wsp:val=&quot;009E1A75&quot;/&gt;&lt;wsp:rsid wsp:val=&quot;009E50C1&quot;/&gt;&lt;wsp:rsid wsp:val=&quot;009F3181&quot;/&gt;&lt;wsp:rsid wsp:val=&quot;009F32D0&quot;/&gt;&lt;wsp:rsid wsp:val=&quot;00A00665&quot;/&gt;&lt;wsp:rsid wsp:val=&quot;00A02987&quot;/&gt;&lt;wsp:rsid wsp:val=&quot;00A073C3&quot;/&gt;&lt;wsp:rsid wsp:val=&quot;00A15999&quot;/&gt;&lt;wsp:rsid wsp:val=&quot;00A16870&quot;/&gt;&lt;wsp:rsid wsp:val=&quot;00A2066A&quot;/&gt;&lt;wsp:rsid wsp:val=&quot;00A23DEC&quot;/&gt;&lt;wsp:rsid wsp:val=&quot;00A25015&quot;/&gt;&lt;wsp:rsid wsp:val=&quot;00A31804&quot;/&gt;&lt;wsp:rsid wsp:val=&quot;00A446BB&quot;/&gt;&lt;wsp:rsid wsp:val=&quot;00A622B6&quot;/&gt;&lt;wsp:rsid wsp:val=&quot;00A73130&quot;/&gt;&lt;wsp:rsid wsp:val=&quot;00A843D7&quot;/&gt;&lt;wsp:rsid wsp:val=&quot;00A9149B&quot;/&gt;&lt;wsp:rsid wsp:val=&quot;00A91736&quot;/&gt;&lt;wsp:rsid wsp:val=&quot;00A9571F&quot;/&gt;&lt;wsp:rsid wsp:val=&quot;00AA0C19&quot;/&gt;&lt;wsp:rsid wsp:val=&quot;00AD2238&quot;/&gt;&lt;wsp:rsid wsp:val=&quot;00AE119E&quot;/&gt;&lt;wsp:rsid wsp:val=&quot;00AF28B4&quot;/&gt;&lt;wsp:rsid wsp:val=&quot;00AF695C&quot;/&gt;&lt;wsp:rsid wsp:val=&quot;00B055B0&quot;/&gt;&lt;wsp:rsid wsp:val=&quot;00B05DEB&quot;/&gt;&lt;wsp:rsid wsp:val=&quot;00B07687&quot;/&gt;&lt;wsp:rsid wsp:val=&quot;00B11133&quot;/&gt;&lt;wsp:rsid wsp:val=&quot;00B1164F&quot;/&gt;&lt;wsp:rsid wsp:val=&quot;00B17E90&quot;/&gt;&lt;wsp:rsid wsp:val=&quot;00B303EA&quot;/&gt;&lt;wsp:rsid wsp:val=&quot;00B6075B&quot;/&gt;&lt;wsp:rsid wsp:val=&quot;00B73920&quot;/&gt;&lt;wsp:rsid wsp:val=&quot;00BC1A5B&quot;/&gt;&lt;wsp:rsid wsp:val=&quot;00BC3B8A&quot;/&gt;&lt;wsp:rsid wsp:val=&quot;00BD1285&quot;/&gt;&lt;wsp:rsid wsp:val=&quot;00BD25D6&quot;/&gt;&lt;wsp:rsid wsp:val=&quot;00BD28CB&quot;/&gt;&lt;wsp:rsid wsp:val=&quot;00BE75BD&quot;/&gt;&lt;wsp:rsid wsp:val=&quot;00BF20E6&quot;/&gt;&lt;wsp:rsid wsp:val=&quot;00BF5DCE&quot;/&gt;&lt;wsp:rsid wsp:val=&quot;00C009C5&quot;/&gt;&lt;wsp:rsid wsp:val=&quot;00C426D9&quot;/&gt;&lt;wsp:rsid wsp:val=&quot;00C43AD5&quot;/&gt;&lt;wsp:rsid wsp:val=&quot;00C451C4&quot;/&gt;&lt;wsp:rsid wsp:val=&quot;00C67A11&quot;/&gt;&lt;wsp:rsid wsp:val=&quot;00C7153B&quot;/&gt;&lt;wsp:rsid wsp:val=&quot;00C71CB0&quot;/&gt;&lt;wsp:rsid wsp:val=&quot;00C71EFC&quot;/&gt;&lt;wsp:rsid wsp:val=&quot;00C8441B&quot;/&gt;&lt;wsp:rsid wsp:val=&quot;00C874B7&quot;/&gt;&lt;wsp:rsid wsp:val=&quot;00C953A1&quot;/&gt;&lt;wsp:rsid wsp:val=&quot;00C96F25&quot;/&gt;&lt;wsp:rsid wsp:val=&quot;00CA50B8&quot;/&gt;&lt;wsp:rsid wsp:val=&quot;00CD03AC&quot;/&gt;&lt;wsp:rsid wsp:val=&quot;00CD4F3D&quot;/&gt;&lt;wsp:rsid wsp:val=&quot;00CD52D6&quot;/&gt;&lt;wsp:rsid wsp:val=&quot;00CE352A&quot;/&gt;&lt;wsp:rsid wsp:val=&quot;00CE56B3&quot;/&gt;&lt;wsp:rsid wsp:val=&quot;00D04C3B&quot;/&gt;&lt;wsp:rsid wsp:val=&quot;00D21929&quot;/&gt;&lt;wsp:rsid wsp:val=&quot;00D25C70&quot;/&gt;&lt;wsp:rsid wsp:val=&quot;00D26971&quot;/&gt;&lt;wsp:rsid wsp:val=&quot;00D320C6&quot;/&gt;&lt;wsp:rsid wsp:val=&quot;00D44A80&quot;/&gt;&lt;wsp:rsid wsp:val=&quot;00D47488&quot;/&gt;&lt;wsp:rsid wsp:val=&quot;00D52109&quot;/&gt;&lt;wsp:rsid wsp:val=&quot;00D9758F&quot;/&gt;&lt;wsp:rsid wsp:val=&quot;00DA0320&quot;/&gt;&lt;wsp:rsid wsp:val=&quot;00DC4634&quot;/&gt;&lt;wsp:rsid wsp:val=&quot;00DC7E7B&quot;/&gt;&lt;wsp:rsid wsp:val=&quot;00DD2CE9&quot;/&gt;&lt;wsp:rsid wsp:val=&quot;00DD487B&quot;/&gt;&lt;wsp:rsid wsp:val=&quot;00DD4F2A&quot;/&gt;&lt;wsp:rsid wsp:val=&quot;00E07B1F&quot;/&gt;&lt;wsp:rsid wsp:val=&quot;00E140F4&quot;/&gt;&lt;wsp:rsid wsp:val=&quot;00E16622&quot;/&gt;&lt;wsp:rsid wsp:val=&quot;00E20B8F&quot;/&gt;&lt;wsp:rsid wsp:val=&quot;00E3099D&quot;/&gt;&lt;wsp:rsid wsp:val=&quot;00E321F7&quot;/&gt;&lt;wsp:rsid wsp:val=&quot;00E33B4A&quot;/&gt;&lt;wsp:rsid wsp:val=&quot;00E46F5C&quot;/&gt;&lt;wsp:rsid wsp:val=&quot;00E559FA&quot;/&gt;&lt;wsp:rsid wsp:val=&quot;00E64F35&quot;/&gt;&lt;wsp:rsid wsp:val=&quot;00E66BD3&quot;/&gt;&lt;wsp:rsid wsp:val=&quot;00E80592&quot;/&gt;&lt;wsp:rsid wsp:val=&quot;00E810F0&quot;/&gt;&lt;wsp:rsid wsp:val=&quot;00E87531&quot;/&gt;&lt;wsp:rsid wsp:val=&quot;00E917E4&quot;/&gt;&lt;wsp:rsid wsp:val=&quot;00EA32FB&quot;/&gt;&lt;wsp:rsid wsp:val=&quot;00EA4DDD&quot;/&gt;&lt;wsp:rsid wsp:val=&quot;00EA62D6&quot;/&gt;&lt;wsp:rsid wsp:val=&quot;00EF4B7F&quot;/&gt;&lt;wsp:rsid wsp:val=&quot;00F015E3&quot;/&gt;&lt;wsp:rsid wsp:val=&quot;00F01EDA&quot;/&gt;&lt;wsp:rsid wsp:val=&quot;00F01F59&quot;/&gt;&lt;wsp:rsid wsp:val=&quot;00F03A5A&quot;/&gt;&lt;wsp:rsid wsp:val=&quot;00F058A4&quot;/&gt;&lt;wsp:rsid wsp:val=&quot;00F30B16&quot;/&gt;&lt;wsp:rsid wsp:val=&quot;00F31572&quot;/&gt;&lt;wsp:rsid wsp:val=&quot;00F31741&quot;/&gt;&lt;wsp:rsid wsp:val=&quot;00F363F7&quot;/&gt;&lt;wsp:rsid wsp:val=&quot;00F365D7&quot;/&gt;&lt;wsp:rsid wsp:val=&quot;00F37728&quot;/&gt;&lt;wsp:rsid wsp:val=&quot;00F41804&quot;/&gt;&lt;wsp:rsid wsp:val=&quot;00F753FE&quot;/&gt;&lt;wsp:rsid wsp:val=&quot;00F76009&quot;/&gt;&lt;wsp:rsid wsp:val=&quot;00F9746F&quot;/&gt;&lt;wsp:rsid wsp:val=&quot;00FA2227&quot;/&gt;&lt;wsp:rsid wsp:val=&quot;00FB384F&quot;/&gt;&lt;wsp:rsid wsp:val=&quot;00FB3D25&quot;/&gt;&lt;wsp:rsid wsp:val=&quot;00FC779D&quot;/&gt;&lt;wsp:rsid wsp:val=&quot;00FE302E&quot;/&gt;&lt;/wsp:rsids&gt;&lt;/w:docPr&gt;&lt;w:body&gt;&lt;wx:sect&gt;&lt;w:p wsp:rsidR=&quot;00000000&quot; wsp:rsidRDefault=&quot;002E0B8A&quot; wsp:rsidP=&quot;002E0B8A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ћ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јС„С†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fPr&gt;&lt;m:num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fareast=&quot;Times New Roman&quot; w:h-ansi=&quot;Times New Roman&quot;/&gt;&lt;wx:font wx:val=&quot;Times New Roman&quot;/&gt;&lt;w:sz w:val=&quot;18&quot;/&gt;&lt;w:sz-cs w:val=&quot;18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јС„С†&lt;/m:t&gt;&lt;/m:r&gt;&lt;/m:sub&gt;&lt;/m:sSub&gt;&lt;/m:num&gt;&lt;m:den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fareast=&quot;Times New Roman&quot; w:h-ansi=&quot;Times New Roman&quot;/&gt;&lt;wx:font wx:val=&quot;Times New Roman&quot;/&gt;&lt;w:sz w:val=&quot;18&quot;/&gt;&lt;w:sz-cs w:val=&quot;1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ѕР±С‰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С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 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instrText xml:space="preserve"> </w:instrTex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fldChar w:fldCharType="separate"/>
            </w:r>
            <w:r w:rsidR="00105D89">
              <w:rPr>
                <w:position w:val="-20"/>
              </w:rPr>
              <w:pict w14:anchorId="26DC474B">
                <v:shape id="_x0000_i1026" type="#_x0000_t75" style="width:77.85pt;height:21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3F3290&quot;/&gt;&lt;wsp:rsid wsp:val=&quot;00024DE6&quot;/&gt;&lt;wsp:rsid wsp:val=&quot;000302C0&quot;/&gt;&lt;wsp:rsid wsp:val=&quot;000315F8&quot;/&gt;&lt;wsp:rsid wsp:val=&quot;00034D01&quot;/&gt;&lt;wsp:rsid wsp:val=&quot;00041602&quot;/&gt;&lt;wsp:rsid wsp:val=&quot;00042459&quot;/&gt;&lt;wsp:rsid wsp:val=&quot;00047FD6&quot;/&gt;&lt;wsp:rsid wsp:val=&quot;00050F8B&quot;/&gt;&lt;wsp:rsid wsp:val=&quot;00053331&quot;/&gt;&lt;wsp:rsid wsp:val=&quot;0005430E&quot;/&gt;&lt;wsp:rsid wsp:val=&quot;00056D73&quot;/&gt;&lt;wsp:rsid wsp:val=&quot;00056EDC&quot;/&gt;&lt;wsp:rsid wsp:val=&quot;0005702D&quot;/&gt;&lt;wsp:rsid wsp:val=&quot;00057812&quot;/&gt;&lt;wsp:rsid wsp:val=&quot;00060498&quot;/&gt;&lt;wsp:rsid wsp:val=&quot;000706CB&quot;/&gt;&lt;wsp:rsid wsp:val=&quot;000751FE&quot;/&gt;&lt;wsp:rsid wsp:val=&quot;0007798E&quot;/&gt;&lt;wsp:rsid wsp:val=&quot;00093B42&quot;/&gt;&lt;wsp:rsid wsp:val=&quot;000955C1&quot;/&gt;&lt;wsp:rsid wsp:val=&quot;00097444&quot;/&gt;&lt;wsp:rsid wsp:val=&quot;000A711C&quot;/&gt;&lt;wsp:rsid wsp:val=&quot;000B1AF2&quot;/&gt;&lt;wsp:rsid wsp:val=&quot;000C2A09&quot;/&gt;&lt;wsp:rsid wsp:val=&quot;000D7034&quot;/&gt;&lt;wsp:rsid wsp:val=&quot;000E0FF0&quot;/&gt;&lt;wsp:rsid wsp:val=&quot;000E3299&quot;/&gt;&lt;wsp:rsid wsp:val=&quot;000E43D1&quot;/&gt;&lt;wsp:rsid wsp:val=&quot;00101EE4&quot;/&gt;&lt;wsp:rsid wsp:val=&quot;00112B2E&quot;/&gt;&lt;wsp:rsid wsp:val=&quot;00113287&quot;/&gt;&lt;wsp:rsid wsp:val=&quot;001140E0&quot;/&gt;&lt;wsp:rsid wsp:val=&quot;0011648B&quot;/&gt;&lt;wsp:rsid wsp:val=&quot;00157F2E&quot;/&gt;&lt;wsp:rsid wsp:val=&quot;001609B6&quot;/&gt;&lt;wsp:rsid wsp:val=&quot;00163681&quot;/&gt;&lt;wsp:rsid wsp:val=&quot;00174C7D&quot;/&gt;&lt;wsp:rsid wsp:val=&quot;0018500F&quot;/&gt;&lt;wsp:rsid wsp:val=&quot;00191B53&quot;/&gt;&lt;wsp:rsid wsp:val=&quot;00194D27&quot;/&gt;&lt;wsp:rsid wsp:val=&quot;001B3476&quot;/&gt;&lt;wsp:rsid wsp:val=&quot;001B4502&quot;/&gt;&lt;wsp:rsid wsp:val=&quot;001B5416&quot;/&gt;&lt;wsp:rsid wsp:val=&quot;001B5FBD&quot;/&gt;&lt;wsp:rsid wsp:val=&quot;001C3FE7&quot;/&gt;&lt;wsp:rsid wsp:val=&quot;001D36B0&quot;/&gt;&lt;wsp:rsid wsp:val=&quot;001E53A6&quot;/&gt;&lt;wsp:rsid wsp:val=&quot;00205F4E&quot;/&gt;&lt;wsp:rsid wsp:val=&quot;00206906&quot;/&gt;&lt;wsp:rsid wsp:val=&quot;00222F78&quot;/&gt;&lt;wsp:rsid wsp:val=&quot;0022349F&quot;/&gt;&lt;wsp:rsid wsp:val=&quot;00230218&quot;/&gt;&lt;wsp:rsid wsp:val=&quot;00241303&quot;/&gt;&lt;wsp:rsid wsp:val=&quot;0024622C&quot;/&gt;&lt;wsp:rsid wsp:val=&quot;00250EB3&quot;/&gt;&lt;wsp:rsid wsp:val=&quot;00255F51&quot;/&gt;&lt;wsp:rsid wsp:val=&quot;0026321C&quot;/&gt;&lt;wsp:rsid wsp:val=&quot;00277E9B&quot;/&gt;&lt;wsp:rsid wsp:val=&quot;002830AA&quot;/&gt;&lt;wsp:rsid wsp:val=&quot;0028381E&quot;/&gt;&lt;wsp:rsid wsp:val=&quot;002862E2&quot;/&gt;&lt;wsp:rsid wsp:val=&quot;002872E9&quot;/&gt;&lt;wsp:rsid wsp:val=&quot;00293C6F&quot;/&gt;&lt;wsp:rsid wsp:val=&quot;002B49CE&quot;/&gt;&lt;wsp:rsid wsp:val=&quot;002D238A&quot;/&gt;&lt;wsp:rsid wsp:val=&quot;002E0B8A&quot;/&gt;&lt;wsp:rsid wsp:val=&quot;002E6E40&quot;/&gt;&lt;wsp:rsid wsp:val=&quot;002F3F44&quot;/&gt;&lt;wsp:rsid wsp:val=&quot;00303CD3&quot;/&gt;&lt;wsp:rsid wsp:val=&quot;00306353&quot;/&gt;&lt;wsp:rsid wsp:val=&quot;003148C8&quot;/&gt;&lt;wsp:rsid wsp:val=&quot;003158A7&quot;/&gt;&lt;wsp:rsid wsp:val=&quot;0034041D&quot;/&gt;&lt;wsp:rsid wsp:val=&quot;00350882&quot;/&gt;&lt;wsp:rsid wsp:val=&quot;00350A27&quot;/&gt;&lt;wsp:rsid wsp:val=&quot;00365CA8&quot;/&gt;&lt;wsp:rsid wsp:val=&quot;00374BA1&quot;/&gt;&lt;wsp:rsid wsp:val=&quot;0037521E&quot;/&gt;&lt;wsp:rsid wsp:val=&quot;003C1ECE&quot;/&gt;&lt;wsp:rsid wsp:val=&quot;003C6A44&quot;/&gt;&lt;wsp:rsid wsp:val=&quot;003E3F87&quot;/&gt;&lt;wsp:rsid wsp:val=&quot;003F0DE3&quot;/&gt;&lt;wsp:rsid wsp:val=&quot;003F3290&quot;/&gt;&lt;wsp:rsid wsp:val=&quot;003F4E17&quot;/&gt;&lt;wsp:rsid wsp:val=&quot;003F5C1E&quot;/&gt;&lt;wsp:rsid wsp:val=&quot;003F7446&quot;/&gt;&lt;wsp:rsid wsp:val=&quot;00413969&quot;/&gt;&lt;wsp:rsid wsp:val=&quot;00424A97&quot;/&gt;&lt;wsp:rsid wsp:val=&quot;00430249&quot;/&gt;&lt;wsp:rsid wsp:val=&quot;00434546&quot;/&gt;&lt;wsp:rsid wsp:val=&quot;00442B8E&quot;/&gt;&lt;wsp:rsid wsp:val=&quot;00451B3E&quot;/&gt;&lt;wsp:rsid wsp:val=&quot;00453E86&quot;/&gt;&lt;wsp:rsid wsp:val=&quot;004656D0&quot;/&gt;&lt;wsp:rsid wsp:val=&quot;00494939&quot;/&gt;&lt;wsp:rsid wsp:val=&quot;004966AB&quot;/&gt;&lt;wsp:rsid wsp:val=&quot;004A06F5&quot;/&gt;&lt;wsp:rsid wsp:val=&quot;004A6103&quot;/&gt;&lt;wsp:rsid wsp:val=&quot;004B0EF5&quot;/&gt;&lt;wsp:rsid wsp:val=&quot;004B7218&quot;/&gt;&lt;wsp:rsid wsp:val=&quot;004C1AFC&quot;/&gt;&lt;wsp:rsid wsp:val=&quot;004F4856&quot;/&gt;&lt;wsp:rsid wsp:val=&quot;005007CD&quot;/&gt;&lt;wsp:rsid wsp:val=&quot;00525102&quot;/&gt;&lt;wsp:rsid wsp:val=&quot;00543651&quot;/&gt;&lt;wsp:rsid wsp:val=&quot;00545592&quot;/&gt;&lt;wsp:rsid wsp:val=&quot;00552E45&quot;/&gt;&lt;wsp:rsid wsp:val=&quot;00561EB0&quot;/&gt;&lt;wsp:rsid wsp:val=&quot;0056416D&quot;/&gt;&lt;wsp:rsid wsp:val=&quot;00571551&quot;/&gt;&lt;wsp:rsid wsp:val=&quot;00584FFF&quot;/&gt;&lt;wsp:rsid wsp:val=&quot;005A26C7&quot;/&gt;&lt;wsp:rsid wsp:val=&quot;005B12AC&quot;/&gt;&lt;wsp:rsid wsp:val=&quot;005B7C4E&quot;/&gt;&lt;wsp:rsid wsp:val=&quot;005C02BE&quot;/&gt;&lt;wsp:rsid wsp:val=&quot;005C5C85&quot;/&gt;&lt;wsp:rsid wsp:val=&quot;005C7BD8&quot;/&gt;&lt;wsp:rsid wsp:val=&quot;005D5A77&quot;/&gt;&lt;wsp:rsid wsp:val=&quot;005E299B&quot;/&gt;&lt;wsp:rsid wsp:val=&quot;005F535F&quot;/&gt;&lt;wsp:rsid wsp:val=&quot;005F7AE4&quot;/&gt;&lt;wsp:rsid wsp:val=&quot;006219BB&quot;/&gt;&lt;wsp:rsid wsp:val=&quot;00634DAF&quot;/&gt;&lt;wsp:rsid wsp:val=&quot;00637727&quot;/&gt;&lt;wsp:rsid wsp:val=&quot;0064272B&quot;/&gt;&lt;wsp:rsid wsp:val=&quot;00644DE2&quot;/&gt;&lt;wsp:rsid wsp:val=&quot;006475FF&quot;/&gt;&lt;wsp:rsid wsp:val=&quot;00650306&quot;/&gt;&lt;wsp:rsid wsp:val=&quot;00656C69&quot;/&gt;&lt;wsp:rsid wsp:val=&quot;00676F69&quot;/&gt;&lt;wsp:rsid wsp:val=&quot;006C5604&quot;/&gt;&lt;wsp:rsid wsp:val=&quot;006C7904&quot;/&gt;&lt;wsp:rsid wsp:val=&quot;006D23E2&quot;/&gt;&lt;wsp:rsid wsp:val=&quot;006D4221&quot;/&gt;&lt;wsp:rsid wsp:val=&quot;006E1035&quot;/&gt;&lt;wsp:rsid wsp:val=&quot;006F36CC&quot;/&gt;&lt;wsp:rsid wsp:val=&quot;006F583F&quot;/&gt;&lt;wsp:rsid wsp:val=&quot;007062B6&quot;/&gt;&lt;wsp:rsid wsp:val=&quot;00711056&quot;/&gt;&lt;wsp:rsid wsp:val=&quot;0071196C&quot;/&gt;&lt;wsp:rsid wsp:val=&quot;00716A72&quot;/&gt;&lt;wsp:rsid wsp:val=&quot;00730F86&quot;/&gt;&lt;wsp:rsid wsp:val=&quot;007358AD&quot;/&gt;&lt;wsp:rsid wsp:val=&quot;00746177&quot;/&gt;&lt;wsp:rsid wsp:val=&quot;0075274D&quot;/&gt;&lt;wsp:rsid wsp:val=&quot;00756713&quot;/&gt;&lt;wsp:rsid wsp:val=&quot;00756E2F&quot;/&gt;&lt;wsp:rsid wsp:val=&quot;007C1A4B&quot;/&gt;&lt;wsp:rsid wsp:val=&quot;007C2D77&quot;/&gt;&lt;wsp:rsid wsp:val=&quot;007C6A19&quot;/&gt;&lt;wsp:rsid wsp:val=&quot;007C7C7C&quot;/&gt;&lt;wsp:rsid wsp:val=&quot;007E2E7C&quot;/&gt;&lt;wsp:rsid wsp:val=&quot;0082001B&quot;/&gt;&lt;wsp:rsid wsp:val=&quot;00824253&quot;/&gt;&lt;wsp:rsid wsp:val=&quot;00824D3A&quot;/&gt;&lt;wsp:rsid wsp:val=&quot;00827DE8&quot;/&gt;&lt;wsp:rsid wsp:val=&quot;008317DB&quot;/&gt;&lt;wsp:rsid wsp:val=&quot;00831EA6&quot;/&gt;&lt;wsp:rsid wsp:val=&quot;0083616A&quot;/&gt;&lt;wsp:rsid wsp:val=&quot;0083650B&quot;/&gt;&lt;wsp:rsid wsp:val=&quot;00843BFF&quot;/&gt;&lt;wsp:rsid wsp:val=&quot;00850D2A&quot;/&gt;&lt;wsp:rsid wsp:val=&quot;00863861&quot;/&gt;&lt;wsp:rsid wsp:val=&quot;00866B1E&quot;/&gt;&lt;wsp:rsid wsp:val=&quot;008700D5&quot;/&gt;&lt;wsp:rsid wsp:val=&quot;00881ACD&quot;/&gt;&lt;wsp:rsid wsp:val=&quot;0088477F&quot;/&gt;&lt;wsp:rsid wsp:val=&quot;00891AC8&quot;/&gt;&lt;wsp:rsid wsp:val=&quot;008A0AB8&quot;/&gt;&lt;wsp:rsid wsp:val=&quot;008A10C8&quot;/&gt;&lt;wsp:rsid wsp:val=&quot;008A72F9&quot;/&gt;&lt;wsp:rsid wsp:val=&quot;008B3AAA&quot;/&gt;&lt;wsp:rsid wsp:val=&quot;008B4248&quot;/&gt;&lt;wsp:rsid wsp:val=&quot;008B42CE&quot;/&gt;&lt;wsp:rsid wsp:val=&quot;008B57A9&quot;/&gt;&lt;wsp:rsid wsp:val=&quot;008C17BC&quot;/&gt;&lt;wsp:rsid wsp:val=&quot;008C6BC4&quot;/&gt;&lt;wsp:rsid wsp:val=&quot;008D62F0&quot;/&gt;&lt;wsp:rsid wsp:val=&quot;008E3370&quot;/&gt;&lt;wsp:rsid wsp:val=&quot;008F2AD4&quot;/&gt;&lt;wsp:rsid wsp:val=&quot;008F4B2A&quot;/&gt;&lt;wsp:rsid wsp:val=&quot;008F7762&quot;/&gt;&lt;wsp:rsid wsp:val=&quot;0090383C&quot;/&gt;&lt;wsp:rsid wsp:val=&quot;00910F25&quot;/&gt;&lt;wsp:rsid wsp:val=&quot;00916A78&quot;/&gt;&lt;wsp:rsid wsp:val=&quot;00921AD2&quot;/&gt;&lt;wsp:rsid wsp:val=&quot;00922B5E&quot;/&gt;&lt;wsp:rsid wsp:val=&quot;00942190&quot;/&gt;&lt;wsp:rsid wsp:val=&quot;009467C5&quot;/&gt;&lt;wsp:rsid wsp:val=&quot;0095270B&quot;/&gt;&lt;wsp:rsid wsp:val=&quot;009539CC&quot;/&gt;&lt;wsp:rsid wsp:val=&quot;00953E60&quot;/&gt;&lt;wsp:rsid wsp:val=&quot;00965F25&quot;/&gt;&lt;wsp:rsid wsp:val=&quot;00970C5C&quot;/&gt;&lt;wsp:rsid wsp:val=&quot;00991A76&quot;/&gt;&lt;wsp:rsid wsp:val=&quot;009934AF&quot;/&gt;&lt;wsp:rsid wsp:val=&quot;00993B8D&quot;/&gt;&lt;wsp:rsid wsp:val=&quot;009A105A&quot;/&gt;&lt;wsp:rsid wsp:val=&quot;009A22D9&quot;/&gt;&lt;wsp:rsid wsp:val=&quot;009B59A4&quot;/&gt;&lt;wsp:rsid wsp:val=&quot;009B628C&quot;/&gt;&lt;wsp:rsid wsp:val=&quot;009C3739&quot;/&gt;&lt;wsp:rsid wsp:val=&quot;009C7945&quot;/&gt;&lt;wsp:rsid wsp:val=&quot;009D16E3&quot;/&gt;&lt;wsp:rsid wsp:val=&quot;009D318A&quot;/&gt;&lt;wsp:rsid wsp:val=&quot;009D5835&quot;/&gt;&lt;wsp:rsid wsp:val=&quot;009D6826&quot;/&gt;&lt;wsp:rsid wsp:val=&quot;009D6C64&quot;/&gt;&lt;wsp:rsid wsp:val=&quot;009E1A75&quot;/&gt;&lt;wsp:rsid wsp:val=&quot;009E50C1&quot;/&gt;&lt;wsp:rsid wsp:val=&quot;009F3181&quot;/&gt;&lt;wsp:rsid wsp:val=&quot;009F32D0&quot;/&gt;&lt;wsp:rsid wsp:val=&quot;00A00665&quot;/&gt;&lt;wsp:rsid wsp:val=&quot;00A02987&quot;/&gt;&lt;wsp:rsid wsp:val=&quot;00A073C3&quot;/&gt;&lt;wsp:rsid wsp:val=&quot;00A15999&quot;/&gt;&lt;wsp:rsid wsp:val=&quot;00A16870&quot;/&gt;&lt;wsp:rsid wsp:val=&quot;00A2066A&quot;/&gt;&lt;wsp:rsid wsp:val=&quot;00A23DEC&quot;/&gt;&lt;wsp:rsid wsp:val=&quot;00A25015&quot;/&gt;&lt;wsp:rsid wsp:val=&quot;00A31804&quot;/&gt;&lt;wsp:rsid wsp:val=&quot;00A446BB&quot;/&gt;&lt;wsp:rsid wsp:val=&quot;00A622B6&quot;/&gt;&lt;wsp:rsid wsp:val=&quot;00A73130&quot;/&gt;&lt;wsp:rsid wsp:val=&quot;00A843D7&quot;/&gt;&lt;wsp:rsid wsp:val=&quot;00A9149B&quot;/&gt;&lt;wsp:rsid wsp:val=&quot;00A91736&quot;/&gt;&lt;wsp:rsid wsp:val=&quot;00A9571F&quot;/&gt;&lt;wsp:rsid wsp:val=&quot;00AA0C19&quot;/&gt;&lt;wsp:rsid wsp:val=&quot;00AD2238&quot;/&gt;&lt;wsp:rsid wsp:val=&quot;00AE119E&quot;/&gt;&lt;wsp:rsid wsp:val=&quot;00AF28B4&quot;/&gt;&lt;wsp:rsid wsp:val=&quot;00AF695C&quot;/&gt;&lt;wsp:rsid wsp:val=&quot;00B055B0&quot;/&gt;&lt;wsp:rsid wsp:val=&quot;00B05DEB&quot;/&gt;&lt;wsp:rsid wsp:val=&quot;00B07687&quot;/&gt;&lt;wsp:rsid wsp:val=&quot;00B11133&quot;/&gt;&lt;wsp:rsid wsp:val=&quot;00B1164F&quot;/&gt;&lt;wsp:rsid wsp:val=&quot;00B17E90&quot;/&gt;&lt;wsp:rsid wsp:val=&quot;00B303EA&quot;/&gt;&lt;wsp:rsid wsp:val=&quot;00B6075B&quot;/&gt;&lt;wsp:rsid wsp:val=&quot;00B73920&quot;/&gt;&lt;wsp:rsid wsp:val=&quot;00BC1A5B&quot;/&gt;&lt;wsp:rsid wsp:val=&quot;00BC3B8A&quot;/&gt;&lt;wsp:rsid wsp:val=&quot;00BD1285&quot;/&gt;&lt;wsp:rsid wsp:val=&quot;00BD25D6&quot;/&gt;&lt;wsp:rsid wsp:val=&quot;00BD28CB&quot;/&gt;&lt;wsp:rsid wsp:val=&quot;00BE75BD&quot;/&gt;&lt;wsp:rsid wsp:val=&quot;00BF20E6&quot;/&gt;&lt;wsp:rsid wsp:val=&quot;00BF5DCE&quot;/&gt;&lt;wsp:rsid wsp:val=&quot;00C009C5&quot;/&gt;&lt;wsp:rsid wsp:val=&quot;00C426D9&quot;/&gt;&lt;wsp:rsid wsp:val=&quot;00C43AD5&quot;/&gt;&lt;wsp:rsid wsp:val=&quot;00C451C4&quot;/&gt;&lt;wsp:rsid wsp:val=&quot;00C67A11&quot;/&gt;&lt;wsp:rsid wsp:val=&quot;00C7153B&quot;/&gt;&lt;wsp:rsid wsp:val=&quot;00C71CB0&quot;/&gt;&lt;wsp:rsid wsp:val=&quot;00C71EFC&quot;/&gt;&lt;wsp:rsid wsp:val=&quot;00C8441B&quot;/&gt;&lt;wsp:rsid wsp:val=&quot;00C874B7&quot;/&gt;&lt;wsp:rsid wsp:val=&quot;00C953A1&quot;/&gt;&lt;wsp:rsid wsp:val=&quot;00C96F25&quot;/&gt;&lt;wsp:rsid wsp:val=&quot;00CA50B8&quot;/&gt;&lt;wsp:rsid wsp:val=&quot;00CD03AC&quot;/&gt;&lt;wsp:rsid wsp:val=&quot;00CD4F3D&quot;/&gt;&lt;wsp:rsid wsp:val=&quot;00CD52D6&quot;/&gt;&lt;wsp:rsid wsp:val=&quot;00CE352A&quot;/&gt;&lt;wsp:rsid wsp:val=&quot;00CE56B3&quot;/&gt;&lt;wsp:rsid wsp:val=&quot;00D04C3B&quot;/&gt;&lt;wsp:rsid wsp:val=&quot;00D21929&quot;/&gt;&lt;wsp:rsid wsp:val=&quot;00D25C70&quot;/&gt;&lt;wsp:rsid wsp:val=&quot;00D26971&quot;/&gt;&lt;wsp:rsid wsp:val=&quot;00D320C6&quot;/&gt;&lt;wsp:rsid wsp:val=&quot;00D44A80&quot;/&gt;&lt;wsp:rsid wsp:val=&quot;00D47488&quot;/&gt;&lt;wsp:rsid wsp:val=&quot;00D52109&quot;/&gt;&lt;wsp:rsid wsp:val=&quot;00D9758F&quot;/&gt;&lt;wsp:rsid wsp:val=&quot;00DA0320&quot;/&gt;&lt;wsp:rsid wsp:val=&quot;00DC4634&quot;/&gt;&lt;wsp:rsid wsp:val=&quot;00DC7E7B&quot;/&gt;&lt;wsp:rsid wsp:val=&quot;00DD2CE9&quot;/&gt;&lt;wsp:rsid wsp:val=&quot;00DD487B&quot;/&gt;&lt;wsp:rsid wsp:val=&quot;00DD4F2A&quot;/&gt;&lt;wsp:rsid wsp:val=&quot;00E07B1F&quot;/&gt;&lt;wsp:rsid wsp:val=&quot;00E140F4&quot;/&gt;&lt;wsp:rsid wsp:val=&quot;00E16622&quot;/&gt;&lt;wsp:rsid wsp:val=&quot;00E20B8F&quot;/&gt;&lt;wsp:rsid wsp:val=&quot;00E3099D&quot;/&gt;&lt;wsp:rsid wsp:val=&quot;00E321F7&quot;/&gt;&lt;wsp:rsid wsp:val=&quot;00E33B4A&quot;/&gt;&lt;wsp:rsid wsp:val=&quot;00E46F5C&quot;/&gt;&lt;wsp:rsid wsp:val=&quot;00E559FA&quot;/&gt;&lt;wsp:rsid wsp:val=&quot;00E64F35&quot;/&gt;&lt;wsp:rsid wsp:val=&quot;00E66BD3&quot;/&gt;&lt;wsp:rsid wsp:val=&quot;00E80592&quot;/&gt;&lt;wsp:rsid wsp:val=&quot;00E810F0&quot;/&gt;&lt;wsp:rsid wsp:val=&quot;00E87531&quot;/&gt;&lt;wsp:rsid wsp:val=&quot;00E917E4&quot;/&gt;&lt;wsp:rsid wsp:val=&quot;00EA32FB&quot;/&gt;&lt;wsp:rsid wsp:val=&quot;00EA4DDD&quot;/&gt;&lt;wsp:rsid wsp:val=&quot;00EA62D6&quot;/&gt;&lt;wsp:rsid wsp:val=&quot;00EF4B7F&quot;/&gt;&lt;wsp:rsid wsp:val=&quot;00F015E3&quot;/&gt;&lt;wsp:rsid wsp:val=&quot;00F01EDA&quot;/&gt;&lt;wsp:rsid wsp:val=&quot;00F01F59&quot;/&gt;&lt;wsp:rsid wsp:val=&quot;00F03A5A&quot;/&gt;&lt;wsp:rsid wsp:val=&quot;00F058A4&quot;/&gt;&lt;wsp:rsid wsp:val=&quot;00F30B16&quot;/&gt;&lt;wsp:rsid wsp:val=&quot;00F31572&quot;/&gt;&lt;wsp:rsid wsp:val=&quot;00F31741&quot;/&gt;&lt;wsp:rsid wsp:val=&quot;00F363F7&quot;/&gt;&lt;wsp:rsid wsp:val=&quot;00F365D7&quot;/&gt;&lt;wsp:rsid wsp:val=&quot;00F37728&quot;/&gt;&lt;wsp:rsid wsp:val=&quot;00F41804&quot;/&gt;&lt;wsp:rsid wsp:val=&quot;00F753FE&quot;/&gt;&lt;wsp:rsid wsp:val=&quot;00F76009&quot;/&gt;&lt;wsp:rsid wsp:val=&quot;00F9746F&quot;/&gt;&lt;wsp:rsid wsp:val=&quot;00FA2227&quot;/&gt;&lt;wsp:rsid wsp:val=&quot;00FB384F&quot;/&gt;&lt;wsp:rsid wsp:val=&quot;00FB3D25&quot;/&gt;&lt;wsp:rsid wsp:val=&quot;00FC779D&quot;/&gt;&lt;wsp:rsid wsp:val=&quot;00FE302E&quot;/&gt;&lt;/wsp:rsids&gt;&lt;/w:docPr&gt;&lt;w:body&gt;&lt;wx:sect&gt;&lt;w:p wsp:rsidR=&quot;00000000&quot; wsp:rsidRDefault=&quot;002E0B8A&quot; wsp:rsidP=&quot;002E0B8A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ћ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јС„С†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fPr&gt;&lt;m:num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fareast=&quot;Times New Roman&quot; w:h-ansi=&quot;Times New Roman&quot;/&gt;&lt;wx:font wx:val=&quot;Times New Roman&quot;/&gt;&lt;w:sz w:val=&quot;18&quot;/&gt;&lt;w:sz-cs w:val=&quot;18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јС„С†&lt;/m:t&gt;&lt;/m:r&gt;&lt;/m:sub&gt;&lt;/m:sSub&gt;&lt;/m:num&gt;&lt;m:den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fareast=&quot;Times New Roman&quot; w:h-ansi=&quot;Times New Roman&quot;/&gt;&lt;wx:font wx:val=&quot;Times New Roman&quot;/&gt;&lt;w:sz w:val=&quot;18&quot;/&gt;&lt;w:sz-cs w:val=&quot;1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ѕР±С‰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С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 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fldChar w:fldCharType="end"/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, где: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Омфц – доля обращений в МФЦ за получением государственных услуг ИОГВ и муниципальных услуг ОМСУ муниципальных образований Московской области;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Q</w: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общ – общее количество заявителей, обратившихся за получением государственных услуг ИОГВ и муниципальных услуг ОМСУ муниципальных образований Московской области в отчетном периоде.</w:t>
            </w: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F27544" w:rsidRPr="006A65FE" w:rsidRDefault="003B5B96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98" w:type="pct"/>
          </w:tcPr>
          <w:p w:rsidR="00F27544" w:rsidRPr="006A65FE" w:rsidRDefault="00F27544" w:rsidP="00F27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Данные ЕИС ОУ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27544" w:rsidRPr="006A65FE" w:rsidTr="00046A94">
        <w:trPr>
          <w:trHeight w:val="641"/>
        </w:trPr>
        <w:tc>
          <w:tcPr>
            <w:tcW w:w="348" w:type="pct"/>
          </w:tcPr>
          <w:p w:rsidR="00F27544" w:rsidRPr="006A65FE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961" w:type="pct"/>
          </w:tcPr>
          <w:p w:rsidR="00F27544" w:rsidRPr="00B45F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F27544" w:rsidRPr="006A65FE" w:rsidRDefault="008219AD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8" w:type="pct"/>
          </w:tcPr>
          <w:p w:rsidR="00F27544" w:rsidRPr="006A65FE" w:rsidRDefault="00F27544" w:rsidP="00F27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18"/>
                <w:szCs w:val="20"/>
              </w:rPr>
              <w:t>Данные АИС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27544" w:rsidRPr="006A65FE" w:rsidTr="00046A94">
        <w:trPr>
          <w:trHeight w:val="109"/>
        </w:trPr>
        <w:tc>
          <w:tcPr>
            <w:tcW w:w="348" w:type="pct"/>
          </w:tcPr>
          <w:p w:rsidR="00F27544" w:rsidRPr="006A65FE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961" w:type="pct"/>
          </w:tcPr>
          <w:p w:rsidR="00631DCB" w:rsidRPr="006A65FE" w:rsidRDefault="00631DCB" w:rsidP="00631D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Значение показателя определяется по формуле на основе данных социологических опросов заявителей:</w:t>
            </w:r>
          </w:p>
          <w:p w:rsidR="00631DCB" w:rsidRPr="00631DCB" w:rsidRDefault="00ED7FC3" w:rsidP="00631D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уд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Times New Roman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18"/>
                            <w:szCs w:val="18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18"/>
                            <w:szCs w:val="18"/>
                          </w:rPr>
                          <m:t>з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18"/>
                            <w:szCs w:val="18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18"/>
                            <w:szCs w:val="18"/>
                          </w:rPr>
                          <m:t>змфц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18"/>
                        <w:szCs w:val="18"/>
                      </w:rPr>
                      <m:t>2</m:t>
                    </m:r>
                  </m:den>
                </m:f>
              </m:oMath>
            </m:oMathPara>
          </w:p>
          <w:p w:rsidR="00F27544" w:rsidRPr="00B45F44" w:rsidRDefault="00625F86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25F86">
              <w:rPr>
                <w:rFonts w:ascii="Times New Roman" w:eastAsia="Times New Roman" w:hAnsi="Times New Roman"/>
                <w:sz w:val="18"/>
                <w:szCs w:val="18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F27544" w:rsidRPr="006A65FE" w:rsidRDefault="003B5B96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98" w:type="pct"/>
          </w:tcPr>
          <w:p w:rsidR="00F27544" w:rsidRPr="00654C3C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езультаты социологического 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сследования (опроса) заявителей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27544" w:rsidRPr="006A65FE" w:rsidTr="00046A94">
        <w:trPr>
          <w:trHeight w:val="109"/>
        </w:trPr>
        <w:tc>
          <w:tcPr>
            <w:tcW w:w="348" w:type="pct"/>
          </w:tcPr>
          <w:p w:rsidR="00F27544" w:rsidRPr="006A65FE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B00AAD" w:rsidP="00B44EA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0AAD">
              <w:rPr>
                <w:rFonts w:ascii="Times New Roman" w:hAnsi="Times New Roman"/>
                <w:sz w:val="18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961" w:type="pct"/>
          </w:tcPr>
          <w:p w:rsidR="00F27544" w:rsidRPr="00B45F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F27544" w:rsidRPr="00B45F44" w:rsidRDefault="00F27544" w:rsidP="00F27544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/>
                    <w:sz w:val="18"/>
                    <w:szCs w:val="18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Times New Roman"/>
                            <w:sz w:val="18"/>
                            <w:szCs w:val="18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18"/>
                        <w:szCs w:val="18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/>
                            <w:sz w:val="18"/>
                            <w:szCs w:val="18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18"/>
                        <w:szCs w:val="18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18"/>
                        <w:szCs w:val="18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:</m:t>
                </m:r>
              </m:oMath>
            </m:oMathPara>
          </w:p>
          <w:p w:rsidR="00F27544" w:rsidRPr="00E4397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T </w:t>
            </w:r>
            <w:r w:rsidRPr="00E43974">
              <w:rPr>
                <w:rFonts w:ascii="Times New Roman" w:hAnsi="Times New Roman"/>
                <w:sz w:val="18"/>
                <w:szCs w:val="18"/>
              </w:rPr>
              <w:t>–</w:t>
            </w: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 среднее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услуг;</w:t>
            </w:r>
          </w:p>
          <w:p w:rsidR="00F27544" w:rsidRPr="00E4397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Ti </w:t>
            </w:r>
            <w:r w:rsidRPr="00E43974">
              <w:rPr>
                <w:rFonts w:ascii="Times New Roman" w:hAnsi="Times New Roman"/>
                <w:sz w:val="18"/>
                <w:szCs w:val="18"/>
              </w:rPr>
              <w:t>–</w:t>
            </w: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 по каждому случаю обращения;</w:t>
            </w:r>
          </w:p>
          <w:p w:rsidR="00F27544" w:rsidRPr="00B45F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n </w:t>
            </w:r>
            <w:r w:rsidRPr="00E43974">
              <w:rPr>
                <w:rFonts w:ascii="Times New Roman" w:hAnsi="Times New Roman"/>
                <w:sz w:val="18"/>
                <w:szCs w:val="18"/>
              </w:rPr>
              <w:t>–</w:t>
            </w: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 общее количество обращений заявителей в МФЦ муниципального образования Московской области для получения муниципальных (государственных) услуг.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минута</w:t>
            </w:r>
          </w:p>
        </w:tc>
        <w:tc>
          <w:tcPr>
            <w:tcW w:w="35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B5B9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98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езультаты социологического 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сследования (опроса) заявителей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27544" w:rsidRPr="006A65FE" w:rsidTr="00046A94">
        <w:trPr>
          <w:trHeight w:val="109"/>
        </w:trPr>
        <w:tc>
          <w:tcPr>
            <w:tcW w:w="348" w:type="pct"/>
          </w:tcPr>
          <w:p w:rsidR="00F27544" w:rsidRPr="00F27544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F275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7544">
              <w:rPr>
                <w:rFonts w:ascii="Times New Roman" w:eastAsia="Times New Roman" w:hAnsi="Times New Roman"/>
                <w:sz w:val="18"/>
                <w:szCs w:val="18"/>
              </w:rPr>
              <w:t>Доля государственных, муниципальных и иных услуг, предоставляемых в МФЦ на территории Сергиево-Посадского муниципального района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предпринимательства</w:t>
            </w:r>
          </w:p>
        </w:tc>
        <w:tc>
          <w:tcPr>
            <w:tcW w:w="1961" w:type="pct"/>
          </w:tcPr>
          <w:p w:rsidR="00F27544" w:rsidRPr="00F27544" w:rsidRDefault="00F27544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7544">
              <w:rPr>
                <w:rFonts w:ascii="Times New Roman" w:hAnsi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F27544" w:rsidRPr="00F27544" w:rsidRDefault="00105D89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pict w14:anchorId="27D8355E">
                <v:shape id="_x0000_i1027" type="#_x0000_t75" style="width:81.15pt;height:23.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3F3290&quot;/&gt;&lt;wsp:rsid wsp:val=&quot;00024DE6&quot;/&gt;&lt;wsp:rsid wsp:val=&quot;000302C0&quot;/&gt;&lt;wsp:rsid wsp:val=&quot;000315F8&quot;/&gt;&lt;wsp:rsid wsp:val=&quot;00034D01&quot;/&gt;&lt;wsp:rsid wsp:val=&quot;00041602&quot;/&gt;&lt;wsp:rsid wsp:val=&quot;00042459&quot;/&gt;&lt;wsp:rsid wsp:val=&quot;00047FD6&quot;/&gt;&lt;wsp:rsid wsp:val=&quot;00050F8B&quot;/&gt;&lt;wsp:rsid wsp:val=&quot;00053331&quot;/&gt;&lt;wsp:rsid wsp:val=&quot;0005430E&quot;/&gt;&lt;wsp:rsid wsp:val=&quot;00056D73&quot;/&gt;&lt;wsp:rsid wsp:val=&quot;00056EDC&quot;/&gt;&lt;wsp:rsid wsp:val=&quot;0005702D&quot;/&gt;&lt;wsp:rsid wsp:val=&quot;00057812&quot;/&gt;&lt;wsp:rsid wsp:val=&quot;00060498&quot;/&gt;&lt;wsp:rsid wsp:val=&quot;000706CB&quot;/&gt;&lt;wsp:rsid wsp:val=&quot;000751FE&quot;/&gt;&lt;wsp:rsid wsp:val=&quot;0007798E&quot;/&gt;&lt;wsp:rsid wsp:val=&quot;00093B42&quot;/&gt;&lt;wsp:rsid wsp:val=&quot;000955C1&quot;/&gt;&lt;wsp:rsid wsp:val=&quot;00097444&quot;/&gt;&lt;wsp:rsid wsp:val=&quot;000A711C&quot;/&gt;&lt;wsp:rsid wsp:val=&quot;000B1AF2&quot;/&gt;&lt;wsp:rsid wsp:val=&quot;000C2A09&quot;/&gt;&lt;wsp:rsid wsp:val=&quot;000D7034&quot;/&gt;&lt;wsp:rsid wsp:val=&quot;000E0FF0&quot;/&gt;&lt;wsp:rsid wsp:val=&quot;000E3299&quot;/&gt;&lt;wsp:rsid wsp:val=&quot;000E43D1&quot;/&gt;&lt;wsp:rsid wsp:val=&quot;00101EE4&quot;/&gt;&lt;wsp:rsid wsp:val=&quot;00112B2E&quot;/&gt;&lt;wsp:rsid wsp:val=&quot;00113287&quot;/&gt;&lt;wsp:rsid wsp:val=&quot;001140E0&quot;/&gt;&lt;wsp:rsid wsp:val=&quot;0011648B&quot;/&gt;&lt;wsp:rsid wsp:val=&quot;00157F2E&quot;/&gt;&lt;wsp:rsid wsp:val=&quot;001609B6&quot;/&gt;&lt;wsp:rsid wsp:val=&quot;00163681&quot;/&gt;&lt;wsp:rsid wsp:val=&quot;00174C7D&quot;/&gt;&lt;wsp:rsid wsp:val=&quot;0018500F&quot;/&gt;&lt;wsp:rsid wsp:val=&quot;00191B53&quot;/&gt;&lt;wsp:rsid wsp:val=&quot;00194D27&quot;/&gt;&lt;wsp:rsid wsp:val=&quot;001B3476&quot;/&gt;&lt;wsp:rsid wsp:val=&quot;001B4502&quot;/&gt;&lt;wsp:rsid wsp:val=&quot;001B5416&quot;/&gt;&lt;wsp:rsid wsp:val=&quot;001B5FBD&quot;/&gt;&lt;wsp:rsid wsp:val=&quot;001C3FE7&quot;/&gt;&lt;wsp:rsid wsp:val=&quot;001D36B0&quot;/&gt;&lt;wsp:rsid wsp:val=&quot;001E53A6&quot;/&gt;&lt;wsp:rsid wsp:val=&quot;00205F4E&quot;/&gt;&lt;wsp:rsid wsp:val=&quot;00206906&quot;/&gt;&lt;wsp:rsid wsp:val=&quot;00222F78&quot;/&gt;&lt;wsp:rsid wsp:val=&quot;0022349F&quot;/&gt;&lt;wsp:rsid wsp:val=&quot;00230218&quot;/&gt;&lt;wsp:rsid wsp:val=&quot;00232976&quot;/&gt;&lt;wsp:rsid wsp:val=&quot;00241303&quot;/&gt;&lt;wsp:rsid wsp:val=&quot;0024622C&quot;/&gt;&lt;wsp:rsid wsp:val=&quot;00250EB3&quot;/&gt;&lt;wsp:rsid wsp:val=&quot;00255F51&quot;/&gt;&lt;wsp:rsid wsp:val=&quot;0026321C&quot;/&gt;&lt;wsp:rsid wsp:val=&quot;00277E9B&quot;/&gt;&lt;wsp:rsid wsp:val=&quot;002830AA&quot;/&gt;&lt;wsp:rsid wsp:val=&quot;0028381E&quot;/&gt;&lt;wsp:rsid wsp:val=&quot;002862E2&quot;/&gt;&lt;wsp:rsid wsp:val=&quot;002872E9&quot;/&gt;&lt;wsp:rsid wsp:val=&quot;00293C6F&quot;/&gt;&lt;wsp:rsid wsp:val=&quot;002B49CE&quot;/&gt;&lt;wsp:rsid wsp:val=&quot;002D238A&quot;/&gt;&lt;wsp:rsid wsp:val=&quot;002E6E40&quot;/&gt;&lt;wsp:rsid wsp:val=&quot;002F3E8B&quot;/&gt;&lt;wsp:rsid wsp:val=&quot;002F3F44&quot;/&gt;&lt;wsp:rsid wsp:val=&quot;00303CD3&quot;/&gt;&lt;wsp:rsid wsp:val=&quot;00306353&quot;/&gt;&lt;wsp:rsid wsp:val=&quot;003148C8&quot;/&gt;&lt;wsp:rsid wsp:val=&quot;003158A7&quot;/&gt;&lt;wsp:rsid wsp:val=&quot;0034041D&quot;/&gt;&lt;wsp:rsid wsp:val=&quot;00350882&quot;/&gt;&lt;wsp:rsid wsp:val=&quot;00350A27&quot;/&gt;&lt;wsp:rsid wsp:val=&quot;00365CA8&quot;/&gt;&lt;wsp:rsid wsp:val=&quot;00374BA1&quot;/&gt;&lt;wsp:rsid wsp:val=&quot;0037521E&quot;/&gt;&lt;wsp:rsid wsp:val=&quot;003C1ECE&quot;/&gt;&lt;wsp:rsid wsp:val=&quot;003C6A44&quot;/&gt;&lt;wsp:rsid wsp:val=&quot;003E3F87&quot;/&gt;&lt;wsp:rsid wsp:val=&quot;003F0DE3&quot;/&gt;&lt;wsp:rsid wsp:val=&quot;003F3290&quot;/&gt;&lt;wsp:rsid wsp:val=&quot;003F4E17&quot;/&gt;&lt;wsp:rsid wsp:val=&quot;003F5C1E&quot;/&gt;&lt;wsp:rsid wsp:val=&quot;003F7446&quot;/&gt;&lt;wsp:rsid wsp:val=&quot;00413969&quot;/&gt;&lt;wsp:rsid wsp:val=&quot;00424A97&quot;/&gt;&lt;wsp:rsid wsp:val=&quot;00430249&quot;/&gt;&lt;wsp:rsid wsp:val=&quot;00434546&quot;/&gt;&lt;wsp:rsid wsp:val=&quot;00442B8E&quot;/&gt;&lt;wsp:rsid wsp:val=&quot;00451B3E&quot;/&gt;&lt;wsp:rsid wsp:val=&quot;00453E86&quot;/&gt;&lt;wsp:rsid wsp:val=&quot;004656D0&quot;/&gt;&lt;wsp:rsid wsp:val=&quot;00494939&quot;/&gt;&lt;wsp:rsid wsp:val=&quot;004966AB&quot;/&gt;&lt;wsp:rsid wsp:val=&quot;004A06F5&quot;/&gt;&lt;wsp:rsid wsp:val=&quot;004A6103&quot;/&gt;&lt;wsp:rsid wsp:val=&quot;004B0EF5&quot;/&gt;&lt;wsp:rsid wsp:val=&quot;004B7218&quot;/&gt;&lt;wsp:rsid wsp:val=&quot;004C1AFC&quot;/&gt;&lt;wsp:rsid wsp:val=&quot;004F4856&quot;/&gt;&lt;wsp:rsid wsp:val=&quot;005007CD&quot;/&gt;&lt;wsp:rsid wsp:val=&quot;00525102&quot;/&gt;&lt;wsp:rsid wsp:val=&quot;00543651&quot;/&gt;&lt;wsp:rsid wsp:val=&quot;00545592&quot;/&gt;&lt;wsp:rsid wsp:val=&quot;00551BE5&quot;/&gt;&lt;wsp:rsid wsp:val=&quot;00552E45&quot;/&gt;&lt;wsp:rsid wsp:val=&quot;00561EB0&quot;/&gt;&lt;wsp:rsid wsp:val=&quot;0056416D&quot;/&gt;&lt;wsp:rsid wsp:val=&quot;00571551&quot;/&gt;&lt;wsp:rsid wsp:val=&quot;00584FFF&quot;/&gt;&lt;wsp:rsid wsp:val=&quot;005A26C7&quot;/&gt;&lt;wsp:rsid wsp:val=&quot;005B12AC&quot;/&gt;&lt;wsp:rsid wsp:val=&quot;005B7C4E&quot;/&gt;&lt;wsp:rsid wsp:val=&quot;005C02BE&quot;/&gt;&lt;wsp:rsid wsp:val=&quot;005C5C85&quot;/&gt;&lt;wsp:rsid wsp:val=&quot;005C7BD8&quot;/&gt;&lt;wsp:rsid wsp:val=&quot;005D5A77&quot;/&gt;&lt;wsp:rsid wsp:val=&quot;005E299B&quot;/&gt;&lt;wsp:rsid wsp:val=&quot;005F535F&quot;/&gt;&lt;wsp:rsid wsp:val=&quot;005F7AE4&quot;/&gt;&lt;wsp:rsid wsp:val=&quot;006219BB&quot;/&gt;&lt;wsp:rsid wsp:val=&quot;00634DAF&quot;/&gt;&lt;wsp:rsid wsp:val=&quot;00637727&quot;/&gt;&lt;wsp:rsid wsp:val=&quot;0064272B&quot;/&gt;&lt;wsp:rsid wsp:val=&quot;00644DE2&quot;/&gt;&lt;wsp:rsid wsp:val=&quot;006475FF&quot;/&gt;&lt;wsp:rsid wsp:val=&quot;00650306&quot;/&gt;&lt;wsp:rsid wsp:val=&quot;00656C69&quot;/&gt;&lt;wsp:rsid wsp:val=&quot;00676F69&quot;/&gt;&lt;wsp:rsid wsp:val=&quot;006C5604&quot;/&gt;&lt;wsp:rsid wsp:val=&quot;006C7904&quot;/&gt;&lt;wsp:rsid wsp:val=&quot;006D23E2&quot;/&gt;&lt;wsp:rsid wsp:val=&quot;006D4221&quot;/&gt;&lt;wsp:rsid wsp:val=&quot;006E1035&quot;/&gt;&lt;wsp:rsid wsp:val=&quot;006E6AE2&quot;/&gt;&lt;wsp:rsid wsp:val=&quot;006F36CC&quot;/&gt;&lt;wsp:rsid wsp:val=&quot;006F583F&quot;/&gt;&lt;wsp:rsid wsp:val=&quot;007062B6&quot;/&gt;&lt;wsp:rsid wsp:val=&quot;00711056&quot;/&gt;&lt;wsp:rsid wsp:val=&quot;0071196C&quot;/&gt;&lt;wsp:rsid wsp:val=&quot;00716A72&quot;/&gt;&lt;wsp:rsid wsp:val=&quot;00730F86&quot;/&gt;&lt;wsp:rsid wsp:val=&quot;007358AD&quot;/&gt;&lt;wsp:rsid wsp:val=&quot;00746177&quot;/&gt;&lt;wsp:rsid wsp:val=&quot;0075274D&quot;/&gt;&lt;wsp:rsid wsp:val=&quot;00756713&quot;/&gt;&lt;wsp:rsid wsp:val=&quot;00756E2F&quot;/&gt;&lt;wsp:rsid wsp:val=&quot;007C1A4B&quot;/&gt;&lt;wsp:rsid wsp:val=&quot;007C2D77&quot;/&gt;&lt;wsp:rsid wsp:val=&quot;007C6A19&quot;/&gt;&lt;wsp:rsid wsp:val=&quot;007C7C7C&quot;/&gt;&lt;wsp:rsid wsp:val=&quot;007E2E7C&quot;/&gt;&lt;wsp:rsid wsp:val=&quot;0082001B&quot;/&gt;&lt;wsp:rsid wsp:val=&quot;00824253&quot;/&gt;&lt;wsp:rsid wsp:val=&quot;00824D3A&quot;/&gt;&lt;wsp:rsid wsp:val=&quot;00827DE8&quot;/&gt;&lt;wsp:rsid wsp:val=&quot;008317DB&quot;/&gt;&lt;wsp:rsid wsp:val=&quot;00831EA6&quot;/&gt;&lt;wsp:rsid wsp:val=&quot;0083616A&quot;/&gt;&lt;wsp:rsid wsp:val=&quot;0083650B&quot;/&gt;&lt;wsp:rsid wsp:val=&quot;00843BFF&quot;/&gt;&lt;wsp:rsid wsp:val=&quot;00850D2A&quot;/&gt;&lt;wsp:rsid wsp:val=&quot;00863861&quot;/&gt;&lt;wsp:rsid wsp:val=&quot;00866B1E&quot;/&gt;&lt;wsp:rsid wsp:val=&quot;008700D5&quot;/&gt;&lt;wsp:rsid wsp:val=&quot;00881ACD&quot;/&gt;&lt;wsp:rsid wsp:val=&quot;0088477F&quot;/&gt;&lt;wsp:rsid wsp:val=&quot;00891AC8&quot;/&gt;&lt;wsp:rsid wsp:val=&quot;008A0AB8&quot;/&gt;&lt;wsp:rsid wsp:val=&quot;008A10C8&quot;/&gt;&lt;wsp:rsid wsp:val=&quot;008A72F9&quot;/&gt;&lt;wsp:rsid wsp:val=&quot;008B3AAA&quot;/&gt;&lt;wsp:rsid wsp:val=&quot;008B4248&quot;/&gt;&lt;wsp:rsid wsp:val=&quot;008B42CE&quot;/&gt;&lt;wsp:rsid wsp:val=&quot;008B57A9&quot;/&gt;&lt;wsp:rsid wsp:val=&quot;008C17BC&quot;/&gt;&lt;wsp:rsid wsp:val=&quot;008C6BC4&quot;/&gt;&lt;wsp:rsid wsp:val=&quot;008D62F0&quot;/&gt;&lt;wsp:rsid wsp:val=&quot;008E3370&quot;/&gt;&lt;wsp:rsid wsp:val=&quot;008F2AD4&quot;/&gt;&lt;wsp:rsid wsp:val=&quot;008F4B2A&quot;/&gt;&lt;wsp:rsid wsp:val=&quot;008F7762&quot;/&gt;&lt;wsp:rsid wsp:val=&quot;0090383C&quot;/&gt;&lt;wsp:rsid wsp:val=&quot;00910F25&quot;/&gt;&lt;wsp:rsid wsp:val=&quot;00916A78&quot;/&gt;&lt;wsp:rsid wsp:val=&quot;00921AD2&quot;/&gt;&lt;wsp:rsid wsp:val=&quot;00922B5E&quot;/&gt;&lt;wsp:rsid wsp:val=&quot;00942190&quot;/&gt;&lt;wsp:rsid wsp:val=&quot;009467C5&quot;/&gt;&lt;wsp:rsid wsp:val=&quot;0095270B&quot;/&gt;&lt;wsp:rsid wsp:val=&quot;009539CC&quot;/&gt;&lt;wsp:rsid wsp:val=&quot;00953E60&quot;/&gt;&lt;wsp:rsid wsp:val=&quot;00965F25&quot;/&gt;&lt;wsp:rsid wsp:val=&quot;00970C5C&quot;/&gt;&lt;wsp:rsid wsp:val=&quot;00991A76&quot;/&gt;&lt;wsp:rsid wsp:val=&quot;009934AF&quot;/&gt;&lt;wsp:rsid wsp:val=&quot;00993B8D&quot;/&gt;&lt;wsp:rsid wsp:val=&quot;009A105A&quot;/&gt;&lt;wsp:rsid wsp:val=&quot;009A22D9&quot;/&gt;&lt;wsp:rsid wsp:val=&quot;009B59A4&quot;/&gt;&lt;wsp:rsid wsp:val=&quot;009B628C&quot;/&gt;&lt;wsp:rsid wsp:val=&quot;009C3739&quot;/&gt;&lt;wsp:rsid wsp:val=&quot;009C7945&quot;/&gt;&lt;wsp:rsid wsp:val=&quot;009D16E3&quot;/&gt;&lt;wsp:rsid wsp:val=&quot;009D318A&quot;/&gt;&lt;wsp:rsid wsp:val=&quot;009D5835&quot;/&gt;&lt;wsp:rsid wsp:val=&quot;009D6826&quot;/&gt;&lt;wsp:rsid wsp:val=&quot;009D6C64&quot;/&gt;&lt;wsp:rsid wsp:val=&quot;009E1A75&quot;/&gt;&lt;wsp:rsid wsp:val=&quot;009E50C1&quot;/&gt;&lt;wsp:rsid wsp:val=&quot;009F3181&quot;/&gt;&lt;wsp:rsid wsp:val=&quot;009F32D0&quot;/&gt;&lt;wsp:rsid wsp:val=&quot;00A00665&quot;/&gt;&lt;wsp:rsid wsp:val=&quot;00A02987&quot;/&gt;&lt;wsp:rsid wsp:val=&quot;00A073C3&quot;/&gt;&lt;wsp:rsid wsp:val=&quot;00A15999&quot;/&gt;&lt;wsp:rsid wsp:val=&quot;00A16870&quot;/&gt;&lt;wsp:rsid wsp:val=&quot;00A2066A&quot;/&gt;&lt;wsp:rsid wsp:val=&quot;00A23DEC&quot;/&gt;&lt;wsp:rsid wsp:val=&quot;00A25015&quot;/&gt;&lt;wsp:rsid wsp:val=&quot;00A31804&quot;/&gt;&lt;wsp:rsid wsp:val=&quot;00A446BB&quot;/&gt;&lt;wsp:rsid wsp:val=&quot;00A622B6&quot;/&gt;&lt;wsp:rsid wsp:val=&quot;00A73130&quot;/&gt;&lt;wsp:rsid wsp:val=&quot;00A843D7&quot;/&gt;&lt;wsp:rsid wsp:val=&quot;00A9149B&quot;/&gt;&lt;wsp:rsid wsp:val=&quot;00A91736&quot;/&gt;&lt;wsp:rsid wsp:val=&quot;00A9571F&quot;/&gt;&lt;wsp:rsid wsp:val=&quot;00AA0C19&quot;/&gt;&lt;wsp:rsid wsp:val=&quot;00AD2238&quot;/&gt;&lt;wsp:rsid wsp:val=&quot;00AE119E&quot;/&gt;&lt;wsp:rsid wsp:val=&quot;00AF28B4&quot;/&gt;&lt;wsp:rsid wsp:val=&quot;00AF695C&quot;/&gt;&lt;wsp:rsid wsp:val=&quot;00B055B0&quot;/&gt;&lt;wsp:rsid wsp:val=&quot;00B05DEB&quot;/&gt;&lt;wsp:rsid wsp:val=&quot;00B07687&quot;/&gt;&lt;wsp:rsid wsp:val=&quot;00B11133&quot;/&gt;&lt;wsp:rsid wsp:val=&quot;00B1164F&quot;/&gt;&lt;wsp:rsid wsp:val=&quot;00B17E90&quot;/&gt;&lt;wsp:rsid wsp:val=&quot;00B303EA&quot;/&gt;&lt;wsp:rsid wsp:val=&quot;00B6075B&quot;/&gt;&lt;wsp:rsid wsp:val=&quot;00B73920&quot;/&gt;&lt;wsp:rsid wsp:val=&quot;00BC1A5B&quot;/&gt;&lt;wsp:rsid wsp:val=&quot;00BC3B8A&quot;/&gt;&lt;wsp:rsid wsp:val=&quot;00BC6A72&quot;/&gt;&lt;wsp:rsid wsp:val=&quot;00BD1285&quot;/&gt;&lt;wsp:rsid wsp:val=&quot;00BD25D6&quot;/&gt;&lt;wsp:rsid wsp:val=&quot;00BD28CB&quot;/&gt;&lt;wsp:rsid wsp:val=&quot;00BE75BD&quot;/&gt;&lt;wsp:rsid wsp:val=&quot;00BF20E6&quot;/&gt;&lt;wsp:rsid wsp:val=&quot;00BF5DCE&quot;/&gt;&lt;wsp:rsid wsp:val=&quot;00C009C5&quot;/&gt;&lt;wsp:rsid wsp:val=&quot;00C426D9&quot;/&gt;&lt;wsp:rsid wsp:val=&quot;00C43AD5&quot;/&gt;&lt;wsp:rsid wsp:val=&quot;00C451C4&quot;/&gt;&lt;wsp:rsid wsp:val=&quot;00C67A11&quot;/&gt;&lt;wsp:rsid wsp:val=&quot;00C7153B&quot;/&gt;&lt;wsp:rsid wsp:val=&quot;00C71CB0&quot;/&gt;&lt;wsp:rsid wsp:val=&quot;00C71EFC&quot;/&gt;&lt;wsp:rsid wsp:val=&quot;00C8441B&quot;/&gt;&lt;wsp:rsid wsp:val=&quot;00C874B7&quot;/&gt;&lt;wsp:rsid wsp:val=&quot;00C953A1&quot;/&gt;&lt;wsp:rsid wsp:val=&quot;00C96F25&quot;/&gt;&lt;wsp:rsid wsp:val=&quot;00CA50B8&quot;/&gt;&lt;wsp:rsid wsp:val=&quot;00CD03AC&quot;/&gt;&lt;wsp:rsid wsp:val=&quot;00CD4F3D&quot;/&gt;&lt;wsp:rsid wsp:val=&quot;00CD52D6&quot;/&gt;&lt;wsp:rsid wsp:val=&quot;00CE352A&quot;/&gt;&lt;wsp:rsid wsp:val=&quot;00CE56B3&quot;/&gt;&lt;wsp:rsid wsp:val=&quot;00D04C3B&quot;/&gt;&lt;wsp:rsid wsp:val=&quot;00D21929&quot;/&gt;&lt;wsp:rsid wsp:val=&quot;00D25C70&quot;/&gt;&lt;wsp:rsid wsp:val=&quot;00D26971&quot;/&gt;&lt;wsp:rsid wsp:val=&quot;00D320C6&quot;/&gt;&lt;wsp:rsid wsp:val=&quot;00D44A80&quot;/&gt;&lt;wsp:rsid wsp:val=&quot;00D47488&quot;/&gt;&lt;wsp:rsid wsp:val=&quot;00D52109&quot;/&gt;&lt;wsp:rsid wsp:val=&quot;00D9758F&quot;/&gt;&lt;wsp:rsid wsp:val=&quot;00DA0320&quot;/&gt;&lt;wsp:rsid wsp:val=&quot;00DC4634&quot;/&gt;&lt;wsp:rsid wsp:val=&quot;00DC7E7B&quot;/&gt;&lt;wsp:rsid wsp:val=&quot;00DD2CE9&quot;/&gt;&lt;wsp:rsid wsp:val=&quot;00DD487B&quot;/&gt;&lt;wsp:rsid wsp:val=&quot;00DD4F2A&quot;/&gt;&lt;wsp:rsid wsp:val=&quot;00E07B1F&quot;/&gt;&lt;wsp:rsid wsp:val=&quot;00E140F4&quot;/&gt;&lt;wsp:rsid wsp:val=&quot;00E16622&quot;/&gt;&lt;wsp:rsid wsp:val=&quot;00E20B8F&quot;/&gt;&lt;wsp:rsid wsp:val=&quot;00E3099D&quot;/&gt;&lt;wsp:rsid wsp:val=&quot;00E321F7&quot;/&gt;&lt;wsp:rsid wsp:val=&quot;00E33B4A&quot;/&gt;&lt;wsp:rsid wsp:val=&quot;00E46F5C&quot;/&gt;&lt;wsp:rsid wsp:val=&quot;00E559FA&quot;/&gt;&lt;wsp:rsid wsp:val=&quot;00E64F35&quot;/&gt;&lt;wsp:rsid wsp:val=&quot;00E66BD3&quot;/&gt;&lt;wsp:rsid wsp:val=&quot;00E80592&quot;/&gt;&lt;wsp:rsid wsp:val=&quot;00E810F0&quot;/&gt;&lt;wsp:rsid wsp:val=&quot;00E87531&quot;/&gt;&lt;wsp:rsid wsp:val=&quot;00E917E4&quot;/&gt;&lt;wsp:rsid wsp:val=&quot;00E92D86&quot;/&gt;&lt;wsp:rsid wsp:val=&quot;00EA32FB&quot;/&gt;&lt;wsp:rsid wsp:val=&quot;00EA4DDD&quot;/&gt;&lt;wsp:rsid wsp:val=&quot;00EA62D6&quot;/&gt;&lt;wsp:rsid wsp:val=&quot;00EF4B7F&quot;/&gt;&lt;wsp:rsid wsp:val=&quot;00F015E3&quot;/&gt;&lt;wsp:rsid wsp:val=&quot;00F01EDA&quot;/&gt;&lt;wsp:rsid wsp:val=&quot;00F01F59&quot;/&gt;&lt;wsp:rsid wsp:val=&quot;00F03A5A&quot;/&gt;&lt;wsp:rsid wsp:val=&quot;00F058A4&quot;/&gt;&lt;wsp:rsid wsp:val=&quot;00F30B16&quot;/&gt;&lt;wsp:rsid wsp:val=&quot;00F31572&quot;/&gt;&lt;wsp:rsid wsp:val=&quot;00F31741&quot;/&gt;&lt;wsp:rsid wsp:val=&quot;00F363F7&quot;/&gt;&lt;wsp:rsid wsp:val=&quot;00F365D7&quot;/&gt;&lt;wsp:rsid wsp:val=&quot;00F37728&quot;/&gt;&lt;wsp:rsid wsp:val=&quot;00F41804&quot;/&gt;&lt;wsp:rsid wsp:val=&quot;00F753FE&quot;/&gt;&lt;wsp:rsid wsp:val=&quot;00F76009&quot;/&gt;&lt;wsp:rsid wsp:val=&quot;00F9746F&quot;/&gt;&lt;wsp:rsid wsp:val=&quot;00FA2227&quot;/&gt;&lt;wsp:rsid wsp:val=&quot;00FA387B&quot;/&gt;&lt;wsp:rsid wsp:val=&quot;00FB384F&quot;/&gt;&lt;wsp:rsid wsp:val=&quot;00FB3D25&quot;/&gt;&lt;wsp:rsid wsp:val=&quot;00FC779D&quot;/&gt;&lt;wsp:rsid wsp:val=&quot;00FE302E&quot;/&gt;&lt;/wsp:rsids&gt;&lt;/w:docPr&gt;&lt;w:body&gt;&lt;wx:sect&gt;&lt;w:p wsp:rsidR=&quot;00000000&quot; wsp:rsidRPr=&quot;00FA387B&quot; wsp:rsidRDefault=&quot;00FA387B&quot; wsp:rsidP=&quot;00FA387B&quot;&gt;&lt;m:oMathPara&gt;&lt;m:oMathParaPr&gt;&lt;m:jc m:val=&quot;left&quot;/&gt;&lt;/m:oMathParaPr&gt;&lt;m:oMath&gt;&lt;m:r&gt;&lt;m:rPr&gt;&lt;m:nor/&gt;&lt;/m:rPr&gt;&lt;w:rPr&gt;&lt;w:rFonts w:ascii=&quot;Times New Roman&quot; w:h-ansi=&quot;Times New Roman&quot;/&gt;&lt;wx:font wx:val=&quot;Times New Roman&quot;/&gt;&lt;w:sz w:val=&quot;18&quot;/&gt;&lt;w:sz-cs w:val=&quot;18&quot;/&gt;&lt;/w:rPr&gt;&lt;m:t&gt;Р”=&lt;/m:t&gt;&lt;/m:r&gt;&lt;m:f&gt;&lt;m:fPr&gt;&lt;m:ctrlPr&gt;&lt;w:rPr&gt;&lt;w:rFonts w:ascii=&quot;Cambria Math&quot; w:h-ansi=&quot;Times New Roman&quot;/&gt;&lt;wx:font wx:val=&quot;Cambria Math&quot;/&gt;&lt;w:sz w:val=&quot;18&quot;/&gt;&lt;w:sz-cs w:val=&quot;18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18&quot;/&gt;&lt;w:sz-cs w:val=&quot;1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РЈ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РјСЃРї&lt;/m:t&gt;&lt;/m:r&gt;&lt;/m:sub&gt;&lt;/m:sSub&gt;&lt;/m:num&gt;&lt;m:den&gt;&lt;m:sSub&gt;&lt;m:sSubPr&gt;&lt;m:ctrlPr&gt;&lt;w:rPr&gt;&lt;w:rFonts w:ascii=&quot;Cambria Math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sz w:val=&quot;18&quot;/&gt;&lt;w:sz-cs w:val=&quot;18&quot;/&gt;&lt;/w:rPr&gt;&lt;m:t&gt;Рџ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РјСЃРї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18&quot;/&gt;&lt;w:sz-cs w:val=&quot;1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С…&lt;/m:t&gt;&lt;/m:r&gt;&lt;m:r&gt;&lt;m:rPr&gt;&lt;m:sty m:val=&quot;p&quot;/&gt;&lt;/m:rPr&gt;&lt;w:rPr&gt;&lt;w:rFonts w:ascii=&quot;Cambria Math&quot; w:h-ansi=&quot;Times New Roman&quot;/&gt;&lt;wx:font wx:val=&quot;Cambria Math&quot;/&gt;&lt;w:sz w:val=&quot;18&quot;/&gt;&lt;w:sz-cs w:val=&quot;18&quot;/&gt;&lt;/w:rPr&gt;&lt;m:t&gt; 100%, &lt;/m:t&gt;&lt;/m:r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РіРґРµ&lt;/m:t&gt;&lt;/m:r&gt;&lt;m:r&gt;&lt;m:rPr&gt;&lt;m:sty m:val=&quot;p&quot;/&gt;&lt;/m:rPr&gt;&lt;w:rPr&gt;&lt;w:rFonts w:ascii=&quot;Cambria Math&quot; w:h-ansi=&quot;Times New Roman&quot;/&gt;&lt;wx:font wx:val=&quot;Cambria Math&quot;/&gt;&lt;w:sz w:val=&quot;18&quot;/&gt;&lt;w:sz-cs w:val=&quot;18&quot;/&gt;&lt;/w:rPr&gt;&lt;m:t&gt;:&lt;/m:t&gt;&lt;/m:r&gt;&lt;/m:oMath&gt;&lt;/m:oMathPara&gt;&lt;/w:p&gt;&lt;w:sectPr wsp:rsidR=&quot;00000000&quot; wsp:rsidRPr=&quot;00FA387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</w:p>
          <w:p w:rsidR="00F27544" w:rsidRPr="00F27544" w:rsidRDefault="00F27544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7544">
              <w:rPr>
                <w:rFonts w:ascii="Times New Roman" w:hAnsi="Times New Roman"/>
                <w:sz w:val="18"/>
                <w:szCs w:val="18"/>
              </w:rPr>
              <w:t>Д – доля государственных, муниципальных и иных услуг, предоставляемых в МФЦ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предпринимательства (по данным ведомственной статистики);</w:t>
            </w:r>
          </w:p>
          <w:p w:rsidR="00F27544" w:rsidRPr="00F27544" w:rsidRDefault="00F27544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7544">
              <w:rPr>
                <w:rFonts w:ascii="Times New Roman" w:hAnsi="Times New Roman"/>
                <w:sz w:val="18"/>
                <w:szCs w:val="18"/>
              </w:rPr>
              <w:t>Умсп – количество государственных, муниципальных и иных услуг, предоставляемых в МФЦ субъектам малого и среднего предпринимательства (по данным ведомственной статистики);</w:t>
            </w:r>
          </w:p>
          <w:p w:rsidR="00F27544" w:rsidRPr="00F27544" w:rsidRDefault="00F27544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7544">
              <w:rPr>
                <w:rFonts w:ascii="Times New Roman" w:hAnsi="Times New Roman"/>
                <w:sz w:val="18"/>
                <w:szCs w:val="18"/>
              </w:rPr>
              <w:t>Пмсп – количество государственных, муниципальных и иных услуг, включенных в перечень услуг, предоставляемых субъектам малого и среднего предпринимательства.</w:t>
            </w:r>
          </w:p>
        </w:tc>
        <w:tc>
          <w:tcPr>
            <w:tcW w:w="426" w:type="pct"/>
          </w:tcPr>
          <w:p w:rsidR="00F27544" w:rsidRPr="00F27544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4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F27544" w:rsidRPr="00F27544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8" w:type="pct"/>
          </w:tcPr>
          <w:p w:rsidR="00F27544" w:rsidRPr="00F27544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44">
              <w:rPr>
                <w:rFonts w:ascii="Times New Roman" w:hAnsi="Times New Roman" w:cs="Times New Roman"/>
                <w:sz w:val="20"/>
                <w:szCs w:val="20"/>
              </w:rPr>
              <w:t>Данные ведомственной статистики</w:t>
            </w:r>
          </w:p>
        </w:tc>
        <w:tc>
          <w:tcPr>
            <w:tcW w:w="333" w:type="pct"/>
          </w:tcPr>
          <w:p w:rsidR="00F27544" w:rsidRPr="00F27544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4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3F0858" w:rsidRPr="003F0858" w:rsidTr="00046A94">
        <w:trPr>
          <w:trHeight w:val="109"/>
        </w:trPr>
        <w:tc>
          <w:tcPr>
            <w:tcW w:w="348" w:type="pct"/>
          </w:tcPr>
          <w:p w:rsidR="003F0858" w:rsidRPr="00F27544" w:rsidRDefault="003F0858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3F0858" w:rsidRPr="00F27544" w:rsidRDefault="0023707F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Быстрые услуги - </w:t>
            </w:r>
            <w:r w:rsidR="003F0858">
              <w:rPr>
                <w:rFonts w:ascii="Times New Roman" w:eastAsia="Times New Roman" w:hAnsi="Times New Roman"/>
                <w:sz w:val="18"/>
                <w:szCs w:val="18"/>
              </w:rPr>
              <w:t>Доля заявителей МФЦ, ожидающих в очереди более 12,5 минут</w:t>
            </w:r>
          </w:p>
        </w:tc>
        <w:tc>
          <w:tcPr>
            <w:tcW w:w="1961" w:type="pct"/>
          </w:tcPr>
          <w:p w:rsidR="003F0858" w:rsidRPr="00783785" w:rsidRDefault="003F0858" w:rsidP="003F0858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  <m:t>O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x</m:t>
                </m:r>
                <m: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 100%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>:</m:t>
                </m:r>
              </m:oMath>
            </m:oMathPara>
          </w:p>
          <w:p w:rsidR="003F0858" w:rsidRDefault="003F0858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Pr="003F08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заявителей, ожидающих в очереди более 12,5 минут, процент;</w:t>
            </w:r>
          </w:p>
          <w:p w:rsidR="003F0858" w:rsidRDefault="003F0858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– количество заявителей, ожидающих в очереди более 12,5 минут, человек;</w:t>
            </w:r>
          </w:p>
          <w:p w:rsidR="003F0858" w:rsidRDefault="003F0858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 – общее количество заявителей, обратившихся в МФЦ в отчетном периоде, человек.</w:t>
            </w:r>
          </w:p>
          <w:p w:rsidR="0023707F" w:rsidRPr="0074433A" w:rsidRDefault="0023707F" w:rsidP="00F27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расчете показателя доля заявителей, ожидающих в очереди более 12,5 минут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2370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учитываются талоны, обслуживание по которым составляет 10 минут и более и факт оказания услуг зарегистрирован в ЕИСОУ.</w:t>
            </w:r>
          </w:p>
        </w:tc>
        <w:tc>
          <w:tcPr>
            <w:tcW w:w="426" w:type="pct"/>
          </w:tcPr>
          <w:p w:rsidR="003F0858" w:rsidRPr="003F0858" w:rsidRDefault="003F0858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3F0858" w:rsidRPr="003F0858" w:rsidRDefault="0083759E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—</w:t>
            </w:r>
          </w:p>
        </w:tc>
        <w:tc>
          <w:tcPr>
            <w:tcW w:w="598" w:type="pct"/>
          </w:tcPr>
          <w:p w:rsidR="003F0858" w:rsidRPr="003F0858" w:rsidRDefault="003F0858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автоматизированной системы управления «Очередь»</w:t>
            </w:r>
          </w:p>
        </w:tc>
        <w:tc>
          <w:tcPr>
            <w:tcW w:w="333" w:type="pct"/>
          </w:tcPr>
          <w:p w:rsidR="003F0858" w:rsidRPr="003F0858" w:rsidRDefault="003F0858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</w:tbl>
    <w:p w:rsidR="00F27544" w:rsidRPr="003F0858" w:rsidRDefault="00F27544" w:rsidP="00046A94">
      <w:pPr>
        <w:autoSpaceDE w:val="0"/>
        <w:autoSpaceDN w:val="0"/>
        <w:adjustRightInd w:val="0"/>
        <w:spacing w:after="0"/>
        <w:ind w:right="-85" w:firstLine="53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6337" w:rsidRDefault="0073633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046A94" w:rsidRPr="00E17C59" w:rsidRDefault="00046A94" w:rsidP="00E17C59">
      <w:pPr>
        <w:autoSpaceDE w:val="0"/>
        <w:autoSpaceDN w:val="0"/>
        <w:adjustRightInd w:val="0"/>
        <w:spacing w:after="0"/>
        <w:ind w:right="-85" w:firstLine="53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046A94" w:rsidRPr="006A65FE" w:rsidRDefault="00046A94" w:rsidP="00046A94">
      <w:pPr>
        <w:autoSpaceDE w:val="0"/>
        <w:autoSpaceDN w:val="0"/>
        <w:adjustRightInd w:val="0"/>
        <w:ind w:right="-87"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Управление реализацией муниципальной программы осуществляет координатор муниципальной программы.</w:t>
      </w:r>
    </w:p>
    <w:p w:rsidR="00046A94" w:rsidRPr="006A65FE" w:rsidRDefault="00046A94" w:rsidP="00046A94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в процессе разработки муниципальной программы, обеспечивает согласование проекта постановления Главы Сергиево-Посадского муниципального района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046A94" w:rsidRPr="006A65FE" w:rsidRDefault="00046A94" w:rsidP="00046A94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программы: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10"/>
      <w:bookmarkEnd w:id="1"/>
      <w:r w:rsidRPr="006A65FE">
        <w:rPr>
          <w:rFonts w:ascii="Times New Roman" w:hAnsi="Times New Roman" w:cs="Times New Roman"/>
          <w:sz w:val="24"/>
          <w:szCs w:val="24"/>
        </w:rPr>
        <w:t>3)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4) обеспечивает заключение соглашений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Московской области; 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5) на основе заключенных соглашений (договоров) о намерениях и с учетом объёмов финансирования программы на очередной финансовый год и плановый  период содействует заключению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муниципальной программы;  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1"/>
      <w:bookmarkEnd w:id="2"/>
      <w:r w:rsidRPr="006A65FE">
        <w:rPr>
          <w:rFonts w:ascii="Times New Roman" w:hAnsi="Times New Roman" w:cs="Times New Roman"/>
          <w:sz w:val="24"/>
          <w:szCs w:val="24"/>
        </w:rPr>
        <w:t>6) определяет ответственных за выполнение мероприятий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7)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8) участвует в обсуждении вопросов, связанных с реализацией и финансированием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9)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10) готовит и представляет координатору муниципальной программы и в управление экономики администрации Сергиево-Посадского муниципального района отчёт о реализации муниципальной программы;</w:t>
      </w:r>
    </w:p>
    <w:p w:rsidR="00046A94" w:rsidRPr="006A65FE" w:rsidRDefault="0086789E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11</w:t>
      </w:r>
      <w:r w:rsidR="00046A94" w:rsidRPr="006A65FE">
        <w:rPr>
          <w:rFonts w:ascii="Times New Roman" w:hAnsi="Times New Roman" w:cs="Times New Roman"/>
          <w:sz w:val="24"/>
          <w:szCs w:val="24"/>
        </w:rPr>
        <w:t>) размещает на официальном сайте в сети Интернет утвержденную муниципальную программу;</w:t>
      </w:r>
    </w:p>
    <w:p w:rsidR="00046A94" w:rsidRPr="006A65FE" w:rsidRDefault="0086789E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>
        <w:rPr>
          <w:rFonts w:ascii="Times New Roman" w:hAnsi="Times New Roman" w:cs="Times New Roman"/>
          <w:sz w:val="24"/>
          <w:szCs w:val="24"/>
        </w:rPr>
        <w:t>12</w:t>
      </w:r>
      <w:r w:rsidR="00046A94" w:rsidRPr="006A65FE">
        <w:rPr>
          <w:rFonts w:ascii="Times New Roman" w:hAnsi="Times New Roman" w:cs="Times New Roman"/>
          <w:sz w:val="24"/>
          <w:szCs w:val="24"/>
        </w:rPr>
        <w:t>) обеспечивает эффективность и результативность реализации муниципальной программы.</w:t>
      </w:r>
    </w:p>
    <w:p w:rsidR="00046A94" w:rsidRPr="006A65FE" w:rsidRDefault="00046A94" w:rsidP="00046A94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 муниципальной программы: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2) определяет исполнителей мероприятия муниципальной программы, в том числе путем проведения торгов, в форме конкурса или аукциона;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4502F8" w:rsidRDefault="00046A94" w:rsidP="004502F8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4502F8" w:rsidRDefault="004502F8" w:rsidP="004502F8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</w:p>
    <w:p w:rsidR="00046A94" w:rsidRDefault="004502F8" w:rsidP="00E17C59">
      <w:pPr>
        <w:pStyle w:val="ConsPlusNormal"/>
        <w:ind w:right="-8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046A94" w:rsidRPr="006A65FE">
        <w:rPr>
          <w:rFonts w:ascii="Times New Roman" w:hAnsi="Times New Roman" w:cs="Times New Roman"/>
          <w:b/>
          <w:bCs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программы.</w:t>
      </w:r>
    </w:p>
    <w:p w:rsidR="00E17C59" w:rsidRPr="006A65FE" w:rsidRDefault="00E17C59" w:rsidP="00E17C59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Контроль за реализацией муниципальной программы</w:t>
      </w:r>
      <w:r w:rsidR="007F2973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администрацией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Сергиево-Посадского муниципального района.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С целью контрол</w:t>
      </w:r>
      <w:r w:rsidR="007F2973">
        <w:rPr>
          <w:rFonts w:ascii="Times New Roman" w:hAnsi="Times New Roman" w:cs="Times New Roman"/>
          <w:color w:val="000000"/>
          <w:sz w:val="24"/>
          <w:szCs w:val="24"/>
        </w:rPr>
        <w:t xml:space="preserve">я за реализацией муниципальной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муниципальный заказчик: </w:t>
      </w:r>
    </w:p>
    <w:p w:rsidR="00F52DD5" w:rsidRPr="00F52DD5" w:rsidRDefault="007F2973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 ежеквартально </w:t>
      </w:r>
      <w:r w:rsidR="0083759E">
        <w:rPr>
          <w:rFonts w:ascii="Times New Roman" w:hAnsi="Times New Roman" w:cs="Times New Roman"/>
          <w:color w:val="000000"/>
          <w:sz w:val="24"/>
          <w:szCs w:val="24"/>
        </w:rPr>
        <w:t xml:space="preserve">до 15 </w:t>
      </w:r>
      <w:r w:rsidR="00F52DD5" w:rsidRPr="00F52DD5">
        <w:rPr>
          <w:rFonts w:ascii="Times New Roman" w:hAnsi="Times New Roman" w:cs="Times New Roman"/>
          <w:color w:val="000000"/>
          <w:sz w:val="24"/>
          <w:szCs w:val="24"/>
        </w:rPr>
        <w:t>числа месяца, следующего за отчётным кварталом: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аналитическую записку, в которой указываются: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-общий объем фактически произвед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енных расходов, в том числе по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источникам финансирования;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анализ причин несвоевременного выполнения мероприятий.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Оперативный отчёт формируется ответственным исполнителем в целом по муниципальной программе (с учётом подпрограмм)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форме согласно приложениям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 xml:space="preserve">№7 и №10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Порядку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 xml:space="preserve">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реализации, утвержденным постановлением Главы Сергиево-Посадского муниципального района от 21.08.2013 №1785-ПГ (в редакции постановления от 01.12.2017 №2097-ПГ) 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2) Готовит годовой отчет о реализации муниципальной программы, который содержит: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а) аналитическую записку, в которой указываются: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общий объём фактически произвед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ённых расходов, в том числе по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источникам финансирования;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б) таблицу, в которой указываются данные: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</w:t>
      </w:r>
      <w:r w:rsidR="0083759E">
        <w:rPr>
          <w:rFonts w:ascii="Times New Roman" w:hAnsi="Times New Roman" w:cs="Times New Roman"/>
          <w:color w:val="000000"/>
          <w:sz w:val="24"/>
          <w:szCs w:val="24"/>
        </w:rPr>
        <w:t xml:space="preserve"> к Порядку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по всем мероприятиям, не зав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ершенным в утверждённые сроки,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-  причины их</w:t>
      </w:r>
      <w:r w:rsidR="00256D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невыполнения и предложения по дальнейшей реализации;</w:t>
      </w:r>
    </w:p>
    <w:p w:rsidR="007F2973" w:rsidRDefault="00F52DD5" w:rsidP="007F29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достижении показателей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программы согласно приложению №10 к </w:t>
      </w:r>
      <w:r w:rsidR="007F2973">
        <w:rPr>
          <w:rFonts w:ascii="Times New Roman" w:hAnsi="Times New Roman" w:cs="Times New Roman"/>
          <w:color w:val="000000"/>
          <w:sz w:val="24"/>
          <w:szCs w:val="24"/>
        </w:rPr>
        <w:t>Порядку;</w:t>
      </w:r>
    </w:p>
    <w:p w:rsidR="007F2973" w:rsidRPr="0021020A" w:rsidRDefault="007F2973" w:rsidP="002102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7F2973" w:rsidRPr="0021020A" w:rsidSect="007578C1">
          <w:pgSz w:w="11906" w:h="16838" w:code="9"/>
          <w:pgMar w:top="266" w:right="567" w:bottom="1134" w:left="1985" w:header="709" w:footer="709" w:gutter="0"/>
          <w:cols w:space="708"/>
          <w:docGrid w:linePitch="360"/>
        </w:sectPr>
      </w:pPr>
      <w:r w:rsidRPr="007F2973">
        <w:rPr>
          <w:rFonts w:ascii="Times New Roman" w:hAnsi="Times New Roman" w:cs="Times New Roman"/>
          <w:sz w:val="24"/>
          <w:szCs w:val="24"/>
        </w:rPr>
        <w:t xml:space="preserve">по показателям, не достигшим запланированного уровня, приводятся причины невыполнения и предложения по их дальнейшему достижению. 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6" w:name="Par865"/>
      <w:bookmarkEnd w:id="6"/>
      <w:r w:rsidRPr="006A65FE">
        <w:rPr>
          <w:rFonts w:ascii="Times New Roman" w:hAnsi="Times New Roman" w:cs="Times New Roman"/>
          <w:sz w:val="20"/>
          <w:szCs w:val="20"/>
        </w:rPr>
        <w:t>ПЕРЕЧЕНЬ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МЕРОПРИЯТИЙ МУНИЦИПАЛЬНОЙ ПРОГРАММЫ МУНИЦИПАЛЬНОГО ОБРАЗОВАНИЯ 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«СЕРГИЕВО-ПОСАДСКИЙ МУНИЦИПАЛЬНЫЙ РАЙОН МОСКОВСКОЙ ОБЛАСТИ» 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«СНИЖЕНИЕ АДМИНИСТРАТИВНЫХ БАРЬЕРОВ, ПОВЫШЕНИЕ КАЧЕСТВА ПРЕДОСТАВЛЕНИЯ </w:t>
      </w:r>
      <w:r w:rsidR="008748EA">
        <w:rPr>
          <w:rFonts w:ascii="Times New Roman" w:hAnsi="Times New Roman" w:cs="Times New Roman"/>
          <w:sz w:val="20"/>
          <w:szCs w:val="20"/>
        </w:rPr>
        <w:t>ГОСУДАРСТВЕННЫХ И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>МУНИЦИПАЛЬНЫХ УСЛУГ НА БАЗЕ МУНИЦИПАЛЬНОГО БЮДЖЕТНОГО УЧРЕЖДЕНИЯ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 «МНОГОФУНКЦИОНАЛЬНЫЙ ЦЕНТР ПРЕДОСТАВЛЕНИЯ ГОСУДАРСТВЕННЫХ И МУНИЦИПАЛЬНЫХ УСЛУГ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 СЕРГИЕВО-ПОСАДСКОГО МУНИЦИПАЛЬНОГО РАЙОНА»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435"/>
        <w:gridCol w:w="1001"/>
        <w:gridCol w:w="1576"/>
        <w:gridCol w:w="961"/>
        <w:gridCol w:w="328"/>
        <w:gridCol w:w="716"/>
        <w:gridCol w:w="428"/>
        <w:gridCol w:w="451"/>
        <w:gridCol w:w="408"/>
        <w:gridCol w:w="575"/>
        <w:gridCol w:w="286"/>
        <w:gridCol w:w="655"/>
        <w:gridCol w:w="204"/>
        <w:gridCol w:w="758"/>
        <w:gridCol w:w="102"/>
        <w:gridCol w:w="860"/>
        <w:gridCol w:w="1675"/>
        <w:gridCol w:w="1560"/>
      </w:tblGrid>
      <w:tr w:rsidR="00B514DA" w:rsidRPr="006A65FE" w:rsidTr="003730DC">
        <w:trPr>
          <w:trHeight w:val="540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N п/п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</w:t>
            </w:r>
          </w:p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        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Срок   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исполнения мероприятия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финансирования  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4DA" w:rsidRPr="006A65FE" w:rsidRDefault="00B514DA" w:rsidP="003730DC">
            <w:pPr>
              <w:pStyle w:val="ConsPlusCell"/>
              <w:ind w:right="-47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мероприятия в году</w:t>
            </w:r>
            <w:r w:rsidR="003730DC">
              <w:rPr>
                <w:rFonts w:ascii="Times New Roman" w:hAnsi="Times New Roman" w:cs="Times New Roman"/>
                <w:sz w:val="20"/>
                <w:szCs w:val="20"/>
              </w:rPr>
              <w:t>, предшествующему году начала реализации муниципальной программы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 (тыс.руб)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Всего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(тыс.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>руб.)</w:t>
            </w:r>
          </w:p>
        </w:tc>
        <w:tc>
          <w:tcPr>
            <w:tcW w:w="4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по годам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выполнение    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 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  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выполнения мероприятий программы</w:t>
            </w:r>
          </w:p>
        </w:tc>
      </w:tr>
      <w:tr w:rsidR="00DE3757" w:rsidRPr="006A65FE" w:rsidTr="003730DC">
        <w:trPr>
          <w:trHeight w:val="964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6A65FE" w:rsidTr="003730DC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DE37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514DA" w:rsidRPr="006A65FE" w:rsidTr="003730DC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C4211F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14DA" w:rsidRPr="006A65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</w:t>
            </w:r>
            <w:r w:rsidR="00B44EA8">
              <w:rPr>
                <w:rFonts w:ascii="Times New Roman" w:hAnsi="Times New Roman" w:cs="Times New Roman"/>
                <w:sz w:val="20"/>
                <w:szCs w:val="20"/>
              </w:rPr>
              <w:t xml:space="preserve"> в Сергиево-Посадском муниципальном районе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E67401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B514DA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Сергиево-Посадского муниципального района по соответствующим направлениям деятельности 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Утвержденные нормативные правовые акты органов местного самоуправления Сергиево-Посадского муниципального района в соответствие с требованиями Федерального закона от 27.07.2010 № 210-ФЗ</w:t>
            </w:r>
          </w:p>
        </w:tc>
      </w:tr>
      <w:tr w:rsidR="00B514DA" w:rsidRPr="006A65FE" w:rsidTr="003730DC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C4211F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3730DC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 w:rsidR="008F4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514DA" w:rsidRPr="006A65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E67401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B514DA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Сергиево-Посадского муниципального района по соответствующим направлениям деятельности 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Утвержденные нормативные правовые акты органов местного самоуправления Сергиево-Посадского муниципального района в соответствие с требованиями Федерального закона от 27.07.2010 № 210-ФЗ</w:t>
            </w:r>
          </w:p>
        </w:tc>
      </w:tr>
      <w:tr w:rsidR="00B514DA" w:rsidRPr="006A65FE" w:rsidTr="003730DC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DC" w:rsidRDefault="003730DC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="008F4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E67401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B514DA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предусматриваемых на основную деятельность</w:t>
            </w:r>
          </w:p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Сергиево-Посадского муниципального района по соответствующим направлениям деятельности 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Утвержденные нормативные правовые акты органов местного самоуправления Сергиево-Посадского муниципального района в соответствие с требованиями Федерального закона от 27.07.2010 № 210-ФЗ</w:t>
            </w:r>
          </w:p>
        </w:tc>
      </w:tr>
      <w:tr w:rsidR="000B5447" w:rsidRPr="006A65FE" w:rsidTr="005C2F05">
        <w:trPr>
          <w:trHeight w:val="296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447" w:rsidRPr="006A65FE" w:rsidRDefault="000B5447" w:rsidP="000B54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447" w:rsidRPr="006A65FE" w:rsidRDefault="000B5447" w:rsidP="000B5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 </w:t>
            </w:r>
            <w:r w:rsidRPr="00047A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деятельности МФЦ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447" w:rsidRPr="006A65FE" w:rsidRDefault="000B5447" w:rsidP="000B54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7" w:rsidRPr="006A65FE" w:rsidRDefault="000B5447" w:rsidP="000B54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7" w:rsidRPr="006A65FE" w:rsidRDefault="000B5447" w:rsidP="000B54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7" w:rsidRPr="002C774B" w:rsidRDefault="00B10BFE" w:rsidP="00B10B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469961,2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7" w:rsidRPr="002C774B" w:rsidRDefault="000B5447" w:rsidP="000B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</w:rPr>
              <w:t>90370,0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7" w:rsidRPr="002C774B" w:rsidRDefault="000B5447" w:rsidP="000B5447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114083,2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7" w:rsidRPr="002C774B" w:rsidRDefault="00B10BFE" w:rsidP="00B10BFE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98503,0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7" w:rsidRPr="002C774B" w:rsidRDefault="000B5447" w:rsidP="000B5447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98571,0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7" w:rsidRPr="006A65FE" w:rsidRDefault="000B5447" w:rsidP="000B544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68434,0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447" w:rsidRPr="006A65FE" w:rsidRDefault="000B5447" w:rsidP="000B5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0B5447" w:rsidRPr="006A65FE" w:rsidRDefault="000B5447" w:rsidP="000B54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447" w:rsidRPr="006A65FE" w:rsidRDefault="000B5447" w:rsidP="000B544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</w:tc>
      </w:tr>
      <w:tr w:rsidR="000B5447" w:rsidRPr="006A65FE" w:rsidTr="005C2F05">
        <w:trPr>
          <w:trHeight w:val="1245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447" w:rsidRPr="006A65FE" w:rsidRDefault="000B5447" w:rsidP="000B54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447" w:rsidRPr="006A65FE" w:rsidRDefault="000B5447" w:rsidP="000B54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447" w:rsidRPr="006A65FE" w:rsidRDefault="000B5447" w:rsidP="000B54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7" w:rsidRPr="006A65FE" w:rsidRDefault="000B5447" w:rsidP="000B54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  <w:p w:rsidR="000B5447" w:rsidRPr="006A65FE" w:rsidRDefault="000B5447" w:rsidP="000B54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7" w:rsidRPr="006A65FE" w:rsidRDefault="000B5447" w:rsidP="000B54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7" w:rsidRPr="002C774B" w:rsidRDefault="000B5447" w:rsidP="000B544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444</w:t>
            </w:r>
            <w:r w:rsidR="00B10BF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769,2</w:t>
            </w:r>
          </w:p>
          <w:p w:rsidR="000B5447" w:rsidRPr="002C774B" w:rsidRDefault="000B5447" w:rsidP="000B544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5447" w:rsidRPr="002C774B" w:rsidRDefault="000B5447" w:rsidP="000B544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5447" w:rsidRPr="002C774B" w:rsidRDefault="000B5447" w:rsidP="000B544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7" w:rsidRPr="002C774B" w:rsidRDefault="000B5447" w:rsidP="000B5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</w:rPr>
              <w:t>84435,0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7" w:rsidRPr="002C774B" w:rsidRDefault="000B5447" w:rsidP="000B5447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94826,2</w:t>
            </w:r>
          </w:p>
          <w:p w:rsidR="000B5447" w:rsidRPr="002C774B" w:rsidRDefault="000B5447" w:rsidP="000B5447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7" w:rsidRPr="002C774B" w:rsidRDefault="000B5447" w:rsidP="000B5447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985</w:t>
            </w:r>
            <w:r w:rsidR="00B10BF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03,0</w:t>
            </w:r>
          </w:p>
          <w:p w:rsidR="000B5447" w:rsidRPr="002C774B" w:rsidRDefault="000B5447" w:rsidP="000B54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7" w:rsidRPr="002C774B" w:rsidRDefault="000B5447" w:rsidP="000B5447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98571,0</w:t>
            </w:r>
          </w:p>
          <w:p w:rsidR="000B5447" w:rsidRPr="002C774B" w:rsidRDefault="000B5447" w:rsidP="000B54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47" w:rsidRPr="006A65FE" w:rsidRDefault="000B5447" w:rsidP="000B544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68434,0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447" w:rsidRPr="006A65FE" w:rsidRDefault="000B5447" w:rsidP="000B54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447" w:rsidRPr="006A65FE" w:rsidRDefault="000B5447" w:rsidP="000B54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6A65FE" w:rsidTr="005C2F05">
        <w:trPr>
          <w:trHeight w:val="810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EE5B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CC2EE3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25192,0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8D3E97" w:rsidP="00DC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5935,0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CC2EE3" w:rsidP="00DC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19257,0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DE3757" w:rsidP="00DC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97" w:rsidRPr="006A65FE" w:rsidTr="005C2F05">
        <w:trPr>
          <w:trHeight w:val="304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0DC" w:rsidRDefault="003730DC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8F414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E67401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8D3E97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0F19" w:rsidRDefault="002C0F19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403492,6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0F19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71798,0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0F19" w:rsidRDefault="0001612A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90054,2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0F19" w:rsidRDefault="000B5447" w:rsidP="00DC440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90587,2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0F19" w:rsidRDefault="000B544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90587,2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0F19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60466,0</w:t>
            </w:r>
          </w:p>
        </w:tc>
        <w:tc>
          <w:tcPr>
            <w:tcW w:w="1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</w:tc>
      </w:tr>
      <w:tr w:rsidR="008D3E97" w:rsidRPr="006A65FE" w:rsidTr="005C2F05">
        <w:trPr>
          <w:trHeight w:val="1246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0F19" w:rsidRDefault="002C0F19" w:rsidP="000161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397557,6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0F19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65863,0</w:t>
            </w:r>
          </w:p>
          <w:p w:rsidR="008D3E97" w:rsidRPr="002C0F19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0F19" w:rsidRDefault="0001612A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90054,2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0F19" w:rsidRDefault="000B544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90587,2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0F19" w:rsidRDefault="000B544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90587,2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0F19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60466,0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97" w:rsidRPr="006A65FE" w:rsidTr="005C2F05">
        <w:trPr>
          <w:trHeight w:val="691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0F19" w:rsidRDefault="0001612A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5935,0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0F19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5935,0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0F19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0F19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0F19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0F19" w:rsidRDefault="008D3E9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6A65FE" w:rsidTr="005C2F05">
        <w:trPr>
          <w:trHeight w:val="257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3730DC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8F414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E3757" w:rsidRPr="006A65FE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МФЦ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E67401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DE3757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0F19" w:rsidRDefault="00B10BFE" w:rsidP="00B10B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46578,6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0F19" w:rsidRDefault="00E6615C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18572,0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0F19" w:rsidRDefault="002868C4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4139,0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0F19" w:rsidRDefault="000B5447" w:rsidP="00B10BFE">
            <w:pPr>
              <w:jc w:val="center"/>
              <w:rPr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B10BFE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0F19" w:rsidRDefault="000B5447" w:rsidP="00DC4406">
            <w:pPr>
              <w:jc w:val="center"/>
              <w:rPr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7983,8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0F19" w:rsidRDefault="00DE3757" w:rsidP="00DC4406">
            <w:pPr>
              <w:jc w:val="center"/>
              <w:rPr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7968,0</w:t>
            </w:r>
          </w:p>
        </w:tc>
        <w:tc>
          <w:tcPr>
            <w:tcW w:w="1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</w:tc>
      </w:tr>
      <w:tr w:rsidR="00DE3757" w:rsidRPr="006A65FE" w:rsidTr="005C2F05">
        <w:trPr>
          <w:trHeight w:val="1200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0F19" w:rsidRDefault="00B10BFE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46578,6</w:t>
            </w:r>
          </w:p>
          <w:p w:rsidR="00DE3757" w:rsidRPr="002C0F19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2C0F19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0F19" w:rsidRDefault="00E6615C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18572,0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0F19" w:rsidRDefault="002868C4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4139,0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0F19" w:rsidRDefault="00B10BFE" w:rsidP="00DC4406">
            <w:pPr>
              <w:jc w:val="center"/>
              <w:rPr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0F19" w:rsidRDefault="000B5447" w:rsidP="00DC4406">
            <w:pPr>
              <w:jc w:val="center"/>
              <w:rPr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7983,8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0F19" w:rsidRDefault="00DE3757" w:rsidP="00DC4406">
            <w:pPr>
              <w:jc w:val="center"/>
              <w:rPr>
                <w:sz w:val="20"/>
                <w:szCs w:val="20"/>
              </w:rPr>
            </w:pPr>
            <w:r w:rsidRPr="002C0F19">
              <w:rPr>
                <w:rFonts w:ascii="Times New Roman" w:hAnsi="Times New Roman" w:cs="Times New Roman"/>
                <w:sz w:val="20"/>
                <w:szCs w:val="20"/>
              </w:rPr>
              <w:t>7968,0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6A65FE" w:rsidTr="005C2F05">
        <w:trPr>
          <w:trHeight w:val="855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EE5B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B514DA" w:rsidTr="005C2F05">
        <w:trPr>
          <w:trHeight w:val="220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3730DC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8678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41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631DCB" w:rsidRPr="00631DCB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E31CE0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B61190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9024,0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B61190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9024,0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</w:tc>
      </w:tr>
      <w:tr w:rsidR="00DE3757" w:rsidRPr="00B514DA" w:rsidTr="005C2F05">
        <w:trPr>
          <w:trHeight w:val="1446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EA" w:rsidRPr="00B514DA" w:rsidRDefault="001957EA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  <w:p w:rsidR="00DE3757" w:rsidRDefault="00DE3757" w:rsidP="00DC44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B514DA" w:rsidTr="005C2F05">
        <w:trPr>
          <w:trHeight w:val="1338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8935,0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1957EA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8935,0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DC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12A" w:rsidRPr="00B514DA" w:rsidTr="000161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62" w:type="dxa"/>
            <w:vMerge w:val="restart"/>
            <w:shd w:val="clear" w:color="auto" w:fill="auto"/>
          </w:tcPr>
          <w:p w:rsidR="0001612A" w:rsidRDefault="0001612A" w:rsidP="0001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1612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2.4.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01612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60" w:type="dxa"/>
            <w:shd w:val="clear" w:color="auto" w:fill="auto"/>
          </w:tcPr>
          <w:p w:rsidR="0001612A" w:rsidRPr="00B514D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01612A" w:rsidRPr="00997F51" w:rsidRDefault="0001612A" w:rsidP="00016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01612A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10866,0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01612A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10866,0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01612A" w:rsidRPr="00B514DA" w:rsidRDefault="0001612A" w:rsidP="00016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01612A" w:rsidRPr="00B514D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01612A" w:rsidRPr="00B514D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</w:tc>
      </w:tr>
      <w:tr w:rsidR="0001612A" w:rsidRPr="00B514DA" w:rsidTr="000161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62" w:type="dxa"/>
            <w:vMerge/>
            <w:shd w:val="clear" w:color="auto" w:fill="auto"/>
          </w:tcPr>
          <w:p w:rsidR="0001612A" w:rsidRDefault="0001612A" w:rsidP="0001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1612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01612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1612A" w:rsidRPr="00B514D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  <w:p w:rsidR="0001612A" w:rsidRPr="00B514D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01612A" w:rsidRPr="00997F51" w:rsidRDefault="0001612A" w:rsidP="00016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01612A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01612A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01612A" w:rsidRPr="00B514DA" w:rsidRDefault="0001612A" w:rsidP="00016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01612A" w:rsidRDefault="0001612A" w:rsidP="00016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12A" w:rsidRPr="00B514DA" w:rsidTr="00F2701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562" w:type="dxa"/>
            <w:vMerge/>
            <w:shd w:val="clear" w:color="auto" w:fill="auto"/>
          </w:tcPr>
          <w:p w:rsidR="0001612A" w:rsidRDefault="0001612A" w:rsidP="0001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1612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01612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1612A" w:rsidRPr="00B514D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12A" w:rsidRPr="00B514DA" w:rsidRDefault="0001612A" w:rsidP="000161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01612A" w:rsidRPr="00997F51" w:rsidRDefault="0001612A" w:rsidP="00016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01612A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10322,00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01612A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10322,00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01612A" w:rsidRPr="00997F51" w:rsidRDefault="0001612A" w:rsidP="000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01612A" w:rsidRPr="00B514DA" w:rsidRDefault="0001612A" w:rsidP="000161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01612A" w:rsidRDefault="0001612A" w:rsidP="00016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B3A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2" w:type="dxa"/>
            <w:vMerge w:val="restart"/>
            <w:shd w:val="clear" w:color="auto" w:fill="auto"/>
          </w:tcPr>
          <w:p w:rsidR="00EF0B3A" w:rsidRDefault="00243AA0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F0B3A" w:rsidRPr="00997F51" w:rsidRDefault="00B44EA8" w:rsidP="00EF0B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Развитие МФЦ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EF0B3A" w:rsidRPr="00997F51" w:rsidRDefault="00E569C3" w:rsidP="00EF0B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560" w:type="dxa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E31908" w:rsidRPr="00E31908" w:rsidRDefault="00E31908" w:rsidP="00E31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нового офиса МФЦ и организация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0B3A" w:rsidRPr="00B514DA" w:rsidRDefault="00E31908" w:rsidP="00E31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 xml:space="preserve"> услуг в нем</w:t>
            </w:r>
          </w:p>
          <w:p w:rsidR="00EF0B3A" w:rsidRPr="00B514DA" w:rsidRDefault="00EF0B3A" w:rsidP="00E31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190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4"/>
        </w:trPr>
        <w:tc>
          <w:tcPr>
            <w:tcW w:w="562" w:type="dxa"/>
            <w:vMerge/>
            <w:shd w:val="clear" w:color="auto" w:fill="auto"/>
          </w:tcPr>
          <w:p w:rsidR="00B61190" w:rsidRDefault="00B61190" w:rsidP="00B6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B61190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61190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B61190" w:rsidRPr="00B514DA" w:rsidRDefault="00B61190" w:rsidP="00B61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B61190" w:rsidRDefault="00B61190" w:rsidP="00E31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190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2" w:type="dxa"/>
            <w:vMerge/>
            <w:shd w:val="clear" w:color="auto" w:fill="auto"/>
          </w:tcPr>
          <w:p w:rsidR="00B61190" w:rsidRDefault="00B61190" w:rsidP="00B6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B61190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61190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B61190" w:rsidRPr="00B514DA" w:rsidRDefault="00B61190" w:rsidP="00B61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B61190" w:rsidRDefault="00B61190" w:rsidP="00E31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B3A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562" w:type="dxa"/>
            <w:vMerge w:val="restart"/>
            <w:shd w:val="clear" w:color="auto" w:fill="auto"/>
          </w:tcPr>
          <w:p w:rsidR="00EF0B3A" w:rsidRPr="003C32DD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31908" w:rsidRPr="003C32DD" w:rsidRDefault="003730DC" w:rsidP="00E319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32D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8F4148" w:rsidRPr="003C32D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C32D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31908" w:rsidRPr="003C32DD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дополнительных окон доступа к услугам МФЦ и дополнительных окон для приема и выдачи документов для юридических лиц и </w:t>
            </w:r>
          </w:p>
          <w:p w:rsidR="00EF0B3A" w:rsidRPr="003C32DD" w:rsidRDefault="00E31908" w:rsidP="00E319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32DD">
              <w:rPr>
                <w:rFonts w:ascii="Times New Roman" w:hAnsi="Times New Roman" w:cs="Times New Roman"/>
                <w:sz w:val="20"/>
                <w:szCs w:val="20"/>
              </w:rPr>
              <w:t>индивидуальных предпринимателей в МФЦ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EF0B3A" w:rsidRPr="00997F51" w:rsidRDefault="00EF0B3A" w:rsidP="00EF0B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60" w:type="dxa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DC4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544" w:type="dxa"/>
            <w:vMerge w:val="restart"/>
            <w:shd w:val="clear" w:color="auto" w:fill="auto"/>
          </w:tcPr>
          <w:p w:rsidR="00E31908" w:rsidRPr="00E31908" w:rsidRDefault="00E31908" w:rsidP="00E31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нового офиса МФЦ и организация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1908" w:rsidRPr="00B514DA" w:rsidRDefault="00E31908" w:rsidP="00E31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 xml:space="preserve"> услуг в нем</w:t>
            </w:r>
          </w:p>
          <w:p w:rsidR="00EF0B3A" w:rsidRPr="00B514DA" w:rsidRDefault="00EF0B3A" w:rsidP="00E31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B3A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2"/>
        </w:trPr>
        <w:tc>
          <w:tcPr>
            <w:tcW w:w="562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F0B3A" w:rsidRPr="00B514DA" w:rsidRDefault="00EF0B3A" w:rsidP="00C7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0B3A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F0B3A" w:rsidRPr="00B514DA" w:rsidRDefault="00EF0B3A" w:rsidP="00C72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BA5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 w:val="restart"/>
            <w:shd w:val="clear" w:color="auto" w:fill="auto"/>
          </w:tcPr>
          <w:p w:rsidR="00C72BA5" w:rsidRPr="00B514DA" w:rsidRDefault="00C72BA5" w:rsidP="00C7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72BA5" w:rsidRDefault="00C72BA5" w:rsidP="00C7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</w:t>
            </w:r>
          </w:p>
          <w:p w:rsidR="00C72BA5" w:rsidRPr="00B514DA" w:rsidRDefault="00C72BA5" w:rsidP="00C7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C72BA5" w:rsidRPr="00B514DA" w:rsidRDefault="00C72BA5" w:rsidP="00C7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60" w:type="dxa"/>
            <w:shd w:val="clear" w:color="auto" w:fill="auto"/>
          </w:tcPr>
          <w:p w:rsidR="00C72BA5" w:rsidRPr="00997F51" w:rsidRDefault="00C72BA5" w:rsidP="00C72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C72BA5" w:rsidRPr="00B514DA" w:rsidRDefault="00C72BA5" w:rsidP="00C7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C72BA5" w:rsidRPr="00B514DA" w:rsidRDefault="00C72BA5" w:rsidP="00C7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9528,0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C72BA5" w:rsidRPr="00B514DA" w:rsidRDefault="00C72BA5" w:rsidP="00C7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C72BA5" w:rsidRPr="00B514DA" w:rsidRDefault="00C72BA5" w:rsidP="00C7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9230,0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72BA5" w:rsidRPr="00B514DA" w:rsidRDefault="00C72BA5" w:rsidP="00C7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C72BA5" w:rsidRPr="00B514DA" w:rsidRDefault="00C72BA5" w:rsidP="00C7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C72BA5" w:rsidRPr="00B514DA" w:rsidRDefault="00C72BA5" w:rsidP="00C7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C72BA5" w:rsidRPr="00B514DA" w:rsidRDefault="00C72BA5" w:rsidP="00C7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C72BA5" w:rsidRPr="00B514DA" w:rsidRDefault="00C72BA5" w:rsidP="00C72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C72BA5" w:rsidRPr="00E31908" w:rsidRDefault="00C72BA5" w:rsidP="00C72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 xml:space="preserve">крепление </w:t>
            </w:r>
          </w:p>
          <w:p w:rsidR="00C72BA5" w:rsidRPr="00B514DA" w:rsidRDefault="00C72BA5" w:rsidP="00C72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материально-технической базы МФЦ и расширение деятельности МФЦ</w:t>
            </w:r>
          </w:p>
        </w:tc>
      </w:tr>
      <w:tr w:rsidR="00C72BA5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C72BA5" w:rsidRPr="00B514DA" w:rsidRDefault="00C72BA5" w:rsidP="00C7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72BA5" w:rsidRPr="00B514DA" w:rsidRDefault="00C72BA5" w:rsidP="00C7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C72BA5" w:rsidRPr="00B514DA" w:rsidRDefault="00C72BA5" w:rsidP="00C7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72BA5" w:rsidRPr="00B514DA" w:rsidRDefault="00C72BA5" w:rsidP="00C7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</w:tcPr>
          <w:p w:rsidR="00C72BA5" w:rsidRPr="00B514DA" w:rsidRDefault="00C72BA5" w:rsidP="00C7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C72BA5" w:rsidRPr="00B514DA" w:rsidRDefault="00C72BA5" w:rsidP="00C7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2699,0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C72BA5" w:rsidRPr="00B514DA" w:rsidRDefault="00C72BA5" w:rsidP="00C7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C72BA5" w:rsidRPr="00B514DA" w:rsidRDefault="00C72BA5" w:rsidP="00C7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2631,0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72BA5" w:rsidRPr="00B514DA" w:rsidRDefault="00C72BA5" w:rsidP="00C7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C72BA5" w:rsidRPr="00B514DA" w:rsidRDefault="00C72BA5" w:rsidP="00C7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C72BA5" w:rsidRPr="00B514DA" w:rsidRDefault="00C72BA5" w:rsidP="00C7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C72BA5" w:rsidRPr="00B514DA" w:rsidRDefault="00C72BA5" w:rsidP="00C7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C72BA5" w:rsidRPr="00B514DA" w:rsidRDefault="00C72BA5" w:rsidP="00C7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BA5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C72BA5" w:rsidRPr="00B514DA" w:rsidRDefault="00C72BA5" w:rsidP="00C7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72BA5" w:rsidRPr="00B514DA" w:rsidRDefault="00C72BA5" w:rsidP="00C7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C72BA5" w:rsidRPr="00B514DA" w:rsidRDefault="00C72BA5" w:rsidP="00C7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72BA5" w:rsidRPr="00B514DA" w:rsidRDefault="00C72BA5" w:rsidP="00C72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C72BA5" w:rsidRPr="00B514DA" w:rsidRDefault="00C72BA5" w:rsidP="00C7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C72BA5" w:rsidRPr="00B514DA" w:rsidRDefault="00C72BA5" w:rsidP="00C7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6829,0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C72BA5" w:rsidRPr="00B514DA" w:rsidRDefault="00C72BA5" w:rsidP="00C7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C72BA5" w:rsidRPr="00B514DA" w:rsidRDefault="00C72BA5" w:rsidP="00C7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6599,0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72BA5" w:rsidRPr="00B514DA" w:rsidRDefault="00C72BA5" w:rsidP="00C7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C72BA5" w:rsidRPr="00B514DA" w:rsidRDefault="00C72BA5" w:rsidP="00C7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C72BA5" w:rsidRPr="00B514DA" w:rsidRDefault="00C72BA5" w:rsidP="00C7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C72BA5" w:rsidRPr="00B514DA" w:rsidRDefault="00C72BA5" w:rsidP="00C7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C72BA5" w:rsidRPr="00B514DA" w:rsidRDefault="00C72BA5" w:rsidP="00C7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58E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562" w:type="dxa"/>
            <w:vMerge w:val="restart"/>
            <w:shd w:val="clear" w:color="auto" w:fill="auto"/>
          </w:tcPr>
          <w:p w:rsidR="006D558E" w:rsidRPr="00B514DA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D558E" w:rsidRPr="00B514DA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4.1. </w:t>
            </w:r>
            <w:r w:rsidRPr="00904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Дооснащение материально-техническими средствами - приобретение программного - 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6D558E" w:rsidRPr="00B514DA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60" w:type="dxa"/>
            <w:shd w:val="clear" w:color="auto" w:fill="auto"/>
          </w:tcPr>
          <w:p w:rsidR="006D558E" w:rsidRPr="00B514DA" w:rsidRDefault="006D558E" w:rsidP="006D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51" w:type="dxa"/>
          </w:tcPr>
          <w:p w:rsidR="006D558E" w:rsidRPr="00B514DA" w:rsidRDefault="006D558E" w:rsidP="006D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6D558E" w:rsidRPr="00B514DA" w:rsidRDefault="006D558E" w:rsidP="006D5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6D558E" w:rsidRPr="00B514DA" w:rsidRDefault="006D558E" w:rsidP="006D5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6D558E" w:rsidRPr="00B514DA" w:rsidRDefault="00E31908" w:rsidP="006D55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Закупка оборудования для 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>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  <w:p w:rsidR="006D558E" w:rsidRPr="00B514DA" w:rsidRDefault="006D558E" w:rsidP="006D5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58E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D558E" w:rsidRPr="006A65FE" w:rsidRDefault="006F6FE3" w:rsidP="00C72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</w:tcPr>
          <w:p w:rsidR="006D558E" w:rsidRPr="00B514DA" w:rsidRDefault="006D558E" w:rsidP="0090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D558E" w:rsidRPr="00B514DA" w:rsidRDefault="009542D7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6D558E" w:rsidRPr="00B514DA" w:rsidRDefault="009542D7" w:rsidP="00954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58E" w:rsidRPr="00B514DA" w:rsidTr="003C32D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66"/>
        </w:trPr>
        <w:tc>
          <w:tcPr>
            <w:tcW w:w="562" w:type="dxa"/>
            <w:vMerge/>
            <w:shd w:val="clear" w:color="auto" w:fill="auto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6D558E" w:rsidRPr="006A65FE" w:rsidRDefault="006F6FE3" w:rsidP="00C72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Pr="00B51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Московской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951" w:type="dxa"/>
          </w:tcPr>
          <w:p w:rsidR="006D558E" w:rsidRPr="00B514DA" w:rsidRDefault="006D558E" w:rsidP="0090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D558E" w:rsidRPr="00B514DA" w:rsidRDefault="009542D7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1144,0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6D558E" w:rsidRPr="00B514DA" w:rsidRDefault="009542D7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1144,0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D558E" w:rsidRPr="00B514DA" w:rsidRDefault="006D558E" w:rsidP="00DC4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6D558E" w:rsidRPr="00B514DA" w:rsidRDefault="006D558E" w:rsidP="0090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F31" w:rsidRPr="00B514DA" w:rsidTr="00B44EA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562" w:type="dxa"/>
            <w:vMerge w:val="restart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74F31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4.2.</w:t>
            </w:r>
          </w:p>
          <w:p w:rsidR="00574F31" w:rsidRPr="00B514DA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60" w:type="dxa"/>
            <w:shd w:val="clear" w:color="auto" w:fill="auto"/>
          </w:tcPr>
          <w:p w:rsidR="00574F31" w:rsidRPr="00997F51" w:rsidRDefault="00574F31" w:rsidP="00574F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574F31" w:rsidRPr="00997F51" w:rsidRDefault="00574F31" w:rsidP="00574F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7630,0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7630,0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574F31" w:rsidRPr="00B514DA" w:rsidRDefault="00574F31" w:rsidP="00574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574F31" w:rsidRPr="00B514DA" w:rsidRDefault="00574F31" w:rsidP="00574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E31908" w:rsidRPr="00E31908" w:rsidRDefault="00E31908" w:rsidP="00E31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нового офиса МФЦ и организация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4F31" w:rsidRPr="00B514DA" w:rsidRDefault="00E31908" w:rsidP="00E31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 w:rsidRPr="00E31908">
              <w:rPr>
                <w:rFonts w:ascii="Times New Roman" w:hAnsi="Times New Roman" w:cs="Times New Roman"/>
                <w:sz w:val="20"/>
                <w:szCs w:val="20"/>
              </w:rPr>
              <w:t xml:space="preserve"> услуг в нем</w:t>
            </w:r>
          </w:p>
        </w:tc>
      </w:tr>
      <w:tr w:rsidR="00574F31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62" w:type="dxa"/>
            <w:vMerge/>
            <w:shd w:val="clear" w:color="auto" w:fill="auto"/>
          </w:tcPr>
          <w:p w:rsidR="00574F31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74F31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574F31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74F31" w:rsidRPr="00B514DA" w:rsidRDefault="00574F31" w:rsidP="00C7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</w:tcPr>
          <w:p w:rsidR="00574F31" w:rsidRPr="00997F51" w:rsidRDefault="00574F31" w:rsidP="00574F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2175,0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2175,0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574F31" w:rsidRPr="00B514DA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574F31" w:rsidRPr="00B514DA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F31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562" w:type="dxa"/>
            <w:vMerge/>
            <w:shd w:val="clear" w:color="auto" w:fill="auto"/>
          </w:tcPr>
          <w:p w:rsidR="00574F31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74F31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574F31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74F31" w:rsidRPr="00B514DA" w:rsidRDefault="00574F31" w:rsidP="00C72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574F31" w:rsidRPr="00997F51" w:rsidRDefault="00574F31" w:rsidP="00574F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5455,0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574F31" w:rsidRDefault="00574F31" w:rsidP="005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5455,0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574F31" w:rsidRPr="00B514DA" w:rsidRDefault="00574F31" w:rsidP="0057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574F31" w:rsidRPr="00B514DA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574F31" w:rsidRPr="00B514DA" w:rsidRDefault="00574F31" w:rsidP="005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BFE" w:rsidRPr="00B514DA" w:rsidTr="00B10BF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4"/>
        </w:trPr>
        <w:tc>
          <w:tcPr>
            <w:tcW w:w="562" w:type="dxa"/>
            <w:vMerge w:val="restart"/>
            <w:shd w:val="clear" w:color="auto" w:fill="auto"/>
          </w:tcPr>
          <w:p w:rsidR="00B10BFE" w:rsidRPr="00B514DA" w:rsidRDefault="00B10BFE" w:rsidP="00B1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10BFE" w:rsidRDefault="00B10BFE" w:rsidP="00B1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4.3. 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B10BFE" w:rsidRDefault="00B10BFE" w:rsidP="00B1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60" w:type="dxa"/>
            <w:shd w:val="clear" w:color="auto" w:fill="auto"/>
          </w:tcPr>
          <w:p w:rsidR="00B10BFE" w:rsidRPr="00997F51" w:rsidRDefault="00B10BFE" w:rsidP="00B10B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B10BFE" w:rsidRPr="00B514DA" w:rsidRDefault="00B10BFE" w:rsidP="00B1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B10BFE" w:rsidRPr="00B514DA" w:rsidRDefault="00B10BFE" w:rsidP="00B1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10BFE" w:rsidRDefault="00B10BFE" w:rsidP="00B1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B10BFE" w:rsidRDefault="00B10BFE" w:rsidP="00B1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B10BFE" w:rsidRPr="00B514DA" w:rsidRDefault="00B10BFE" w:rsidP="00B1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B10BFE" w:rsidRPr="00B514DA" w:rsidRDefault="00B10BFE" w:rsidP="00B1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10BFE" w:rsidRPr="00B514DA" w:rsidRDefault="00B10BFE" w:rsidP="00B1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:rsidR="00B10BFE" w:rsidRPr="00B514DA" w:rsidRDefault="00B10BFE" w:rsidP="00B1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B10BFE" w:rsidRPr="00B514DA" w:rsidRDefault="00B10BFE" w:rsidP="00B1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:rsidR="00B10BFE" w:rsidRPr="00B514DA" w:rsidRDefault="00B10BFE" w:rsidP="00B1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предоставления государственных услуг по регистрации рождения и смерти</w:t>
            </w:r>
          </w:p>
        </w:tc>
      </w:tr>
      <w:tr w:rsidR="00B10BFE" w:rsidRPr="00B514DA" w:rsidTr="00B10BF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1"/>
        </w:trPr>
        <w:tc>
          <w:tcPr>
            <w:tcW w:w="562" w:type="dxa"/>
            <w:vMerge/>
            <w:shd w:val="clear" w:color="auto" w:fill="auto"/>
          </w:tcPr>
          <w:p w:rsidR="00B10BFE" w:rsidRDefault="00B10BFE" w:rsidP="00B1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10BFE" w:rsidRDefault="00B10BFE" w:rsidP="00B1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B10BFE" w:rsidRDefault="00B10BFE" w:rsidP="00B1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10BFE" w:rsidRPr="00B514DA" w:rsidRDefault="00B10BFE" w:rsidP="00B1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</w:tcPr>
          <w:p w:rsidR="00B10BFE" w:rsidRPr="00B514DA" w:rsidRDefault="00B10BFE" w:rsidP="00B1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B10BFE" w:rsidRPr="00B514DA" w:rsidRDefault="00B10BFE" w:rsidP="00B1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10BFE" w:rsidRDefault="00B10BFE" w:rsidP="00B1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B10BFE" w:rsidRDefault="00B10BFE" w:rsidP="00B1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B10BFE" w:rsidRPr="00B514DA" w:rsidRDefault="00B10BFE" w:rsidP="00B1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B10BFE" w:rsidRPr="00B514DA" w:rsidRDefault="00B10BFE" w:rsidP="00B1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10BFE" w:rsidRPr="00B514DA" w:rsidRDefault="00B10BFE" w:rsidP="00B1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B10BFE" w:rsidRPr="00B514DA" w:rsidRDefault="00B10BFE" w:rsidP="00B10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B10BFE" w:rsidRDefault="00B10BFE" w:rsidP="00B1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BFE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40"/>
        </w:trPr>
        <w:tc>
          <w:tcPr>
            <w:tcW w:w="562" w:type="dxa"/>
            <w:vMerge/>
            <w:shd w:val="clear" w:color="auto" w:fill="auto"/>
          </w:tcPr>
          <w:p w:rsidR="00B10BFE" w:rsidRDefault="00B10BFE" w:rsidP="00B1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10BFE" w:rsidRDefault="00B10BFE" w:rsidP="00B1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B10BFE" w:rsidRDefault="00B10BFE" w:rsidP="00B1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10BFE" w:rsidRPr="00B514DA" w:rsidRDefault="00B10BFE" w:rsidP="00B10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B10BFE" w:rsidRPr="00B514DA" w:rsidRDefault="00B10BFE" w:rsidP="00B1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B10BFE" w:rsidRPr="00B514DA" w:rsidRDefault="00B10BFE" w:rsidP="00B1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10BFE" w:rsidRDefault="00B10BFE" w:rsidP="00B10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B10BFE" w:rsidRDefault="00B10BFE" w:rsidP="00B1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B10BFE" w:rsidRPr="00B514DA" w:rsidRDefault="00B10BFE" w:rsidP="00B1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B10BFE" w:rsidRPr="00B514DA" w:rsidRDefault="00B10BFE" w:rsidP="00B1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10BFE" w:rsidRPr="00B514DA" w:rsidRDefault="00B10BFE" w:rsidP="00B10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B10BFE" w:rsidRPr="00B514DA" w:rsidRDefault="00B10BFE" w:rsidP="00B10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B10BFE" w:rsidRDefault="00B10BFE" w:rsidP="00B1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0C8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 w:val="restart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560" w:type="dxa"/>
            <w:shd w:val="clear" w:color="auto" w:fill="auto"/>
          </w:tcPr>
          <w:p w:rsidR="006100C8" w:rsidRPr="006A65FE" w:rsidRDefault="006100C8" w:rsidP="00C72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6100C8" w:rsidRPr="006100C8" w:rsidRDefault="00C72BA5" w:rsidP="00610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32604,0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6100C8" w:rsidRPr="006100C8" w:rsidRDefault="006100C8" w:rsidP="00610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100C8">
              <w:rPr>
                <w:rFonts w:ascii="Times New Roman" w:hAnsi="Times New Roman" w:cs="Times New Roman"/>
                <w:sz w:val="20"/>
                <w:szCs w:val="24"/>
              </w:rPr>
              <w:t>6518,0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6100C8" w:rsidRPr="006100C8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6100C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25856,0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6100C8" w:rsidRPr="00B514DA" w:rsidRDefault="00C72BA5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6100C8" w:rsidRPr="00B514DA" w:rsidRDefault="006100C8" w:rsidP="006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:rsidR="006100C8" w:rsidRPr="00B514DA" w:rsidRDefault="006100C8" w:rsidP="0061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5447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0B5447" w:rsidRPr="00B514DA" w:rsidRDefault="000B5447" w:rsidP="000B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B5447" w:rsidRPr="00B514DA" w:rsidRDefault="000B5447" w:rsidP="000B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0B5447" w:rsidRPr="00B514DA" w:rsidRDefault="000B5447" w:rsidP="000B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B5447" w:rsidRPr="006A65FE" w:rsidRDefault="000B5447" w:rsidP="00C72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</w:tcPr>
          <w:p w:rsidR="000B5447" w:rsidRPr="00B514DA" w:rsidRDefault="000B5447" w:rsidP="000B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0B5447" w:rsidRPr="006100C8" w:rsidRDefault="002C0F19" w:rsidP="000B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447680,2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0B5447" w:rsidRPr="006100C8" w:rsidRDefault="000B5447" w:rsidP="000B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0C8">
              <w:rPr>
                <w:rFonts w:ascii="Times New Roman" w:hAnsi="Times New Roman" w:cs="Times New Roman"/>
                <w:sz w:val="20"/>
                <w:szCs w:val="20"/>
              </w:rPr>
              <w:t>84647,0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0B5447" w:rsidRPr="006100C8" w:rsidRDefault="000B5447" w:rsidP="000B5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0C8">
              <w:rPr>
                <w:rFonts w:ascii="Times New Roman" w:hAnsi="Times New Roman" w:cs="Times New Roman"/>
                <w:sz w:val="20"/>
                <w:szCs w:val="20"/>
              </w:rPr>
              <w:t>97457,2</w:t>
            </w:r>
          </w:p>
          <w:p w:rsidR="000B5447" w:rsidRPr="006100C8" w:rsidRDefault="000B5447" w:rsidP="000B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0B5447" w:rsidRPr="002C774B" w:rsidRDefault="000B5447" w:rsidP="000B5447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98571,0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0B5447" w:rsidRPr="002C774B" w:rsidRDefault="000B5447" w:rsidP="000B5447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98571,0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0B5447" w:rsidRPr="006100C8" w:rsidRDefault="000B5447" w:rsidP="000B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68434,0</w:t>
            </w: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0B5447" w:rsidRPr="00B514DA" w:rsidRDefault="000B5447" w:rsidP="000B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0B5447" w:rsidRPr="00B514DA" w:rsidRDefault="000B5447" w:rsidP="000B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5447" w:rsidRPr="00B514DA" w:rsidTr="005C2F0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0B5447" w:rsidRPr="00B514DA" w:rsidRDefault="000B5447" w:rsidP="000B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B5447" w:rsidRPr="00B514DA" w:rsidRDefault="000B5447" w:rsidP="000B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0B5447" w:rsidRPr="00B514DA" w:rsidRDefault="000B5447" w:rsidP="000B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B5447" w:rsidRPr="006A65FE" w:rsidRDefault="000B5447" w:rsidP="00C72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0B5447" w:rsidRPr="00B514DA" w:rsidRDefault="000B5447" w:rsidP="000B54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0B5447" w:rsidRPr="006100C8" w:rsidRDefault="002C0F19" w:rsidP="000B5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C72BA5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0B5447" w:rsidRPr="006100C8" w:rsidRDefault="000B5447" w:rsidP="000B5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C8">
              <w:rPr>
                <w:rFonts w:ascii="Times New Roman" w:hAnsi="Times New Roman" w:cs="Times New Roman"/>
                <w:sz w:val="20"/>
                <w:szCs w:val="20"/>
              </w:rPr>
              <w:t>91165,0</w:t>
            </w:r>
          </w:p>
        </w:tc>
        <w:tc>
          <w:tcPr>
            <w:tcW w:w="973" w:type="dxa"/>
            <w:gridSpan w:val="2"/>
            <w:shd w:val="clear" w:color="auto" w:fill="auto"/>
          </w:tcPr>
          <w:p w:rsidR="000B5447" w:rsidRPr="006100C8" w:rsidRDefault="000B5447" w:rsidP="000B5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C8">
              <w:rPr>
                <w:rFonts w:ascii="Times New Roman" w:hAnsi="Times New Roman" w:cs="Times New Roman"/>
                <w:sz w:val="20"/>
                <w:szCs w:val="20"/>
              </w:rPr>
              <w:t>123313,2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B5447" w:rsidRPr="002C774B" w:rsidRDefault="00C72BA5" w:rsidP="000B5447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98801,0</w:t>
            </w:r>
          </w:p>
          <w:p w:rsidR="000B5447" w:rsidRPr="002C774B" w:rsidRDefault="000B5447" w:rsidP="000B54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0B5447" w:rsidRPr="002C774B" w:rsidRDefault="000B5447" w:rsidP="000B5447">
            <w:pPr>
              <w:spacing w:after="160" w:line="259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98571,0</w:t>
            </w:r>
          </w:p>
          <w:p w:rsidR="000B5447" w:rsidRPr="002C774B" w:rsidRDefault="000B5447" w:rsidP="000B54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0B5447" w:rsidRPr="006100C8" w:rsidRDefault="000B5447" w:rsidP="000B5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C8">
              <w:rPr>
                <w:rFonts w:ascii="Times New Roman" w:hAnsi="Times New Roman" w:cs="Times New Roman"/>
                <w:sz w:val="20"/>
                <w:szCs w:val="20"/>
              </w:rPr>
              <w:t>68434,0</w:t>
            </w: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0B5447" w:rsidRPr="00B514DA" w:rsidRDefault="000B5447" w:rsidP="000B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0B5447" w:rsidRPr="00B514DA" w:rsidRDefault="000B5447" w:rsidP="000B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0B3A" w:rsidRPr="00B514DA" w:rsidRDefault="00EF0B3A">
      <w:pPr>
        <w:rPr>
          <w:rFonts w:ascii="Times New Roman" w:hAnsi="Times New Roman" w:cs="Times New Roman"/>
          <w:sz w:val="20"/>
          <w:szCs w:val="20"/>
        </w:rPr>
      </w:pPr>
    </w:p>
    <w:sectPr w:rsidR="00EF0B3A" w:rsidRPr="00B514DA" w:rsidSect="00FA531B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C3" w:rsidRDefault="00ED7FC3">
      <w:pPr>
        <w:spacing w:after="0" w:line="240" w:lineRule="auto"/>
      </w:pPr>
      <w:r>
        <w:separator/>
      </w:r>
    </w:p>
  </w:endnote>
  <w:endnote w:type="continuationSeparator" w:id="0">
    <w:p w:rsidR="00ED7FC3" w:rsidRDefault="00ED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C3" w:rsidRDefault="00ED7FC3">
      <w:pPr>
        <w:spacing w:after="0" w:line="240" w:lineRule="auto"/>
      </w:pPr>
      <w:r>
        <w:separator/>
      </w:r>
    </w:p>
  </w:footnote>
  <w:footnote w:type="continuationSeparator" w:id="0">
    <w:p w:rsidR="00ED7FC3" w:rsidRDefault="00ED7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BFE" w:rsidRDefault="00B10BF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05D89">
      <w:rPr>
        <w:noProof/>
      </w:rPr>
      <w:t>5</w:t>
    </w:r>
    <w:r>
      <w:fldChar w:fldCharType="end"/>
    </w:r>
  </w:p>
  <w:p w:rsidR="00B10BFE" w:rsidRDefault="00B10BF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257C"/>
    <w:multiLevelType w:val="hybridMultilevel"/>
    <w:tmpl w:val="33BA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E2517"/>
    <w:multiLevelType w:val="hybridMultilevel"/>
    <w:tmpl w:val="B39CDE6A"/>
    <w:lvl w:ilvl="0" w:tplc="4242612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0D5628"/>
    <w:multiLevelType w:val="hybridMultilevel"/>
    <w:tmpl w:val="3FBC6542"/>
    <w:lvl w:ilvl="0" w:tplc="16B806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E0C6F65"/>
    <w:multiLevelType w:val="hybridMultilevel"/>
    <w:tmpl w:val="906284E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4F"/>
    <w:rsid w:val="000100AA"/>
    <w:rsid w:val="0001612A"/>
    <w:rsid w:val="000429C6"/>
    <w:rsid w:val="00046A94"/>
    <w:rsid w:val="00046DF0"/>
    <w:rsid w:val="00047603"/>
    <w:rsid w:val="00047AA9"/>
    <w:rsid w:val="00074FAF"/>
    <w:rsid w:val="0008773A"/>
    <w:rsid w:val="000B5447"/>
    <w:rsid w:val="00105D89"/>
    <w:rsid w:val="00123A0E"/>
    <w:rsid w:val="00123C4A"/>
    <w:rsid w:val="001317F5"/>
    <w:rsid w:val="00150720"/>
    <w:rsid w:val="00154102"/>
    <w:rsid w:val="00156DD9"/>
    <w:rsid w:val="0016382F"/>
    <w:rsid w:val="00182A2C"/>
    <w:rsid w:val="00194250"/>
    <w:rsid w:val="001957EA"/>
    <w:rsid w:val="00207FF8"/>
    <w:rsid w:val="0021020A"/>
    <w:rsid w:val="00215CDB"/>
    <w:rsid w:val="0023707F"/>
    <w:rsid w:val="002403B8"/>
    <w:rsid w:val="00242C9A"/>
    <w:rsid w:val="00243AA0"/>
    <w:rsid w:val="00252328"/>
    <w:rsid w:val="00256D4D"/>
    <w:rsid w:val="002715AC"/>
    <w:rsid w:val="0028186F"/>
    <w:rsid w:val="002868C4"/>
    <w:rsid w:val="00286B43"/>
    <w:rsid w:val="002B4B7E"/>
    <w:rsid w:val="002C0F19"/>
    <w:rsid w:val="002C774B"/>
    <w:rsid w:val="002F5CBA"/>
    <w:rsid w:val="00304699"/>
    <w:rsid w:val="00307A98"/>
    <w:rsid w:val="00326FA5"/>
    <w:rsid w:val="00354C6D"/>
    <w:rsid w:val="003730DC"/>
    <w:rsid w:val="003915E9"/>
    <w:rsid w:val="003A1C15"/>
    <w:rsid w:val="003A6981"/>
    <w:rsid w:val="003B5B96"/>
    <w:rsid w:val="003C32DD"/>
    <w:rsid w:val="003C3A33"/>
    <w:rsid w:val="003C3CE2"/>
    <w:rsid w:val="003E3D43"/>
    <w:rsid w:val="003E4845"/>
    <w:rsid w:val="003F0858"/>
    <w:rsid w:val="00406CDA"/>
    <w:rsid w:val="00414F36"/>
    <w:rsid w:val="004228F5"/>
    <w:rsid w:val="0042469B"/>
    <w:rsid w:val="00437286"/>
    <w:rsid w:val="004502F8"/>
    <w:rsid w:val="00455DE8"/>
    <w:rsid w:val="004646B9"/>
    <w:rsid w:val="004733D1"/>
    <w:rsid w:val="0048013D"/>
    <w:rsid w:val="00481D2B"/>
    <w:rsid w:val="00497FC7"/>
    <w:rsid w:val="004E730D"/>
    <w:rsid w:val="00513BAA"/>
    <w:rsid w:val="005227C9"/>
    <w:rsid w:val="00526030"/>
    <w:rsid w:val="00560888"/>
    <w:rsid w:val="00574F31"/>
    <w:rsid w:val="00594B27"/>
    <w:rsid w:val="005B3303"/>
    <w:rsid w:val="005C2F05"/>
    <w:rsid w:val="005E70C7"/>
    <w:rsid w:val="005F07FC"/>
    <w:rsid w:val="005F3404"/>
    <w:rsid w:val="006100C8"/>
    <w:rsid w:val="00622938"/>
    <w:rsid w:val="0062304F"/>
    <w:rsid w:val="00625F86"/>
    <w:rsid w:val="00631DCB"/>
    <w:rsid w:val="00641194"/>
    <w:rsid w:val="00654C3C"/>
    <w:rsid w:val="0066210A"/>
    <w:rsid w:val="00683730"/>
    <w:rsid w:val="00686945"/>
    <w:rsid w:val="00696318"/>
    <w:rsid w:val="006C0F77"/>
    <w:rsid w:val="006C67F9"/>
    <w:rsid w:val="006D558E"/>
    <w:rsid w:val="006D7CED"/>
    <w:rsid w:val="006F6FE3"/>
    <w:rsid w:val="00713091"/>
    <w:rsid w:val="00736337"/>
    <w:rsid w:val="0074433A"/>
    <w:rsid w:val="007445A0"/>
    <w:rsid w:val="00746DCA"/>
    <w:rsid w:val="00755BF2"/>
    <w:rsid w:val="007578C1"/>
    <w:rsid w:val="00766D1B"/>
    <w:rsid w:val="007807F1"/>
    <w:rsid w:val="00783785"/>
    <w:rsid w:val="00796997"/>
    <w:rsid w:val="007A720E"/>
    <w:rsid w:val="007B56F0"/>
    <w:rsid w:val="007C0614"/>
    <w:rsid w:val="007E067D"/>
    <w:rsid w:val="007F2973"/>
    <w:rsid w:val="007F49D2"/>
    <w:rsid w:val="008046C7"/>
    <w:rsid w:val="0080594E"/>
    <w:rsid w:val="008066C1"/>
    <w:rsid w:val="00816844"/>
    <w:rsid w:val="00817404"/>
    <w:rsid w:val="008219AD"/>
    <w:rsid w:val="0083759E"/>
    <w:rsid w:val="008615EE"/>
    <w:rsid w:val="00863643"/>
    <w:rsid w:val="0086377C"/>
    <w:rsid w:val="00863CCE"/>
    <w:rsid w:val="0086789E"/>
    <w:rsid w:val="008748EA"/>
    <w:rsid w:val="008A4092"/>
    <w:rsid w:val="008A45D7"/>
    <w:rsid w:val="008D3E97"/>
    <w:rsid w:val="008F4148"/>
    <w:rsid w:val="00904518"/>
    <w:rsid w:val="00905824"/>
    <w:rsid w:val="0091271A"/>
    <w:rsid w:val="00912FDC"/>
    <w:rsid w:val="00931746"/>
    <w:rsid w:val="00935748"/>
    <w:rsid w:val="00936960"/>
    <w:rsid w:val="009542D7"/>
    <w:rsid w:val="00972B35"/>
    <w:rsid w:val="0099124E"/>
    <w:rsid w:val="009938FD"/>
    <w:rsid w:val="009B7E8F"/>
    <w:rsid w:val="009C51C3"/>
    <w:rsid w:val="009C659F"/>
    <w:rsid w:val="009D2F8B"/>
    <w:rsid w:val="009E35A7"/>
    <w:rsid w:val="009F7411"/>
    <w:rsid w:val="009F791A"/>
    <w:rsid w:val="00A11D1C"/>
    <w:rsid w:val="00A32E8D"/>
    <w:rsid w:val="00A4582B"/>
    <w:rsid w:val="00A55651"/>
    <w:rsid w:val="00A83356"/>
    <w:rsid w:val="00AB3D0A"/>
    <w:rsid w:val="00AB51D7"/>
    <w:rsid w:val="00AF783F"/>
    <w:rsid w:val="00B00AAD"/>
    <w:rsid w:val="00B10BFE"/>
    <w:rsid w:val="00B4282A"/>
    <w:rsid w:val="00B44EA8"/>
    <w:rsid w:val="00B514DA"/>
    <w:rsid w:val="00B51927"/>
    <w:rsid w:val="00B55687"/>
    <w:rsid w:val="00B61190"/>
    <w:rsid w:val="00B82F12"/>
    <w:rsid w:val="00B93B31"/>
    <w:rsid w:val="00BA4F3F"/>
    <w:rsid w:val="00BC1ECA"/>
    <w:rsid w:val="00BF2CA8"/>
    <w:rsid w:val="00BF32AB"/>
    <w:rsid w:val="00C01189"/>
    <w:rsid w:val="00C03D8A"/>
    <w:rsid w:val="00C2626B"/>
    <w:rsid w:val="00C4211F"/>
    <w:rsid w:val="00C506B7"/>
    <w:rsid w:val="00C72BA5"/>
    <w:rsid w:val="00C77C69"/>
    <w:rsid w:val="00CA1037"/>
    <w:rsid w:val="00CC2EE3"/>
    <w:rsid w:val="00CE0817"/>
    <w:rsid w:val="00CE3221"/>
    <w:rsid w:val="00CF787F"/>
    <w:rsid w:val="00D0651A"/>
    <w:rsid w:val="00D11FAC"/>
    <w:rsid w:val="00D13F6B"/>
    <w:rsid w:val="00D1540E"/>
    <w:rsid w:val="00D30F5A"/>
    <w:rsid w:val="00D52F7F"/>
    <w:rsid w:val="00D66BD0"/>
    <w:rsid w:val="00D70540"/>
    <w:rsid w:val="00DA62EA"/>
    <w:rsid w:val="00DB2F39"/>
    <w:rsid w:val="00DB3202"/>
    <w:rsid w:val="00DC3586"/>
    <w:rsid w:val="00DC4406"/>
    <w:rsid w:val="00DD306C"/>
    <w:rsid w:val="00DE3757"/>
    <w:rsid w:val="00DE62F5"/>
    <w:rsid w:val="00E17C59"/>
    <w:rsid w:val="00E31908"/>
    <w:rsid w:val="00E31CE0"/>
    <w:rsid w:val="00E470F9"/>
    <w:rsid w:val="00E51F40"/>
    <w:rsid w:val="00E569C3"/>
    <w:rsid w:val="00E6615C"/>
    <w:rsid w:val="00E67401"/>
    <w:rsid w:val="00E808C8"/>
    <w:rsid w:val="00EC6EB9"/>
    <w:rsid w:val="00ED7FC3"/>
    <w:rsid w:val="00EE2F2D"/>
    <w:rsid w:val="00EE5BE0"/>
    <w:rsid w:val="00EF0B3A"/>
    <w:rsid w:val="00F2701E"/>
    <w:rsid w:val="00F27544"/>
    <w:rsid w:val="00F41302"/>
    <w:rsid w:val="00F52DD5"/>
    <w:rsid w:val="00F8633A"/>
    <w:rsid w:val="00FA531B"/>
    <w:rsid w:val="00FB73E6"/>
    <w:rsid w:val="00FC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3F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94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2403B8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F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73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Heading9Char">
    <w:name w:val="Heading 9 Char"/>
    <w:uiPriority w:val="99"/>
    <w:semiHidden/>
    <w:rsid w:val="007E067D"/>
    <w:rPr>
      <w:rFonts w:ascii="Cambria" w:eastAsia="Times New Roman" w:hAnsi="Cambria" w:cs="Cambria"/>
      <w:lang w:eastAsia="en-US"/>
    </w:rPr>
  </w:style>
  <w:style w:type="paragraph" w:styleId="a3">
    <w:name w:val="header"/>
    <w:basedOn w:val="a"/>
    <w:link w:val="a4"/>
    <w:uiPriority w:val="99"/>
    <w:rsid w:val="00473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3D1"/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rsid w:val="004733D1"/>
    <w:pPr>
      <w:ind w:left="720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7578C1"/>
    <w:pPr>
      <w:ind w:left="720"/>
    </w:pPr>
  </w:style>
  <w:style w:type="paragraph" w:styleId="a6">
    <w:name w:val="footnote text"/>
    <w:basedOn w:val="a"/>
    <w:link w:val="a7"/>
    <w:uiPriority w:val="99"/>
    <w:semiHidden/>
    <w:rsid w:val="004502F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502F8"/>
    <w:rPr>
      <w:rFonts w:ascii="Calibri" w:eastAsia="Times New Roman" w:hAnsi="Calibri" w:cs="Calibri"/>
      <w:sz w:val="20"/>
      <w:szCs w:val="20"/>
    </w:rPr>
  </w:style>
  <w:style w:type="character" w:styleId="a8">
    <w:name w:val="footnote reference"/>
    <w:uiPriority w:val="99"/>
    <w:semiHidden/>
    <w:unhideWhenUsed/>
    <w:rsid w:val="004502F8"/>
    <w:rPr>
      <w:vertAlign w:val="superscript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uiPriority w:val="9"/>
    <w:rsid w:val="002403B8"/>
    <w:rPr>
      <w:rFonts w:ascii="Calibri" w:eastAsia="Times New Roman" w:hAnsi="Calibri" w:cs="Times New Roman"/>
      <w:b/>
      <w:sz w:val="3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03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942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3F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94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2403B8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F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73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Heading9Char">
    <w:name w:val="Heading 9 Char"/>
    <w:uiPriority w:val="99"/>
    <w:semiHidden/>
    <w:rsid w:val="007E067D"/>
    <w:rPr>
      <w:rFonts w:ascii="Cambria" w:eastAsia="Times New Roman" w:hAnsi="Cambria" w:cs="Cambria"/>
      <w:lang w:eastAsia="en-US"/>
    </w:rPr>
  </w:style>
  <w:style w:type="paragraph" w:styleId="a3">
    <w:name w:val="header"/>
    <w:basedOn w:val="a"/>
    <w:link w:val="a4"/>
    <w:uiPriority w:val="99"/>
    <w:rsid w:val="00473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3D1"/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rsid w:val="004733D1"/>
    <w:pPr>
      <w:ind w:left="720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7578C1"/>
    <w:pPr>
      <w:ind w:left="720"/>
    </w:pPr>
  </w:style>
  <w:style w:type="paragraph" w:styleId="a6">
    <w:name w:val="footnote text"/>
    <w:basedOn w:val="a"/>
    <w:link w:val="a7"/>
    <w:uiPriority w:val="99"/>
    <w:semiHidden/>
    <w:rsid w:val="004502F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502F8"/>
    <w:rPr>
      <w:rFonts w:ascii="Calibri" w:eastAsia="Times New Roman" w:hAnsi="Calibri" w:cs="Calibri"/>
      <w:sz w:val="20"/>
      <w:szCs w:val="20"/>
    </w:rPr>
  </w:style>
  <w:style w:type="character" w:styleId="a8">
    <w:name w:val="footnote reference"/>
    <w:uiPriority w:val="99"/>
    <w:semiHidden/>
    <w:unhideWhenUsed/>
    <w:rsid w:val="004502F8"/>
    <w:rPr>
      <w:vertAlign w:val="superscript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uiPriority w:val="9"/>
    <w:rsid w:val="002403B8"/>
    <w:rPr>
      <w:rFonts w:ascii="Calibri" w:eastAsia="Times New Roman" w:hAnsi="Calibri" w:cs="Times New Roman"/>
      <w:b/>
      <w:sz w:val="3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03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942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88446-608D-4728-BB56-2B6F21B1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4870</Words>
  <Characters>27764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Бахирева</cp:lastModifiedBy>
  <cp:revision>2</cp:revision>
  <cp:lastPrinted>2018-12-14T06:43:00Z</cp:lastPrinted>
  <dcterms:created xsi:type="dcterms:W3CDTF">2019-02-01T11:37:00Z</dcterms:created>
  <dcterms:modified xsi:type="dcterms:W3CDTF">2019-02-01T11:37:00Z</dcterms:modified>
</cp:coreProperties>
</file>