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AA7" w:rsidRPr="006D1DBF" w:rsidRDefault="00CE5AA7" w:rsidP="00CE5AA7">
      <w:pPr>
        <w:pStyle w:val="a8"/>
        <w:spacing w:before="0" w:after="0"/>
        <w:ind w:left="709" w:right="284" w:hanging="567"/>
        <w:jc w:val="right"/>
        <w:rPr>
          <w:szCs w:val="24"/>
        </w:rPr>
      </w:pPr>
      <w:bookmarkStart w:id="0" w:name="_GoBack"/>
      <w:bookmarkEnd w:id="0"/>
    </w:p>
    <w:p w:rsidR="00036D78" w:rsidRDefault="00036D78" w:rsidP="003704D0">
      <w:pPr>
        <w:tabs>
          <w:tab w:val="left" w:pos="1418"/>
        </w:tabs>
        <w:ind w:left="5812"/>
        <w:rPr>
          <w:sz w:val="24"/>
          <w:szCs w:val="24"/>
        </w:rPr>
      </w:pPr>
    </w:p>
    <w:p w:rsidR="00036D78" w:rsidRDefault="00036D78" w:rsidP="003704D0">
      <w:pPr>
        <w:tabs>
          <w:tab w:val="left" w:pos="1418"/>
        </w:tabs>
        <w:ind w:left="5812"/>
        <w:rPr>
          <w:sz w:val="24"/>
          <w:szCs w:val="24"/>
        </w:rPr>
      </w:pPr>
    </w:p>
    <w:p w:rsidR="00F90561" w:rsidRDefault="00F3792F" w:rsidP="003704D0">
      <w:pPr>
        <w:tabs>
          <w:tab w:val="left" w:pos="1418"/>
        </w:tabs>
        <w:ind w:left="5812"/>
        <w:rPr>
          <w:sz w:val="24"/>
          <w:szCs w:val="24"/>
        </w:rPr>
      </w:pPr>
      <w:r w:rsidRPr="00777004">
        <w:rPr>
          <w:sz w:val="24"/>
          <w:szCs w:val="24"/>
        </w:rPr>
        <w:t xml:space="preserve">Проект внесен </w:t>
      </w:r>
      <w:r w:rsidR="00105F6A">
        <w:rPr>
          <w:sz w:val="24"/>
          <w:szCs w:val="24"/>
        </w:rPr>
        <w:t xml:space="preserve"> </w:t>
      </w:r>
      <w:r>
        <w:rPr>
          <w:sz w:val="24"/>
          <w:szCs w:val="24"/>
        </w:rPr>
        <w:t>Глав</w:t>
      </w:r>
      <w:r w:rsidR="003704D0">
        <w:rPr>
          <w:sz w:val="24"/>
          <w:szCs w:val="24"/>
        </w:rPr>
        <w:t>ой</w:t>
      </w:r>
      <w:r>
        <w:rPr>
          <w:sz w:val="24"/>
          <w:szCs w:val="24"/>
        </w:rPr>
        <w:t xml:space="preserve"> </w:t>
      </w:r>
      <w:r w:rsidR="00105F6A">
        <w:rPr>
          <w:sz w:val="24"/>
          <w:szCs w:val="24"/>
        </w:rPr>
        <w:t xml:space="preserve"> </w:t>
      </w:r>
    </w:p>
    <w:p w:rsidR="00F3792F" w:rsidRDefault="00F90561" w:rsidP="003704D0">
      <w:pPr>
        <w:tabs>
          <w:tab w:val="left" w:pos="1418"/>
        </w:tabs>
        <w:ind w:left="5812"/>
        <w:rPr>
          <w:sz w:val="24"/>
          <w:szCs w:val="24"/>
        </w:rPr>
      </w:pPr>
      <w:r>
        <w:rPr>
          <w:sz w:val="24"/>
          <w:szCs w:val="24"/>
        </w:rPr>
        <w:t>Сергиево-Посадского муниципального района</w:t>
      </w:r>
      <w:r w:rsidR="003704D0">
        <w:rPr>
          <w:sz w:val="24"/>
          <w:szCs w:val="24"/>
        </w:rPr>
        <w:t xml:space="preserve"> </w:t>
      </w:r>
    </w:p>
    <w:p w:rsidR="00CE5AA7" w:rsidRPr="00F3792F" w:rsidRDefault="00F90561" w:rsidP="00F3792F">
      <w:pPr>
        <w:tabs>
          <w:tab w:val="left" w:pos="1418"/>
        </w:tabs>
        <w:ind w:firstLine="5812"/>
        <w:rPr>
          <w:sz w:val="24"/>
          <w:szCs w:val="24"/>
        </w:rPr>
      </w:pPr>
      <w:r>
        <w:rPr>
          <w:sz w:val="24"/>
          <w:szCs w:val="24"/>
        </w:rPr>
        <w:t>М</w:t>
      </w:r>
      <w:r w:rsidR="00F3792F" w:rsidRPr="00777004">
        <w:rPr>
          <w:sz w:val="24"/>
          <w:szCs w:val="24"/>
        </w:rPr>
        <w:t>.</w:t>
      </w:r>
      <w:r>
        <w:rPr>
          <w:sz w:val="24"/>
          <w:szCs w:val="24"/>
        </w:rPr>
        <w:t>Ю</w:t>
      </w:r>
      <w:r w:rsidR="00105F6A">
        <w:rPr>
          <w:sz w:val="24"/>
          <w:szCs w:val="24"/>
        </w:rPr>
        <w:t xml:space="preserve">. </w:t>
      </w:r>
      <w:r>
        <w:rPr>
          <w:sz w:val="24"/>
          <w:szCs w:val="24"/>
        </w:rPr>
        <w:t>Токаревым</w:t>
      </w:r>
    </w:p>
    <w:p w:rsidR="00CE5AA7" w:rsidRDefault="00CE5AA7" w:rsidP="00CE5AA7">
      <w:pPr>
        <w:pStyle w:val="a8"/>
        <w:spacing w:before="0" w:after="0"/>
        <w:ind w:left="709" w:right="284" w:hanging="567"/>
        <w:jc w:val="center"/>
        <w:rPr>
          <w:b/>
          <w:szCs w:val="24"/>
        </w:rPr>
      </w:pPr>
    </w:p>
    <w:p w:rsidR="00036D78" w:rsidRDefault="00036D78" w:rsidP="00CE5AA7">
      <w:pPr>
        <w:pStyle w:val="a8"/>
        <w:spacing w:before="0" w:after="0"/>
        <w:ind w:left="709" w:right="284" w:hanging="567"/>
        <w:jc w:val="center"/>
        <w:rPr>
          <w:b/>
          <w:szCs w:val="24"/>
        </w:rPr>
      </w:pPr>
    </w:p>
    <w:p w:rsidR="00036D78" w:rsidRDefault="00036D78" w:rsidP="00CE5AA7">
      <w:pPr>
        <w:pStyle w:val="a8"/>
        <w:spacing w:before="0" w:after="0"/>
        <w:ind w:left="709" w:right="284" w:hanging="567"/>
        <w:jc w:val="center"/>
        <w:rPr>
          <w:b/>
          <w:szCs w:val="24"/>
        </w:rPr>
      </w:pPr>
    </w:p>
    <w:p w:rsidR="00036D78" w:rsidRPr="006D1DBF" w:rsidRDefault="00036D78" w:rsidP="00CE5AA7">
      <w:pPr>
        <w:pStyle w:val="a8"/>
        <w:spacing w:before="0" w:after="0"/>
        <w:ind w:left="709" w:right="284" w:hanging="567"/>
        <w:jc w:val="center"/>
        <w:rPr>
          <w:b/>
          <w:szCs w:val="24"/>
        </w:rPr>
      </w:pPr>
    </w:p>
    <w:p w:rsidR="00CE5AA7" w:rsidRPr="006D1DBF" w:rsidRDefault="00CE5AA7" w:rsidP="00CE5AA7">
      <w:pPr>
        <w:pStyle w:val="a8"/>
        <w:spacing w:before="0" w:after="0"/>
        <w:ind w:left="709" w:right="284" w:hanging="567"/>
        <w:jc w:val="center"/>
        <w:rPr>
          <w:b/>
          <w:szCs w:val="24"/>
        </w:rPr>
      </w:pPr>
      <w:r w:rsidRPr="006D1DBF">
        <w:rPr>
          <w:b/>
          <w:szCs w:val="24"/>
        </w:rPr>
        <w:t>ГОРОДСКОЕ ПОСЕЛЕНИЕ СЕРГИЕВ ПОСАД</w:t>
      </w:r>
    </w:p>
    <w:p w:rsidR="00CE5AA7" w:rsidRPr="006D1DBF" w:rsidRDefault="00CE5AA7" w:rsidP="00CE5AA7">
      <w:pPr>
        <w:pStyle w:val="a8"/>
        <w:spacing w:before="0" w:after="0"/>
        <w:ind w:left="709" w:right="284" w:hanging="567"/>
        <w:jc w:val="center"/>
        <w:rPr>
          <w:b/>
          <w:szCs w:val="24"/>
        </w:rPr>
      </w:pPr>
      <w:r w:rsidRPr="006D1DBF">
        <w:rPr>
          <w:b/>
          <w:szCs w:val="24"/>
        </w:rPr>
        <w:t>СЕРГИЕВО-ПОСАДСКОГО МУНИЦИПАЛЬНОГО РАЙОНА</w:t>
      </w:r>
    </w:p>
    <w:p w:rsidR="00CE5AA7" w:rsidRPr="006D1DBF" w:rsidRDefault="00CE5AA7" w:rsidP="00CE5AA7">
      <w:pPr>
        <w:pStyle w:val="a8"/>
        <w:spacing w:before="0" w:after="0"/>
        <w:ind w:left="709" w:right="284" w:hanging="567"/>
        <w:jc w:val="center"/>
        <w:rPr>
          <w:b/>
          <w:szCs w:val="24"/>
        </w:rPr>
      </w:pPr>
      <w:r w:rsidRPr="006D1DBF">
        <w:rPr>
          <w:b/>
          <w:szCs w:val="24"/>
        </w:rPr>
        <w:t>МОСКОВСКОЙ ОБЛАСТИ</w:t>
      </w:r>
    </w:p>
    <w:p w:rsidR="00CE5AA7" w:rsidRPr="006D1DBF" w:rsidRDefault="00CE5AA7" w:rsidP="00CE5AA7">
      <w:pPr>
        <w:pStyle w:val="a8"/>
        <w:spacing w:before="0" w:after="0"/>
        <w:ind w:left="709" w:right="285" w:hanging="567"/>
        <w:jc w:val="center"/>
        <w:rPr>
          <w:szCs w:val="24"/>
        </w:rPr>
      </w:pPr>
    </w:p>
    <w:p w:rsidR="00CE5AA7" w:rsidRPr="006D1DBF" w:rsidRDefault="00CE5AA7" w:rsidP="00CE5AA7">
      <w:pPr>
        <w:pStyle w:val="a8"/>
        <w:spacing w:before="0" w:after="0"/>
        <w:ind w:left="709" w:right="285" w:hanging="567"/>
        <w:jc w:val="center"/>
        <w:rPr>
          <w:szCs w:val="24"/>
        </w:rPr>
      </w:pPr>
      <w:r>
        <w:rPr>
          <w:noProof/>
          <w:szCs w:val="24"/>
        </w:rPr>
        <w:drawing>
          <wp:inline distT="0" distB="0" distL="0" distR="0">
            <wp:extent cx="619125" cy="800100"/>
            <wp:effectExtent l="19050" t="0" r="952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cstate="print"/>
                    <a:srcRect/>
                    <a:stretch>
                      <a:fillRect/>
                    </a:stretch>
                  </pic:blipFill>
                  <pic:spPr bwMode="auto">
                    <a:xfrm>
                      <a:off x="0" y="0"/>
                      <a:ext cx="619125" cy="800100"/>
                    </a:xfrm>
                    <a:prstGeom prst="rect">
                      <a:avLst/>
                    </a:prstGeom>
                    <a:noFill/>
                    <a:ln w="9525">
                      <a:noFill/>
                      <a:miter lim="800000"/>
                      <a:headEnd/>
                      <a:tailEnd/>
                    </a:ln>
                  </pic:spPr>
                </pic:pic>
              </a:graphicData>
            </a:graphic>
          </wp:inline>
        </w:drawing>
      </w:r>
    </w:p>
    <w:p w:rsidR="00CE5AA7" w:rsidRPr="006D1DBF" w:rsidRDefault="00CE5AA7" w:rsidP="00CE5AA7">
      <w:pPr>
        <w:pStyle w:val="a8"/>
        <w:spacing w:before="0" w:after="0"/>
        <w:jc w:val="center"/>
        <w:rPr>
          <w:rFonts w:ascii="Arial" w:hAnsi="Arial"/>
          <w:szCs w:val="24"/>
        </w:rPr>
      </w:pPr>
      <w:r w:rsidRPr="006D1DBF">
        <w:rPr>
          <w:rFonts w:ascii="Arial" w:hAnsi="Arial"/>
          <w:b/>
          <w:szCs w:val="24"/>
        </w:rPr>
        <w:t xml:space="preserve"> </w:t>
      </w:r>
      <w:r w:rsidRPr="006D1DBF">
        <w:rPr>
          <w:rFonts w:ascii="Arial" w:hAnsi="Arial"/>
          <w:szCs w:val="24"/>
        </w:rPr>
        <w:t xml:space="preserve"> </w:t>
      </w:r>
    </w:p>
    <w:p w:rsidR="00CE5AA7" w:rsidRPr="006D1DBF" w:rsidRDefault="00CE5AA7" w:rsidP="00CE5AA7">
      <w:pPr>
        <w:pStyle w:val="a8"/>
        <w:spacing w:before="0" w:after="0"/>
        <w:ind w:left="-539" w:right="-6"/>
        <w:jc w:val="center"/>
        <w:rPr>
          <w:b/>
          <w:szCs w:val="24"/>
        </w:rPr>
      </w:pPr>
      <w:r w:rsidRPr="006D1DBF">
        <w:rPr>
          <w:b/>
          <w:szCs w:val="24"/>
        </w:rPr>
        <w:t>МУНИЦИПАЛЬНЫЙ НОРМАТИВНЫЙ ПРАВОВОЙ АКТ</w:t>
      </w:r>
    </w:p>
    <w:p w:rsidR="00F3792F" w:rsidRDefault="00F3792F" w:rsidP="00F3792F">
      <w:pPr>
        <w:tabs>
          <w:tab w:val="left" w:pos="4320"/>
        </w:tabs>
        <w:jc w:val="center"/>
        <w:rPr>
          <w:b/>
          <w:sz w:val="24"/>
          <w:szCs w:val="24"/>
        </w:rPr>
      </w:pPr>
    </w:p>
    <w:p w:rsidR="00182023" w:rsidRDefault="00182023" w:rsidP="00CE5AA7">
      <w:pPr>
        <w:numPr>
          <w:ilvl w:val="12"/>
          <w:numId w:val="0"/>
        </w:numPr>
        <w:ind w:left="-283" w:firstLine="283"/>
        <w:jc w:val="center"/>
        <w:rPr>
          <w:b/>
        </w:rPr>
      </w:pPr>
      <w:r w:rsidRPr="00182023">
        <w:rPr>
          <w:b/>
        </w:rPr>
        <w:t>Положение</w:t>
      </w:r>
    </w:p>
    <w:p w:rsidR="00182023" w:rsidRDefault="00182023" w:rsidP="00CE5AA7">
      <w:pPr>
        <w:numPr>
          <w:ilvl w:val="12"/>
          <w:numId w:val="0"/>
        </w:numPr>
        <w:ind w:left="-283" w:firstLine="283"/>
        <w:jc w:val="center"/>
        <w:rPr>
          <w:b/>
        </w:rPr>
      </w:pPr>
      <w:r w:rsidRPr="00182023">
        <w:rPr>
          <w:b/>
        </w:rPr>
        <w:t>о</w:t>
      </w:r>
      <w:r>
        <w:rPr>
          <w:b/>
        </w:rPr>
        <w:t xml:space="preserve"> предоставлении жилых помещений </w:t>
      </w:r>
      <w:proofErr w:type="gramStart"/>
      <w:r w:rsidRPr="00182023">
        <w:rPr>
          <w:b/>
        </w:rPr>
        <w:t>в</w:t>
      </w:r>
      <w:proofErr w:type="gramEnd"/>
      <w:r w:rsidRPr="00182023">
        <w:rPr>
          <w:b/>
        </w:rPr>
        <w:t xml:space="preserve"> специа</w:t>
      </w:r>
      <w:r>
        <w:rPr>
          <w:b/>
        </w:rPr>
        <w:t>лизированном</w:t>
      </w:r>
    </w:p>
    <w:p w:rsidR="00CE5AA7" w:rsidRPr="00182023" w:rsidRDefault="00182023" w:rsidP="00CE5AA7">
      <w:pPr>
        <w:numPr>
          <w:ilvl w:val="12"/>
          <w:numId w:val="0"/>
        </w:numPr>
        <w:ind w:left="-283" w:firstLine="283"/>
        <w:jc w:val="center"/>
        <w:rPr>
          <w:b/>
          <w:sz w:val="24"/>
          <w:szCs w:val="24"/>
        </w:rPr>
      </w:pPr>
      <w:r>
        <w:rPr>
          <w:b/>
        </w:rPr>
        <w:t xml:space="preserve">жилищном </w:t>
      </w:r>
      <w:proofErr w:type="gramStart"/>
      <w:r>
        <w:rPr>
          <w:b/>
        </w:rPr>
        <w:t>фонде</w:t>
      </w:r>
      <w:proofErr w:type="gramEnd"/>
      <w:r>
        <w:rPr>
          <w:b/>
        </w:rPr>
        <w:t xml:space="preserve"> </w:t>
      </w:r>
      <w:r w:rsidRPr="00182023">
        <w:rPr>
          <w:b/>
        </w:rPr>
        <w:t>городского поселения Сергиев Посад</w:t>
      </w:r>
      <w:r w:rsidR="00036D78">
        <w:rPr>
          <w:b/>
        </w:rPr>
        <w:t xml:space="preserve"> Сергиево-Посадского муниципального района Московской области</w:t>
      </w:r>
    </w:p>
    <w:p w:rsidR="00CE5AA7" w:rsidRPr="006D1DBF" w:rsidRDefault="00CE5AA7" w:rsidP="00CE5AA7">
      <w:pPr>
        <w:numPr>
          <w:ilvl w:val="12"/>
          <w:numId w:val="0"/>
        </w:numPr>
        <w:ind w:firstLine="540"/>
        <w:jc w:val="center"/>
        <w:rPr>
          <w:sz w:val="24"/>
          <w:szCs w:val="24"/>
        </w:rPr>
      </w:pPr>
    </w:p>
    <w:p w:rsidR="00182023" w:rsidRDefault="00182023" w:rsidP="00182023">
      <w:pPr>
        <w:adjustRightInd w:val="0"/>
        <w:jc w:val="center"/>
        <w:outlineLvl w:val="0"/>
        <w:rPr>
          <w:rFonts w:eastAsiaTheme="minorHAnsi"/>
          <w:sz w:val="24"/>
          <w:szCs w:val="24"/>
          <w:lang w:eastAsia="en-US"/>
        </w:rPr>
      </w:pPr>
      <w:r>
        <w:rPr>
          <w:rFonts w:eastAsiaTheme="minorHAnsi"/>
          <w:sz w:val="24"/>
          <w:szCs w:val="24"/>
          <w:lang w:eastAsia="en-US"/>
        </w:rPr>
        <w:t>1. Виды жилых помещений специализированного жилищного фонда</w:t>
      </w:r>
    </w:p>
    <w:p w:rsidR="00774539" w:rsidRDefault="00774539" w:rsidP="00774539">
      <w:pPr>
        <w:pStyle w:val="ConsPlusNormal"/>
        <w:ind w:firstLine="540"/>
        <w:jc w:val="both"/>
      </w:pP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1.1. К жилым помещениям специализированного жилищного фонда (далее - специализированные жилые помещения) для реализации настоящего По</w:t>
      </w:r>
      <w:r>
        <w:rPr>
          <w:rFonts w:ascii="Times New Roman" w:hAnsi="Times New Roman" w:cs="Times New Roman"/>
          <w:sz w:val="24"/>
          <w:szCs w:val="24"/>
        </w:rPr>
        <w:t>ложения</w:t>
      </w:r>
      <w:r w:rsidRPr="00774539">
        <w:rPr>
          <w:rFonts w:ascii="Times New Roman" w:hAnsi="Times New Roman" w:cs="Times New Roman"/>
          <w:sz w:val="24"/>
          <w:szCs w:val="24"/>
        </w:rPr>
        <w:t xml:space="preserve"> относятся:</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служебные жилые помещения;</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жилые помещения в общежитиях;</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жилые помещения маневренного фонда;</w:t>
      </w:r>
    </w:p>
    <w:p w:rsid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жилые помещения в домах системы социального обслуживания граждан;</w:t>
      </w:r>
    </w:p>
    <w:p w:rsidR="00362587" w:rsidRDefault="00362587" w:rsidP="00362587">
      <w:pPr>
        <w:adjustRightInd w:val="0"/>
        <w:ind w:firstLine="540"/>
        <w:jc w:val="both"/>
        <w:rPr>
          <w:rFonts w:eastAsiaTheme="minorHAnsi"/>
          <w:sz w:val="24"/>
          <w:szCs w:val="24"/>
          <w:lang w:eastAsia="en-US"/>
        </w:rPr>
      </w:pPr>
      <w:r>
        <w:rPr>
          <w:rFonts w:eastAsiaTheme="minorHAnsi"/>
          <w:sz w:val="24"/>
          <w:szCs w:val="24"/>
          <w:lang w:eastAsia="en-US"/>
        </w:rPr>
        <w:t>- жилые помещения фонда для временного поселения вынужденных переселенцев;</w:t>
      </w:r>
    </w:p>
    <w:p w:rsidR="00362587" w:rsidRDefault="00362587" w:rsidP="00362587">
      <w:pPr>
        <w:adjustRightInd w:val="0"/>
        <w:ind w:firstLine="540"/>
        <w:jc w:val="both"/>
        <w:rPr>
          <w:rFonts w:eastAsiaTheme="minorHAnsi"/>
          <w:sz w:val="24"/>
          <w:szCs w:val="24"/>
          <w:lang w:eastAsia="en-US"/>
        </w:rPr>
      </w:pPr>
      <w:r>
        <w:rPr>
          <w:rFonts w:eastAsiaTheme="minorHAnsi"/>
          <w:sz w:val="24"/>
          <w:szCs w:val="24"/>
          <w:lang w:eastAsia="en-US"/>
        </w:rPr>
        <w:t>- жилые помещения фонда для временного поселения лиц, признанных беженцами;</w:t>
      </w:r>
    </w:p>
    <w:p w:rsid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жилые помещения для социальной защ</w:t>
      </w:r>
      <w:r w:rsidR="0027060A">
        <w:rPr>
          <w:rFonts w:ascii="Times New Roman" w:hAnsi="Times New Roman" w:cs="Times New Roman"/>
          <w:sz w:val="24"/>
          <w:szCs w:val="24"/>
        </w:rPr>
        <w:t>иты отдельных категорий граждан;</w:t>
      </w:r>
    </w:p>
    <w:p w:rsidR="0027060A" w:rsidRDefault="0027060A" w:rsidP="0027060A">
      <w:pPr>
        <w:adjustRightInd w:val="0"/>
        <w:ind w:firstLine="540"/>
        <w:jc w:val="both"/>
        <w:rPr>
          <w:rFonts w:eastAsiaTheme="minorHAnsi"/>
          <w:sz w:val="24"/>
          <w:szCs w:val="24"/>
          <w:lang w:eastAsia="en-US"/>
        </w:rPr>
      </w:pPr>
      <w:r>
        <w:rPr>
          <w:sz w:val="24"/>
          <w:szCs w:val="24"/>
        </w:rPr>
        <w:t xml:space="preserve">- </w:t>
      </w:r>
      <w:r>
        <w:rPr>
          <w:rFonts w:eastAsiaTheme="minorHAnsi"/>
          <w:sz w:val="24"/>
          <w:szCs w:val="24"/>
          <w:lang w:eastAsia="en-US"/>
        </w:rPr>
        <w:t>жилые помещения для детей-сирот и детей, оставшихся без попечения родителей, лиц из числа детей-сирот и детей, оставшихся без попечения родителей</w:t>
      </w:r>
      <w:r w:rsidR="0012768E">
        <w:rPr>
          <w:rFonts w:eastAsiaTheme="minorHAnsi"/>
          <w:sz w:val="24"/>
          <w:szCs w:val="24"/>
          <w:lang w:eastAsia="en-US"/>
        </w:rPr>
        <w:t>.</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1.2. В качестве специализированных жилых помещений используются жилые помещения муниципального жилищн</w:t>
      </w:r>
      <w:r w:rsidR="0068401F">
        <w:rPr>
          <w:rFonts w:ascii="Times New Roman" w:hAnsi="Times New Roman" w:cs="Times New Roman"/>
          <w:sz w:val="24"/>
          <w:szCs w:val="24"/>
        </w:rPr>
        <w:t>ого фонда</w:t>
      </w:r>
      <w:r w:rsidRPr="00774539">
        <w:rPr>
          <w:rFonts w:ascii="Times New Roman" w:hAnsi="Times New Roman" w:cs="Times New Roman"/>
          <w:sz w:val="24"/>
          <w:szCs w:val="24"/>
        </w:rPr>
        <w:t>.</w:t>
      </w:r>
    </w:p>
    <w:p w:rsidR="00774539" w:rsidRPr="00774539" w:rsidRDefault="00774539" w:rsidP="0068401F">
      <w:pPr>
        <w:adjustRightInd w:val="0"/>
        <w:jc w:val="both"/>
        <w:rPr>
          <w:sz w:val="24"/>
          <w:szCs w:val="24"/>
        </w:rPr>
      </w:pPr>
      <w:r w:rsidRPr="00774539">
        <w:rPr>
          <w:sz w:val="24"/>
          <w:szCs w:val="24"/>
        </w:rPr>
        <w:t xml:space="preserve">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w:t>
      </w:r>
      <w:hyperlink r:id="rId9" w:tooltip="Постановление Правительства РФ от 26.01.2006 N 42 (ред. от 18.07.2016) &quot;Об утверждении Правил отнесения жилого помещения к специализированному жилищному фонду и типовых договоров найма специализированных жилых помещений&quot;{КонсультантПлюс}" w:history="1">
        <w:r w:rsidRPr="00774539">
          <w:rPr>
            <w:sz w:val="24"/>
            <w:szCs w:val="24"/>
          </w:rPr>
          <w:t>правил</w:t>
        </w:r>
      </w:hyperlink>
      <w:r w:rsidRPr="00774539">
        <w:rPr>
          <w:sz w:val="24"/>
          <w:szCs w:val="24"/>
        </w:rPr>
        <w:t xml:space="preserve">, которые установлены постановлением Правительства Российской Федерации от 26.01.2006 </w:t>
      </w:r>
      <w:r w:rsidR="0068401F">
        <w:rPr>
          <w:sz w:val="24"/>
          <w:szCs w:val="24"/>
        </w:rPr>
        <w:t>№</w:t>
      </w:r>
      <w:r w:rsidRPr="00774539">
        <w:rPr>
          <w:sz w:val="24"/>
          <w:szCs w:val="24"/>
        </w:rPr>
        <w:t>42</w:t>
      </w:r>
      <w:r w:rsidR="0068401F">
        <w:rPr>
          <w:sz w:val="24"/>
          <w:szCs w:val="24"/>
        </w:rPr>
        <w:t xml:space="preserve"> </w:t>
      </w:r>
      <w:r w:rsidR="0068401F">
        <w:rPr>
          <w:rFonts w:eastAsiaTheme="minorHAnsi"/>
          <w:sz w:val="24"/>
          <w:szCs w:val="24"/>
          <w:lang w:eastAsia="en-US"/>
        </w:rPr>
        <w:t>«Об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sidRPr="00774539">
        <w:rPr>
          <w:sz w:val="24"/>
          <w:szCs w:val="24"/>
        </w:rPr>
        <w:t xml:space="preserve">.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постановлений </w:t>
      </w:r>
      <w:r w:rsidR="0068401F">
        <w:rPr>
          <w:sz w:val="24"/>
          <w:szCs w:val="24"/>
        </w:rPr>
        <w:t>Г</w:t>
      </w:r>
      <w:r w:rsidRPr="00774539">
        <w:rPr>
          <w:sz w:val="24"/>
          <w:szCs w:val="24"/>
        </w:rPr>
        <w:t>лавы</w:t>
      </w:r>
      <w:r w:rsidR="0068401F">
        <w:rPr>
          <w:sz w:val="24"/>
          <w:szCs w:val="24"/>
        </w:rPr>
        <w:t xml:space="preserve"> Сергиево-Посадского муниципального</w:t>
      </w:r>
      <w:r w:rsidRPr="00774539">
        <w:rPr>
          <w:sz w:val="24"/>
          <w:szCs w:val="24"/>
        </w:rPr>
        <w:t xml:space="preserve"> района</w:t>
      </w:r>
      <w:r w:rsidR="0068401F">
        <w:rPr>
          <w:sz w:val="24"/>
          <w:szCs w:val="24"/>
        </w:rPr>
        <w:t xml:space="preserve"> Московской области</w:t>
      </w:r>
      <w:r w:rsidRPr="00774539">
        <w:rPr>
          <w:sz w:val="24"/>
          <w:szCs w:val="24"/>
        </w:rPr>
        <w:t>.</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xml:space="preserve">1.3. В соответствии с </w:t>
      </w:r>
      <w:hyperlink r:id="rId10" w:tooltip="&quot;Жилищный кодекс Российской Федерации&quot; от 29.12.2004 N 188-ФЗ (ред. от 28.11.2018){КонсультантПлюс}" w:history="1">
        <w:r w:rsidRPr="00774539">
          <w:rPr>
            <w:rFonts w:ascii="Times New Roman" w:hAnsi="Times New Roman" w:cs="Times New Roman"/>
            <w:sz w:val="24"/>
            <w:szCs w:val="24"/>
          </w:rPr>
          <w:t>п. 3 ст. 92</w:t>
        </w:r>
      </w:hyperlink>
      <w:r w:rsidRPr="00774539">
        <w:rPr>
          <w:rFonts w:ascii="Times New Roman" w:hAnsi="Times New Roman" w:cs="Times New Roman"/>
          <w:sz w:val="24"/>
          <w:szCs w:val="24"/>
        </w:rPr>
        <w:t xml:space="preserve"> Жилищного кодекса </w:t>
      </w:r>
      <w:r w:rsidR="00BF10AB" w:rsidRPr="00BF10AB">
        <w:rPr>
          <w:rFonts w:ascii="Times New Roman" w:hAnsi="Times New Roman" w:cs="Times New Roman"/>
          <w:sz w:val="24"/>
          <w:szCs w:val="24"/>
        </w:rPr>
        <w:t>Российской Федерации</w:t>
      </w:r>
      <w:r w:rsidR="00BF10AB" w:rsidRPr="00774539">
        <w:rPr>
          <w:rFonts w:ascii="Times New Roman" w:hAnsi="Times New Roman" w:cs="Times New Roman"/>
          <w:sz w:val="24"/>
          <w:szCs w:val="24"/>
        </w:rPr>
        <w:t xml:space="preserve"> </w:t>
      </w:r>
      <w:r w:rsidRPr="00774539">
        <w:rPr>
          <w:rFonts w:ascii="Times New Roman" w:hAnsi="Times New Roman" w:cs="Times New Roman"/>
          <w:sz w:val="24"/>
          <w:szCs w:val="24"/>
        </w:rPr>
        <w:lastRenderedPageBreak/>
        <w:t xml:space="preserve">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Жилищным </w:t>
      </w:r>
      <w:hyperlink r:id="rId11" w:tooltip="&quot;Жилищный кодекс Российской Федерации&quot; от 29.12.2004 N 188-ФЗ (ред. от 28.11.2018){КонсультантПлюс}" w:history="1">
        <w:r w:rsidRPr="00774539">
          <w:rPr>
            <w:rFonts w:ascii="Times New Roman" w:hAnsi="Times New Roman" w:cs="Times New Roman"/>
            <w:sz w:val="24"/>
            <w:szCs w:val="24"/>
          </w:rPr>
          <w:t>кодексом</w:t>
        </w:r>
      </w:hyperlink>
      <w:r w:rsidRPr="00774539">
        <w:rPr>
          <w:rFonts w:ascii="Times New Roman" w:hAnsi="Times New Roman" w:cs="Times New Roman"/>
          <w:sz w:val="24"/>
          <w:szCs w:val="24"/>
        </w:rPr>
        <w:t xml:space="preserve"> Российской Федерации.</w:t>
      </w:r>
    </w:p>
    <w:p w:rsidR="00774539" w:rsidRPr="00774539" w:rsidRDefault="00774539" w:rsidP="00774539">
      <w:pPr>
        <w:pStyle w:val="ConsPlusNormal"/>
        <w:ind w:firstLine="540"/>
        <w:jc w:val="both"/>
        <w:rPr>
          <w:rFonts w:ascii="Times New Roman" w:hAnsi="Times New Roman" w:cs="Times New Roman"/>
          <w:sz w:val="24"/>
          <w:szCs w:val="24"/>
        </w:rPr>
      </w:pPr>
    </w:p>
    <w:p w:rsidR="00774539" w:rsidRPr="00774539" w:rsidRDefault="00774539" w:rsidP="00774539">
      <w:pPr>
        <w:pStyle w:val="ConsPlusNormal"/>
        <w:jc w:val="center"/>
        <w:outlineLvl w:val="0"/>
        <w:rPr>
          <w:rFonts w:ascii="Times New Roman" w:hAnsi="Times New Roman" w:cs="Times New Roman"/>
          <w:sz w:val="24"/>
          <w:szCs w:val="24"/>
        </w:rPr>
      </w:pPr>
      <w:r w:rsidRPr="00774539">
        <w:rPr>
          <w:rFonts w:ascii="Times New Roman" w:hAnsi="Times New Roman" w:cs="Times New Roman"/>
          <w:sz w:val="24"/>
          <w:szCs w:val="24"/>
        </w:rPr>
        <w:t xml:space="preserve">2. Назначение жилых помещений </w:t>
      </w:r>
      <w:proofErr w:type="gramStart"/>
      <w:r w:rsidRPr="00774539">
        <w:rPr>
          <w:rFonts w:ascii="Times New Roman" w:hAnsi="Times New Roman" w:cs="Times New Roman"/>
          <w:sz w:val="24"/>
          <w:szCs w:val="24"/>
        </w:rPr>
        <w:t>специализированного</w:t>
      </w:r>
      <w:proofErr w:type="gramEnd"/>
    </w:p>
    <w:p w:rsidR="00774539" w:rsidRPr="00774539" w:rsidRDefault="00774539" w:rsidP="00774539">
      <w:pPr>
        <w:pStyle w:val="ConsPlusNormal"/>
        <w:jc w:val="center"/>
        <w:rPr>
          <w:rFonts w:ascii="Times New Roman" w:hAnsi="Times New Roman" w:cs="Times New Roman"/>
          <w:sz w:val="24"/>
          <w:szCs w:val="24"/>
        </w:rPr>
      </w:pPr>
      <w:r w:rsidRPr="00774539">
        <w:rPr>
          <w:rFonts w:ascii="Times New Roman" w:hAnsi="Times New Roman" w:cs="Times New Roman"/>
          <w:sz w:val="24"/>
          <w:szCs w:val="24"/>
        </w:rPr>
        <w:t>жилищного фонда</w:t>
      </w:r>
    </w:p>
    <w:p w:rsidR="00774539" w:rsidRPr="00774539" w:rsidRDefault="00774539" w:rsidP="00774539">
      <w:pPr>
        <w:pStyle w:val="ConsPlusNormal"/>
        <w:ind w:firstLine="540"/>
        <w:jc w:val="both"/>
        <w:rPr>
          <w:rFonts w:ascii="Times New Roman" w:hAnsi="Times New Roman" w:cs="Times New Roman"/>
          <w:sz w:val="24"/>
          <w:szCs w:val="24"/>
        </w:rPr>
      </w:pP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2.1. Назначение служебных жилых помещений.</w:t>
      </w:r>
    </w:p>
    <w:p w:rsidR="00774539" w:rsidRPr="00774539" w:rsidRDefault="00774539" w:rsidP="00774539">
      <w:pPr>
        <w:pStyle w:val="ConsPlusNormal"/>
        <w:ind w:firstLine="540"/>
        <w:jc w:val="both"/>
        <w:rPr>
          <w:rFonts w:ascii="Times New Roman" w:hAnsi="Times New Roman" w:cs="Times New Roman"/>
          <w:sz w:val="24"/>
          <w:szCs w:val="24"/>
        </w:rPr>
      </w:pPr>
      <w:proofErr w:type="gramStart"/>
      <w:r w:rsidRPr="00774539">
        <w:rPr>
          <w:rFonts w:ascii="Times New Roman" w:hAnsi="Times New Roman" w:cs="Times New Roman"/>
          <w:sz w:val="24"/>
          <w:szCs w:val="24"/>
        </w:rP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w:t>
      </w:r>
      <w:proofErr w:type="gramEnd"/>
      <w:r w:rsidRPr="00774539">
        <w:rPr>
          <w:rFonts w:ascii="Times New Roman" w:hAnsi="Times New Roman" w:cs="Times New Roman"/>
          <w:sz w:val="24"/>
          <w:szCs w:val="24"/>
        </w:rPr>
        <w:t xml:space="preserve"> или органы местного самоуправления.</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Пользование служебным жилым помещением осуществляется по договору найма служебного жилого помещения.</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К служебным жилым помещениям относятся отдельные квартиры.</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Не допускается выделение под служебное жилое помещение комнат в квартирах, в которых проживает несколько нанимателей и (или) собственников жилых помещений.</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2.2. Назначение жилых помещений в общежитиях.</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Жилые помещения в общежитиях предназначены для временного проживания граждан в период их работы, службы или обучения.</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Под общежития предоставляются специально построенные или переоборудованные для этих целей дома либо части домов.</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Жилые помещения в общежитиях укомплектовываются мебелью и другими необходимыми для проживания граждан предметами. Дома, предоставленные под общежития (как специально построенные, так и переоборудованные), должны иметь соответствующие их целевому назначению санитарно-гигиенические и бытовые удобства. В таких домах наряду с жилыми комнатами должны быть предусмотрены помещения для занятий, досуга, бытового обслуживания проживающих и т.п.</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xml:space="preserve">В соответствии со </w:t>
      </w:r>
      <w:hyperlink r:id="rId12" w:tooltip="&quot;Жилищный кодекс Российской Федерации&quot; от 29.12.2004 N 188-ФЗ (ред. от 28.11.2018){КонсультантПлюс}" w:history="1">
        <w:r w:rsidRPr="00774539">
          <w:rPr>
            <w:rFonts w:ascii="Times New Roman" w:hAnsi="Times New Roman" w:cs="Times New Roman"/>
            <w:sz w:val="24"/>
            <w:szCs w:val="24"/>
          </w:rPr>
          <w:t>ст. 100</w:t>
        </w:r>
      </w:hyperlink>
      <w:r w:rsidRPr="00774539">
        <w:rPr>
          <w:rFonts w:ascii="Times New Roman" w:hAnsi="Times New Roman" w:cs="Times New Roman"/>
          <w:sz w:val="24"/>
          <w:szCs w:val="24"/>
        </w:rPr>
        <w:t xml:space="preserve"> Жилищного кодекса </w:t>
      </w:r>
      <w:r w:rsidR="00BF10AB" w:rsidRPr="00BF10AB">
        <w:rPr>
          <w:rFonts w:ascii="Times New Roman" w:hAnsi="Times New Roman" w:cs="Times New Roman"/>
          <w:sz w:val="24"/>
          <w:szCs w:val="24"/>
        </w:rPr>
        <w:t>Российской Федерации</w:t>
      </w:r>
      <w:r w:rsidRPr="00774539">
        <w:rPr>
          <w:rFonts w:ascii="Times New Roman" w:hAnsi="Times New Roman" w:cs="Times New Roman"/>
          <w:sz w:val="24"/>
          <w:szCs w:val="24"/>
        </w:rPr>
        <w:t xml:space="preserve"> пользование жилым помещением в общежитии осуществляется по договору найма жилого помещения в общежитии.</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2.3. Назначение жилых помещений маневренного фонда.</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Жилые помещения маневренного фонда предназначены для временного проживания:</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774539" w:rsidRPr="00774539" w:rsidRDefault="00774539" w:rsidP="00774539">
      <w:pPr>
        <w:pStyle w:val="ConsPlusNormal"/>
        <w:ind w:firstLine="540"/>
        <w:jc w:val="both"/>
        <w:rPr>
          <w:rFonts w:ascii="Times New Roman" w:hAnsi="Times New Roman" w:cs="Times New Roman"/>
          <w:sz w:val="24"/>
          <w:szCs w:val="24"/>
        </w:rPr>
      </w:pPr>
      <w:proofErr w:type="gramStart"/>
      <w:r w:rsidRPr="00774539">
        <w:rPr>
          <w:rFonts w:ascii="Times New Roman" w:hAnsi="Times New Roman" w:cs="Times New Roman"/>
          <w:sz w:val="24"/>
          <w:szCs w:val="24"/>
        </w:rPr>
        <w:t>-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граждан, у которых единственные жилые помещения стали непригодными для проживания в результате чрезвычайных обстоятельств;</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иных граждан в случаях, предусмотренных законодательством</w:t>
      </w:r>
      <w:r w:rsidR="0070241B">
        <w:rPr>
          <w:rFonts w:ascii="Times New Roman" w:hAnsi="Times New Roman" w:cs="Times New Roman"/>
          <w:sz w:val="24"/>
          <w:szCs w:val="24"/>
        </w:rPr>
        <w:t xml:space="preserve"> Российской Федерации</w:t>
      </w:r>
      <w:r w:rsidRPr="00774539">
        <w:rPr>
          <w:rFonts w:ascii="Times New Roman" w:hAnsi="Times New Roman" w:cs="Times New Roman"/>
          <w:sz w:val="24"/>
          <w:szCs w:val="24"/>
        </w:rPr>
        <w:t>.</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xml:space="preserve">В соответствии со </w:t>
      </w:r>
      <w:hyperlink r:id="rId13" w:tooltip="&quot;Жилищный кодекс Российской Федерации&quot; от 29.12.2004 N 188-ФЗ (ред. от 28.11.2018){КонсультантПлюс}" w:history="1">
        <w:r w:rsidRPr="00774539">
          <w:rPr>
            <w:rFonts w:ascii="Times New Roman" w:hAnsi="Times New Roman" w:cs="Times New Roman"/>
            <w:sz w:val="24"/>
            <w:szCs w:val="24"/>
          </w:rPr>
          <w:t>ст. 100</w:t>
        </w:r>
      </w:hyperlink>
      <w:r w:rsidRPr="00774539">
        <w:rPr>
          <w:rFonts w:ascii="Times New Roman" w:hAnsi="Times New Roman" w:cs="Times New Roman"/>
          <w:sz w:val="24"/>
          <w:szCs w:val="24"/>
        </w:rPr>
        <w:t xml:space="preserve"> Жилищного кодекса </w:t>
      </w:r>
      <w:r w:rsidR="00BF10AB" w:rsidRPr="00BF10AB">
        <w:rPr>
          <w:rFonts w:ascii="Times New Roman" w:hAnsi="Times New Roman" w:cs="Times New Roman"/>
          <w:sz w:val="24"/>
          <w:szCs w:val="24"/>
        </w:rPr>
        <w:t>Российской Федерации</w:t>
      </w:r>
      <w:r w:rsidRPr="00774539">
        <w:rPr>
          <w:rFonts w:ascii="Times New Roman" w:hAnsi="Times New Roman" w:cs="Times New Roman"/>
          <w:sz w:val="24"/>
          <w:szCs w:val="24"/>
        </w:rPr>
        <w:t xml:space="preserve"> пользование жилым помещением в маневренном фонде осуществляется по договору найма жилого помещения маневренного фонда.</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xml:space="preserve">2.4. Назначение жилых помещений в домах системы социального обслуживания </w:t>
      </w:r>
      <w:r w:rsidR="0070241B">
        <w:rPr>
          <w:rFonts w:ascii="Times New Roman" w:hAnsi="Times New Roman" w:cs="Times New Roman"/>
          <w:sz w:val="24"/>
          <w:szCs w:val="24"/>
        </w:rPr>
        <w:t>граждан</w:t>
      </w:r>
      <w:r w:rsidRPr="00774539">
        <w:rPr>
          <w:rFonts w:ascii="Times New Roman" w:hAnsi="Times New Roman" w:cs="Times New Roman"/>
          <w:sz w:val="24"/>
          <w:szCs w:val="24"/>
        </w:rPr>
        <w:t>.</w:t>
      </w:r>
    </w:p>
    <w:p w:rsidR="0070241B"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xml:space="preserve">Жилые помещения в домах системы социального обслуживания </w:t>
      </w:r>
      <w:r w:rsidR="0070241B">
        <w:rPr>
          <w:rFonts w:ascii="Times New Roman" w:hAnsi="Times New Roman" w:cs="Times New Roman"/>
          <w:sz w:val="24"/>
          <w:szCs w:val="24"/>
        </w:rPr>
        <w:t>граждан</w:t>
      </w:r>
      <w:r w:rsidRPr="00774539">
        <w:rPr>
          <w:rFonts w:ascii="Times New Roman" w:hAnsi="Times New Roman" w:cs="Times New Roman"/>
          <w:sz w:val="24"/>
          <w:szCs w:val="24"/>
        </w:rPr>
        <w:t xml:space="preserve"> </w:t>
      </w:r>
      <w:r w:rsidRPr="00774539">
        <w:rPr>
          <w:rFonts w:ascii="Times New Roman" w:hAnsi="Times New Roman" w:cs="Times New Roman"/>
          <w:sz w:val="24"/>
          <w:szCs w:val="24"/>
        </w:rPr>
        <w:lastRenderedPageBreak/>
        <w:t>предназначаются для проживания граждан,</w:t>
      </w:r>
      <w:r w:rsidR="0070241B">
        <w:rPr>
          <w:rFonts w:ascii="Times New Roman" w:hAnsi="Times New Roman" w:cs="Times New Roman"/>
          <w:sz w:val="24"/>
          <w:szCs w:val="24"/>
        </w:rPr>
        <w:t xml:space="preserve"> являющихся получателями социальных услуг и признанных нуждающимися в социальном обслуживании.</w:t>
      </w:r>
    </w:p>
    <w:p w:rsid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xml:space="preserve"> В соответствии со </w:t>
      </w:r>
      <w:hyperlink r:id="rId14" w:tooltip="&quot;Жилищный кодекс Российской Федерации&quot; от 29.12.2004 N 188-ФЗ (ред. от 28.11.2018){КонсультантПлюс}" w:history="1">
        <w:r w:rsidRPr="00774539">
          <w:rPr>
            <w:rFonts w:ascii="Times New Roman" w:hAnsi="Times New Roman" w:cs="Times New Roman"/>
            <w:sz w:val="24"/>
            <w:szCs w:val="24"/>
          </w:rPr>
          <w:t>ст. 100</w:t>
        </w:r>
      </w:hyperlink>
      <w:r w:rsidRPr="00774539">
        <w:rPr>
          <w:rFonts w:ascii="Times New Roman" w:hAnsi="Times New Roman" w:cs="Times New Roman"/>
          <w:sz w:val="24"/>
          <w:szCs w:val="24"/>
        </w:rPr>
        <w:t xml:space="preserve"> Жилищного кодекса </w:t>
      </w:r>
      <w:r w:rsidR="00BF10AB" w:rsidRPr="00BF10AB">
        <w:rPr>
          <w:rFonts w:ascii="Times New Roman" w:hAnsi="Times New Roman" w:cs="Times New Roman"/>
          <w:sz w:val="24"/>
          <w:szCs w:val="24"/>
        </w:rPr>
        <w:t>Российской Федерации</w:t>
      </w:r>
      <w:r w:rsidRPr="00774539">
        <w:rPr>
          <w:rFonts w:ascii="Times New Roman" w:hAnsi="Times New Roman" w:cs="Times New Roman"/>
          <w:sz w:val="24"/>
          <w:szCs w:val="24"/>
        </w:rPr>
        <w:t xml:space="preserve"> пользование жилым помещением в домах системы социального использования осуществляется по договору найма жилого помещения в домах системы социального обслуживания населения.</w:t>
      </w:r>
    </w:p>
    <w:p w:rsidR="00362587" w:rsidRDefault="00362587" w:rsidP="007745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 Назначение жилых помещений фонда для временного поселения вынужденных переселенцев и лиц, признанных беженцами.</w:t>
      </w:r>
    </w:p>
    <w:p w:rsidR="00362587" w:rsidRDefault="00362587" w:rsidP="00362587">
      <w:pPr>
        <w:adjustRightInd w:val="0"/>
        <w:ind w:firstLine="540"/>
        <w:jc w:val="both"/>
        <w:rPr>
          <w:rFonts w:eastAsiaTheme="minorHAnsi"/>
          <w:sz w:val="24"/>
          <w:szCs w:val="24"/>
          <w:lang w:eastAsia="en-US"/>
        </w:rPr>
      </w:pPr>
      <w:r>
        <w:rPr>
          <w:rFonts w:eastAsiaTheme="minorHAnsi"/>
          <w:sz w:val="24"/>
          <w:szCs w:val="24"/>
          <w:lang w:eastAsia="en-US"/>
        </w:rP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362587" w:rsidRDefault="00362587"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xml:space="preserve">В соответствии со </w:t>
      </w:r>
      <w:hyperlink r:id="rId15" w:tooltip="&quot;Жилищный кодекс Российской Федерации&quot; от 29.12.2004 N 188-ФЗ (ред. от 28.11.2018){КонсультантПлюс}" w:history="1">
        <w:r w:rsidRPr="00774539">
          <w:rPr>
            <w:rFonts w:ascii="Times New Roman" w:hAnsi="Times New Roman" w:cs="Times New Roman"/>
            <w:sz w:val="24"/>
            <w:szCs w:val="24"/>
          </w:rPr>
          <w:t>ст. 100</w:t>
        </w:r>
      </w:hyperlink>
      <w:r w:rsidRPr="00774539">
        <w:rPr>
          <w:rFonts w:ascii="Times New Roman" w:hAnsi="Times New Roman" w:cs="Times New Roman"/>
          <w:sz w:val="24"/>
          <w:szCs w:val="24"/>
        </w:rPr>
        <w:t xml:space="preserve"> Жилищного кодекса </w:t>
      </w:r>
      <w:r w:rsidR="00BF10AB" w:rsidRPr="00BF10AB">
        <w:rPr>
          <w:rFonts w:ascii="Times New Roman" w:hAnsi="Times New Roman" w:cs="Times New Roman"/>
          <w:sz w:val="24"/>
          <w:szCs w:val="24"/>
        </w:rPr>
        <w:t>Российской Федерации</w:t>
      </w:r>
      <w:r w:rsidRPr="00774539">
        <w:rPr>
          <w:rFonts w:ascii="Times New Roman" w:hAnsi="Times New Roman" w:cs="Times New Roman"/>
          <w:sz w:val="24"/>
          <w:szCs w:val="24"/>
        </w:rPr>
        <w:t xml:space="preserve"> пользование жилым помещением в </w:t>
      </w:r>
      <w:r>
        <w:rPr>
          <w:rFonts w:ascii="Times New Roman" w:hAnsi="Times New Roman" w:cs="Times New Roman"/>
          <w:sz w:val="24"/>
          <w:szCs w:val="24"/>
        </w:rPr>
        <w:t>фонде для временного поселения вынужденных переселенцев,</w:t>
      </w:r>
      <w:r w:rsidRPr="00774539">
        <w:rPr>
          <w:rFonts w:ascii="Times New Roman" w:hAnsi="Times New Roman" w:cs="Times New Roman"/>
          <w:sz w:val="24"/>
          <w:szCs w:val="24"/>
        </w:rPr>
        <w:t xml:space="preserve"> осуществляется по договору найма жилого помещения </w:t>
      </w:r>
      <w:r>
        <w:rPr>
          <w:rFonts w:ascii="Times New Roman" w:hAnsi="Times New Roman" w:cs="Times New Roman"/>
          <w:sz w:val="24"/>
          <w:szCs w:val="24"/>
        </w:rPr>
        <w:t>фонда для временного поселения вынужденных переселенцев и лиц, признанных беженцами</w:t>
      </w:r>
      <w:r w:rsidRPr="00774539">
        <w:rPr>
          <w:rFonts w:ascii="Times New Roman" w:hAnsi="Times New Roman" w:cs="Times New Roman"/>
          <w:sz w:val="24"/>
          <w:szCs w:val="24"/>
        </w:rPr>
        <w:t>.</w:t>
      </w:r>
    </w:p>
    <w:p w:rsidR="00BF10AB" w:rsidRDefault="00362587" w:rsidP="00BF10AB">
      <w:pPr>
        <w:adjustRightInd w:val="0"/>
        <w:ind w:firstLine="539"/>
        <w:jc w:val="both"/>
        <w:outlineLvl w:val="0"/>
        <w:rPr>
          <w:rFonts w:eastAsiaTheme="minorHAnsi"/>
          <w:bCs/>
          <w:sz w:val="24"/>
          <w:szCs w:val="24"/>
          <w:lang w:eastAsia="en-US"/>
        </w:rPr>
      </w:pPr>
      <w:r>
        <w:rPr>
          <w:sz w:val="24"/>
          <w:szCs w:val="24"/>
        </w:rPr>
        <w:t xml:space="preserve">2.6. </w:t>
      </w:r>
      <w:r w:rsidR="00BF10AB" w:rsidRPr="00BF10AB">
        <w:rPr>
          <w:rFonts w:eastAsiaTheme="minorHAnsi"/>
          <w:bCs/>
          <w:sz w:val="24"/>
          <w:szCs w:val="24"/>
          <w:lang w:eastAsia="en-US"/>
        </w:rPr>
        <w:t>Назначение жилых помещений для социальной защиты отдельных категорий граждан</w:t>
      </w:r>
      <w:r w:rsidR="00BF10AB">
        <w:rPr>
          <w:rFonts w:eastAsiaTheme="minorHAnsi"/>
          <w:bCs/>
          <w:sz w:val="24"/>
          <w:szCs w:val="24"/>
          <w:lang w:eastAsia="en-US"/>
        </w:rPr>
        <w:t>.</w:t>
      </w:r>
    </w:p>
    <w:p w:rsidR="00BF10AB" w:rsidRPr="00BF10AB" w:rsidRDefault="00BF10AB" w:rsidP="00BF10AB">
      <w:pPr>
        <w:adjustRightInd w:val="0"/>
        <w:ind w:firstLine="539"/>
        <w:jc w:val="both"/>
        <w:outlineLvl w:val="0"/>
        <w:rPr>
          <w:rFonts w:eastAsiaTheme="minorHAnsi"/>
          <w:sz w:val="24"/>
          <w:szCs w:val="24"/>
          <w:lang w:eastAsia="en-US"/>
        </w:rPr>
      </w:pPr>
      <w:r w:rsidRPr="00BF10AB">
        <w:rPr>
          <w:rFonts w:eastAsiaTheme="minorHAnsi"/>
          <w:sz w:val="24"/>
          <w:szCs w:val="24"/>
          <w:lang w:eastAsia="en-US"/>
        </w:rPr>
        <w:t xml:space="preserve">Жилые помещения для социальной защиты отдельных категорий граждан предназначены для проживания граждан, которые в соответствии с </w:t>
      </w:r>
      <w:hyperlink r:id="rId16" w:history="1">
        <w:r w:rsidRPr="00BF10AB">
          <w:rPr>
            <w:rFonts w:eastAsiaTheme="minorHAnsi"/>
            <w:sz w:val="24"/>
            <w:szCs w:val="24"/>
            <w:lang w:eastAsia="en-US"/>
          </w:rPr>
          <w:t>законодательством</w:t>
        </w:r>
      </w:hyperlink>
      <w:r w:rsidRPr="00BF10AB">
        <w:rPr>
          <w:rFonts w:eastAsiaTheme="minorHAnsi"/>
          <w:sz w:val="24"/>
          <w:szCs w:val="24"/>
          <w:lang w:eastAsia="en-US"/>
        </w:rPr>
        <w:t xml:space="preserve"> отнесены к числу граждан, нуждающихся в специальной социальной защите.</w:t>
      </w:r>
    </w:p>
    <w:p w:rsidR="00BF10AB" w:rsidRDefault="00BF10AB" w:rsidP="00BF10AB">
      <w:pPr>
        <w:adjustRightInd w:val="0"/>
        <w:ind w:firstLine="539"/>
        <w:jc w:val="both"/>
        <w:rPr>
          <w:rFonts w:eastAsiaTheme="minorHAnsi"/>
          <w:sz w:val="24"/>
          <w:szCs w:val="24"/>
          <w:lang w:eastAsia="en-US"/>
        </w:rPr>
      </w:pPr>
      <w:r w:rsidRPr="00BF10AB">
        <w:rPr>
          <w:rFonts w:eastAsiaTheme="minorHAnsi"/>
          <w:sz w:val="24"/>
          <w:szCs w:val="24"/>
          <w:lang w:eastAsia="en-US"/>
        </w:rPr>
        <w:t xml:space="preserve">Категории граждан, нуждающихся в специальной социальной защите, устанавливаются федеральным законодательством, законодательством </w:t>
      </w:r>
      <w:r w:rsidR="0070241B">
        <w:rPr>
          <w:rFonts w:eastAsiaTheme="minorHAnsi"/>
          <w:sz w:val="24"/>
          <w:szCs w:val="24"/>
          <w:lang w:eastAsia="en-US"/>
        </w:rPr>
        <w:t>Московской области</w:t>
      </w:r>
      <w:r w:rsidRPr="00BF10AB">
        <w:rPr>
          <w:rFonts w:eastAsiaTheme="minorHAnsi"/>
          <w:sz w:val="24"/>
          <w:szCs w:val="24"/>
          <w:lang w:eastAsia="en-US"/>
        </w:rPr>
        <w:t>.</w:t>
      </w:r>
    </w:p>
    <w:p w:rsidR="0027060A" w:rsidRDefault="0027060A" w:rsidP="0027060A">
      <w:pPr>
        <w:adjustRightInd w:val="0"/>
        <w:ind w:firstLine="539"/>
        <w:jc w:val="both"/>
        <w:outlineLvl w:val="0"/>
        <w:rPr>
          <w:rFonts w:eastAsiaTheme="minorHAnsi"/>
          <w:sz w:val="24"/>
          <w:szCs w:val="24"/>
          <w:lang w:eastAsia="en-US"/>
        </w:rPr>
      </w:pPr>
      <w:r>
        <w:rPr>
          <w:rFonts w:eastAsiaTheme="minorHAnsi"/>
          <w:sz w:val="24"/>
          <w:szCs w:val="24"/>
          <w:lang w:eastAsia="en-US"/>
        </w:rPr>
        <w:t xml:space="preserve">2.7. </w:t>
      </w:r>
      <w:r w:rsidRPr="0027060A">
        <w:rPr>
          <w:rFonts w:eastAsiaTheme="minorHAnsi"/>
          <w:bCs/>
          <w:sz w:val="24"/>
          <w:szCs w:val="24"/>
          <w:lang w:eastAsia="en-US"/>
        </w:rPr>
        <w:t>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27060A" w:rsidRDefault="0027060A" w:rsidP="0027060A">
      <w:pPr>
        <w:adjustRightInd w:val="0"/>
        <w:ind w:firstLine="540"/>
        <w:jc w:val="both"/>
        <w:rPr>
          <w:rFonts w:eastAsiaTheme="minorHAnsi"/>
          <w:sz w:val="24"/>
          <w:szCs w:val="24"/>
          <w:lang w:eastAsia="en-US"/>
        </w:rPr>
      </w:pPr>
      <w:r>
        <w:rPr>
          <w:rFonts w:eastAsiaTheme="minorHAnsi"/>
          <w:sz w:val="24"/>
          <w:szCs w:val="24"/>
          <w:lang w:eastAsia="en-US"/>
        </w:rPr>
        <w:t xml:space="preserve">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w:t>
      </w:r>
      <w:r w:rsidR="0070241B">
        <w:rPr>
          <w:rFonts w:eastAsiaTheme="minorHAnsi"/>
          <w:sz w:val="24"/>
          <w:szCs w:val="24"/>
          <w:lang w:eastAsia="en-US"/>
        </w:rPr>
        <w:t>Московской области</w:t>
      </w:r>
      <w:r>
        <w:rPr>
          <w:rFonts w:eastAsiaTheme="minorHAnsi"/>
          <w:sz w:val="24"/>
          <w:szCs w:val="24"/>
          <w:lang w:eastAsia="en-US"/>
        </w:rPr>
        <w:t>.</w:t>
      </w:r>
    </w:p>
    <w:p w:rsidR="0027060A" w:rsidRPr="00BF10AB" w:rsidRDefault="0027060A" w:rsidP="0027060A">
      <w:pPr>
        <w:adjustRightInd w:val="0"/>
        <w:ind w:firstLine="540"/>
        <w:jc w:val="both"/>
        <w:rPr>
          <w:rFonts w:eastAsiaTheme="minorHAnsi"/>
          <w:sz w:val="24"/>
          <w:szCs w:val="24"/>
          <w:lang w:eastAsia="en-US"/>
        </w:rPr>
      </w:pPr>
      <w:proofErr w:type="gramStart"/>
      <w:r>
        <w:rPr>
          <w:rFonts w:eastAsiaTheme="minorHAnsi"/>
          <w:sz w:val="24"/>
          <w:szCs w:val="24"/>
          <w:lang w:eastAsia="en-US"/>
        </w:rPr>
        <w:t xml:space="preserve">В соответствии со ст. 100 Жилищного кодекса Российской Федерации пользование жилым помещением </w:t>
      </w:r>
      <w:r w:rsidRPr="0027060A">
        <w:rPr>
          <w:rFonts w:eastAsiaTheme="minorHAnsi"/>
          <w:bCs/>
          <w:sz w:val="24"/>
          <w:szCs w:val="24"/>
          <w:lang w:eastAsia="en-US"/>
        </w:rPr>
        <w:t>для детей-сирот и детей, оставшихся без попечения родителей, лиц из числа детей-сирот и детей, оставшихся без попечения родителей</w:t>
      </w:r>
      <w:r>
        <w:rPr>
          <w:rFonts w:eastAsiaTheme="minorHAnsi"/>
          <w:bCs/>
          <w:sz w:val="24"/>
          <w:szCs w:val="24"/>
          <w:lang w:eastAsia="en-US"/>
        </w:rPr>
        <w:t xml:space="preserve"> осуществляется по договору </w:t>
      </w:r>
      <w:r>
        <w:rPr>
          <w:rFonts w:eastAsiaTheme="minorHAnsi"/>
          <w:sz w:val="24"/>
          <w:szCs w:val="24"/>
          <w:lang w:eastAsia="en-US"/>
        </w:rPr>
        <w:t>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roofErr w:type="gramEnd"/>
    </w:p>
    <w:p w:rsidR="00362587" w:rsidRPr="00774539" w:rsidRDefault="00362587" w:rsidP="00774539">
      <w:pPr>
        <w:pStyle w:val="ConsPlusNormal"/>
        <w:ind w:firstLine="540"/>
        <w:jc w:val="both"/>
        <w:rPr>
          <w:rFonts w:ascii="Times New Roman" w:hAnsi="Times New Roman" w:cs="Times New Roman"/>
          <w:sz w:val="24"/>
          <w:szCs w:val="24"/>
        </w:rPr>
      </w:pPr>
    </w:p>
    <w:p w:rsidR="00774539" w:rsidRPr="00774539" w:rsidRDefault="00774539" w:rsidP="00774539">
      <w:pPr>
        <w:pStyle w:val="ConsPlusNormal"/>
        <w:jc w:val="center"/>
        <w:outlineLvl w:val="0"/>
        <w:rPr>
          <w:rFonts w:ascii="Times New Roman" w:hAnsi="Times New Roman" w:cs="Times New Roman"/>
          <w:sz w:val="24"/>
          <w:szCs w:val="24"/>
        </w:rPr>
      </w:pPr>
      <w:r w:rsidRPr="00774539">
        <w:rPr>
          <w:rFonts w:ascii="Times New Roman" w:hAnsi="Times New Roman" w:cs="Times New Roman"/>
          <w:sz w:val="24"/>
          <w:szCs w:val="24"/>
        </w:rPr>
        <w:t xml:space="preserve">3. Предоставление </w:t>
      </w:r>
      <w:proofErr w:type="gramStart"/>
      <w:r w:rsidRPr="00774539">
        <w:rPr>
          <w:rFonts w:ascii="Times New Roman" w:hAnsi="Times New Roman" w:cs="Times New Roman"/>
          <w:sz w:val="24"/>
          <w:szCs w:val="24"/>
        </w:rPr>
        <w:t>специализированных</w:t>
      </w:r>
      <w:proofErr w:type="gramEnd"/>
      <w:r w:rsidRPr="00774539">
        <w:rPr>
          <w:rFonts w:ascii="Times New Roman" w:hAnsi="Times New Roman" w:cs="Times New Roman"/>
          <w:sz w:val="24"/>
          <w:szCs w:val="24"/>
        </w:rPr>
        <w:t xml:space="preserve"> жилых</w:t>
      </w:r>
    </w:p>
    <w:p w:rsidR="00774539" w:rsidRPr="00774539" w:rsidRDefault="00774539" w:rsidP="00774539">
      <w:pPr>
        <w:pStyle w:val="ConsPlusNormal"/>
        <w:jc w:val="center"/>
        <w:rPr>
          <w:rFonts w:ascii="Times New Roman" w:hAnsi="Times New Roman" w:cs="Times New Roman"/>
          <w:sz w:val="24"/>
          <w:szCs w:val="24"/>
        </w:rPr>
      </w:pPr>
      <w:r w:rsidRPr="00774539">
        <w:rPr>
          <w:rFonts w:ascii="Times New Roman" w:hAnsi="Times New Roman" w:cs="Times New Roman"/>
          <w:sz w:val="24"/>
          <w:szCs w:val="24"/>
        </w:rPr>
        <w:t>помещений и пользование ими</w:t>
      </w:r>
    </w:p>
    <w:p w:rsidR="00774539" w:rsidRPr="00774539" w:rsidRDefault="00774539" w:rsidP="00774539">
      <w:pPr>
        <w:pStyle w:val="ConsPlusNormal"/>
        <w:ind w:firstLine="540"/>
        <w:jc w:val="both"/>
        <w:rPr>
          <w:rFonts w:ascii="Times New Roman" w:hAnsi="Times New Roman" w:cs="Times New Roman"/>
          <w:sz w:val="24"/>
          <w:szCs w:val="24"/>
        </w:rPr>
      </w:pP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3.1.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xml:space="preserve">Специализированные жилые помещения предоставляются по установленным Жилищным </w:t>
      </w:r>
      <w:hyperlink r:id="rId17" w:tooltip="&quot;Жилищный кодекс Российской Федерации&quot; от 29.12.2004 N 188-ФЗ (ред. от 28.11.2018){КонсультантПлюс}" w:history="1">
        <w:r w:rsidRPr="00774539">
          <w:rPr>
            <w:rFonts w:ascii="Times New Roman" w:hAnsi="Times New Roman" w:cs="Times New Roman"/>
            <w:sz w:val="24"/>
            <w:szCs w:val="24"/>
          </w:rPr>
          <w:t>кодексом</w:t>
        </w:r>
      </w:hyperlink>
      <w:r w:rsidRPr="00774539">
        <w:rPr>
          <w:rFonts w:ascii="Times New Roman" w:hAnsi="Times New Roman" w:cs="Times New Roman"/>
          <w:sz w:val="24"/>
          <w:szCs w:val="24"/>
        </w:rPr>
        <w:t xml:space="preserve"> основаниям гражданам, не обеспеченным жилыми помещениями в соответствующем населенном пункте.</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3.2.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w:t>
      </w:r>
      <w:proofErr w:type="spellStart"/>
      <w:r w:rsidRPr="00774539">
        <w:rPr>
          <w:rFonts w:ascii="Times New Roman" w:hAnsi="Times New Roman" w:cs="Times New Roman"/>
          <w:sz w:val="24"/>
          <w:szCs w:val="24"/>
        </w:rPr>
        <w:t>наймодатель</w:t>
      </w:r>
      <w:proofErr w:type="spellEnd"/>
      <w:r w:rsidRPr="00774539">
        <w:rPr>
          <w:rFonts w:ascii="Times New Roman" w:hAnsi="Times New Roman" w:cs="Times New Roman"/>
          <w:sz w:val="24"/>
          <w:szCs w:val="24"/>
        </w:rPr>
        <w:t xml:space="preserve">) обязуется передать другой </w:t>
      </w:r>
      <w:r w:rsidRPr="00774539">
        <w:rPr>
          <w:rFonts w:ascii="Times New Roman" w:hAnsi="Times New Roman" w:cs="Times New Roman"/>
          <w:sz w:val="24"/>
          <w:szCs w:val="24"/>
        </w:rPr>
        <w:lastRenderedPageBreak/>
        <w:t>стороне - гражданину (нанимателю) данное жилое помещение за плату во владение и пользование для временного проживания в нем.</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Договор найма специализированного жилого помещения заключается на основании решения о предоставлении такого помещения.</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xml:space="preserve">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 </w:t>
      </w:r>
      <w:hyperlink r:id="rId18" w:tooltip="Постановление Правительства РФ от 28.06.2013 N 548 (ред. от 16.04.2016) &quot;Об утверждении типового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quot;{" w:history="1">
        <w:r w:rsidRPr="00774539">
          <w:rPr>
            <w:rFonts w:ascii="Times New Roman" w:hAnsi="Times New Roman" w:cs="Times New Roman"/>
            <w:sz w:val="24"/>
            <w:szCs w:val="24"/>
          </w:rPr>
          <w:t>Договоры</w:t>
        </w:r>
      </w:hyperlink>
      <w:r w:rsidRPr="00774539">
        <w:rPr>
          <w:rFonts w:ascii="Times New Roman" w:hAnsi="Times New Roman" w:cs="Times New Roman"/>
          <w:sz w:val="24"/>
          <w:szCs w:val="24"/>
        </w:rPr>
        <w:t xml:space="preserve"> специализированного найма заключаются по типов</w:t>
      </w:r>
      <w:r>
        <w:rPr>
          <w:rFonts w:ascii="Times New Roman" w:hAnsi="Times New Roman" w:cs="Times New Roman"/>
          <w:sz w:val="24"/>
          <w:szCs w:val="24"/>
        </w:rPr>
        <w:t>ой</w:t>
      </w:r>
      <w:r w:rsidRPr="00774539">
        <w:rPr>
          <w:rFonts w:ascii="Times New Roman" w:hAnsi="Times New Roman" w:cs="Times New Roman"/>
          <w:sz w:val="24"/>
          <w:szCs w:val="24"/>
        </w:rPr>
        <w:t xml:space="preserve"> форм</w:t>
      </w:r>
      <w:r>
        <w:rPr>
          <w:rFonts w:ascii="Times New Roman" w:hAnsi="Times New Roman" w:cs="Times New Roman"/>
          <w:sz w:val="24"/>
          <w:szCs w:val="24"/>
        </w:rPr>
        <w:t>е</w:t>
      </w:r>
      <w:r w:rsidRPr="00774539">
        <w:rPr>
          <w:rFonts w:ascii="Times New Roman" w:hAnsi="Times New Roman" w:cs="Times New Roman"/>
          <w:sz w:val="24"/>
          <w:szCs w:val="24"/>
        </w:rPr>
        <w:t>, утвержденн</w:t>
      </w:r>
      <w:r>
        <w:rPr>
          <w:rFonts w:ascii="Times New Roman" w:hAnsi="Times New Roman" w:cs="Times New Roman"/>
          <w:sz w:val="24"/>
          <w:szCs w:val="24"/>
        </w:rPr>
        <w:t>ой</w:t>
      </w:r>
      <w:r w:rsidRPr="00774539">
        <w:rPr>
          <w:rFonts w:ascii="Times New Roman" w:hAnsi="Times New Roman" w:cs="Times New Roman"/>
          <w:sz w:val="24"/>
          <w:szCs w:val="24"/>
        </w:rPr>
        <w:t xml:space="preserve"> </w:t>
      </w:r>
      <w:hyperlink r:id="rId19" w:tooltip="Постановление Правительства РФ от 26.01.2006 N 42 (ред. от 18.07.2016) &quot;Об утверждении Правил отнесения жилого помещения к специализированному жилищному фонду и типовых договоров найма специализированных жилых помещений&quot;{КонсультантПлюс}" w:history="1">
        <w:r w:rsidRPr="00774539">
          <w:rPr>
            <w:rFonts w:ascii="Times New Roman" w:hAnsi="Times New Roman" w:cs="Times New Roman"/>
            <w:sz w:val="24"/>
            <w:szCs w:val="24"/>
          </w:rPr>
          <w:t>постановлением</w:t>
        </w:r>
      </w:hyperlink>
      <w:r w:rsidRPr="00774539">
        <w:rPr>
          <w:rFonts w:ascii="Times New Roman" w:hAnsi="Times New Roman" w:cs="Times New Roman"/>
          <w:sz w:val="24"/>
          <w:szCs w:val="24"/>
        </w:rPr>
        <w:t xml:space="preserve"> Правительства Российской Федерации от 26.01.2006 </w:t>
      </w:r>
      <w:r>
        <w:rPr>
          <w:rFonts w:ascii="Times New Roman" w:hAnsi="Times New Roman" w:cs="Times New Roman"/>
          <w:sz w:val="24"/>
          <w:szCs w:val="24"/>
        </w:rPr>
        <w:t>№</w:t>
      </w:r>
      <w:r w:rsidRPr="00774539">
        <w:rPr>
          <w:rFonts w:ascii="Times New Roman" w:hAnsi="Times New Roman" w:cs="Times New Roman"/>
          <w:sz w:val="24"/>
          <w:szCs w:val="24"/>
        </w:rPr>
        <w:t xml:space="preserve"> 42 </w:t>
      </w:r>
      <w:r>
        <w:rPr>
          <w:rFonts w:ascii="Times New Roman" w:hAnsi="Times New Roman" w:cs="Times New Roman"/>
          <w:sz w:val="24"/>
          <w:szCs w:val="24"/>
        </w:rPr>
        <w:t>«</w:t>
      </w:r>
      <w:r w:rsidRPr="00774539">
        <w:rPr>
          <w:rFonts w:ascii="Times New Roman" w:hAnsi="Times New Roman" w:cs="Times New Roman"/>
          <w:sz w:val="24"/>
          <w:szCs w:val="24"/>
        </w:rPr>
        <w:t>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Pr>
          <w:rFonts w:ascii="Times New Roman" w:hAnsi="Times New Roman" w:cs="Times New Roman"/>
          <w:sz w:val="24"/>
          <w:szCs w:val="24"/>
        </w:rPr>
        <w:t>»</w:t>
      </w:r>
      <w:r w:rsidRPr="00774539">
        <w:rPr>
          <w:rFonts w:ascii="Times New Roman" w:hAnsi="Times New Roman" w:cs="Times New Roman"/>
          <w:sz w:val="24"/>
          <w:szCs w:val="24"/>
        </w:rPr>
        <w:t>.</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xml:space="preserve">К пользованию специализированными жилыми помещениями по договорам найма таких жилых помещений в соответствии с требованиями Жилищного </w:t>
      </w:r>
      <w:hyperlink r:id="rId20" w:tooltip="&quot;Жилищный кодекс Российской Федерации&quot; от 29.12.2004 N 188-ФЗ (ред. от 28.11.2018){КонсультантПлюс}" w:history="1">
        <w:r w:rsidRPr="00774539">
          <w:rPr>
            <w:rFonts w:ascii="Times New Roman" w:hAnsi="Times New Roman" w:cs="Times New Roman"/>
            <w:sz w:val="24"/>
            <w:szCs w:val="24"/>
          </w:rPr>
          <w:t>кодекса</w:t>
        </w:r>
      </w:hyperlink>
      <w:r w:rsidRPr="00774539">
        <w:rPr>
          <w:rFonts w:ascii="Times New Roman" w:hAnsi="Times New Roman" w:cs="Times New Roman"/>
          <w:sz w:val="24"/>
          <w:szCs w:val="24"/>
        </w:rPr>
        <w:t xml:space="preserve"> Российской Федерации применяются права и обязанности </w:t>
      </w:r>
      <w:proofErr w:type="spellStart"/>
      <w:r w:rsidRPr="00774539">
        <w:rPr>
          <w:rFonts w:ascii="Times New Roman" w:hAnsi="Times New Roman" w:cs="Times New Roman"/>
          <w:sz w:val="24"/>
          <w:szCs w:val="24"/>
        </w:rPr>
        <w:t>наймодателя</w:t>
      </w:r>
      <w:proofErr w:type="spellEnd"/>
      <w:r w:rsidRPr="00774539">
        <w:rPr>
          <w:rFonts w:ascii="Times New Roman" w:hAnsi="Times New Roman" w:cs="Times New Roman"/>
          <w:sz w:val="24"/>
          <w:szCs w:val="24"/>
        </w:rPr>
        <w:t xml:space="preserve"> и нанимателя.</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В договоре найма специализированного жилого помещения указываются члены семьи нанимателя.</w:t>
      </w:r>
    </w:p>
    <w:p w:rsidR="00774539" w:rsidRPr="00774539" w:rsidRDefault="00774539" w:rsidP="00774539">
      <w:pPr>
        <w:pStyle w:val="ConsPlusNormal"/>
        <w:ind w:firstLine="540"/>
        <w:jc w:val="both"/>
        <w:rPr>
          <w:rFonts w:ascii="Times New Roman" w:hAnsi="Times New Roman" w:cs="Times New Roman"/>
          <w:sz w:val="24"/>
          <w:szCs w:val="24"/>
        </w:rPr>
      </w:pPr>
    </w:p>
    <w:p w:rsidR="00774539" w:rsidRPr="00774539" w:rsidRDefault="00774539" w:rsidP="00774539">
      <w:pPr>
        <w:pStyle w:val="ConsPlusNormal"/>
        <w:jc w:val="center"/>
        <w:outlineLvl w:val="0"/>
        <w:rPr>
          <w:rFonts w:ascii="Times New Roman" w:hAnsi="Times New Roman" w:cs="Times New Roman"/>
          <w:sz w:val="24"/>
          <w:szCs w:val="24"/>
        </w:rPr>
      </w:pPr>
      <w:r w:rsidRPr="00774539">
        <w:rPr>
          <w:rFonts w:ascii="Times New Roman" w:hAnsi="Times New Roman" w:cs="Times New Roman"/>
          <w:sz w:val="24"/>
          <w:szCs w:val="24"/>
        </w:rPr>
        <w:t>4. Предоставление служебных жилых помещений</w:t>
      </w:r>
    </w:p>
    <w:p w:rsidR="00774539" w:rsidRPr="00774539" w:rsidRDefault="00774539" w:rsidP="00774539">
      <w:pPr>
        <w:pStyle w:val="ConsPlusNormal"/>
        <w:ind w:firstLine="540"/>
        <w:jc w:val="both"/>
        <w:rPr>
          <w:rFonts w:ascii="Times New Roman" w:hAnsi="Times New Roman" w:cs="Times New Roman"/>
          <w:sz w:val="24"/>
          <w:szCs w:val="24"/>
        </w:rPr>
      </w:pP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Служебные жилые помещения в муниципальном жилищном фонде предоставляются гражданам в виде отдельной квартиры. Основанием для предоставления служебного жилого помещения и заключения договора найма служебного жилого помещения является решение соответствующего работодателя.</w:t>
      </w:r>
    </w:p>
    <w:p w:rsid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4.1. Служебные жилые помещения предоставляются по ходатайству руководителя и (или) профсоюзного комитета организации, предприятия, учреждения следующим категориям граждан, не обеспеченны</w:t>
      </w:r>
      <w:r w:rsidR="00BF10AB">
        <w:rPr>
          <w:rFonts w:ascii="Times New Roman" w:hAnsi="Times New Roman" w:cs="Times New Roman"/>
          <w:sz w:val="24"/>
          <w:szCs w:val="24"/>
        </w:rPr>
        <w:t>м</w:t>
      </w:r>
      <w:r w:rsidRPr="00774539">
        <w:rPr>
          <w:rFonts w:ascii="Times New Roman" w:hAnsi="Times New Roman" w:cs="Times New Roman"/>
          <w:sz w:val="24"/>
          <w:szCs w:val="24"/>
        </w:rPr>
        <w:t xml:space="preserve"> жилыми помещениями в данном населенном пункте:</w:t>
      </w:r>
    </w:p>
    <w:p w:rsidR="0068401F" w:rsidRDefault="0068401F" w:rsidP="006840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774539">
        <w:rPr>
          <w:rFonts w:ascii="Times New Roman" w:hAnsi="Times New Roman" w:cs="Times New Roman"/>
          <w:sz w:val="24"/>
          <w:szCs w:val="24"/>
        </w:rPr>
        <w:t>муниципальным служащим</w:t>
      </w:r>
      <w:r>
        <w:rPr>
          <w:rFonts w:ascii="Times New Roman" w:hAnsi="Times New Roman" w:cs="Times New Roman"/>
          <w:sz w:val="24"/>
          <w:szCs w:val="24"/>
        </w:rPr>
        <w:t>, принятым на службу в администрацию Сергиево-Посадского муниципального района Московской области;</w:t>
      </w:r>
    </w:p>
    <w:p w:rsidR="0068401F" w:rsidRPr="00774539" w:rsidRDefault="0068401F" w:rsidP="006840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774539">
        <w:rPr>
          <w:rFonts w:ascii="Times New Roman" w:hAnsi="Times New Roman" w:cs="Times New Roman"/>
          <w:sz w:val="24"/>
          <w:szCs w:val="24"/>
        </w:rPr>
        <w:t>работникам муниципальных</w:t>
      </w:r>
      <w:r>
        <w:rPr>
          <w:rFonts w:ascii="Times New Roman" w:hAnsi="Times New Roman" w:cs="Times New Roman"/>
          <w:sz w:val="24"/>
          <w:szCs w:val="24"/>
        </w:rPr>
        <w:t xml:space="preserve"> унитарных предприятий и</w:t>
      </w:r>
      <w:r w:rsidRPr="00774539">
        <w:rPr>
          <w:rFonts w:ascii="Times New Roman" w:hAnsi="Times New Roman" w:cs="Times New Roman"/>
          <w:sz w:val="24"/>
          <w:szCs w:val="24"/>
        </w:rPr>
        <w:t xml:space="preserve"> учреждений</w:t>
      </w:r>
      <w:r>
        <w:rPr>
          <w:rFonts w:ascii="Times New Roman" w:hAnsi="Times New Roman" w:cs="Times New Roman"/>
          <w:sz w:val="24"/>
          <w:szCs w:val="24"/>
        </w:rPr>
        <w:t xml:space="preserve"> городского поселения Сергиев Посад</w:t>
      </w:r>
      <w:r w:rsidRPr="00774539">
        <w:rPr>
          <w:rFonts w:ascii="Times New Roman" w:hAnsi="Times New Roman" w:cs="Times New Roman"/>
          <w:sz w:val="24"/>
          <w:szCs w:val="24"/>
        </w:rPr>
        <w:t>;</w:t>
      </w:r>
    </w:p>
    <w:p w:rsidR="0068401F" w:rsidRPr="00774539" w:rsidRDefault="0068401F" w:rsidP="007745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военнослужащим и членам их семей в случае освобождения жилых помещений, занимаемых военнослужащими и совместно проживающими с ними членами их семей;</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xml:space="preserve">- </w:t>
      </w:r>
      <w:r w:rsidR="0068401F">
        <w:rPr>
          <w:rFonts w:ascii="Times New Roman" w:hAnsi="Times New Roman" w:cs="Times New Roman"/>
          <w:sz w:val="24"/>
          <w:szCs w:val="24"/>
        </w:rPr>
        <w:t>ме</w:t>
      </w:r>
      <w:r w:rsidRPr="00774539">
        <w:rPr>
          <w:rFonts w:ascii="Times New Roman" w:hAnsi="Times New Roman" w:cs="Times New Roman"/>
          <w:sz w:val="24"/>
          <w:szCs w:val="24"/>
        </w:rPr>
        <w:t>дицинскому персоналу учреждений здравоохранен</w:t>
      </w:r>
      <w:r w:rsidR="00BF10AB">
        <w:rPr>
          <w:rFonts w:ascii="Times New Roman" w:hAnsi="Times New Roman" w:cs="Times New Roman"/>
          <w:sz w:val="24"/>
          <w:szCs w:val="24"/>
        </w:rPr>
        <w:t xml:space="preserve">ия, расположенных на территории, находящейся в ведении органов местного самоуправления </w:t>
      </w:r>
      <w:r w:rsidR="0068401F">
        <w:rPr>
          <w:rFonts w:ascii="Times New Roman" w:hAnsi="Times New Roman" w:cs="Times New Roman"/>
          <w:sz w:val="24"/>
          <w:szCs w:val="24"/>
        </w:rPr>
        <w:t xml:space="preserve">городского поселения Сергиев Посад </w:t>
      </w:r>
      <w:r w:rsidRPr="00774539">
        <w:rPr>
          <w:rFonts w:ascii="Times New Roman" w:hAnsi="Times New Roman" w:cs="Times New Roman"/>
          <w:sz w:val="24"/>
          <w:szCs w:val="24"/>
        </w:rPr>
        <w:t>Сергиево-Посадского муниципального района Московской области;</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сотрудникам органов внутренних дел, работникам прокуратуры, следственного комитета, системы исполнения наказаний, МЧС России, работникам судебной системы, осуществляющим трудовую деятельность на территории</w:t>
      </w:r>
      <w:r w:rsidR="00BF10AB">
        <w:rPr>
          <w:rFonts w:ascii="Times New Roman" w:hAnsi="Times New Roman" w:cs="Times New Roman"/>
          <w:sz w:val="24"/>
          <w:szCs w:val="24"/>
        </w:rPr>
        <w:t>, находящейся в ведении органов местного самоуправления</w:t>
      </w:r>
      <w:r w:rsidRPr="00774539">
        <w:rPr>
          <w:rFonts w:ascii="Times New Roman" w:hAnsi="Times New Roman" w:cs="Times New Roman"/>
          <w:sz w:val="24"/>
          <w:szCs w:val="24"/>
        </w:rPr>
        <w:t xml:space="preserve"> </w:t>
      </w:r>
      <w:r w:rsidR="0068401F">
        <w:rPr>
          <w:rFonts w:ascii="Times New Roman" w:hAnsi="Times New Roman" w:cs="Times New Roman"/>
          <w:sz w:val="24"/>
          <w:szCs w:val="24"/>
        </w:rPr>
        <w:t xml:space="preserve">городского поселения Сергиев Посад </w:t>
      </w:r>
      <w:r w:rsidRPr="00774539">
        <w:rPr>
          <w:rFonts w:ascii="Times New Roman" w:hAnsi="Times New Roman" w:cs="Times New Roman"/>
          <w:sz w:val="24"/>
          <w:szCs w:val="24"/>
        </w:rPr>
        <w:t>Сергиево-Посадского муниципального района.</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4.2. Договор найма служебного жилого помещения заключается на период трудовых отношений либо нахождения на должностях муниципальной службы.</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Прекращение трудовых отношений либо увольнение с муниципальной службы является основанием прекращения договора найма служебного жилого помещения, подлежащего освобождению в месячный срок со дня увольнения нанимателя.</w:t>
      </w:r>
    </w:p>
    <w:p w:rsidR="00774539" w:rsidRPr="00774539" w:rsidRDefault="00774539" w:rsidP="00774539">
      <w:pPr>
        <w:pStyle w:val="ConsPlusNormal"/>
        <w:ind w:firstLine="540"/>
        <w:jc w:val="both"/>
        <w:rPr>
          <w:rFonts w:ascii="Times New Roman" w:hAnsi="Times New Roman" w:cs="Times New Roman"/>
          <w:sz w:val="24"/>
          <w:szCs w:val="24"/>
        </w:rPr>
      </w:pPr>
      <w:proofErr w:type="gramStart"/>
      <w:r w:rsidRPr="00774539">
        <w:rPr>
          <w:rFonts w:ascii="Times New Roman" w:hAnsi="Times New Roman" w:cs="Times New Roman"/>
          <w:sz w:val="24"/>
          <w:szCs w:val="24"/>
        </w:rPr>
        <w:t>Не могут быть выселены из служебных жилых помещений без предоставления других жилых помещений не являющиеся нанимателями жилых помещений по договору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roofErr w:type="gramEnd"/>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lastRenderedPageBreak/>
        <w:t xml:space="preserve">-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w:t>
      </w:r>
      <w:proofErr w:type="gramStart"/>
      <w:r w:rsidRPr="00774539">
        <w:rPr>
          <w:rFonts w:ascii="Times New Roman" w:hAnsi="Times New Roman" w:cs="Times New Roman"/>
          <w:sz w:val="24"/>
          <w:szCs w:val="24"/>
        </w:rPr>
        <w:t>контролю за</w:t>
      </w:r>
      <w:proofErr w:type="gramEnd"/>
      <w:r w:rsidRPr="00774539">
        <w:rPr>
          <w:rFonts w:ascii="Times New Roman" w:hAnsi="Times New Roman" w:cs="Times New Roman"/>
          <w:sz w:val="24"/>
          <w:szCs w:val="24"/>
        </w:rPr>
        <w:t xml:space="preserve">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пенсионеры по старости;</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члены семьи работника, которому было предоставлено служебное жилое помещение или жилое помещение в общежитии и который умер;</w:t>
      </w:r>
    </w:p>
    <w:p w:rsidR="00774539" w:rsidRPr="00774539" w:rsidRDefault="00774539" w:rsidP="00774539">
      <w:pPr>
        <w:pStyle w:val="ConsPlusNormal"/>
        <w:ind w:firstLine="540"/>
        <w:jc w:val="both"/>
        <w:rPr>
          <w:rFonts w:ascii="Times New Roman" w:hAnsi="Times New Roman" w:cs="Times New Roman"/>
          <w:sz w:val="24"/>
          <w:szCs w:val="24"/>
        </w:rPr>
      </w:pPr>
      <w:proofErr w:type="gramStart"/>
      <w:r w:rsidRPr="00774539">
        <w:rPr>
          <w:rFonts w:ascii="Times New Roman" w:hAnsi="Times New Roman" w:cs="Times New Roman"/>
          <w:sz w:val="24"/>
          <w:szCs w:val="24"/>
        </w:rPr>
        <w:t>-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w:t>
      </w:r>
      <w:proofErr w:type="gramEnd"/>
      <w:r w:rsidRPr="00774539">
        <w:rPr>
          <w:rFonts w:ascii="Times New Roman" w:hAnsi="Times New Roman" w:cs="Times New Roman"/>
          <w:sz w:val="24"/>
          <w:szCs w:val="24"/>
        </w:rPr>
        <w:t xml:space="preserve"> службы.</w:t>
      </w:r>
    </w:p>
    <w:p w:rsidR="00774539" w:rsidRPr="00774539" w:rsidRDefault="00774539" w:rsidP="00774539">
      <w:pPr>
        <w:pStyle w:val="ConsPlusNormal"/>
        <w:ind w:firstLine="540"/>
        <w:jc w:val="both"/>
        <w:rPr>
          <w:rFonts w:ascii="Times New Roman" w:hAnsi="Times New Roman" w:cs="Times New Roman"/>
          <w:sz w:val="24"/>
          <w:szCs w:val="24"/>
        </w:rPr>
      </w:pPr>
    </w:p>
    <w:p w:rsidR="00774539" w:rsidRPr="00774539" w:rsidRDefault="00774539" w:rsidP="00774539">
      <w:pPr>
        <w:pStyle w:val="ConsPlusNormal"/>
        <w:jc w:val="center"/>
        <w:outlineLvl w:val="0"/>
        <w:rPr>
          <w:rFonts w:ascii="Times New Roman" w:hAnsi="Times New Roman" w:cs="Times New Roman"/>
          <w:sz w:val="24"/>
          <w:szCs w:val="24"/>
        </w:rPr>
      </w:pPr>
      <w:r w:rsidRPr="00774539">
        <w:rPr>
          <w:rFonts w:ascii="Times New Roman" w:hAnsi="Times New Roman" w:cs="Times New Roman"/>
          <w:sz w:val="24"/>
          <w:szCs w:val="24"/>
        </w:rPr>
        <w:t>5. Предоставление жилых помещений в общежитиях</w:t>
      </w:r>
    </w:p>
    <w:p w:rsidR="00774539" w:rsidRPr="00774539" w:rsidRDefault="00774539" w:rsidP="00774539">
      <w:pPr>
        <w:pStyle w:val="ConsPlusNormal"/>
        <w:ind w:firstLine="540"/>
        <w:jc w:val="both"/>
        <w:rPr>
          <w:rFonts w:ascii="Times New Roman" w:hAnsi="Times New Roman" w:cs="Times New Roman"/>
          <w:sz w:val="24"/>
          <w:szCs w:val="24"/>
        </w:rPr>
      </w:pP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5.1. Жилые помещения в общежитиях предоставляются из расчета не менее шести квадратных метров жилой площади на одного человека.</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5.2. Нанимателем жилого помещения в общежитии может быть гражданин, не обеспеченный жильем в населенном пункте, в котором он работает, проходит службу или учится. Нанимателем может быть любое физическое лицо - гражданин Российской Федерации, иностранный гражданин, лицо без гражданства.</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xml:space="preserve">5.3. Срок договора найма жилого помещения в общежитии должен быть установлен условием договора, в котором предусматривается, что действие договора прекращается в связи с прекращением трудовых либо служебных отношений с </w:t>
      </w:r>
      <w:proofErr w:type="spellStart"/>
      <w:r w:rsidRPr="00774539">
        <w:rPr>
          <w:rFonts w:ascii="Times New Roman" w:hAnsi="Times New Roman" w:cs="Times New Roman"/>
          <w:sz w:val="24"/>
          <w:szCs w:val="24"/>
        </w:rPr>
        <w:t>наймодателем</w:t>
      </w:r>
      <w:proofErr w:type="spellEnd"/>
      <w:r w:rsidRPr="00774539">
        <w:rPr>
          <w:rFonts w:ascii="Times New Roman" w:hAnsi="Times New Roman" w:cs="Times New Roman"/>
          <w:sz w:val="24"/>
          <w:szCs w:val="24"/>
        </w:rPr>
        <w:t xml:space="preserve"> либо окончанием срока обучения в учебном заведении или отчислением из него. Конкретная дата прекращения договора будет определяться моментом прекращения соответствующих отношений, служивших условием предоставления жилого помещения в общежитии.</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xml:space="preserve">5.4. </w:t>
      </w:r>
      <w:proofErr w:type="gramStart"/>
      <w:r w:rsidRPr="00774539">
        <w:rPr>
          <w:rFonts w:ascii="Times New Roman" w:hAnsi="Times New Roman" w:cs="Times New Roman"/>
          <w:sz w:val="24"/>
          <w:szCs w:val="24"/>
        </w:rPr>
        <w:t>Не могут быть выселены из жилых помещений в общежитиях без предоставления других жилых помещений не являющиеся нанимателями жилых помещений по договору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roofErr w:type="gramEnd"/>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xml:space="preserve">-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w:t>
      </w:r>
      <w:proofErr w:type="gramStart"/>
      <w:r w:rsidRPr="00774539">
        <w:rPr>
          <w:rFonts w:ascii="Times New Roman" w:hAnsi="Times New Roman" w:cs="Times New Roman"/>
          <w:sz w:val="24"/>
          <w:szCs w:val="24"/>
        </w:rPr>
        <w:t>контролю за</w:t>
      </w:r>
      <w:proofErr w:type="gramEnd"/>
      <w:r w:rsidRPr="00774539">
        <w:rPr>
          <w:rFonts w:ascii="Times New Roman" w:hAnsi="Times New Roman" w:cs="Times New Roman"/>
          <w:sz w:val="24"/>
          <w:szCs w:val="24"/>
        </w:rPr>
        <w:t xml:space="preserve">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пенсионеры по старости;</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члены семьи работника, которому было предоставлено служебное жилое помещение или жилое помещение в общежитии и который умер;</w:t>
      </w:r>
    </w:p>
    <w:p w:rsidR="00774539" w:rsidRPr="00774539" w:rsidRDefault="00774539" w:rsidP="00774539">
      <w:pPr>
        <w:pStyle w:val="ConsPlusNormal"/>
        <w:ind w:firstLine="540"/>
        <w:jc w:val="both"/>
        <w:rPr>
          <w:rFonts w:ascii="Times New Roman" w:hAnsi="Times New Roman" w:cs="Times New Roman"/>
          <w:sz w:val="24"/>
          <w:szCs w:val="24"/>
        </w:rPr>
      </w:pPr>
      <w:proofErr w:type="gramStart"/>
      <w:r w:rsidRPr="00774539">
        <w:rPr>
          <w:rFonts w:ascii="Times New Roman" w:hAnsi="Times New Roman" w:cs="Times New Roman"/>
          <w:sz w:val="24"/>
          <w:szCs w:val="24"/>
        </w:rPr>
        <w:t>-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w:t>
      </w:r>
      <w:proofErr w:type="gramEnd"/>
      <w:r w:rsidRPr="00774539">
        <w:rPr>
          <w:rFonts w:ascii="Times New Roman" w:hAnsi="Times New Roman" w:cs="Times New Roman"/>
          <w:sz w:val="24"/>
          <w:szCs w:val="24"/>
        </w:rPr>
        <w:t xml:space="preserve"> службы.</w:t>
      </w:r>
    </w:p>
    <w:p w:rsidR="00774539" w:rsidRPr="00774539" w:rsidRDefault="00774539" w:rsidP="00774539">
      <w:pPr>
        <w:pStyle w:val="ConsPlusNormal"/>
        <w:ind w:firstLine="540"/>
        <w:jc w:val="both"/>
        <w:rPr>
          <w:rFonts w:ascii="Times New Roman" w:hAnsi="Times New Roman" w:cs="Times New Roman"/>
          <w:sz w:val="24"/>
          <w:szCs w:val="24"/>
        </w:rPr>
      </w:pPr>
    </w:p>
    <w:p w:rsidR="00774539" w:rsidRPr="00774539" w:rsidRDefault="00774539" w:rsidP="00774539">
      <w:pPr>
        <w:pStyle w:val="ConsPlusNormal"/>
        <w:jc w:val="center"/>
        <w:outlineLvl w:val="0"/>
        <w:rPr>
          <w:rFonts w:ascii="Times New Roman" w:hAnsi="Times New Roman" w:cs="Times New Roman"/>
          <w:sz w:val="24"/>
          <w:szCs w:val="24"/>
        </w:rPr>
      </w:pPr>
      <w:r w:rsidRPr="00774539">
        <w:rPr>
          <w:rFonts w:ascii="Times New Roman" w:hAnsi="Times New Roman" w:cs="Times New Roman"/>
          <w:sz w:val="24"/>
          <w:szCs w:val="24"/>
        </w:rPr>
        <w:lastRenderedPageBreak/>
        <w:t>6. Предоставление жилых помещений маневренного фонда</w:t>
      </w:r>
    </w:p>
    <w:p w:rsidR="00774539" w:rsidRPr="00774539" w:rsidRDefault="00774539" w:rsidP="00774539">
      <w:pPr>
        <w:pStyle w:val="ConsPlusNormal"/>
        <w:ind w:firstLine="540"/>
        <w:jc w:val="both"/>
        <w:rPr>
          <w:rFonts w:ascii="Times New Roman" w:hAnsi="Times New Roman" w:cs="Times New Roman"/>
          <w:sz w:val="24"/>
          <w:szCs w:val="24"/>
        </w:rPr>
      </w:pP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Жилые помещения маневренного фонда предоставляются из расчета не менее чем шесть квадратных метров жилой площади на одного человека.</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6.1. Договор найма жилого помещения маневренного фонда заключается с гражданами:</w:t>
      </w:r>
    </w:p>
    <w:p w:rsidR="00774539" w:rsidRPr="00774539" w:rsidRDefault="00774539" w:rsidP="00774539">
      <w:pPr>
        <w:pStyle w:val="ConsPlusNormal"/>
        <w:ind w:firstLine="540"/>
        <w:jc w:val="both"/>
        <w:rPr>
          <w:rFonts w:ascii="Times New Roman" w:hAnsi="Times New Roman" w:cs="Times New Roman"/>
          <w:sz w:val="24"/>
          <w:szCs w:val="24"/>
        </w:rPr>
      </w:pPr>
      <w:bookmarkStart w:id="1" w:name="Par112"/>
      <w:bookmarkEnd w:id="1"/>
      <w:r w:rsidRPr="00774539">
        <w:rPr>
          <w:rFonts w:ascii="Times New Roman" w:hAnsi="Times New Roman" w:cs="Times New Roman"/>
          <w:sz w:val="24"/>
          <w:szCs w:val="24"/>
        </w:rPr>
        <w:t>- в связи с капитальным ремонтом или реконструкцией дома, в котором находятся жилые помещения, занимаемые ими по договорам социального найма;</w:t>
      </w:r>
    </w:p>
    <w:p w:rsidR="00774539" w:rsidRPr="00774539" w:rsidRDefault="00774539" w:rsidP="00774539">
      <w:pPr>
        <w:pStyle w:val="ConsPlusNormal"/>
        <w:ind w:firstLine="540"/>
        <w:jc w:val="both"/>
        <w:rPr>
          <w:rFonts w:ascii="Times New Roman" w:hAnsi="Times New Roman" w:cs="Times New Roman"/>
          <w:sz w:val="24"/>
          <w:szCs w:val="24"/>
        </w:rPr>
      </w:pPr>
      <w:bookmarkStart w:id="2" w:name="Par114"/>
      <w:bookmarkEnd w:id="2"/>
      <w:proofErr w:type="gramStart"/>
      <w:r w:rsidRPr="00774539">
        <w:rPr>
          <w:rFonts w:ascii="Times New Roman" w:hAnsi="Times New Roman" w:cs="Times New Roman"/>
          <w:sz w:val="24"/>
          <w:szCs w:val="24"/>
        </w:rPr>
        <w:t>- утратившими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774539" w:rsidRPr="00774539" w:rsidRDefault="00774539" w:rsidP="00774539">
      <w:pPr>
        <w:pStyle w:val="ConsPlusNormal"/>
        <w:ind w:firstLine="540"/>
        <w:jc w:val="both"/>
        <w:rPr>
          <w:rFonts w:ascii="Times New Roman" w:hAnsi="Times New Roman" w:cs="Times New Roman"/>
          <w:sz w:val="24"/>
          <w:szCs w:val="24"/>
        </w:rPr>
      </w:pPr>
      <w:bookmarkStart w:id="3" w:name="Par115"/>
      <w:bookmarkEnd w:id="3"/>
      <w:r w:rsidRPr="00774539">
        <w:rPr>
          <w:rFonts w:ascii="Times New Roman" w:hAnsi="Times New Roman" w:cs="Times New Roman"/>
          <w:sz w:val="24"/>
          <w:szCs w:val="24"/>
        </w:rPr>
        <w:t>- у которых единственные жилые помещения стали непригодными для проживания в результате чрезвычайных обстоятельств;</w:t>
      </w:r>
    </w:p>
    <w:p w:rsidR="00774539" w:rsidRPr="00774539" w:rsidRDefault="00774539" w:rsidP="00774539">
      <w:pPr>
        <w:pStyle w:val="ConsPlusNormal"/>
        <w:ind w:firstLine="540"/>
        <w:jc w:val="both"/>
        <w:rPr>
          <w:rFonts w:ascii="Times New Roman" w:hAnsi="Times New Roman" w:cs="Times New Roman"/>
          <w:sz w:val="24"/>
          <w:szCs w:val="24"/>
        </w:rPr>
      </w:pPr>
      <w:bookmarkStart w:id="4" w:name="Par116"/>
      <w:bookmarkEnd w:id="4"/>
      <w:r w:rsidRPr="00774539">
        <w:rPr>
          <w:rFonts w:ascii="Times New Roman" w:hAnsi="Times New Roman" w:cs="Times New Roman"/>
          <w:sz w:val="24"/>
          <w:szCs w:val="24"/>
        </w:rPr>
        <w:t>- иных граждан в случаях, предусмотренных законодательством.</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6.2. Жилые помещения маневренного фонда предоставляются во временное пользование по договорам найма жилого помещения маневренного фонда.</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6.3. Нанимателями по указанному договору могут быть граждане Российской Федерации, иностранные граждане, лица без гражданства. В случае</w:t>
      </w:r>
      <w:r w:rsidR="00036D78">
        <w:rPr>
          <w:rFonts w:ascii="Times New Roman" w:hAnsi="Times New Roman" w:cs="Times New Roman"/>
          <w:sz w:val="24"/>
          <w:szCs w:val="24"/>
        </w:rPr>
        <w:t>,</w:t>
      </w:r>
      <w:r w:rsidRPr="00774539">
        <w:rPr>
          <w:rFonts w:ascii="Times New Roman" w:hAnsi="Times New Roman" w:cs="Times New Roman"/>
          <w:sz w:val="24"/>
          <w:szCs w:val="24"/>
        </w:rPr>
        <w:t xml:space="preserve"> когда прежним жилым помещением, взамен которого предоставляется жилье из маневренного жилого фонда, гражданин пользовался на основании договора социального найма, нанимателем жилого помещения маневренного фонда будет российский гражданин.</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6.4. Договор найма жилого помещения маневренного фонда заключается на период:</w:t>
      </w:r>
    </w:p>
    <w:p w:rsidR="00774539" w:rsidRPr="00036D78"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xml:space="preserve">1) до завершения капитального ремонта или реконструкции дома (при заключении такого договора с гражданами, указанными </w:t>
      </w:r>
      <w:r w:rsidRPr="00036D78">
        <w:rPr>
          <w:rFonts w:ascii="Times New Roman" w:hAnsi="Times New Roman" w:cs="Times New Roman"/>
          <w:sz w:val="24"/>
          <w:szCs w:val="24"/>
        </w:rPr>
        <w:t xml:space="preserve">в </w:t>
      </w:r>
      <w:hyperlink w:anchor="Par112" w:tooltip="- в связи с капитальным ремонтом или реконструкцией дома, в котором находятся жилые помещения, занимаемые ими по договорам социального найма;" w:history="1">
        <w:r w:rsidRPr="00036D78">
          <w:rPr>
            <w:rFonts w:ascii="Times New Roman" w:hAnsi="Times New Roman" w:cs="Times New Roman"/>
            <w:sz w:val="24"/>
            <w:szCs w:val="24"/>
          </w:rPr>
          <w:t>абзаце 2 пункта 6.1</w:t>
        </w:r>
      </w:hyperlink>
      <w:r w:rsidRPr="00036D78">
        <w:rPr>
          <w:rFonts w:ascii="Times New Roman" w:hAnsi="Times New Roman" w:cs="Times New Roman"/>
          <w:sz w:val="24"/>
          <w:szCs w:val="24"/>
        </w:rPr>
        <w:t xml:space="preserve"> настоящего По</w:t>
      </w:r>
      <w:r w:rsidR="00036D78">
        <w:rPr>
          <w:rFonts w:ascii="Times New Roman" w:hAnsi="Times New Roman" w:cs="Times New Roman"/>
          <w:sz w:val="24"/>
          <w:szCs w:val="24"/>
        </w:rPr>
        <w:t>ложения</w:t>
      </w:r>
      <w:r w:rsidRPr="00036D78">
        <w:rPr>
          <w:rFonts w:ascii="Times New Roman" w:hAnsi="Times New Roman" w:cs="Times New Roman"/>
          <w:sz w:val="24"/>
          <w:szCs w:val="24"/>
        </w:rPr>
        <w:t>);</w:t>
      </w:r>
    </w:p>
    <w:p w:rsidR="00774539" w:rsidRPr="00036D78" w:rsidRDefault="00774539" w:rsidP="00774539">
      <w:pPr>
        <w:pStyle w:val="ConsPlusNormal"/>
        <w:ind w:firstLine="540"/>
        <w:jc w:val="both"/>
        <w:rPr>
          <w:rFonts w:ascii="Times New Roman" w:hAnsi="Times New Roman" w:cs="Times New Roman"/>
          <w:sz w:val="24"/>
          <w:szCs w:val="24"/>
        </w:rPr>
      </w:pPr>
      <w:r w:rsidRPr="00036D78">
        <w:rPr>
          <w:rFonts w:ascii="Times New Roman" w:hAnsi="Times New Roman" w:cs="Times New Roman"/>
          <w:sz w:val="24"/>
          <w:szCs w:val="24"/>
        </w:rP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ar114" w:tooltip="- утратившими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 w:history="1">
        <w:r w:rsidRPr="00036D78">
          <w:rPr>
            <w:rFonts w:ascii="Times New Roman" w:hAnsi="Times New Roman" w:cs="Times New Roman"/>
            <w:sz w:val="24"/>
            <w:szCs w:val="24"/>
          </w:rPr>
          <w:t>абзаце 3 пункта 6.1</w:t>
        </w:r>
      </w:hyperlink>
      <w:r w:rsidRPr="00036D78">
        <w:rPr>
          <w:rFonts w:ascii="Times New Roman" w:hAnsi="Times New Roman" w:cs="Times New Roman"/>
          <w:sz w:val="24"/>
          <w:szCs w:val="24"/>
        </w:rPr>
        <w:t xml:space="preserve"> настоящего По</w:t>
      </w:r>
      <w:r w:rsidR="00036D78">
        <w:rPr>
          <w:rFonts w:ascii="Times New Roman" w:hAnsi="Times New Roman" w:cs="Times New Roman"/>
          <w:sz w:val="24"/>
          <w:szCs w:val="24"/>
        </w:rPr>
        <w:t>ложения</w:t>
      </w:r>
      <w:r w:rsidRPr="00036D78">
        <w:rPr>
          <w:rFonts w:ascii="Times New Roman" w:hAnsi="Times New Roman" w:cs="Times New Roman"/>
          <w:sz w:val="24"/>
          <w:szCs w:val="24"/>
        </w:rPr>
        <w:t>);</w:t>
      </w:r>
    </w:p>
    <w:p w:rsidR="00774539" w:rsidRPr="00036D78" w:rsidRDefault="00774539" w:rsidP="00774539">
      <w:pPr>
        <w:pStyle w:val="ConsPlusNormal"/>
        <w:ind w:firstLine="540"/>
        <w:jc w:val="both"/>
        <w:rPr>
          <w:rFonts w:ascii="Times New Roman" w:hAnsi="Times New Roman" w:cs="Times New Roman"/>
          <w:sz w:val="24"/>
          <w:szCs w:val="24"/>
        </w:rPr>
      </w:pPr>
      <w:proofErr w:type="gramStart"/>
      <w:r w:rsidRPr="00036D78">
        <w:rPr>
          <w:rFonts w:ascii="Times New Roman" w:hAnsi="Times New Roman" w:cs="Times New Roman"/>
          <w:sz w:val="24"/>
          <w:szCs w:val="24"/>
        </w:rP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w:t>
      </w:r>
      <w:hyperlink r:id="rId21" w:tooltip="&quot;Жилищный кодекс Российской Федерации&quot; от 29.12.2004 N 188-ФЗ (ред. от 28.11.2018){КонсультантПлюс}" w:history="1">
        <w:r w:rsidRPr="00036D78">
          <w:rPr>
            <w:rFonts w:ascii="Times New Roman" w:hAnsi="Times New Roman" w:cs="Times New Roman"/>
            <w:sz w:val="24"/>
            <w:szCs w:val="24"/>
          </w:rPr>
          <w:t>кодексом</w:t>
        </w:r>
      </w:hyperlink>
      <w:r w:rsidRPr="00036D78">
        <w:rPr>
          <w:rFonts w:ascii="Times New Roman" w:hAnsi="Times New Roman" w:cs="Times New Roman"/>
          <w:sz w:val="24"/>
          <w:szCs w:val="24"/>
        </w:rPr>
        <w:t xml:space="preserve"> Российской Федерации и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Жилищным </w:t>
      </w:r>
      <w:hyperlink r:id="rId22" w:tooltip="&quot;Жилищный кодекс Российской Федерации&quot; от 29.12.2004 N 188-ФЗ (ред. от 28.11.2018){КонсультантПлюс}" w:history="1">
        <w:r w:rsidRPr="00036D78">
          <w:rPr>
            <w:rFonts w:ascii="Times New Roman" w:hAnsi="Times New Roman" w:cs="Times New Roman"/>
            <w:sz w:val="24"/>
            <w:szCs w:val="24"/>
          </w:rPr>
          <w:t>кодексом</w:t>
        </w:r>
      </w:hyperlink>
      <w:r w:rsidRPr="00036D78">
        <w:rPr>
          <w:rFonts w:ascii="Times New Roman" w:hAnsi="Times New Roman" w:cs="Times New Roman"/>
          <w:sz w:val="24"/>
          <w:szCs w:val="24"/>
        </w:rPr>
        <w:t xml:space="preserve"> Российской Федерации (при заключении такого договора с гражданами, указанными в </w:t>
      </w:r>
      <w:hyperlink w:anchor="Par115" w:tooltip="- у которых единственные жилые помещения стали непригодными для проживания в результате чрезвычайных обстоятельств;" w:history="1">
        <w:r w:rsidRPr="00036D78">
          <w:rPr>
            <w:rFonts w:ascii="Times New Roman" w:hAnsi="Times New Roman" w:cs="Times New Roman"/>
            <w:sz w:val="24"/>
            <w:szCs w:val="24"/>
          </w:rPr>
          <w:t>абзаце</w:t>
        </w:r>
        <w:proofErr w:type="gramEnd"/>
        <w:r w:rsidRPr="00036D78">
          <w:rPr>
            <w:rFonts w:ascii="Times New Roman" w:hAnsi="Times New Roman" w:cs="Times New Roman"/>
            <w:sz w:val="24"/>
            <w:szCs w:val="24"/>
          </w:rPr>
          <w:t xml:space="preserve"> </w:t>
        </w:r>
        <w:proofErr w:type="gramStart"/>
        <w:r w:rsidRPr="00036D78">
          <w:rPr>
            <w:rFonts w:ascii="Times New Roman" w:hAnsi="Times New Roman" w:cs="Times New Roman"/>
            <w:sz w:val="24"/>
            <w:szCs w:val="24"/>
          </w:rPr>
          <w:t>4 пункта 6.1</w:t>
        </w:r>
      </w:hyperlink>
      <w:r w:rsidR="00036D78">
        <w:rPr>
          <w:rFonts w:ascii="Times New Roman" w:hAnsi="Times New Roman" w:cs="Times New Roman"/>
          <w:sz w:val="24"/>
          <w:szCs w:val="24"/>
        </w:rPr>
        <w:t xml:space="preserve"> настоящего Положения</w:t>
      </w:r>
      <w:r w:rsidRPr="00036D78">
        <w:rPr>
          <w:rFonts w:ascii="Times New Roman" w:hAnsi="Times New Roman" w:cs="Times New Roman"/>
          <w:sz w:val="24"/>
          <w:szCs w:val="24"/>
        </w:rPr>
        <w:t>);</w:t>
      </w:r>
      <w:proofErr w:type="gramEnd"/>
    </w:p>
    <w:p w:rsidR="00774539" w:rsidRPr="00036D78" w:rsidRDefault="00774539" w:rsidP="00774539">
      <w:pPr>
        <w:pStyle w:val="ConsPlusNormal"/>
        <w:ind w:firstLine="540"/>
        <w:jc w:val="both"/>
        <w:rPr>
          <w:rFonts w:ascii="Times New Roman" w:hAnsi="Times New Roman" w:cs="Times New Roman"/>
          <w:sz w:val="24"/>
          <w:szCs w:val="24"/>
        </w:rPr>
      </w:pPr>
      <w:r w:rsidRPr="00036D78">
        <w:rPr>
          <w:rFonts w:ascii="Times New Roman" w:hAnsi="Times New Roman" w:cs="Times New Roman"/>
          <w:sz w:val="24"/>
          <w:szCs w:val="24"/>
        </w:rPr>
        <w:t xml:space="preserve">4) </w:t>
      </w:r>
      <w:proofErr w:type="gramStart"/>
      <w:r w:rsidRPr="00036D78">
        <w:rPr>
          <w:rFonts w:ascii="Times New Roman" w:hAnsi="Times New Roman" w:cs="Times New Roman"/>
          <w:sz w:val="24"/>
          <w:szCs w:val="24"/>
        </w:rPr>
        <w:t>установленный</w:t>
      </w:r>
      <w:proofErr w:type="gramEnd"/>
      <w:r w:rsidRPr="00036D78">
        <w:rPr>
          <w:rFonts w:ascii="Times New Roman" w:hAnsi="Times New Roman" w:cs="Times New Roman"/>
          <w:sz w:val="24"/>
          <w:szCs w:val="24"/>
        </w:rPr>
        <w:t xml:space="preserve"> законодательством (при заключении такого договора с гражданами, указанными в </w:t>
      </w:r>
      <w:hyperlink w:anchor="Par116" w:tooltip="- иных граждан в случаях, предусмотренных законодательством." w:history="1">
        <w:r w:rsidRPr="00036D78">
          <w:rPr>
            <w:rFonts w:ascii="Times New Roman" w:hAnsi="Times New Roman" w:cs="Times New Roman"/>
            <w:sz w:val="24"/>
            <w:szCs w:val="24"/>
          </w:rPr>
          <w:t>абзаце 5 пункта 6.1</w:t>
        </w:r>
      </w:hyperlink>
      <w:r w:rsidRPr="00036D78">
        <w:rPr>
          <w:rFonts w:ascii="Times New Roman" w:hAnsi="Times New Roman" w:cs="Times New Roman"/>
          <w:sz w:val="24"/>
          <w:szCs w:val="24"/>
        </w:rPr>
        <w:t xml:space="preserve"> настоящего По</w:t>
      </w:r>
      <w:r w:rsidR="00036D78">
        <w:rPr>
          <w:rFonts w:ascii="Times New Roman" w:hAnsi="Times New Roman" w:cs="Times New Roman"/>
          <w:sz w:val="24"/>
          <w:szCs w:val="24"/>
        </w:rPr>
        <w:t>ложения</w:t>
      </w:r>
      <w:r w:rsidRPr="00036D78">
        <w:rPr>
          <w:rFonts w:ascii="Times New Roman" w:hAnsi="Times New Roman" w:cs="Times New Roman"/>
          <w:sz w:val="24"/>
          <w:szCs w:val="24"/>
        </w:rPr>
        <w:t>).</w:t>
      </w:r>
    </w:p>
    <w:p w:rsidR="00774539" w:rsidRPr="00036D78" w:rsidRDefault="00774539" w:rsidP="00774539">
      <w:pPr>
        <w:pStyle w:val="ConsPlusNormal"/>
        <w:ind w:firstLine="540"/>
        <w:jc w:val="both"/>
        <w:rPr>
          <w:rFonts w:ascii="Times New Roman" w:hAnsi="Times New Roman" w:cs="Times New Roman"/>
          <w:sz w:val="24"/>
          <w:szCs w:val="24"/>
        </w:rPr>
      </w:pPr>
    </w:p>
    <w:p w:rsidR="00774539" w:rsidRPr="00036D78" w:rsidRDefault="00774539" w:rsidP="00774539">
      <w:pPr>
        <w:pStyle w:val="ConsPlusNormal"/>
        <w:jc w:val="center"/>
        <w:outlineLvl w:val="0"/>
        <w:rPr>
          <w:rFonts w:ascii="Times New Roman" w:hAnsi="Times New Roman" w:cs="Times New Roman"/>
          <w:sz w:val="24"/>
          <w:szCs w:val="24"/>
        </w:rPr>
      </w:pPr>
      <w:r w:rsidRPr="00036D78">
        <w:rPr>
          <w:rFonts w:ascii="Times New Roman" w:hAnsi="Times New Roman" w:cs="Times New Roman"/>
          <w:sz w:val="24"/>
          <w:szCs w:val="24"/>
        </w:rPr>
        <w:t>7. Предоставление жилых помещений в домах</w:t>
      </w:r>
    </w:p>
    <w:p w:rsidR="00774539" w:rsidRPr="00036D78" w:rsidRDefault="00774539" w:rsidP="00774539">
      <w:pPr>
        <w:pStyle w:val="ConsPlusNormal"/>
        <w:jc w:val="center"/>
        <w:rPr>
          <w:rFonts w:ascii="Times New Roman" w:hAnsi="Times New Roman" w:cs="Times New Roman"/>
          <w:sz w:val="24"/>
          <w:szCs w:val="24"/>
        </w:rPr>
      </w:pPr>
      <w:r w:rsidRPr="00036D78">
        <w:rPr>
          <w:rFonts w:ascii="Times New Roman" w:hAnsi="Times New Roman" w:cs="Times New Roman"/>
          <w:sz w:val="24"/>
          <w:szCs w:val="24"/>
        </w:rPr>
        <w:t xml:space="preserve">системы социального обслуживания </w:t>
      </w:r>
      <w:r w:rsidR="0070241B">
        <w:rPr>
          <w:rFonts w:ascii="Times New Roman" w:hAnsi="Times New Roman" w:cs="Times New Roman"/>
          <w:sz w:val="24"/>
          <w:szCs w:val="24"/>
        </w:rPr>
        <w:t>граждан</w:t>
      </w:r>
    </w:p>
    <w:p w:rsidR="00774539" w:rsidRPr="00036D78" w:rsidRDefault="00774539" w:rsidP="00774539">
      <w:pPr>
        <w:pStyle w:val="ConsPlusNormal"/>
        <w:ind w:firstLine="540"/>
        <w:jc w:val="both"/>
        <w:rPr>
          <w:rFonts w:ascii="Times New Roman" w:hAnsi="Times New Roman" w:cs="Times New Roman"/>
          <w:sz w:val="24"/>
          <w:szCs w:val="24"/>
        </w:rPr>
      </w:pPr>
    </w:p>
    <w:p w:rsidR="00774539" w:rsidRPr="00036D78" w:rsidRDefault="0070241B" w:rsidP="007745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Порядок и условия предоставления</w:t>
      </w:r>
      <w:r w:rsidR="00774539" w:rsidRPr="00036D78">
        <w:rPr>
          <w:rFonts w:ascii="Times New Roman" w:hAnsi="Times New Roman" w:cs="Times New Roman"/>
          <w:sz w:val="24"/>
          <w:szCs w:val="24"/>
        </w:rPr>
        <w:t xml:space="preserve"> жилых помещений в домах системы социального обслуживания </w:t>
      </w:r>
      <w:r>
        <w:rPr>
          <w:rFonts w:ascii="Times New Roman" w:hAnsi="Times New Roman" w:cs="Times New Roman"/>
          <w:sz w:val="24"/>
          <w:szCs w:val="24"/>
        </w:rPr>
        <w:t>граждан и пользования такими жилыми помещениями устанавливаются</w:t>
      </w:r>
      <w:r w:rsidR="00774539" w:rsidRPr="00036D78">
        <w:rPr>
          <w:rFonts w:ascii="Times New Roman" w:hAnsi="Times New Roman" w:cs="Times New Roman"/>
          <w:sz w:val="24"/>
          <w:szCs w:val="24"/>
        </w:rPr>
        <w:t xml:space="preserve"> в соответствии с законодательством</w:t>
      </w:r>
      <w:r>
        <w:rPr>
          <w:rFonts w:ascii="Times New Roman" w:hAnsi="Times New Roman" w:cs="Times New Roman"/>
          <w:sz w:val="24"/>
          <w:szCs w:val="24"/>
        </w:rPr>
        <w:t xml:space="preserve"> Российской Федерации и Московской области</w:t>
      </w:r>
      <w:r w:rsidR="00774539" w:rsidRPr="00036D78">
        <w:rPr>
          <w:rFonts w:ascii="Times New Roman" w:hAnsi="Times New Roman" w:cs="Times New Roman"/>
          <w:sz w:val="24"/>
          <w:szCs w:val="24"/>
        </w:rPr>
        <w:t>.</w:t>
      </w:r>
    </w:p>
    <w:p w:rsidR="0027060A" w:rsidRDefault="0027060A" w:rsidP="00774539">
      <w:pPr>
        <w:pStyle w:val="ConsPlusNormal"/>
        <w:ind w:firstLine="540"/>
        <w:jc w:val="both"/>
        <w:rPr>
          <w:rFonts w:ascii="Times New Roman" w:hAnsi="Times New Roman" w:cs="Times New Roman"/>
          <w:sz w:val="24"/>
          <w:szCs w:val="24"/>
        </w:rPr>
      </w:pPr>
    </w:p>
    <w:p w:rsidR="00BF10AB" w:rsidRPr="00BF10AB" w:rsidRDefault="00BF10AB" w:rsidP="00BF10AB">
      <w:pPr>
        <w:adjustRightInd w:val="0"/>
        <w:jc w:val="center"/>
        <w:outlineLvl w:val="0"/>
        <w:rPr>
          <w:rFonts w:eastAsiaTheme="minorHAnsi"/>
          <w:bCs/>
          <w:sz w:val="24"/>
          <w:szCs w:val="24"/>
          <w:lang w:eastAsia="en-US"/>
        </w:rPr>
      </w:pPr>
      <w:r>
        <w:rPr>
          <w:sz w:val="24"/>
          <w:szCs w:val="24"/>
        </w:rPr>
        <w:t>8. Предоставление жилых помещений</w:t>
      </w:r>
      <w:r w:rsidR="0070241B">
        <w:rPr>
          <w:sz w:val="24"/>
          <w:szCs w:val="24"/>
        </w:rPr>
        <w:t xml:space="preserve"> </w:t>
      </w:r>
      <w:r w:rsidRPr="00BF10AB">
        <w:rPr>
          <w:rFonts w:eastAsiaTheme="minorHAnsi"/>
          <w:bCs/>
          <w:sz w:val="24"/>
          <w:szCs w:val="24"/>
          <w:lang w:eastAsia="en-US"/>
        </w:rPr>
        <w:t>фондов для временного поселения вынужденных</w:t>
      </w:r>
    </w:p>
    <w:p w:rsidR="00BF10AB" w:rsidRPr="00BF10AB" w:rsidRDefault="00BF10AB" w:rsidP="00BF10AB">
      <w:pPr>
        <w:adjustRightInd w:val="0"/>
        <w:jc w:val="center"/>
        <w:outlineLvl w:val="0"/>
        <w:rPr>
          <w:rFonts w:eastAsiaTheme="minorHAnsi"/>
          <w:bCs/>
          <w:sz w:val="24"/>
          <w:szCs w:val="24"/>
          <w:lang w:eastAsia="en-US"/>
        </w:rPr>
      </w:pPr>
      <w:r w:rsidRPr="00BF10AB">
        <w:rPr>
          <w:rFonts w:eastAsiaTheme="minorHAnsi"/>
          <w:bCs/>
          <w:sz w:val="24"/>
          <w:szCs w:val="24"/>
          <w:lang w:eastAsia="en-US"/>
        </w:rPr>
        <w:t>переселенцев и лиц, признанных беженцами</w:t>
      </w:r>
    </w:p>
    <w:p w:rsidR="00BF10AB" w:rsidRDefault="00BF10AB" w:rsidP="00BF10AB">
      <w:pPr>
        <w:adjustRightInd w:val="0"/>
        <w:ind w:firstLine="540"/>
        <w:jc w:val="both"/>
        <w:rPr>
          <w:rFonts w:eastAsiaTheme="minorHAnsi"/>
          <w:sz w:val="24"/>
          <w:szCs w:val="24"/>
          <w:lang w:eastAsia="en-US"/>
        </w:rPr>
      </w:pPr>
    </w:p>
    <w:p w:rsidR="00BF10AB" w:rsidRDefault="00BF10AB" w:rsidP="00BF10AB">
      <w:pPr>
        <w:adjustRightInd w:val="0"/>
        <w:ind w:firstLine="540"/>
        <w:jc w:val="both"/>
        <w:rPr>
          <w:rFonts w:eastAsiaTheme="minorHAnsi"/>
          <w:sz w:val="24"/>
          <w:szCs w:val="24"/>
          <w:lang w:eastAsia="en-US"/>
        </w:rPr>
      </w:pPr>
      <w:r>
        <w:rPr>
          <w:rFonts w:eastAsiaTheme="minorHAnsi"/>
          <w:sz w:val="24"/>
          <w:szCs w:val="24"/>
          <w:lang w:eastAsia="en-US"/>
        </w:rP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774539" w:rsidRDefault="00774539" w:rsidP="00774539">
      <w:pPr>
        <w:pStyle w:val="ConsPlusNormal"/>
        <w:ind w:firstLine="540"/>
        <w:jc w:val="both"/>
        <w:rPr>
          <w:rFonts w:ascii="Times New Roman" w:hAnsi="Times New Roman" w:cs="Times New Roman"/>
          <w:sz w:val="24"/>
          <w:szCs w:val="24"/>
        </w:rPr>
      </w:pPr>
    </w:p>
    <w:p w:rsidR="0027060A" w:rsidRDefault="0027060A" w:rsidP="0027060A">
      <w:pPr>
        <w:adjustRightInd w:val="0"/>
        <w:jc w:val="center"/>
        <w:outlineLvl w:val="0"/>
        <w:rPr>
          <w:rFonts w:eastAsiaTheme="minorHAnsi"/>
          <w:bCs/>
          <w:sz w:val="24"/>
          <w:szCs w:val="24"/>
          <w:lang w:eastAsia="en-US"/>
        </w:rPr>
      </w:pPr>
      <w:r w:rsidRPr="0027060A">
        <w:rPr>
          <w:rFonts w:eastAsiaTheme="minorHAnsi"/>
          <w:bCs/>
          <w:sz w:val="24"/>
          <w:szCs w:val="24"/>
          <w:lang w:eastAsia="en-US"/>
        </w:rPr>
        <w:t xml:space="preserve">9. </w:t>
      </w:r>
      <w:r>
        <w:rPr>
          <w:rFonts w:eastAsiaTheme="minorHAnsi"/>
          <w:bCs/>
          <w:sz w:val="24"/>
          <w:szCs w:val="24"/>
          <w:lang w:eastAsia="en-US"/>
        </w:rPr>
        <w:t>Предоставление жилых помещений</w:t>
      </w:r>
    </w:p>
    <w:p w:rsidR="0027060A" w:rsidRPr="0027060A" w:rsidRDefault="0027060A" w:rsidP="0027060A">
      <w:pPr>
        <w:adjustRightInd w:val="0"/>
        <w:jc w:val="center"/>
        <w:outlineLvl w:val="0"/>
        <w:rPr>
          <w:rFonts w:eastAsiaTheme="minorHAnsi"/>
          <w:bCs/>
          <w:sz w:val="24"/>
          <w:szCs w:val="24"/>
          <w:lang w:eastAsia="en-US"/>
        </w:rPr>
      </w:pPr>
      <w:r w:rsidRPr="0027060A">
        <w:rPr>
          <w:rFonts w:eastAsiaTheme="minorHAnsi"/>
          <w:bCs/>
          <w:sz w:val="24"/>
          <w:szCs w:val="24"/>
          <w:lang w:eastAsia="en-US"/>
        </w:rPr>
        <w:t>для социальной защиты отдельных категорий граждан</w:t>
      </w:r>
    </w:p>
    <w:p w:rsidR="0027060A" w:rsidRDefault="0027060A" w:rsidP="0027060A">
      <w:pPr>
        <w:adjustRightInd w:val="0"/>
        <w:ind w:firstLine="540"/>
        <w:jc w:val="both"/>
        <w:rPr>
          <w:rFonts w:eastAsiaTheme="minorHAnsi"/>
          <w:sz w:val="24"/>
          <w:szCs w:val="24"/>
          <w:lang w:eastAsia="en-US"/>
        </w:rPr>
      </w:pPr>
    </w:p>
    <w:p w:rsidR="0027060A" w:rsidRDefault="0027060A" w:rsidP="0027060A">
      <w:pPr>
        <w:adjustRightInd w:val="0"/>
        <w:ind w:firstLine="540"/>
        <w:jc w:val="both"/>
        <w:rPr>
          <w:rFonts w:eastAsiaTheme="minorHAnsi"/>
          <w:sz w:val="24"/>
          <w:szCs w:val="24"/>
          <w:lang w:eastAsia="en-US"/>
        </w:rPr>
      </w:pPr>
      <w:r>
        <w:rPr>
          <w:rFonts w:eastAsiaTheme="minorHAnsi"/>
          <w:sz w:val="24"/>
          <w:szCs w:val="24"/>
          <w:lang w:eastAsia="en-US"/>
        </w:rPr>
        <w:t xml:space="preserve">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w:t>
      </w:r>
      <w:r w:rsidR="0070241B">
        <w:rPr>
          <w:rFonts w:eastAsiaTheme="minorHAnsi"/>
          <w:sz w:val="24"/>
          <w:szCs w:val="24"/>
          <w:lang w:eastAsia="en-US"/>
        </w:rPr>
        <w:t>Московской области</w:t>
      </w:r>
      <w:r>
        <w:rPr>
          <w:rFonts w:eastAsiaTheme="minorHAnsi"/>
          <w:sz w:val="24"/>
          <w:szCs w:val="24"/>
          <w:lang w:eastAsia="en-US"/>
        </w:rPr>
        <w:t>.</w:t>
      </w:r>
    </w:p>
    <w:p w:rsidR="0027060A" w:rsidRDefault="0027060A" w:rsidP="00774539">
      <w:pPr>
        <w:pStyle w:val="ConsPlusNormal"/>
        <w:ind w:firstLine="540"/>
        <w:jc w:val="both"/>
        <w:rPr>
          <w:rFonts w:ascii="Times New Roman" w:hAnsi="Times New Roman" w:cs="Times New Roman"/>
          <w:sz w:val="24"/>
          <w:szCs w:val="24"/>
        </w:rPr>
      </w:pPr>
    </w:p>
    <w:p w:rsidR="0027060A" w:rsidRPr="0027060A" w:rsidRDefault="0027060A" w:rsidP="0027060A">
      <w:pPr>
        <w:adjustRightInd w:val="0"/>
        <w:jc w:val="center"/>
        <w:outlineLvl w:val="0"/>
        <w:rPr>
          <w:rFonts w:eastAsiaTheme="minorHAnsi"/>
          <w:bCs/>
          <w:sz w:val="24"/>
          <w:szCs w:val="24"/>
          <w:lang w:eastAsia="en-US"/>
        </w:rPr>
      </w:pPr>
      <w:r w:rsidRPr="0027060A">
        <w:rPr>
          <w:rFonts w:eastAsiaTheme="minorHAnsi"/>
          <w:bCs/>
          <w:sz w:val="24"/>
          <w:szCs w:val="24"/>
          <w:lang w:eastAsia="en-US"/>
        </w:rPr>
        <w:t>10. Предоставление жилых помещений</w:t>
      </w:r>
    </w:p>
    <w:p w:rsidR="0027060A" w:rsidRPr="0027060A" w:rsidRDefault="0027060A" w:rsidP="0027060A">
      <w:pPr>
        <w:adjustRightInd w:val="0"/>
        <w:jc w:val="center"/>
        <w:outlineLvl w:val="0"/>
        <w:rPr>
          <w:rFonts w:eastAsiaTheme="minorHAnsi"/>
          <w:bCs/>
          <w:sz w:val="24"/>
          <w:szCs w:val="24"/>
          <w:lang w:eastAsia="en-US"/>
        </w:rPr>
      </w:pPr>
      <w:r w:rsidRPr="0027060A">
        <w:rPr>
          <w:rFonts w:eastAsiaTheme="minorHAnsi"/>
          <w:bCs/>
          <w:sz w:val="24"/>
          <w:szCs w:val="24"/>
          <w:lang w:eastAsia="en-US"/>
        </w:rPr>
        <w:t>детям-сиротам и детям, оставшимся без попечения родителей,</w:t>
      </w:r>
    </w:p>
    <w:p w:rsidR="0027060A" w:rsidRPr="0027060A" w:rsidRDefault="0027060A" w:rsidP="0027060A">
      <w:pPr>
        <w:adjustRightInd w:val="0"/>
        <w:jc w:val="center"/>
        <w:outlineLvl w:val="0"/>
        <w:rPr>
          <w:rFonts w:eastAsiaTheme="minorHAnsi"/>
          <w:bCs/>
          <w:sz w:val="24"/>
          <w:szCs w:val="24"/>
          <w:lang w:eastAsia="en-US"/>
        </w:rPr>
      </w:pPr>
      <w:r w:rsidRPr="0027060A">
        <w:rPr>
          <w:rFonts w:eastAsiaTheme="minorHAnsi"/>
          <w:bCs/>
          <w:sz w:val="24"/>
          <w:szCs w:val="24"/>
          <w:lang w:eastAsia="en-US"/>
        </w:rPr>
        <w:t>лицам из числа детей-сирот и детей, оставшихся без попечения родителей</w:t>
      </w:r>
    </w:p>
    <w:p w:rsidR="0027060A" w:rsidRDefault="0027060A" w:rsidP="0027060A">
      <w:pPr>
        <w:adjustRightInd w:val="0"/>
        <w:ind w:firstLine="540"/>
        <w:jc w:val="both"/>
        <w:rPr>
          <w:rFonts w:eastAsiaTheme="minorHAnsi"/>
          <w:sz w:val="24"/>
          <w:szCs w:val="24"/>
          <w:lang w:eastAsia="en-US"/>
        </w:rPr>
      </w:pPr>
    </w:p>
    <w:p w:rsidR="0027060A" w:rsidRDefault="0027060A" w:rsidP="0027060A">
      <w:pPr>
        <w:adjustRightInd w:val="0"/>
        <w:ind w:firstLine="540"/>
        <w:jc w:val="both"/>
        <w:rPr>
          <w:rFonts w:eastAsiaTheme="minorHAnsi"/>
          <w:sz w:val="24"/>
          <w:szCs w:val="24"/>
          <w:lang w:eastAsia="en-US"/>
        </w:rPr>
      </w:pPr>
      <w:bookmarkStart w:id="5" w:name="Par3"/>
      <w:bookmarkEnd w:id="5"/>
      <w:r>
        <w:rPr>
          <w:rFonts w:eastAsiaTheme="minorHAnsi"/>
          <w:sz w:val="24"/>
          <w:szCs w:val="24"/>
          <w:lang w:eastAsia="en-US"/>
        </w:rPr>
        <w:t xml:space="preserve">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w:t>
      </w:r>
      <w:r w:rsidR="0070241B">
        <w:rPr>
          <w:rFonts w:eastAsiaTheme="minorHAnsi"/>
          <w:sz w:val="24"/>
          <w:szCs w:val="24"/>
          <w:lang w:eastAsia="en-US"/>
        </w:rPr>
        <w:t>Московской области</w:t>
      </w:r>
      <w:r>
        <w:rPr>
          <w:rFonts w:eastAsiaTheme="minorHAnsi"/>
          <w:sz w:val="24"/>
          <w:szCs w:val="24"/>
          <w:lang w:eastAsia="en-US"/>
        </w:rPr>
        <w:t>.</w:t>
      </w:r>
    </w:p>
    <w:p w:rsidR="0027060A" w:rsidRDefault="0027060A" w:rsidP="0027060A">
      <w:pPr>
        <w:adjustRightInd w:val="0"/>
        <w:ind w:firstLine="540"/>
        <w:jc w:val="both"/>
        <w:rPr>
          <w:rFonts w:eastAsiaTheme="minorHAnsi"/>
          <w:sz w:val="24"/>
          <w:szCs w:val="24"/>
          <w:lang w:eastAsia="en-US"/>
        </w:rPr>
      </w:pPr>
      <w:r>
        <w:rPr>
          <w:rFonts w:eastAsiaTheme="minorHAnsi"/>
          <w:sz w:val="24"/>
          <w:szCs w:val="24"/>
          <w:lang w:eastAsia="en-US"/>
        </w:rPr>
        <w:t>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bookmarkStart w:id="6" w:name="Par5"/>
      <w:bookmarkEnd w:id="6"/>
    </w:p>
    <w:p w:rsidR="0027060A" w:rsidRDefault="0027060A" w:rsidP="0027060A">
      <w:pPr>
        <w:adjustRightInd w:val="0"/>
        <w:ind w:firstLine="540"/>
        <w:jc w:val="both"/>
        <w:rPr>
          <w:rFonts w:eastAsiaTheme="minorHAnsi"/>
          <w:sz w:val="24"/>
          <w:szCs w:val="24"/>
          <w:lang w:eastAsia="en-US"/>
        </w:rPr>
      </w:pPr>
      <w:r>
        <w:rPr>
          <w:rFonts w:eastAsiaTheme="minorHAnsi"/>
          <w:sz w:val="24"/>
          <w:szCs w:val="24"/>
          <w:lang w:eastAsia="en-US"/>
        </w:rPr>
        <w:t>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27060A" w:rsidRDefault="0027060A" w:rsidP="0027060A">
      <w:pPr>
        <w:adjustRightInd w:val="0"/>
        <w:ind w:firstLine="540"/>
        <w:jc w:val="both"/>
        <w:rPr>
          <w:rFonts w:eastAsiaTheme="minorHAnsi"/>
          <w:sz w:val="24"/>
          <w:szCs w:val="24"/>
          <w:lang w:eastAsia="en-US"/>
        </w:rPr>
      </w:pPr>
      <w:proofErr w:type="gramStart"/>
      <w:r>
        <w:rPr>
          <w:rFonts w:eastAsiaTheme="minorHAnsi"/>
          <w:sz w:val="24"/>
          <w:szCs w:val="24"/>
          <w:lang w:eastAsia="en-US"/>
        </w:rPr>
        <w:t xml:space="preserve">В случае смерти лиц, указанных в </w:t>
      </w:r>
      <w:hyperlink w:anchor="Par3" w:history="1">
        <w:r w:rsidRPr="0027060A">
          <w:rPr>
            <w:rFonts w:eastAsiaTheme="minorHAnsi"/>
            <w:sz w:val="24"/>
            <w:szCs w:val="24"/>
            <w:lang w:eastAsia="en-US"/>
          </w:rPr>
          <w:t>абзаце 1</w:t>
        </w:r>
      </w:hyperlink>
      <w:r>
        <w:rPr>
          <w:rFonts w:eastAsiaTheme="minorHAnsi"/>
          <w:sz w:val="24"/>
          <w:szCs w:val="24"/>
          <w:lang w:eastAsia="en-US"/>
        </w:rPr>
        <w:t xml:space="preserve"> пункта 10, </w:t>
      </w:r>
      <w:r w:rsidR="0070241B">
        <w:rPr>
          <w:rFonts w:eastAsiaTheme="minorHAnsi"/>
          <w:sz w:val="24"/>
          <w:szCs w:val="24"/>
          <w:lang w:eastAsia="en-US"/>
        </w:rPr>
        <w:t>органы местного самоуправления</w:t>
      </w:r>
      <w:r>
        <w:rPr>
          <w:rFonts w:eastAsiaTheme="minorHAnsi"/>
          <w:sz w:val="24"/>
          <w:szCs w:val="24"/>
          <w:lang w:eastAsia="en-US"/>
        </w:rPr>
        <w:t>, осуществляющи</w:t>
      </w:r>
      <w:r w:rsidR="0070241B">
        <w:rPr>
          <w:rFonts w:eastAsiaTheme="minorHAnsi"/>
          <w:sz w:val="24"/>
          <w:szCs w:val="24"/>
          <w:lang w:eastAsia="en-US"/>
        </w:rPr>
        <w:t>е</w:t>
      </w:r>
      <w:r>
        <w:rPr>
          <w:rFonts w:eastAsiaTheme="minorHAnsi"/>
          <w:sz w:val="24"/>
          <w:szCs w:val="24"/>
          <w:lang w:eastAsia="en-US"/>
        </w:rPr>
        <w:t xml:space="preserve"> управление </w:t>
      </w:r>
      <w:r w:rsidR="0070241B">
        <w:rPr>
          <w:rFonts w:eastAsiaTheme="minorHAnsi"/>
          <w:sz w:val="24"/>
          <w:szCs w:val="24"/>
          <w:lang w:eastAsia="en-US"/>
        </w:rPr>
        <w:t>муниципальным</w:t>
      </w:r>
      <w:r>
        <w:rPr>
          <w:rFonts w:eastAsiaTheme="minorHAnsi"/>
          <w:sz w:val="24"/>
          <w:szCs w:val="24"/>
          <w:lang w:eastAsia="en-US"/>
        </w:rPr>
        <w:t xml:space="preserve"> жилищным фондом, обязан</w:t>
      </w:r>
      <w:r w:rsidR="0070241B">
        <w:rPr>
          <w:rFonts w:eastAsiaTheme="minorHAnsi"/>
          <w:sz w:val="24"/>
          <w:szCs w:val="24"/>
          <w:lang w:eastAsia="en-US"/>
        </w:rPr>
        <w:t>ы</w:t>
      </w:r>
      <w:r>
        <w:rPr>
          <w:rFonts w:eastAsiaTheme="minorHAnsi"/>
          <w:sz w:val="24"/>
          <w:szCs w:val="24"/>
          <w:lang w:eastAsia="en-US"/>
        </w:rPr>
        <w:t xml:space="preserve"> принять решение об исключении жилого помещения из специализированного жилищного фонда и заключить с лицами, указанными в </w:t>
      </w:r>
      <w:hyperlink w:anchor="Par5" w:history="1">
        <w:r w:rsidRPr="0027060A">
          <w:rPr>
            <w:rFonts w:eastAsiaTheme="minorHAnsi"/>
            <w:sz w:val="24"/>
            <w:szCs w:val="24"/>
            <w:lang w:eastAsia="en-US"/>
          </w:rPr>
          <w:t>абзаце 3</w:t>
        </w:r>
      </w:hyperlink>
      <w:r>
        <w:rPr>
          <w:rFonts w:eastAsiaTheme="minorHAnsi"/>
          <w:sz w:val="24"/>
          <w:szCs w:val="24"/>
          <w:lang w:eastAsia="en-US"/>
        </w:rPr>
        <w:t xml:space="preserve"> пункта 10, договор социального найма в отношении данного жилого помещения в порядке, установленном законодательством </w:t>
      </w:r>
      <w:r w:rsidR="0070241B">
        <w:rPr>
          <w:rFonts w:eastAsiaTheme="minorHAnsi"/>
          <w:sz w:val="24"/>
          <w:szCs w:val="24"/>
          <w:lang w:eastAsia="en-US"/>
        </w:rPr>
        <w:t>Московской области</w:t>
      </w:r>
      <w:r>
        <w:rPr>
          <w:rFonts w:eastAsiaTheme="minorHAnsi"/>
          <w:sz w:val="24"/>
          <w:szCs w:val="24"/>
          <w:lang w:eastAsia="en-US"/>
        </w:rPr>
        <w:t>.</w:t>
      </w:r>
      <w:proofErr w:type="gramEnd"/>
    </w:p>
    <w:p w:rsidR="0027060A" w:rsidRPr="00036D78" w:rsidRDefault="0027060A" w:rsidP="00774539">
      <w:pPr>
        <w:pStyle w:val="ConsPlusNormal"/>
        <w:ind w:firstLine="540"/>
        <w:jc w:val="both"/>
        <w:rPr>
          <w:rFonts w:ascii="Times New Roman" w:hAnsi="Times New Roman" w:cs="Times New Roman"/>
          <w:sz w:val="24"/>
          <w:szCs w:val="24"/>
        </w:rPr>
      </w:pPr>
    </w:p>
    <w:p w:rsidR="00774539" w:rsidRPr="00774539" w:rsidRDefault="00513B59" w:rsidP="00774539">
      <w:pPr>
        <w:pStyle w:val="ConsPlusNormal"/>
        <w:jc w:val="center"/>
        <w:outlineLvl w:val="0"/>
        <w:rPr>
          <w:rFonts w:ascii="Times New Roman" w:hAnsi="Times New Roman" w:cs="Times New Roman"/>
          <w:sz w:val="24"/>
          <w:szCs w:val="24"/>
        </w:rPr>
      </w:pPr>
      <w:hyperlink r:id="rId23" w:tooltip="Решение Совета депутатов Сергиево-Посадского муниципального района МО от 27.02.2017 N 19/03-МЗ &quot;О внесении изменений в Порядок предоставления жилых помещений муниципального специализированного жилищного фонда Сергиево-Посадского муниципального района, утвержде" w:history="1">
        <w:r w:rsidR="0027060A">
          <w:rPr>
            <w:rFonts w:ascii="Times New Roman" w:hAnsi="Times New Roman" w:cs="Times New Roman"/>
            <w:sz w:val="24"/>
            <w:szCs w:val="24"/>
          </w:rPr>
          <w:t>11</w:t>
        </w:r>
      </w:hyperlink>
      <w:r w:rsidR="00774539" w:rsidRPr="00036D78">
        <w:rPr>
          <w:rFonts w:ascii="Times New Roman" w:hAnsi="Times New Roman" w:cs="Times New Roman"/>
          <w:sz w:val="24"/>
          <w:szCs w:val="24"/>
        </w:rPr>
        <w:t xml:space="preserve">. </w:t>
      </w:r>
      <w:r w:rsidR="00774539" w:rsidRPr="00774539">
        <w:rPr>
          <w:rFonts w:ascii="Times New Roman" w:hAnsi="Times New Roman" w:cs="Times New Roman"/>
          <w:sz w:val="24"/>
          <w:szCs w:val="24"/>
        </w:rPr>
        <w:t>Перечень основных документов, представляемых в органы</w:t>
      </w:r>
    </w:p>
    <w:p w:rsidR="00774539" w:rsidRPr="00774539" w:rsidRDefault="00774539" w:rsidP="00774539">
      <w:pPr>
        <w:pStyle w:val="ConsPlusNormal"/>
        <w:jc w:val="center"/>
        <w:rPr>
          <w:rFonts w:ascii="Times New Roman" w:hAnsi="Times New Roman" w:cs="Times New Roman"/>
          <w:sz w:val="24"/>
          <w:szCs w:val="24"/>
        </w:rPr>
      </w:pPr>
      <w:r w:rsidRPr="00774539">
        <w:rPr>
          <w:rFonts w:ascii="Times New Roman" w:hAnsi="Times New Roman" w:cs="Times New Roman"/>
          <w:sz w:val="24"/>
          <w:szCs w:val="24"/>
        </w:rPr>
        <w:t>местного самоуправления для принятия решения</w:t>
      </w:r>
    </w:p>
    <w:p w:rsidR="00774539" w:rsidRPr="00774539" w:rsidRDefault="00774539" w:rsidP="00774539">
      <w:pPr>
        <w:pStyle w:val="ConsPlusNormal"/>
        <w:jc w:val="center"/>
        <w:rPr>
          <w:rFonts w:ascii="Times New Roman" w:hAnsi="Times New Roman" w:cs="Times New Roman"/>
          <w:sz w:val="24"/>
          <w:szCs w:val="24"/>
        </w:rPr>
      </w:pPr>
      <w:r w:rsidRPr="00774539">
        <w:rPr>
          <w:rFonts w:ascii="Times New Roman" w:hAnsi="Times New Roman" w:cs="Times New Roman"/>
          <w:sz w:val="24"/>
          <w:szCs w:val="24"/>
        </w:rPr>
        <w:t xml:space="preserve">о предоставлении жилого помещения </w:t>
      </w:r>
      <w:proofErr w:type="gramStart"/>
      <w:r w:rsidRPr="00774539">
        <w:rPr>
          <w:rFonts w:ascii="Times New Roman" w:hAnsi="Times New Roman" w:cs="Times New Roman"/>
          <w:sz w:val="24"/>
          <w:szCs w:val="24"/>
        </w:rPr>
        <w:t>в</w:t>
      </w:r>
      <w:proofErr w:type="gramEnd"/>
      <w:r w:rsidRPr="00774539">
        <w:rPr>
          <w:rFonts w:ascii="Times New Roman" w:hAnsi="Times New Roman" w:cs="Times New Roman"/>
          <w:sz w:val="24"/>
          <w:szCs w:val="24"/>
        </w:rPr>
        <w:t xml:space="preserve"> специализированном</w:t>
      </w:r>
    </w:p>
    <w:p w:rsidR="00774539" w:rsidRPr="00774539" w:rsidRDefault="00774539" w:rsidP="00774539">
      <w:pPr>
        <w:pStyle w:val="ConsPlusNormal"/>
        <w:jc w:val="center"/>
        <w:rPr>
          <w:rFonts w:ascii="Times New Roman" w:hAnsi="Times New Roman" w:cs="Times New Roman"/>
          <w:sz w:val="24"/>
          <w:szCs w:val="24"/>
        </w:rPr>
      </w:pPr>
      <w:r w:rsidRPr="00774539">
        <w:rPr>
          <w:rFonts w:ascii="Times New Roman" w:hAnsi="Times New Roman" w:cs="Times New Roman"/>
          <w:sz w:val="24"/>
          <w:szCs w:val="24"/>
        </w:rPr>
        <w:t xml:space="preserve">жилищном </w:t>
      </w:r>
      <w:proofErr w:type="gramStart"/>
      <w:r w:rsidRPr="00774539">
        <w:rPr>
          <w:rFonts w:ascii="Times New Roman" w:hAnsi="Times New Roman" w:cs="Times New Roman"/>
          <w:sz w:val="24"/>
          <w:szCs w:val="24"/>
        </w:rPr>
        <w:t>фонде</w:t>
      </w:r>
      <w:proofErr w:type="gramEnd"/>
    </w:p>
    <w:p w:rsidR="00774539" w:rsidRPr="00774539" w:rsidRDefault="00774539" w:rsidP="00774539">
      <w:pPr>
        <w:pStyle w:val="ConsPlusNormal"/>
        <w:ind w:firstLine="540"/>
        <w:jc w:val="both"/>
        <w:rPr>
          <w:rFonts w:ascii="Times New Roman" w:hAnsi="Times New Roman" w:cs="Times New Roman"/>
          <w:sz w:val="24"/>
          <w:szCs w:val="24"/>
        </w:rPr>
      </w:pP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 xml:space="preserve">Для принятия решения о предоставлении жилого помещения в специализированном жилищном фонде гражданин подает заявление в управление по жилищным вопросам на имя </w:t>
      </w:r>
      <w:r w:rsidR="00036D78">
        <w:rPr>
          <w:rFonts w:ascii="Times New Roman" w:hAnsi="Times New Roman" w:cs="Times New Roman"/>
          <w:sz w:val="24"/>
          <w:szCs w:val="24"/>
        </w:rPr>
        <w:t>Г</w:t>
      </w:r>
      <w:r w:rsidRPr="00774539">
        <w:rPr>
          <w:rFonts w:ascii="Times New Roman" w:hAnsi="Times New Roman" w:cs="Times New Roman"/>
          <w:sz w:val="24"/>
          <w:szCs w:val="24"/>
        </w:rPr>
        <w:t xml:space="preserve">лавы </w:t>
      </w:r>
      <w:r w:rsidR="00036D78">
        <w:rPr>
          <w:rFonts w:ascii="Times New Roman" w:hAnsi="Times New Roman" w:cs="Times New Roman"/>
          <w:sz w:val="24"/>
          <w:szCs w:val="24"/>
        </w:rPr>
        <w:t xml:space="preserve">Сергиево-Посадского муниципального </w:t>
      </w:r>
      <w:r w:rsidRPr="00774539">
        <w:rPr>
          <w:rFonts w:ascii="Times New Roman" w:hAnsi="Times New Roman" w:cs="Times New Roman"/>
          <w:sz w:val="24"/>
          <w:szCs w:val="24"/>
        </w:rPr>
        <w:t>района</w:t>
      </w:r>
      <w:r w:rsidR="00036D78">
        <w:rPr>
          <w:rFonts w:ascii="Times New Roman" w:hAnsi="Times New Roman" w:cs="Times New Roman"/>
          <w:sz w:val="24"/>
          <w:szCs w:val="24"/>
        </w:rPr>
        <w:t xml:space="preserve"> Московской области</w:t>
      </w:r>
      <w:r w:rsidRPr="00774539">
        <w:rPr>
          <w:rFonts w:ascii="Times New Roman" w:hAnsi="Times New Roman" w:cs="Times New Roman"/>
          <w:sz w:val="24"/>
          <w:szCs w:val="24"/>
        </w:rPr>
        <w:t>.</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К заявлению о предоставлении прилагаются следующие документы:</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1) выписка из домовой книги;</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2) копия финансового лицевого счета;</w:t>
      </w:r>
    </w:p>
    <w:p w:rsidR="00774539" w:rsidRPr="00774539" w:rsidRDefault="00036D78" w:rsidP="007745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74539" w:rsidRPr="00774539">
        <w:rPr>
          <w:rFonts w:ascii="Times New Roman" w:hAnsi="Times New Roman" w:cs="Times New Roman"/>
          <w:sz w:val="24"/>
          <w:szCs w:val="24"/>
        </w:rPr>
        <w:t>) копии документов, подтверждающие семейные отношения заявителя (свидетельство о рождении, свидетельство о заключении брака, свидетельство о расторжении брака, судебное решение о признании членом семьи и др.);</w:t>
      </w:r>
    </w:p>
    <w:p w:rsidR="00774539" w:rsidRPr="00774539" w:rsidRDefault="00036D78" w:rsidP="007745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774539" w:rsidRPr="00774539">
        <w:rPr>
          <w:rFonts w:ascii="Times New Roman" w:hAnsi="Times New Roman" w:cs="Times New Roman"/>
          <w:sz w:val="24"/>
          <w:szCs w:val="24"/>
        </w:rPr>
        <w:t>) копии документов, удостоверяющих личность заявителя и личность каждого из членов его семьи (паспорт или иной документ, его заменяющий);</w:t>
      </w:r>
    </w:p>
    <w:p w:rsidR="00774539" w:rsidRPr="00774539" w:rsidRDefault="00036D78" w:rsidP="007745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774539" w:rsidRPr="00774539">
        <w:rPr>
          <w:rFonts w:ascii="Times New Roman" w:hAnsi="Times New Roman" w:cs="Times New Roman"/>
          <w:sz w:val="24"/>
          <w:szCs w:val="24"/>
        </w:rPr>
        <w:t>) ходатайство руководителя предприятия и профсоюзного комитета о предоставлении жилого помещения в специализированном жилищном фонде;</w:t>
      </w:r>
    </w:p>
    <w:p w:rsidR="00774539" w:rsidRDefault="00036D78" w:rsidP="007745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774539" w:rsidRPr="00774539">
        <w:rPr>
          <w:rFonts w:ascii="Times New Roman" w:hAnsi="Times New Roman" w:cs="Times New Roman"/>
          <w:sz w:val="24"/>
          <w:szCs w:val="24"/>
        </w:rPr>
        <w:t>) с</w:t>
      </w:r>
      <w:r>
        <w:rPr>
          <w:rFonts w:ascii="Times New Roman" w:hAnsi="Times New Roman" w:cs="Times New Roman"/>
          <w:sz w:val="24"/>
          <w:szCs w:val="24"/>
        </w:rPr>
        <w:t>правка с места работы или учебы;</w:t>
      </w:r>
    </w:p>
    <w:p w:rsidR="00036D78" w:rsidRDefault="00036D78" w:rsidP="007745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7) документ, подтверждающий трудовые отношения (копия трудовой книжки или копия трудового договора);</w:t>
      </w:r>
    </w:p>
    <w:p w:rsidR="00036D78" w:rsidRPr="00774539" w:rsidRDefault="00036D78" w:rsidP="007745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согласие на обработку персональных данных.</w:t>
      </w:r>
    </w:p>
    <w:p w:rsidR="00774539" w:rsidRPr="00774539" w:rsidRDefault="00774539" w:rsidP="00774539">
      <w:pPr>
        <w:pStyle w:val="ConsPlusNormal"/>
        <w:ind w:firstLine="540"/>
        <w:jc w:val="both"/>
        <w:rPr>
          <w:rFonts w:ascii="Times New Roman" w:hAnsi="Times New Roman" w:cs="Times New Roman"/>
          <w:sz w:val="24"/>
          <w:szCs w:val="24"/>
        </w:rPr>
      </w:pPr>
      <w:r w:rsidRPr="00774539">
        <w:rPr>
          <w:rFonts w:ascii="Times New Roman" w:hAnsi="Times New Roman" w:cs="Times New Roman"/>
          <w:sz w:val="24"/>
          <w:szCs w:val="24"/>
        </w:rPr>
        <w:t>Органы местного самоуправления вправе осуществлять проверку сведений, указанных в документах, предусмотренных в данном разделе, при необходимости запрашивать дополнительную информацию.</w:t>
      </w:r>
    </w:p>
    <w:p w:rsidR="00CE5AA7" w:rsidRPr="00774539" w:rsidRDefault="00CE5AA7" w:rsidP="00774539">
      <w:pPr>
        <w:ind w:firstLine="708"/>
        <w:jc w:val="both"/>
        <w:rPr>
          <w:sz w:val="24"/>
          <w:szCs w:val="24"/>
        </w:rPr>
      </w:pPr>
    </w:p>
    <w:p w:rsidR="00CE5AA7" w:rsidRPr="006D1DBF" w:rsidRDefault="00CE5AA7" w:rsidP="00CE5AA7">
      <w:pPr>
        <w:ind w:firstLine="708"/>
        <w:jc w:val="both"/>
        <w:rPr>
          <w:sz w:val="24"/>
          <w:szCs w:val="24"/>
        </w:rPr>
      </w:pPr>
    </w:p>
    <w:p w:rsidR="00105F6A" w:rsidRPr="008363E7" w:rsidRDefault="003704D0" w:rsidP="008363E7">
      <w:pPr>
        <w:jc w:val="both"/>
        <w:rPr>
          <w:b/>
          <w:sz w:val="24"/>
          <w:szCs w:val="24"/>
        </w:rPr>
      </w:pPr>
      <w:r>
        <w:rPr>
          <w:b/>
          <w:sz w:val="24"/>
          <w:szCs w:val="24"/>
        </w:rPr>
        <w:t xml:space="preserve">Глава городского поселения Сергиев Посад </w:t>
      </w:r>
      <w:r w:rsidR="00105F6A">
        <w:rPr>
          <w:b/>
          <w:sz w:val="24"/>
          <w:szCs w:val="24"/>
        </w:rPr>
        <w:tab/>
      </w:r>
      <w:r w:rsidR="00105F6A">
        <w:rPr>
          <w:b/>
          <w:sz w:val="24"/>
          <w:szCs w:val="24"/>
        </w:rPr>
        <w:tab/>
      </w:r>
      <w:r w:rsidR="00105F6A">
        <w:rPr>
          <w:b/>
          <w:sz w:val="24"/>
          <w:szCs w:val="24"/>
        </w:rPr>
        <w:tab/>
      </w:r>
      <w:r w:rsidR="00105F6A">
        <w:rPr>
          <w:b/>
          <w:sz w:val="24"/>
          <w:szCs w:val="24"/>
        </w:rPr>
        <w:tab/>
      </w:r>
      <w:r w:rsidR="00105F6A">
        <w:rPr>
          <w:b/>
          <w:sz w:val="24"/>
          <w:szCs w:val="24"/>
        </w:rPr>
        <w:tab/>
        <w:t xml:space="preserve">К.В. </w:t>
      </w:r>
      <w:proofErr w:type="spellStart"/>
      <w:r w:rsidR="00105F6A">
        <w:rPr>
          <w:b/>
          <w:sz w:val="24"/>
          <w:szCs w:val="24"/>
        </w:rPr>
        <w:t>Негурица</w:t>
      </w:r>
      <w:proofErr w:type="spellEnd"/>
      <w:r w:rsidR="00105F6A">
        <w:rPr>
          <w:b/>
          <w:sz w:val="24"/>
          <w:szCs w:val="24"/>
        </w:rPr>
        <w:t xml:space="preserve"> </w:t>
      </w:r>
    </w:p>
    <w:p w:rsidR="00CE5AA7" w:rsidRPr="008363E7" w:rsidRDefault="00CE5AA7" w:rsidP="008363E7">
      <w:pPr>
        <w:jc w:val="both"/>
        <w:rPr>
          <w:b/>
          <w:sz w:val="24"/>
          <w:szCs w:val="24"/>
        </w:rPr>
      </w:pPr>
    </w:p>
    <w:p w:rsidR="008363E7" w:rsidRDefault="008363E7" w:rsidP="00CE5AA7">
      <w:pPr>
        <w:shd w:val="clear" w:color="auto" w:fill="FFFFFF"/>
        <w:rPr>
          <w:b/>
          <w:color w:val="000000"/>
          <w:sz w:val="24"/>
          <w:szCs w:val="24"/>
        </w:rPr>
      </w:pPr>
    </w:p>
    <w:p w:rsidR="008806F4" w:rsidRDefault="008806F4" w:rsidP="00CE5AA7">
      <w:pPr>
        <w:shd w:val="clear" w:color="auto" w:fill="FFFFFF"/>
        <w:rPr>
          <w:b/>
          <w:color w:val="000000"/>
          <w:sz w:val="24"/>
          <w:szCs w:val="24"/>
        </w:rPr>
      </w:pPr>
    </w:p>
    <w:p w:rsidR="008806F4" w:rsidRDefault="008806F4" w:rsidP="00CE5AA7">
      <w:pPr>
        <w:shd w:val="clear" w:color="auto" w:fill="FFFFFF"/>
        <w:rPr>
          <w:b/>
          <w:color w:val="000000"/>
          <w:sz w:val="24"/>
          <w:szCs w:val="24"/>
        </w:rPr>
      </w:pPr>
    </w:p>
    <w:p w:rsidR="008363E7" w:rsidRDefault="008363E7" w:rsidP="00CE5AA7">
      <w:pPr>
        <w:shd w:val="clear" w:color="auto" w:fill="FFFFFF"/>
        <w:rPr>
          <w:b/>
          <w:color w:val="000000"/>
          <w:sz w:val="24"/>
          <w:szCs w:val="24"/>
        </w:rPr>
      </w:pPr>
    </w:p>
    <w:p w:rsidR="00CE5AA7" w:rsidRPr="006D1DBF" w:rsidRDefault="00CE5AA7" w:rsidP="00CE5AA7">
      <w:pPr>
        <w:shd w:val="clear" w:color="auto" w:fill="FFFFFF"/>
        <w:rPr>
          <w:b/>
          <w:color w:val="000000"/>
          <w:sz w:val="24"/>
          <w:szCs w:val="24"/>
        </w:rPr>
      </w:pPr>
      <w:proofErr w:type="gramStart"/>
      <w:r w:rsidRPr="006D1DBF">
        <w:rPr>
          <w:b/>
          <w:color w:val="000000"/>
          <w:sz w:val="24"/>
          <w:szCs w:val="24"/>
        </w:rPr>
        <w:t>Принят</w:t>
      </w:r>
      <w:proofErr w:type="gramEnd"/>
      <w:r w:rsidRPr="006D1DBF">
        <w:rPr>
          <w:b/>
          <w:color w:val="000000"/>
          <w:sz w:val="24"/>
          <w:szCs w:val="24"/>
        </w:rPr>
        <w:t xml:space="preserve"> решением Совета депутатов</w:t>
      </w:r>
    </w:p>
    <w:p w:rsidR="00CE5AA7" w:rsidRPr="006D1DBF" w:rsidRDefault="00CE5AA7" w:rsidP="00CE5AA7">
      <w:pPr>
        <w:shd w:val="clear" w:color="auto" w:fill="FFFFFF"/>
        <w:tabs>
          <w:tab w:val="left" w:pos="7973"/>
        </w:tabs>
        <w:rPr>
          <w:b/>
          <w:color w:val="000000"/>
          <w:sz w:val="24"/>
          <w:szCs w:val="24"/>
        </w:rPr>
      </w:pPr>
      <w:r w:rsidRPr="006D1DBF">
        <w:rPr>
          <w:b/>
          <w:color w:val="000000"/>
          <w:sz w:val="24"/>
          <w:szCs w:val="24"/>
        </w:rPr>
        <w:t>городского поселения Сергиев Посад</w:t>
      </w:r>
    </w:p>
    <w:p w:rsidR="00CE5AA7" w:rsidRDefault="00CE5AA7" w:rsidP="009D6F12">
      <w:pPr>
        <w:shd w:val="clear" w:color="auto" w:fill="FFFFFF"/>
        <w:tabs>
          <w:tab w:val="left" w:pos="7973"/>
        </w:tabs>
      </w:pPr>
      <w:r w:rsidRPr="006D1DBF">
        <w:rPr>
          <w:b/>
          <w:color w:val="000000"/>
          <w:sz w:val="24"/>
          <w:szCs w:val="24"/>
        </w:rPr>
        <w:t>от ____________________ № ______________</w:t>
      </w:r>
    </w:p>
    <w:sectPr w:rsidR="00CE5AA7" w:rsidSect="0012768E">
      <w:footerReference w:type="even" r:id="rId24"/>
      <w:footerReference w:type="default" r:id="rId25"/>
      <w:pgSz w:w="11906" w:h="16838"/>
      <w:pgMar w:top="709"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B59" w:rsidRDefault="00513B59" w:rsidP="003E7486">
      <w:r>
        <w:separator/>
      </w:r>
    </w:p>
  </w:endnote>
  <w:endnote w:type="continuationSeparator" w:id="0">
    <w:p w:rsidR="00513B59" w:rsidRDefault="00513B59" w:rsidP="003E7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C8" w:rsidRDefault="00B92A14" w:rsidP="003C358F">
    <w:pPr>
      <w:pStyle w:val="a5"/>
      <w:framePr w:wrap="around" w:vAnchor="text" w:hAnchor="margin" w:xAlign="right" w:y="1"/>
      <w:rPr>
        <w:rStyle w:val="a7"/>
      </w:rPr>
    </w:pPr>
    <w:r>
      <w:rPr>
        <w:rStyle w:val="a7"/>
      </w:rPr>
      <w:fldChar w:fldCharType="begin"/>
    </w:r>
    <w:r w:rsidR="00CE5AA7">
      <w:rPr>
        <w:rStyle w:val="a7"/>
      </w:rPr>
      <w:instrText xml:space="preserve">PAGE  </w:instrText>
    </w:r>
    <w:r>
      <w:rPr>
        <w:rStyle w:val="a7"/>
      </w:rPr>
      <w:fldChar w:fldCharType="end"/>
    </w:r>
  </w:p>
  <w:p w:rsidR="00C34BC8" w:rsidRDefault="00513B59" w:rsidP="001A6A1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C8" w:rsidRDefault="00513B59" w:rsidP="001A6A1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B59" w:rsidRDefault="00513B59" w:rsidP="003E7486">
      <w:r>
        <w:separator/>
      </w:r>
    </w:p>
  </w:footnote>
  <w:footnote w:type="continuationSeparator" w:id="0">
    <w:p w:rsidR="00513B59" w:rsidRDefault="00513B59" w:rsidP="003E74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AA7"/>
    <w:rsid w:val="00036D78"/>
    <w:rsid w:val="00082CC8"/>
    <w:rsid w:val="00087A58"/>
    <w:rsid w:val="00105F6A"/>
    <w:rsid w:val="0012768E"/>
    <w:rsid w:val="00154C66"/>
    <w:rsid w:val="00182023"/>
    <w:rsid w:val="001A51BE"/>
    <w:rsid w:val="001E69D6"/>
    <w:rsid w:val="00222B21"/>
    <w:rsid w:val="00223E18"/>
    <w:rsid w:val="0027060A"/>
    <w:rsid w:val="002D5642"/>
    <w:rsid w:val="002E0397"/>
    <w:rsid w:val="002E29AA"/>
    <w:rsid w:val="00341904"/>
    <w:rsid w:val="00341D0C"/>
    <w:rsid w:val="003530CD"/>
    <w:rsid w:val="00362587"/>
    <w:rsid w:val="003704D0"/>
    <w:rsid w:val="003E7486"/>
    <w:rsid w:val="00435166"/>
    <w:rsid w:val="004F21E2"/>
    <w:rsid w:val="00501295"/>
    <w:rsid w:val="00513B59"/>
    <w:rsid w:val="00515CA8"/>
    <w:rsid w:val="0068401F"/>
    <w:rsid w:val="0070241B"/>
    <w:rsid w:val="00702FAA"/>
    <w:rsid w:val="00723E12"/>
    <w:rsid w:val="00774539"/>
    <w:rsid w:val="007C5244"/>
    <w:rsid w:val="007D425A"/>
    <w:rsid w:val="007E6E16"/>
    <w:rsid w:val="008121BD"/>
    <w:rsid w:val="00833FB8"/>
    <w:rsid w:val="008363E7"/>
    <w:rsid w:val="008806F4"/>
    <w:rsid w:val="008B57A6"/>
    <w:rsid w:val="008F1664"/>
    <w:rsid w:val="00993F78"/>
    <w:rsid w:val="009D6F12"/>
    <w:rsid w:val="00B72FDA"/>
    <w:rsid w:val="00B92A14"/>
    <w:rsid w:val="00BF10AB"/>
    <w:rsid w:val="00C37DAB"/>
    <w:rsid w:val="00C80083"/>
    <w:rsid w:val="00CE5AA7"/>
    <w:rsid w:val="00D847E9"/>
    <w:rsid w:val="00D848EE"/>
    <w:rsid w:val="00DA58FC"/>
    <w:rsid w:val="00E210D3"/>
    <w:rsid w:val="00EC2471"/>
    <w:rsid w:val="00EE7A82"/>
    <w:rsid w:val="00EF6200"/>
    <w:rsid w:val="00F3792F"/>
    <w:rsid w:val="00F90561"/>
    <w:rsid w:val="00FE2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AA7"/>
    <w:pPr>
      <w:autoSpaceDE w:val="0"/>
      <w:autoSpaceDN w:val="0"/>
      <w:spacing w:after="0" w:line="240" w:lineRule="auto"/>
    </w:pPr>
    <w:rPr>
      <w:rFonts w:ascii="Times New Roman" w:eastAsia="Times New Roman" w:hAnsi="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E5AA7"/>
    <w:pPr>
      <w:ind w:firstLine="709"/>
      <w:jc w:val="both"/>
    </w:pPr>
  </w:style>
  <w:style w:type="character" w:customStyle="1" w:styleId="a4">
    <w:name w:val="Основной текст с отступом Знак"/>
    <w:basedOn w:val="a0"/>
    <w:link w:val="a3"/>
    <w:rsid w:val="00CE5AA7"/>
    <w:rPr>
      <w:rFonts w:ascii="Times New Roman" w:eastAsia="Times New Roman" w:hAnsi="Times New Roman" w:cs="Times New Roman"/>
      <w:sz w:val="26"/>
      <w:szCs w:val="26"/>
      <w:lang w:eastAsia="ru-RU"/>
    </w:rPr>
  </w:style>
  <w:style w:type="paragraph" w:styleId="a5">
    <w:name w:val="footer"/>
    <w:basedOn w:val="a"/>
    <w:link w:val="a6"/>
    <w:rsid w:val="00CE5AA7"/>
    <w:pPr>
      <w:tabs>
        <w:tab w:val="center" w:pos="4677"/>
        <w:tab w:val="right" w:pos="9355"/>
      </w:tabs>
    </w:pPr>
  </w:style>
  <w:style w:type="character" w:customStyle="1" w:styleId="a6">
    <w:name w:val="Нижний колонтитул Знак"/>
    <w:basedOn w:val="a0"/>
    <w:link w:val="a5"/>
    <w:rsid w:val="00CE5AA7"/>
    <w:rPr>
      <w:rFonts w:ascii="Times New Roman" w:eastAsia="Times New Roman" w:hAnsi="Times New Roman" w:cs="Times New Roman"/>
      <w:sz w:val="26"/>
      <w:szCs w:val="26"/>
      <w:lang w:eastAsia="ru-RU"/>
    </w:rPr>
  </w:style>
  <w:style w:type="character" w:styleId="a7">
    <w:name w:val="page number"/>
    <w:basedOn w:val="a0"/>
    <w:rsid w:val="00CE5AA7"/>
  </w:style>
  <w:style w:type="paragraph" w:styleId="a8">
    <w:name w:val="Normal (Web)"/>
    <w:basedOn w:val="a"/>
    <w:rsid w:val="00CE5AA7"/>
    <w:pPr>
      <w:autoSpaceDE/>
      <w:autoSpaceDN/>
      <w:spacing w:before="100" w:after="100"/>
    </w:pPr>
    <w:rPr>
      <w:sz w:val="24"/>
      <w:szCs w:val="20"/>
    </w:rPr>
  </w:style>
  <w:style w:type="paragraph" w:styleId="a9">
    <w:name w:val="Balloon Text"/>
    <w:basedOn w:val="a"/>
    <w:link w:val="aa"/>
    <w:uiPriority w:val="99"/>
    <w:semiHidden/>
    <w:unhideWhenUsed/>
    <w:rsid w:val="00CE5AA7"/>
    <w:rPr>
      <w:rFonts w:ascii="Tahoma" w:hAnsi="Tahoma" w:cs="Tahoma"/>
      <w:sz w:val="16"/>
      <w:szCs w:val="16"/>
    </w:rPr>
  </w:style>
  <w:style w:type="character" w:customStyle="1" w:styleId="aa">
    <w:name w:val="Текст выноски Знак"/>
    <w:basedOn w:val="a0"/>
    <w:link w:val="a9"/>
    <w:uiPriority w:val="99"/>
    <w:semiHidden/>
    <w:rsid w:val="00CE5AA7"/>
    <w:rPr>
      <w:rFonts w:ascii="Tahoma" w:eastAsia="Times New Roman" w:hAnsi="Tahoma" w:cs="Tahoma"/>
      <w:sz w:val="16"/>
      <w:szCs w:val="16"/>
      <w:lang w:eastAsia="ru-RU"/>
    </w:rPr>
  </w:style>
  <w:style w:type="paragraph" w:styleId="ab">
    <w:name w:val="List Paragraph"/>
    <w:basedOn w:val="a"/>
    <w:uiPriority w:val="34"/>
    <w:qFormat/>
    <w:rsid w:val="003704D0"/>
    <w:pPr>
      <w:ind w:left="720"/>
      <w:contextualSpacing/>
    </w:pPr>
  </w:style>
  <w:style w:type="paragraph" w:styleId="ac">
    <w:name w:val="header"/>
    <w:basedOn w:val="a"/>
    <w:link w:val="ad"/>
    <w:uiPriority w:val="99"/>
    <w:unhideWhenUsed/>
    <w:rsid w:val="008806F4"/>
    <w:pPr>
      <w:tabs>
        <w:tab w:val="center" w:pos="4677"/>
        <w:tab w:val="right" w:pos="9355"/>
      </w:tabs>
    </w:pPr>
  </w:style>
  <w:style w:type="character" w:customStyle="1" w:styleId="ad">
    <w:name w:val="Верхний колонтитул Знак"/>
    <w:basedOn w:val="a0"/>
    <w:link w:val="ac"/>
    <w:uiPriority w:val="99"/>
    <w:rsid w:val="008806F4"/>
    <w:rPr>
      <w:rFonts w:ascii="Times New Roman" w:eastAsia="Times New Roman" w:hAnsi="Times New Roman" w:cs="Times New Roman"/>
      <w:sz w:val="26"/>
      <w:szCs w:val="26"/>
      <w:lang w:eastAsia="ru-RU"/>
    </w:rPr>
  </w:style>
  <w:style w:type="paragraph" w:customStyle="1" w:styleId="ConsPlusNormal">
    <w:name w:val="ConsPlusNormal"/>
    <w:rsid w:val="00774539"/>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AA7"/>
    <w:pPr>
      <w:autoSpaceDE w:val="0"/>
      <w:autoSpaceDN w:val="0"/>
      <w:spacing w:after="0" w:line="240" w:lineRule="auto"/>
    </w:pPr>
    <w:rPr>
      <w:rFonts w:ascii="Times New Roman" w:eastAsia="Times New Roman" w:hAnsi="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E5AA7"/>
    <w:pPr>
      <w:ind w:firstLine="709"/>
      <w:jc w:val="both"/>
    </w:pPr>
  </w:style>
  <w:style w:type="character" w:customStyle="1" w:styleId="a4">
    <w:name w:val="Основной текст с отступом Знак"/>
    <w:basedOn w:val="a0"/>
    <w:link w:val="a3"/>
    <w:rsid w:val="00CE5AA7"/>
    <w:rPr>
      <w:rFonts w:ascii="Times New Roman" w:eastAsia="Times New Roman" w:hAnsi="Times New Roman" w:cs="Times New Roman"/>
      <w:sz w:val="26"/>
      <w:szCs w:val="26"/>
      <w:lang w:eastAsia="ru-RU"/>
    </w:rPr>
  </w:style>
  <w:style w:type="paragraph" w:styleId="a5">
    <w:name w:val="footer"/>
    <w:basedOn w:val="a"/>
    <w:link w:val="a6"/>
    <w:rsid w:val="00CE5AA7"/>
    <w:pPr>
      <w:tabs>
        <w:tab w:val="center" w:pos="4677"/>
        <w:tab w:val="right" w:pos="9355"/>
      </w:tabs>
    </w:pPr>
  </w:style>
  <w:style w:type="character" w:customStyle="1" w:styleId="a6">
    <w:name w:val="Нижний колонтитул Знак"/>
    <w:basedOn w:val="a0"/>
    <w:link w:val="a5"/>
    <w:rsid w:val="00CE5AA7"/>
    <w:rPr>
      <w:rFonts w:ascii="Times New Roman" w:eastAsia="Times New Roman" w:hAnsi="Times New Roman" w:cs="Times New Roman"/>
      <w:sz w:val="26"/>
      <w:szCs w:val="26"/>
      <w:lang w:eastAsia="ru-RU"/>
    </w:rPr>
  </w:style>
  <w:style w:type="character" w:styleId="a7">
    <w:name w:val="page number"/>
    <w:basedOn w:val="a0"/>
    <w:rsid w:val="00CE5AA7"/>
  </w:style>
  <w:style w:type="paragraph" w:styleId="a8">
    <w:name w:val="Normal (Web)"/>
    <w:basedOn w:val="a"/>
    <w:rsid w:val="00CE5AA7"/>
    <w:pPr>
      <w:autoSpaceDE/>
      <w:autoSpaceDN/>
      <w:spacing w:before="100" w:after="100"/>
    </w:pPr>
    <w:rPr>
      <w:sz w:val="24"/>
      <w:szCs w:val="20"/>
    </w:rPr>
  </w:style>
  <w:style w:type="paragraph" w:styleId="a9">
    <w:name w:val="Balloon Text"/>
    <w:basedOn w:val="a"/>
    <w:link w:val="aa"/>
    <w:uiPriority w:val="99"/>
    <w:semiHidden/>
    <w:unhideWhenUsed/>
    <w:rsid w:val="00CE5AA7"/>
    <w:rPr>
      <w:rFonts w:ascii="Tahoma" w:hAnsi="Tahoma" w:cs="Tahoma"/>
      <w:sz w:val="16"/>
      <w:szCs w:val="16"/>
    </w:rPr>
  </w:style>
  <w:style w:type="character" w:customStyle="1" w:styleId="aa">
    <w:name w:val="Текст выноски Знак"/>
    <w:basedOn w:val="a0"/>
    <w:link w:val="a9"/>
    <w:uiPriority w:val="99"/>
    <w:semiHidden/>
    <w:rsid w:val="00CE5AA7"/>
    <w:rPr>
      <w:rFonts w:ascii="Tahoma" w:eastAsia="Times New Roman" w:hAnsi="Tahoma" w:cs="Tahoma"/>
      <w:sz w:val="16"/>
      <w:szCs w:val="16"/>
      <w:lang w:eastAsia="ru-RU"/>
    </w:rPr>
  </w:style>
  <w:style w:type="paragraph" w:styleId="ab">
    <w:name w:val="List Paragraph"/>
    <w:basedOn w:val="a"/>
    <w:uiPriority w:val="34"/>
    <w:qFormat/>
    <w:rsid w:val="003704D0"/>
    <w:pPr>
      <w:ind w:left="720"/>
      <w:contextualSpacing/>
    </w:pPr>
  </w:style>
  <w:style w:type="paragraph" w:styleId="ac">
    <w:name w:val="header"/>
    <w:basedOn w:val="a"/>
    <w:link w:val="ad"/>
    <w:uiPriority w:val="99"/>
    <w:unhideWhenUsed/>
    <w:rsid w:val="008806F4"/>
    <w:pPr>
      <w:tabs>
        <w:tab w:val="center" w:pos="4677"/>
        <w:tab w:val="right" w:pos="9355"/>
      </w:tabs>
    </w:pPr>
  </w:style>
  <w:style w:type="character" w:customStyle="1" w:styleId="ad">
    <w:name w:val="Верхний колонтитул Знак"/>
    <w:basedOn w:val="a0"/>
    <w:link w:val="ac"/>
    <w:uiPriority w:val="99"/>
    <w:rsid w:val="008806F4"/>
    <w:rPr>
      <w:rFonts w:ascii="Times New Roman" w:eastAsia="Times New Roman" w:hAnsi="Times New Roman" w:cs="Times New Roman"/>
      <w:sz w:val="26"/>
      <w:szCs w:val="26"/>
      <w:lang w:eastAsia="ru-RU"/>
    </w:rPr>
  </w:style>
  <w:style w:type="paragraph" w:customStyle="1" w:styleId="ConsPlusNormal">
    <w:name w:val="ConsPlusNormal"/>
    <w:rsid w:val="00774539"/>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34997964141F761840370EE4EC6F2FA80E921BDEBD54F4DF485789E8EE25B5893D4A3CBAB17BEEF91DA6441E551A812EDBE4DCF992700AEX9O1M" TargetMode="External"/><Relationship Id="rId18" Type="http://schemas.openxmlformats.org/officeDocument/2006/relationships/hyperlink" Target="consultantplus://offline/ref=D34997964141F761840370EE4EC6F2FA82E124BFEBD34F4DF485789E8EE25B5893D4A3CBAB17B8EF9CDA6441E551A812EDBE4DCF992700AEX9O1M"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D34997964141F761840370EE4EC6F2FA80E921BDEBD54F4DF485789E8EE25B5881D4FBC7AA14A6EE96CF3210A0X0OCM" TargetMode="External"/><Relationship Id="rId7" Type="http://schemas.openxmlformats.org/officeDocument/2006/relationships/endnotes" Target="endnotes.xml"/><Relationship Id="rId12" Type="http://schemas.openxmlformats.org/officeDocument/2006/relationships/hyperlink" Target="consultantplus://offline/ref=D34997964141F761840370EE4EC6F2FA80E921BDEBD54F4DF485789E8EE25B5893D4A3CBAB17BEEF91DA6441E551A812EDBE4DCF992700AEX9O1M" TargetMode="External"/><Relationship Id="rId17" Type="http://schemas.openxmlformats.org/officeDocument/2006/relationships/hyperlink" Target="consultantplus://offline/ref=D34997964141F761840370EE4EC6F2FA80E921BDEBD54F4DF485789E8EE25B5881D4FBC7AA14A6EE96CF3210A0X0OCM"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8C459E03CA7ED21922575DD1E92E3F19143BBA9A979E26D363DD68222CDE75958B51939F2D9F7C47856B4A58A0BD6B29732C6FD46E291D6DC4QFJ" TargetMode="External"/><Relationship Id="rId20" Type="http://schemas.openxmlformats.org/officeDocument/2006/relationships/hyperlink" Target="consultantplus://offline/ref=D34997964141F761840370EE4EC6F2FA80E921BDEBD54F4DF485789E8EE25B5881D4FBC7AA14A6EE96CF3210A0X0O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34997964141F761840370EE4EC6F2FA80E921BDEBD54F4DF485789E8EE25B5881D4FBC7AA14A6EE96CF3210A0X0OC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D34997964141F761840370EE4EC6F2FA80E921BDEBD54F4DF485789E8EE25B5893D4A3CBAB17BEEF91DA6441E551A812EDBE4DCF992700AEX9O1M" TargetMode="External"/><Relationship Id="rId23" Type="http://schemas.openxmlformats.org/officeDocument/2006/relationships/hyperlink" Target="consultantplus://offline/ref=D34997964141F761840371E05BC6F2FA81ED21BFE9DC4F4DF485789E8EE25B5893D4A3CBAB17B8E891DA6441E551A812EDBE4DCF992700AEX9O1M" TargetMode="External"/><Relationship Id="rId10" Type="http://schemas.openxmlformats.org/officeDocument/2006/relationships/hyperlink" Target="consultantplus://offline/ref=D34997964141F761840370EE4EC6F2FA80E921BDEBD54F4DF485789E8EE25B5893D4A3CBAB17BDE795DA6441E551A812EDBE4DCF992700AEX9O1M" TargetMode="External"/><Relationship Id="rId19" Type="http://schemas.openxmlformats.org/officeDocument/2006/relationships/hyperlink" Target="consultantplus://offline/ref=D34997964141F761840370EE4EC6F2FA81E821BDEBD04F4DF485789E8EE25B5881D4FBC7AA14A6EE96CF3210A0X0OCM" TargetMode="External"/><Relationship Id="rId4" Type="http://schemas.openxmlformats.org/officeDocument/2006/relationships/settings" Target="settings.xml"/><Relationship Id="rId9" Type="http://schemas.openxmlformats.org/officeDocument/2006/relationships/hyperlink" Target="consultantplus://offline/ref=D34997964141F761840370EE4EC6F2FA81E821BDEBD04F4DF485789E8EE25B5893D4A3CBAB17B8EE90DA6441E551A812EDBE4DCF992700AEX9O1M" TargetMode="External"/><Relationship Id="rId14" Type="http://schemas.openxmlformats.org/officeDocument/2006/relationships/hyperlink" Target="consultantplus://offline/ref=D34997964141F761840370EE4EC6F2FA80E921BDEBD54F4DF485789E8EE25B5893D4A3CBAB17BEEF91DA6441E551A812EDBE4DCF992700AEX9O1M" TargetMode="External"/><Relationship Id="rId22" Type="http://schemas.openxmlformats.org/officeDocument/2006/relationships/hyperlink" Target="consultantplus://offline/ref=D34997964141F761840370EE4EC6F2FA80E921BDEBD54F4DF485789E8EE25B5881D4FBC7AA14A6EE96CF3210A0X0OC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B5D7B-673D-4016-95BD-FB547EBD1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4152</Words>
  <Characters>23672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dsa</dc:creator>
  <cp:lastModifiedBy>Бахирева</cp:lastModifiedBy>
  <cp:revision>2</cp:revision>
  <cp:lastPrinted>2019-05-28T09:36:00Z</cp:lastPrinted>
  <dcterms:created xsi:type="dcterms:W3CDTF">2019-06-17T07:43:00Z</dcterms:created>
  <dcterms:modified xsi:type="dcterms:W3CDTF">2019-06-17T07:43:00Z</dcterms:modified>
</cp:coreProperties>
</file>