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постановлению Главы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</w:p>
    <w:p w:rsidR="00E75ACA" w:rsidRPr="00E75ACA" w:rsidRDefault="00457D2B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28.06.2019 №1036-ПГ</w:t>
      </w:r>
      <w:bookmarkStart w:id="0" w:name="_GoBack"/>
      <w:bookmarkEnd w:id="0"/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 муниципального образования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E75ACA" w:rsidRPr="00E75ACA" w:rsidRDefault="00E75ACA" w:rsidP="00E7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ACA" w:rsidRPr="00E75ACA" w:rsidRDefault="00E75ACA" w:rsidP="00E7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  <w:r w:rsidRPr="00E75ACA">
        <w:rPr>
          <w:rFonts w:ascii="Times New Roman" w:eastAsia="Calibri" w:hAnsi="Times New Roman" w:cs="Times New Roman"/>
          <w:b/>
          <w:sz w:val="24"/>
          <w:szCs w:val="24"/>
        </w:rPr>
        <w:br/>
      </w:r>
    </w:p>
    <w:tbl>
      <w:tblPr>
        <w:tblStyle w:val="a3"/>
        <w:tblW w:w="487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356"/>
        <w:gridCol w:w="1773"/>
        <w:gridCol w:w="1831"/>
        <w:gridCol w:w="1801"/>
        <w:gridCol w:w="1804"/>
        <w:gridCol w:w="1801"/>
        <w:gridCol w:w="1895"/>
      </w:tblGrid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3573" w:type="pct"/>
            <w:gridSpan w:val="6"/>
            <w:vAlign w:val="center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области.</w:t>
            </w:r>
          </w:p>
        </w:tc>
      </w:tr>
      <w:tr w:rsidR="00E75ACA" w:rsidRPr="00E75ACA" w:rsidTr="00860679">
        <w:trPr>
          <w:trHeight w:val="132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numPr>
                <w:ilvl w:val="0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предоставления государственных и муниципальных услуг;</w:t>
            </w:r>
          </w:p>
          <w:p w:rsidR="00E75ACA" w:rsidRPr="00E75ACA" w:rsidRDefault="00E75ACA" w:rsidP="00E75ACA">
            <w:pPr>
              <w:numPr>
                <w:ilvl w:val="0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73" w:type="pct"/>
            <w:gridSpan w:val="6"/>
            <w:vAlign w:val="center"/>
          </w:tcPr>
          <w:p w:rsidR="00E75ACA" w:rsidRPr="00E75ACA" w:rsidRDefault="00F540B2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2017 – 2021 </w:t>
            </w:r>
            <w:r w:rsidR="00E75ACA" w:rsidRPr="00E75ACA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5ACA" w:rsidRPr="00E75ACA" w:rsidTr="00860679">
        <w:trPr>
          <w:trHeight w:val="133"/>
        </w:trPr>
        <w:tc>
          <w:tcPr>
            <w:tcW w:w="1427" w:type="pct"/>
            <w:vMerge w:val="restar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E75ACA" w:rsidRPr="00E75ACA" w:rsidTr="00860679">
        <w:trPr>
          <w:trHeight w:val="53"/>
        </w:trPr>
        <w:tc>
          <w:tcPr>
            <w:tcW w:w="1427" w:type="pct"/>
            <w:vMerge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9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9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E75ACA" w:rsidRPr="00E75ACA" w:rsidTr="00860679">
        <w:trPr>
          <w:trHeight w:val="5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581" w:type="pct"/>
            <w:vAlign w:val="center"/>
          </w:tcPr>
          <w:p w:rsidR="00E75ACA" w:rsidRPr="00540035" w:rsidRDefault="00E75ACA" w:rsidP="00DE11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="00DE1154">
              <w:rPr>
                <w:rFonts w:ascii="Times New Roman" w:eastAsia="Times New Roman" w:hAnsi="Times New Roman"/>
                <w:sz w:val="20"/>
                <w:szCs w:val="20"/>
              </w:rPr>
              <w:t>431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15 763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19 452,20</w:t>
            </w:r>
          </w:p>
        </w:tc>
        <w:tc>
          <w:tcPr>
            <w:tcW w:w="591" w:type="pct"/>
            <w:vAlign w:val="center"/>
          </w:tcPr>
          <w:p w:rsidR="00E75ACA" w:rsidRPr="00E75ACA" w:rsidRDefault="0045733A" w:rsidP="008B74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B74F4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</w:tr>
      <w:tr w:rsidR="00E75ACA" w:rsidRPr="00E75ACA" w:rsidTr="00860679">
        <w:trPr>
          <w:trHeight w:val="243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81" w:type="pct"/>
            <w:vAlign w:val="center"/>
          </w:tcPr>
          <w:p w:rsidR="00E75ACA" w:rsidRPr="00E75ACA" w:rsidRDefault="004957D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963</w:t>
            </w:r>
            <w:r w:rsidR="00E75ACA" w:rsidRPr="00E75ACA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59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590" w:type="pct"/>
            <w:vAlign w:val="center"/>
          </w:tcPr>
          <w:p w:rsidR="00E75ACA" w:rsidRPr="00E75ACA" w:rsidRDefault="00021D3C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445,00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E75ACA" w:rsidRPr="00E75ACA" w:rsidTr="00860679">
        <w:trPr>
          <w:trHeight w:val="71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81" w:type="pct"/>
            <w:vAlign w:val="center"/>
          </w:tcPr>
          <w:p w:rsidR="00E75ACA" w:rsidRPr="00E75ACA" w:rsidRDefault="00E75ACA" w:rsidP="00DE11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DE1154">
              <w:rPr>
                <w:rFonts w:ascii="Times New Roman" w:eastAsia="Times New Roman" w:hAnsi="Times New Roman"/>
                <w:sz w:val="20"/>
                <w:szCs w:val="20"/>
              </w:rPr>
              <w:t>394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15 763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19 565,20</w:t>
            </w:r>
          </w:p>
        </w:tc>
        <w:tc>
          <w:tcPr>
            <w:tcW w:w="591" w:type="pct"/>
            <w:vAlign w:val="center"/>
          </w:tcPr>
          <w:p w:rsidR="00E75ACA" w:rsidRPr="00E75ACA" w:rsidRDefault="008B74F4" w:rsidP="00DE6E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23 674,4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4957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</w:t>
            </w:r>
            <w:r w:rsidR="004957DA">
              <w:rPr>
                <w:rFonts w:ascii="Times New Roman" w:eastAsia="Times New Roman" w:hAnsi="Times New Roman"/>
                <w:sz w:val="20"/>
                <w:szCs w:val="20"/>
              </w:rPr>
              <w:t>918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</w:tr>
    </w:tbl>
    <w:p w:rsidR="00860679" w:rsidRDefault="00860679"/>
    <w:p w:rsidR="00E75ACA" w:rsidRDefault="00E75ACA"/>
    <w:p w:rsidR="00E75ACA" w:rsidRDefault="00E75ACA"/>
    <w:tbl>
      <w:tblPr>
        <w:tblStyle w:val="1"/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463"/>
        <w:gridCol w:w="10936"/>
      </w:tblGrid>
      <w:tr w:rsidR="00E75ACA" w:rsidRPr="00E75ACA" w:rsidTr="00E75ACA">
        <w:trPr>
          <w:trHeight w:val="128"/>
        </w:trPr>
        <w:tc>
          <w:tcPr>
            <w:tcW w:w="1449" w:type="pct"/>
          </w:tcPr>
          <w:p w:rsidR="00E75ACA" w:rsidRPr="00E75ACA" w:rsidRDefault="00E75ACA" w:rsidP="00E75ACA">
            <w:pPr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551" w:type="pct"/>
          </w:tcPr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ab/>
              <w:t>до100%.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Стоимостная доля закупаемого и арендуемого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иностранного ПО до 10%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до 100%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работников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, обеспеченных средствами электронной подписи в соответствии с установленными требованиями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до 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документов служебной переписки ОМСУ Сергиево-Посадского муниципального района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 до 85% 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граждан, зарегистрированных в ЕСИА до 80%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 не более 2%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до 90 % к 2021 году.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Результативные услуги – Доля отказов в предоставлении муниципальных (государственных) услуг до 18%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 до 30%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 xml:space="preserve">Отложенные решения – Доля отложенных решений от числа ответов, предоставленных на портале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 xml:space="preserve">» (по проблемам со сроком решения 8 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р.д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>.) до 30%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 xml:space="preserve">», по которым нарушен срок подготовки ответа – не более 5% 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Доля ОМСУ Сергиево-Посадского муниципального района Московской области и его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до 100% в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используемых в деятельности ОМСУ Сергиево-Посадского муниципального района Московской области информационно-аналитических сервисов ЕИАС ЖКХ МО до 100% в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Сергиево-Посадском муниципальном районе Московской области, подключенных к сети Интернет на скорости:</w:t>
            </w:r>
          </w:p>
          <w:p w:rsidR="00E75ACA" w:rsidRDefault="00545A94" w:rsidP="00E75ACA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до 100%</w:t>
            </w:r>
          </w:p>
          <w:p w:rsidR="00A1010B" w:rsidRPr="00A1010B" w:rsidRDefault="00A1010B" w:rsidP="00A1010B">
            <w:p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color w:val="000000"/>
                <w:sz w:val="24"/>
                <w:szCs w:val="24"/>
              </w:rPr>
              <w:t>17. Доля образовательных организаций, у которых есть широкополосный доступ к сети Интернет (не менее 100 Мбит/с), за исключением дошкольных до 50% к 2021 г.</w:t>
            </w:r>
          </w:p>
          <w:p w:rsidR="00E75ACA" w:rsidRPr="00E75ACA" w:rsidRDefault="00C368E6" w:rsidP="00E75ACA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Увеличение количества современных компьютеров (со сроком эксплуатации не более семи лет) на 100 обучающихся в общеобразовательных организациях Сергиево-Посадского муниципального района Московской области до 13,8 шт. в 2021 г.</w:t>
            </w:r>
          </w:p>
          <w:p w:rsidR="00E75ACA" w:rsidRPr="00E75ACA" w:rsidRDefault="00C368E6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Сергиево-Посадском муниципальном районе Московской области, обеспеченных современными аппаратно-программными комплексами со средствами криптографической защиты информации до 100%</w:t>
            </w:r>
          </w:p>
          <w:p w:rsidR="00E75ACA" w:rsidRPr="00E75ACA" w:rsidRDefault="00E75ACA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0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.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– 1шт.</w:t>
            </w:r>
          </w:p>
          <w:p w:rsidR="00E75ACA" w:rsidRPr="00E75ACA" w:rsidRDefault="001A77B3" w:rsidP="00A1010B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Увеличение доли положительно рассмотренных заявлений на размещение антенно-мачтовых сооружений связи до 90% </w:t>
            </w:r>
          </w:p>
          <w:p w:rsidR="00E75ACA" w:rsidRPr="00E75ACA" w:rsidRDefault="00E75ACA" w:rsidP="00A1010B">
            <w:pPr>
              <w:tabs>
                <w:tab w:val="left" w:pos="395"/>
              </w:tabs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2</w:t>
            </w:r>
            <w:r w:rsidR="00BB33ED">
              <w:rPr>
                <w:rFonts w:ascii="Times New Roman" w:hAnsi="Times New Roman"/>
                <w:sz w:val="24"/>
                <w:szCs w:val="24"/>
              </w:rPr>
              <w:t>.</w:t>
            </w:r>
            <w:r w:rsidR="00BB33ED" w:rsidRPr="00BB33E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до 79% в 2021г.</w:t>
            </w:r>
          </w:p>
          <w:p w:rsidR="00E75ACA" w:rsidRPr="00E75ACA" w:rsidRDefault="001A77B3" w:rsidP="00E75ACA">
            <w:pPr>
              <w:tabs>
                <w:tab w:val="left" w:pos="175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DE009D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 домашних хозяйств в муниципальном образовании Московской области, имеющих широкополосный доступ к сети Интернет до 97% к 2021 г.</w:t>
            </w:r>
          </w:p>
          <w:p w:rsidR="00E75ACA" w:rsidRPr="00E75ACA" w:rsidRDefault="00E75ACA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4</w:t>
            </w:r>
            <w:r w:rsidR="001A77B3">
              <w:rPr>
                <w:rFonts w:ascii="Times New Roman" w:hAnsi="Times New Roman"/>
                <w:sz w:val="24"/>
                <w:szCs w:val="24"/>
              </w:rPr>
              <w:t>.</w:t>
            </w:r>
            <w:r w:rsidR="001A77B3"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75ACA" w:rsidRPr="00E75ACA" w:rsidRDefault="005F0EB4" w:rsidP="00E75ACA">
            <w:p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</w:t>
            </w:r>
            <w:proofErr w:type="gramStart"/>
            <w:r w:rsidR="00E75ACA" w:rsidRPr="00E75A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75ACA" w:rsidRPr="00E75A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ACA" w:rsidRDefault="00E75ACA" w:rsidP="00E75ACA">
            <w:pPr>
              <w:tabs>
                <w:tab w:val="left" w:pos="462"/>
              </w:tabs>
              <w:ind w:left="317"/>
              <w:jc w:val="both"/>
              <w:rPr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</w:t>
            </w:r>
            <w:r w:rsidR="005F0EB4">
              <w:rPr>
                <w:rFonts w:ascii="Times New Roman" w:hAnsi="Times New Roman"/>
                <w:sz w:val="24"/>
                <w:szCs w:val="24"/>
              </w:rPr>
              <w:t>)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 до 100%</w:t>
            </w:r>
            <w:r w:rsidRPr="00E75ACA">
              <w:rPr>
                <w:sz w:val="24"/>
                <w:szCs w:val="24"/>
              </w:rPr>
              <w:t xml:space="preserve"> </w:t>
            </w:r>
          </w:p>
          <w:p w:rsidR="00DA0F75" w:rsidRDefault="001318C0" w:rsidP="001318C0">
            <w:pPr>
              <w:tabs>
                <w:tab w:val="left" w:pos="462"/>
              </w:tabs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A0F75" w:rsidRPr="00DA0F75">
              <w:rPr>
                <w:rFonts w:ascii="Times New Roman" w:hAnsi="Times New Roman"/>
                <w:sz w:val="24"/>
                <w:szCs w:val="24"/>
              </w:rPr>
              <w:t>Увеличение доли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аппаратных обеспечением до 100%.</w:t>
            </w:r>
          </w:p>
          <w:p w:rsidR="004C58ED" w:rsidRPr="00A1010B" w:rsidRDefault="00A467EA" w:rsidP="00A1010B">
            <w:pPr>
              <w:tabs>
                <w:tab w:val="left" w:pos="462"/>
              </w:tabs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6</w:t>
            </w:r>
            <w:r w:rsidR="00A1010B">
              <w:rPr>
                <w:rFonts w:ascii="Times New Roman" w:hAnsi="Times New Roman"/>
                <w:sz w:val="24"/>
                <w:szCs w:val="24"/>
              </w:rPr>
              <w:t>.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 – до 75 %.</w:t>
            </w:r>
          </w:p>
          <w:p w:rsidR="00A1010B" w:rsidRDefault="00A1010B" w:rsidP="00A10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10B">
              <w:rPr>
                <w:rFonts w:ascii="Times New Roman" w:hAnsi="Times New Roman"/>
                <w:sz w:val="24"/>
                <w:szCs w:val="24"/>
              </w:rPr>
              <w:t xml:space="preserve">Увеличение  среднего количества установленных базовых станций операторов на территории </w:t>
            </w:r>
          </w:p>
          <w:p w:rsidR="00A1010B" w:rsidRDefault="00A1010B" w:rsidP="00A10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 xml:space="preserve">     Сергиево-Посадского муниципального района Московской области из расчета на 1 кв. км в</w:t>
            </w:r>
          </w:p>
          <w:p w:rsidR="00A1010B" w:rsidRPr="00A1010B" w:rsidRDefault="00A1010B" w:rsidP="00A10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 xml:space="preserve">     населенных </w:t>
            </w:r>
            <w:proofErr w:type="gramStart"/>
            <w:r w:rsidRPr="00A1010B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gramEnd"/>
            <w:r w:rsidRPr="00A1010B">
              <w:rPr>
                <w:rFonts w:ascii="Times New Roman" w:hAnsi="Times New Roman"/>
                <w:sz w:val="24"/>
                <w:szCs w:val="24"/>
              </w:rPr>
              <w:t xml:space="preserve"> с численностью населения более 100 тыс. чел. до 3,1. шт. в 2021 г.             </w:t>
            </w:r>
          </w:p>
          <w:p w:rsidR="00A1010B" w:rsidRDefault="00A1010B" w:rsidP="00A1010B">
            <w:pPr>
              <w:tabs>
                <w:tab w:val="left" w:pos="462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 xml:space="preserve"> 28.Увеличение среднего количества установленных базовых станций операторов на территории </w:t>
            </w:r>
          </w:p>
          <w:p w:rsidR="00A1010B" w:rsidRDefault="00A1010B" w:rsidP="00A1010B">
            <w:pPr>
              <w:tabs>
                <w:tab w:val="left" w:pos="462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010B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Московской области из расчета на 1 кв. км в </w:t>
            </w:r>
          </w:p>
          <w:p w:rsidR="00A1010B" w:rsidRPr="00A1010B" w:rsidRDefault="00A1010B" w:rsidP="002E6324">
            <w:pPr>
              <w:tabs>
                <w:tab w:val="left" w:pos="462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010B">
              <w:rPr>
                <w:rFonts w:ascii="Times New Roman" w:hAnsi="Times New Roman"/>
                <w:sz w:val="24"/>
                <w:szCs w:val="24"/>
              </w:rPr>
              <w:t xml:space="preserve">населенных </w:t>
            </w:r>
            <w:proofErr w:type="gramStart"/>
            <w:r w:rsidRPr="00A1010B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gramEnd"/>
            <w:r w:rsidRPr="00A1010B">
              <w:rPr>
                <w:rFonts w:ascii="Times New Roman" w:hAnsi="Times New Roman"/>
                <w:sz w:val="24"/>
                <w:szCs w:val="24"/>
              </w:rPr>
              <w:t xml:space="preserve"> с численностью населения более 10 тыс. чел. до 2,75 шт. в 2021 г.</w:t>
            </w:r>
          </w:p>
          <w:p w:rsidR="00A1010B" w:rsidRPr="00E75ACA" w:rsidRDefault="00A1010B" w:rsidP="004C58ED">
            <w:pPr>
              <w:tabs>
                <w:tab w:val="left" w:pos="4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355777521"/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 Общая характеристика сферы реализации муниципальной программы, в том числе формулировка основных проблем, инерционный прогноз, описание цели.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(далее – ОМСУ)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lastRenderedPageBreak/>
        <w:t>В ходе реализации муниципальной программы могут возникать риски, такие как: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5ACA">
        <w:rPr>
          <w:rFonts w:ascii="Times New Roman" w:eastAsia="Calibri" w:hAnsi="Times New Roman" w:cs="Times New Roman"/>
          <w:sz w:val="24"/>
          <w:szCs w:val="24"/>
        </w:rPr>
        <w:t>не достижение</w:t>
      </w:r>
      <w:proofErr w:type="gramEnd"/>
      <w:r w:rsidRPr="00E75ACA">
        <w:rPr>
          <w:rFonts w:ascii="Times New Roman" w:eastAsia="Calibri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2021 году;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муниципального заказчика и исполнителей мероприятий муниципальной программы;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снижение объёмов финансирования мероприятий муниципальной программы вследствие изменения прогнозируемых объёмов дохода бюджета Сергиево-Посадского муниципального района или неполное представление средств из запланированных источников;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неэффективное или неполное использование возможностей информационно-коммуникационных технологий, внедряемых в рамках муниципальной программы, информационно-коммуникационных технологий, информационных систем и ресурсов;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программы и на основе результатов мониторинга вносит необходимые предложения координатору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Сергиево-Посадского муниципального района, учтённых при формировании финансовых параметров муниципальной программы, оперативного принятия решений в установленном порядке о перераспределении средств между задачами муниципальной программы. </w:t>
      </w:r>
    </w:p>
    <w:p w:rsidR="00E75ACA" w:rsidRPr="00E75ACA" w:rsidRDefault="00E75ACA" w:rsidP="00E75ACA">
      <w:pPr>
        <w:tabs>
          <w:tab w:val="left" w:pos="3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Целями муниципальной программы являются:</w:t>
      </w:r>
    </w:p>
    <w:p w:rsidR="00E75ACA" w:rsidRPr="00E75ACA" w:rsidRDefault="00E75ACA" w:rsidP="00E75AC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CA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качества предоставления государственных и муниципальных услуг;</w:t>
      </w:r>
    </w:p>
    <w:p w:rsidR="00E75ACA" w:rsidRPr="00E75ACA" w:rsidRDefault="00E75ACA" w:rsidP="00E75AC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CA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прозрачности работы органов местного самоуправления.</w:t>
      </w:r>
    </w:p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t>2. Прогноз развития сферы информационно-коммуникационных технологий с учетом реализации муниципальной программы.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рамках проведения мероприятий муниципальной программы планируется внедрить современные информационно-коммуникационны</w:t>
      </w:r>
      <w:r w:rsidR="008C596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75ACA">
        <w:rPr>
          <w:rFonts w:ascii="Times New Roman" w:eastAsia="Calibri" w:hAnsi="Times New Roman" w:cs="Times New Roman"/>
          <w:sz w:val="24"/>
          <w:szCs w:val="24"/>
        </w:rPr>
        <w:t>технологии и обеспечить их эффективное использование в деятельности ОМСУ Сергиево-Посадского муниципального района Московской области.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рамках реализации мероприятий муниципальной программы будут обеспечены следующие эффекты социально-экономического развития Сергиево-Посадского муниципального района Московской области: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ОМСУ Сергиево-Посадского муниципального района Московской области обеспечены базовой информационно-технологической инфраструктурой с использованием новейших разработок;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функционирование единой информационно-технологической инфраструктуры ОМСУ Сергиево-Посадского муниципального района Московской области, интеграция с телекоммуникационной сетью Правительства Московской области;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функционирование муниципальных информационных систем;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lastRenderedPageBreak/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повышение уровня информированности населения о деятельности ОМСУ Сергиево-Посадского муниципального района Московской области, рост удовлетворенности жителей качеством и результатами этой работы;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конкуренции на рынке услуг широкополосного доступа в интернет;</w:t>
      </w:r>
    </w:p>
    <w:p w:rsidR="003E041B" w:rsidRPr="00E75ACA" w:rsidRDefault="00E75ACA" w:rsidP="009610D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обеспечение учреждений культуры доступом в информационно-коммуникационную сеть интернет.</w:t>
      </w:r>
    </w:p>
    <w:bookmarkEnd w:id="1"/>
    <w:p w:rsidR="00E75ACA" w:rsidRPr="00E75ACA" w:rsidRDefault="00E75ACA" w:rsidP="00E75ACA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t>Обобщенная характеристика основных мероприятий муниципальной программы.</w:t>
      </w:r>
    </w:p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sz w:val="24"/>
          <w:szCs w:val="24"/>
        </w:rPr>
        <w:t>Для достижение намеченных целей в рамках муниципальной программы предусматривается реализация следующих основных мероприятий: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D2. Федеральный проект «Информационная инфраструктура»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«Информационная инфраструктура» предусматривается оснащение рабочих мест ра</w:t>
      </w:r>
      <w:r w:rsidR="008C5961">
        <w:rPr>
          <w:rFonts w:ascii="Times New Roman" w:eastAsia="Calibri" w:hAnsi="Times New Roman" w:cs="Times New Roman"/>
          <w:sz w:val="24"/>
          <w:szCs w:val="24"/>
        </w:rPr>
        <w:t>ботников ОМСУ Сергиево-Посадского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8C5961">
        <w:rPr>
          <w:rFonts w:ascii="Times New Roman" w:eastAsia="Calibri" w:hAnsi="Times New Roman" w:cs="Times New Roman"/>
          <w:sz w:val="24"/>
          <w:szCs w:val="24"/>
        </w:rPr>
        <w:t>ого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8C5961">
        <w:rPr>
          <w:rFonts w:ascii="Times New Roman" w:eastAsia="Calibri" w:hAnsi="Times New Roman" w:cs="Times New Roman"/>
          <w:sz w:val="24"/>
          <w:szCs w:val="24"/>
        </w:rPr>
        <w:t>а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современным компьютерным и сетевым оборудованием, организационной техникой, а также организации подключения к локальным вычислительным сетям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области, включая организации и учреждения, находящихся в его ведении, к единой интегрированной </w:t>
      </w:r>
      <w:proofErr w:type="spellStart"/>
      <w:r w:rsidRPr="003E041B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>Московской области, увеличение скорости доступа дошкольных учреждений</w:t>
      </w:r>
      <w:r w:rsidR="0029516E">
        <w:rPr>
          <w:rFonts w:ascii="Times New Roman" w:eastAsia="Calibri" w:hAnsi="Times New Roman" w:cs="Times New Roman"/>
          <w:sz w:val="24"/>
          <w:szCs w:val="24"/>
        </w:rPr>
        <w:t>,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>Московской области, обеспечение жителей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D4. Федеральный проект «Информационная безопасность»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</w:t>
      </w:r>
      <w:r w:rsidRPr="003E041B">
        <w:rPr>
          <w:rFonts w:ascii="Times New Roman" w:eastAsia="Calibri" w:hAnsi="Times New Roman" w:cs="Times New Roman"/>
          <w:sz w:val="24"/>
          <w:szCs w:val="24"/>
        </w:rPr>
        <w:lastRenderedPageBreak/>
        <w:t>программного обеспечения, а также средств электронной подписи работникам ОМСУ Сергиево-Посадского муниципального района Московской области в соответствии с установленными требованиями.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3 - Основное мероприятие D6. Федеральный проект «Цифровое государственное управление»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«Цифровое государственное управление» предусматривается оснащение рабочих мест работников ОМСУ Сергиево-Посадского муниципального района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29516E">
        <w:rPr>
          <w:rFonts w:ascii="Times New Roman" w:eastAsia="Calibri" w:hAnsi="Times New Roman" w:cs="Times New Roman"/>
          <w:sz w:val="24"/>
          <w:szCs w:val="24"/>
        </w:rPr>
        <w:t xml:space="preserve">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для получения услуг, оплаты через сеть Интернет основных пошлин, штрафов и сборов. 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4 - Основное мероприятие E4. Федеральный проект «Цифровая образовательная среда»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Сергиево-Посадского муниципального района Московской области планшетными компьютерами, мультимедийными проекторами и экранами для мультимедийных проекторов.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5 - Основное мероприятие A3. Федеральный проект «Цифровая культура»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 </w:t>
      </w:r>
    </w:p>
    <w:p w:rsidR="006D4595" w:rsidRPr="0077098B" w:rsidRDefault="003E041B" w:rsidP="0077098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Основное мероприятие </w:t>
      </w:r>
      <w:r w:rsidR="00AF5B25" w:rsidRPr="0029516E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Пов</w:t>
      </w:r>
      <w:r w:rsidR="0029516E"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ышение квалификации сотрудников </w:t>
      </w:r>
      <w:r w:rsidR="0029516E">
        <w:rPr>
          <w:rFonts w:ascii="Times New Roman" w:eastAsia="Calibri" w:hAnsi="Times New Roman" w:cs="Times New Roman"/>
          <w:sz w:val="24"/>
          <w:szCs w:val="24"/>
          <w:u w:val="single"/>
        </w:rPr>
        <w:t>– направление сотрудников</w:t>
      </w:r>
      <w:r w:rsidR="007709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 курсы повышения квалификации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муниципальной программы</w:t>
      </w:r>
      <w:r w:rsidRPr="00E7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«Сергиево-Посадский муниципальный район Московской области»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E75ACA" w:rsidRDefault="00E75ACA"/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649"/>
        <w:gridCol w:w="851"/>
        <w:gridCol w:w="1840"/>
        <w:gridCol w:w="1559"/>
        <w:gridCol w:w="1420"/>
        <w:gridCol w:w="747"/>
        <w:gridCol w:w="721"/>
        <w:gridCol w:w="718"/>
        <w:gridCol w:w="721"/>
        <w:gridCol w:w="718"/>
        <w:gridCol w:w="1304"/>
        <w:gridCol w:w="1355"/>
      </w:tblGrid>
      <w:tr w:rsidR="00627803" w:rsidRPr="00B32CAF" w:rsidTr="00797504">
        <w:trPr>
          <w:trHeight w:val="1485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№№ п/п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программы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 рублей)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121" w:type="pct"/>
            <w:gridSpan w:val="5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12081B" w:rsidRPr="00B32CAF" w:rsidTr="000A105E">
        <w:trPr>
          <w:trHeight w:val="375"/>
        </w:trPr>
        <w:tc>
          <w:tcPr>
            <w:tcW w:w="176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081B" w:rsidRPr="00B32CAF" w:rsidTr="000A105E">
        <w:trPr>
          <w:trHeight w:val="315"/>
        </w:trPr>
        <w:tc>
          <w:tcPr>
            <w:tcW w:w="176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D553C" w:rsidRPr="00B32CAF" w:rsidTr="000A105E">
        <w:trPr>
          <w:trHeight w:val="527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D553C" w:rsidRPr="000A105E" w:rsidRDefault="004D553C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6376,2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D553C" w:rsidRPr="00DC1ADE" w:rsidRDefault="00DC1ADE" w:rsidP="005D331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69</w:t>
            </w:r>
            <w:r w:rsidR="005D3318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271</w:t>
            </w: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D553C" w:rsidRPr="000A105E" w:rsidRDefault="00797504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0A105E"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</w:t>
            </w: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11794,5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D553C" w:rsidRPr="000A105E" w:rsidRDefault="005D3318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14480</w:t>
            </w:r>
            <w:r w:rsidR="00FD35FA"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15803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15803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4D553C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D553C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0A105E" w:rsidRPr="00B32CAF" w:rsidTr="000A105E">
        <w:trPr>
          <w:trHeight w:val="724"/>
        </w:trPr>
        <w:tc>
          <w:tcPr>
            <w:tcW w:w="176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A105E" w:rsidRPr="000A105E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6376,2</w:t>
            </w:r>
          </w:p>
        </w:tc>
        <w:tc>
          <w:tcPr>
            <w:tcW w:w="439" w:type="pct"/>
            <w:shd w:val="clear" w:color="auto" w:fill="auto"/>
          </w:tcPr>
          <w:p w:rsidR="000A105E" w:rsidRPr="00DC1ADE" w:rsidRDefault="005D3318" w:rsidP="000A105E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271</w:t>
            </w: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,4</w:t>
            </w:r>
          </w:p>
        </w:tc>
        <w:tc>
          <w:tcPr>
            <w:tcW w:w="231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11390,5</w:t>
            </w:r>
          </w:p>
        </w:tc>
        <w:tc>
          <w:tcPr>
            <w:tcW w:w="223" w:type="pct"/>
            <w:shd w:val="clear" w:color="auto" w:fill="auto"/>
          </w:tcPr>
          <w:p w:rsidR="000A105E" w:rsidRPr="000A105E" w:rsidRDefault="000A105E" w:rsidP="000A1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11794,5</w:t>
            </w:r>
          </w:p>
        </w:tc>
        <w:tc>
          <w:tcPr>
            <w:tcW w:w="222" w:type="pct"/>
            <w:shd w:val="clear" w:color="auto" w:fill="auto"/>
          </w:tcPr>
          <w:p w:rsidR="000A105E" w:rsidRPr="000A105E" w:rsidRDefault="005D3318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3318">
              <w:rPr>
                <w:rFonts w:ascii="Times New Roman" w:hAnsi="Times New Roman" w:cs="Times New Roman"/>
                <w:sz w:val="14"/>
                <w:szCs w:val="14"/>
              </w:rPr>
              <w:t>14480,4</w:t>
            </w:r>
          </w:p>
        </w:tc>
        <w:tc>
          <w:tcPr>
            <w:tcW w:w="223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15803</w:t>
            </w:r>
          </w:p>
        </w:tc>
        <w:tc>
          <w:tcPr>
            <w:tcW w:w="222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15803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76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D17" w:rsidRPr="008D3363" w:rsidRDefault="00A46D17" w:rsidP="00A46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D17" w:rsidRPr="008D3363" w:rsidRDefault="00A46D17" w:rsidP="00A46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A46D17" w:rsidRPr="00DC1AD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1ADE">
              <w:rPr>
                <w:rFonts w:ascii="Times New Roman" w:hAnsi="Times New Roman" w:cs="Times New Roman"/>
                <w:sz w:val="16"/>
                <w:szCs w:val="14"/>
              </w:rPr>
              <w:t>493,2</w:t>
            </w:r>
          </w:p>
        </w:tc>
        <w:tc>
          <w:tcPr>
            <w:tcW w:w="231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3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2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46D17" w:rsidRPr="000A105E" w:rsidRDefault="008B24BC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46D17" w:rsidRPr="000A105E" w:rsidRDefault="008B24BC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A46D17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A46D17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BD00E6" w:rsidRPr="00680951" w:rsidTr="000A105E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6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BD00E6" w:rsidRPr="008D3363" w:rsidRDefault="00BD00E6" w:rsidP="00BD00E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BD00E6" w:rsidRPr="000A105E" w:rsidRDefault="001E44E7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493,2</w:t>
            </w:r>
          </w:p>
        </w:tc>
        <w:tc>
          <w:tcPr>
            <w:tcW w:w="231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3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2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223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222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403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76" w:type="pct"/>
            <w:vMerge w:val="restart"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28" w:type="pct"/>
            <w:vMerge w:val="restar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на </w:t>
            </w:r>
            <w:proofErr w:type="spellStart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скорости:для</w:t>
            </w:r>
            <w:proofErr w:type="spellEnd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263" w:type="pct"/>
            <w:vMerge w:val="restar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4D553C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4D553C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электросвязи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4 495,00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23 467,80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4 308,00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4 009,00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5 135,60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муниципальных контрактов на оказание услуг, поставку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муниципального 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4 495,00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23 467,80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4 308,00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4 009,00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5 135,60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47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128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 Подключение ОМСУ муниципального образования Московской области к единой интегрированной </w:t>
            </w:r>
            <w:proofErr w:type="spellStart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мультисервисной</w:t>
            </w:r>
            <w:proofErr w:type="spellEnd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63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39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550,00</w:t>
            </w:r>
          </w:p>
        </w:tc>
        <w:tc>
          <w:tcPr>
            <w:tcW w:w="231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403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4A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A067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4A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A067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5. Обеспечение оборудованием и поддержание его работоспособности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46890,9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5D3318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44760</w:t>
            </w:r>
            <w:r w:rsidR="007902BE"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6883,5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7536,5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5D3318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9146</w:t>
            </w:r>
            <w:r w:rsidR="00D92E89"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BE3DC9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46890,9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5D3318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3318">
              <w:rPr>
                <w:rFonts w:ascii="Times New Roman" w:hAnsi="Times New Roman" w:cs="Times New Roman"/>
                <w:sz w:val="14"/>
                <w:szCs w:val="14"/>
              </w:rPr>
              <w:t>44760,4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9C1A60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6883,5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9C1A60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7536,5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5D3318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3318">
              <w:rPr>
                <w:rFonts w:ascii="Times New Roman" w:hAnsi="Times New Roman" w:cs="Times New Roman"/>
                <w:sz w:val="14"/>
                <w:szCs w:val="14"/>
              </w:rPr>
              <w:t>9146,4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1E2A7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1E2A7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6. Создание условий для размещения радиоэлектронных средств на земельных участках, зданиях и сооружениях в границах муниципального образования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D4. Федеральный проект «Информационная безопасность»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F6056" w:rsidRPr="00680951" w:rsidTr="000A105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76" w:type="pct"/>
            <w:vMerge/>
            <w:vAlign w:val="center"/>
          </w:tcPr>
          <w:p w:rsidR="001F6056" w:rsidRPr="008D3363" w:rsidRDefault="001F6056" w:rsidP="001F605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/>
          </w:tcPr>
          <w:p w:rsidR="001F6056" w:rsidRPr="008D3363" w:rsidRDefault="001F6056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F6056" w:rsidRPr="008D3363" w:rsidRDefault="001F6056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44FFE" w:rsidRPr="00680951" w:rsidTr="000A105E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6" w:type="pct"/>
            <w:vMerge/>
            <w:vAlign w:val="center"/>
          </w:tcPr>
          <w:p w:rsidR="00144FFE" w:rsidRPr="008D3363" w:rsidRDefault="00144FFE" w:rsidP="00144FF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/>
          </w:tcPr>
          <w:p w:rsidR="00144FFE" w:rsidRPr="008D3363" w:rsidRDefault="00144FFE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44FFE" w:rsidRPr="008D3363" w:rsidRDefault="00144FFE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9E3" w:rsidRPr="00680951" w:rsidTr="000A105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6" w:type="pct"/>
            <w:vMerge w:val="restart"/>
            <w:vAlign w:val="center"/>
          </w:tcPr>
          <w:p w:rsidR="002009E3" w:rsidRPr="008D3363" w:rsidRDefault="002009E3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8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63" w:type="pct"/>
            <w:vMerge w:val="restart"/>
            <w:vAlign w:val="center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2009E3" w:rsidRPr="008D3363" w:rsidRDefault="002009E3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9" w:type="pct"/>
          </w:tcPr>
          <w:p w:rsidR="002009E3" w:rsidRPr="008D3363" w:rsidRDefault="007902BE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34554,7</w:t>
            </w:r>
          </w:p>
        </w:tc>
        <w:tc>
          <w:tcPr>
            <w:tcW w:w="231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3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6685,7</w:t>
            </w:r>
          </w:p>
        </w:tc>
        <w:tc>
          <w:tcPr>
            <w:tcW w:w="222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8224</w:t>
            </w:r>
          </w:p>
        </w:tc>
        <w:tc>
          <w:tcPr>
            <w:tcW w:w="223" w:type="pct"/>
          </w:tcPr>
          <w:p w:rsidR="002009E3" w:rsidRPr="008D3363" w:rsidRDefault="00610DEB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8145</w:t>
            </w:r>
          </w:p>
        </w:tc>
        <w:tc>
          <w:tcPr>
            <w:tcW w:w="222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403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F8731C" w:rsidRPr="00680951" w:rsidTr="000A105E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76" w:type="pct"/>
            <w:vMerge/>
            <w:vAlign w:val="center"/>
          </w:tcPr>
          <w:p w:rsidR="00F8731C" w:rsidRPr="008D3363" w:rsidRDefault="00F8731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F8731C" w:rsidRPr="008D3363" w:rsidRDefault="006C151E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9" w:type="pct"/>
          </w:tcPr>
          <w:p w:rsidR="00F8731C" w:rsidRPr="008D3363" w:rsidRDefault="002009E3" w:rsidP="006A4660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33591,7</w:t>
            </w:r>
          </w:p>
        </w:tc>
        <w:tc>
          <w:tcPr>
            <w:tcW w:w="231" w:type="pct"/>
          </w:tcPr>
          <w:p w:rsidR="00F8731C" w:rsidRPr="008D3363" w:rsidRDefault="004242DE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00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3" w:type="pct"/>
          </w:tcPr>
          <w:p w:rsidR="00F8731C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6572,7</w:t>
            </w:r>
          </w:p>
        </w:tc>
        <w:tc>
          <w:tcPr>
            <w:tcW w:w="222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7819</w:t>
            </w:r>
          </w:p>
        </w:tc>
        <w:tc>
          <w:tcPr>
            <w:tcW w:w="223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222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403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31C" w:rsidRPr="00680951" w:rsidTr="000A105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76" w:type="pct"/>
            <w:vMerge/>
            <w:vAlign w:val="center"/>
          </w:tcPr>
          <w:p w:rsidR="00F8731C" w:rsidRPr="008D3363" w:rsidRDefault="00F8731C" w:rsidP="00F8731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F8731C" w:rsidRPr="008D3363" w:rsidRDefault="00F8731C" w:rsidP="00F8731C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F8731C" w:rsidRPr="008D3363" w:rsidRDefault="006C151E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</w:tcPr>
          <w:p w:rsidR="00F8731C" w:rsidRPr="008D3363" w:rsidRDefault="007902BE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963</w:t>
            </w:r>
          </w:p>
        </w:tc>
        <w:tc>
          <w:tcPr>
            <w:tcW w:w="231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23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F8731C" w:rsidRPr="008D3363" w:rsidRDefault="00610DEB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 Обеспечение программными продуктами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30 526,70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2 900,00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6 026,70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853E1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/>
            <w:vAlign w:val="center"/>
          </w:tcPr>
          <w:p w:rsidR="004853E1" w:rsidRPr="008D3363" w:rsidRDefault="004853E1" w:rsidP="004853E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853E1" w:rsidRPr="008D3363" w:rsidRDefault="004853E1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39" w:type="pct"/>
            <w:shd w:val="clear" w:color="auto" w:fill="auto"/>
          </w:tcPr>
          <w:p w:rsidR="004853E1" w:rsidRPr="008D3363" w:rsidRDefault="004853E1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30 526,70</w:t>
            </w:r>
          </w:p>
        </w:tc>
        <w:tc>
          <w:tcPr>
            <w:tcW w:w="231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2 900,00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6 026,70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403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47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128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241472" w:rsidRPr="008D3363" w:rsidRDefault="00241472" w:rsidP="0024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1500,00</w:t>
            </w:r>
          </w:p>
        </w:tc>
        <w:tc>
          <w:tcPr>
            <w:tcW w:w="231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403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853E1" w:rsidRPr="00680951" w:rsidTr="000A105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76" w:type="pct"/>
            <w:vMerge/>
            <w:vAlign w:val="center"/>
          </w:tcPr>
          <w:p w:rsidR="004853E1" w:rsidRPr="008D3363" w:rsidRDefault="004853E1" w:rsidP="004853E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853E1" w:rsidRPr="008D3363" w:rsidRDefault="004A067E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39" w:type="pct"/>
            <w:shd w:val="clear" w:color="auto" w:fill="auto"/>
          </w:tcPr>
          <w:p w:rsidR="004853E1" w:rsidRPr="008D3363" w:rsidRDefault="004A067E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31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403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1 400,00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874A5F" w:rsidRPr="00680951" w:rsidTr="000A105E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6" w:type="pct"/>
            <w:vMerge/>
            <w:vAlign w:val="center"/>
          </w:tcPr>
          <w:p w:rsidR="00874A5F" w:rsidRPr="008D3363" w:rsidRDefault="00874A5F" w:rsidP="00874A5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874A5F" w:rsidRPr="008D3363" w:rsidRDefault="00874A5F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39" w:type="pct"/>
            <w:shd w:val="clear" w:color="auto" w:fill="auto"/>
          </w:tcPr>
          <w:p w:rsidR="00874A5F" w:rsidRPr="008D3363" w:rsidRDefault="00874A5F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1 400,00</w:t>
            </w:r>
          </w:p>
        </w:tc>
        <w:tc>
          <w:tcPr>
            <w:tcW w:w="231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223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3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403" w:type="pct"/>
            <w:vMerge/>
          </w:tcPr>
          <w:p w:rsidR="00874A5F" w:rsidRPr="008D3363" w:rsidRDefault="00874A5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874A5F" w:rsidRPr="008D3363" w:rsidRDefault="00874A5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4.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D56012" w:rsidRPr="008D3363" w:rsidRDefault="007902BE" w:rsidP="00D560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1128,00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159,00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524,00</w:t>
            </w:r>
          </w:p>
        </w:tc>
        <w:tc>
          <w:tcPr>
            <w:tcW w:w="223" w:type="pct"/>
          </w:tcPr>
          <w:p w:rsidR="00D56012" w:rsidRPr="008D3363" w:rsidRDefault="00610DEB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муниципальных контрактов на оказание услуг, поставку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товаров</w:t>
            </w:r>
          </w:p>
        </w:tc>
      </w:tr>
      <w:tr w:rsidR="00331B7F" w:rsidRPr="00680951" w:rsidTr="000A105E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76" w:type="pct"/>
            <w:vMerge/>
            <w:vAlign w:val="center"/>
          </w:tcPr>
          <w:p w:rsidR="00331B7F" w:rsidRPr="008D3363" w:rsidRDefault="00331B7F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муниципального 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482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39" w:type="pct"/>
          </w:tcPr>
          <w:p w:rsidR="00331B7F" w:rsidRPr="008D3363" w:rsidRDefault="00331B7F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165,00</w:t>
            </w:r>
          </w:p>
        </w:tc>
        <w:tc>
          <w:tcPr>
            <w:tcW w:w="231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119,00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7F" w:rsidRPr="00680951" w:rsidTr="000A105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76" w:type="pct"/>
            <w:vMerge/>
            <w:vAlign w:val="center"/>
          </w:tcPr>
          <w:p w:rsidR="00331B7F" w:rsidRPr="008D3363" w:rsidRDefault="00331B7F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331B7F" w:rsidRPr="008D3363" w:rsidRDefault="007902BE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963,00</w:t>
            </w:r>
          </w:p>
        </w:tc>
        <w:tc>
          <w:tcPr>
            <w:tcW w:w="231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331B7F" w:rsidRPr="008D3363" w:rsidRDefault="00610DEB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07469" w:rsidRPr="00680951" w:rsidTr="000A105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6" w:type="pct"/>
            <w:vMerge/>
            <w:vAlign w:val="center"/>
          </w:tcPr>
          <w:p w:rsidR="00107469" w:rsidRPr="008D3363" w:rsidRDefault="00107469" w:rsidP="00107469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107469" w:rsidRPr="008D3363" w:rsidRDefault="00107469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07469" w:rsidRPr="008D3363" w:rsidRDefault="00107469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ED313F" w:rsidRPr="00680951" w:rsidTr="000A105E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76" w:type="pct"/>
            <w:vMerge/>
            <w:vAlign w:val="center"/>
          </w:tcPr>
          <w:p w:rsidR="00ED313F" w:rsidRPr="008D3363" w:rsidRDefault="00ED313F" w:rsidP="00ED313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ED313F" w:rsidRPr="008D3363" w:rsidRDefault="00ED313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ED313F" w:rsidRPr="008D3363" w:rsidRDefault="00ED313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AF54FC" w:rsidRPr="00680951" w:rsidTr="000A105E">
        <w:tblPrEx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76" w:type="pct"/>
            <w:vMerge/>
            <w:vAlign w:val="center"/>
          </w:tcPr>
          <w:p w:rsidR="00AF54FC" w:rsidRPr="008D3363" w:rsidRDefault="00AF54FC" w:rsidP="00AF54F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AF54FC" w:rsidRPr="008D3363" w:rsidRDefault="00AF54F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AF54FC" w:rsidRPr="008D3363" w:rsidRDefault="00AF54F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BD356D" w:rsidRPr="00680951" w:rsidTr="000A105E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76" w:type="pct"/>
            <w:vMerge/>
            <w:vAlign w:val="center"/>
          </w:tcPr>
          <w:p w:rsidR="00BD356D" w:rsidRPr="008D3363" w:rsidRDefault="00BD356D" w:rsidP="00BD356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BD356D" w:rsidRPr="008D3363" w:rsidRDefault="00BD356D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BD356D" w:rsidRPr="008D3363" w:rsidRDefault="00BD356D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F34A4" w:rsidRPr="00680951" w:rsidTr="000A105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176" w:type="pct"/>
            <w:vMerge/>
            <w:vAlign w:val="center"/>
          </w:tcPr>
          <w:p w:rsidR="00CF34A4" w:rsidRPr="008D3363" w:rsidRDefault="00CF34A4" w:rsidP="00CF34A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4.5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F34A4" w:rsidRPr="00680951" w:rsidTr="000A105E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176" w:type="pct"/>
            <w:vMerge/>
            <w:vAlign w:val="center"/>
          </w:tcPr>
          <w:p w:rsidR="00CF34A4" w:rsidRPr="008D3363" w:rsidRDefault="00CF34A4" w:rsidP="00CF34A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A3. Федеральный проект «Цифровая культура»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55DC1" w:rsidRPr="00680951" w:rsidTr="000A105E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76" w:type="pct"/>
            <w:vMerge/>
            <w:vAlign w:val="center"/>
          </w:tcPr>
          <w:p w:rsidR="00C55DC1" w:rsidRPr="008D3363" w:rsidRDefault="00C55DC1" w:rsidP="00C55DC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55DC1" w:rsidRPr="008D3363" w:rsidRDefault="00C55DC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55DC1" w:rsidRPr="008D3363" w:rsidRDefault="00C55DC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651" w:rsidRPr="00680951" w:rsidTr="000A105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76" w:type="pct"/>
            <w:vMerge w:val="restart"/>
            <w:vAlign w:val="center"/>
          </w:tcPr>
          <w:p w:rsidR="003A7651" w:rsidRPr="008D3363" w:rsidRDefault="003A7651" w:rsidP="003A765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8" w:type="pct"/>
            <w:vMerge w:val="restart"/>
          </w:tcPr>
          <w:p w:rsidR="003A7651" w:rsidRPr="003A7651" w:rsidRDefault="003A7651" w:rsidP="003A7651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452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A7651" w:rsidRPr="008D3363" w:rsidRDefault="003A7651" w:rsidP="003A7651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сотрудников</w:t>
            </w:r>
          </w:p>
        </w:tc>
        <w:tc>
          <w:tcPr>
            <w:tcW w:w="263" w:type="pct"/>
            <w:vMerge w:val="restar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2017-2021</w:t>
            </w:r>
          </w:p>
        </w:tc>
        <w:tc>
          <w:tcPr>
            <w:tcW w:w="569" w:type="pc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31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3A7651" w:rsidRPr="008D3363" w:rsidRDefault="003A7651" w:rsidP="003A7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Заключение муниципальных контрактов на оказание услуг</w:t>
            </w:r>
          </w:p>
        </w:tc>
      </w:tr>
      <w:tr w:rsidR="003A7651" w:rsidRPr="00680951" w:rsidTr="000A105E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76" w:type="pct"/>
            <w:vMerge/>
            <w:vAlign w:val="center"/>
          </w:tcPr>
          <w:p w:rsidR="003A7651" w:rsidRPr="008D3363" w:rsidRDefault="003A7651" w:rsidP="003A765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31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76" w:type="pct"/>
            <w:vMerge w:val="restart"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 w:val="restart"/>
          </w:tcPr>
          <w:p w:rsidR="00C83A45" w:rsidRPr="008D3363" w:rsidRDefault="00C83A45" w:rsidP="00C83A45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программе:</w:t>
            </w:r>
          </w:p>
        </w:tc>
        <w:tc>
          <w:tcPr>
            <w:tcW w:w="263" w:type="pct"/>
            <w:vMerge w:val="restar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</w:tcPr>
          <w:p w:rsidR="00C83A45" w:rsidRPr="00C83A45" w:rsidRDefault="00DE1154" w:rsidP="006452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154">
              <w:rPr>
                <w:rFonts w:ascii="Times New Roman" w:hAnsi="Times New Roman" w:cs="Times New Roman"/>
                <w:sz w:val="14"/>
                <w:szCs w:val="14"/>
              </w:rPr>
              <w:t>108 394,1</w:t>
            </w:r>
          </w:p>
        </w:tc>
        <w:tc>
          <w:tcPr>
            <w:tcW w:w="231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15 763,5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19 565,2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8B74F4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23674,4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AF5B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 xml:space="preserve">24 </w:t>
            </w:r>
            <w:r w:rsidR="00AF5BAF">
              <w:rPr>
                <w:rFonts w:ascii="Times New Roman" w:hAnsi="Times New Roman" w:cs="Times New Roman"/>
                <w:sz w:val="14"/>
                <w:szCs w:val="14"/>
              </w:rPr>
              <w:t>918</w:t>
            </w: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403" w:type="pct"/>
            <w:vMerge w:val="restart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 w:val="restart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76" w:type="pct"/>
            <w:vMerge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</w:tcPr>
          <w:p w:rsidR="00C83A45" w:rsidRPr="00C83A45" w:rsidRDefault="00645278" w:rsidP="00DE11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107 </w:t>
            </w:r>
            <w:r w:rsidR="00DE1154">
              <w:rPr>
                <w:rFonts w:ascii="Times New Roman" w:hAnsi="Times New Roman" w:cs="Times New Roman"/>
                <w:sz w:val="14"/>
                <w:szCs w:val="14"/>
              </w:rPr>
              <w:t>431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</w:t>
            </w:r>
          </w:p>
        </w:tc>
        <w:tc>
          <w:tcPr>
            <w:tcW w:w="231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15763,5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19 452,2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B64100" w:rsidP="008B74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8B74F4">
              <w:rPr>
                <w:rFonts w:ascii="Times New Roman" w:hAnsi="Times New Roman" w:cs="Times New Roman"/>
                <w:sz w:val="14"/>
                <w:szCs w:val="14"/>
              </w:rPr>
              <w:t>269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403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76" w:type="pct"/>
            <w:vMerge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</w:tcPr>
          <w:p w:rsidR="00C83A45" w:rsidRPr="00C83A45" w:rsidRDefault="000503AA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963</w:t>
            </w:r>
          </w:p>
        </w:tc>
        <w:tc>
          <w:tcPr>
            <w:tcW w:w="231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3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C83A45" w:rsidRPr="00C83A45" w:rsidRDefault="00AF5BAF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3948" w:rsidRDefault="002C3948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2C3948" w:rsidRPr="0089456A" w:rsidRDefault="002C3948" w:rsidP="002C3948">
      <w:pPr>
        <w:pStyle w:val="ConsPlusNormal"/>
        <w:spacing w:before="240" w:after="120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9456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программы. </w:t>
      </w:r>
    </w:p>
    <w:tbl>
      <w:tblPr>
        <w:tblW w:w="513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7"/>
        <w:gridCol w:w="6193"/>
        <w:gridCol w:w="1576"/>
        <w:gridCol w:w="1189"/>
        <w:gridCol w:w="6"/>
        <w:gridCol w:w="1101"/>
        <w:gridCol w:w="718"/>
        <w:gridCol w:w="16"/>
        <w:gridCol w:w="696"/>
        <w:gridCol w:w="19"/>
        <w:gridCol w:w="770"/>
        <w:gridCol w:w="708"/>
        <w:gridCol w:w="708"/>
        <w:gridCol w:w="1819"/>
      </w:tblGrid>
      <w:tr w:rsidR="000371ED" w:rsidRPr="000371ED" w:rsidTr="00723997">
        <w:trPr>
          <w:trHeight w:val="934"/>
        </w:trPr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1ED" w:rsidRPr="000371ED" w:rsidRDefault="000371ED" w:rsidP="006A498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0371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12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Планируемое значение показателя по годам реализации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</w:tr>
      <w:tr w:rsidR="000371ED" w:rsidRPr="000371ED" w:rsidTr="00723997">
        <w:trPr>
          <w:trHeight w:val="389"/>
        </w:trPr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Del="00AB44A2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ED" w:rsidRPr="000371ED" w:rsidTr="00723997">
        <w:trPr>
          <w:trHeight w:val="236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70F78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70F78" w:rsidRDefault="00670F7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D584A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Приоритетный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235A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70F78" w:rsidRDefault="00CD235A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D584A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70F78" w:rsidRDefault="006D584A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D584A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4F78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670F78" w:rsidRDefault="00BC4F7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BC4F78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BC4F78" w:rsidRDefault="00BC4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BC4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679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0371ED" w:rsidRDefault="00860679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670F78" w:rsidRDefault="00860679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23291B" w:rsidRDefault="00F301C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01C3">
              <w:rPr>
                <w:rFonts w:ascii="Times New Roman" w:hAnsi="Times New Roman" w:cs="Times New Roman"/>
                <w:sz w:val="20"/>
              </w:rPr>
              <w:t xml:space="preserve">Приоритетный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23291B" w:rsidRDefault="00860679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291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1867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0371ED" w:rsidRDefault="003D186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670F78" w:rsidRDefault="003D1867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C70743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43">
              <w:rPr>
                <w:rFonts w:ascii="Times New Roman" w:hAnsi="Times New Roman" w:cs="Times New Roman"/>
                <w:sz w:val="20"/>
                <w:szCs w:val="20"/>
              </w:rPr>
              <w:t>Указной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70743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4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70743" w:rsidRDefault="0013689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D1867" w:rsidRPr="00C70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A7EFB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0371ED" w:rsidRDefault="00FA7EF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670F78" w:rsidRDefault="00FA7EFB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816883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81688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81688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7856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0371ED" w:rsidRDefault="0085785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857856" w:rsidRDefault="00857856" w:rsidP="006A498B">
            <w:pPr>
              <w:rPr>
                <w:rFonts w:ascii="Times New Roman" w:hAnsi="Times New Roman" w:cs="Times New Roman"/>
              </w:rPr>
            </w:pPr>
            <w:r w:rsidRPr="00857856">
              <w:rPr>
                <w:rFonts w:ascii="Times New Roman" w:hAnsi="Times New Roman" w:cs="Times New Roman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4025D7" w:rsidP="006A498B">
            <w:pPr>
              <w:jc w:val="center"/>
              <w:rPr>
                <w:rFonts w:ascii="Times New Roman" w:hAnsi="Times New Roman" w:cs="Times New Roman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</w:rPr>
            </w:pPr>
            <w:r w:rsidRPr="005A17E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17EF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54A5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0371ED" w:rsidRDefault="005854A5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670F78" w:rsidRDefault="005854A5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4E3E4F" w:rsidRDefault="004025D7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3E4F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0371ED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670F78" w:rsidRDefault="004E3E4F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4E3E4F" w:rsidRDefault="004025D7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172C4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0371ED" w:rsidRDefault="002172C4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670F78" w:rsidRDefault="002172C4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21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21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ED7A6A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C5011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0371ED" w:rsidRDefault="001C501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670F78" w:rsidRDefault="001C5011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(по проблемам со сроком решения 8 </w:t>
            </w:r>
            <w:proofErr w:type="spellStart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1C5011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1A17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0371ED" w:rsidRDefault="004B1A1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670F78" w:rsidRDefault="004B1A17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4B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4B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4B1A17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271A8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AC4161" w:rsidRDefault="001271A8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670F78" w:rsidRDefault="001271A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1271A8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1271A8" w:rsidRPr="001271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945C6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AC4161" w:rsidRDefault="004945C6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670F78" w:rsidRDefault="004945C6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сервисов ЕИАС ЖКХ МО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C70D89" w:rsidRDefault="0036629E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9E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63A0B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AC4161" w:rsidRDefault="00463A0B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дошкольных образовательных организаций – не менее 2 Мбит/</w:t>
            </w:r>
            <w:proofErr w:type="gramStart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63A0B" w:rsidRPr="00670F78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883925" w:rsidRDefault="008A73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3EB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3FD5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AC4161" w:rsidRDefault="00AC4161" w:rsidP="00BD3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BD3FD5" w:rsidRDefault="00BD3FD5" w:rsidP="00BD3FD5">
            <w:pPr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Указной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434159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434159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434159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0783B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rPr>
                <w:rFonts w:ascii="Times New Roman" w:hAnsi="Times New Roman" w:cs="Times New Roman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10783B" w:rsidRDefault="006163DC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3DC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6163DC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10783B" w:rsidRPr="0010783B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10783B" w:rsidRDefault="0010783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1431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EA1431" w:rsidRDefault="006163D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3DC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43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6163D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188C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AF188C" w:rsidRDefault="00F76609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9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21A6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0371ED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6021A6" w:rsidRDefault="006021A6" w:rsidP="006A498B">
            <w:pPr>
              <w:rPr>
                <w:rFonts w:ascii="Times New Roman" w:hAnsi="Times New Roman" w:cs="Times New Roman"/>
                <w:sz w:val="20"/>
              </w:rPr>
            </w:pPr>
            <w:r w:rsidRPr="006021A6">
              <w:rPr>
                <w:rFonts w:ascii="Times New Roman" w:hAnsi="Times New Roman" w:cs="Times New Roman"/>
                <w:sz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6021A6" w:rsidRDefault="007D382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822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6021A6" w:rsidRDefault="006021A6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21A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7D3822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7D3822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2772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AC4161" w:rsidRDefault="009A2772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9A2772" w:rsidRDefault="009A2772" w:rsidP="006A498B">
            <w:pPr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9A2772" w:rsidRDefault="009A2772" w:rsidP="006A498B">
            <w:pPr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t>Обращение Губернатора Московской области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9A2772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</w:t>
            </w:r>
            <w:r w:rsidR="008914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5FE7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AC4161" w:rsidRDefault="00EC5FE7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EC5FE7" w:rsidRDefault="00EC5FE7" w:rsidP="006A498B">
            <w:pPr>
              <w:rPr>
                <w:rFonts w:ascii="Times New Roman" w:hAnsi="Times New Roman" w:cs="Times New Roman"/>
                <w:sz w:val="20"/>
              </w:rPr>
            </w:pPr>
            <w:r w:rsidRPr="00EC5FE7">
              <w:rPr>
                <w:rFonts w:ascii="Times New Roman" w:hAnsi="Times New Roman" w:cs="Times New Roman"/>
                <w:sz w:val="20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EC5FE7" w:rsidRDefault="0089143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1433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EC5FE7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FE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0A2A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AC4161" w:rsidRDefault="00710A2A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Доля муниципальных учреждений культуры, обеспеченных доступом в </w:t>
            </w:r>
            <w:r w:rsidRPr="009C26E2">
              <w:rPr>
                <w:rFonts w:ascii="Times New Roman" w:hAnsi="Times New Roman" w:cs="Times New Roman"/>
                <w:sz w:val="20"/>
              </w:rPr>
              <w:t>информационно-телекоммуникационную</w:t>
            </w:r>
            <w:r w:rsidRPr="009C26E2" w:rsidDel="006F09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сеть Интернет на скорости:</w:t>
            </w:r>
          </w:p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9C26E2" w:rsidRDefault="00891433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1433">
              <w:rPr>
                <w:rFonts w:ascii="Times New Roman" w:hAnsi="Times New Roman" w:cs="Times New Roman"/>
                <w:color w:val="000000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9C26E2" w:rsidRDefault="00710A2A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314C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98B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6A498B" w:rsidRPr="00AC4161" w:rsidRDefault="006A498B" w:rsidP="00AC4161">
            <w:pPr>
              <w:ind w:left="108" w:right="-3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1011">
              <w:rPr>
                <w:rFonts w:ascii="Times New Roman" w:hAnsi="Times New Roman" w:cs="Times New Roman"/>
                <w:szCs w:val="16"/>
              </w:rPr>
              <w:t>2</w:t>
            </w:r>
            <w:r w:rsidR="00AC4161">
              <w:rPr>
                <w:rFonts w:ascii="Times New Roman" w:hAnsi="Times New Roman" w:cs="Times New Roman"/>
                <w:szCs w:val="16"/>
                <w:lang w:val="en-US"/>
              </w:rPr>
              <w:t>5</w:t>
            </w:r>
          </w:p>
        </w:tc>
        <w:tc>
          <w:tcPr>
            <w:tcW w:w="1925" w:type="pct"/>
            <w:gridSpan w:val="2"/>
          </w:tcPr>
          <w:p w:rsidR="006A498B" w:rsidRDefault="006A498B" w:rsidP="006A498B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6A498B">
              <w:rPr>
                <w:rFonts w:ascii="Times New Roman" w:hAnsi="Times New Roman" w:cs="Times New Roman"/>
                <w:sz w:val="20"/>
                <w:szCs w:val="16"/>
              </w:rPr>
              <w:t>Доля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489" w:type="pct"/>
          </w:tcPr>
          <w:p w:rsidR="006A498B" w:rsidRDefault="00434159" w:rsidP="002C101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434159">
              <w:rPr>
                <w:rFonts w:ascii="Times New Roman" w:hAnsi="Times New Roman" w:cs="Times New Roman"/>
                <w:color w:val="000000"/>
                <w:sz w:val="20"/>
              </w:rPr>
              <w:t>Отраслевой</w:t>
            </w:r>
          </w:p>
        </w:tc>
        <w:tc>
          <w:tcPr>
            <w:tcW w:w="371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2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23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21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245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20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20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5" w:type="pct"/>
          </w:tcPr>
          <w:p w:rsidR="006A498B" w:rsidRDefault="00637084" w:rsidP="00637084">
            <w:pPr>
              <w:ind w:left="108"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84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</w:tr>
      <w:tr w:rsidR="00696DC3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696DC3" w:rsidRPr="00AC4161" w:rsidRDefault="00AC4161" w:rsidP="00696DC3">
            <w:pPr>
              <w:ind w:left="108" w:right="-31"/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26</w:t>
            </w:r>
          </w:p>
        </w:tc>
        <w:tc>
          <w:tcPr>
            <w:tcW w:w="1925" w:type="pct"/>
            <w:gridSpan w:val="2"/>
          </w:tcPr>
          <w:p w:rsidR="00696DC3" w:rsidRPr="00696DC3" w:rsidRDefault="00696DC3" w:rsidP="00696DC3">
            <w:pPr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489" w:type="pct"/>
          </w:tcPr>
          <w:p w:rsidR="00696DC3" w:rsidRPr="00696DC3" w:rsidRDefault="00434159" w:rsidP="00696DC3">
            <w:pPr>
              <w:rPr>
                <w:rFonts w:ascii="Times New Roman" w:hAnsi="Times New Roman" w:cs="Times New Roman"/>
                <w:sz w:val="20"/>
              </w:rPr>
            </w:pPr>
            <w:r w:rsidRPr="00434159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1" w:type="pct"/>
            <w:gridSpan w:val="2"/>
          </w:tcPr>
          <w:p w:rsidR="00696DC3" w:rsidRPr="00696DC3" w:rsidRDefault="00696DC3" w:rsidP="00696DC3">
            <w:pPr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2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3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2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45" w:type="pct"/>
            <w:gridSpan w:val="2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0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20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565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5A38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1D5A38" w:rsidRPr="00AC4161" w:rsidRDefault="00AC4161" w:rsidP="001D5A38">
            <w:pPr>
              <w:ind w:left="108" w:right="-31"/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27</w:t>
            </w:r>
          </w:p>
        </w:tc>
        <w:tc>
          <w:tcPr>
            <w:tcW w:w="1925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489" w:type="pct"/>
          </w:tcPr>
          <w:p w:rsidR="001D5A38" w:rsidRPr="001D5A38" w:rsidRDefault="00434159" w:rsidP="001D5A38">
            <w:pPr>
              <w:rPr>
                <w:rFonts w:ascii="Times New Roman" w:hAnsi="Times New Roman" w:cs="Times New Roman"/>
                <w:sz w:val="20"/>
              </w:rPr>
            </w:pPr>
            <w:r w:rsidRPr="0043415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371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42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223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45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2,75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3,1</w:t>
            </w:r>
          </w:p>
        </w:tc>
        <w:tc>
          <w:tcPr>
            <w:tcW w:w="565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D5A38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1D5A38" w:rsidRPr="00AC4161" w:rsidRDefault="00AC4161" w:rsidP="001D5A38">
            <w:pPr>
              <w:ind w:left="108" w:right="-31"/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28</w:t>
            </w:r>
          </w:p>
        </w:tc>
        <w:tc>
          <w:tcPr>
            <w:tcW w:w="1925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 xml:space="preserve"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489" w:type="pct"/>
          </w:tcPr>
          <w:p w:rsidR="001D5A38" w:rsidRPr="001D5A38" w:rsidRDefault="00434159" w:rsidP="001D5A38">
            <w:pPr>
              <w:rPr>
                <w:rFonts w:ascii="Times New Roman" w:hAnsi="Times New Roman" w:cs="Times New Roman"/>
                <w:sz w:val="20"/>
              </w:rPr>
            </w:pPr>
            <w:r w:rsidRPr="0043415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371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42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3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221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5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2,75</w:t>
            </w:r>
          </w:p>
        </w:tc>
        <w:tc>
          <w:tcPr>
            <w:tcW w:w="565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3E7B74" w:rsidRDefault="003E7B7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B42AC4" w:rsidRPr="00680951" w:rsidRDefault="003E7B74" w:rsidP="003E7B74">
      <w:pPr>
        <w:ind w:right="-31"/>
        <w:jc w:val="center"/>
        <w:rPr>
          <w:rFonts w:ascii="Times New Roman" w:hAnsi="Times New Roman" w:cs="Times New Roman"/>
          <w:sz w:val="16"/>
          <w:szCs w:val="16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lastRenderedPageBreak/>
        <w:t>5. Методика расчета значений показателей эффективности реализации муниципальной программы.</w:t>
      </w:r>
      <w:r w:rsidRPr="0089456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8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46"/>
        <w:gridCol w:w="11734"/>
      </w:tblGrid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№№</w:t>
            </w:r>
          </w:p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п</w:t>
            </w:r>
            <w:proofErr w:type="gramEnd"/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34" w:type="dxa"/>
            <w:shd w:val="clear" w:color="auto" w:fill="auto"/>
            <w:vAlign w:val="center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965087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количество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965087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МФЦ муниципального образования Московской области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B42AC4" w:rsidRPr="00AA3BAE" w:rsidRDefault="00965087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B42AC4" w:rsidRPr="00AA3BAE" w:rsidRDefault="00965087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Стоимостная доля закупаемого и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n -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стоимостная доля закупаемого и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w:lastRenderedPageBreak/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965087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информационных систем, используемых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965087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информационных систем, используемых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965087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Calibri" w:hAnsi="Times New Roman" w:cs="Times New Roman"/>
                <w:lang w:eastAsia="ru-RU"/>
              </w:rPr>
              <w:t xml:space="preserve">количество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B42AC4" w:rsidRPr="00AA3BAE" w:rsidRDefault="00965087" w:rsidP="00C36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Calibri" w:hAnsi="Times New Roman" w:cs="Times New Roman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R – количество работников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K – общая потребность работников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 в средствах электронной подписи.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электронном виде с использованием МСЭД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электронной подписи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w:lastRenderedPageBreak/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 – количество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 xml:space="preserve">доля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численность</w:t>
            </w:r>
            <w:r w:rsidRPr="00AA3BAE">
              <w:rPr>
                <w:rFonts w:ascii="Times New Roman" w:eastAsia="Calibri" w:hAnsi="Times New Roman" w:cs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численность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населения муниципального образования Московской области </w:t>
            </w:r>
            <w:r w:rsidRPr="00AA3BAE">
              <w:rPr>
                <w:rFonts w:ascii="Times New Roman" w:eastAsia="Calibri" w:hAnsi="Times New Roman" w:cs="Times New Roman"/>
              </w:rPr>
              <w:t>в возрасте 14 лет и старше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 xml:space="preserve">доля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граждан, зарегистрированных в ЕСИА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численность</w:t>
            </w:r>
            <w:r w:rsidRPr="00AA3BAE">
              <w:rPr>
                <w:rFonts w:ascii="Times New Roman" w:eastAsia="Calibri" w:hAnsi="Times New Roman" w:cs="Times New Roman"/>
              </w:rPr>
              <w:t xml:space="preserve"> граждан, зарегистрированных в ЕСИА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численность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 муниципального образования Московской области</w:t>
            </w:r>
            <w:r w:rsidRPr="00AA3BAE">
              <w:rPr>
                <w:rFonts w:ascii="Times New Roman" w:eastAsia="Calibri" w:hAnsi="Times New Roman" w:cs="Times New Roman"/>
              </w:rPr>
              <w:t xml:space="preserve"> в возрасте 14 лет и старше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где: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>доля муниципальных (государственных) услуг, по которым нарушены регламентные сроки;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K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 xml:space="preserve">доля муниципальных (государственных) услуг, </w:t>
            </w:r>
            <w:r w:rsidRPr="00AA3BAE">
              <w:rPr>
                <w:rFonts w:ascii="Times New Roman" w:eastAsia="Calibri" w:hAnsi="Times New Roman" w:cs="Times New Roman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AA3BAE">
              <w:rPr>
                <w:rFonts w:ascii="Times New Roman" w:eastAsia="Calibri" w:hAnsi="Times New Roman" w:cs="Times New Roman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B42AC4" w:rsidRPr="00AA3BAE" w:rsidRDefault="00B42AC4" w:rsidP="00C368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*Источник информации – данные ЕИС ОУ. 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– доля отказов в предоставлении муниципальных (государственных) услуг;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proofErr w:type="gram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Добродел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</w:t>
            </w:r>
            <w:r w:rsidRPr="00AA3BAE">
              <w:rPr>
                <w:rFonts w:ascii="Times New Roman" w:eastAsia="Calibri" w:hAnsi="Times New Roman" w:cs="Times New Roman"/>
              </w:rPr>
              <w:t xml:space="preserve">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AA3BAE">
              <w:rPr>
                <w:rFonts w:ascii="Times New Roman" w:eastAsia="Calibri" w:hAnsi="Times New Roman" w:cs="Times New Roman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 xml:space="preserve">,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по которым поступили повторные обращения от заявителей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*.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Seafile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(письмо от 4 июля 2016 г. № 10-4571/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Добродел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» (по проблемам со сроком решения 8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р.д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</w:t>
            </w:r>
            <w:r w:rsidRPr="00AA3BAE">
              <w:rPr>
                <w:rFonts w:ascii="Times New Roman" w:eastAsia="Calibri" w:hAnsi="Times New Roman" w:cs="Times New Roman"/>
              </w:rPr>
              <w:t xml:space="preserve">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р.д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AA3BAE">
              <w:rPr>
                <w:rFonts w:ascii="Times New Roman" w:eastAsia="Calibri" w:hAnsi="Times New Roman" w:cs="Times New Roman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 xml:space="preserve">, по которым зафиксирован факт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отложенного решения</w:t>
            </w: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*.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Seafile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(письмо от 4 июля 2016 г. № 10-4571/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alibri" w:hAnsi="Times New Roman" w:cs="Times New Roman"/>
              </w:rPr>
              <w:t>Ответь вовремя – Доля 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>», по которым нарушен срок подготовки ответа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</w:t>
            </w:r>
            <w:r w:rsidRPr="00AA3BAE">
              <w:rPr>
                <w:rFonts w:ascii="Times New Roman" w:eastAsia="Calibri" w:hAnsi="Times New Roman" w:cs="Times New Roman"/>
              </w:rPr>
              <w:t xml:space="preserve"> доля жалоб,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отправленных в работу с портала «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Добродел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A3BAE">
              <w:rPr>
                <w:rFonts w:ascii="Times New Roman" w:eastAsia="Calibri" w:hAnsi="Times New Roman" w:cs="Times New Roman"/>
              </w:rPr>
              <w:t>, по которым нарушен срок подготовки ответа;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, по которым зафиксирован факт нарушения срока подготовки ответа или факт отсутствия ответа*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*.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Seafile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(письмо от 4 июля 2016 г. № 10-4571/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111898" w:rsidRPr="0014509D" w:rsidTr="00AA0A04">
        <w:tc>
          <w:tcPr>
            <w:tcW w:w="539" w:type="dxa"/>
            <w:shd w:val="clear" w:color="auto" w:fill="auto"/>
          </w:tcPr>
          <w:p w:rsidR="00111898" w:rsidRPr="00AA3BAE" w:rsidRDefault="00111898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alibri" w:hAnsi="Times New Roman" w:cs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734" w:type="dxa"/>
            <w:shd w:val="clear" w:color="auto" w:fill="auto"/>
          </w:tcPr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A3BAE">
              <w:rPr>
                <w:rFonts w:ascii="Times New Roman" w:eastAsia="Calibri" w:hAnsi="Times New Roman" w:cs="Times New Roman"/>
                <w:color w:val="000000"/>
              </w:rPr>
              <w:t xml:space="preserve">где: </w:t>
            </w:r>
          </w:p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n</m:t>
              </m:r>
            </m:oMath>
            <w:r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Pr="00AA3BAE">
              <w:rPr>
                <w:rFonts w:ascii="Times New Roman" w:hAnsi="Times New Roman" w:cs="Times New Roman"/>
              </w:rPr>
              <w:t xml:space="preserve">доля </w:t>
            </w:r>
            <w:r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A3BA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AA3BAE" w:rsidRDefault="00965087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</w:rPr>
              <w:t xml:space="preserve">количество </w:t>
            </w:r>
            <w:r w:rsidR="00111898"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AA3BAE" w:rsidRDefault="00965087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</w:rPr>
              <w:t xml:space="preserve">общее количество </w:t>
            </w:r>
            <w:r w:rsidR="00111898"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</w:t>
            </w:r>
            <w:r w:rsidR="00111898" w:rsidRPr="00AA3BAE">
              <w:rPr>
                <w:rFonts w:ascii="Times New Roman" w:hAnsi="Times New Roman" w:cs="Times New Roman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AA3BAE" w:rsidRDefault="00965087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111898" w:rsidRPr="00AA3B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:rsidR="00111898" w:rsidRPr="00AA3BAE" w:rsidRDefault="00965087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 xml:space="preserve"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lastRenderedPageBreak/>
              <w:t>конкурентных процедур;</w:t>
            </w:r>
          </w:p>
          <w:p w:rsidR="00111898" w:rsidRPr="00AA3BAE" w:rsidRDefault="00965087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111898"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11898" w:rsidRPr="00AA3BAE" w:rsidRDefault="00965087" w:rsidP="00C368E6">
            <w:pPr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595467" w:rsidRPr="0014509D" w:rsidTr="00AA0A04">
        <w:tc>
          <w:tcPr>
            <w:tcW w:w="539" w:type="dxa"/>
            <w:shd w:val="clear" w:color="auto" w:fill="auto"/>
          </w:tcPr>
          <w:p w:rsidR="00595467" w:rsidRPr="00AA3BAE" w:rsidRDefault="00595467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595467" w:rsidRPr="00AA3BAE" w:rsidRDefault="00595467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734" w:type="dxa"/>
            <w:shd w:val="clear" w:color="auto" w:fill="auto"/>
          </w:tcPr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Style w:val="10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3BA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AA3BA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Pr="00AA3BAE">
              <w:rPr>
                <w:rFonts w:ascii="Times New Roman" w:eastAsia="Calibri" w:hAnsi="Times New Roman" w:cs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R</m:t>
              </m:r>
            </m:oMath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K</m:t>
              </m:r>
            </m:oMath>
            <w:r w:rsidRPr="00AA3BA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092913" w:rsidRPr="0014509D" w:rsidTr="00AA0A04">
        <w:tc>
          <w:tcPr>
            <w:tcW w:w="539" w:type="dxa"/>
            <w:shd w:val="clear" w:color="auto" w:fill="auto"/>
          </w:tcPr>
          <w:p w:rsidR="00092913" w:rsidRPr="00AA3BAE" w:rsidRDefault="00092913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для дошкольных образовательных организаций – не менее 2 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92913" w:rsidRPr="00AA3BAE" w:rsidRDefault="00092913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1734" w:type="dxa"/>
            <w:shd w:val="clear" w:color="auto" w:fill="auto"/>
          </w:tcPr>
          <w:p w:rsidR="00092913" w:rsidRPr="00AA3BAE" w:rsidRDefault="00092913" w:rsidP="00C368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092913" w:rsidRPr="00AA3BAE" w:rsidRDefault="00092913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oMath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092913" w:rsidRPr="00AA3BAE" w:rsidRDefault="00092913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R</w:t>
            </w:r>
            <w:r w:rsidRPr="00AA3BAE" w:rsidDel="00681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 xml:space="preserve">количество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092913" w:rsidRPr="00AA3BAE" w:rsidRDefault="00092913" w:rsidP="00C368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hAnsi="Times New Roman" w:cs="Times New Roman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учреждений образования муниципального образования Московской области.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52981" w:rsidP="002529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образовательных </w:t>
            </w:r>
            <w:r w:rsidR="002A2EEA" w:rsidRPr="00AA3BAE">
              <w:rPr>
                <w:rFonts w:ascii="Times New Roman" w:hAnsi="Times New Roman" w:cs="Times New Roman"/>
                <w:color w:val="000000"/>
              </w:rPr>
              <w:t>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×100%</m:t>
                </m:r>
              </m:oMath>
            </m:oMathPara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где:</w:t>
            </w:r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726AA2" w:rsidRPr="00AA3BAE" w:rsidRDefault="002A2EEA" w:rsidP="002A2EEA">
            <w:pPr>
              <w:widowControl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A2EEA" w:rsidP="00C368E6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jc w:val="center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</m:t>
                </m:r>
              </m:oMath>
            </m:oMathPara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AA3BAE">
              <w:rPr>
                <w:rFonts w:ascii="Times New Roman" w:hAnsi="Times New Roman" w:cs="Times New Roman"/>
              </w:rPr>
              <w:t xml:space="preserve">современных компьютеров (со сроком эксплуатации не более семи лет) </w:t>
            </w:r>
            <w:r w:rsidRPr="00AA3BAE">
              <w:rPr>
                <w:rFonts w:ascii="Times New Roman" w:hAnsi="Times New Roman" w:cs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A3BAE">
              <w:rPr>
                <w:rFonts w:ascii="Times New Roman" w:hAnsi="Times New Roman" w:cs="Times New Roman"/>
              </w:rPr>
              <w:t>современных компьютеров (со сроком эксплуатации не более семи лет)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26AA2" w:rsidRPr="00AA3BAE" w:rsidRDefault="002A2EEA" w:rsidP="002A2EEA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A2EEA" w:rsidP="00C368E6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</w:t>
            </w:r>
            <w:r w:rsidRPr="00AA3BAE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</m:t>
                </m:r>
              </m:oMath>
            </m:oMathPara>
          </w:p>
          <w:p w:rsidR="002A2EEA" w:rsidRPr="00AA3BAE" w:rsidRDefault="002A2EEA" w:rsidP="002A2EEA">
            <w:pPr>
              <w:snapToGrid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</w:rPr>
              <w:t>доля</w:t>
            </w:r>
            <w:proofErr w:type="gramEnd"/>
            <w:r w:rsidRPr="00AA3BAE">
              <w:rPr>
                <w:rFonts w:ascii="Times New Roman" w:hAnsi="Times New Roman" w:cs="Times New Roman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</w:t>
            </w:r>
            <w:r w:rsidRPr="00AA3BAE">
              <w:rPr>
                <w:rFonts w:ascii="Times New Roman" w:hAnsi="Times New Roman" w:cs="Times New Roman"/>
              </w:rPr>
              <w:lastRenderedPageBreak/>
              <w:t>криптографической защиты информации.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A3BAE">
              <w:rPr>
                <w:rFonts w:ascii="Times New Roman" w:hAnsi="Times New Roman" w:cs="Times New Roman"/>
                <w:lang w:val="en-US"/>
              </w:rPr>
              <w:t> </w:t>
            </w:r>
            <w:r w:rsidRPr="00AA3BAE">
              <w:rPr>
                <w:rFonts w:ascii="Times New Roman" w:hAnsi="Times New Roman" w:cs="Times New Roman"/>
              </w:rPr>
              <w:t>средствами криптографической защиты информации;</w:t>
            </w:r>
          </w:p>
          <w:p w:rsidR="00726AA2" w:rsidRPr="00AA3BAE" w:rsidRDefault="002A2EEA" w:rsidP="002A2EE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AA3BAE">
              <w:rPr>
                <w:rFonts w:ascii="Times New Roman" w:hAnsi="Times New Roman" w:cs="Times New Roman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A2EEA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snapToGrid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AA3BAE">
              <w:rPr>
                <w:rFonts w:ascii="Times New Roman" w:hAnsi="Times New Roman" w:cs="Times New Roman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2A2EEA" w:rsidRPr="00AA3BAE" w:rsidRDefault="002A2EEA" w:rsidP="002A2EE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Единица измерения – единица.</w:t>
            </w:r>
          </w:p>
          <w:p w:rsidR="00726AA2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Значение базового показателя – 0.</w:t>
            </w:r>
          </w:p>
        </w:tc>
      </w:tr>
      <w:tr w:rsidR="00034436" w:rsidRPr="0014509D" w:rsidTr="00AA0A04">
        <w:tc>
          <w:tcPr>
            <w:tcW w:w="539" w:type="dxa"/>
            <w:shd w:val="clear" w:color="auto" w:fill="auto"/>
          </w:tcPr>
          <w:p w:rsidR="00034436" w:rsidRPr="00AA3BAE" w:rsidRDefault="00034436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034436" w:rsidRPr="00AA3BAE" w:rsidRDefault="002A2EEA" w:rsidP="00C3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jc w:val="center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034436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D51CE0" w:rsidRPr="0014509D" w:rsidTr="00AA0A04">
        <w:tc>
          <w:tcPr>
            <w:tcW w:w="539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eastAsia="Calibri" w:hAnsi="Times New Roman" w:cs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734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AA3BAE" w:rsidRDefault="00D51CE0" w:rsidP="00C368E6">
            <w:pPr>
              <w:widowControl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AA3BAE">
              <w:rPr>
                <w:rFonts w:ascii="Times New Roman" w:eastAsia="Calibri" w:hAnsi="Times New Roman" w:cs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eastAsia="Calibri" w:hAnsi="Times New Roman" w:cs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D51CE0" w:rsidRPr="0014509D" w:rsidTr="00AA0A04">
        <w:tc>
          <w:tcPr>
            <w:tcW w:w="539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1734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D51CE0" w:rsidRPr="00AA3BAE" w:rsidRDefault="00D51CE0" w:rsidP="00C368E6">
            <w:pPr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AA3BAE">
              <w:rPr>
                <w:rFonts w:ascii="Times New Roman" w:hAnsi="Times New Roman" w:cs="Times New Roman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hAnsi="Times New Roman" w:cs="Times New Roman"/>
              </w:rPr>
              <w:t xml:space="preserve"> домашних хозяйств в муниципальном образовании Московской области</w:t>
            </w:r>
            <w:r w:rsidRPr="00AA3B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51CE0" w:rsidRPr="0014509D" w:rsidTr="00AA0A04">
        <w:tc>
          <w:tcPr>
            <w:tcW w:w="539" w:type="dxa"/>
            <w:shd w:val="clear" w:color="auto" w:fill="auto"/>
          </w:tcPr>
          <w:p w:rsidR="008806CC" w:rsidRPr="00AA3BAE" w:rsidRDefault="008806CC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1CE0" w:rsidRPr="00AA3BAE" w:rsidRDefault="00D51CE0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>Доля муниципальных учреждений культуры, обеспеченных доступом в </w:t>
            </w:r>
            <w:r w:rsidRPr="00AA3BAE">
              <w:rPr>
                <w:rFonts w:ascii="Times New Roman" w:hAnsi="Times New Roman" w:cs="Times New Roman"/>
              </w:rPr>
              <w:t>информационно-телекоммуникационную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сеть Интернет на скорости:</w:t>
            </w:r>
          </w:p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для учреждений культуры, </w:t>
            </w: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расположенных в городских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50 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10 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1734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D51CE0" w:rsidRPr="00AA3BAE" w:rsidRDefault="00D51CE0" w:rsidP="00C368E6">
            <w:pPr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AA3BAE">
              <w:rPr>
                <w:rFonts w:ascii="Times New Roman" w:hAnsi="Times New Roman" w:cs="Times New Roman"/>
              </w:rPr>
              <w:t xml:space="preserve"> информационно-телекоммуникационную</w:t>
            </w:r>
            <w:r w:rsidRPr="00AA3BAE" w:rsidDel="006F09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50 </w:t>
            </w: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 xml:space="preserve">Мбит/с, для учреждений культуры, расположенных в сельских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10 Мбит/с;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 xml:space="preserve">количество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учреждений культуры, обеспеченных доступом в</w:t>
            </w:r>
            <w:r w:rsidRPr="00AA3BAE" w:rsidDel="006F09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информационно-телекоммуникационную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10 Мбит/с;</w:t>
            </w:r>
          </w:p>
          <w:p w:rsidR="00C368E6" w:rsidRPr="00AA3BAE" w:rsidRDefault="00D51CE0" w:rsidP="00C368E6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hAnsi="Times New Roman" w:cs="Times New Roman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C368E6" w:rsidTr="00AA0A04">
        <w:trPr>
          <w:trHeight w:val="468"/>
        </w:trPr>
        <w:tc>
          <w:tcPr>
            <w:tcW w:w="539" w:type="dxa"/>
          </w:tcPr>
          <w:p w:rsidR="008806CC" w:rsidRPr="00AA3BAE" w:rsidRDefault="0052272B" w:rsidP="002A2EEA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lastRenderedPageBreak/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5</w:t>
            </w:r>
            <w:r w:rsidRPr="00AA3BAE">
              <w:rPr>
                <w:rFonts w:ascii="Times New Roman" w:hAnsi="Times New Roman" w:cs="Times New Roman"/>
              </w:rPr>
              <w:t>.</w:t>
            </w:r>
          </w:p>
          <w:p w:rsidR="008806CC" w:rsidRPr="00AA3BAE" w:rsidRDefault="008806CC" w:rsidP="008806CC">
            <w:pPr>
              <w:rPr>
                <w:rFonts w:ascii="Times New Roman" w:hAnsi="Times New Roman" w:cs="Times New Roman"/>
              </w:rPr>
            </w:pPr>
          </w:p>
          <w:p w:rsidR="00C368E6" w:rsidRPr="00AA3BAE" w:rsidRDefault="00C368E6" w:rsidP="00880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C368E6" w:rsidRPr="00AA3BAE" w:rsidRDefault="0052272B" w:rsidP="00A81D12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11734" w:type="dxa"/>
          </w:tcPr>
          <w:p w:rsidR="0052272B" w:rsidRPr="00AA3BAE" w:rsidRDefault="0052272B" w:rsidP="005227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52272B" w:rsidRPr="00AA3BAE" w:rsidRDefault="0052272B" w:rsidP="005227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где: </w:t>
            </w:r>
          </w:p>
          <w:p w:rsidR="0052272B" w:rsidRPr="00AA3BAE" w:rsidRDefault="0052272B" w:rsidP="0052272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lang w:val="en-US" w:eastAsia="ru-RU"/>
              </w:rPr>
              <w:t>n</w:t>
            </w:r>
            <w:r w:rsidRPr="00AA3BAE">
              <w:rPr>
                <w:rFonts w:ascii="Times New Roman" w:eastAsia="Courier New" w:hAnsi="Times New Roman" w:cs="Times New Roman"/>
                <w:lang w:eastAsia="ru-RU"/>
              </w:rPr>
              <w:t xml:space="preserve"> - доля информационных систем и ресурсов, используемых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ОМСУ муниципального образования Московской области </w:t>
            </w:r>
            <w:r w:rsidRPr="00AA3BAE">
              <w:rPr>
                <w:rFonts w:ascii="Times New Roman" w:eastAsia="Courier New" w:hAnsi="Times New Roman" w:cs="Times New Roman"/>
                <w:lang w:eastAsia="ru-RU"/>
              </w:rPr>
              <w:t>в своей деятельности, обеспеченных требуемым аппаратным обеспечением</w:t>
            </w:r>
          </w:p>
          <w:p w:rsidR="0052272B" w:rsidRPr="00AA3BAE" w:rsidRDefault="0052272B" w:rsidP="005227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R – совокупное значение мощностей аппаратного обеспечения в ОМСУ муниципального образования Московской области;</w:t>
            </w:r>
          </w:p>
          <w:p w:rsidR="00C368E6" w:rsidRPr="00AA3BAE" w:rsidRDefault="0052272B" w:rsidP="003827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K – совокупное значение требований информационных систем и ресурсов, используемых ОМСУ муниципального образования Московской области в своей деятельности</w:t>
            </w:r>
          </w:p>
        </w:tc>
      </w:tr>
      <w:tr w:rsidR="001A462B" w:rsidRPr="008806CC" w:rsidTr="00AA0A04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AF614F">
            <w:pPr>
              <w:ind w:right="-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6</w:t>
            </w:r>
            <w:r w:rsidRPr="00AA3B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1A462B" w:rsidP="001A462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A" w:rsidRPr="00AA3BAE" w:rsidRDefault="002A2EEA" w:rsidP="002A2EE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×100%</m:t>
                </m:r>
              </m:oMath>
            </m:oMathPara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 xml:space="preserve">где: 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n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решение;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R – количество зарегистрированных уникальных обращений граждан (без учета категории «Иное» и подкатегории «Прочие проблемы»), требующих устранение проблемы, по которым в регламентные сроки предоставлены ответы, подтверждающие их решение*;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К – общее количество зарегистрированных уникальных обращений граждан (без учета категории «Иное» и подкатегории «Прочие проблемы»), требующих устранение проблемы*.</w:t>
            </w:r>
          </w:p>
          <w:p w:rsidR="001A462B" w:rsidRPr="00AA3BAE" w:rsidRDefault="001A462B" w:rsidP="001A462B">
            <w:pPr>
              <w:rPr>
                <w:rFonts w:ascii="Cambria Math" w:eastAsia="Times New Roman" w:hAnsi="Cambria Math" w:cs="Times New Roman"/>
                <w:lang w:eastAsia="ru-RU"/>
                <w:oMath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Seafile</w:t>
            </w:r>
            <w:proofErr w:type="spellEnd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 xml:space="preserve"> (письмо от 4 июля 2016 г. № 10-</w:t>
            </w: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4571/</w:t>
            </w:r>
            <w:proofErr w:type="spellStart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</w:tc>
      </w:tr>
      <w:tr w:rsidR="001A462B" w:rsidRPr="008806CC" w:rsidTr="00AA0A04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AF614F">
            <w:pPr>
              <w:ind w:right="-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7</w:t>
            </w:r>
            <w:r w:rsidRPr="00AA3B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1A462B" w:rsidP="001A462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где: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n_1 – 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чел.;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R – количество установленных базовых станций операторов на территории муниципального образования Московской области в населенных пунктах с численностью населения более 100 тыс. чел.;</w:t>
            </w:r>
          </w:p>
          <w:p w:rsidR="001A462B" w:rsidRPr="00AA3BAE" w:rsidRDefault="001A462B" w:rsidP="001A462B">
            <w:pPr>
              <w:rPr>
                <w:rFonts w:ascii="Cambria Math" w:eastAsia="Times New Roman" w:hAnsi="Cambria Math" w:cs="Times New Roman"/>
                <w:lang w:eastAsia="ru-RU"/>
                <w:oMath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K – площадь населенного пункта муниципального образования Московской области с численностью населения более 100 тыс. чел., кв. км.</w:t>
            </w:r>
          </w:p>
        </w:tc>
      </w:tr>
      <w:tr w:rsidR="001A462B" w:rsidRPr="008806CC" w:rsidTr="00AA0A04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AF614F">
            <w:pPr>
              <w:ind w:right="-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8</w:t>
            </w:r>
            <w:r w:rsidRPr="00AA3B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1A462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</w:t>
            </w:r>
          </w:p>
        </w:tc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A" w:rsidRPr="00AA3BAE" w:rsidRDefault="00965087" w:rsidP="002A2EE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222222"/>
              </w:rPr>
              <w:t>где:</w:t>
            </w:r>
            <w:r w:rsidRPr="00AA3BAE">
              <w:rPr>
                <w:rFonts w:ascii="Times New Roman" w:hAnsi="Times New Roman" w:cs="Times New Roman"/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Pr="00AA3BAE">
              <w:rPr>
                <w:rFonts w:ascii="Times New Roman" w:hAnsi="Times New Roman" w:cs="Times New Roman"/>
                <w:color w:val="222222"/>
              </w:rPr>
              <w:t xml:space="preserve"> – среднее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AA3BAE">
              <w:rPr>
                <w:rFonts w:ascii="Times New Roman" w:hAnsi="Times New Roman" w:cs="Times New Roman"/>
              </w:rPr>
              <w:t>из расчета на 1 кв. км в населенных пунктах с численностью населения более 10 тыс. чел.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AA3BAE">
              <w:rPr>
                <w:rFonts w:ascii="Times New Roman" w:hAnsi="Times New Roman" w:cs="Times New Roman"/>
              </w:rPr>
              <w:t>в населенных пунктах с численностью населения более 10 тыс. чел.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462B" w:rsidRPr="00AA3BAE" w:rsidRDefault="002A2EEA" w:rsidP="002A2EEA">
            <w:pPr>
              <w:rPr>
                <w:rFonts w:ascii="Cambria Math" w:eastAsia="Times New Roman" w:hAnsi="Cambria Math" w:cs="Times New Roman"/>
                <w:lang w:eastAsia="ru-RU"/>
                <w:oMath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AA3BAE">
              <w:rPr>
                <w:rFonts w:ascii="Times New Roman" w:hAnsi="Times New Roman" w:cs="Times New Roman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>с численностью населения более 10 тыс. чел., кв. км.</w:t>
            </w:r>
          </w:p>
        </w:tc>
      </w:tr>
    </w:tbl>
    <w:p w:rsidR="00882D03" w:rsidRDefault="00882D03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C2A7F" w:rsidRPr="0089456A" w:rsidRDefault="006C2A7F" w:rsidP="006C2A7F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6. Порядок взаимодействия ответственного за выполнение мероприятий муниципальной программы с муниципальным заказчиком.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Cs/>
          <w:sz w:val="24"/>
          <w:szCs w:val="24"/>
        </w:rPr>
        <w:t>6.1</w:t>
      </w:r>
      <w:r w:rsidRPr="0089456A">
        <w:rPr>
          <w:bCs/>
          <w:sz w:val="24"/>
          <w:szCs w:val="24"/>
        </w:rPr>
        <w:t>.</w:t>
      </w:r>
      <w:r w:rsidRPr="0089456A">
        <w:rPr>
          <w:b/>
          <w:bCs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6.2. Координатор муниципальной программы организовывает работу, направленную на: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lastRenderedPageBreak/>
        <w:t>2) организацию управления муниципальной программой;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89456A">
        <w:rPr>
          <w:rFonts w:ascii="Times New Roman" w:hAnsi="Times New Roman" w:cs="Times New Roman"/>
          <w:sz w:val="24"/>
          <w:szCs w:val="24"/>
        </w:rPr>
        <w:t>6.3. Муниципальный заказчик муниципальной программы: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89456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</w:t>
      </w:r>
      <w:r w:rsidRPr="008945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 w:rsidRPr="0089456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89456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 xml:space="preserve">6.4.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6C2A7F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F3E34" w:rsidRDefault="00EF3E34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816" w:rsidRDefault="006B2816" w:rsidP="00EF3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7F" w:rsidRPr="00971AC9" w:rsidRDefault="006C2A7F" w:rsidP="006C2A7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Сергиево-Посадского муниципального района.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lastRenderedPageBreak/>
        <w:t xml:space="preserve">7.2. С целью </w:t>
      </w:r>
      <w:proofErr w:type="gramStart"/>
      <w:r w:rsidRPr="00971A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1AC9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</w:t>
      </w:r>
      <w:r w:rsidRPr="00971AC9">
        <w:rPr>
          <w:rFonts w:ascii="Times New Roman" w:eastAsia="Calibri" w:hAnsi="Times New Roman" w:cs="Times New Roman"/>
          <w:sz w:val="24"/>
          <w:szCs w:val="24"/>
        </w:rPr>
        <w:t>Отдела сетевых технологий управления делами</w:t>
      </w:r>
      <w:r w:rsidRPr="00971AC9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6C2A7F" w:rsidRPr="00971AC9" w:rsidRDefault="006C2A7F" w:rsidP="00971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вводит</w:t>
      </w:r>
      <w:r w:rsidRPr="00971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AC9">
        <w:rPr>
          <w:rFonts w:ascii="Times New Roman" w:hAnsi="Times New Roman" w:cs="Times New Roman"/>
          <w:sz w:val="24"/>
          <w:szCs w:val="24"/>
        </w:rPr>
        <w:t>отчёты</w:t>
      </w:r>
      <w:r w:rsidRPr="00971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AC9">
        <w:rPr>
          <w:rFonts w:ascii="Times New Roman" w:hAnsi="Times New Roman" w:cs="Times New Roman"/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7.3. Годовой отчёт о реализации муниципальной программы должен содержать: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C2A7F" w:rsidRPr="0077098B" w:rsidRDefault="006C2A7F" w:rsidP="00770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 утвержденным постановлением Главы Сергиево-Посадского муниципального района от 21.08.2013 №1785-ПГ (в редакции постановления от 01.12.2017 №2097-ПГ).</w:t>
      </w:r>
    </w:p>
    <w:sectPr w:rsidR="006C2A7F" w:rsidRPr="0077098B" w:rsidSect="0077098B">
      <w:headerReference w:type="default" r:id="rId9"/>
      <w:pgSz w:w="16838" w:h="11906" w:orient="landscape"/>
      <w:pgMar w:top="1985" w:right="822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87" w:rsidRDefault="00965087" w:rsidP="00D45313">
      <w:pPr>
        <w:spacing w:after="0" w:line="240" w:lineRule="auto"/>
      </w:pPr>
      <w:r>
        <w:separator/>
      </w:r>
    </w:p>
  </w:endnote>
  <w:endnote w:type="continuationSeparator" w:id="0">
    <w:p w:rsidR="00965087" w:rsidRDefault="00965087" w:rsidP="00D4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87" w:rsidRDefault="00965087" w:rsidP="00D45313">
      <w:pPr>
        <w:spacing w:after="0" w:line="240" w:lineRule="auto"/>
      </w:pPr>
      <w:r>
        <w:separator/>
      </w:r>
    </w:p>
  </w:footnote>
  <w:footnote w:type="continuationSeparator" w:id="0">
    <w:p w:rsidR="00965087" w:rsidRDefault="00965087" w:rsidP="00D4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851084"/>
      <w:docPartObj>
        <w:docPartGallery w:val="Page Numbers (Top of Page)"/>
        <w:docPartUnique/>
      </w:docPartObj>
    </w:sdtPr>
    <w:sdtEndPr/>
    <w:sdtContent>
      <w:p w:rsidR="001A462B" w:rsidRDefault="001A46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D2B">
          <w:rPr>
            <w:noProof/>
          </w:rPr>
          <w:t>29</w:t>
        </w:r>
        <w:r>
          <w:fldChar w:fldCharType="end"/>
        </w:r>
      </w:p>
    </w:sdtContent>
  </w:sdt>
  <w:p w:rsidR="001A462B" w:rsidRDefault="001A46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685C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7717CB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0B"/>
    <w:rsid w:val="000167FE"/>
    <w:rsid w:val="00021D3C"/>
    <w:rsid w:val="00034436"/>
    <w:rsid w:val="00034AC8"/>
    <w:rsid w:val="000371ED"/>
    <w:rsid w:val="000503AA"/>
    <w:rsid w:val="0006286B"/>
    <w:rsid w:val="00063DBA"/>
    <w:rsid w:val="00081276"/>
    <w:rsid w:val="000845DE"/>
    <w:rsid w:val="00092913"/>
    <w:rsid w:val="00092A2A"/>
    <w:rsid w:val="000A105E"/>
    <w:rsid w:val="000B02B4"/>
    <w:rsid w:val="000B1BD8"/>
    <w:rsid w:val="000B28F6"/>
    <w:rsid w:val="0010524D"/>
    <w:rsid w:val="00107469"/>
    <w:rsid w:val="0010783B"/>
    <w:rsid w:val="00111898"/>
    <w:rsid w:val="00112542"/>
    <w:rsid w:val="0012081B"/>
    <w:rsid w:val="001209D6"/>
    <w:rsid w:val="001271A8"/>
    <w:rsid w:val="001309AE"/>
    <w:rsid w:val="001318C0"/>
    <w:rsid w:val="0013689C"/>
    <w:rsid w:val="00143DE0"/>
    <w:rsid w:val="00144FFE"/>
    <w:rsid w:val="0014509D"/>
    <w:rsid w:val="00180FD2"/>
    <w:rsid w:val="001872BA"/>
    <w:rsid w:val="001A462B"/>
    <w:rsid w:val="001A77B3"/>
    <w:rsid w:val="001C429E"/>
    <w:rsid w:val="001C5011"/>
    <w:rsid w:val="001C6786"/>
    <w:rsid w:val="001D5A38"/>
    <w:rsid w:val="001E2A7C"/>
    <w:rsid w:val="001E44E7"/>
    <w:rsid w:val="001F35F2"/>
    <w:rsid w:val="001F6056"/>
    <w:rsid w:val="001F7494"/>
    <w:rsid w:val="002009E3"/>
    <w:rsid w:val="002172C4"/>
    <w:rsid w:val="00220A36"/>
    <w:rsid w:val="00222B7A"/>
    <w:rsid w:val="0023291B"/>
    <w:rsid w:val="002407A6"/>
    <w:rsid w:val="00241472"/>
    <w:rsid w:val="0024484F"/>
    <w:rsid w:val="00252981"/>
    <w:rsid w:val="00255E48"/>
    <w:rsid w:val="00262A76"/>
    <w:rsid w:val="002726F6"/>
    <w:rsid w:val="0029516E"/>
    <w:rsid w:val="00297D1D"/>
    <w:rsid w:val="002A19EB"/>
    <w:rsid w:val="002A2EEA"/>
    <w:rsid w:val="002A32A2"/>
    <w:rsid w:val="002B6285"/>
    <w:rsid w:val="002C1011"/>
    <w:rsid w:val="002C3948"/>
    <w:rsid w:val="002C3C4C"/>
    <w:rsid w:val="002D498A"/>
    <w:rsid w:val="002D61DA"/>
    <w:rsid w:val="002E6324"/>
    <w:rsid w:val="002F4394"/>
    <w:rsid w:val="00317437"/>
    <w:rsid w:val="00327642"/>
    <w:rsid w:val="00331B7F"/>
    <w:rsid w:val="003362D7"/>
    <w:rsid w:val="00336F68"/>
    <w:rsid w:val="003449BF"/>
    <w:rsid w:val="0034645E"/>
    <w:rsid w:val="0035222E"/>
    <w:rsid w:val="00353079"/>
    <w:rsid w:val="003548A2"/>
    <w:rsid w:val="0036629E"/>
    <w:rsid w:val="003701EE"/>
    <w:rsid w:val="0037346E"/>
    <w:rsid w:val="003754FE"/>
    <w:rsid w:val="0038279E"/>
    <w:rsid w:val="003929ED"/>
    <w:rsid w:val="003A7651"/>
    <w:rsid w:val="003A791D"/>
    <w:rsid w:val="003B3317"/>
    <w:rsid w:val="003C04D3"/>
    <w:rsid w:val="003C4307"/>
    <w:rsid w:val="003D1867"/>
    <w:rsid w:val="003D2E2A"/>
    <w:rsid w:val="003E041B"/>
    <w:rsid w:val="003E7742"/>
    <w:rsid w:val="003E7B74"/>
    <w:rsid w:val="003F4EE9"/>
    <w:rsid w:val="004025D7"/>
    <w:rsid w:val="004207CF"/>
    <w:rsid w:val="00422990"/>
    <w:rsid w:val="004242DE"/>
    <w:rsid w:val="00431203"/>
    <w:rsid w:val="00434159"/>
    <w:rsid w:val="004364A6"/>
    <w:rsid w:val="00452D90"/>
    <w:rsid w:val="0045733A"/>
    <w:rsid w:val="00457D2B"/>
    <w:rsid w:val="00463A0B"/>
    <w:rsid w:val="00484374"/>
    <w:rsid w:val="004853E1"/>
    <w:rsid w:val="004945C6"/>
    <w:rsid w:val="004957DA"/>
    <w:rsid w:val="004A067E"/>
    <w:rsid w:val="004A5AB3"/>
    <w:rsid w:val="004A5C7C"/>
    <w:rsid w:val="004B1A17"/>
    <w:rsid w:val="004C58ED"/>
    <w:rsid w:val="004D1909"/>
    <w:rsid w:val="004D553C"/>
    <w:rsid w:val="004E3E4F"/>
    <w:rsid w:val="004F2457"/>
    <w:rsid w:val="0050537A"/>
    <w:rsid w:val="0052272B"/>
    <w:rsid w:val="00540035"/>
    <w:rsid w:val="00545A94"/>
    <w:rsid w:val="0055151E"/>
    <w:rsid w:val="00557B19"/>
    <w:rsid w:val="00572E24"/>
    <w:rsid w:val="00575597"/>
    <w:rsid w:val="00576832"/>
    <w:rsid w:val="005804F6"/>
    <w:rsid w:val="005831CF"/>
    <w:rsid w:val="005854A5"/>
    <w:rsid w:val="00595467"/>
    <w:rsid w:val="005A17EF"/>
    <w:rsid w:val="005C045A"/>
    <w:rsid w:val="005D3318"/>
    <w:rsid w:val="005D56EB"/>
    <w:rsid w:val="005E549E"/>
    <w:rsid w:val="005F0EB4"/>
    <w:rsid w:val="00601B8D"/>
    <w:rsid w:val="006021A6"/>
    <w:rsid w:val="00610DEB"/>
    <w:rsid w:val="006163DC"/>
    <w:rsid w:val="00622026"/>
    <w:rsid w:val="00624821"/>
    <w:rsid w:val="00627803"/>
    <w:rsid w:val="00631E64"/>
    <w:rsid w:val="00637084"/>
    <w:rsid w:val="00641EF3"/>
    <w:rsid w:val="00645278"/>
    <w:rsid w:val="00670F78"/>
    <w:rsid w:val="00680951"/>
    <w:rsid w:val="0068518A"/>
    <w:rsid w:val="00695654"/>
    <w:rsid w:val="00696DC3"/>
    <w:rsid w:val="006A4660"/>
    <w:rsid w:val="006A498B"/>
    <w:rsid w:val="006B2816"/>
    <w:rsid w:val="006C0423"/>
    <w:rsid w:val="006C151E"/>
    <w:rsid w:val="006C2A7F"/>
    <w:rsid w:val="006D4595"/>
    <w:rsid w:val="006D584A"/>
    <w:rsid w:val="006E49B5"/>
    <w:rsid w:val="006E62DA"/>
    <w:rsid w:val="006F511D"/>
    <w:rsid w:val="00710A2A"/>
    <w:rsid w:val="00723997"/>
    <w:rsid w:val="00726AA2"/>
    <w:rsid w:val="00750679"/>
    <w:rsid w:val="00752095"/>
    <w:rsid w:val="00760003"/>
    <w:rsid w:val="0077098B"/>
    <w:rsid w:val="007848FD"/>
    <w:rsid w:val="007902BE"/>
    <w:rsid w:val="00795589"/>
    <w:rsid w:val="00797504"/>
    <w:rsid w:val="007A4A0E"/>
    <w:rsid w:val="007A57EB"/>
    <w:rsid w:val="007B6513"/>
    <w:rsid w:val="007D3822"/>
    <w:rsid w:val="007E4877"/>
    <w:rsid w:val="00816883"/>
    <w:rsid w:val="00825484"/>
    <w:rsid w:val="00837C78"/>
    <w:rsid w:val="00857856"/>
    <w:rsid w:val="00860679"/>
    <w:rsid w:val="00874A5F"/>
    <w:rsid w:val="008757B0"/>
    <w:rsid w:val="008806CC"/>
    <w:rsid w:val="00882D03"/>
    <w:rsid w:val="00883925"/>
    <w:rsid w:val="00883A49"/>
    <w:rsid w:val="00891433"/>
    <w:rsid w:val="008A296A"/>
    <w:rsid w:val="008A73EB"/>
    <w:rsid w:val="008B24BC"/>
    <w:rsid w:val="008B74F4"/>
    <w:rsid w:val="008C5961"/>
    <w:rsid w:val="008C69A4"/>
    <w:rsid w:val="008D1DB8"/>
    <w:rsid w:val="008D3363"/>
    <w:rsid w:val="00903ADD"/>
    <w:rsid w:val="00921D8B"/>
    <w:rsid w:val="00925F94"/>
    <w:rsid w:val="00941FDF"/>
    <w:rsid w:val="0094393D"/>
    <w:rsid w:val="0095309A"/>
    <w:rsid w:val="00957C52"/>
    <w:rsid w:val="009610D6"/>
    <w:rsid w:val="00965087"/>
    <w:rsid w:val="00971AC9"/>
    <w:rsid w:val="009A2772"/>
    <w:rsid w:val="009B5C45"/>
    <w:rsid w:val="009C190C"/>
    <w:rsid w:val="009C1A60"/>
    <w:rsid w:val="009C26E2"/>
    <w:rsid w:val="009C51B7"/>
    <w:rsid w:val="009E6CE2"/>
    <w:rsid w:val="00A0252B"/>
    <w:rsid w:val="00A07815"/>
    <w:rsid w:val="00A1010B"/>
    <w:rsid w:val="00A14421"/>
    <w:rsid w:val="00A34758"/>
    <w:rsid w:val="00A43758"/>
    <w:rsid w:val="00A467EA"/>
    <w:rsid w:val="00A46D17"/>
    <w:rsid w:val="00A505A8"/>
    <w:rsid w:val="00A6274F"/>
    <w:rsid w:val="00A65619"/>
    <w:rsid w:val="00A81D12"/>
    <w:rsid w:val="00A9631A"/>
    <w:rsid w:val="00A97E28"/>
    <w:rsid w:val="00AA0A04"/>
    <w:rsid w:val="00AA1BAA"/>
    <w:rsid w:val="00AA2EDC"/>
    <w:rsid w:val="00AA38A7"/>
    <w:rsid w:val="00AA3BAE"/>
    <w:rsid w:val="00AB2F57"/>
    <w:rsid w:val="00AC4161"/>
    <w:rsid w:val="00AC58AD"/>
    <w:rsid w:val="00AF08E5"/>
    <w:rsid w:val="00AF188C"/>
    <w:rsid w:val="00AF3FE7"/>
    <w:rsid w:val="00AF54FC"/>
    <w:rsid w:val="00AF5B25"/>
    <w:rsid w:val="00AF5BAF"/>
    <w:rsid w:val="00AF614F"/>
    <w:rsid w:val="00AF780B"/>
    <w:rsid w:val="00B02EAB"/>
    <w:rsid w:val="00B065D4"/>
    <w:rsid w:val="00B14B7E"/>
    <w:rsid w:val="00B32CAF"/>
    <w:rsid w:val="00B3314C"/>
    <w:rsid w:val="00B42AC4"/>
    <w:rsid w:val="00B61F40"/>
    <w:rsid w:val="00B64100"/>
    <w:rsid w:val="00B80DAF"/>
    <w:rsid w:val="00B874B7"/>
    <w:rsid w:val="00BA36F3"/>
    <w:rsid w:val="00BA6326"/>
    <w:rsid w:val="00BA7537"/>
    <w:rsid w:val="00BB33ED"/>
    <w:rsid w:val="00BC1F53"/>
    <w:rsid w:val="00BC4F78"/>
    <w:rsid w:val="00BC6731"/>
    <w:rsid w:val="00BC6D55"/>
    <w:rsid w:val="00BD00E6"/>
    <w:rsid w:val="00BD356D"/>
    <w:rsid w:val="00BD3FD5"/>
    <w:rsid w:val="00BE1213"/>
    <w:rsid w:val="00BE3DC9"/>
    <w:rsid w:val="00C01061"/>
    <w:rsid w:val="00C02928"/>
    <w:rsid w:val="00C24A16"/>
    <w:rsid w:val="00C368E6"/>
    <w:rsid w:val="00C50BF9"/>
    <w:rsid w:val="00C55DC1"/>
    <w:rsid w:val="00C65D9A"/>
    <w:rsid w:val="00C70743"/>
    <w:rsid w:val="00C70D89"/>
    <w:rsid w:val="00C80045"/>
    <w:rsid w:val="00C83A45"/>
    <w:rsid w:val="00C9215F"/>
    <w:rsid w:val="00CC152A"/>
    <w:rsid w:val="00CC3F7D"/>
    <w:rsid w:val="00CD036B"/>
    <w:rsid w:val="00CD235A"/>
    <w:rsid w:val="00CE5A59"/>
    <w:rsid w:val="00CF34A4"/>
    <w:rsid w:val="00CF6627"/>
    <w:rsid w:val="00CF6DDB"/>
    <w:rsid w:val="00D00BA2"/>
    <w:rsid w:val="00D07840"/>
    <w:rsid w:val="00D373DA"/>
    <w:rsid w:val="00D45313"/>
    <w:rsid w:val="00D51CE0"/>
    <w:rsid w:val="00D56012"/>
    <w:rsid w:val="00D80DA0"/>
    <w:rsid w:val="00D92E89"/>
    <w:rsid w:val="00DA0F75"/>
    <w:rsid w:val="00DA1581"/>
    <w:rsid w:val="00DC1ADE"/>
    <w:rsid w:val="00DC4812"/>
    <w:rsid w:val="00DE009D"/>
    <w:rsid w:val="00DE08B0"/>
    <w:rsid w:val="00DE1154"/>
    <w:rsid w:val="00DE6E96"/>
    <w:rsid w:val="00DE70C8"/>
    <w:rsid w:val="00DE77FC"/>
    <w:rsid w:val="00E02CE5"/>
    <w:rsid w:val="00E07E57"/>
    <w:rsid w:val="00E13EEE"/>
    <w:rsid w:val="00E149E7"/>
    <w:rsid w:val="00E444FB"/>
    <w:rsid w:val="00E57B5C"/>
    <w:rsid w:val="00E72A35"/>
    <w:rsid w:val="00E72C24"/>
    <w:rsid w:val="00E7349B"/>
    <w:rsid w:val="00E75ACA"/>
    <w:rsid w:val="00E76476"/>
    <w:rsid w:val="00EA0023"/>
    <w:rsid w:val="00EA1431"/>
    <w:rsid w:val="00EB4FB3"/>
    <w:rsid w:val="00EC5FE7"/>
    <w:rsid w:val="00ED313F"/>
    <w:rsid w:val="00ED7A6A"/>
    <w:rsid w:val="00EF3E34"/>
    <w:rsid w:val="00F014F1"/>
    <w:rsid w:val="00F0408D"/>
    <w:rsid w:val="00F301C3"/>
    <w:rsid w:val="00F540B2"/>
    <w:rsid w:val="00F76609"/>
    <w:rsid w:val="00F80987"/>
    <w:rsid w:val="00F8731C"/>
    <w:rsid w:val="00F9040C"/>
    <w:rsid w:val="00FA6BDC"/>
    <w:rsid w:val="00FA7EFB"/>
    <w:rsid w:val="00FB5A9F"/>
    <w:rsid w:val="00FD0776"/>
    <w:rsid w:val="00FD35FA"/>
    <w:rsid w:val="00FD583E"/>
    <w:rsid w:val="00FD6FFD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C3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5A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A6274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A6274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0">
    <w:name w:val="Основной текст1"/>
    <w:rsid w:val="00A6274F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7">
    <w:name w:val="List Paragraph"/>
    <w:basedOn w:val="a"/>
    <w:qFormat/>
    <w:rsid w:val="00DA0F7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313"/>
  </w:style>
  <w:style w:type="paragraph" w:styleId="aa">
    <w:name w:val="footer"/>
    <w:basedOn w:val="a"/>
    <w:link w:val="ab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C3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5A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A6274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A6274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0">
    <w:name w:val="Основной текст1"/>
    <w:rsid w:val="00A6274F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7">
    <w:name w:val="List Paragraph"/>
    <w:basedOn w:val="a"/>
    <w:qFormat/>
    <w:rsid w:val="00DA0F7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313"/>
  </w:style>
  <w:style w:type="paragraph" w:styleId="aa">
    <w:name w:val="footer"/>
    <w:basedOn w:val="a"/>
    <w:link w:val="ab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DD96-2A5A-4084-8702-D887908B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am.nefedov.sp@gmail.com</dc:creator>
  <cp:lastModifiedBy>Бахирева</cp:lastModifiedBy>
  <cp:revision>2</cp:revision>
  <cp:lastPrinted>2019-06-14T09:32:00Z</cp:lastPrinted>
  <dcterms:created xsi:type="dcterms:W3CDTF">2019-07-04T12:49:00Z</dcterms:created>
  <dcterms:modified xsi:type="dcterms:W3CDTF">2019-07-04T12:49:00Z</dcterms:modified>
</cp:coreProperties>
</file>