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остановлением Главы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муниципального района </w:t>
      </w:r>
    </w:p>
    <w:p w:rsidR="00CE2319" w:rsidRPr="005E17D6" w:rsidRDefault="002E4E24"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от 02.07.2019 №1045-ПГ</w:t>
      </w:r>
      <w:bookmarkStart w:id="0" w:name="_GoBack"/>
      <w:bookmarkEnd w:id="0"/>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5746C4" w:rsidRPr="00AF0C39" w:rsidRDefault="005746C4"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Pr="00AF0C39">
        <w:rPr>
          <w:rFonts w:ascii="Times New Roman" w:hAnsi="Times New Roman" w:cs="Times New Roman"/>
          <w:b/>
          <w:sz w:val="36"/>
          <w:szCs w:val="36"/>
        </w:rPr>
        <w:t>учреждения</w:t>
      </w:r>
    </w:p>
    <w:p w:rsidR="005746C4" w:rsidRDefault="005746C4" w:rsidP="004439AF">
      <w:pPr>
        <w:spacing w:after="0"/>
        <w:ind w:firstLine="567"/>
        <w:jc w:val="center"/>
        <w:rPr>
          <w:rFonts w:ascii="Times New Roman" w:hAnsi="Times New Roman" w:cs="Times New Roman"/>
          <w:b/>
          <w:sz w:val="36"/>
          <w:szCs w:val="36"/>
        </w:rPr>
      </w:pPr>
      <w:r w:rsidRPr="00AF0C39">
        <w:rPr>
          <w:rFonts w:ascii="Times New Roman" w:hAnsi="Times New Roman" w:cs="Times New Roman"/>
          <w:b/>
          <w:sz w:val="36"/>
          <w:szCs w:val="36"/>
        </w:rPr>
        <w:t>«</w:t>
      </w:r>
      <w:r w:rsidR="004439AF">
        <w:rPr>
          <w:rFonts w:ascii="Times New Roman" w:hAnsi="Times New Roman" w:cs="Times New Roman"/>
          <w:b/>
          <w:sz w:val="36"/>
          <w:szCs w:val="36"/>
        </w:rPr>
        <w:t>Детский сад комбинированного вида №18</w:t>
      </w:r>
      <w:r w:rsidRPr="00AF0C39">
        <w:rPr>
          <w:rFonts w:ascii="Times New Roman" w:hAnsi="Times New Roman" w:cs="Times New Roman"/>
          <w:b/>
          <w:sz w:val="36"/>
          <w:szCs w:val="36"/>
        </w:rPr>
        <w:t>»</w:t>
      </w:r>
    </w:p>
    <w:p w:rsidR="005746C4" w:rsidRDefault="005746C4" w:rsidP="005746C4">
      <w:pPr>
        <w:spacing w:after="0"/>
        <w:ind w:firstLine="567"/>
        <w:rPr>
          <w:rFonts w:ascii="Times New Roman" w:hAnsi="Times New Roman" w:cs="Times New Roman"/>
          <w:b/>
          <w:sz w:val="36"/>
          <w:szCs w:val="36"/>
        </w:rPr>
      </w:pPr>
    </w:p>
    <w:p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8C2854" w:rsidRDefault="008C2854" w:rsidP="004D6195">
      <w:pPr>
        <w:pStyle w:val="ConsPlusNonformat"/>
        <w:widowControl/>
        <w:rPr>
          <w:rFonts w:ascii="Times New Roman" w:hAnsi="Times New Roman" w:cs="Times New Roman"/>
          <w:b/>
          <w:sz w:val="24"/>
          <w:szCs w:val="24"/>
        </w:rPr>
      </w:pPr>
    </w:p>
    <w:p w:rsidR="007A0DDD" w:rsidRDefault="007A0DDD" w:rsidP="005746C4">
      <w:pPr>
        <w:pStyle w:val="ConsPlusNonformat"/>
        <w:widowControl/>
        <w:jc w:val="center"/>
        <w:rPr>
          <w:rFonts w:ascii="Times New Roman" w:hAnsi="Times New Roman" w:cs="Times New Roman"/>
          <w:b/>
          <w:sz w:val="24"/>
          <w:szCs w:val="24"/>
        </w:rPr>
      </w:pPr>
    </w:p>
    <w:p w:rsidR="005746C4" w:rsidRPr="005746C4" w:rsidRDefault="005746C4" w:rsidP="005746C4">
      <w:pPr>
        <w:pStyle w:val="ConsPlusNonformat"/>
        <w:widowControl/>
        <w:jc w:val="center"/>
        <w:rPr>
          <w:rFonts w:ascii="Times New Roman" w:hAnsi="Times New Roman" w:cs="Times New Roman"/>
          <w:b/>
          <w:sz w:val="24"/>
          <w:szCs w:val="24"/>
        </w:rPr>
      </w:pPr>
      <w:r w:rsidRPr="005746C4">
        <w:rPr>
          <w:rFonts w:ascii="Times New Roman" w:hAnsi="Times New Roman" w:cs="Times New Roman"/>
          <w:b/>
          <w:sz w:val="24"/>
          <w:szCs w:val="24"/>
        </w:rPr>
        <w:t>1. ОБЩИЕ ПОЛОЖЕНИЯ</w:t>
      </w:r>
    </w:p>
    <w:p w:rsidR="005746C4" w:rsidRPr="005746C4" w:rsidRDefault="005746C4" w:rsidP="005746C4">
      <w:pPr>
        <w:autoSpaceDE w:val="0"/>
        <w:autoSpaceDN w:val="0"/>
        <w:adjustRightInd w:val="0"/>
        <w:spacing w:line="240" w:lineRule="auto"/>
        <w:jc w:val="both"/>
        <w:outlineLvl w:val="0"/>
        <w:rPr>
          <w:rFonts w:ascii="Times New Roman" w:hAnsi="Times New Roman" w:cs="Times New Roman"/>
        </w:rPr>
      </w:pPr>
    </w:p>
    <w:p w:rsidR="005746C4" w:rsidRDefault="006D27B0" w:rsidP="00D14BEB">
      <w:pPr>
        <w:pStyle w:val="ConsPlusNonformat"/>
        <w:widowControl/>
        <w:ind w:firstLine="851"/>
        <w:jc w:val="both"/>
        <w:rPr>
          <w:rFonts w:ascii="Times New Roman" w:hAnsi="Times New Roman" w:cs="Times New Roman"/>
          <w:bCs/>
          <w:sz w:val="24"/>
          <w:szCs w:val="24"/>
        </w:rPr>
      </w:pPr>
      <w:r>
        <w:rPr>
          <w:rFonts w:ascii="Times New Roman" w:hAnsi="Times New Roman" w:cs="Times New Roman"/>
          <w:sz w:val="24"/>
          <w:szCs w:val="24"/>
        </w:rPr>
        <w:t xml:space="preserve">1.1. </w:t>
      </w:r>
      <w:r w:rsidR="005746C4" w:rsidRPr="009A539B">
        <w:rPr>
          <w:rFonts w:ascii="Times New Roman" w:hAnsi="Times New Roman" w:cs="Times New Roman"/>
          <w:sz w:val="24"/>
          <w:szCs w:val="24"/>
        </w:rPr>
        <w:t xml:space="preserve">Муниципальное бюджетное </w:t>
      </w:r>
      <w:r w:rsidR="004439AF">
        <w:rPr>
          <w:rFonts w:ascii="Times New Roman" w:hAnsi="Times New Roman" w:cs="Times New Roman"/>
          <w:sz w:val="24"/>
          <w:szCs w:val="24"/>
        </w:rPr>
        <w:t xml:space="preserve">дошкольное </w:t>
      </w:r>
      <w:r w:rsidR="005746C4" w:rsidRPr="009A539B">
        <w:rPr>
          <w:rFonts w:ascii="Times New Roman" w:hAnsi="Times New Roman" w:cs="Times New Roman"/>
          <w:sz w:val="24"/>
          <w:szCs w:val="24"/>
        </w:rPr>
        <w:t>образовательное учреждение «</w:t>
      </w:r>
      <w:r w:rsidR="004439AF">
        <w:rPr>
          <w:rFonts w:ascii="Times New Roman" w:hAnsi="Times New Roman" w:cs="Times New Roman"/>
          <w:sz w:val="24"/>
          <w:szCs w:val="24"/>
        </w:rPr>
        <w:t>Детский сад комбинированного вида №18»,</w:t>
      </w:r>
      <w:r w:rsidR="005746C4" w:rsidRPr="009A539B">
        <w:rPr>
          <w:rFonts w:ascii="Times New Roman" w:hAnsi="Times New Roman" w:cs="Times New Roman"/>
          <w:sz w:val="24"/>
          <w:szCs w:val="24"/>
        </w:rPr>
        <w:t xml:space="preserve"> в дальнейшем именуемое «Учреждение», создано для выполнения</w:t>
      </w:r>
      <w:r w:rsidR="005746C4" w:rsidRPr="009A539B">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5746C4" w:rsidRPr="009A539B">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настоящего Устава, муниципальных правовых актов Сергиево-Посадского муниципального района</w:t>
      </w:r>
      <w:r w:rsidR="005746C4" w:rsidRPr="009A539B">
        <w:rPr>
          <w:rFonts w:ascii="Times New Roman" w:hAnsi="Times New Roman" w:cs="Times New Roman"/>
          <w:bCs/>
          <w:sz w:val="24"/>
          <w:szCs w:val="24"/>
        </w:rPr>
        <w:t>.</w:t>
      </w:r>
    </w:p>
    <w:p w:rsidR="00221354" w:rsidRDefault="00555A9E" w:rsidP="00FF1B15">
      <w:pPr>
        <w:pStyle w:val="ConsPlusNormal"/>
        <w:ind w:firstLine="851"/>
        <w:contextualSpacing/>
        <w:jc w:val="both"/>
        <w:rPr>
          <w:rFonts w:ascii="Times New Roman" w:hAnsi="Times New Roman" w:cs="Times New Roman"/>
          <w:sz w:val="24"/>
          <w:szCs w:val="24"/>
        </w:rPr>
      </w:pPr>
      <w:r w:rsidRPr="009A539B">
        <w:rPr>
          <w:rFonts w:ascii="Times New Roman" w:hAnsi="Times New Roman" w:cs="Times New Roman"/>
          <w:sz w:val="24"/>
          <w:szCs w:val="24"/>
        </w:rPr>
        <w:t>Учреждение является правопреемником</w:t>
      </w:r>
      <w:r w:rsidR="00FF1B15">
        <w:rPr>
          <w:rFonts w:ascii="Times New Roman" w:hAnsi="Times New Roman" w:cs="Times New Roman"/>
          <w:sz w:val="24"/>
          <w:szCs w:val="24"/>
        </w:rPr>
        <w:t xml:space="preserve"> </w:t>
      </w:r>
      <w:r w:rsidR="00221354" w:rsidRPr="009A539B">
        <w:rPr>
          <w:rFonts w:ascii="Times New Roman" w:hAnsi="Times New Roman" w:cs="Times New Roman"/>
          <w:sz w:val="24"/>
          <w:szCs w:val="24"/>
        </w:rPr>
        <w:t xml:space="preserve">Муниципального бюджетного </w:t>
      </w:r>
      <w:r w:rsidR="00221354">
        <w:rPr>
          <w:rFonts w:ascii="Times New Roman" w:hAnsi="Times New Roman" w:cs="Times New Roman"/>
          <w:sz w:val="24"/>
          <w:szCs w:val="24"/>
        </w:rPr>
        <w:t xml:space="preserve">дошкольного </w:t>
      </w:r>
      <w:r w:rsidR="00221354" w:rsidRPr="009A539B">
        <w:rPr>
          <w:rFonts w:ascii="Times New Roman" w:hAnsi="Times New Roman" w:cs="Times New Roman"/>
          <w:sz w:val="24"/>
          <w:szCs w:val="24"/>
        </w:rPr>
        <w:t>образовательного учреждения «</w:t>
      </w:r>
      <w:r w:rsidR="004439AF">
        <w:rPr>
          <w:rFonts w:ascii="Times New Roman" w:hAnsi="Times New Roman" w:cs="Times New Roman"/>
          <w:sz w:val="24"/>
          <w:szCs w:val="24"/>
        </w:rPr>
        <w:t>Детский сад общеразвивающего вида №21</w:t>
      </w:r>
      <w:r w:rsidR="00221354">
        <w:rPr>
          <w:rFonts w:ascii="Times New Roman" w:hAnsi="Times New Roman" w:cs="Times New Roman"/>
          <w:sz w:val="24"/>
          <w:szCs w:val="24"/>
        </w:rPr>
        <w:t xml:space="preserve">», </w:t>
      </w:r>
      <w:r w:rsidR="00221354" w:rsidRPr="009A539B">
        <w:rPr>
          <w:rFonts w:ascii="Times New Roman" w:hAnsi="Times New Roman" w:cs="Times New Roman"/>
          <w:sz w:val="24"/>
          <w:szCs w:val="24"/>
        </w:rPr>
        <w:t xml:space="preserve">зарегистрированного в </w:t>
      </w:r>
      <w:r w:rsidR="00221354" w:rsidRPr="00542E1A">
        <w:rPr>
          <w:rFonts w:ascii="Times New Roman" w:hAnsi="Times New Roman" w:cs="Times New Roman"/>
          <w:sz w:val="24"/>
          <w:szCs w:val="24"/>
        </w:rPr>
        <w:t>ЕГРЮЛ за № 21</w:t>
      </w:r>
      <w:r w:rsidR="00FF1B15">
        <w:rPr>
          <w:rFonts w:ascii="Times New Roman" w:hAnsi="Times New Roman" w:cs="Times New Roman"/>
          <w:sz w:val="24"/>
          <w:szCs w:val="24"/>
        </w:rPr>
        <w:t>25042026316</w:t>
      </w:r>
      <w:r w:rsidR="00221354" w:rsidRPr="00542E1A">
        <w:rPr>
          <w:rFonts w:ascii="Times New Roman" w:hAnsi="Times New Roman" w:cs="Times New Roman"/>
          <w:sz w:val="24"/>
          <w:szCs w:val="24"/>
        </w:rPr>
        <w:t xml:space="preserve"> от </w:t>
      </w:r>
      <w:r w:rsidR="00FF1B15">
        <w:rPr>
          <w:rFonts w:ascii="Times New Roman" w:hAnsi="Times New Roman" w:cs="Times New Roman"/>
          <w:sz w:val="24"/>
          <w:szCs w:val="24"/>
        </w:rPr>
        <w:t>30</w:t>
      </w:r>
      <w:r w:rsidR="00221354" w:rsidRPr="00542E1A">
        <w:rPr>
          <w:rFonts w:ascii="Times New Roman" w:hAnsi="Times New Roman" w:cs="Times New Roman"/>
          <w:sz w:val="24"/>
          <w:szCs w:val="24"/>
        </w:rPr>
        <w:t xml:space="preserve"> </w:t>
      </w:r>
      <w:r w:rsidR="00FF1B15">
        <w:rPr>
          <w:rFonts w:ascii="Times New Roman" w:hAnsi="Times New Roman" w:cs="Times New Roman"/>
          <w:sz w:val="24"/>
          <w:szCs w:val="24"/>
        </w:rPr>
        <w:t>мая 2012</w:t>
      </w:r>
      <w:r w:rsidR="00221354" w:rsidRPr="00542E1A">
        <w:rPr>
          <w:rFonts w:ascii="Times New Roman" w:hAnsi="Times New Roman" w:cs="Times New Roman"/>
          <w:sz w:val="24"/>
          <w:szCs w:val="24"/>
        </w:rPr>
        <w:t xml:space="preserve"> года</w:t>
      </w:r>
      <w:r w:rsidR="00FF1B15">
        <w:rPr>
          <w:rFonts w:ascii="Times New Roman" w:hAnsi="Times New Roman" w:cs="Times New Roman"/>
          <w:sz w:val="24"/>
          <w:szCs w:val="24"/>
        </w:rPr>
        <w:t>.</w:t>
      </w:r>
    </w:p>
    <w:p w:rsidR="005746C4" w:rsidRPr="009A539B" w:rsidRDefault="006D27B0" w:rsidP="00D14BEB">
      <w:pPr>
        <w:spacing w:after="0" w:line="240" w:lineRule="auto"/>
        <w:ind w:firstLine="851"/>
        <w:jc w:val="both"/>
        <w:outlineLvl w:val="0"/>
        <w:rPr>
          <w:rFonts w:ascii="Times New Roman" w:hAnsi="Times New Roman" w:cs="Times New Roman"/>
          <w:bCs/>
          <w:iCs/>
          <w:color w:val="000000"/>
          <w:kern w:val="36"/>
          <w:sz w:val="24"/>
          <w:szCs w:val="24"/>
        </w:rPr>
      </w:pPr>
      <w:r>
        <w:rPr>
          <w:rFonts w:ascii="Times New Roman" w:hAnsi="Times New Roman" w:cs="Times New Roman"/>
          <w:sz w:val="24"/>
          <w:szCs w:val="24"/>
        </w:rPr>
        <w:t xml:space="preserve">1.2. </w:t>
      </w:r>
      <w:r w:rsidR="005746C4" w:rsidRPr="009A539B">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а также в связи с </w:t>
      </w:r>
      <w:r>
        <w:rPr>
          <w:rFonts w:ascii="Times New Roman" w:hAnsi="Times New Roman" w:cs="Times New Roman"/>
          <w:sz w:val="24"/>
          <w:szCs w:val="24"/>
        </w:rPr>
        <w:t xml:space="preserve"> реорганизацией в форме присоединения к </w:t>
      </w:r>
      <w:r w:rsidR="005332AF" w:rsidRPr="009A539B">
        <w:rPr>
          <w:rFonts w:ascii="Times New Roman" w:hAnsi="Times New Roman" w:cs="Times New Roman"/>
          <w:sz w:val="24"/>
          <w:szCs w:val="24"/>
        </w:rPr>
        <w:t>Муниципально</w:t>
      </w:r>
      <w:r w:rsidR="005332AF">
        <w:rPr>
          <w:rFonts w:ascii="Times New Roman" w:hAnsi="Times New Roman" w:cs="Times New Roman"/>
          <w:sz w:val="24"/>
          <w:szCs w:val="24"/>
        </w:rPr>
        <w:t>му</w:t>
      </w:r>
      <w:r w:rsidR="005332AF" w:rsidRPr="009A539B">
        <w:rPr>
          <w:rFonts w:ascii="Times New Roman" w:hAnsi="Times New Roman" w:cs="Times New Roman"/>
          <w:sz w:val="24"/>
          <w:szCs w:val="24"/>
        </w:rPr>
        <w:t xml:space="preserve"> бюджетно</w:t>
      </w:r>
      <w:r w:rsidR="005332AF">
        <w:rPr>
          <w:rFonts w:ascii="Times New Roman" w:hAnsi="Times New Roman" w:cs="Times New Roman"/>
          <w:sz w:val="24"/>
          <w:szCs w:val="24"/>
        </w:rPr>
        <w:t>му</w:t>
      </w:r>
      <w:r w:rsidR="005332AF" w:rsidRPr="009A539B">
        <w:rPr>
          <w:rFonts w:ascii="Times New Roman" w:hAnsi="Times New Roman" w:cs="Times New Roman"/>
          <w:sz w:val="24"/>
          <w:szCs w:val="24"/>
        </w:rPr>
        <w:t xml:space="preserve"> </w:t>
      </w:r>
      <w:r w:rsidR="00FF1B15">
        <w:rPr>
          <w:rFonts w:ascii="Times New Roman" w:hAnsi="Times New Roman" w:cs="Times New Roman"/>
          <w:sz w:val="24"/>
          <w:szCs w:val="24"/>
        </w:rPr>
        <w:t xml:space="preserve">дошкольному </w:t>
      </w:r>
      <w:r w:rsidR="005332AF" w:rsidRPr="009A539B">
        <w:rPr>
          <w:rFonts w:ascii="Times New Roman" w:hAnsi="Times New Roman" w:cs="Times New Roman"/>
          <w:sz w:val="24"/>
          <w:szCs w:val="24"/>
        </w:rPr>
        <w:t>образовательно</w:t>
      </w:r>
      <w:r w:rsidR="005332AF">
        <w:rPr>
          <w:rFonts w:ascii="Times New Roman" w:hAnsi="Times New Roman" w:cs="Times New Roman"/>
          <w:sz w:val="24"/>
          <w:szCs w:val="24"/>
        </w:rPr>
        <w:t>му</w:t>
      </w:r>
      <w:r w:rsidR="005332AF" w:rsidRPr="009A539B">
        <w:rPr>
          <w:rFonts w:ascii="Times New Roman" w:hAnsi="Times New Roman" w:cs="Times New Roman"/>
          <w:sz w:val="24"/>
          <w:szCs w:val="24"/>
        </w:rPr>
        <w:t xml:space="preserve"> учреждени</w:t>
      </w:r>
      <w:r w:rsidR="005332AF">
        <w:rPr>
          <w:rFonts w:ascii="Times New Roman" w:hAnsi="Times New Roman" w:cs="Times New Roman"/>
          <w:sz w:val="24"/>
          <w:szCs w:val="24"/>
        </w:rPr>
        <w:t>ю</w:t>
      </w:r>
      <w:r w:rsidR="005332AF" w:rsidRPr="009A539B">
        <w:rPr>
          <w:rFonts w:ascii="Times New Roman" w:hAnsi="Times New Roman" w:cs="Times New Roman"/>
          <w:sz w:val="24"/>
          <w:szCs w:val="24"/>
        </w:rPr>
        <w:t xml:space="preserve"> «</w:t>
      </w:r>
      <w:r w:rsidR="00FF1B15">
        <w:rPr>
          <w:rFonts w:ascii="Times New Roman" w:hAnsi="Times New Roman" w:cs="Times New Roman"/>
          <w:sz w:val="24"/>
          <w:szCs w:val="24"/>
        </w:rPr>
        <w:t>Детский сад комбинированного вида №18</w:t>
      </w:r>
      <w:r w:rsidR="005332AF" w:rsidRPr="009A539B">
        <w:rPr>
          <w:rFonts w:ascii="Times New Roman" w:hAnsi="Times New Roman" w:cs="Times New Roman"/>
          <w:sz w:val="24"/>
          <w:szCs w:val="24"/>
        </w:rPr>
        <w:t>»</w:t>
      </w:r>
      <w:r w:rsidR="006C7329">
        <w:rPr>
          <w:rFonts w:ascii="Times New Roman" w:hAnsi="Times New Roman" w:cs="Times New Roman"/>
          <w:sz w:val="24"/>
          <w:szCs w:val="24"/>
        </w:rPr>
        <w:t xml:space="preserve">, расположенного по адресу: </w:t>
      </w:r>
      <w:r w:rsidR="006C7329" w:rsidRPr="009A539B">
        <w:rPr>
          <w:rFonts w:ascii="Times New Roman" w:hAnsi="Times New Roman" w:cs="Times New Roman"/>
          <w:sz w:val="24"/>
          <w:szCs w:val="24"/>
        </w:rPr>
        <w:t xml:space="preserve">Московская область, Сергиево- Посадский район, </w:t>
      </w:r>
      <w:proofErr w:type="spellStart"/>
      <w:r w:rsidR="006C7329">
        <w:rPr>
          <w:rFonts w:ascii="Times New Roman" w:hAnsi="Times New Roman" w:cs="Times New Roman"/>
          <w:sz w:val="24"/>
          <w:szCs w:val="24"/>
        </w:rPr>
        <w:t>г.Сергиев</w:t>
      </w:r>
      <w:proofErr w:type="spellEnd"/>
      <w:r w:rsidR="006C7329">
        <w:rPr>
          <w:rFonts w:ascii="Times New Roman" w:hAnsi="Times New Roman" w:cs="Times New Roman"/>
          <w:sz w:val="24"/>
          <w:szCs w:val="24"/>
        </w:rPr>
        <w:t xml:space="preserve"> Посад</w:t>
      </w:r>
      <w:r w:rsidR="006C7329" w:rsidRPr="009A539B">
        <w:rPr>
          <w:rFonts w:ascii="Times New Roman" w:hAnsi="Times New Roman" w:cs="Times New Roman"/>
          <w:sz w:val="24"/>
          <w:szCs w:val="24"/>
        </w:rPr>
        <w:t xml:space="preserve">, </w:t>
      </w:r>
      <w:proofErr w:type="spellStart"/>
      <w:r w:rsidR="006C7329">
        <w:rPr>
          <w:rFonts w:ascii="Times New Roman" w:hAnsi="Times New Roman" w:cs="Times New Roman"/>
          <w:sz w:val="24"/>
          <w:szCs w:val="24"/>
        </w:rPr>
        <w:t>ул.Школьная</w:t>
      </w:r>
      <w:proofErr w:type="spellEnd"/>
      <w:r w:rsidR="006C7329">
        <w:rPr>
          <w:rFonts w:ascii="Times New Roman" w:hAnsi="Times New Roman" w:cs="Times New Roman"/>
          <w:sz w:val="24"/>
          <w:szCs w:val="24"/>
        </w:rPr>
        <w:t xml:space="preserve">, </w:t>
      </w:r>
      <w:r w:rsidR="006C7329" w:rsidRPr="009A539B">
        <w:rPr>
          <w:rFonts w:ascii="Times New Roman" w:hAnsi="Times New Roman" w:cs="Times New Roman"/>
          <w:sz w:val="24"/>
          <w:szCs w:val="24"/>
        </w:rPr>
        <w:t>д</w:t>
      </w:r>
      <w:r w:rsidR="006C7329">
        <w:rPr>
          <w:rFonts w:ascii="Times New Roman" w:hAnsi="Times New Roman" w:cs="Times New Roman"/>
          <w:sz w:val="24"/>
          <w:szCs w:val="24"/>
        </w:rPr>
        <w:t>.3а,</w:t>
      </w:r>
      <w:r w:rsidR="005332AF">
        <w:rPr>
          <w:rFonts w:ascii="Times New Roman" w:hAnsi="Times New Roman" w:cs="Times New Roman"/>
          <w:sz w:val="24"/>
          <w:szCs w:val="24"/>
        </w:rPr>
        <w:t xml:space="preserve"> </w:t>
      </w:r>
      <w:r w:rsidR="005332AF" w:rsidRPr="009A539B">
        <w:rPr>
          <w:rFonts w:ascii="Times New Roman" w:hAnsi="Times New Roman" w:cs="Times New Roman"/>
          <w:sz w:val="24"/>
          <w:szCs w:val="24"/>
        </w:rPr>
        <w:t xml:space="preserve">Муниципального бюджетного </w:t>
      </w:r>
      <w:r w:rsidR="005332AF">
        <w:rPr>
          <w:rFonts w:ascii="Times New Roman" w:hAnsi="Times New Roman" w:cs="Times New Roman"/>
          <w:sz w:val="24"/>
          <w:szCs w:val="24"/>
        </w:rPr>
        <w:t xml:space="preserve">дошкольного </w:t>
      </w:r>
      <w:r w:rsidR="005332AF" w:rsidRPr="009A539B">
        <w:rPr>
          <w:rFonts w:ascii="Times New Roman" w:hAnsi="Times New Roman" w:cs="Times New Roman"/>
          <w:sz w:val="24"/>
          <w:szCs w:val="24"/>
        </w:rPr>
        <w:t>образовательного учреждения «</w:t>
      </w:r>
      <w:r w:rsidR="00FF1B15">
        <w:rPr>
          <w:rFonts w:ascii="Times New Roman" w:hAnsi="Times New Roman" w:cs="Times New Roman"/>
          <w:sz w:val="24"/>
          <w:szCs w:val="24"/>
        </w:rPr>
        <w:t>Детский сад общеразвивающего вида №21</w:t>
      </w:r>
      <w:r w:rsidR="007F2388">
        <w:rPr>
          <w:rFonts w:ascii="Times New Roman" w:hAnsi="Times New Roman" w:cs="Times New Roman"/>
          <w:sz w:val="24"/>
          <w:szCs w:val="24"/>
        </w:rPr>
        <w:t xml:space="preserve">», расположенного по адресу: Московская </w:t>
      </w:r>
      <w:r w:rsidR="00555A9E">
        <w:rPr>
          <w:rFonts w:ascii="Times New Roman" w:hAnsi="Times New Roman" w:cs="Times New Roman"/>
          <w:sz w:val="24"/>
          <w:szCs w:val="24"/>
        </w:rPr>
        <w:t>область, Сергиево-Посадский район</w:t>
      </w:r>
      <w:r w:rsidR="007F2388">
        <w:rPr>
          <w:rFonts w:ascii="Times New Roman" w:hAnsi="Times New Roman" w:cs="Times New Roman"/>
          <w:sz w:val="24"/>
          <w:szCs w:val="24"/>
        </w:rPr>
        <w:t>,</w:t>
      </w:r>
      <w:r w:rsidR="00FF1B15">
        <w:rPr>
          <w:rFonts w:ascii="Times New Roman" w:hAnsi="Times New Roman" w:cs="Times New Roman"/>
          <w:sz w:val="24"/>
          <w:szCs w:val="24"/>
        </w:rPr>
        <w:t xml:space="preserve"> </w:t>
      </w:r>
      <w:proofErr w:type="spellStart"/>
      <w:r w:rsidR="00FF1B15">
        <w:rPr>
          <w:rFonts w:ascii="Times New Roman" w:hAnsi="Times New Roman" w:cs="Times New Roman"/>
          <w:sz w:val="24"/>
          <w:szCs w:val="24"/>
        </w:rPr>
        <w:t>г.Сергиев</w:t>
      </w:r>
      <w:proofErr w:type="spellEnd"/>
      <w:r w:rsidR="00FF1B15">
        <w:rPr>
          <w:rFonts w:ascii="Times New Roman" w:hAnsi="Times New Roman" w:cs="Times New Roman"/>
          <w:sz w:val="24"/>
          <w:szCs w:val="24"/>
        </w:rPr>
        <w:t xml:space="preserve"> Посад, </w:t>
      </w:r>
      <w:proofErr w:type="spellStart"/>
      <w:r w:rsidR="00FF1B15">
        <w:rPr>
          <w:rFonts w:ascii="Times New Roman" w:hAnsi="Times New Roman" w:cs="Times New Roman"/>
          <w:sz w:val="24"/>
          <w:szCs w:val="24"/>
        </w:rPr>
        <w:t>Новозагорский</w:t>
      </w:r>
      <w:proofErr w:type="spellEnd"/>
      <w:r w:rsidR="00FF1B15">
        <w:rPr>
          <w:rFonts w:ascii="Times New Roman" w:hAnsi="Times New Roman" w:cs="Times New Roman"/>
          <w:sz w:val="24"/>
          <w:szCs w:val="24"/>
        </w:rPr>
        <w:t xml:space="preserve"> проезд, д.5А</w:t>
      </w:r>
      <w:r w:rsidR="00555A9E">
        <w:rPr>
          <w:rFonts w:ascii="Times New Roman" w:hAnsi="Times New Roman" w:cs="Times New Roman"/>
          <w:sz w:val="24"/>
          <w:szCs w:val="24"/>
        </w:rPr>
        <w:t>.</w:t>
      </w:r>
    </w:p>
    <w:p w:rsidR="00D14BEB" w:rsidRDefault="00555A9E" w:rsidP="00D14BEB">
      <w:pPr>
        <w:spacing w:after="0" w:line="240" w:lineRule="auto"/>
        <w:ind w:firstLine="851"/>
        <w:jc w:val="both"/>
        <w:rPr>
          <w:rFonts w:ascii="Times New Roman" w:hAnsi="Times New Roman" w:cs="Times New Roman"/>
          <w:color w:val="000000"/>
          <w:spacing w:val="-3"/>
          <w:sz w:val="24"/>
          <w:szCs w:val="24"/>
        </w:rPr>
      </w:pPr>
      <w:r>
        <w:rPr>
          <w:rFonts w:ascii="Times New Roman" w:hAnsi="Times New Roman" w:cs="Times New Roman"/>
          <w:sz w:val="24"/>
          <w:szCs w:val="24"/>
        </w:rPr>
        <w:t>1.3</w:t>
      </w:r>
      <w:r w:rsidR="005746C4" w:rsidRPr="009A539B">
        <w:rPr>
          <w:rFonts w:ascii="Times New Roman" w:hAnsi="Times New Roman" w:cs="Times New Roman"/>
          <w:sz w:val="24"/>
          <w:szCs w:val="24"/>
        </w:rPr>
        <w:t xml:space="preserve">. Организационно-правовая форма </w:t>
      </w:r>
      <w:r w:rsidR="005746C4" w:rsidRPr="009A539B">
        <w:rPr>
          <w:rFonts w:ascii="Times New Roman" w:hAnsi="Times New Roman" w:cs="Times New Roman"/>
          <w:color w:val="000000"/>
          <w:spacing w:val="-3"/>
          <w:sz w:val="24"/>
          <w:szCs w:val="24"/>
        </w:rPr>
        <w:t xml:space="preserve">Учреждения: бюджетное образовательное учреждение, тип – </w:t>
      </w:r>
      <w:r w:rsidR="00FF1B15">
        <w:rPr>
          <w:rFonts w:ascii="Times New Roman" w:hAnsi="Times New Roman" w:cs="Times New Roman"/>
          <w:color w:val="000000"/>
          <w:spacing w:val="-3"/>
          <w:sz w:val="24"/>
          <w:szCs w:val="24"/>
        </w:rPr>
        <w:t xml:space="preserve">дошкольное </w:t>
      </w:r>
      <w:r w:rsidR="005746C4" w:rsidRPr="009A539B">
        <w:rPr>
          <w:rFonts w:ascii="Times New Roman" w:hAnsi="Times New Roman" w:cs="Times New Roman"/>
          <w:color w:val="000000"/>
          <w:spacing w:val="-3"/>
          <w:sz w:val="24"/>
          <w:szCs w:val="24"/>
        </w:rPr>
        <w:t xml:space="preserve">образовательное учреждение, вид – </w:t>
      </w:r>
      <w:r w:rsidR="00FF1B15">
        <w:rPr>
          <w:rFonts w:ascii="Times New Roman" w:hAnsi="Times New Roman" w:cs="Times New Roman"/>
          <w:color w:val="000000"/>
          <w:spacing w:val="-3"/>
          <w:sz w:val="24"/>
          <w:szCs w:val="24"/>
        </w:rPr>
        <w:t>детский  сад</w:t>
      </w:r>
      <w:r w:rsidR="005746C4" w:rsidRPr="009A539B">
        <w:rPr>
          <w:rFonts w:ascii="Times New Roman" w:hAnsi="Times New Roman" w:cs="Times New Roman"/>
          <w:color w:val="000000"/>
          <w:spacing w:val="-3"/>
          <w:sz w:val="24"/>
          <w:szCs w:val="24"/>
        </w:rPr>
        <w:t>.</w:t>
      </w:r>
    </w:p>
    <w:p w:rsidR="00D14BEB" w:rsidRDefault="00555A9E"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1.4</w:t>
      </w:r>
      <w:r w:rsidR="005746C4" w:rsidRPr="009A539B">
        <w:rPr>
          <w:rFonts w:ascii="Times New Roman" w:hAnsi="Times New Roman" w:cs="Times New Roman"/>
          <w:sz w:val="24"/>
          <w:szCs w:val="24"/>
        </w:rPr>
        <w:t>.</w:t>
      </w:r>
      <w:r w:rsidR="00FF1B15">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Полное наименование Учреждения: Муниципальное бюджетное </w:t>
      </w:r>
      <w:r w:rsidR="00FF1B15">
        <w:rPr>
          <w:rFonts w:ascii="Times New Roman" w:hAnsi="Times New Roman" w:cs="Times New Roman"/>
          <w:sz w:val="24"/>
          <w:szCs w:val="24"/>
        </w:rPr>
        <w:t xml:space="preserve"> дошкольное </w:t>
      </w:r>
      <w:r w:rsidR="005746C4" w:rsidRPr="009A539B">
        <w:rPr>
          <w:rFonts w:ascii="Times New Roman" w:hAnsi="Times New Roman" w:cs="Times New Roman"/>
          <w:sz w:val="24"/>
          <w:szCs w:val="24"/>
        </w:rPr>
        <w:t>образовательное учреждение «</w:t>
      </w:r>
      <w:r w:rsidR="00FF1B15">
        <w:rPr>
          <w:rFonts w:ascii="Times New Roman" w:hAnsi="Times New Roman" w:cs="Times New Roman"/>
          <w:sz w:val="24"/>
          <w:szCs w:val="24"/>
        </w:rPr>
        <w:t>Детский сад комбинированного вида №18</w:t>
      </w:r>
      <w:r w:rsidR="005746C4" w:rsidRPr="009A539B">
        <w:rPr>
          <w:rFonts w:ascii="Times New Roman" w:hAnsi="Times New Roman" w:cs="Times New Roman"/>
          <w:sz w:val="24"/>
          <w:szCs w:val="24"/>
        </w:rPr>
        <w:t>». Сокращенное наименование Учреждения: МБ</w:t>
      </w:r>
      <w:r w:rsidR="00FF1B15">
        <w:rPr>
          <w:rFonts w:ascii="Times New Roman" w:hAnsi="Times New Roman" w:cs="Times New Roman"/>
          <w:sz w:val="24"/>
          <w:szCs w:val="24"/>
        </w:rPr>
        <w:t>Д</w:t>
      </w:r>
      <w:r w:rsidR="005746C4" w:rsidRPr="009A539B">
        <w:rPr>
          <w:rFonts w:ascii="Times New Roman" w:hAnsi="Times New Roman" w:cs="Times New Roman"/>
          <w:sz w:val="24"/>
          <w:szCs w:val="24"/>
        </w:rPr>
        <w:t xml:space="preserve">ОУ </w:t>
      </w:r>
      <w:r w:rsidR="00FF1B15" w:rsidRPr="009A539B">
        <w:rPr>
          <w:rFonts w:ascii="Times New Roman" w:hAnsi="Times New Roman" w:cs="Times New Roman"/>
          <w:sz w:val="24"/>
          <w:szCs w:val="24"/>
        </w:rPr>
        <w:t>«</w:t>
      </w:r>
      <w:r w:rsidR="00FF1B15">
        <w:rPr>
          <w:rFonts w:ascii="Times New Roman" w:hAnsi="Times New Roman" w:cs="Times New Roman"/>
          <w:sz w:val="24"/>
          <w:szCs w:val="24"/>
        </w:rPr>
        <w:t>Детский сад комбинированного вида №18</w:t>
      </w:r>
      <w:r w:rsidR="00FF1B15" w:rsidRPr="009A539B">
        <w:rPr>
          <w:rFonts w:ascii="Times New Roman" w:hAnsi="Times New Roman" w:cs="Times New Roman"/>
          <w:sz w:val="24"/>
          <w:szCs w:val="24"/>
        </w:rPr>
        <w:t>».</w:t>
      </w:r>
    </w:p>
    <w:p w:rsidR="005746C4" w:rsidRPr="00D14BEB" w:rsidRDefault="00EC3795" w:rsidP="00D14BEB">
      <w:pPr>
        <w:spacing w:after="0" w:line="240" w:lineRule="auto"/>
        <w:ind w:firstLine="851"/>
        <w:jc w:val="both"/>
        <w:rPr>
          <w:rFonts w:ascii="Times New Roman" w:hAnsi="Times New Roman" w:cs="Times New Roman"/>
          <w:color w:val="000000"/>
          <w:spacing w:val="-3"/>
          <w:sz w:val="24"/>
          <w:szCs w:val="24"/>
        </w:rPr>
      </w:pPr>
      <w:r>
        <w:rPr>
          <w:rFonts w:ascii="Times New Roman" w:hAnsi="Times New Roman" w:cs="Times New Roman"/>
          <w:sz w:val="24"/>
          <w:szCs w:val="24"/>
        </w:rPr>
        <w:t>С</w:t>
      </w:r>
      <w:r w:rsidR="005746C4" w:rsidRPr="009A539B">
        <w:rPr>
          <w:rFonts w:ascii="Times New Roman" w:hAnsi="Times New Roman" w:cs="Times New Roman"/>
          <w:sz w:val="24"/>
          <w:szCs w:val="24"/>
        </w:rPr>
        <w:t>окращенное наименование Учреждения применяется наравне с полным наименованием.</w:t>
      </w:r>
    </w:p>
    <w:p w:rsidR="005746C4" w:rsidRPr="009A539B" w:rsidRDefault="00555A9E"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1.5</w:t>
      </w:r>
      <w:r w:rsidR="005746C4" w:rsidRPr="009A539B">
        <w:rPr>
          <w:rFonts w:ascii="Times New Roman" w:hAnsi="Times New Roman" w:cs="Times New Roman"/>
          <w:sz w:val="24"/>
          <w:szCs w:val="24"/>
        </w:rPr>
        <w:t>. Место нахождения</w:t>
      </w:r>
      <w:r>
        <w:rPr>
          <w:rFonts w:ascii="Times New Roman" w:hAnsi="Times New Roman" w:cs="Times New Roman"/>
          <w:sz w:val="24"/>
          <w:szCs w:val="24"/>
        </w:rPr>
        <w:t xml:space="preserve">, юридический </w:t>
      </w:r>
      <w:r w:rsidR="005746C4" w:rsidRPr="009A539B">
        <w:rPr>
          <w:rFonts w:ascii="Times New Roman" w:hAnsi="Times New Roman" w:cs="Times New Roman"/>
          <w:sz w:val="24"/>
          <w:szCs w:val="24"/>
        </w:rPr>
        <w:t xml:space="preserve"> и почтовый адрес Учреждения:</w:t>
      </w:r>
    </w:p>
    <w:p w:rsidR="005746C4" w:rsidRDefault="005746C4" w:rsidP="00103CED">
      <w:pPr>
        <w:pStyle w:val="ConsPlusNonformat"/>
        <w:widowControl/>
        <w:jc w:val="both"/>
        <w:rPr>
          <w:rFonts w:ascii="Times New Roman" w:hAnsi="Times New Roman" w:cs="Times New Roman"/>
          <w:sz w:val="24"/>
          <w:szCs w:val="24"/>
        </w:rPr>
      </w:pPr>
      <w:r w:rsidRPr="009A539B">
        <w:rPr>
          <w:rFonts w:ascii="Times New Roman" w:hAnsi="Times New Roman" w:cs="Times New Roman"/>
          <w:sz w:val="24"/>
          <w:szCs w:val="24"/>
        </w:rPr>
        <w:t>1413</w:t>
      </w:r>
      <w:r w:rsidR="00FF1B15">
        <w:rPr>
          <w:rFonts w:ascii="Times New Roman" w:hAnsi="Times New Roman" w:cs="Times New Roman"/>
          <w:sz w:val="24"/>
          <w:szCs w:val="24"/>
        </w:rPr>
        <w:t>00</w:t>
      </w:r>
      <w:r w:rsidRPr="009A539B">
        <w:rPr>
          <w:rFonts w:ascii="Times New Roman" w:hAnsi="Times New Roman" w:cs="Times New Roman"/>
          <w:sz w:val="24"/>
          <w:szCs w:val="24"/>
        </w:rPr>
        <w:t xml:space="preserve">, Московская область, Сергиево- Посадский район, </w:t>
      </w:r>
      <w:proofErr w:type="spellStart"/>
      <w:r w:rsidR="00FF1B15">
        <w:rPr>
          <w:rFonts w:ascii="Times New Roman" w:hAnsi="Times New Roman" w:cs="Times New Roman"/>
          <w:sz w:val="24"/>
          <w:szCs w:val="24"/>
        </w:rPr>
        <w:t>г.Сергиев</w:t>
      </w:r>
      <w:proofErr w:type="spellEnd"/>
      <w:r w:rsidR="00FF1B15">
        <w:rPr>
          <w:rFonts w:ascii="Times New Roman" w:hAnsi="Times New Roman" w:cs="Times New Roman"/>
          <w:sz w:val="24"/>
          <w:szCs w:val="24"/>
        </w:rPr>
        <w:t xml:space="preserve"> Посад</w:t>
      </w:r>
      <w:r w:rsidRPr="009A539B">
        <w:rPr>
          <w:rFonts w:ascii="Times New Roman" w:hAnsi="Times New Roman" w:cs="Times New Roman"/>
          <w:sz w:val="24"/>
          <w:szCs w:val="24"/>
        </w:rPr>
        <w:t xml:space="preserve">, </w:t>
      </w:r>
      <w:proofErr w:type="spellStart"/>
      <w:r w:rsidR="00FF1B15">
        <w:rPr>
          <w:rFonts w:ascii="Times New Roman" w:hAnsi="Times New Roman" w:cs="Times New Roman"/>
          <w:sz w:val="24"/>
          <w:szCs w:val="24"/>
        </w:rPr>
        <w:t>ул.Школьная</w:t>
      </w:r>
      <w:proofErr w:type="spellEnd"/>
      <w:r w:rsidR="00FF1B15">
        <w:rPr>
          <w:rFonts w:ascii="Times New Roman" w:hAnsi="Times New Roman" w:cs="Times New Roman"/>
          <w:sz w:val="24"/>
          <w:szCs w:val="24"/>
        </w:rPr>
        <w:t xml:space="preserve">, </w:t>
      </w:r>
      <w:r w:rsidRPr="009A539B">
        <w:rPr>
          <w:rFonts w:ascii="Times New Roman" w:hAnsi="Times New Roman" w:cs="Times New Roman"/>
          <w:sz w:val="24"/>
          <w:szCs w:val="24"/>
        </w:rPr>
        <w:t>д</w:t>
      </w:r>
      <w:r w:rsidR="00FF1B15">
        <w:rPr>
          <w:rFonts w:ascii="Times New Roman" w:hAnsi="Times New Roman" w:cs="Times New Roman"/>
          <w:sz w:val="24"/>
          <w:szCs w:val="24"/>
        </w:rPr>
        <w:t>.3а.</w:t>
      </w:r>
    </w:p>
    <w:p w:rsidR="00555A9E" w:rsidRDefault="00555A9E" w:rsidP="00103CED">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Учреждение осуществляет свою деятельность по следующим адресам:</w:t>
      </w:r>
    </w:p>
    <w:p w:rsidR="00FF1B15" w:rsidRDefault="00FF1B15" w:rsidP="00FF1B1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- 141300, </w:t>
      </w:r>
      <w:r w:rsidRPr="009A539B">
        <w:rPr>
          <w:rFonts w:ascii="Times New Roman" w:hAnsi="Times New Roman" w:cs="Times New Roman"/>
          <w:sz w:val="24"/>
          <w:szCs w:val="24"/>
        </w:rPr>
        <w:t xml:space="preserve">Московская область, Сергиево- Посадский район, </w:t>
      </w:r>
      <w:proofErr w:type="spellStart"/>
      <w:r>
        <w:rPr>
          <w:rFonts w:ascii="Times New Roman" w:hAnsi="Times New Roman" w:cs="Times New Roman"/>
          <w:sz w:val="24"/>
          <w:szCs w:val="24"/>
        </w:rPr>
        <w:t>г.Сергиев</w:t>
      </w:r>
      <w:proofErr w:type="spellEnd"/>
      <w:r>
        <w:rPr>
          <w:rFonts w:ascii="Times New Roman" w:hAnsi="Times New Roman" w:cs="Times New Roman"/>
          <w:sz w:val="24"/>
          <w:szCs w:val="24"/>
        </w:rPr>
        <w:t xml:space="preserve"> Посад</w:t>
      </w:r>
      <w:r w:rsidRPr="009A539B">
        <w:rPr>
          <w:rFonts w:ascii="Times New Roman" w:hAnsi="Times New Roman" w:cs="Times New Roman"/>
          <w:sz w:val="24"/>
          <w:szCs w:val="24"/>
        </w:rPr>
        <w:t xml:space="preserve">, </w:t>
      </w:r>
      <w:proofErr w:type="spellStart"/>
      <w:r>
        <w:rPr>
          <w:rFonts w:ascii="Times New Roman" w:hAnsi="Times New Roman" w:cs="Times New Roman"/>
          <w:sz w:val="24"/>
          <w:szCs w:val="24"/>
        </w:rPr>
        <w:t>ул.Школьная</w:t>
      </w:r>
      <w:proofErr w:type="spellEnd"/>
      <w:r>
        <w:rPr>
          <w:rFonts w:ascii="Times New Roman" w:hAnsi="Times New Roman" w:cs="Times New Roman"/>
          <w:sz w:val="24"/>
          <w:szCs w:val="24"/>
        </w:rPr>
        <w:t xml:space="preserve">, </w:t>
      </w:r>
      <w:r w:rsidRPr="009A539B">
        <w:rPr>
          <w:rFonts w:ascii="Times New Roman" w:hAnsi="Times New Roman" w:cs="Times New Roman"/>
          <w:sz w:val="24"/>
          <w:szCs w:val="24"/>
        </w:rPr>
        <w:t>д</w:t>
      </w:r>
      <w:r>
        <w:rPr>
          <w:rFonts w:ascii="Times New Roman" w:hAnsi="Times New Roman" w:cs="Times New Roman"/>
          <w:sz w:val="24"/>
          <w:szCs w:val="24"/>
        </w:rPr>
        <w:t>.3а;</w:t>
      </w:r>
    </w:p>
    <w:p w:rsidR="00555A9E" w:rsidRPr="009A539B" w:rsidRDefault="00FF1B15" w:rsidP="00103CE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555A9E" w:rsidRPr="009A539B">
        <w:rPr>
          <w:rFonts w:ascii="Times New Roman" w:hAnsi="Times New Roman" w:cs="Times New Roman"/>
          <w:sz w:val="24"/>
          <w:szCs w:val="24"/>
        </w:rPr>
        <w:t>1413</w:t>
      </w:r>
      <w:r>
        <w:rPr>
          <w:rFonts w:ascii="Times New Roman" w:hAnsi="Times New Roman" w:cs="Times New Roman"/>
          <w:sz w:val="24"/>
          <w:szCs w:val="24"/>
        </w:rPr>
        <w:t>00</w:t>
      </w:r>
      <w:r w:rsidR="00555A9E" w:rsidRPr="009A539B">
        <w:rPr>
          <w:rFonts w:ascii="Times New Roman" w:hAnsi="Times New Roman" w:cs="Times New Roman"/>
          <w:sz w:val="24"/>
          <w:szCs w:val="24"/>
        </w:rPr>
        <w:t>, Московская область, Се</w:t>
      </w:r>
      <w:r w:rsidR="00555A9E">
        <w:rPr>
          <w:rFonts w:ascii="Times New Roman" w:hAnsi="Times New Roman" w:cs="Times New Roman"/>
          <w:sz w:val="24"/>
          <w:szCs w:val="24"/>
        </w:rPr>
        <w:t xml:space="preserve">ргиево- Посадский район, </w:t>
      </w:r>
      <w:r>
        <w:rPr>
          <w:rFonts w:ascii="Times New Roman" w:hAnsi="Times New Roman" w:cs="Times New Roman"/>
          <w:sz w:val="24"/>
          <w:szCs w:val="24"/>
        </w:rPr>
        <w:t xml:space="preserve">Сергиево-Посадский район, </w:t>
      </w:r>
      <w:proofErr w:type="spellStart"/>
      <w:r>
        <w:rPr>
          <w:rFonts w:ascii="Times New Roman" w:hAnsi="Times New Roman" w:cs="Times New Roman"/>
          <w:sz w:val="24"/>
          <w:szCs w:val="24"/>
        </w:rPr>
        <w:t>г.Сергиев</w:t>
      </w:r>
      <w:proofErr w:type="spellEnd"/>
      <w:r>
        <w:rPr>
          <w:rFonts w:ascii="Times New Roman" w:hAnsi="Times New Roman" w:cs="Times New Roman"/>
          <w:sz w:val="24"/>
          <w:szCs w:val="24"/>
        </w:rPr>
        <w:t xml:space="preserve"> Посад, </w:t>
      </w:r>
      <w:proofErr w:type="spellStart"/>
      <w:r>
        <w:rPr>
          <w:rFonts w:ascii="Times New Roman" w:hAnsi="Times New Roman" w:cs="Times New Roman"/>
          <w:sz w:val="24"/>
          <w:szCs w:val="24"/>
        </w:rPr>
        <w:t>Новозагорский</w:t>
      </w:r>
      <w:proofErr w:type="spellEnd"/>
      <w:r>
        <w:rPr>
          <w:rFonts w:ascii="Times New Roman" w:hAnsi="Times New Roman" w:cs="Times New Roman"/>
          <w:sz w:val="24"/>
          <w:szCs w:val="24"/>
        </w:rPr>
        <w:t xml:space="preserve"> проезд, д.5А.</w:t>
      </w:r>
    </w:p>
    <w:p w:rsidR="005746C4" w:rsidRPr="009A539B" w:rsidRDefault="00555A9E"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1.6</w:t>
      </w:r>
      <w:r w:rsidR="005746C4" w:rsidRPr="009A539B">
        <w:rPr>
          <w:rFonts w:ascii="Times New Roman" w:hAnsi="Times New Roman" w:cs="Times New Roman"/>
          <w:sz w:val="24"/>
          <w:szCs w:val="24"/>
        </w:rPr>
        <w:t>. Учредительным документом Учреждения является настоящий Устав.</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1.7</w:t>
      </w:r>
      <w:r w:rsidR="005746C4" w:rsidRPr="009A539B">
        <w:rPr>
          <w:rFonts w:ascii="Times New Roman" w:hAnsi="Times New Roman" w:cs="Times New Roman"/>
          <w:sz w:val="24"/>
          <w:szCs w:val="24"/>
        </w:rPr>
        <w:t>. Учреждение является некоммерческой организацией.</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Учредителем Учреждения является муниципальное образование «Сергиево-Посадский муниципальный район Московской области».</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Функции и полномочия учредителя, а также права собственника имущества осуществляет администрация Сергиево-Посадского муниципального района</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 </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 муниципального района в дальнейшем именуемом «Управление образования» в соответствии с полномочиями, делегируемыми Учредителем.</w:t>
      </w:r>
    </w:p>
    <w:p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Муниципальные задания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Pr="009A539B"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lastRenderedPageBreak/>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1.10</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муниципального района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1.11</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1.12</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1.14</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муниципальный район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нормативными правовыми актами</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1.15</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1.16</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1.17</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5746C4" w:rsidRPr="009A539B" w:rsidRDefault="005746C4" w:rsidP="009A539B">
      <w:pPr>
        <w:pStyle w:val="ConsPlusNonformat"/>
        <w:widowControl/>
        <w:ind w:firstLine="540"/>
        <w:jc w:val="both"/>
        <w:rPr>
          <w:rFonts w:ascii="Times New Roman" w:hAnsi="Times New Roman" w:cs="Times New Roman"/>
          <w:sz w:val="24"/>
          <w:szCs w:val="24"/>
        </w:rPr>
      </w:pPr>
    </w:p>
    <w:p w:rsidR="00AD1EA9" w:rsidRDefault="00AD1EA9" w:rsidP="008E4F71">
      <w:pPr>
        <w:widowControl w:val="0"/>
        <w:autoSpaceDE w:val="0"/>
        <w:autoSpaceDN w:val="0"/>
        <w:adjustRightInd w:val="0"/>
        <w:spacing w:before="60" w:after="60"/>
        <w:jc w:val="center"/>
        <w:rPr>
          <w:rFonts w:ascii="Times New Roman CYR" w:hAnsi="Times New Roman CYR" w:cs="Times New Roman CYR"/>
          <w:b/>
          <w:bCs/>
          <w:sz w:val="20"/>
          <w:szCs w:val="20"/>
        </w:rPr>
      </w:pP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 Предметом деятельности Учреждения является оказание услуг (выполнение работ) по реализации предусмотренных федеральными законами, законами Московской области, нормативными правовыми актами Р</w:t>
      </w:r>
      <w:r w:rsidR="006C7329">
        <w:rPr>
          <w:rFonts w:ascii="Times New Roman" w:hAnsi="Times New Roman" w:cs="Times New Roman"/>
          <w:sz w:val="24"/>
          <w:szCs w:val="24"/>
        </w:rPr>
        <w:t>оссийской Федерации</w:t>
      </w:r>
      <w:r w:rsidRPr="008E4F71">
        <w:rPr>
          <w:rFonts w:ascii="Times New Roman" w:hAnsi="Times New Roman" w:cs="Times New Roman"/>
          <w:sz w:val="24"/>
          <w:szCs w:val="24"/>
        </w:rPr>
        <w:t xml:space="preserve"> и муниципальными правовыми актами органов местного самоуправления Сергиево-Посадского муниципального района 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Учреждения,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2.4.1.</w:t>
      </w:r>
      <w:r w:rsidRPr="008E4F71">
        <w:rPr>
          <w:rFonts w:ascii="Times New Roman" w:hAnsi="Times New Roman" w:cs="Times New Roman"/>
          <w:sz w:val="24"/>
          <w:szCs w:val="24"/>
        </w:rPr>
        <w:tab/>
        <w:t xml:space="preserve">Реализация основной общеобразовательной программы дошкольного образования;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2.4.2.</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2.4.3.</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2.4.4.</w:t>
      </w:r>
      <w:r w:rsidRPr="008E4F71">
        <w:rPr>
          <w:rFonts w:ascii="Times New Roman" w:hAnsi="Times New Roman" w:cs="Times New Roman"/>
          <w:sz w:val="24"/>
          <w:szCs w:val="24"/>
        </w:rPr>
        <w:tab/>
        <w:t>Просветительская деятельность.</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2.4.5. Реализация дополнительных общеразвивающих программ.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2.4.6. Предоставление специальных условий обучения детей с ограниченными возможностями здоровья.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2.5.Право Учреждения осуществлять деятельность, на которую в соответствии с законодательством требуется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Перечень этих видов деятельности определяется законодательством Российской Федерации.</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sidR="00B63032" w:rsidRPr="00B63032">
        <w:rPr>
          <w:rFonts w:ascii="Times New Roman" w:hAnsi="Times New Roman" w:cs="Times New Roman"/>
          <w:sz w:val="24"/>
          <w:szCs w:val="24"/>
        </w:rPr>
        <w:t>6</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муниципального района, утвержденного Постановлением Главы Сергиево-Посадского муниципального района Московской области от 04.02.2019 № 260-ПГ.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sidR="00B63032" w:rsidRPr="00B63032">
        <w:rPr>
          <w:rFonts w:ascii="Times New Roman" w:hAnsi="Times New Roman" w:cs="Times New Roman"/>
          <w:sz w:val="24"/>
          <w:szCs w:val="24"/>
        </w:rPr>
        <w:t>7</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B63032" w:rsidRPr="00B63032">
        <w:rPr>
          <w:rFonts w:ascii="Times New Roman" w:hAnsi="Times New Roman" w:cs="Times New Roman"/>
          <w:sz w:val="24"/>
          <w:szCs w:val="24"/>
        </w:rPr>
        <w:t>8</w:t>
      </w:r>
      <w:r w:rsidRPr="00B63032">
        <w:rPr>
          <w:rFonts w:ascii="Times New Roman" w:hAnsi="Times New Roman" w:cs="Times New Roman"/>
          <w:sz w:val="24"/>
          <w:szCs w:val="24"/>
        </w:rPr>
        <w:t>.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общеобразовательного учреждения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B63032">
        <w:rPr>
          <w:rFonts w:ascii="Times New Roman" w:hAnsi="Times New Roman" w:cs="Times New Roman"/>
          <w:sz w:val="24"/>
          <w:szCs w:val="24"/>
        </w:rPr>
        <w:t>9</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w:t>
      </w:r>
      <w:proofErr w:type="gramStart"/>
      <w:r w:rsidRPr="008E4F71">
        <w:rPr>
          <w:rFonts w:ascii="Times New Roman" w:hAnsi="Times New Roman" w:cs="Times New Roman"/>
          <w:sz w:val="24"/>
          <w:szCs w:val="24"/>
        </w:rPr>
        <w:t>Учреждения</w:t>
      </w:r>
      <w:proofErr w:type="gramEnd"/>
      <w:r w:rsidRPr="008E4F71">
        <w:rPr>
          <w:rFonts w:ascii="Times New Roman" w:hAnsi="Times New Roman" w:cs="Times New Roman"/>
          <w:sz w:val="24"/>
          <w:szCs w:val="24"/>
        </w:rPr>
        <w:t xml:space="preserve"> и  используется Учреждением в соответствии с уставными целями.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B63032">
        <w:rPr>
          <w:rFonts w:ascii="Times New Roman" w:hAnsi="Times New Roman" w:cs="Times New Roman"/>
          <w:sz w:val="24"/>
          <w:szCs w:val="24"/>
        </w:rPr>
        <w:t>10</w:t>
      </w:r>
      <w:r w:rsidRPr="008E4F71">
        <w:rPr>
          <w:rFonts w:ascii="Times New Roman" w:hAnsi="Times New Roman" w:cs="Times New Roman"/>
          <w:sz w:val="24"/>
          <w:szCs w:val="24"/>
        </w:rPr>
        <w:t>. Учреждение обеспечивает создание необходимых условий для охраны и укрепления здоровья, организации питания обучающихся и работников образовательного учреждения.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B63032">
        <w:rPr>
          <w:rFonts w:ascii="Times New Roman" w:hAnsi="Times New Roman" w:cs="Times New Roman"/>
          <w:sz w:val="24"/>
          <w:szCs w:val="24"/>
        </w:rPr>
        <w:t>1</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B63032">
        <w:rPr>
          <w:rFonts w:ascii="Times New Roman" w:hAnsi="Times New Roman" w:cs="Times New Roman"/>
          <w:sz w:val="24"/>
          <w:szCs w:val="24"/>
        </w:rPr>
        <w:t>2</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B63032">
        <w:rPr>
          <w:rFonts w:ascii="Times New Roman" w:hAnsi="Times New Roman" w:cs="Times New Roman"/>
          <w:sz w:val="24"/>
          <w:szCs w:val="24"/>
        </w:rPr>
        <w:t>2</w:t>
      </w:r>
      <w:r w:rsidRPr="008E4F71">
        <w:rPr>
          <w:rFonts w:ascii="Times New Roman" w:hAnsi="Times New Roman" w:cs="Times New Roman"/>
          <w:sz w:val="24"/>
          <w:szCs w:val="24"/>
        </w:rPr>
        <w:t xml:space="preserve">.1. Устанавливается 4-х разовая кратность питания </w:t>
      </w:r>
      <w:proofErr w:type="gramStart"/>
      <w:r w:rsidRPr="008E4F71">
        <w:rPr>
          <w:rFonts w:ascii="Times New Roman" w:hAnsi="Times New Roman" w:cs="Times New Roman"/>
          <w:sz w:val="24"/>
          <w:szCs w:val="24"/>
        </w:rPr>
        <w:t>обучающихся</w:t>
      </w:r>
      <w:proofErr w:type="gramEnd"/>
      <w:r w:rsidRPr="008E4F71">
        <w:rPr>
          <w:rFonts w:ascii="Times New Roman" w:hAnsi="Times New Roman" w:cs="Times New Roman"/>
          <w:sz w:val="24"/>
          <w:szCs w:val="24"/>
        </w:rPr>
        <w:t xml:space="preserve">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B63032">
        <w:rPr>
          <w:rFonts w:ascii="Times New Roman" w:hAnsi="Times New Roman" w:cs="Times New Roman"/>
          <w:sz w:val="24"/>
          <w:szCs w:val="24"/>
        </w:rPr>
        <w:t>2</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B63032">
        <w:rPr>
          <w:rFonts w:ascii="Times New Roman" w:hAnsi="Times New Roman" w:cs="Times New Roman"/>
          <w:sz w:val="24"/>
          <w:szCs w:val="24"/>
        </w:rPr>
        <w:t>2</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B63032">
        <w:rPr>
          <w:rFonts w:ascii="Times New Roman" w:hAnsi="Times New Roman" w:cs="Times New Roman"/>
          <w:sz w:val="24"/>
          <w:szCs w:val="24"/>
        </w:rPr>
        <w:t>3</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B63032">
        <w:rPr>
          <w:rFonts w:ascii="Times New Roman" w:hAnsi="Times New Roman" w:cs="Times New Roman"/>
          <w:sz w:val="24"/>
          <w:szCs w:val="24"/>
        </w:rPr>
        <w:t>4</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b/>
          <w:bCs/>
          <w:color w:val="000000"/>
          <w:sz w:val="24"/>
          <w:szCs w:val="24"/>
        </w:rPr>
      </w:pPr>
    </w:p>
    <w:p w:rsidR="00B63032" w:rsidRPr="006C7329" w:rsidRDefault="00B63032"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B63032" w:rsidRPr="006C7329" w:rsidRDefault="00B63032"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3.3. Организация образовательной деятельности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организации, осуществляющие образовательную деятельность.</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r w:rsidRPr="008E4F71">
        <w:rPr>
          <w:rFonts w:ascii="Times New Roman" w:hAnsi="Times New Roman" w:cs="Times New Roman"/>
          <w:sz w:val="24"/>
          <w:szCs w:val="24"/>
        </w:rPr>
        <w:t>3.8.1. Основная общеобразовательная программа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3.8.2. Дополнительные общеразвивающие  программы.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муниципальных  правовых локальных  актов.</w:t>
      </w:r>
    </w:p>
    <w:p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управление образования муниципального района.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w:t>
      </w:r>
      <w:proofErr w:type="gramStart"/>
      <w:r w:rsidRPr="008E4F71">
        <w:rPr>
          <w:rFonts w:ascii="Times New Roman" w:hAnsi="Times New Roman" w:cs="Times New Roman"/>
          <w:sz w:val="24"/>
          <w:szCs w:val="24"/>
        </w:rPr>
        <w:t>обучающихся</w:t>
      </w:r>
      <w:proofErr w:type="gramEnd"/>
      <w:r w:rsidRPr="008E4F71">
        <w:rPr>
          <w:rFonts w:ascii="Times New Roman" w:hAnsi="Times New Roman" w:cs="Times New Roman"/>
          <w:sz w:val="24"/>
          <w:szCs w:val="24"/>
        </w:rPr>
        <w:t xml:space="preserve"> представляют документы, предусмотренные действующим законодательством 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.3. Зачисление в Учреждение осуществляется  на основании приказа Заведующего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w:t>
      </w:r>
      <w:r w:rsidRPr="008E4F71">
        <w:rPr>
          <w:rFonts w:ascii="Times New Roman" w:hAnsi="Times New Roman" w:cs="Times New Roman"/>
          <w:sz w:val="24"/>
          <w:szCs w:val="24"/>
        </w:rPr>
        <w:lastRenderedPageBreak/>
        <w:t>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 xml:space="preserve">.1. </w:t>
      </w:r>
      <w:proofErr w:type="gramStart"/>
      <w:r w:rsidRPr="008E4F71">
        <w:rPr>
          <w:rFonts w:ascii="Times New Roman" w:hAnsi="Times New Roman" w:cs="Times New Roman"/>
          <w:sz w:val="24"/>
          <w:szCs w:val="24"/>
        </w:rPr>
        <w:t>Обучающийся</w:t>
      </w:r>
      <w:proofErr w:type="gramEnd"/>
      <w:r w:rsidRPr="008E4F71">
        <w:rPr>
          <w:rFonts w:ascii="Times New Roman" w:hAnsi="Times New Roman" w:cs="Times New Roman"/>
          <w:sz w:val="24"/>
          <w:szCs w:val="24"/>
        </w:rPr>
        <w:t xml:space="preserve"> может  быть отчислен из Учреждения только по заявлению родителей (законных представителей);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предпраздничные дни окончание работы Учреждения согласно Трудовому Кодексу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p>
    <w:p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ОБРАЗОВАТЕЛЬНОЙ ДЕЯТЕЛЬНОСТИ</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образовательной деятельности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 xml:space="preserve"> Отношения между участниками образовательной деятельности  регулируются настоящим Уставом, нормативными локальными актами Учреждения. </w:t>
      </w:r>
    </w:p>
    <w:p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обучающегося в Учреждении, а также расчет размера платы, взимаемой с родителей (законных представителей) за присмотр и уход за ребенком в Учреждении</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образовательной деятельности являются обучающиеся, педагогические работники, родители (законные представители).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требовать предоставления  </w:t>
      </w:r>
      <w:proofErr w:type="gramStart"/>
      <w:r w:rsidRPr="008E4F71">
        <w:rPr>
          <w:rFonts w:ascii="Times New Roman" w:hAnsi="Times New Roman"/>
          <w:sz w:val="24"/>
          <w:szCs w:val="24"/>
        </w:rPr>
        <w:t>обучающемуся</w:t>
      </w:r>
      <w:proofErr w:type="gramEnd"/>
      <w:r w:rsidRPr="008E4F71">
        <w:rPr>
          <w:rFonts w:ascii="Times New Roman" w:hAnsi="Times New Roman"/>
          <w:sz w:val="24"/>
          <w:szCs w:val="24"/>
        </w:rPr>
        <w:t xml:space="preserve">  присмотра, ухода, охраны и укрепления его здоровья, воспитания и обучения в условиях и форме, определенных договором с родителем;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lastRenderedPageBreak/>
        <w:t>4.6. Педагогические  работники Учреждения имеют право: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соблюдать Устав Учреждения, правила внутреннего трудового распорядка, требования положения и профессиональной этике педагогических работников,  дополнительные инструкции;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охранять жизнь, физическое и психическое здоровье  </w:t>
      </w:r>
      <w:proofErr w:type="gramStart"/>
      <w:r w:rsidRPr="008E4F71">
        <w:rPr>
          <w:color w:val="000000"/>
        </w:rPr>
        <w:t>обучающихся</w:t>
      </w:r>
      <w:proofErr w:type="gramEnd"/>
      <w:r w:rsidRPr="008E4F71">
        <w:rPr>
          <w:color w:val="000000"/>
        </w:rPr>
        <w:t xml:space="preserve"> во время воспитательно-образовательной деятельности;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нести ответственность за обучение и воспитание </w:t>
      </w:r>
      <w:proofErr w:type="gramStart"/>
      <w:r w:rsidRPr="008E4F71">
        <w:rPr>
          <w:color w:val="000000"/>
        </w:rPr>
        <w:t>обучающегося</w:t>
      </w:r>
      <w:proofErr w:type="gramEnd"/>
      <w:r w:rsidRPr="008E4F71">
        <w:rPr>
          <w:color w:val="000000"/>
        </w:rPr>
        <w:t xml:space="preserve">  в Учреждении;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4.8. Педагогические работники Учреждения несут ответственность за жизнь, физическое и психическое здоровье </w:t>
      </w:r>
      <w:proofErr w:type="gramStart"/>
      <w:r w:rsidRPr="008E4F71">
        <w:rPr>
          <w:color w:val="000000"/>
        </w:rPr>
        <w:t>обучающихся</w:t>
      </w:r>
      <w:proofErr w:type="gramEnd"/>
      <w:r w:rsidRPr="008E4F71">
        <w:rPr>
          <w:color w:val="000000"/>
        </w:rPr>
        <w:t xml:space="preserve"> во время воспитательно-образовательной деятельности  в установленном законом порядке.</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 Копия жалобы должна быть передана данному педагогическому работнику.</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дополнительными инструкциями.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p>
    <w:p w:rsidR="008E4F71" w:rsidRPr="008E4F71" w:rsidRDefault="008E4F71" w:rsidP="008E4F71">
      <w:pPr>
        <w:pStyle w:val="a3"/>
        <w:spacing w:before="0" w:beforeAutospacing="0" w:after="0" w:afterAutospacing="0"/>
        <w:ind w:firstLine="567"/>
        <w:contextualSpacing/>
        <w:jc w:val="both"/>
        <w:rPr>
          <w:color w:val="000000"/>
        </w:rPr>
      </w:pPr>
    </w:p>
    <w:p w:rsidR="00AD1EA9" w:rsidRDefault="00AD1EA9"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p>
    <w:p w:rsidR="005F1679" w:rsidRDefault="005F1679"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p>
    <w:p w:rsidR="005F1679" w:rsidRPr="00B63032" w:rsidRDefault="005F1679"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p>
    <w:p w:rsidR="00AD1EA9" w:rsidRPr="00B63032" w:rsidRDefault="00AD1EA9"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lastRenderedPageBreak/>
        <w:t>V</w:t>
      </w:r>
      <w:r w:rsidRPr="008E4F71">
        <w:rPr>
          <w:rFonts w:ascii="Times New Roman" w:hAnsi="Times New Roman" w:cs="Times New Roman"/>
          <w:b/>
          <w:bCs/>
          <w:color w:val="000000"/>
          <w:sz w:val="24"/>
          <w:szCs w:val="24"/>
        </w:rPr>
        <w:t>. СТРУКТУРА УЧРЕЖДЕНИЯ</w:t>
      </w:r>
    </w:p>
    <w:p w:rsidR="008E4F71" w:rsidRPr="008E4F71"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rsidR="005A5A8F" w:rsidRPr="009A539B" w:rsidRDefault="00B63032"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5A5A8F" w:rsidRPr="009A539B">
        <w:rPr>
          <w:rFonts w:ascii="Times New Roman" w:hAnsi="Times New Roman" w:cs="Times New Roman"/>
          <w:sz w:val="24"/>
          <w:szCs w:val="24"/>
        </w:rPr>
        <w:t xml:space="preserve">.1. Учреждение самостоятельно формирует свою структуру по согласованию с Учредителем, если иное не установлено федеральными законами. </w:t>
      </w:r>
    </w:p>
    <w:p w:rsidR="005A5A8F" w:rsidRPr="009A539B" w:rsidRDefault="00B63032"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5A5A8F" w:rsidRPr="009A539B">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9A539B" w:rsidRDefault="00B63032"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5A5A8F" w:rsidRPr="009A539B">
        <w:rPr>
          <w:rFonts w:ascii="Times New Roman" w:hAnsi="Times New Roman" w:cs="Times New Roman"/>
          <w:sz w:val="24"/>
          <w:szCs w:val="24"/>
        </w:rPr>
        <w:t>.3. Учреждение вправе создавать филиалы по согласованию с Учредителем.</w:t>
      </w:r>
    </w:p>
    <w:p w:rsidR="005A5A8F" w:rsidRPr="009A539B" w:rsidRDefault="00B63032" w:rsidP="005A5A8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5A5A8F" w:rsidRPr="009A539B">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ab/>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VI</w:t>
      </w:r>
      <w:r w:rsidRPr="008E4F71">
        <w:rPr>
          <w:rFonts w:ascii="Times New Roman" w:hAnsi="Times New Roman" w:cs="Times New Roman"/>
          <w:b/>
          <w:sz w:val="24"/>
          <w:szCs w:val="24"/>
        </w:rPr>
        <w:t>. УПРАВЛЕНИЕ УЧРЕЖДЕНИЕМ</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6.1.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r w:rsidRPr="008E4F71">
        <w:rPr>
          <w:rFonts w:ascii="Times New Roman" w:hAnsi="Times New Roman" w:cs="Times New Roman"/>
          <w:b/>
          <w:i/>
          <w:iCs/>
          <w:sz w:val="24"/>
          <w:szCs w:val="24"/>
        </w:rPr>
        <w:t xml:space="preserve">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E4F71">
        <w:rPr>
          <w:rFonts w:ascii="Times New Roman" w:hAnsi="Times New Roman" w:cs="Times New Roman"/>
          <w:bCs/>
          <w:iCs/>
          <w:sz w:val="24"/>
          <w:szCs w:val="24"/>
        </w:rPr>
        <w:t>6.2. К исключительной компетенции Учредителя в области управления Учреждением относятся вопросы:</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E4F71">
        <w:rPr>
          <w:rFonts w:ascii="Times New Roman" w:hAnsi="Times New Roman" w:cs="Times New Roman"/>
          <w:bCs/>
          <w:iCs/>
          <w:sz w:val="24"/>
          <w:szCs w:val="24"/>
        </w:rPr>
        <w:t>- назначения на должность (утверждения) Заведующего бюджетным учреждением и прекращение его полномочий;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E4F71">
        <w:rPr>
          <w:rFonts w:ascii="Times New Roman" w:hAnsi="Times New Roman" w:cs="Times New Roman"/>
          <w:bCs/>
          <w:iCs/>
          <w:sz w:val="24"/>
          <w:szCs w:val="24"/>
        </w:rPr>
        <w:t>- заключения и прекращения трудового договора с Заведующим бюджетным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E4F71">
        <w:rPr>
          <w:rFonts w:ascii="Times New Roman" w:hAnsi="Times New Roman" w:cs="Times New Roman"/>
          <w:bCs/>
          <w:iCs/>
          <w:sz w:val="24"/>
          <w:szCs w:val="24"/>
        </w:rPr>
        <w:t>- формирования и утверждения муниципального задания на оказание муниципальных услуг (выполнение работ) юридическим и физическим лицам (далее - муниципальное задание) и вносимые в него  изменения в соответствии с  предусмотренным Уставом  Учреждения  основными видами деятельности;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E4F71">
        <w:rPr>
          <w:rFonts w:ascii="Times New Roman" w:hAnsi="Times New Roman" w:cs="Times New Roman"/>
          <w:bCs/>
          <w:iCs/>
          <w:sz w:val="24"/>
          <w:szCs w:val="24"/>
        </w:rPr>
        <w:t xml:space="preserve">- установления надбавок и доплат к должностному окладу Заведующего, порядок и размер премирования;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E4F71">
        <w:rPr>
          <w:rFonts w:ascii="Times New Roman" w:hAnsi="Times New Roman" w:cs="Times New Roman"/>
          <w:bCs/>
          <w:iCs/>
          <w:sz w:val="24"/>
          <w:szCs w:val="24"/>
        </w:rPr>
        <w:t>- определения порядка составления и утверждения отчета о результатах деятельности Учреждения и об использовании закрепленного  за ним имущества муниципального района в соответствии  с общими требованиями, установленными законодательством РФ, законодательством Московской области, нормативными правовыми актами муниципального района;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осуществления финансового обеспечения муниципального задания;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утверждения плана финансово-хозяйственной деятельности Учреждения и вносимые в него изменения в соответствии с требованиями, установленными Министерством финансов РФ, нормативными правовыми актами муниципального района;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осуществления контроля за состоянием просроченной кредиторской задолженности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w:t>
      </w:r>
      <w:r w:rsidR="009D6BDA">
        <w:rPr>
          <w:rFonts w:ascii="Times New Roman" w:hAnsi="Times New Roman" w:cs="Times New Roman"/>
          <w:sz w:val="24"/>
          <w:szCs w:val="24"/>
        </w:rPr>
        <w:t>едерального Закона</w:t>
      </w:r>
      <w:r w:rsidRPr="008E4F71">
        <w:rPr>
          <w:rFonts w:ascii="Times New Roman" w:hAnsi="Times New Roman" w:cs="Times New Roman"/>
          <w:sz w:val="24"/>
          <w:szCs w:val="24"/>
        </w:rPr>
        <w:t xml:space="preserve">  от 12.01.1996 № 7-ФЗ «О некоммерческих организациях»;</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предварительного согласования совершения Учреждением крупных сделок в соответствии с критериями, установленными п.13 ст.9.2 Ф</w:t>
      </w:r>
      <w:r w:rsidR="009D6BDA">
        <w:rPr>
          <w:rFonts w:ascii="Times New Roman" w:hAnsi="Times New Roman" w:cs="Times New Roman"/>
          <w:sz w:val="24"/>
          <w:szCs w:val="24"/>
        </w:rPr>
        <w:t xml:space="preserve">едерального </w:t>
      </w:r>
      <w:r w:rsidRPr="008E4F71">
        <w:rPr>
          <w:rFonts w:ascii="Times New Roman" w:hAnsi="Times New Roman" w:cs="Times New Roman"/>
          <w:sz w:val="24"/>
          <w:szCs w:val="24"/>
        </w:rPr>
        <w:t>З</w:t>
      </w:r>
      <w:r w:rsidR="009D6BDA">
        <w:rPr>
          <w:rFonts w:ascii="Times New Roman" w:hAnsi="Times New Roman" w:cs="Times New Roman"/>
          <w:sz w:val="24"/>
          <w:szCs w:val="24"/>
        </w:rPr>
        <w:t>акона</w:t>
      </w:r>
      <w:r w:rsidRPr="008E4F71">
        <w:rPr>
          <w:rFonts w:ascii="Times New Roman" w:hAnsi="Times New Roman" w:cs="Times New Roman"/>
          <w:sz w:val="24"/>
          <w:szCs w:val="24"/>
        </w:rPr>
        <w:t xml:space="preserve"> от 12.01.1996 № 7- ФЗ «О некоммерческих организациях»;</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 осуществления контроля за деятельностью Учреждения в соответствии с законодательством Российской Федерации, законодательством Московской области, нормативными правовыми актами муниципального района.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6.3. Заведующий назначается и освобождается от должности  распорядительным документом Учредителя.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E4F71">
        <w:rPr>
          <w:rFonts w:ascii="Times New Roman" w:hAnsi="Times New Roman" w:cs="Times New Roman"/>
          <w:bCs/>
          <w:iCs/>
          <w:sz w:val="24"/>
          <w:szCs w:val="24"/>
        </w:rPr>
        <w:t>6.4. Заведующий осуществляет руководство деятельностью Учреждения  в соответствии с законодательством Российской Федерации и настоящим Уставом, несет ответственность за деятельность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E4F71">
        <w:rPr>
          <w:rFonts w:ascii="Times New Roman" w:hAnsi="Times New Roman" w:cs="Times New Roman"/>
          <w:bCs/>
          <w:iCs/>
          <w:sz w:val="24"/>
          <w:szCs w:val="24"/>
        </w:rPr>
        <w:t xml:space="preserve">6.5. К компетенции Заведующего Учреждением относятся вопросы осуществления руководства деятельностью Учреждения в соответствии с </w:t>
      </w:r>
      <w:r w:rsidRPr="008E4F71">
        <w:rPr>
          <w:rFonts w:ascii="Times New Roman" w:hAnsi="Times New Roman" w:cs="Times New Roman"/>
          <w:sz w:val="24"/>
          <w:szCs w:val="24"/>
        </w:rPr>
        <w:t>Федеральным законом от 29.12.2012</w:t>
      </w:r>
      <w:r w:rsidR="009D6BDA">
        <w:rPr>
          <w:rFonts w:ascii="Times New Roman" w:hAnsi="Times New Roman" w:cs="Times New Roman"/>
          <w:sz w:val="24"/>
          <w:szCs w:val="24"/>
        </w:rPr>
        <w:t xml:space="preserve"> </w:t>
      </w:r>
      <w:r w:rsidRPr="008E4F71">
        <w:rPr>
          <w:rFonts w:ascii="Times New Roman" w:hAnsi="Times New Roman" w:cs="Times New Roman"/>
          <w:sz w:val="24"/>
          <w:szCs w:val="24"/>
        </w:rPr>
        <w:t>№ 273-ФЗ «Об образовании в Российской Федерации</w:t>
      </w:r>
      <w:r w:rsidRPr="008E4F71">
        <w:rPr>
          <w:rFonts w:ascii="Times New Roman" w:hAnsi="Times New Roman" w:cs="Times New Roman"/>
          <w:bCs/>
          <w:iCs/>
          <w:sz w:val="24"/>
          <w:szCs w:val="24"/>
        </w:rPr>
        <w:t xml:space="preserve">» за исключением вопросов, отнесенных Федеральными законами к компетенции Учредителя Учреждения.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E4F71">
        <w:rPr>
          <w:rFonts w:ascii="Times New Roman" w:hAnsi="Times New Roman" w:cs="Times New Roman"/>
          <w:bCs/>
          <w:iCs/>
          <w:sz w:val="24"/>
          <w:szCs w:val="24"/>
        </w:rPr>
        <w:t>6.6. Заведующий организует выполнение решений Учредителя по вопросам деятельности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E4F71">
        <w:rPr>
          <w:rFonts w:ascii="Times New Roman" w:hAnsi="Times New Roman" w:cs="Times New Roman"/>
          <w:bCs/>
          <w:iCs/>
          <w:sz w:val="24"/>
          <w:szCs w:val="24"/>
        </w:rPr>
        <w:t>6.7. Заведующий Учреждением без доверенности действует от имени Учреждения, в том числе: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E4F71">
        <w:rPr>
          <w:rFonts w:ascii="Times New Roman" w:hAnsi="Times New Roman" w:cs="Times New Roman"/>
          <w:bCs/>
          <w:iCs/>
          <w:sz w:val="24"/>
          <w:szCs w:val="24"/>
        </w:rPr>
        <w:t>- в соответствии с федеральными законами заключает гражданско-правовые и трудовые договоры от имени Учреждения, утверждает штатное расписание Учреждения, утверждает должностные инструкции работников Учреждения и положения о подразделениях;</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r w:rsidRPr="008E4F71">
        <w:rPr>
          <w:rFonts w:ascii="Times New Roman" w:hAnsi="Times New Roman" w:cs="Times New Roman"/>
          <w:bCs/>
          <w:iCs/>
          <w:color w:val="000000"/>
          <w:sz w:val="24"/>
          <w:szCs w:val="24"/>
        </w:rPr>
        <w:t>- разрабатывает  план финансово-хозяйственной</w:t>
      </w:r>
      <w:r w:rsidRPr="008E4F71">
        <w:rPr>
          <w:rFonts w:ascii="Times New Roman" w:hAnsi="Times New Roman" w:cs="Times New Roman"/>
          <w:bCs/>
          <w:iCs/>
          <w:sz w:val="24"/>
          <w:szCs w:val="24"/>
        </w:rPr>
        <w:t xml:space="preserve"> деятельности Учреждения, утверждает  регламентирующие деятельность Учреждения внутренние документы; 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статистические, бухгалтерские бюджетные, налоговые и иные отчеты;</w:t>
      </w:r>
      <w:r w:rsidRPr="008E4F71">
        <w:rPr>
          <w:rFonts w:ascii="Times New Roman" w:hAnsi="Times New Roman" w:cs="Times New Roman"/>
          <w:sz w:val="24"/>
          <w:szCs w:val="24"/>
        </w:rPr>
        <w:t xml:space="preserve">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E4F71">
        <w:rPr>
          <w:rFonts w:ascii="Times New Roman" w:hAnsi="Times New Roman" w:cs="Times New Roman"/>
          <w:bCs/>
          <w:iCs/>
          <w:sz w:val="24"/>
          <w:szCs w:val="24"/>
        </w:rPr>
        <w:t>- утверждает в установленном порядке и подписывает локальные акты Учреждения,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rsidR="002948E9" w:rsidRPr="008E4F71" w:rsidRDefault="002948E9" w:rsidP="008E4F71">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Pr>
          <w:rFonts w:ascii="Times New Roman" w:hAnsi="Times New Roman" w:cs="Times New Roman"/>
          <w:bCs/>
          <w:iCs/>
          <w:sz w:val="24"/>
          <w:szCs w:val="24"/>
        </w:rPr>
        <w:t>- разрабатывает и принимает меры по предупреждению коррупции;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E4F71">
        <w:rPr>
          <w:rFonts w:ascii="Times New Roman" w:hAnsi="Times New Roman" w:cs="Times New Roman"/>
          <w:bCs/>
          <w:iCs/>
          <w:sz w:val="24"/>
          <w:szCs w:val="24"/>
        </w:rPr>
        <w:t>- 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его соблюдение;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E4F71">
        <w:rPr>
          <w:rFonts w:ascii="Times New Roman" w:hAnsi="Times New Roman" w:cs="Times New Roman"/>
          <w:bCs/>
          <w:iCs/>
          <w:sz w:val="24"/>
          <w:szCs w:val="24"/>
        </w:rPr>
        <w:t>- 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E4F71">
        <w:rPr>
          <w:rFonts w:ascii="Times New Roman" w:hAnsi="Times New Roman" w:cs="Times New Roman"/>
          <w:bCs/>
          <w:iCs/>
          <w:sz w:val="24"/>
          <w:szCs w:val="24"/>
        </w:rPr>
        <w:t>- планирует и организует работу Учреждения в целом и образовательную деятельность, осуществляет контроль за ходом и результатами образовательной деятельности, отвечает за качество и эффективность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E4F71">
        <w:rPr>
          <w:rFonts w:ascii="Times New Roman" w:hAnsi="Times New Roman" w:cs="Times New Roman"/>
          <w:bCs/>
          <w:iCs/>
          <w:sz w:val="24"/>
          <w:szCs w:val="24"/>
        </w:rPr>
        <w:t>- организует работу по исполнению решений Совета педагогов, Общего собрания трудового коллектива, Управляющего совета, вышестоящих органов управления;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E4F71">
        <w:rPr>
          <w:rFonts w:ascii="Times New Roman" w:hAnsi="Times New Roman" w:cs="Times New Roman"/>
          <w:bCs/>
          <w:iCs/>
          <w:sz w:val="24"/>
          <w:szCs w:val="24"/>
        </w:rPr>
        <w:t xml:space="preserve">- организует работу по подготовке учреждения к лицензированию и </w:t>
      </w:r>
      <w:r w:rsidRPr="008E4F71">
        <w:rPr>
          <w:rFonts w:ascii="Times New Roman" w:hAnsi="Times New Roman" w:cs="Times New Roman"/>
          <w:bCs/>
          <w:iCs/>
          <w:color w:val="000000"/>
          <w:sz w:val="24"/>
          <w:szCs w:val="24"/>
        </w:rPr>
        <w:t>государственной аккредитации, а также по проведению выборов в органы самоуправления Учреж</w:t>
      </w:r>
      <w:r w:rsidRPr="008E4F71">
        <w:rPr>
          <w:rFonts w:ascii="Times New Roman" w:hAnsi="Times New Roman" w:cs="Times New Roman"/>
          <w:bCs/>
          <w:iCs/>
          <w:sz w:val="24"/>
          <w:szCs w:val="24"/>
        </w:rPr>
        <w:t>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E4F71">
        <w:rPr>
          <w:rFonts w:ascii="Times New Roman" w:hAnsi="Times New Roman" w:cs="Times New Roman"/>
          <w:bCs/>
          <w:iCs/>
          <w:sz w:val="24"/>
          <w:szCs w:val="24"/>
        </w:rPr>
        <w:t>- принимает на работу и увольняет педагогических и иных работников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E4F71">
        <w:rPr>
          <w:rFonts w:ascii="Times New Roman" w:hAnsi="Times New Roman" w:cs="Times New Roman"/>
          <w:bCs/>
          <w:iCs/>
          <w:sz w:val="24"/>
          <w:szCs w:val="24"/>
        </w:rPr>
        <w:t xml:space="preserve">- устанавливает надбавки и доплаты к должностным окладам, порядок и размер их премирования;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E4F71">
        <w:rPr>
          <w:rFonts w:ascii="Times New Roman" w:hAnsi="Times New Roman" w:cs="Times New Roman"/>
          <w:bCs/>
          <w:iCs/>
          <w:sz w:val="24"/>
          <w:szCs w:val="24"/>
        </w:rPr>
        <w:t>- утверждает графики  работы и педагогическую нагрузку работников;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E4F71">
        <w:rPr>
          <w:rFonts w:ascii="Times New Roman" w:hAnsi="Times New Roman" w:cs="Times New Roman"/>
          <w:bCs/>
          <w:iCs/>
          <w:sz w:val="24"/>
          <w:szCs w:val="24"/>
        </w:rPr>
        <w:t>- издает приказы о зачислении, отчислении обучающихся, о переводе обучающихся в другую группу;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E4F71">
        <w:rPr>
          <w:rFonts w:ascii="Times New Roman" w:hAnsi="Times New Roman" w:cs="Times New Roman"/>
          <w:bCs/>
          <w:iCs/>
          <w:sz w:val="24"/>
          <w:szCs w:val="24"/>
        </w:rPr>
        <w:lastRenderedPageBreak/>
        <w:t>- обеспечивает охрану жизни и здоровья обучающихся и работников;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color w:val="000000"/>
          <w:sz w:val="24"/>
          <w:szCs w:val="24"/>
        </w:rPr>
      </w:pPr>
      <w:r w:rsidRPr="008E4F71">
        <w:rPr>
          <w:rFonts w:ascii="Times New Roman" w:hAnsi="Times New Roman" w:cs="Times New Roman"/>
          <w:bCs/>
          <w:iCs/>
          <w:color w:val="000000"/>
          <w:sz w:val="24"/>
          <w:szCs w:val="24"/>
        </w:rPr>
        <w:t>- оказывает помощь и содействие в работе с детскими организациями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color w:val="000000"/>
          <w:sz w:val="24"/>
          <w:szCs w:val="24"/>
        </w:rPr>
      </w:pPr>
      <w:r w:rsidRPr="008E4F71">
        <w:rPr>
          <w:rFonts w:ascii="Times New Roman" w:hAnsi="Times New Roman" w:cs="Times New Roman"/>
          <w:bCs/>
          <w:iCs/>
          <w:color w:val="000000"/>
          <w:sz w:val="24"/>
          <w:szCs w:val="24"/>
        </w:rPr>
        <w:t>- формирует контингент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E4F71">
        <w:rPr>
          <w:rFonts w:ascii="Times New Roman" w:hAnsi="Times New Roman" w:cs="Times New Roman"/>
          <w:bCs/>
          <w:iCs/>
          <w:color w:val="000000"/>
          <w:sz w:val="24"/>
          <w:szCs w:val="24"/>
        </w:rPr>
        <w:t>Заведующий вправе приостановить реше</w:t>
      </w:r>
      <w:r w:rsidRPr="008E4F71">
        <w:rPr>
          <w:rFonts w:ascii="Times New Roman" w:hAnsi="Times New Roman" w:cs="Times New Roman"/>
          <w:bCs/>
          <w:iCs/>
          <w:sz w:val="24"/>
          <w:szCs w:val="24"/>
        </w:rPr>
        <w:t>ния Управляющего совета, Педагогического совета в случае их противоречия законодательству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E4F71">
        <w:rPr>
          <w:rFonts w:ascii="Times New Roman" w:hAnsi="Times New Roman" w:cs="Times New Roman"/>
          <w:bCs/>
          <w:iCs/>
          <w:sz w:val="24"/>
          <w:szCs w:val="24"/>
        </w:rPr>
        <w:t>6.8. Заведующий Учреждением обязан:</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E4F71">
        <w:rPr>
          <w:rFonts w:ascii="Times New Roman" w:hAnsi="Times New Roman" w:cs="Times New Roman"/>
          <w:bCs/>
          <w:iCs/>
          <w:sz w:val="24"/>
          <w:szCs w:val="24"/>
        </w:rPr>
        <w:t>- обеспечивать выполнение муниципального задания в полном объеме;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E4F71">
        <w:rPr>
          <w:rFonts w:ascii="Times New Roman" w:hAnsi="Times New Roman" w:cs="Times New Roman"/>
          <w:bCs/>
          <w:iCs/>
          <w:sz w:val="24"/>
          <w:szCs w:val="24"/>
        </w:rPr>
        <w:t>- обеспечивать постоянную работу над повышением качества предоставляемых Учреждением муниципальных и иных услуг, выполнением работ;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E4F71">
        <w:rPr>
          <w:rFonts w:ascii="Times New Roman" w:hAnsi="Times New Roman" w:cs="Times New Roman"/>
          <w:bCs/>
          <w:iCs/>
          <w:sz w:val="24"/>
          <w:szCs w:val="24"/>
        </w:rPr>
        <w:t>-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E4F71">
        <w:rPr>
          <w:rFonts w:ascii="Times New Roman" w:hAnsi="Times New Roman" w:cs="Times New Roman"/>
          <w:bCs/>
          <w:iCs/>
          <w:sz w:val="24"/>
          <w:szCs w:val="24"/>
        </w:rPr>
        <w:t>- обеспечивать утверждение штатного расписания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E4F71">
        <w:rPr>
          <w:rFonts w:ascii="Times New Roman" w:hAnsi="Times New Roman" w:cs="Times New Roman"/>
          <w:bCs/>
          <w:iCs/>
          <w:sz w:val="24"/>
          <w:szCs w:val="24"/>
        </w:rPr>
        <w:t xml:space="preserve">- обеспечивать составление отчета о результатах деятельности Учреждения и  </w:t>
      </w:r>
      <w:proofErr w:type="gramStart"/>
      <w:r w:rsidRPr="008E4F71">
        <w:rPr>
          <w:rFonts w:ascii="Times New Roman" w:hAnsi="Times New Roman" w:cs="Times New Roman"/>
          <w:bCs/>
          <w:iCs/>
          <w:sz w:val="24"/>
          <w:szCs w:val="24"/>
        </w:rPr>
        <w:t>об использовании закрепленного за ним на праве оперативного управления имущества в соответствии с требованиями</w:t>
      </w:r>
      <w:proofErr w:type="gramEnd"/>
      <w:r w:rsidRPr="008E4F71">
        <w:rPr>
          <w:rFonts w:ascii="Times New Roman" w:hAnsi="Times New Roman" w:cs="Times New Roman"/>
          <w:bCs/>
          <w:iCs/>
          <w:sz w:val="24"/>
          <w:szCs w:val="24"/>
        </w:rPr>
        <w:t>, установленными законодательством Р</w:t>
      </w:r>
      <w:r w:rsidR="009D6BDA">
        <w:rPr>
          <w:rFonts w:ascii="Times New Roman" w:hAnsi="Times New Roman" w:cs="Times New Roman"/>
          <w:bCs/>
          <w:iCs/>
          <w:sz w:val="24"/>
          <w:szCs w:val="24"/>
        </w:rPr>
        <w:t xml:space="preserve">оссийской </w:t>
      </w:r>
      <w:r w:rsidRPr="008E4F71">
        <w:rPr>
          <w:rFonts w:ascii="Times New Roman" w:hAnsi="Times New Roman" w:cs="Times New Roman"/>
          <w:bCs/>
          <w:iCs/>
          <w:sz w:val="24"/>
          <w:szCs w:val="24"/>
        </w:rPr>
        <w:t>Ф</w:t>
      </w:r>
      <w:r w:rsidR="009D6BDA">
        <w:rPr>
          <w:rFonts w:ascii="Times New Roman" w:hAnsi="Times New Roman" w:cs="Times New Roman"/>
          <w:bCs/>
          <w:iCs/>
          <w:sz w:val="24"/>
          <w:szCs w:val="24"/>
        </w:rPr>
        <w:t>едерации</w:t>
      </w:r>
      <w:r w:rsidRPr="008E4F71">
        <w:rPr>
          <w:rFonts w:ascii="Times New Roman" w:hAnsi="Times New Roman" w:cs="Times New Roman"/>
          <w:bCs/>
          <w:iCs/>
          <w:sz w:val="24"/>
          <w:szCs w:val="24"/>
        </w:rPr>
        <w:t xml:space="preserve"> и Учредителем;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E4F71">
        <w:rPr>
          <w:rFonts w:ascii="Times New Roman" w:hAnsi="Times New Roman" w:cs="Times New Roman"/>
          <w:bCs/>
          <w:iCs/>
          <w:sz w:val="24"/>
          <w:szCs w:val="24"/>
        </w:rPr>
        <w:t>-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E4F71">
        <w:rPr>
          <w:rFonts w:ascii="Times New Roman" w:hAnsi="Times New Roman" w:cs="Times New Roman"/>
          <w:bCs/>
          <w:iCs/>
          <w:sz w:val="24"/>
          <w:szCs w:val="24"/>
        </w:rPr>
        <w:t>- обеспечивать исполнение договорных обязательств по выполнению работ, оказанию услуг;</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E4F71">
        <w:rPr>
          <w:rFonts w:ascii="Times New Roman" w:hAnsi="Times New Roman" w:cs="Times New Roman"/>
          <w:bCs/>
          <w:iCs/>
          <w:sz w:val="24"/>
          <w:szCs w:val="24"/>
        </w:rPr>
        <w:t>- не допускать возникновения просроченной кредиторской задолженности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E4F71">
        <w:rPr>
          <w:rFonts w:ascii="Times New Roman" w:hAnsi="Times New Roman" w:cs="Times New Roman"/>
          <w:bCs/>
          <w:iCs/>
          <w:sz w:val="24"/>
          <w:szCs w:val="24"/>
        </w:rPr>
        <w:t>- обеспечивать сохранность, рациональное использование имущества, закрепленного на праве оперативного управления за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E4F71">
        <w:rPr>
          <w:rFonts w:ascii="Times New Roman" w:hAnsi="Times New Roman" w:cs="Times New Roman"/>
          <w:bCs/>
          <w:iCs/>
          <w:sz w:val="24"/>
          <w:szCs w:val="24"/>
        </w:rPr>
        <w:t>- обеспечивать своевременную выплату заработной платы работникам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E4F71">
        <w:rPr>
          <w:rFonts w:ascii="Times New Roman" w:hAnsi="Times New Roman" w:cs="Times New Roman"/>
          <w:bCs/>
          <w:iCs/>
          <w:sz w:val="24"/>
          <w:szCs w:val="24"/>
        </w:rPr>
        <w:t xml:space="preserve">- согласовывать с Учредителем в случаях и в порядке, установленном федеральными законами и законами Московской области, </w:t>
      </w:r>
      <w:r w:rsidR="00FA5765">
        <w:rPr>
          <w:rFonts w:ascii="Times New Roman" w:hAnsi="Times New Roman" w:cs="Times New Roman"/>
          <w:bCs/>
          <w:iCs/>
          <w:sz w:val="24"/>
          <w:szCs w:val="24"/>
        </w:rPr>
        <w:t xml:space="preserve">муниципальными </w:t>
      </w:r>
      <w:r w:rsidRPr="008E4F71">
        <w:rPr>
          <w:rFonts w:ascii="Times New Roman" w:hAnsi="Times New Roman" w:cs="Times New Roman"/>
          <w:bCs/>
          <w:iCs/>
          <w:sz w:val="24"/>
          <w:szCs w:val="24"/>
        </w:rPr>
        <w:t>нормативными правовыми актами, распоряжение недвижимым имуществом и особо ценным движимым имуществом Учреждения, в том числе передачу ему в аренду, безвозмездное пользование, заключение иных договоров, предусматривающих переход прав владения и (или) пользования в отношении государственного имущества, закрепленного за Учреждением на праве оперативного управления, а также осуществлять его списание;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E4F71">
        <w:rPr>
          <w:rFonts w:ascii="Times New Roman" w:hAnsi="Times New Roman" w:cs="Times New Roman"/>
          <w:bCs/>
          <w:iCs/>
          <w:sz w:val="24"/>
          <w:szCs w:val="24"/>
        </w:rPr>
        <w:t>- предварительно согласовывать с Учредителем в порядке, им установленном, совершение Учреждением крупных сделок;</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E4F71">
        <w:rPr>
          <w:rFonts w:ascii="Times New Roman" w:hAnsi="Times New Roman" w:cs="Times New Roman"/>
          <w:bCs/>
          <w:iCs/>
          <w:sz w:val="24"/>
          <w:szCs w:val="24"/>
        </w:rPr>
        <w:t xml:space="preserve">- согласовывать с Учредителем в случаях и в порядке, установленном федеральными законами, законами Московской области, </w:t>
      </w:r>
      <w:r w:rsidR="00FA5765">
        <w:rPr>
          <w:rFonts w:ascii="Times New Roman" w:hAnsi="Times New Roman" w:cs="Times New Roman"/>
          <w:bCs/>
          <w:iCs/>
          <w:sz w:val="24"/>
          <w:szCs w:val="24"/>
        </w:rPr>
        <w:t xml:space="preserve">муниципальными </w:t>
      </w:r>
      <w:r w:rsidRPr="008E4F71">
        <w:rPr>
          <w:rFonts w:ascii="Times New Roman" w:hAnsi="Times New Roman" w:cs="Times New Roman"/>
          <w:bCs/>
          <w:iCs/>
          <w:sz w:val="24"/>
          <w:szCs w:val="24"/>
        </w:rPr>
        <w:t>нормативными правовыми актами, Уставом, создание и ликвидацию филиалов, открытие и закрытие представительств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E4F71">
        <w:rPr>
          <w:rFonts w:ascii="Times New Roman" w:hAnsi="Times New Roman" w:cs="Times New Roman"/>
          <w:bCs/>
          <w:iCs/>
          <w:sz w:val="24"/>
          <w:szCs w:val="24"/>
        </w:rPr>
        <w:t>- обеспечивать открытость и доступность  информации об Учреждении, его деятельности и закрепленном за ним имуществе в соответствии с требованиями федеральных законов;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E4F71">
        <w:rPr>
          <w:rFonts w:ascii="Times New Roman" w:hAnsi="Times New Roman" w:cs="Times New Roman"/>
          <w:bCs/>
          <w:iCs/>
          <w:sz w:val="24"/>
          <w:szCs w:val="24"/>
        </w:rPr>
        <w:t>- обеспечивать соблюдение Правил внутреннего трудового распорядка и трудовой дисциплины работниками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E4F71">
        <w:rPr>
          <w:rFonts w:ascii="Times New Roman" w:hAnsi="Times New Roman" w:cs="Times New Roman"/>
          <w:bCs/>
          <w:iCs/>
          <w:sz w:val="24"/>
          <w:szCs w:val="24"/>
        </w:rPr>
        <w:t xml:space="preserve">- обеспечивать соблюдение требований по охране и безопасности труда, принимать необходимые меры по соблюдению в Учреждении правил техники </w:t>
      </w:r>
      <w:r w:rsidRPr="008E4F71">
        <w:rPr>
          <w:rFonts w:ascii="Times New Roman" w:hAnsi="Times New Roman" w:cs="Times New Roman"/>
          <w:bCs/>
          <w:iCs/>
          <w:sz w:val="24"/>
          <w:szCs w:val="24"/>
        </w:rPr>
        <w:lastRenderedPageBreak/>
        <w:t>безопасности и требований федеральных законов по защите жизни и здоровья работников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E4F71">
        <w:rPr>
          <w:rFonts w:ascii="Times New Roman" w:hAnsi="Times New Roman" w:cs="Times New Roman"/>
          <w:bCs/>
          <w:iCs/>
          <w:sz w:val="24"/>
          <w:szCs w:val="24"/>
        </w:rPr>
        <w:t xml:space="preserve">- проходить аттестацию в порядке, установленном федеральными законами, нормативными правовыми актами Московской области, </w:t>
      </w:r>
      <w:r w:rsidR="00FA5765">
        <w:rPr>
          <w:rFonts w:ascii="Times New Roman" w:hAnsi="Times New Roman" w:cs="Times New Roman"/>
          <w:bCs/>
          <w:iCs/>
          <w:sz w:val="24"/>
          <w:szCs w:val="24"/>
        </w:rPr>
        <w:t xml:space="preserve">муниципальными </w:t>
      </w:r>
      <w:r w:rsidR="00FA5765" w:rsidRPr="008E4F71">
        <w:rPr>
          <w:rFonts w:ascii="Times New Roman" w:hAnsi="Times New Roman" w:cs="Times New Roman"/>
          <w:bCs/>
          <w:iCs/>
          <w:sz w:val="24"/>
          <w:szCs w:val="24"/>
        </w:rPr>
        <w:t xml:space="preserve">нормативными правовыми актами, </w:t>
      </w:r>
      <w:r w:rsidRPr="008E4F71">
        <w:rPr>
          <w:rFonts w:ascii="Times New Roman" w:hAnsi="Times New Roman" w:cs="Times New Roman"/>
          <w:bCs/>
          <w:iCs/>
          <w:sz w:val="24"/>
          <w:szCs w:val="24"/>
        </w:rPr>
        <w:t>Учредителем;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E4F71">
        <w:rPr>
          <w:rFonts w:ascii="Times New Roman" w:hAnsi="Times New Roman" w:cs="Times New Roman"/>
          <w:bCs/>
          <w:iCs/>
          <w:sz w:val="24"/>
          <w:szCs w:val="24"/>
        </w:rPr>
        <w:t>- обеспечивать наличие мобилизационных мощностей и выполнение требований по гражданской обороне;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E4F71">
        <w:rPr>
          <w:rFonts w:ascii="Times New Roman" w:hAnsi="Times New Roman" w:cs="Times New Roman"/>
          <w:bCs/>
          <w:iCs/>
          <w:sz w:val="24"/>
          <w:szCs w:val="24"/>
        </w:rPr>
        <w:t xml:space="preserve">- выполнять иные обязанности, установленные федеральными законами, законами и иными нормативными правовыми Московской области, Сергиево-Посадского  муниципального района, Уставом Учреждения, а также решениями Учредителя.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6.9. В Учреждении формируются коллегиальные органы управления, к которым относятся: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Общее собрание работников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Педагогический Совет;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Управляющий Совет;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Деятельность коллегиальных органов управления регламентируется положениями об этих органах.</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6.10. Общее собрание работников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6.10.1. Общее собрание работников Учреждения действует на период деятельности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6.10.2. Общее собрание работников Учреждения формируется из всего трудового коллектива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6.10.3. Полномочия  Общего собрания работников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обсуждать и принимать  Коллективный договор, Правила внутреннего трудового распорядка, локальные акты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вносить предложения по улучшению деятельности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заслушивать отчёт Заведующего, отдельных работников;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6.10.4. Для ведения Общего собрания работников Учреждения открытым голосованием избирается его председатель и секретарь.</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6.10.5. Общее собрание работников Учреждения собирается не реже 2 раз в год.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6.10.6. Решение Общего собрания работников Учреждения правомочно, если на собрании или заседании присутствует более половины его членов. Решение Общего собрания работников Учреждения принимается большинством голосов членов, присутствующих заседании.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6.11.</w:t>
      </w:r>
      <w:r w:rsidRPr="008E4F71">
        <w:rPr>
          <w:rFonts w:ascii="Times New Roman" w:hAnsi="Times New Roman" w:cs="Times New Roman"/>
          <w:sz w:val="24"/>
          <w:szCs w:val="24"/>
        </w:rPr>
        <w:tab/>
        <w:t>Педагогический Совет.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6.11.1. Педагогический Совет Учреждения действует 1 год.</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6.11.2. Педагогический Совет Учреждения осуществляет управление педагогической деятельностью.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6.11.3 Членами Педагогического Совета являются все педагогические работники Учреждения. Председателем Педагогического Совета Учреждения является Заведующий. Заведующий своим приказом назначает на учебный год секретаря Педагогического Совета.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6.11.4. Функции Педагогического Совета: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ab/>
        <w:t>- определяет направления образовательной деятельности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ab/>
        <w:t>- отбирает и принимает образовательные программы для использования в Учреждения и представляет для согласования  управляющему совету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обсуждает вопросы содержания, форм и методов образовательной деятельности, планирования образовательной и воспитательной деятельности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организует выявление, обобщение, распространение, внедрение педагогического опыта;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-согласовывает характеристики педагогических работников Учреждения, представляемых к награждению государственными и отраслевыми наградами;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 организует работу по повышению квалификации и переподготовке педагогических работников, развитию их творческой инициативы;</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рассматривает вопросы по организации предоставления дополнительных услуг;</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подводит итоги деятельности за учебный год;</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6.11.5. Заседания педагогического совета проводятся в соответствии с планом работы Учреждения, но не реже четырёх раз в течение учебного года.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6.11.6. Заседания Педагогического Совета правомочны, если на них присутствует не менее 1/2 его состава. Решение Педагогического Совета считается принятым, если за него проголосовало 2/3 присутствующих. Решение, принятое в пределах компетенции Педагогического Совета и не противоречащее законодательству Российской Федерации, является обязательным.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6.12. Управляющий Совет.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6.12.1. Управляющий Совет Учреждения – коллегиальный орган самоуправления, реализующий принцип государственно-общественного характера управления образованием.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6.12.2. Управляющий Совет формируется в соответствии с Положением об Управляющем Совете на один учебный год.  В состав Управляющего Совета входит не менее 7 и не более 25 членов. Формирование состава Управляющего Совета проходит с использованием процедур выборов,  делегирования и кооптации.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Избираемыми членами Совета являются: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представители родителей (законных представителей) обучающихся в количестве не менее 1/2  общего числа избираемых членов Совета;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представители работников Учреждения в количестве не менее 2 человек.</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Заведующий Учреждением входит в состав по должности как представитель администрации.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состав Управляющего Совета может быть делегирован представитель Учредителя.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Управляющий Совет имеет право кооптировать (ввести в состав по решению без проведения дополнительных выборов) в свой состав до 4 членов из числа лиц, заинтересованных в деятельности Учреждения.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Учредитель  имеет право предлагать кандидатуры для кооптации в состав Управляющего совета, которые подлежат первоочередному рассмотрению.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6.12.3. Участие в выборах является свободным и добровольным. Члены Управляющего Совета избираются простым большинством голосов. Выборы считаются состоявшимися независимо от числа принявших участие в голосовании, при условии надлежащего извещения о дате и времени выборов всех лиц, имеющих право голоса в соответствии с Положением об Управляющем совете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6.12.4. Выборы в  Управляющий Совет назначаются Заведующим в соответствии с Положением об Управляющем Совете.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6.12.5. Заведующий в трехдневный срок после получения протоколов выборов, формирует список избранных членов Управляющего Совета, издает приказ, которым объявляет этот список, назначает дату первого заседания Управляющего Совета, о чем извещает избранных членов Управляющего Совета.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6.12.6. На первом заседании Управляющего Совета избирается его председатель, заместители председателя. Председателем Совета не могут быть избраны Заведующий и работники Учреждения.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6.12.7.  Функции Управляющего совета: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согласовывает программу развития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согласовывает условия и порядок произведения выплат стимулирующего характера, показатели и критерии оценки качества и результативности труда Заведующего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участвует в подготовке и согласовывает  ежегодный отчет по самообследованию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lastRenderedPageBreak/>
        <w:t>- содействует привлечению внебюджетных средств для обеспечения деятельности и развития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рассматривает жалобы и заявления родителей (законных представителей) на действия (бездействие) педагогических и административных работников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обращается с предложениями по развитию Учреждения и системы образования в управление образования, органы власти и местного самоуправления;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осуществляет контроль за качеством и безопасностью условий обучения, воспитания и труда в Учреждении, принимает меры к их улучшению;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вносит Заведующему Учреждением предложения в части: материально-технического обеспечения и оснащения образовательной деятельности, оборудования помещений Учреждения; создания в Учреждении необходимых условий для организации питания, медицинского обслуживания обучающихся; мероприятий по охране здоровья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выступает в СМИ для разъяснения деятельности Управляющего Совета Учреждения, для информирования общественности о развитии Учреждения  и его финансовой поддержке;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представляет интересы Учреждения в рамках своих полномочий в государственных, муниципальных, общественных и иных организациях;</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заслушивает отчет Заведующего и отдельных работников;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ежегодно представляет общественности информацию о состоянии дел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6.12.8. График заседаний утверждается Управляющим Советом. Председатель Управляющего Совета вправе созвать внеочередное заседание. Заседание также обязательно проводится по требованию не менее 1/3 от общего числа членов.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6.12.9. Решение Управляющего Совета правомочно, если на собрании или заседании присутствует более половины его членов. Решение Управляющего Совета принимается большинством голосов членов, присутствующих заседании. При равенстве голосов, голос председателя Управляющего совета является решающим.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6.12.10.  Заведующий вправе самостоятельно принимать решение по вопросам, входящим в компетенцию Управляющего Совета, в случае, если Управляющий Совет не принимает решение в установленные сроки, и отсутствие этого решения препятствует нормальной работе Учреждения. О принятом решении Заведующий ставит в известность Учредителя.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iCs/>
          <w:color w:val="000000"/>
          <w:sz w:val="24"/>
          <w:szCs w:val="24"/>
        </w:rPr>
      </w:pPr>
      <w:r w:rsidRPr="008E4F71">
        <w:rPr>
          <w:rFonts w:ascii="Times New Roman" w:hAnsi="Times New Roman" w:cs="Times New Roman"/>
          <w:bCs/>
          <w:iCs/>
          <w:color w:val="000000"/>
          <w:sz w:val="24"/>
          <w:szCs w:val="24"/>
        </w:rPr>
        <w:t xml:space="preserve">6.12.11. </w:t>
      </w:r>
      <w:r w:rsidRPr="008E4F71">
        <w:rPr>
          <w:rFonts w:ascii="Times New Roman" w:hAnsi="Times New Roman" w:cs="Times New Roman"/>
          <w:iCs/>
          <w:color w:val="000000"/>
          <w:sz w:val="24"/>
          <w:szCs w:val="24"/>
        </w:rPr>
        <w:t xml:space="preserve">В целях учета мнения родителей </w:t>
      </w:r>
      <w:hyperlink r:id="rId9" w:history="1">
        <w:r w:rsidRPr="008E4F71">
          <w:rPr>
            <w:rFonts w:ascii="Times New Roman" w:hAnsi="Times New Roman" w:cs="Times New Roman"/>
            <w:iCs/>
            <w:color w:val="000000"/>
            <w:sz w:val="24"/>
            <w:szCs w:val="24"/>
          </w:rPr>
          <w:t>(законных представителей)</w:t>
        </w:r>
      </w:hyperlink>
      <w:r w:rsidRPr="008E4F71">
        <w:rPr>
          <w:rFonts w:ascii="Times New Roman" w:hAnsi="Times New Roman" w:cs="Times New Roman"/>
          <w:iCs/>
          <w:color w:val="000000"/>
          <w:sz w:val="24"/>
          <w:szCs w:val="24"/>
        </w:rPr>
        <w:t xml:space="preserve">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iCs/>
          <w:color w:val="000000"/>
          <w:sz w:val="24"/>
          <w:szCs w:val="24"/>
        </w:rPr>
      </w:pPr>
      <w:r w:rsidRPr="008E4F71">
        <w:rPr>
          <w:rFonts w:ascii="Times New Roman" w:hAnsi="Times New Roman" w:cs="Times New Roman"/>
          <w:iCs/>
          <w:color w:val="000000"/>
          <w:sz w:val="24"/>
          <w:szCs w:val="24"/>
        </w:rPr>
        <w:t>1) советы родителей (законных представителей) обучающихся или иные органы (далее - советы родителей);</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iCs/>
          <w:color w:val="000000"/>
          <w:sz w:val="24"/>
          <w:szCs w:val="24"/>
        </w:rPr>
      </w:pPr>
      <w:r w:rsidRPr="008E4F71">
        <w:rPr>
          <w:rFonts w:ascii="Times New Roman" w:hAnsi="Times New Roman" w:cs="Times New Roman"/>
          <w:iCs/>
          <w:color w:val="000000"/>
          <w:sz w:val="24"/>
          <w:szCs w:val="24"/>
        </w:rPr>
        <w:t>2) действуют профессиональные союзы работников Учреждения (далее- представительные органы работников).</w:t>
      </w:r>
    </w:p>
    <w:p w:rsidR="008E4F71" w:rsidRPr="008E4F71" w:rsidRDefault="008E4F71" w:rsidP="008E4F71">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8E4F71">
        <w:rPr>
          <w:rFonts w:ascii="Times New Roman" w:hAnsi="Times New Roman" w:cs="Times New Roman"/>
          <w:b/>
          <w:color w:val="000000"/>
          <w:sz w:val="24"/>
          <w:szCs w:val="24"/>
          <w:lang w:val="en-US"/>
        </w:rPr>
        <w:t>VII</w:t>
      </w:r>
      <w:r w:rsidRPr="008E4F71">
        <w:rPr>
          <w:rFonts w:ascii="Times New Roman" w:hAnsi="Times New Roman" w:cs="Times New Roman"/>
          <w:b/>
          <w:color w:val="000000"/>
          <w:sz w:val="24"/>
          <w:szCs w:val="24"/>
        </w:rPr>
        <w:t>. ИМУЩЕСТВО И ФИНАНСОВОЕ ОБЕСПЕЧЕНИЕ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7.1. Имущество Учреждения является собственностью</w:t>
      </w:r>
      <w:r>
        <w:rPr>
          <w:rFonts w:ascii="Times New Roman" w:hAnsi="Times New Roman" w:cs="Times New Roman"/>
          <w:sz w:val="24"/>
          <w:szCs w:val="24"/>
        </w:rPr>
        <w:t xml:space="preserve"> Учредителя </w:t>
      </w:r>
      <w:r w:rsidRPr="009A539B">
        <w:rPr>
          <w:rFonts w:ascii="Times New Roman" w:hAnsi="Times New Roman" w:cs="Times New Roman"/>
          <w:sz w:val="24"/>
          <w:szCs w:val="24"/>
        </w:rPr>
        <w:t>и закреплено за Учреждением на праве оперативного управления.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7.2.Земельный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7.3. Источниками финансового обеспечения Учреждения являются: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муниципального района на возмещение нормативных затрат, связанных с оказанием Учреждением в соответствии с муниципальным заданием муниципальных услуг </w:t>
      </w:r>
      <w:r w:rsidRPr="009A539B">
        <w:rPr>
          <w:rFonts w:ascii="Times New Roman" w:hAnsi="Times New Roman" w:cs="Times New Roman"/>
          <w:sz w:val="24"/>
          <w:szCs w:val="24"/>
        </w:rPr>
        <w:lastRenderedPageBreak/>
        <w:t>(выполнением работ)</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субсидии, предоставляемые учреждению из бюджета Сергиево-Посадского муниципального района 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законом, источники</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7.4.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установлено законом.</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7.5.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7.6.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7.7. Учредитель</w:t>
      </w:r>
      <w:r>
        <w:rPr>
          <w:rFonts w:ascii="Times New Roman" w:hAnsi="Times New Roman" w:cs="Times New Roman"/>
          <w:sz w:val="24"/>
          <w:szCs w:val="24"/>
        </w:rPr>
        <w:t xml:space="preserve"> </w:t>
      </w:r>
      <w:r w:rsidRPr="009A539B">
        <w:rPr>
          <w:rFonts w:ascii="Times New Roman" w:hAnsi="Times New Roman" w:cs="Times New Roman"/>
          <w:sz w:val="24"/>
          <w:szCs w:val="24"/>
        </w:rPr>
        <w:t>утверждает план финансово-хозяйственной деятельности Учреждения, осуществляет другие бюджетные полномочия, установленные законодательством Российской Федерации, Московской области, муниципальными пр</w:t>
      </w:r>
      <w:r>
        <w:rPr>
          <w:rFonts w:ascii="Times New Roman" w:hAnsi="Times New Roman" w:cs="Times New Roman"/>
          <w:sz w:val="24"/>
          <w:szCs w:val="24"/>
        </w:rPr>
        <w:t>авовыми актами, осуществляет контроль за использованием бюджетных средств.</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7.8. Муниципальное задание для Учреждения в соответствии с предусмотренными настоящим Уставом видами деятельности формирует и утверждает Учредитель.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7.9.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Порядок определения указанной платы устанавливается Учредителем.</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7.10.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7.11.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7.12.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Приобретенное за счет этих средств имущество является муниципальной собственностью муниципального образования</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w:t>
      </w:r>
      <w:r w:rsidRPr="009A539B">
        <w:rPr>
          <w:rFonts w:ascii="Times New Roman" w:hAnsi="Times New Roman" w:cs="Times New Roman"/>
          <w:sz w:val="24"/>
          <w:szCs w:val="24"/>
        </w:rPr>
        <w:lastRenderedPageBreak/>
        <w:t xml:space="preserve">на праве оперативного управления, подлежит обособленному учету и используется для обеспечения уставной деятельности Учреждения.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7.13. Учреждение осуществляет оперативный бухгалтерский учет, представляет бухгалтерскую отчетность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7.14</w:t>
      </w:r>
      <w:r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 и настоящим Уставом, и отвечает этим имуществом по своим обязательствам.</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7.15</w:t>
      </w:r>
      <w:r w:rsidRPr="009A539B">
        <w:rPr>
          <w:rFonts w:ascii="Times New Roman" w:hAnsi="Times New Roman" w:cs="Times New Roman"/>
          <w:sz w:val="24"/>
          <w:szCs w:val="24"/>
        </w:rPr>
        <w:t xml:space="preserve">. Учреждение владеет и пользуется закрепленным на праве оперативного управления имуществом в пределах, установленных законом, в соответствии с целью своей деятельности и назначением этого имущества.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7.16. </w:t>
      </w:r>
      <w:r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7.17. </w:t>
      </w:r>
      <w:r w:rsidRPr="009A539B">
        <w:rPr>
          <w:rFonts w:ascii="Times New Roman" w:hAnsi="Times New Roman" w:cs="Times New Roman"/>
          <w:sz w:val="24"/>
          <w:szCs w:val="24"/>
        </w:rPr>
        <w:t xml:space="preserve">Учреждение вправе </w:t>
      </w:r>
      <w:r>
        <w:rPr>
          <w:rFonts w:ascii="Times New Roman" w:hAnsi="Times New Roman" w:cs="Times New Roman"/>
          <w:sz w:val="24"/>
          <w:szCs w:val="24"/>
        </w:rPr>
        <w:t xml:space="preserve">с согласия Учредителя </w:t>
      </w:r>
      <w:r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порядке, </w:t>
      </w:r>
      <w:r>
        <w:rPr>
          <w:rFonts w:ascii="Times New Roman" w:hAnsi="Times New Roman" w:cs="Times New Roman"/>
          <w:sz w:val="24"/>
          <w:szCs w:val="24"/>
        </w:rPr>
        <w:t xml:space="preserve">с соблюдением Федерального Закона от 26.07.2006 № 135-ФЗ «О защите конкуренции», </w:t>
      </w:r>
      <w:r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а) в целях обеспечения более эффективной организации деятельности Учреждения;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7.18</w:t>
      </w:r>
      <w:r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7.19</w:t>
      </w:r>
      <w:r w:rsidRPr="009A539B">
        <w:rPr>
          <w:rFonts w:ascii="Times New Roman" w:hAnsi="Times New Roman" w:cs="Times New Roman"/>
          <w:sz w:val="24"/>
          <w:szCs w:val="24"/>
        </w:rPr>
        <w:t>. Учреждение не имеет права на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Учредителем, или из средств внебюджетного фонда.</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7.20</w:t>
      </w:r>
      <w:r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Pr>
          <w:rFonts w:ascii="Times New Roman" w:hAnsi="Times New Roman" w:cs="Times New Roman"/>
          <w:sz w:val="24"/>
          <w:szCs w:val="24"/>
        </w:rPr>
        <w:t xml:space="preserve">Российской Федерации </w:t>
      </w:r>
      <w:r w:rsidRPr="009A539B">
        <w:rPr>
          <w:rFonts w:ascii="Times New Roman" w:hAnsi="Times New Roman" w:cs="Times New Roman"/>
          <w:sz w:val="24"/>
          <w:szCs w:val="24"/>
        </w:rPr>
        <w:t>не предусмотрено иное.</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7.</w:t>
      </w:r>
      <w:r>
        <w:rPr>
          <w:rFonts w:ascii="Times New Roman" w:hAnsi="Times New Roman" w:cs="Times New Roman"/>
          <w:sz w:val="24"/>
          <w:szCs w:val="24"/>
        </w:rPr>
        <w:t>21</w:t>
      </w:r>
      <w:r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FA5765"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p>
    <w:p w:rsidR="00FA5765" w:rsidRDefault="00FA5765"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нормативным износом этого имущества в процессе эксплуатации.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7.22</w:t>
      </w:r>
      <w:r w:rsidRPr="009A539B">
        <w:rPr>
          <w:rFonts w:ascii="Times New Roman" w:hAnsi="Times New Roman" w:cs="Times New Roman"/>
          <w:sz w:val="24"/>
          <w:szCs w:val="24"/>
        </w:rPr>
        <w:t xml:space="preserve">. </w:t>
      </w:r>
      <w:r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7.23</w:t>
      </w:r>
      <w:r w:rsidRPr="009A539B">
        <w:rPr>
          <w:rFonts w:ascii="Times New Roman" w:hAnsi="Times New Roman" w:cs="Times New Roman"/>
          <w:sz w:val="24"/>
          <w:szCs w:val="24"/>
        </w:rPr>
        <w:t>. Учреждение обязано:</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7.24</w:t>
      </w:r>
      <w:r w:rsidRPr="009A539B">
        <w:rPr>
          <w:rFonts w:ascii="Times New Roman" w:hAnsi="Times New Roman" w:cs="Times New Roman"/>
          <w:sz w:val="24"/>
          <w:szCs w:val="24"/>
        </w:rPr>
        <w:t xml:space="preserve">. </w:t>
      </w:r>
      <w:r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Крупная сделка, совершенная с нарушением 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7.25</w:t>
      </w:r>
      <w:r w:rsidRPr="009A539B">
        <w:rPr>
          <w:rFonts w:ascii="Times New Roman" w:hAnsi="Times New Roman" w:cs="Times New Roman"/>
          <w:sz w:val="24"/>
          <w:szCs w:val="24"/>
        </w:rPr>
        <w:t xml:space="preserve">. </w:t>
      </w:r>
      <w:r w:rsidRPr="009A539B">
        <w:rPr>
          <w:rFonts w:ascii="Times New Roman" w:hAnsi="Times New Roman" w:cs="Times New Roman"/>
          <w:sz w:val="24"/>
          <w:szCs w:val="24"/>
        </w:rPr>
        <w:tab/>
        <w:t xml:space="preserve">Передача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и недвижимого имущества, осуществляется с согласия Учредителя.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7.26</w:t>
      </w:r>
      <w:r w:rsidRPr="009A539B">
        <w:rPr>
          <w:rFonts w:ascii="Times New Roman" w:hAnsi="Times New Roman" w:cs="Times New Roman"/>
          <w:sz w:val="24"/>
          <w:szCs w:val="24"/>
        </w:rPr>
        <w:t xml:space="preserve">. </w:t>
      </w:r>
      <w:r w:rsidRPr="009A539B">
        <w:rPr>
          <w:rFonts w:ascii="Times New Roman" w:hAnsi="Times New Roman" w:cs="Times New Roman"/>
          <w:sz w:val="24"/>
          <w:szCs w:val="24"/>
        </w:rPr>
        <w:tab/>
        <w:t>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муниципального района в порядке, установленном законодательством Российской Федерации (за исключением случаев, установленных федеральным законом).</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7.27</w:t>
      </w:r>
      <w:r w:rsidRPr="009A539B">
        <w:rPr>
          <w:rFonts w:ascii="Times New Roman" w:hAnsi="Times New Roman" w:cs="Times New Roman"/>
          <w:color w:val="000000"/>
          <w:sz w:val="24"/>
          <w:szCs w:val="24"/>
        </w:rPr>
        <w:t>.</w:t>
      </w:r>
      <w:r w:rsidRPr="009A539B">
        <w:rPr>
          <w:rFonts w:ascii="Times New Roman" w:hAnsi="Times New Roman" w:cs="Times New Roman"/>
          <w:color w:val="000000"/>
          <w:sz w:val="24"/>
          <w:szCs w:val="24"/>
        </w:rPr>
        <w:tab/>
        <w:t>При ликвидации Учреждения его имущество после удовлетворения требований кредиторов направляется на цели развития образования.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 xml:space="preserve">После прекращения деятельности Учреждения все документы передаются в </w:t>
      </w:r>
      <w:r w:rsidRPr="009A539B">
        <w:rPr>
          <w:rFonts w:ascii="Times New Roman" w:hAnsi="Times New Roman" w:cs="Times New Roman"/>
          <w:color w:val="000000"/>
          <w:sz w:val="24"/>
          <w:szCs w:val="24"/>
        </w:rPr>
        <w:lastRenderedPageBreak/>
        <w:t xml:space="preserve">установленном порядке правопреемнику (правопреемникам). При отсутствии правопреемника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муниципального </w:t>
      </w:r>
      <w:r>
        <w:rPr>
          <w:rFonts w:ascii="Times New Roman" w:hAnsi="Times New Roman" w:cs="Times New Roman"/>
          <w:color w:val="000000"/>
          <w:sz w:val="24"/>
          <w:szCs w:val="24"/>
        </w:rPr>
        <w:t>образования</w:t>
      </w:r>
      <w:r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7.28</w:t>
      </w:r>
      <w:r w:rsidRPr="009A539B">
        <w:rPr>
          <w:rFonts w:ascii="Times New Roman" w:hAnsi="Times New Roman" w:cs="Times New Roman"/>
          <w:color w:val="000000"/>
          <w:sz w:val="24"/>
          <w:szCs w:val="24"/>
        </w:rPr>
        <w:t>.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руководитель Учреждения.</w:t>
      </w:r>
    </w:p>
    <w:p w:rsidR="008E4F71" w:rsidRPr="008E4F71" w:rsidRDefault="008E4F71" w:rsidP="005A5A8F">
      <w:pPr>
        <w:pStyle w:val="ConsPlusNonformat"/>
        <w:widowControl/>
        <w:contextualSpacing/>
        <w:rPr>
          <w:rFonts w:ascii="Times New Roman" w:hAnsi="Times New Roman" w:cs="Times New Roman"/>
          <w:b/>
          <w:sz w:val="24"/>
          <w:szCs w:val="24"/>
        </w:rPr>
      </w:pPr>
    </w:p>
    <w:p w:rsidR="00B63032" w:rsidRPr="009A539B" w:rsidRDefault="00B63032"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VIII</w:t>
      </w:r>
      <w:r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9A539B" w:rsidRDefault="00B63032" w:rsidP="00B630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w:t>
      </w:r>
      <w:r w:rsidRPr="009A539B">
        <w:rPr>
          <w:rFonts w:ascii="Times New Roman" w:hAnsi="Times New Roman" w:cs="Times New Roman"/>
          <w:sz w:val="24"/>
          <w:szCs w:val="24"/>
        </w:rPr>
        <w:t>.1. Основанием возникновения образовательных отношений является приказ директора Учреждения о приеме гражданина на обучение в Учреждение или для прохождения промежуточной и (или) итоговой государственной аттестации (в случае получения образования вне образовательного учреждения).</w:t>
      </w:r>
    </w:p>
    <w:p w:rsidR="00B63032" w:rsidRPr="009A539B" w:rsidRDefault="00B63032" w:rsidP="00B63032">
      <w:pPr>
        <w:tabs>
          <w:tab w:val="left" w:pos="720"/>
          <w:tab w:val="left" w:pos="993"/>
        </w:tabs>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8</w:t>
      </w:r>
      <w:r w:rsidRPr="009A539B">
        <w:rPr>
          <w:rFonts w:ascii="Times New Roman" w:hAnsi="Times New Roman" w:cs="Times New Roman"/>
          <w:sz w:val="24"/>
          <w:szCs w:val="24"/>
        </w:rPr>
        <w:t>.2.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отдельных прав и обязанностей обучающегося и Учреждения.</w:t>
      </w:r>
    </w:p>
    <w:p w:rsidR="00B63032" w:rsidRPr="009A539B" w:rsidRDefault="00B63032" w:rsidP="00B63032">
      <w:pPr>
        <w:tabs>
          <w:tab w:val="left" w:pos="720"/>
          <w:tab w:val="left" w:pos="993"/>
        </w:tabs>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8</w:t>
      </w:r>
      <w:r w:rsidRPr="009A539B">
        <w:rPr>
          <w:rFonts w:ascii="Times New Roman" w:hAnsi="Times New Roman" w:cs="Times New Roman"/>
          <w:sz w:val="24"/>
          <w:szCs w:val="24"/>
        </w:rPr>
        <w:t>.3.Образовательные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заявлению в письменной форме, так и по инициативе Учреждения.</w:t>
      </w:r>
    </w:p>
    <w:p w:rsidR="00B63032" w:rsidRPr="009A539B" w:rsidRDefault="00B63032" w:rsidP="00B63032">
      <w:pPr>
        <w:tabs>
          <w:tab w:val="left" w:pos="720"/>
          <w:tab w:val="left" w:pos="993"/>
        </w:tabs>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8</w:t>
      </w:r>
      <w:r w:rsidRPr="009A539B">
        <w:rPr>
          <w:rFonts w:ascii="Times New Roman" w:hAnsi="Times New Roman" w:cs="Times New Roman"/>
          <w:sz w:val="24"/>
          <w:szCs w:val="24"/>
        </w:rPr>
        <w:t>.4. Основанием для изменения отношений является приказ директора Учреждения.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8</w:t>
      </w:r>
      <w:r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обучающегося или родителей </w:t>
      </w:r>
      <w:hyperlink r:id="rId10"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несовершеннолетнего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инициативе Учреждения,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основной образовательной программы, а также в случае установления нарушения порядка приема в Учреждение, повлекшего по вине обучающегося его незаконное зачисление в Учреждение;</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8</w:t>
      </w:r>
      <w:r w:rsidRPr="009A539B">
        <w:rPr>
          <w:rFonts w:ascii="Times New Roman" w:hAnsi="Times New Roman" w:cs="Times New Roman"/>
          <w:sz w:val="24"/>
          <w:szCs w:val="24"/>
        </w:rPr>
        <w:t>.6.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8</w:t>
      </w:r>
      <w:r w:rsidRPr="009A539B">
        <w:rPr>
          <w:rFonts w:ascii="Times New Roman" w:hAnsi="Times New Roman" w:cs="Times New Roman"/>
          <w:sz w:val="24"/>
          <w:szCs w:val="24"/>
        </w:rPr>
        <w:t xml:space="preserve">.7. Основанием для прекращения образовательных отношений является приказ директора Учреждения об отчислении обучающегося из этого Учреждения.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w:t>
      </w:r>
      <w:r w:rsidRPr="009A539B">
        <w:rPr>
          <w:rFonts w:ascii="Times New Roman" w:hAnsi="Times New Roman" w:cs="Times New Roman"/>
          <w:sz w:val="24"/>
          <w:szCs w:val="24"/>
        </w:rPr>
        <w:lastRenderedPageBreak/>
        <w:t>такой договор расторгается на основании приказа директора Учреждения об отчислении обучающегося. Права и обязанности обучающегося, предусмотренные законодательством об образовании и локальными нормативными актами Учреждения, прекращаются с даты его отчисления из Учреждения.</w:t>
      </w:r>
    </w:p>
    <w:p w:rsidR="00B63032"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8</w:t>
      </w:r>
      <w:r w:rsidRPr="009A539B">
        <w:rPr>
          <w:rFonts w:ascii="Times New Roman" w:hAnsi="Times New Roman" w:cs="Times New Roman"/>
          <w:sz w:val="24"/>
          <w:szCs w:val="24"/>
        </w:rPr>
        <w:t>.8. При досрочном прекращении образовательных отношений Учреждение в трехдневный срок после издания приказа об отчислении обучающегося выдает ему справку об обучении или периоде обучения по образцу, самостоятельно устанавливаемому Учреждением.</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p>
    <w:p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IX</w:t>
      </w:r>
      <w:r w:rsidR="008E4F71" w:rsidRPr="008E4F71">
        <w:rPr>
          <w:rFonts w:ascii="Times New Roman" w:hAnsi="Times New Roman" w:cs="Times New Roman"/>
          <w:b/>
          <w:sz w:val="24"/>
          <w:szCs w:val="24"/>
        </w:rPr>
        <w:t>. ОХРАНА ТРУДА РАБОТНИКОВ УЧРЕЖДЕНИЯ</w:t>
      </w:r>
    </w:p>
    <w:p w:rsidR="008E4F71" w:rsidRPr="008E4F71" w:rsidRDefault="008E4F71" w:rsidP="008E4F71">
      <w:pPr>
        <w:pStyle w:val="ConsPlusNonformat"/>
        <w:widowControl/>
        <w:ind w:firstLine="567"/>
        <w:contextualSpacing/>
        <w:rPr>
          <w:rFonts w:ascii="Times New Roman" w:hAnsi="Times New Roman" w:cs="Times New Roman"/>
          <w:sz w:val="24"/>
          <w:szCs w:val="24"/>
        </w:rPr>
      </w:pPr>
    </w:p>
    <w:p w:rsidR="008E4F71" w:rsidRPr="008E4F71" w:rsidRDefault="00B63032" w:rsidP="008E4F71">
      <w:pPr>
        <w:spacing w:after="0" w:line="240" w:lineRule="auto"/>
        <w:ind w:firstLine="567"/>
        <w:contextualSpacing/>
        <w:jc w:val="both"/>
        <w:rPr>
          <w:rFonts w:ascii="Times New Roman" w:hAnsi="Times New Roman" w:cs="Times New Roman"/>
          <w:sz w:val="24"/>
          <w:szCs w:val="24"/>
          <w:lang w:val="x-none"/>
        </w:rPr>
      </w:pPr>
      <w:r w:rsidRPr="00B63032">
        <w:rPr>
          <w:rFonts w:ascii="Times New Roman" w:hAnsi="Times New Roman" w:cs="Times New Roman"/>
          <w:sz w:val="24"/>
          <w:szCs w:val="24"/>
        </w:rPr>
        <w:t>9</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и администрации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Кодексом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rsidR="008E4F71" w:rsidRPr="008E4F71" w:rsidRDefault="00B63032" w:rsidP="008E4F71">
      <w:pPr>
        <w:spacing w:after="0" w:line="240" w:lineRule="auto"/>
        <w:ind w:firstLine="567"/>
        <w:contextualSpacing/>
        <w:jc w:val="both"/>
        <w:rPr>
          <w:rFonts w:ascii="Times New Roman" w:hAnsi="Times New Roman" w:cs="Times New Roman"/>
          <w:sz w:val="24"/>
          <w:szCs w:val="24"/>
          <w:lang w:val="x-none"/>
        </w:rPr>
      </w:pPr>
      <w:r w:rsidRPr="00B63032">
        <w:rPr>
          <w:rFonts w:ascii="Times New Roman" w:hAnsi="Times New Roman" w:cs="Times New Roman"/>
          <w:sz w:val="24"/>
          <w:szCs w:val="24"/>
        </w:rPr>
        <w:t>9</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Pr="00B63032">
        <w:rPr>
          <w:rFonts w:ascii="Times New Roman" w:hAnsi="Times New Roman" w:cs="Times New Roman"/>
          <w:sz w:val="24"/>
          <w:szCs w:val="24"/>
        </w:rPr>
        <w:t>9.3.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получение достоверной информации от администрации Учреждения об условиях и охране труда на рабочем месте;</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работодателя;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rsidR="008E4F71" w:rsidRPr="00B63032" w:rsidRDefault="008E4F71" w:rsidP="00B63032">
      <w:pPr>
        <w:pStyle w:val="af6"/>
        <w:numPr>
          <w:ilvl w:val="1"/>
          <w:numId w:val="39"/>
        </w:numPr>
        <w:tabs>
          <w:tab w:val="left" w:pos="567"/>
        </w:tabs>
        <w:spacing w:after="0" w:line="240" w:lineRule="auto"/>
        <w:jc w:val="both"/>
        <w:rPr>
          <w:rFonts w:ascii="Times New Roman" w:hAnsi="Times New Roman"/>
          <w:sz w:val="24"/>
          <w:szCs w:val="24"/>
          <w:lang w:val="x-none"/>
        </w:rPr>
      </w:pPr>
      <w:r w:rsidRPr="00B63032">
        <w:rPr>
          <w:rFonts w:ascii="Times New Roman" w:hAnsi="Times New Roman"/>
          <w:sz w:val="24"/>
          <w:szCs w:val="24"/>
          <w:lang w:val="x-none"/>
        </w:rPr>
        <w:t>Работник Учреждения обязан:</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правильно применять средства индивидуальной и коллективной защиты;</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proofErr w:type="gramStart"/>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roofErr w:type="gramEnd"/>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8E4F71" w:rsidRPr="002948E9" w:rsidRDefault="008E4F71" w:rsidP="008E4F71">
      <w:pPr>
        <w:widowControl w:val="0"/>
        <w:autoSpaceDE w:val="0"/>
        <w:autoSpaceDN w:val="0"/>
        <w:adjustRightInd w:val="0"/>
        <w:spacing w:after="0" w:line="240" w:lineRule="auto"/>
        <w:contextualSpacing/>
        <w:jc w:val="center"/>
        <w:rPr>
          <w:rFonts w:ascii="Times New Roman" w:hAnsi="Times New Roman" w:cs="Times New Roman"/>
          <w:b/>
          <w:color w:val="000000"/>
          <w:sz w:val="24"/>
          <w:szCs w:val="24"/>
        </w:rPr>
      </w:pPr>
      <w:r w:rsidRPr="008E4F71">
        <w:rPr>
          <w:rFonts w:ascii="Times New Roman" w:hAnsi="Times New Roman" w:cs="Times New Roman"/>
          <w:b/>
          <w:color w:val="000000"/>
          <w:sz w:val="24"/>
          <w:szCs w:val="24"/>
          <w:lang w:val="en-US"/>
        </w:rPr>
        <w:t>X</w:t>
      </w:r>
      <w:r w:rsidRPr="008E4F71">
        <w:rPr>
          <w:rFonts w:ascii="Times New Roman" w:hAnsi="Times New Roman" w:cs="Times New Roman"/>
          <w:b/>
          <w:color w:val="000000"/>
          <w:sz w:val="24"/>
          <w:szCs w:val="24"/>
        </w:rPr>
        <w:t xml:space="preserve">. </w:t>
      </w:r>
      <w:r w:rsidR="002948E9">
        <w:rPr>
          <w:rFonts w:ascii="Times New Roman" w:hAnsi="Times New Roman" w:cs="Times New Roman"/>
          <w:b/>
          <w:color w:val="000000"/>
          <w:sz w:val="24"/>
          <w:szCs w:val="24"/>
        </w:rPr>
        <w:t>РЕГЛАМЕНТАЦИЯ ДЕЯТЕЛЬНОСТИ</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8E4F71" w:rsidRPr="008E4F71" w:rsidRDefault="00B63032"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6C7329">
        <w:rPr>
          <w:rFonts w:ascii="Times New Roman" w:hAnsi="Times New Roman" w:cs="Times New Roman"/>
          <w:sz w:val="24"/>
          <w:szCs w:val="24"/>
        </w:rPr>
        <w:t>10</w:t>
      </w:r>
      <w:r w:rsidR="008E4F71" w:rsidRPr="008E4F71">
        <w:rPr>
          <w:rFonts w:ascii="Times New Roman" w:hAnsi="Times New Roman" w:cs="Times New Roman"/>
          <w:sz w:val="24"/>
          <w:szCs w:val="24"/>
        </w:rPr>
        <w:t>.1.</w:t>
      </w:r>
      <w:r w:rsidR="008E4F71" w:rsidRPr="008E4F71">
        <w:rPr>
          <w:rFonts w:ascii="Times New Roman" w:hAnsi="Times New Roman" w:cs="Times New Roman"/>
          <w:sz w:val="24"/>
          <w:szCs w:val="24"/>
        </w:rPr>
        <w:tab/>
        <w:t>Учреждение самостоятельно разрабатывает и принимает локальные нормативные акты по основным вопросам организации и осуществления образовательной деятельности.</w:t>
      </w:r>
    </w:p>
    <w:p w:rsidR="008E4F71" w:rsidRPr="008E4F71" w:rsidRDefault="00B63032"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6C7329">
        <w:rPr>
          <w:rFonts w:ascii="Times New Roman" w:hAnsi="Times New Roman" w:cs="Times New Roman"/>
          <w:sz w:val="24"/>
          <w:szCs w:val="24"/>
        </w:rPr>
        <w:t>10</w:t>
      </w:r>
      <w:r w:rsidR="008E4F71" w:rsidRPr="008E4F71">
        <w:rPr>
          <w:rFonts w:ascii="Times New Roman" w:hAnsi="Times New Roman" w:cs="Times New Roman"/>
          <w:sz w:val="24"/>
          <w:szCs w:val="24"/>
        </w:rPr>
        <w:t>.2.</w:t>
      </w:r>
      <w:r w:rsidR="008E4F71" w:rsidRPr="008E4F71">
        <w:rPr>
          <w:rFonts w:ascii="Times New Roman" w:hAnsi="Times New Roman" w:cs="Times New Roman"/>
          <w:sz w:val="24"/>
          <w:szCs w:val="24"/>
        </w:rPr>
        <w:tab/>
        <w:t xml:space="preserve"> При принятии локальных нормативных актов, затрагивающих права обучающихся и работников Учреждении, </w:t>
      </w:r>
      <w:r w:rsidR="008E4F71" w:rsidRPr="008E4F71">
        <w:rPr>
          <w:rFonts w:ascii="Times New Roman" w:hAnsi="Times New Roman" w:cs="Times New Roman"/>
          <w:color w:val="000000"/>
          <w:sz w:val="24"/>
          <w:szCs w:val="24"/>
        </w:rPr>
        <w:t>учитывается мнение</w:t>
      </w:r>
      <w:r w:rsidR="008E4F71" w:rsidRPr="008E4F71">
        <w:rPr>
          <w:rFonts w:ascii="Times New Roman" w:hAnsi="Times New Roman" w:cs="Times New Roman"/>
          <w:sz w:val="24"/>
          <w:szCs w:val="24"/>
        </w:rPr>
        <w:t xml:space="preserve"> советов родителей, представительных органов работников.</w:t>
      </w:r>
    </w:p>
    <w:p w:rsidR="008E4F71" w:rsidRPr="008E4F71" w:rsidRDefault="00B63032"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6C7329">
        <w:rPr>
          <w:rFonts w:ascii="Times New Roman" w:hAnsi="Times New Roman" w:cs="Times New Roman"/>
          <w:sz w:val="24"/>
          <w:szCs w:val="24"/>
        </w:rPr>
        <w:t>10</w:t>
      </w:r>
      <w:r w:rsidR="008E4F71" w:rsidRPr="008E4F71">
        <w:rPr>
          <w:rFonts w:ascii="Times New Roman" w:hAnsi="Times New Roman" w:cs="Times New Roman"/>
          <w:sz w:val="24"/>
          <w:szCs w:val="24"/>
        </w:rPr>
        <w:t>.3.</w:t>
      </w:r>
      <w:r w:rsidR="008E4F71" w:rsidRPr="008E4F71">
        <w:rPr>
          <w:rFonts w:ascii="Times New Roman" w:hAnsi="Times New Roman" w:cs="Times New Roman"/>
          <w:sz w:val="24"/>
          <w:szCs w:val="24"/>
        </w:rPr>
        <w:tab/>
        <w:t>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8E4F71" w:rsidRPr="008E4F71" w:rsidRDefault="008E4F71" w:rsidP="008E4F71">
      <w:pPr>
        <w:pStyle w:val="a3"/>
        <w:widowControl w:val="0"/>
        <w:spacing w:before="0" w:beforeAutospacing="0" w:after="0" w:afterAutospacing="0"/>
        <w:contextualSpacing/>
      </w:pPr>
    </w:p>
    <w:p w:rsidR="008E4F71" w:rsidRPr="008E4F71" w:rsidRDefault="008E4F71" w:rsidP="008E4F71">
      <w:pPr>
        <w:pStyle w:val="a3"/>
        <w:widowControl w:val="0"/>
        <w:spacing w:before="0" w:beforeAutospacing="0" w:after="0" w:afterAutospacing="0"/>
        <w:contextualSpacing/>
        <w:jc w:val="center"/>
        <w:rPr>
          <w:b/>
          <w:color w:val="000000"/>
        </w:rPr>
      </w:pPr>
      <w:r w:rsidRPr="008E4F71">
        <w:rPr>
          <w:b/>
          <w:bCs/>
          <w:color w:val="000000"/>
        </w:rPr>
        <w:t>Х</w:t>
      </w:r>
      <w:r w:rsidR="00B63032">
        <w:rPr>
          <w:b/>
          <w:bCs/>
          <w:color w:val="000000"/>
          <w:lang w:val="en-US"/>
        </w:rPr>
        <w:t>I</w:t>
      </w:r>
      <w:r w:rsidRPr="008E4F71">
        <w:rPr>
          <w:b/>
          <w:bCs/>
          <w:color w:val="000000"/>
        </w:rPr>
        <w:t xml:space="preserve">. </w:t>
      </w:r>
      <w:r w:rsidR="002948E9">
        <w:rPr>
          <w:b/>
          <w:bCs/>
          <w:color w:val="000000"/>
        </w:rPr>
        <w:t>ЛОКАЛЬНЫЕ АКТЫ, РЕГЛАМЕНТИРУЮЩИЕ ДЕЯТЕЛЬНОСТЬ УЧРЕЖДЕНИЯ</w:t>
      </w:r>
    </w:p>
    <w:p w:rsidR="008E4F71" w:rsidRPr="008E4F71" w:rsidRDefault="008E4F71" w:rsidP="008E4F71">
      <w:pPr>
        <w:pStyle w:val="a3"/>
        <w:widowControl w:val="0"/>
        <w:spacing w:before="0" w:beforeAutospacing="0" w:after="0" w:afterAutospacing="0"/>
        <w:ind w:firstLine="567"/>
        <w:contextualSpacing/>
        <w:jc w:val="center"/>
      </w:pPr>
    </w:p>
    <w:p w:rsidR="008E4F71" w:rsidRPr="008E4F71" w:rsidRDefault="008E4F71" w:rsidP="008E4F71">
      <w:pPr>
        <w:pStyle w:val="a3"/>
        <w:spacing w:before="0" w:beforeAutospacing="0" w:after="0" w:afterAutospacing="0"/>
        <w:ind w:firstLine="567"/>
        <w:contextualSpacing/>
        <w:jc w:val="both"/>
      </w:pPr>
      <w:r w:rsidRPr="008E4F71">
        <w:t>1</w:t>
      </w:r>
      <w:r w:rsidR="00B63032" w:rsidRPr="002948E9">
        <w:t>1</w:t>
      </w:r>
      <w:r w:rsidRPr="008E4F71">
        <w:t>.1. Деятельность Учреждения регламентируют следующие локальные акты:</w:t>
      </w:r>
    </w:p>
    <w:p w:rsidR="008E4F71" w:rsidRPr="008E4F71" w:rsidRDefault="008E4F71" w:rsidP="008E4F71">
      <w:pPr>
        <w:pStyle w:val="a3"/>
        <w:spacing w:before="0" w:beforeAutospacing="0" w:after="0" w:afterAutospacing="0"/>
        <w:ind w:firstLine="567"/>
        <w:contextualSpacing/>
        <w:jc w:val="both"/>
      </w:pPr>
      <w:r w:rsidRPr="008E4F71">
        <w:t>- номенклатура дел;</w:t>
      </w:r>
    </w:p>
    <w:p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rsidR="008E4F71" w:rsidRPr="008E4F71" w:rsidRDefault="008E4F71" w:rsidP="008E4F71">
      <w:pPr>
        <w:pStyle w:val="a3"/>
        <w:spacing w:before="0" w:beforeAutospacing="0" w:after="0" w:afterAutospacing="0"/>
        <w:ind w:firstLine="567"/>
        <w:contextualSpacing/>
        <w:jc w:val="both"/>
      </w:pPr>
      <w:r w:rsidRPr="008E4F71">
        <w:t>- договор с родителем;</w:t>
      </w:r>
    </w:p>
    <w:p w:rsidR="008E4F71" w:rsidRPr="008E4F71" w:rsidRDefault="008E4F71" w:rsidP="008E4F71">
      <w:pPr>
        <w:pStyle w:val="a3"/>
        <w:spacing w:before="0" w:beforeAutospacing="0" w:after="0" w:afterAutospacing="0"/>
        <w:ind w:firstLine="567"/>
        <w:contextualSpacing/>
        <w:jc w:val="both"/>
      </w:pPr>
      <w:r w:rsidRPr="008E4F71">
        <w:t>- положение  о логопедическом пункте;</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rsidR="008E4F71" w:rsidRPr="008E4F71" w:rsidRDefault="008E4F71" w:rsidP="008E4F71">
      <w:pPr>
        <w:pStyle w:val="a3"/>
        <w:spacing w:before="0" w:beforeAutospacing="0" w:after="0" w:afterAutospacing="0"/>
        <w:ind w:firstLine="567"/>
        <w:contextualSpacing/>
        <w:jc w:val="both"/>
      </w:pPr>
      <w:r w:rsidRPr="008E4F71">
        <w:t>- положение об оплате труда;</w:t>
      </w:r>
    </w:p>
    <w:p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rsidR="008E4F71" w:rsidRPr="008E4F71" w:rsidRDefault="008E4F71" w:rsidP="008E4F71">
      <w:pPr>
        <w:pStyle w:val="a3"/>
        <w:spacing w:before="0" w:beforeAutospacing="0" w:after="0" w:afterAutospacing="0"/>
        <w:ind w:firstLine="567"/>
        <w:contextualSpacing/>
        <w:jc w:val="both"/>
      </w:pPr>
      <w:r w:rsidRPr="008E4F71">
        <w:t>- положение о дополнительных платных образовательных услугах;</w:t>
      </w:r>
    </w:p>
    <w:p w:rsidR="008E4F71" w:rsidRPr="008E4F71" w:rsidRDefault="008E4F71" w:rsidP="008E4F71">
      <w:pPr>
        <w:pStyle w:val="a3"/>
        <w:spacing w:before="0" w:beforeAutospacing="0" w:after="0" w:afterAutospacing="0"/>
        <w:ind w:firstLine="567"/>
        <w:contextualSpacing/>
        <w:jc w:val="both"/>
      </w:pPr>
      <w:r w:rsidRPr="008E4F71">
        <w:t>- положение о  Совете педагогов;</w:t>
      </w:r>
    </w:p>
    <w:p w:rsidR="008E4F71" w:rsidRPr="008E4F71" w:rsidRDefault="008E4F71" w:rsidP="008E4F71">
      <w:pPr>
        <w:pStyle w:val="a3"/>
        <w:spacing w:before="0" w:beforeAutospacing="0" w:after="0" w:afterAutospacing="0"/>
        <w:ind w:firstLine="567"/>
        <w:contextualSpacing/>
        <w:jc w:val="both"/>
      </w:pPr>
      <w:r w:rsidRPr="008E4F71">
        <w:t>- положение об Общем собрании трудового коллектива;</w:t>
      </w:r>
    </w:p>
    <w:p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rsidR="008E4F71" w:rsidRPr="008E4F71" w:rsidRDefault="008E4F71" w:rsidP="008E4F71">
      <w:pPr>
        <w:pStyle w:val="a3"/>
        <w:widowControl w:val="0"/>
        <w:spacing w:before="0" w:beforeAutospacing="0" w:after="0" w:afterAutospacing="0"/>
        <w:ind w:firstLine="567"/>
        <w:contextualSpacing/>
        <w:jc w:val="both"/>
      </w:pPr>
      <w:r w:rsidRPr="008E4F71">
        <w:t xml:space="preserve">- правила внутреннего распорядка  </w:t>
      </w:r>
      <w:proofErr w:type="gramStart"/>
      <w:r w:rsidRPr="008E4F71">
        <w:t>обучающихся</w:t>
      </w:r>
      <w:proofErr w:type="gramEnd"/>
      <w:r w:rsidRPr="008E4F71">
        <w:t>;</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родительском собрании;</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rsidR="008E4F71" w:rsidRPr="008E4F71" w:rsidRDefault="008E4F71" w:rsidP="008E4F71">
      <w:pPr>
        <w:pStyle w:val="a3"/>
        <w:spacing w:before="0" w:beforeAutospacing="0" w:after="0" w:afterAutospacing="0"/>
        <w:ind w:firstLine="567"/>
        <w:contextualSpacing/>
        <w:jc w:val="both"/>
      </w:pPr>
      <w:r w:rsidRPr="008E4F71">
        <w:t>- приказы и распоряжения заведующего.</w:t>
      </w:r>
    </w:p>
    <w:p w:rsidR="008E4F71" w:rsidRPr="008E4F71" w:rsidRDefault="008E4F71" w:rsidP="008E4F71">
      <w:pPr>
        <w:pStyle w:val="a3"/>
        <w:spacing w:before="0" w:beforeAutospacing="0" w:after="0" w:afterAutospacing="0"/>
        <w:ind w:firstLine="567"/>
        <w:contextualSpacing/>
        <w:jc w:val="both"/>
      </w:pPr>
      <w:r w:rsidRPr="008E4F71">
        <w:t>1</w:t>
      </w:r>
      <w:r w:rsidR="00B63032" w:rsidRPr="006C7329">
        <w:t>1</w:t>
      </w:r>
      <w:r w:rsidRPr="008E4F71">
        <w:t xml:space="preserve">.2. В случаях, предусмотренных законодательством, локальные акты Учреждения подлежат регистрации в качестве дополнений к настоящему Уставу. </w:t>
      </w:r>
    </w:p>
    <w:p w:rsidR="008E4F71" w:rsidRPr="008E4F71" w:rsidRDefault="008E4F71" w:rsidP="008E4F71">
      <w:pPr>
        <w:pStyle w:val="a3"/>
        <w:spacing w:before="0" w:beforeAutospacing="0" w:after="0" w:afterAutospacing="0"/>
        <w:ind w:firstLine="567"/>
        <w:contextualSpacing/>
        <w:jc w:val="both"/>
      </w:pPr>
      <w:r w:rsidRPr="008E4F71">
        <w:t>1</w:t>
      </w:r>
      <w:r w:rsidR="00B63032" w:rsidRPr="006C7329">
        <w:t>1</w:t>
      </w:r>
      <w:r w:rsidRPr="008E4F71">
        <w:t>.3. Локальные акты не могут противоречить настоящему Уставу.</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lastRenderedPageBreak/>
        <w:t>ХI</w:t>
      </w:r>
      <w:r w:rsidR="00B63032">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B63032" w:rsidRPr="006C7329">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Pr="008E4F71">
        <w:rPr>
          <w:rFonts w:ascii="Times New Roman" w:hAnsi="Times New Roman" w:cs="Times New Roman"/>
          <w:sz w:val="24"/>
          <w:szCs w:val="24"/>
        </w:rPr>
        <w:t>Изменение типа, реорганизация и ликвидация Учреждения осуществляется в порядке, установленном законодательством Российской Федерации, на основании постановления Главы Сергиево-Посадского муниципального района.</w:t>
      </w:r>
    </w:p>
    <w:p w:rsidR="008E4F71" w:rsidRPr="008E4F71" w:rsidRDefault="008E4F71" w:rsidP="008E4F71">
      <w:pPr>
        <w:pStyle w:val="Default"/>
        <w:ind w:firstLine="567"/>
        <w:contextualSpacing/>
        <w:jc w:val="both"/>
      </w:pPr>
      <w:r w:rsidRPr="008E4F71">
        <w:t>1</w:t>
      </w:r>
      <w:r w:rsidR="00B63032" w:rsidRPr="006C7329">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нормативными правовыми актами Учредителя. </w:t>
      </w:r>
    </w:p>
    <w:p w:rsidR="008E4F71" w:rsidRPr="008E4F71" w:rsidRDefault="008E4F71" w:rsidP="008E4F71">
      <w:pPr>
        <w:pStyle w:val="Default"/>
        <w:ind w:firstLine="567"/>
        <w:contextualSpacing/>
        <w:jc w:val="both"/>
      </w:pPr>
      <w:r w:rsidRPr="008E4F71">
        <w:rPr>
          <w:bCs/>
        </w:rPr>
        <w:t>1</w:t>
      </w:r>
      <w:r w:rsidR="00B63032" w:rsidRPr="006C7329">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8E4F71" w:rsidRDefault="008E4F71" w:rsidP="008E4F71">
      <w:pPr>
        <w:pStyle w:val="Default"/>
        <w:ind w:firstLine="567"/>
        <w:contextualSpacing/>
        <w:jc w:val="both"/>
      </w:pPr>
      <w:r w:rsidRPr="008E4F71">
        <w:t>1</w:t>
      </w:r>
      <w:r w:rsidR="00B63032" w:rsidRPr="006C7329">
        <w:t>2</w:t>
      </w:r>
      <w:r w:rsidRPr="008E4F71">
        <w:t>.4.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нормативными правовыми актами Учредителя</w:t>
      </w:r>
    </w:p>
    <w:p w:rsidR="008E4F71" w:rsidRPr="008E4F71" w:rsidRDefault="008E4F71" w:rsidP="008E4F71">
      <w:pPr>
        <w:pStyle w:val="Default"/>
        <w:ind w:firstLine="567"/>
        <w:contextualSpacing/>
        <w:jc w:val="both"/>
      </w:pPr>
      <w:r w:rsidRPr="008E4F71">
        <w:rPr>
          <w:bCs/>
        </w:rPr>
        <w:t>1</w:t>
      </w:r>
      <w:r w:rsidR="00B63032" w:rsidRPr="006C7329">
        <w:rPr>
          <w:bCs/>
        </w:rPr>
        <w:t>2</w:t>
      </w:r>
      <w:r w:rsidRPr="008E4F71">
        <w:rPr>
          <w:bCs/>
        </w:rPr>
        <w:t xml:space="preserve">.5. </w:t>
      </w:r>
      <w:r w:rsidRPr="008E4F71">
        <w:t xml:space="preserve">Ликвидация Учреждения может быть осуществлена: </w:t>
      </w:r>
    </w:p>
    <w:p w:rsidR="008E4F71" w:rsidRPr="008E4F71" w:rsidRDefault="008E4F71" w:rsidP="008E4F71">
      <w:pPr>
        <w:pStyle w:val="Default"/>
        <w:ind w:firstLine="567"/>
        <w:contextualSpacing/>
        <w:jc w:val="both"/>
      </w:pPr>
      <w:r w:rsidRPr="008E4F71">
        <w:t xml:space="preserve">- по решению Учредителя; </w:t>
      </w:r>
    </w:p>
    <w:p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Принятие решение о реорганизации или ликвидации Учреждения, расположенного в сельском поселении, не допускается без учета мнения жителей данного сельского поселения.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муниципального района.</w:t>
      </w:r>
    </w:p>
    <w:p w:rsidR="008E4F71" w:rsidRPr="008E4F71" w:rsidRDefault="008E4F71" w:rsidP="008E4F71">
      <w:pPr>
        <w:pStyle w:val="Default"/>
        <w:ind w:firstLine="567"/>
        <w:contextualSpacing/>
        <w:jc w:val="both"/>
      </w:pPr>
      <w:r w:rsidRPr="008E4F71">
        <w:t>1</w:t>
      </w:r>
      <w:r w:rsidR="00B63032" w:rsidRPr="006C7329">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8E4F71" w:rsidRDefault="008E4F71" w:rsidP="008E4F71">
      <w:pPr>
        <w:pStyle w:val="Default"/>
        <w:ind w:firstLine="567"/>
        <w:contextualSpacing/>
        <w:jc w:val="both"/>
      </w:pPr>
      <w:r w:rsidRPr="008E4F71">
        <w:t>1</w:t>
      </w:r>
      <w:r w:rsidR="00B63032" w:rsidRPr="006C7329">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B63032" w:rsidRPr="006C7329">
        <w:rPr>
          <w:rFonts w:ascii="Times New Roman" w:hAnsi="Times New Roman" w:cs="Times New Roman"/>
          <w:sz w:val="24"/>
          <w:szCs w:val="24"/>
        </w:rPr>
        <w:t>2</w:t>
      </w:r>
      <w:r w:rsidRPr="008E4F71">
        <w:rPr>
          <w:rFonts w:ascii="Times New Roman" w:hAnsi="Times New Roman" w:cs="Times New Roman"/>
          <w:sz w:val="24"/>
          <w:szCs w:val="24"/>
        </w:rPr>
        <w:t>.8. Предложения по изменению и дополнению настоящего Устава могут исходить от Учредителя или Заведующего Учреждения. Изменения и дополнения в Устав могут оформляться в виде новой редакции Устава.</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B63032" w:rsidRPr="006C7329">
        <w:rPr>
          <w:rFonts w:ascii="Times New Roman" w:hAnsi="Times New Roman" w:cs="Times New Roman"/>
          <w:sz w:val="24"/>
          <w:szCs w:val="24"/>
        </w:rPr>
        <w:t>2</w:t>
      </w:r>
      <w:r w:rsidRPr="008E4F71">
        <w:rPr>
          <w:rFonts w:ascii="Times New Roman" w:hAnsi="Times New Roman" w:cs="Times New Roman"/>
          <w:sz w:val="24"/>
          <w:szCs w:val="24"/>
        </w:rPr>
        <w:t>.9. Изменения и дополнения в настоящий Устав утверждаются Учредителем и регистрируются в установленном законом Российской Федерации порядке.</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1"/>
      <w:footerReference w:type="first" r:id="rId12"/>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155" w:rsidRDefault="00E56155" w:rsidP="00AA2FAD">
      <w:pPr>
        <w:spacing w:after="0" w:line="240" w:lineRule="auto"/>
      </w:pPr>
      <w:r>
        <w:separator/>
      </w:r>
    </w:p>
  </w:endnote>
  <w:endnote w:type="continuationSeparator" w:id="0">
    <w:p w:rsidR="00E56155" w:rsidRDefault="00E56155"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035064"/>
      <w:docPartObj>
        <w:docPartGallery w:val="Page Numbers (Bottom of Page)"/>
        <w:docPartUnique/>
      </w:docPartObj>
    </w:sdtPr>
    <w:sdtEndPr/>
    <w:sdtContent>
      <w:p w:rsidR="00FA5765" w:rsidRDefault="00FA5765">
        <w:pPr>
          <w:pStyle w:val="af"/>
          <w:jc w:val="right"/>
        </w:pPr>
        <w:r>
          <w:fldChar w:fldCharType="begin"/>
        </w:r>
        <w:r>
          <w:instrText>PAGE   \* MERGEFORMAT</w:instrText>
        </w:r>
        <w:r>
          <w:fldChar w:fldCharType="separate"/>
        </w:r>
        <w:r w:rsidR="002E4E24">
          <w:rPr>
            <w:noProof/>
          </w:rPr>
          <w:t>2</w:t>
        </w:r>
        <w:r>
          <w:fldChar w:fldCharType="end"/>
        </w:r>
      </w:p>
      <w:p w:rsidR="00FA5765" w:rsidRDefault="005F1679">
        <w:pPr>
          <w:pStyle w:val="af"/>
        </w:pPr>
        <w:r>
          <w:t>Пост. 1035</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765" w:rsidRPr="004439AF" w:rsidRDefault="005F1679" w:rsidP="004439AF">
    <w:pPr>
      <w:pStyle w:val="af"/>
    </w:pPr>
    <w:r>
      <w:t>Пост. 1035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155" w:rsidRDefault="00E56155" w:rsidP="00AA2FAD">
      <w:pPr>
        <w:spacing w:after="0" w:line="240" w:lineRule="auto"/>
      </w:pPr>
      <w:r>
        <w:separator/>
      </w:r>
    </w:p>
  </w:footnote>
  <w:footnote w:type="continuationSeparator" w:id="0">
    <w:p w:rsidR="00E56155" w:rsidRDefault="00E56155"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3">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5">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6">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8">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9">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0">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1">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2">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3">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4">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6">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19">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2">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5">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6">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7">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0">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1">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2">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7"/>
  </w:num>
  <w:num w:numId="2">
    <w:abstractNumId w:val="19"/>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6"/>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3"/>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8"/>
    <w:lvlOverride w:ilvl="0">
      <w:startOverride w:val="1"/>
    </w:lvlOverride>
  </w:num>
  <w:num w:numId="14">
    <w:abstractNumId w:val="15"/>
    <w:lvlOverride w:ilvl="0">
      <w:startOverride w:val="1"/>
    </w:lvlOverride>
  </w:num>
  <w:num w:numId="15">
    <w:abstractNumId w:val="9"/>
    <w:lvlOverride w:ilvl="0">
      <w:startOverride w:val="4"/>
    </w:lvlOverride>
  </w:num>
  <w:num w:numId="16">
    <w:abstractNumId w:val="4"/>
    <w:lvlOverride w:ilvl="0">
      <w:startOverride w:val="1"/>
    </w:lvlOverride>
  </w:num>
  <w:num w:numId="17">
    <w:abstractNumId w:val="11"/>
    <w:lvlOverride w:ilvl="0">
      <w:startOverride w:val="3"/>
    </w:lvlOverride>
  </w:num>
  <w:num w:numId="18">
    <w:abstractNumId w:val="13"/>
    <w:lvlOverride w:ilvl="0">
      <w:startOverride w:val="5"/>
    </w:lvlOverride>
  </w:num>
  <w:num w:numId="19">
    <w:abstractNumId w:val="29"/>
    <w:lvlOverride w:ilvl="0">
      <w:startOverride w:val="7"/>
    </w:lvlOverride>
  </w:num>
  <w:num w:numId="20">
    <w:abstractNumId w:val="7"/>
    <w:lvlOverride w:ilvl="0">
      <w:startOverride w:val="1"/>
    </w:lvlOverride>
  </w:num>
  <w:num w:numId="21">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20"/>
    </w:lvlOverride>
  </w:num>
  <w:num w:numId="23">
    <w:abstractNumId w:val="22"/>
  </w:num>
  <w:num w:numId="24">
    <w:abstractNumId w:val="28"/>
  </w:num>
  <w:num w:numId="25">
    <w:abstractNumId w:val="12"/>
  </w:num>
  <w:num w:numId="26">
    <w:abstractNumId w:val="21"/>
  </w:num>
  <w:num w:numId="27">
    <w:abstractNumId w:val="25"/>
  </w:num>
  <w:num w:numId="28">
    <w:abstractNumId w:val="10"/>
  </w:num>
  <w:num w:numId="29">
    <w:abstractNumId w:val="5"/>
  </w:num>
  <w:num w:numId="30">
    <w:abstractNumId w:val="18"/>
  </w:num>
  <w:num w:numId="31">
    <w:abstractNumId w:val="6"/>
  </w:num>
  <w:num w:numId="32">
    <w:abstractNumId w:val="1"/>
  </w:num>
  <w:num w:numId="33">
    <w:abstractNumId w:val="2"/>
  </w:num>
  <w:num w:numId="34">
    <w:abstractNumId w:val="17"/>
  </w:num>
  <w:num w:numId="35">
    <w:abstractNumId w:val="14"/>
  </w:num>
  <w:num w:numId="36">
    <w:abstractNumId w:val="20"/>
  </w:num>
  <w:num w:numId="37">
    <w:abstractNumId w:val="16"/>
  </w:num>
  <w:num w:numId="38">
    <w:abstractNumId w:val="23"/>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C4"/>
    <w:rsid w:val="00011FD9"/>
    <w:rsid w:val="000F2288"/>
    <w:rsid w:val="00103CED"/>
    <w:rsid w:val="001330DE"/>
    <w:rsid w:val="001D6E37"/>
    <w:rsid w:val="001E4194"/>
    <w:rsid w:val="002112FD"/>
    <w:rsid w:val="002128B2"/>
    <w:rsid w:val="00221354"/>
    <w:rsid w:val="002529D5"/>
    <w:rsid w:val="002948E9"/>
    <w:rsid w:val="002A5003"/>
    <w:rsid w:val="002B431A"/>
    <w:rsid w:val="002E4E24"/>
    <w:rsid w:val="002F61FF"/>
    <w:rsid w:val="003037AB"/>
    <w:rsid w:val="004439AF"/>
    <w:rsid w:val="00473522"/>
    <w:rsid w:val="00493BCA"/>
    <w:rsid w:val="004A2228"/>
    <w:rsid w:val="004D0CA8"/>
    <w:rsid w:val="004D6195"/>
    <w:rsid w:val="004D72B7"/>
    <w:rsid w:val="004F528D"/>
    <w:rsid w:val="005135A9"/>
    <w:rsid w:val="00530710"/>
    <w:rsid w:val="005332AF"/>
    <w:rsid w:val="00542E1A"/>
    <w:rsid w:val="00555A9E"/>
    <w:rsid w:val="0055774B"/>
    <w:rsid w:val="005746C4"/>
    <w:rsid w:val="00587993"/>
    <w:rsid w:val="005A5A8F"/>
    <w:rsid w:val="005A61F8"/>
    <w:rsid w:val="005E17D6"/>
    <w:rsid w:val="005E6A78"/>
    <w:rsid w:val="005F1679"/>
    <w:rsid w:val="00630D00"/>
    <w:rsid w:val="00633752"/>
    <w:rsid w:val="006567AB"/>
    <w:rsid w:val="00656800"/>
    <w:rsid w:val="0067269B"/>
    <w:rsid w:val="00676C14"/>
    <w:rsid w:val="00683042"/>
    <w:rsid w:val="006C7329"/>
    <w:rsid w:val="006D27B0"/>
    <w:rsid w:val="006F7402"/>
    <w:rsid w:val="00725FC4"/>
    <w:rsid w:val="007A0DDD"/>
    <w:rsid w:val="007F2388"/>
    <w:rsid w:val="00806A11"/>
    <w:rsid w:val="008C2854"/>
    <w:rsid w:val="008E4F71"/>
    <w:rsid w:val="009025EC"/>
    <w:rsid w:val="00936D92"/>
    <w:rsid w:val="009A539B"/>
    <w:rsid w:val="009D0F45"/>
    <w:rsid w:val="009D6BDA"/>
    <w:rsid w:val="00A32AA6"/>
    <w:rsid w:val="00A3686E"/>
    <w:rsid w:val="00A8224D"/>
    <w:rsid w:val="00A83598"/>
    <w:rsid w:val="00A90BDA"/>
    <w:rsid w:val="00AA2FAD"/>
    <w:rsid w:val="00AD1EA9"/>
    <w:rsid w:val="00B4662A"/>
    <w:rsid w:val="00B525AB"/>
    <w:rsid w:val="00B63032"/>
    <w:rsid w:val="00B72135"/>
    <w:rsid w:val="00BA7690"/>
    <w:rsid w:val="00BB615B"/>
    <w:rsid w:val="00C978AC"/>
    <w:rsid w:val="00CA1D7F"/>
    <w:rsid w:val="00CE2319"/>
    <w:rsid w:val="00D14BEB"/>
    <w:rsid w:val="00D173F8"/>
    <w:rsid w:val="00D41A0C"/>
    <w:rsid w:val="00D52792"/>
    <w:rsid w:val="00D63ECD"/>
    <w:rsid w:val="00DD50D7"/>
    <w:rsid w:val="00DD6706"/>
    <w:rsid w:val="00DE330A"/>
    <w:rsid w:val="00E56155"/>
    <w:rsid w:val="00EC3795"/>
    <w:rsid w:val="00FA5765"/>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E984368917A7B0633A9078E7270515EB2D78DFF71BABCCB3029C0DEE7D2DEB9394763AF1E3DF6F32G1H" TargetMode="External"/><Relationship Id="rId4" Type="http://schemas.microsoft.com/office/2007/relationships/stylesWithEffects" Target="stylesWithEffects.xml"/><Relationship Id="rId9" Type="http://schemas.openxmlformats.org/officeDocument/2006/relationships/hyperlink" Target="consultantplus://offline/ref=28E5B799DADAB479AA45FD68E8AF5F92D3DF4BCCB9F20D57B831727B659B86F837DD6422EAC62FT7E3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2AE11-C081-4938-8D46-E8E4AE524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9745</Words>
  <Characters>55552</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65167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Бахирева</cp:lastModifiedBy>
  <cp:revision>2</cp:revision>
  <cp:lastPrinted>2019-06-20T06:27:00Z</cp:lastPrinted>
  <dcterms:created xsi:type="dcterms:W3CDTF">2019-07-05T08:10:00Z</dcterms:created>
  <dcterms:modified xsi:type="dcterms:W3CDTF">2019-07-05T08:10:00Z</dcterms:modified>
</cp:coreProperties>
</file>