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F4" w:rsidRDefault="008975A9" w:rsidP="008E4F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 w:rsidRPr="008975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A7FAB">
        <w:rPr>
          <w:rFonts w:ascii="Times New Roman" w:hAnsi="Times New Roman" w:cs="Times New Roman"/>
          <w:sz w:val="24"/>
          <w:szCs w:val="24"/>
        </w:rPr>
        <w:t xml:space="preserve">         </w:t>
      </w:r>
      <w:r w:rsidR="00AE7C68">
        <w:rPr>
          <w:rFonts w:ascii="Times New Roman" w:hAnsi="Times New Roman" w:cs="Times New Roman"/>
          <w:sz w:val="24"/>
          <w:szCs w:val="24"/>
        </w:rPr>
        <w:t xml:space="preserve">      </w:t>
      </w:r>
      <w:r w:rsidR="00DC12A5">
        <w:rPr>
          <w:rFonts w:ascii="Times New Roman" w:hAnsi="Times New Roman" w:cs="Times New Roman"/>
          <w:sz w:val="24"/>
          <w:szCs w:val="24"/>
        </w:rPr>
        <w:t xml:space="preserve"> </w:t>
      </w:r>
      <w:r w:rsidR="00AE7C68">
        <w:rPr>
          <w:rFonts w:ascii="Times New Roman" w:hAnsi="Times New Roman" w:cs="Times New Roman"/>
          <w:sz w:val="24"/>
          <w:szCs w:val="24"/>
        </w:rPr>
        <w:t>Приложение</w:t>
      </w:r>
    </w:p>
    <w:p w:rsidR="000A7FAB" w:rsidRDefault="00DC12A5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A7FAB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0A7FAB">
        <w:rPr>
          <w:rFonts w:ascii="Times New Roman" w:hAnsi="Times New Roman" w:cs="Times New Roman"/>
          <w:sz w:val="24"/>
          <w:szCs w:val="24"/>
        </w:rPr>
        <w:t xml:space="preserve">аспоряжению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Сергиево-Посадского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муниципального района </w:t>
      </w:r>
      <w:r w:rsidR="00BE7696">
        <w:rPr>
          <w:rFonts w:ascii="Times New Roman" w:hAnsi="Times New Roman" w:cs="Times New Roman"/>
          <w:sz w:val="24"/>
          <w:szCs w:val="24"/>
        </w:rPr>
        <w:t>от 11.07.2019 №155-РЗ</w:t>
      </w:r>
      <w:bookmarkStart w:id="0" w:name="_GoBack"/>
      <w:bookmarkEnd w:id="0"/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B5327" w:rsidRDefault="007B5327" w:rsidP="007B53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4FE2" w:rsidRDefault="008E4FE2" w:rsidP="007B5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</w:t>
      </w:r>
      <w:r w:rsidR="002977A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остановлени</w:t>
      </w:r>
      <w:r w:rsidR="002977A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03.04.2013 №290 «О минимальном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7B5327">
        <w:rPr>
          <w:rFonts w:ascii="Times New Roman" w:hAnsi="Times New Roman" w:cs="Times New Roman"/>
          <w:sz w:val="24"/>
          <w:szCs w:val="24"/>
        </w:rPr>
        <w:t xml:space="preserve"> в отношении многоквартирного д.</w:t>
      </w:r>
      <w:r w:rsidR="00CB378D">
        <w:rPr>
          <w:rFonts w:ascii="Times New Roman" w:hAnsi="Times New Roman" w:cs="Times New Roman"/>
          <w:sz w:val="24"/>
          <w:szCs w:val="24"/>
        </w:rPr>
        <w:t>13</w:t>
      </w:r>
      <w:r w:rsidR="00D368A6">
        <w:rPr>
          <w:rFonts w:ascii="Times New Roman" w:hAnsi="Times New Roman" w:cs="Times New Roman"/>
          <w:sz w:val="24"/>
          <w:szCs w:val="24"/>
        </w:rPr>
        <w:t xml:space="preserve"> по </w:t>
      </w:r>
      <w:r w:rsidR="00CB378D">
        <w:rPr>
          <w:rFonts w:ascii="Times New Roman" w:hAnsi="Times New Roman" w:cs="Times New Roman"/>
          <w:sz w:val="24"/>
          <w:szCs w:val="24"/>
        </w:rPr>
        <w:t>ул. Андрея Рублёва</w:t>
      </w:r>
      <w:r w:rsidR="00D368A6">
        <w:rPr>
          <w:rFonts w:ascii="Times New Roman" w:hAnsi="Times New Roman" w:cs="Times New Roman"/>
          <w:sz w:val="24"/>
          <w:szCs w:val="24"/>
        </w:rPr>
        <w:t xml:space="preserve">, г. Сергиев Посад, </w:t>
      </w:r>
      <w:proofErr w:type="spellStart"/>
      <w:r w:rsidR="00D368A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D368A6">
        <w:rPr>
          <w:rFonts w:ascii="Times New Roman" w:hAnsi="Times New Roman" w:cs="Times New Roman"/>
          <w:sz w:val="24"/>
          <w:szCs w:val="24"/>
        </w:rPr>
        <w:t>. Сергиев Посад,</w:t>
      </w:r>
      <w:r w:rsidR="007B53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5327">
        <w:rPr>
          <w:rFonts w:ascii="Times New Roman" w:hAnsi="Times New Roman" w:cs="Times New Roman"/>
          <w:sz w:val="24"/>
          <w:szCs w:val="24"/>
        </w:rPr>
        <w:t>Московской</w:t>
      </w:r>
      <w:proofErr w:type="gramEnd"/>
      <w:r w:rsidR="007B5327">
        <w:rPr>
          <w:rFonts w:ascii="Times New Roman" w:hAnsi="Times New Roman" w:cs="Times New Roman"/>
          <w:sz w:val="24"/>
          <w:szCs w:val="24"/>
        </w:rPr>
        <w:t xml:space="preserve"> обл.:</w:t>
      </w:r>
    </w:p>
    <w:p w:rsidR="007B5327" w:rsidRDefault="007B5327" w:rsidP="007B5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345" w:rsidRPr="00541345" w:rsidRDefault="0054134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41345">
        <w:rPr>
          <w:rFonts w:ascii="Times New Roman" w:hAnsi="Times New Roman" w:cs="Times New Roman"/>
          <w:sz w:val="24"/>
          <w:szCs w:val="24"/>
        </w:rPr>
        <w:t>Работы, выполняемые в отношении всех видов фундаментов:</w:t>
      </w:r>
    </w:p>
    <w:p w:rsidR="00541345" w:rsidRPr="00541345" w:rsidRDefault="0054134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1345">
        <w:rPr>
          <w:rFonts w:ascii="Times New Roman" w:hAnsi="Times New Roman" w:cs="Times New Roman"/>
          <w:sz w:val="24"/>
          <w:szCs w:val="24"/>
        </w:rP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541345" w:rsidRPr="00541345" w:rsidRDefault="0054134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1345">
        <w:rPr>
          <w:rFonts w:ascii="Times New Roman" w:hAnsi="Times New Roman" w:cs="Times New Roman"/>
          <w:sz w:val="24"/>
          <w:szCs w:val="24"/>
        </w:rPr>
        <w:t>проверка технического состояния видимых частей конструкций с выявлением:</w:t>
      </w:r>
    </w:p>
    <w:p w:rsidR="00541345" w:rsidRPr="00541345" w:rsidRDefault="0054134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541345">
        <w:rPr>
          <w:rFonts w:ascii="Times New Roman" w:hAnsi="Times New Roman" w:cs="Times New Roman"/>
          <w:sz w:val="24"/>
          <w:szCs w:val="24"/>
        </w:rPr>
        <w:t>признаков неравномерных осадок фундаментов всех типов;</w:t>
      </w:r>
    </w:p>
    <w:p w:rsidR="00541345" w:rsidRPr="00541345" w:rsidRDefault="0054134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541345">
        <w:rPr>
          <w:rFonts w:ascii="Times New Roman" w:hAnsi="Times New Roman" w:cs="Times New Roman"/>
          <w:sz w:val="24"/>
          <w:szCs w:val="24"/>
        </w:rP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541345" w:rsidRPr="00541345" w:rsidRDefault="0054134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Pr="00541345">
        <w:rPr>
          <w:rFonts w:ascii="Times New Roman" w:hAnsi="Times New Roman" w:cs="Times New Roman"/>
          <w:sz w:val="24"/>
          <w:szCs w:val="24"/>
        </w:rPr>
        <w:t>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541345" w:rsidRPr="00541345" w:rsidRDefault="00565098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565098" w:rsidRDefault="00565098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1345" w:rsidRPr="00541345" w:rsidRDefault="00565098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Работы, выполняемые в зданиях с подвалами:</w:t>
      </w:r>
    </w:p>
    <w:p w:rsidR="00541345" w:rsidRPr="00541345" w:rsidRDefault="00565098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541345" w:rsidRPr="00541345" w:rsidRDefault="00565098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541345" w:rsidRPr="00541345" w:rsidRDefault="00565098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541345" w:rsidRPr="0054134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 состоянием дверей подвалов и технических подполий, запорных устройств на них. Устранение выявленных неисправностей.</w:t>
      </w:r>
    </w:p>
    <w:p w:rsidR="00565098" w:rsidRDefault="00565098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1345" w:rsidRPr="00541345" w:rsidRDefault="00565098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Работы, выполняемые для надлежащего содержания стен многоквартирных домов:</w:t>
      </w:r>
    </w:p>
    <w:p w:rsidR="00541345" w:rsidRPr="00541345" w:rsidRDefault="00565098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541345" w:rsidRPr="00541345" w:rsidRDefault="00565098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541345" w:rsidRPr="00541345" w:rsidRDefault="00565098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</w:t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541345" w:rsidRPr="00541345" w:rsidRDefault="0007683A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перекрытий и покрытий многоквартирных домов:</w:t>
      </w:r>
    </w:p>
    <w:p w:rsidR="00541345" w:rsidRPr="00541345" w:rsidRDefault="0007683A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541345" w:rsidRPr="00541345" w:rsidRDefault="0007683A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541345" w:rsidRPr="00541345" w:rsidRDefault="0007683A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541345" w:rsidRPr="00541345" w:rsidRDefault="0007683A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41345" w:rsidRPr="00541345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C50B3" w:rsidRDefault="00DC50B3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1345" w:rsidRPr="00541345" w:rsidRDefault="00DC50B3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крыш многоквартирных домов:</w:t>
      </w:r>
    </w:p>
    <w:p w:rsidR="00541345" w:rsidRPr="00541345" w:rsidRDefault="00D83EF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кровли на отсутствие протечек;</w:t>
      </w:r>
    </w:p>
    <w:p w:rsidR="00541345" w:rsidRPr="00541345" w:rsidRDefault="00D83EF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молниезащитных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 устройств, заземления мачт и другого оборудования, расположенного на крыше;</w:t>
      </w:r>
    </w:p>
    <w:p w:rsidR="00541345" w:rsidRPr="00541345" w:rsidRDefault="00D83EF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температурно-влажностного режима и воздухообмена на чердаке;</w:t>
      </w:r>
    </w:p>
    <w:p w:rsidR="00541345" w:rsidRPr="00541345" w:rsidRDefault="00D83EF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541345" w:rsidRPr="00541345" w:rsidRDefault="00D83EF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и при необходимости очистка кровли от скопления снега и наледи;</w:t>
      </w:r>
    </w:p>
    <w:p w:rsidR="00541345" w:rsidRPr="00541345" w:rsidRDefault="00D83EF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541345" w:rsidRPr="00541345" w:rsidRDefault="00D83EF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541345" w:rsidRPr="00541345" w:rsidRDefault="00D83EF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41345" w:rsidRPr="00541345">
        <w:rPr>
          <w:rFonts w:ascii="Times New Roman" w:hAnsi="Times New Roman" w:cs="Times New Roman"/>
          <w:sz w:val="24"/>
          <w:szCs w:val="24"/>
        </w:rPr>
        <w:t>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D83EF5" w:rsidRDefault="00D83EF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41345" w:rsidRPr="00541345" w:rsidRDefault="00D83EF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лестниц многоквартирных домов:</w:t>
      </w:r>
    </w:p>
    <w:p w:rsidR="00541345" w:rsidRPr="00541345" w:rsidRDefault="005312E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541345" w:rsidRPr="00541345" w:rsidRDefault="005312E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проступях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 в домах с железобетонными лестницами;</w:t>
      </w:r>
      <w:proofErr w:type="gramEnd"/>
    </w:p>
    <w:p w:rsidR="00541345" w:rsidRPr="00541345" w:rsidRDefault="005312E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41345" w:rsidRPr="00541345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541345" w:rsidRPr="00541345" w:rsidRDefault="005312E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фасадов многоквартирных домов:</w:t>
      </w:r>
    </w:p>
    <w:p w:rsidR="00541345" w:rsidRPr="00541345" w:rsidRDefault="005312E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выявление нарушений отделки фасадов и их отдельных элементов, ослабления связи отделочных слоев со стенами, нарушений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сплошности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 и герметичности наружных водостоков;</w:t>
      </w:r>
    </w:p>
    <w:p w:rsidR="00541345" w:rsidRPr="00541345" w:rsidRDefault="005312E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контроль состояния и работоспособности подсветки информационных знаков, входов в подъезды (домовые знаки и т.д.);</w:t>
      </w:r>
    </w:p>
    <w:p w:rsidR="00541345" w:rsidRPr="00541345" w:rsidRDefault="005312E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541345" w:rsidRPr="00541345" w:rsidRDefault="0054134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45">
        <w:rPr>
          <w:rFonts w:ascii="Times New Roman" w:hAnsi="Times New Roman" w:cs="Times New Roman"/>
          <w:sz w:val="24"/>
          <w:szCs w:val="24"/>
        </w:rP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541345" w:rsidRPr="00541345" w:rsidRDefault="005312E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541345" w:rsidRPr="00541345" w:rsidRDefault="005312E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41345" w:rsidRPr="00541345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41345" w:rsidRPr="00541345" w:rsidRDefault="00AB2E0C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перегородок в многоквартирных домах:</w:t>
      </w:r>
    </w:p>
    <w:p w:rsidR="00541345" w:rsidRPr="00541345" w:rsidRDefault="00AB2E0C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541345" w:rsidRPr="00541345" w:rsidRDefault="00AB2E0C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звукоизоляции и огнезащиты;</w:t>
      </w:r>
    </w:p>
    <w:p w:rsidR="00541345" w:rsidRPr="00541345" w:rsidRDefault="00AB2E0C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41345" w:rsidRPr="00541345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41345" w:rsidRPr="00541345" w:rsidRDefault="00555881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541345" w:rsidRPr="00541345" w:rsidRDefault="00555881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полов помещений, относящихся к общему имуществу в многоквартирном доме:</w:t>
      </w:r>
    </w:p>
    <w:p w:rsidR="00541345" w:rsidRPr="00541345" w:rsidRDefault="00555881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41345" w:rsidRPr="00541345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41345" w:rsidRPr="00541345" w:rsidRDefault="0025150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541345" w:rsidRPr="00541345" w:rsidRDefault="0054134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345">
        <w:rPr>
          <w:rFonts w:ascii="Times New Roman" w:hAnsi="Times New Roman" w:cs="Times New Roman"/>
          <w:sz w:val="24"/>
          <w:szCs w:val="24"/>
        </w:rP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541345" w:rsidRPr="00541345" w:rsidRDefault="00251505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41345" w:rsidRPr="00541345">
        <w:rPr>
          <w:rFonts w:ascii="Times New Roman" w:hAnsi="Times New Roman" w:cs="Times New Roman"/>
          <w:sz w:val="24"/>
          <w:szCs w:val="24"/>
        </w:rPr>
        <w:t>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541345" w:rsidRPr="00541345" w:rsidRDefault="0012679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систем вентиляции и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 многоквартирных домов:</w:t>
      </w:r>
    </w:p>
    <w:p w:rsidR="00541345" w:rsidRPr="00541345" w:rsidRDefault="0012679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техническое обслуживание и сезонное управление оборудованием систем вентиляции и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>, определение работоспособности оборудования и элементов систем;</w:t>
      </w:r>
    </w:p>
    <w:p w:rsidR="00541345" w:rsidRPr="00541345" w:rsidRDefault="0012679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541345" w:rsidRPr="00541345" w:rsidRDefault="0012679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утепления теплых чердаков, плотности закрытия входов на них;</w:t>
      </w:r>
    </w:p>
    <w:p w:rsidR="00541345" w:rsidRPr="00541345" w:rsidRDefault="0012679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устранение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неплотностей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 в вентиляционных каналах и шахтах, устранение засоров в каналах, устранение неисправностей шиберов и </w:t>
      </w:r>
      <w:proofErr w:type="gramStart"/>
      <w:r w:rsidR="00541345" w:rsidRPr="00541345">
        <w:rPr>
          <w:rFonts w:ascii="Times New Roman" w:hAnsi="Times New Roman" w:cs="Times New Roman"/>
          <w:sz w:val="24"/>
          <w:szCs w:val="24"/>
        </w:rPr>
        <w:t>дроссель-клапанов</w:t>
      </w:r>
      <w:proofErr w:type="gram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 в вытяжных шахтах, зонтов над шахтами и дефлекторов, замена дефективных вытяжных решеток и их креплений;</w:t>
      </w:r>
    </w:p>
    <w:p w:rsidR="00541345" w:rsidRPr="00541345" w:rsidRDefault="0012679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541345" w:rsidRPr="00541345" w:rsidRDefault="0012679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41345" w:rsidRPr="00541345">
        <w:rPr>
          <w:rFonts w:ascii="Times New Roman" w:hAnsi="Times New Roman" w:cs="Times New Roman"/>
          <w:sz w:val="24"/>
          <w:szCs w:val="24"/>
        </w:rPr>
        <w:t>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41345" w:rsidRPr="00541345" w:rsidRDefault="00005CAE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Работы, выполняемые в целях надлежащего содержания индивидуальных тепловых пунктов и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 в многоквартирных домах:</w:t>
      </w:r>
    </w:p>
    <w:p w:rsidR="00541345" w:rsidRPr="00541345" w:rsidRDefault="00005CAE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водоподкачках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 в многоквартирных домах;</w:t>
      </w:r>
    </w:p>
    <w:p w:rsidR="00541345" w:rsidRPr="00541345" w:rsidRDefault="00005CAE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541345" w:rsidRPr="00541345" w:rsidRDefault="00005CAE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гидравлические и тепловые испытания оборудования индивидуальных тепловых пунктов и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водоподкачек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>;</w:t>
      </w:r>
    </w:p>
    <w:p w:rsidR="00541345" w:rsidRPr="00541345" w:rsidRDefault="00005CAE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работы по очистке теплообменного оборудования для удаления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накипно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>-коррозионных отложений;</w:t>
      </w:r>
    </w:p>
    <w:p w:rsidR="00541345" w:rsidRPr="00541345" w:rsidRDefault="00005CAE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541345" w:rsidRPr="00541345" w:rsidRDefault="00005CAE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541345" w:rsidRPr="00541345" w:rsidRDefault="00005CAE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541345" w:rsidRPr="00541345" w:rsidRDefault="00005CAE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541345" w:rsidRPr="00541345" w:rsidRDefault="00005CAE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контроль состояния и замена неисправных контрольно-измерительных приборов (манометров, термометров и т.п.);</w:t>
      </w:r>
    </w:p>
    <w:p w:rsidR="00541345" w:rsidRPr="00541345" w:rsidRDefault="00005CAE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541345" w:rsidRPr="00541345" w:rsidRDefault="00005CAE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541345" w:rsidRPr="00541345" w:rsidRDefault="00005CAE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541345" w:rsidRPr="00541345" w:rsidRDefault="00D345E7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541345" w:rsidRPr="00541345" w:rsidRDefault="00D345E7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промывка участков водопровода после выполнения ремонтно-строительных работ на водопроводе;</w:t>
      </w:r>
    </w:p>
    <w:p w:rsidR="00541345" w:rsidRPr="00541345" w:rsidRDefault="00D345E7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541345" w:rsidRPr="00541345" w:rsidRDefault="00D345E7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проверка заземления оболочки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электрокабеля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541345" w:rsidRPr="00541345" w:rsidRDefault="00D345E7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и обеспечение работоспособности устройств защитного отключения;</w:t>
      </w:r>
    </w:p>
    <w:p w:rsidR="00541345" w:rsidRPr="00541345" w:rsidRDefault="00D345E7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техническое обслуживание и ремонт силовых и осветительных установок, электрических установок систем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молниезащиты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541345" w:rsidRPr="00541345" w:rsidRDefault="00D345E7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контроль состояния и замена вышедших из строя датчиков, проводки и оборудования пожарной и охранной сигнализации.</w:t>
      </w:r>
    </w:p>
    <w:p w:rsidR="00541345" w:rsidRPr="00541345" w:rsidRDefault="00D345E7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Работы, выполняемые в целях надлежащего содержания систем внутридомового газового оборудования в многоквартирном доме:</w:t>
      </w:r>
    </w:p>
    <w:p w:rsidR="00541345" w:rsidRPr="00541345" w:rsidRDefault="00D345E7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организация проверки состояния системы внутридомового газового оборудования и ее отдельных элементов;</w:t>
      </w:r>
    </w:p>
    <w:p w:rsidR="00541345" w:rsidRPr="00541345" w:rsidRDefault="00D345E7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организация технического обслуживания и ремонта систем контроля загазованности помещений;</w:t>
      </w:r>
    </w:p>
    <w:p w:rsidR="00541345" w:rsidRPr="00541345" w:rsidRDefault="00D345E7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ри выявлении нарушений и неисправностей внутридомового газового оборудования, систем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дымоудаления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 и вентиляции, способных повлечь скопление газа в помещениях, - организация проведения работ по их устранению.</w:t>
      </w:r>
    </w:p>
    <w:p w:rsidR="00541345" w:rsidRPr="00541345" w:rsidRDefault="00A5576D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 по содержанию помещений, входящих в состав общего имущества в многоквартирном доме:</w:t>
      </w:r>
    </w:p>
    <w:p w:rsidR="00541345" w:rsidRPr="00541345" w:rsidRDefault="00A5576D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541345" w:rsidRPr="00541345" w:rsidRDefault="00A5576D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541345" w:rsidRPr="00541345" w:rsidRDefault="00A5576D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мытье окон;</w:t>
      </w:r>
    </w:p>
    <w:p w:rsidR="00541345" w:rsidRPr="00541345" w:rsidRDefault="00A5576D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очистка систем защиты от грязи (металлических решеток, ячеистых покрытий, приямков, текстильных матов);</w:t>
      </w:r>
    </w:p>
    <w:p w:rsidR="00541345" w:rsidRPr="00541345" w:rsidRDefault="00A5576D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541345" w:rsidRPr="00541345" w:rsidRDefault="00A5576D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очистка крышек люков колодцев и пожарных гидрантов от снега и льда толщиной слоя свыше 5 см;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сдвигание свежевыпавшего снега и очистка придомовой территории от снега и льда при наличии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колейности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 свыше 5 см;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очистка придомовой территории от наледи и льда;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очистка от мусора урн, установленных возле подъездов, и их промывка;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подъезд.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 по содержанию придомовой территории в теплый период года: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подметание и уборка придомовой территории;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очистка от мусора и промывка урн, установленных возле подъездов;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уборка и выкашивание газонов;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прочистка ливневой канализации;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41345" w:rsidRPr="00541345">
        <w:rPr>
          <w:rFonts w:ascii="Times New Roman" w:hAnsi="Times New Roman" w:cs="Times New Roman"/>
          <w:sz w:val="24"/>
          <w:szCs w:val="24"/>
        </w:rPr>
        <w:t>уборка крыльца и площадки перед входом в подъезд, очистка металлической решетки и приямка.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</w:r>
      <w:proofErr w:type="gramStart"/>
      <w:r w:rsidR="00541345" w:rsidRPr="00541345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отивопожарной защиты, </w:t>
      </w:r>
      <w:proofErr w:type="spellStart"/>
      <w:r w:rsidR="00541345" w:rsidRPr="00541345">
        <w:rPr>
          <w:rFonts w:ascii="Times New Roman" w:hAnsi="Times New Roman" w:cs="Times New Roman"/>
          <w:sz w:val="24"/>
          <w:szCs w:val="24"/>
        </w:rPr>
        <w:t>противодымной</w:t>
      </w:r>
      <w:proofErr w:type="spellEnd"/>
      <w:r w:rsidR="00541345" w:rsidRPr="00541345">
        <w:rPr>
          <w:rFonts w:ascii="Times New Roman" w:hAnsi="Times New Roman" w:cs="Times New Roman"/>
          <w:sz w:val="24"/>
          <w:szCs w:val="24"/>
        </w:rPr>
        <w:t xml:space="preserve"> защиты.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>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541345" w:rsidRPr="00541345" w:rsidRDefault="00BF5684" w:rsidP="005413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Работы и услуги, предусмотренные </w:t>
      </w:r>
      <w:r>
        <w:rPr>
          <w:rFonts w:ascii="Times New Roman" w:hAnsi="Times New Roman" w:cs="Times New Roman"/>
          <w:sz w:val="24"/>
          <w:szCs w:val="24"/>
        </w:rPr>
        <w:t>предпоследним разделом</w:t>
      </w:r>
      <w:r w:rsidR="00541345" w:rsidRPr="00541345">
        <w:rPr>
          <w:rFonts w:ascii="Times New Roman" w:hAnsi="Times New Roman" w:cs="Times New Roman"/>
          <w:sz w:val="24"/>
          <w:szCs w:val="24"/>
        </w:rP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sectPr w:rsidR="00541345" w:rsidRPr="00541345" w:rsidSect="00B13E77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C22" w:rsidRDefault="00BC6C22" w:rsidP="00B13E77">
      <w:pPr>
        <w:spacing w:after="0" w:line="240" w:lineRule="auto"/>
      </w:pPr>
      <w:r>
        <w:separator/>
      </w:r>
    </w:p>
  </w:endnote>
  <w:endnote w:type="continuationSeparator" w:id="0">
    <w:p w:rsidR="00BC6C22" w:rsidRDefault="00BC6C22" w:rsidP="00B1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7330941"/>
      <w:docPartObj>
        <w:docPartGallery w:val="Page Numbers (Bottom of Page)"/>
        <w:docPartUnique/>
      </w:docPartObj>
    </w:sdtPr>
    <w:sdtEndPr/>
    <w:sdtContent>
      <w:p w:rsidR="00B13E77" w:rsidRDefault="00B13E77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696">
          <w:rPr>
            <w:noProof/>
          </w:rPr>
          <w:t>5</w:t>
        </w:r>
        <w:r>
          <w:fldChar w:fldCharType="end"/>
        </w:r>
      </w:p>
    </w:sdtContent>
  </w:sdt>
  <w:p w:rsidR="00B13E77" w:rsidRDefault="00B13E7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C22" w:rsidRDefault="00BC6C22" w:rsidP="00B13E77">
      <w:pPr>
        <w:spacing w:after="0" w:line="240" w:lineRule="auto"/>
      </w:pPr>
      <w:r>
        <w:separator/>
      </w:r>
    </w:p>
  </w:footnote>
  <w:footnote w:type="continuationSeparator" w:id="0">
    <w:p w:rsidR="00BC6C22" w:rsidRDefault="00BC6C22" w:rsidP="00B13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69"/>
    <w:rsid w:val="00005CAE"/>
    <w:rsid w:val="00005DA1"/>
    <w:rsid w:val="00043058"/>
    <w:rsid w:val="0007683A"/>
    <w:rsid w:val="000A7FAB"/>
    <w:rsid w:val="000E6FF4"/>
    <w:rsid w:val="000F13C2"/>
    <w:rsid w:val="00126794"/>
    <w:rsid w:val="00130F12"/>
    <w:rsid w:val="00135393"/>
    <w:rsid w:val="001A1BDF"/>
    <w:rsid w:val="00251505"/>
    <w:rsid w:val="00253EF7"/>
    <w:rsid w:val="00271876"/>
    <w:rsid w:val="00274190"/>
    <w:rsid w:val="002977AA"/>
    <w:rsid w:val="002E0E04"/>
    <w:rsid w:val="00340222"/>
    <w:rsid w:val="0038796E"/>
    <w:rsid w:val="004522DF"/>
    <w:rsid w:val="004A21A9"/>
    <w:rsid w:val="005312E5"/>
    <w:rsid w:val="00541345"/>
    <w:rsid w:val="00555881"/>
    <w:rsid w:val="00565098"/>
    <w:rsid w:val="005A365F"/>
    <w:rsid w:val="005A7368"/>
    <w:rsid w:val="00612FAB"/>
    <w:rsid w:val="006569B5"/>
    <w:rsid w:val="006F7475"/>
    <w:rsid w:val="007037F2"/>
    <w:rsid w:val="00714C3B"/>
    <w:rsid w:val="0079022A"/>
    <w:rsid w:val="007B5327"/>
    <w:rsid w:val="00891526"/>
    <w:rsid w:val="008975A9"/>
    <w:rsid w:val="008E4FE2"/>
    <w:rsid w:val="00906203"/>
    <w:rsid w:val="00A013F3"/>
    <w:rsid w:val="00A5050E"/>
    <w:rsid w:val="00A50F6E"/>
    <w:rsid w:val="00A5576D"/>
    <w:rsid w:val="00A709E4"/>
    <w:rsid w:val="00AB0DFD"/>
    <w:rsid w:val="00AB2E0C"/>
    <w:rsid w:val="00AE7C68"/>
    <w:rsid w:val="00B01A31"/>
    <w:rsid w:val="00B04C4B"/>
    <w:rsid w:val="00B13E77"/>
    <w:rsid w:val="00B43239"/>
    <w:rsid w:val="00B570EA"/>
    <w:rsid w:val="00B80B22"/>
    <w:rsid w:val="00BC6C22"/>
    <w:rsid w:val="00BE7696"/>
    <w:rsid w:val="00BF5684"/>
    <w:rsid w:val="00CB378D"/>
    <w:rsid w:val="00D345E7"/>
    <w:rsid w:val="00D368A6"/>
    <w:rsid w:val="00D61769"/>
    <w:rsid w:val="00D66875"/>
    <w:rsid w:val="00D82659"/>
    <w:rsid w:val="00D83EF5"/>
    <w:rsid w:val="00DA7362"/>
    <w:rsid w:val="00DC12A5"/>
    <w:rsid w:val="00DC50B3"/>
    <w:rsid w:val="00DE7994"/>
    <w:rsid w:val="00EF7010"/>
    <w:rsid w:val="00F42A76"/>
    <w:rsid w:val="00FD5F4D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E77"/>
  </w:style>
  <w:style w:type="paragraph" w:styleId="a7">
    <w:name w:val="footer"/>
    <w:basedOn w:val="a"/>
    <w:link w:val="a8"/>
    <w:uiPriority w:val="99"/>
    <w:unhideWhenUsed/>
    <w:rsid w:val="00B13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4C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3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3E77"/>
  </w:style>
  <w:style w:type="paragraph" w:styleId="a7">
    <w:name w:val="footer"/>
    <w:basedOn w:val="a"/>
    <w:link w:val="a8"/>
    <w:uiPriority w:val="99"/>
    <w:unhideWhenUsed/>
    <w:rsid w:val="00B13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Ульянов</dc:creator>
  <cp:lastModifiedBy>Бахирева</cp:lastModifiedBy>
  <cp:revision>2</cp:revision>
  <cp:lastPrinted>2019-06-05T09:37:00Z</cp:lastPrinted>
  <dcterms:created xsi:type="dcterms:W3CDTF">2019-07-12T05:27:00Z</dcterms:created>
  <dcterms:modified xsi:type="dcterms:W3CDTF">2019-07-12T05:27:00Z</dcterms:modified>
</cp:coreProperties>
</file>