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4" w:rsidRPr="00E219C0" w:rsidRDefault="00E64464" w:rsidP="00E64464">
      <w:pPr>
        <w:spacing w:after="0"/>
        <w:rPr>
          <w:b/>
          <w:szCs w:val="24"/>
        </w:rPr>
      </w:pPr>
      <w:r w:rsidRPr="00E219C0">
        <w:rPr>
          <w:b/>
          <w:szCs w:val="24"/>
        </w:rPr>
        <w:t xml:space="preserve">                                          </w:t>
      </w:r>
      <w:r>
        <w:rPr>
          <w:b/>
          <w:szCs w:val="24"/>
        </w:rPr>
        <w:t xml:space="preserve">   </w:t>
      </w:r>
      <w:r w:rsidRPr="00E219C0">
        <w:rPr>
          <w:b/>
          <w:szCs w:val="24"/>
        </w:rPr>
        <w:t xml:space="preserve">   </w:t>
      </w:r>
      <w:r w:rsidR="0078201E">
        <w:rPr>
          <w:b/>
          <w:szCs w:val="24"/>
        </w:rPr>
        <w:t xml:space="preserve">   </w:t>
      </w:r>
      <w:r w:rsidRPr="00E219C0">
        <w:rPr>
          <w:b/>
          <w:szCs w:val="24"/>
        </w:rPr>
        <w:t xml:space="preserve">  </w:t>
      </w: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E219C0" w:rsidRDefault="0078201E" w:rsidP="00E64464">
      <w:pPr>
        <w:pStyle w:val="a3"/>
        <w:tabs>
          <w:tab w:val="center" w:pos="3686"/>
          <w:tab w:val="left" w:pos="7575"/>
        </w:tabs>
        <w:ind w:left="142" w:hanging="720"/>
        <w:jc w:val="center"/>
      </w:pPr>
      <w:r>
        <w:rPr>
          <w:sz w:val="26"/>
          <w:szCs w:val="26"/>
        </w:rPr>
        <w:t xml:space="preserve">   </w:t>
      </w:r>
      <w:r w:rsidR="00E64464" w:rsidRPr="004C7823">
        <w:t>о</w:t>
      </w:r>
      <w:r w:rsidR="00E64464" w:rsidRPr="00E219C0">
        <w:t>чередного</w:t>
      </w:r>
      <w:r w:rsidR="00E64464">
        <w:t xml:space="preserve"> </w:t>
      </w:r>
      <w:r w:rsidR="00E64464" w:rsidRPr="00E219C0">
        <w:t>заседания</w:t>
      </w:r>
    </w:p>
    <w:p w:rsidR="00E64464" w:rsidRPr="00E219C0" w:rsidRDefault="0078201E" w:rsidP="00E64464">
      <w:pPr>
        <w:pStyle w:val="a3"/>
        <w:ind w:left="142"/>
        <w:jc w:val="center"/>
      </w:pPr>
      <w:r>
        <w:t xml:space="preserve">        </w:t>
      </w:r>
      <w:r w:rsidR="00E64464" w:rsidRPr="00E219C0">
        <w:t>Совета депутатов Сергиево-Посадского муниципального района</w:t>
      </w:r>
    </w:p>
    <w:p w:rsidR="00E64464" w:rsidRDefault="00E64464" w:rsidP="00E64464">
      <w:pPr>
        <w:pStyle w:val="a3"/>
      </w:pPr>
      <w:r w:rsidRPr="00E219C0">
        <w:t xml:space="preserve">                                                  </w:t>
      </w:r>
      <w:r w:rsidR="0078201E">
        <w:t xml:space="preserve">     </w:t>
      </w:r>
      <w:r w:rsidR="00761EF2">
        <w:t>29</w:t>
      </w:r>
      <w:r>
        <w:t>.0</w:t>
      </w:r>
      <w:r w:rsidR="00761EF2">
        <w:t>8</w:t>
      </w:r>
      <w:r>
        <w:t>.2019</w:t>
      </w:r>
    </w:p>
    <w:p w:rsidR="00532B59" w:rsidRPr="00A46EDF" w:rsidRDefault="00532B59" w:rsidP="002B6B56">
      <w:pPr>
        <w:pStyle w:val="a3"/>
        <w:numPr>
          <w:ilvl w:val="0"/>
          <w:numId w:val="5"/>
        </w:numPr>
        <w:ind w:left="426" w:firstLine="0"/>
        <w:jc w:val="both"/>
      </w:pPr>
      <w:r>
        <w:t>О внесении изменений в Решение совета депутатов Сергиево-Посадского муниципального района Московской области от 11.12.2018 №46/02-МЗ «О бюджете Сергиево-Посадского муниципального района на 2019 год и на плановый период 2020 и 2021 годов».</w:t>
      </w:r>
      <w:r>
        <w:tab/>
      </w:r>
    </w:p>
    <w:p w:rsidR="00FF69AD" w:rsidRDefault="00FF69AD" w:rsidP="00FF69AD">
      <w:pPr>
        <w:pStyle w:val="a3"/>
        <w:numPr>
          <w:ilvl w:val="0"/>
          <w:numId w:val="5"/>
        </w:numPr>
        <w:tabs>
          <w:tab w:val="left" w:pos="709"/>
        </w:tabs>
        <w:ind w:left="426" w:firstLine="0"/>
        <w:jc w:val="both"/>
      </w:pPr>
      <w:r w:rsidRPr="00142990">
        <w:rPr>
          <w:color w:val="000000"/>
        </w:rPr>
        <w:t>Об утверждении Перечня недвижимого имущества, находящегося в собственности Московской области и предлагаемого к передаче в собственность муниципального образования «Сергиево-Посадский муниципальный район Московской области».</w:t>
      </w:r>
    </w:p>
    <w:p w:rsidR="00332AEB" w:rsidRPr="00142990" w:rsidRDefault="00332AEB" w:rsidP="002B6B56">
      <w:pPr>
        <w:pStyle w:val="a3"/>
        <w:numPr>
          <w:ilvl w:val="0"/>
          <w:numId w:val="5"/>
        </w:numPr>
        <w:tabs>
          <w:tab w:val="left" w:pos="5"/>
        </w:tabs>
        <w:ind w:left="426" w:firstLine="0"/>
        <w:jc w:val="both"/>
      </w:pPr>
      <w:r w:rsidRPr="00293784">
        <w:rPr>
          <w:rFonts w:eastAsia="Calibri"/>
          <w:lang w:eastAsia="en-US"/>
        </w:rPr>
        <w:t>О награждении Почётными грамотами и Благодарственными письмами Совета депутатов Сергиево-Посадского муниципального района.</w:t>
      </w:r>
    </w:p>
    <w:p w:rsidR="00FF69AD" w:rsidRDefault="00FF69AD" w:rsidP="00FF69AD">
      <w:pPr>
        <w:pStyle w:val="a3"/>
        <w:tabs>
          <w:tab w:val="left" w:pos="709"/>
        </w:tabs>
        <w:ind w:left="426"/>
        <w:jc w:val="both"/>
      </w:pPr>
      <w:bookmarkStart w:id="0" w:name="_GoBack"/>
      <w:bookmarkEnd w:id="0"/>
    </w:p>
    <w:sectPr w:rsidR="00FF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ED8"/>
    <w:multiLevelType w:val="hybridMultilevel"/>
    <w:tmpl w:val="1A463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A15FF3"/>
    <w:multiLevelType w:val="multilevel"/>
    <w:tmpl w:val="E09E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23B04"/>
    <w:rsid w:val="000F51AB"/>
    <w:rsid w:val="00142990"/>
    <w:rsid w:val="002B6B56"/>
    <w:rsid w:val="00332AEB"/>
    <w:rsid w:val="004330F6"/>
    <w:rsid w:val="004C7823"/>
    <w:rsid w:val="00532B59"/>
    <w:rsid w:val="00540DDF"/>
    <w:rsid w:val="00716723"/>
    <w:rsid w:val="00761EF2"/>
    <w:rsid w:val="0078201E"/>
    <w:rsid w:val="00A46EDF"/>
    <w:rsid w:val="00AD4511"/>
    <w:rsid w:val="00C77E4E"/>
    <w:rsid w:val="00E6446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4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4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Юлия Щеголятова</cp:lastModifiedBy>
  <cp:revision>4</cp:revision>
  <cp:lastPrinted>2019-02-28T13:44:00Z</cp:lastPrinted>
  <dcterms:created xsi:type="dcterms:W3CDTF">2019-08-23T12:37:00Z</dcterms:created>
  <dcterms:modified xsi:type="dcterms:W3CDTF">2019-08-28T06:46:00Z</dcterms:modified>
</cp:coreProperties>
</file>