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7A" w:rsidRPr="003C2065" w:rsidRDefault="005B3D7A" w:rsidP="00545C7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B3D7A" w:rsidRPr="003C2065" w:rsidRDefault="005B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«О внесении изменений и дополнений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 xml:space="preserve">9 </w:t>
      </w:r>
      <w:r w:rsidRPr="003C2065">
        <w:rPr>
          <w:rFonts w:ascii="Times New Roman" w:eastAsia="Times New Roman" w:hAnsi="Times New Roman" w:cs="Times New Roman"/>
          <w:sz w:val="24"/>
        </w:rPr>
        <w:t>год»</w:t>
      </w: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6B4B" w:rsidRPr="003C2065" w:rsidRDefault="00666B4B" w:rsidP="0066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1. Внести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>9</w:t>
      </w:r>
      <w:r w:rsidRPr="003C2065">
        <w:rPr>
          <w:rFonts w:ascii="Times New Roman" w:eastAsia="Times New Roman" w:hAnsi="Times New Roman" w:cs="Times New Roman"/>
          <w:sz w:val="24"/>
        </w:rPr>
        <w:t xml:space="preserve"> год», принятый  решением Совета депутатов городского поселения Сергиев Посад от </w:t>
      </w:r>
      <w:r w:rsidR="000E5FF5" w:rsidRPr="003C2065">
        <w:rPr>
          <w:rFonts w:ascii="Times New Roman" w:eastAsia="Times New Roman" w:hAnsi="Times New Roman" w:cs="Times New Roman"/>
          <w:sz w:val="24"/>
        </w:rPr>
        <w:t>2</w:t>
      </w:r>
      <w:r w:rsidR="002B710C" w:rsidRPr="003C2065">
        <w:rPr>
          <w:rFonts w:ascii="Times New Roman" w:eastAsia="Times New Roman" w:hAnsi="Times New Roman" w:cs="Times New Roman"/>
          <w:sz w:val="24"/>
        </w:rPr>
        <w:t>0</w:t>
      </w:r>
      <w:r w:rsidRPr="003C2065">
        <w:rPr>
          <w:rFonts w:ascii="Times New Roman" w:eastAsia="Times New Roman" w:hAnsi="Times New Roman" w:cs="Times New Roman"/>
          <w:sz w:val="24"/>
        </w:rPr>
        <w:t>.12.201</w:t>
      </w:r>
      <w:r w:rsidR="002B710C" w:rsidRPr="003C2065">
        <w:rPr>
          <w:rFonts w:ascii="Times New Roman" w:eastAsia="Times New Roman" w:hAnsi="Times New Roman" w:cs="Times New Roman"/>
          <w:sz w:val="24"/>
        </w:rPr>
        <w:t>8</w:t>
      </w:r>
      <w:r w:rsidRPr="003C2065">
        <w:rPr>
          <w:rFonts w:ascii="Times New Roman" w:eastAsia="Times New Roman" w:hAnsi="Times New Roman" w:cs="Times New Roman"/>
          <w:sz w:val="24"/>
        </w:rPr>
        <w:t xml:space="preserve"> № </w:t>
      </w:r>
      <w:r w:rsidR="000E5FF5" w:rsidRPr="003C2065">
        <w:rPr>
          <w:rFonts w:ascii="Times New Roman" w:eastAsia="Times New Roman" w:hAnsi="Times New Roman" w:cs="Times New Roman"/>
          <w:sz w:val="24"/>
        </w:rPr>
        <w:t>4</w:t>
      </w:r>
      <w:r w:rsidRPr="003C2065">
        <w:rPr>
          <w:rFonts w:ascii="Times New Roman" w:eastAsia="Times New Roman" w:hAnsi="Times New Roman" w:cs="Times New Roman"/>
          <w:sz w:val="24"/>
        </w:rPr>
        <w:t>-</w:t>
      </w:r>
      <w:r w:rsidR="002B710C" w:rsidRPr="003C2065">
        <w:rPr>
          <w:rFonts w:ascii="Times New Roman" w:eastAsia="Times New Roman" w:hAnsi="Times New Roman" w:cs="Times New Roman"/>
          <w:sz w:val="24"/>
        </w:rPr>
        <w:t>17</w:t>
      </w:r>
      <w:r w:rsidRPr="003C2065">
        <w:rPr>
          <w:rFonts w:ascii="Times New Roman" w:eastAsia="Times New Roman" w:hAnsi="Times New Roman" w:cs="Times New Roman"/>
          <w:sz w:val="24"/>
        </w:rPr>
        <w:t>/</w:t>
      </w:r>
      <w:r w:rsidR="002B710C" w:rsidRPr="003C2065">
        <w:rPr>
          <w:rFonts w:ascii="Times New Roman" w:eastAsia="Times New Roman" w:hAnsi="Times New Roman" w:cs="Times New Roman"/>
          <w:sz w:val="24"/>
        </w:rPr>
        <w:t>153</w:t>
      </w:r>
      <w:r w:rsidRPr="003C2065">
        <w:rPr>
          <w:rFonts w:ascii="Times New Roman" w:eastAsia="Times New Roman" w:hAnsi="Times New Roman" w:cs="Times New Roman"/>
          <w:sz w:val="24"/>
        </w:rPr>
        <w:t>-ГС</w:t>
      </w:r>
      <w:r w:rsidR="002278BD" w:rsidRPr="003C2065">
        <w:rPr>
          <w:rFonts w:ascii="Times New Roman" w:eastAsia="Times New Roman" w:hAnsi="Times New Roman" w:cs="Times New Roman"/>
          <w:sz w:val="24"/>
        </w:rPr>
        <w:t xml:space="preserve"> </w:t>
      </w:r>
      <w:r w:rsidRPr="003C2065">
        <w:rPr>
          <w:rFonts w:ascii="Times New Roman" w:eastAsia="Times New Roman" w:hAnsi="Times New Roman" w:cs="Times New Roman"/>
          <w:sz w:val="24"/>
        </w:rPr>
        <w:t>следующие изменения: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65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>«Утвердить основные характеристики бюджета городского поселения Сергиев Посад на 2019 год:</w:t>
      </w:r>
    </w:p>
    <w:p w:rsidR="00EA6730" w:rsidRPr="00883D7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>- общий объем доходов бюджета городского поселения Сергиев Посад в сумме 1</w:t>
      </w:r>
      <w:r w:rsidR="00C0197F">
        <w:rPr>
          <w:rFonts w:ascii="Times New Roman" w:hAnsi="Times New Roman" w:cs="Times New Roman"/>
          <w:sz w:val="24"/>
          <w:szCs w:val="24"/>
          <w:lang w:eastAsia="en-US"/>
        </w:rPr>
        <w:t> 350 408,6</w:t>
      </w:r>
      <w:r w:rsidRPr="003C2065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рублей, в том числе объем 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межбюджетных трансфертов, получаемых из бюджетов бюджетной системы Российской Федерации, в сумме </w:t>
      </w:r>
      <w:r w:rsidR="003C2065" w:rsidRPr="00930DFC">
        <w:rPr>
          <w:rFonts w:ascii="Times New Roman" w:hAnsi="Times New Roman" w:cs="Times New Roman"/>
          <w:sz w:val="24"/>
          <w:szCs w:val="24"/>
          <w:lang w:eastAsia="en-US"/>
        </w:rPr>
        <w:t>478 655,4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>- общий объем расходов бюджета городского поселения Сергиев Посад в сумме 1</w:t>
      </w:r>
      <w:r w:rsidR="00C0197F">
        <w:rPr>
          <w:rFonts w:ascii="Times New Roman" w:hAnsi="Times New Roman" w:cs="Times New Roman"/>
          <w:sz w:val="24"/>
          <w:szCs w:val="24"/>
          <w:lang w:eastAsia="en-US"/>
        </w:rPr>
        <w:t> 601 326,6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>- дефицит бюджета городского поселения на 2019 год в сумме 250 </w:t>
      </w:r>
      <w:r w:rsidR="00930DFC" w:rsidRPr="00930DFC">
        <w:rPr>
          <w:rFonts w:ascii="Times New Roman" w:hAnsi="Times New Roman" w:cs="Times New Roman"/>
          <w:sz w:val="24"/>
          <w:szCs w:val="24"/>
          <w:lang w:eastAsia="en-US"/>
        </w:rPr>
        <w:t>918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30DFC" w:rsidRPr="00930DFC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рублей».</w:t>
      </w:r>
    </w:p>
    <w:p w:rsid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0F51">
        <w:rPr>
          <w:rFonts w:ascii="Times New Roman" w:hAnsi="Times New Roman" w:cs="Times New Roman"/>
          <w:sz w:val="24"/>
          <w:szCs w:val="24"/>
          <w:lang w:eastAsia="en-US"/>
        </w:rPr>
        <w:t>1.2. В пункте 15 число «</w:t>
      </w:r>
      <w:r w:rsidR="00100F51" w:rsidRPr="00100F51">
        <w:rPr>
          <w:rFonts w:ascii="Times New Roman" w:hAnsi="Times New Roman" w:cs="Times New Roman"/>
          <w:sz w:val="24"/>
          <w:szCs w:val="24"/>
          <w:lang w:eastAsia="en-US"/>
        </w:rPr>
        <w:t>311 039,9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100F51">
        <w:rPr>
          <w:rFonts w:ascii="Times New Roman" w:hAnsi="Times New Roman" w:cs="Times New Roman"/>
          <w:sz w:val="24"/>
          <w:szCs w:val="24"/>
          <w:lang w:eastAsia="en-US"/>
        </w:rPr>
        <w:t>320 039,9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05610" w:rsidRPr="00110EBD" w:rsidRDefault="00B05610" w:rsidP="00BF0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0EBD">
        <w:rPr>
          <w:rFonts w:ascii="Times New Roman" w:hAnsi="Times New Roman" w:cs="Times New Roman"/>
          <w:sz w:val="24"/>
          <w:szCs w:val="24"/>
          <w:lang w:eastAsia="en-US"/>
        </w:rPr>
        <w:t>1.3. В пункте 16 число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99 768,7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100 479,6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BD4245" w:rsidRPr="00110EBD">
        <w:rPr>
          <w:rFonts w:ascii="Times New Roman" w:hAnsi="Times New Roman" w:cs="Times New Roman"/>
          <w:sz w:val="24"/>
          <w:szCs w:val="24"/>
          <w:lang w:eastAsia="en-US"/>
        </w:rPr>
        <w:t>204 768,7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714060" w:rsidRPr="00110EBD">
        <w:rPr>
          <w:rFonts w:ascii="Times New Roman" w:hAnsi="Times New Roman" w:cs="Times New Roman"/>
          <w:sz w:val="24"/>
          <w:szCs w:val="24"/>
          <w:lang w:eastAsia="en-US"/>
        </w:rPr>
        <w:t>205 479,6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».</w:t>
      </w:r>
      <w:r w:rsidR="00BF0635" w:rsidRPr="00110E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68B2" w:rsidRPr="009968B2" w:rsidRDefault="009968B2" w:rsidP="00996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0EBD">
        <w:rPr>
          <w:rFonts w:ascii="Times New Roman" w:hAnsi="Times New Roman" w:cs="Times New Roman"/>
          <w:sz w:val="24"/>
          <w:szCs w:val="24"/>
          <w:lang w:eastAsia="en-US"/>
        </w:rPr>
        <w:t>1.4. В пункте 19 число «164 768,7» заменить числом «</w:t>
      </w:r>
      <w:r w:rsidRPr="00110EBD">
        <w:rPr>
          <w:rFonts w:ascii="Times New Roman" w:hAnsi="Times New Roman" w:cs="Times New Roman"/>
          <w:color w:val="000000"/>
          <w:sz w:val="24"/>
          <w:szCs w:val="24"/>
        </w:rPr>
        <w:t>165 479,6</w:t>
      </w:r>
      <w:r w:rsidRPr="00110EBD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EA6730" w:rsidRPr="00B0561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561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B05610" w:rsidRPr="00B05610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. В пункте 21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290 510,3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284 833,3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155 277,5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B95F92" w:rsidRPr="00B05610">
        <w:rPr>
          <w:rFonts w:ascii="Times New Roman" w:hAnsi="Times New Roman" w:cs="Times New Roman"/>
          <w:sz w:val="24"/>
          <w:szCs w:val="24"/>
          <w:lang w:eastAsia="en-US"/>
        </w:rPr>
        <w:t>15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B95F92" w:rsidRPr="00B05610">
        <w:rPr>
          <w:rFonts w:ascii="Times New Roman" w:hAnsi="Times New Roman" w:cs="Times New Roman"/>
          <w:sz w:val="24"/>
          <w:szCs w:val="24"/>
          <w:lang w:eastAsia="en-US"/>
        </w:rPr>
        <w:t> 277,5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»,  а число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135 232,8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B05610">
        <w:rPr>
          <w:rFonts w:ascii="Times New Roman" w:hAnsi="Times New Roman" w:cs="Times New Roman"/>
          <w:sz w:val="24"/>
          <w:szCs w:val="24"/>
          <w:lang w:eastAsia="en-US"/>
        </w:rPr>
        <w:t>125 555,8</w:t>
      </w:r>
      <w:r w:rsidRPr="00B05610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D52483" w:rsidRPr="00FA7C0B" w:rsidRDefault="00D52483" w:rsidP="00AB70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610">
        <w:rPr>
          <w:rFonts w:ascii="Times New Roman" w:hAnsi="Times New Roman" w:cs="Times New Roman"/>
          <w:sz w:val="24"/>
          <w:szCs w:val="24"/>
        </w:rPr>
        <w:t>1.</w:t>
      </w:r>
      <w:r w:rsidR="00B05610" w:rsidRPr="00B05610">
        <w:rPr>
          <w:rFonts w:ascii="Times New Roman" w:hAnsi="Times New Roman" w:cs="Times New Roman"/>
          <w:sz w:val="24"/>
          <w:szCs w:val="24"/>
        </w:rPr>
        <w:t>6</w:t>
      </w:r>
      <w:r w:rsidRPr="00B05610">
        <w:rPr>
          <w:rFonts w:ascii="Times New Roman" w:hAnsi="Times New Roman" w:cs="Times New Roman"/>
          <w:sz w:val="24"/>
          <w:szCs w:val="24"/>
        </w:rPr>
        <w:t>. Приложения</w:t>
      </w:r>
      <w:r w:rsidRPr="00FA7C0B">
        <w:rPr>
          <w:rFonts w:ascii="Times New Roman" w:hAnsi="Times New Roman" w:cs="Times New Roman"/>
          <w:sz w:val="24"/>
          <w:szCs w:val="24"/>
        </w:rPr>
        <w:t xml:space="preserve"> №  1, 4, 5, 6, 7, 8,</w:t>
      </w:r>
      <w:r w:rsidR="00FA7C0B" w:rsidRPr="00FA7C0B">
        <w:rPr>
          <w:rFonts w:ascii="Times New Roman" w:hAnsi="Times New Roman" w:cs="Times New Roman"/>
          <w:sz w:val="24"/>
          <w:szCs w:val="24"/>
        </w:rPr>
        <w:t xml:space="preserve"> 9</w:t>
      </w:r>
      <w:r w:rsidRPr="00FA7C0B">
        <w:rPr>
          <w:rFonts w:ascii="Times New Roman" w:hAnsi="Times New Roman" w:cs="Times New Roman"/>
          <w:sz w:val="24"/>
          <w:szCs w:val="24"/>
        </w:rPr>
        <w:t xml:space="preserve"> изложить в новой редакции.</w:t>
      </w:r>
    </w:p>
    <w:p w:rsidR="00354838" w:rsidRPr="00FA7C0B" w:rsidRDefault="00354838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6B4B" w:rsidRPr="00E40F3E" w:rsidRDefault="00666B4B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F3E">
        <w:rPr>
          <w:rFonts w:ascii="Times New Roman" w:eastAsia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 w:rsidRPr="00E40F3E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упает в силу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на следующий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день после дня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его опубликования.</w:t>
      </w:r>
    </w:p>
    <w:p w:rsidR="001F722B" w:rsidRPr="00E40F3E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06B25" w:rsidRPr="00E40F3E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Pr="00E40F3E" w:rsidRDefault="00C94F4E" w:rsidP="001C34C1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Глава городского округа </w:t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  <w:t>М.Ю. Токарев</w:t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821E3F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F05555"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         </w:t>
      </w:r>
    </w:p>
    <w:p w:rsidR="00406B25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Pr="00E40F3E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Pr="00E40F3E" w:rsidRDefault="005839E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40F3E">
        <w:rPr>
          <w:rFonts w:ascii="Times New Roman" w:eastAsia="Times New Roman CYR" w:hAnsi="Times New Roman" w:cs="Times New Roman"/>
          <w:sz w:val="24"/>
          <w:szCs w:val="24"/>
        </w:rPr>
        <w:t>Принят</w:t>
      </w:r>
      <w:proofErr w:type="gramEnd"/>
      <w:r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решением Совета депутатов</w:t>
      </w:r>
    </w:p>
    <w:p w:rsidR="005839E1" w:rsidRPr="00E40F3E" w:rsidRDefault="001C34C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40F3E">
        <w:rPr>
          <w:rFonts w:ascii="Times New Roman" w:eastAsia="Times New Roman CYR" w:hAnsi="Times New Roman" w:cs="Times New Roman"/>
          <w:sz w:val="24"/>
          <w:szCs w:val="24"/>
        </w:rPr>
        <w:t>Сергиево-Посадского городского округа</w:t>
      </w:r>
    </w:p>
    <w:p w:rsidR="005839E1" w:rsidRPr="003C49D7" w:rsidRDefault="00C62DA3" w:rsidP="00865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от 05.12.2019 № 12/01-МЗ</w:t>
      </w:r>
      <w:bookmarkStart w:id="0" w:name="_GoBack"/>
      <w:bookmarkEnd w:id="0"/>
    </w:p>
    <w:p w:rsidR="009744CF" w:rsidRDefault="009744CF" w:rsidP="0086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A45E1" w:rsidSect="00871412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C5" w:rsidRDefault="00C147C5" w:rsidP="000D61E7">
      <w:pPr>
        <w:spacing w:after="0" w:line="240" w:lineRule="auto"/>
      </w:pPr>
      <w:r>
        <w:separator/>
      </w:r>
    </w:p>
  </w:endnote>
  <w:endnote w:type="continuationSeparator" w:id="0">
    <w:p w:rsidR="00C147C5" w:rsidRDefault="00C147C5" w:rsidP="000D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6"/>
    </w:tblGrid>
    <w:tr w:rsidR="00541166">
      <w:tc>
        <w:tcPr>
          <w:tcW w:w="750" w:type="pct"/>
        </w:tcPr>
        <w:p w:rsidR="00541166" w:rsidRDefault="00541166">
          <w:pPr>
            <w:pStyle w:val="a7"/>
            <w:jc w:val="right"/>
            <w:rPr>
              <w:color w:val="4F81BD" w:themeColor="accent1"/>
            </w:rPr>
          </w:pPr>
          <w:r>
            <w:t>172мз</w:t>
          </w:r>
        </w:p>
      </w:tc>
      <w:tc>
        <w:tcPr>
          <w:tcW w:w="4250" w:type="pct"/>
        </w:tcPr>
        <w:p w:rsidR="00541166" w:rsidRDefault="00541166">
          <w:pPr>
            <w:pStyle w:val="a7"/>
            <w:rPr>
              <w:color w:val="4F81BD" w:themeColor="accent1"/>
            </w:rPr>
          </w:pPr>
        </w:p>
      </w:tc>
    </w:tr>
  </w:tbl>
  <w:p w:rsidR="00541166" w:rsidRDefault="005411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C5" w:rsidRDefault="00C147C5" w:rsidP="000D61E7">
      <w:pPr>
        <w:spacing w:after="0" w:line="240" w:lineRule="auto"/>
      </w:pPr>
      <w:r>
        <w:separator/>
      </w:r>
    </w:p>
  </w:footnote>
  <w:footnote w:type="continuationSeparator" w:id="0">
    <w:p w:rsidR="00C147C5" w:rsidRDefault="00C147C5" w:rsidP="000D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091950"/>
      <w:docPartObj>
        <w:docPartGallery w:val="Page Numbers (Top of Page)"/>
        <w:docPartUnique/>
      </w:docPartObj>
    </w:sdtPr>
    <w:sdtEndPr/>
    <w:sdtContent>
      <w:p w:rsidR="00871412" w:rsidRDefault="00871412">
        <w:pPr>
          <w:pStyle w:val="a5"/>
          <w:jc w:val="center"/>
        </w:pPr>
        <w:r>
          <w:t>2</w:t>
        </w:r>
      </w:p>
    </w:sdtContent>
  </w:sdt>
  <w:p w:rsidR="00871412" w:rsidRDefault="008714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7A"/>
    <w:rsid w:val="0000184B"/>
    <w:rsid w:val="000154B1"/>
    <w:rsid w:val="000224A4"/>
    <w:rsid w:val="00022B63"/>
    <w:rsid w:val="00023DE5"/>
    <w:rsid w:val="00031548"/>
    <w:rsid w:val="00035BE1"/>
    <w:rsid w:val="00042667"/>
    <w:rsid w:val="00052490"/>
    <w:rsid w:val="00072A97"/>
    <w:rsid w:val="00081322"/>
    <w:rsid w:val="000874C2"/>
    <w:rsid w:val="00093215"/>
    <w:rsid w:val="000A2BB0"/>
    <w:rsid w:val="000D1BEB"/>
    <w:rsid w:val="000D5DF3"/>
    <w:rsid w:val="000D61E7"/>
    <w:rsid w:val="000E099B"/>
    <w:rsid w:val="000E2C31"/>
    <w:rsid w:val="000E5FF5"/>
    <w:rsid w:val="000F3868"/>
    <w:rsid w:val="000F6020"/>
    <w:rsid w:val="00100F51"/>
    <w:rsid w:val="00101D98"/>
    <w:rsid w:val="001053D0"/>
    <w:rsid w:val="00110EBD"/>
    <w:rsid w:val="0011119C"/>
    <w:rsid w:val="00123799"/>
    <w:rsid w:val="001237F0"/>
    <w:rsid w:val="00163C3D"/>
    <w:rsid w:val="00166428"/>
    <w:rsid w:val="00170C23"/>
    <w:rsid w:val="00175E36"/>
    <w:rsid w:val="00176E09"/>
    <w:rsid w:val="001A1EAD"/>
    <w:rsid w:val="001A642E"/>
    <w:rsid w:val="001B2E86"/>
    <w:rsid w:val="001B353B"/>
    <w:rsid w:val="001C34C1"/>
    <w:rsid w:val="001F722B"/>
    <w:rsid w:val="00200AD5"/>
    <w:rsid w:val="002039BC"/>
    <w:rsid w:val="0021615C"/>
    <w:rsid w:val="00220A2F"/>
    <w:rsid w:val="00222B21"/>
    <w:rsid w:val="002278BD"/>
    <w:rsid w:val="00234282"/>
    <w:rsid w:val="00255507"/>
    <w:rsid w:val="00270007"/>
    <w:rsid w:val="00271080"/>
    <w:rsid w:val="002A411F"/>
    <w:rsid w:val="002B63DF"/>
    <w:rsid w:val="002B710C"/>
    <w:rsid w:val="002C17CB"/>
    <w:rsid w:val="002D1F42"/>
    <w:rsid w:val="002D7D5D"/>
    <w:rsid w:val="002E07B9"/>
    <w:rsid w:val="002F0940"/>
    <w:rsid w:val="002F2F83"/>
    <w:rsid w:val="00304795"/>
    <w:rsid w:val="00312899"/>
    <w:rsid w:val="00332F71"/>
    <w:rsid w:val="00336C64"/>
    <w:rsid w:val="00350BF3"/>
    <w:rsid w:val="00354838"/>
    <w:rsid w:val="00373583"/>
    <w:rsid w:val="003739C1"/>
    <w:rsid w:val="00391951"/>
    <w:rsid w:val="00395D7A"/>
    <w:rsid w:val="003A3BE8"/>
    <w:rsid w:val="003C2065"/>
    <w:rsid w:val="003C49D7"/>
    <w:rsid w:val="003D24DF"/>
    <w:rsid w:val="003D32A0"/>
    <w:rsid w:val="003D5F8E"/>
    <w:rsid w:val="004016D3"/>
    <w:rsid w:val="00406B25"/>
    <w:rsid w:val="00435898"/>
    <w:rsid w:val="00445E01"/>
    <w:rsid w:val="004551C0"/>
    <w:rsid w:val="0045523A"/>
    <w:rsid w:val="00461669"/>
    <w:rsid w:val="00470BFF"/>
    <w:rsid w:val="00480960"/>
    <w:rsid w:val="004C4224"/>
    <w:rsid w:val="004C4F5D"/>
    <w:rsid w:val="004E7B39"/>
    <w:rsid w:val="004F50D6"/>
    <w:rsid w:val="00503423"/>
    <w:rsid w:val="00507F6F"/>
    <w:rsid w:val="005153D8"/>
    <w:rsid w:val="0054100C"/>
    <w:rsid w:val="00541166"/>
    <w:rsid w:val="00541932"/>
    <w:rsid w:val="0054466C"/>
    <w:rsid w:val="00545C71"/>
    <w:rsid w:val="005472E2"/>
    <w:rsid w:val="00561149"/>
    <w:rsid w:val="0056466D"/>
    <w:rsid w:val="00567F76"/>
    <w:rsid w:val="005839E1"/>
    <w:rsid w:val="00583FEC"/>
    <w:rsid w:val="00590706"/>
    <w:rsid w:val="005A0634"/>
    <w:rsid w:val="005B3D7A"/>
    <w:rsid w:val="005E3409"/>
    <w:rsid w:val="005E7023"/>
    <w:rsid w:val="005F4D4B"/>
    <w:rsid w:val="006345D4"/>
    <w:rsid w:val="00634A1D"/>
    <w:rsid w:val="006379F1"/>
    <w:rsid w:val="00664C04"/>
    <w:rsid w:val="00666B4B"/>
    <w:rsid w:val="0067123F"/>
    <w:rsid w:val="006759EB"/>
    <w:rsid w:val="00683F79"/>
    <w:rsid w:val="006851CB"/>
    <w:rsid w:val="00697234"/>
    <w:rsid w:val="006B5E72"/>
    <w:rsid w:val="006C61E6"/>
    <w:rsid w:val="006D5671"/>
    <w:rsid w:val="006E1461"/>
    <w:rsid w:val="00707B9E"/>
    <w:rsid w:val="00710D3A"/>
    <w:rsid w:val="00713892"/>
    <w:rsid w:val="00714060"/>
    <w:rsid w:val="00716AF5"/>
    <w:rsid w:val="00740934"/>
    <w:rsid w:val="007624C6"/>
    <w:rsid w:val="00767DA5"/>
    <w:rsid w:val="00781D14"/>
    <w:rsid w:val="00796135"/>
    <w:rsid w:val="00796366"/>
    <w:rsid w:val="007A15C6"/>
    <w:rsid w:val="007A5A32"/>
    <w:rsid w:val="007C1031"/>
    <w:rsid w:val="00821E3F"/>
    <w:rsid w:val="00823B7E"/>
    <w:rsid w:val="00832BEB"/>
    <w:rsid w:val="008346BC"/>
    <w:rsid w:val="00840577"/>
    <w:rsid w:val="00865140"/>
    <w:rsid w:val="00871412"/>
    <w:rsid w:val="008729C0"/>
    <w:rsid w:val="00873234"/>
    <w:rsid w:val="00883157"/>
    <w:rsid w:val="00883D70"/>
    <w:rsid w:val="00884863"/>
    <w:rsid w:val="00891377"/>
    <w:rsid w:val="00897B88"/>
    <w:rsid w:val="008A5157"/>
    <w:rsid w:val="008A7B59"/>
    <w:rsid w:val="008E10A2"/>
    <w:rsid w:val="008E1B0D"/>
    <w:rsid w:val="008E7E4F"/>
    <w:rsid w:val="008F47DD"/>
    <w:rsid w:val="00930DFC"/>
    <w:rsid w:val="009440B0"/>
    <w:rsid w:val="009455DC"/>
    <w:rsid w:val="009744CF"/>
    <w:rsid w:val="00982EC5"/>
    <w:rsid w:val="00985CC9"/>
    <w:rsid w:val="00986687"/>
    <w:rsid w:val="009968B2"/>
    <w:rsid w:val="009A770A"/>
    <w:rsid w:val="00A14228"/>
    <w:rsid w:val="00A2785C"/>
    <w:rsid w:val="00A43C8C"/>
    <w:rsid w:val="00A570D9"/>
    <w:rsid w:val="00A61936"/>
    <w:rsid w:val="00A65195"/>
    <w:rsid w:val="00A753A7"/>
    <w:rsid w:val="00A975EB"/>
    <w:rsid w:val="00AA3A3F"/>
    <w:rsid w:val="00AA7C94"/>
    <w:rsid w:val="00AB7088"/>
    <w:rsid w:val="00AD40C5"/>
    <w:rsid w:val="00AE5964"/>
    <w:rsid w:val="00AF45E0"/>
    <w:rsid w:val="00B05610"/>
    <w:rsid w:val="00B13F23"/>
    <w:rsid w:val="00B15BF6"/>
    <w:rsid w:val="00B20759"/>
    <w:rsid w:val="00B25BD6"/>
    <w:rsid w:val="00B524D9"/>
    <w:rsid w:val="00B552AC"/>
    <w:rsid w:val="00B56079"/>
    <w:rsid w:val="00B7176A"/>
    <w:rsid w:val="00B7421E"/>
    <w:rsid w:val="00B77362"/>
    <w:rsid w:val="00B80E9A"/>
    <w:rsid w:val="00B94438"/>
    <w:rsid w:val="00B95F92"/>
    <w:rsid w:val="00B97FFA"/>
    <w:rsid w:val="00BA0737"/>
    <w:rsid w:val="00BA771B"/>
    <w:rsid w:val="00BB085F"/>
    <w:rsid w:val="00BB3023"/>
    <w:rsid w:val="00BD4245"/>
    <w:rsid w:val="00BD52F0"/>
    <w:rsid w:val="00BD78DA"/>
    <w:rsid w:val="00BE1733"/>
    <w:rsid w:val="00BF0635"/>
    <w:rsid w:val="00BF10DA"/>
    <w:rsid w:val="00BF4C94"/>
    <w:rsid w:val="00C0171D"/>
    <w:rsid w:val="00C0197F"/>
    <w:rsid w:val="00C01A0A"/>
    <w:rsid w:val="00C1021F"/>
    <w:rsid w:val="00C147C5"/>
    <w:rsid w:val="00C34EAF"/>
    <w:rsid w:val="00C452D2"/>
    <w:rsid w:val="00C5225A"/>
    <w:rsid w:val="00C62DA3"/>
    <w:rsid w:val="00C639B3"/>
    <w:rsid w:val="00C76F5D"/>
    <w:rsid w:val="00C85D43"/>
    <w:rsid w:val="00C935B7"/>
    <w:rsid w:val="00C94F4E"/>
    <w:rsid w:val="00CB2D20"/>
    <w:rsid w:val="00CB3550"/>
    <w:rsid w:val="00CB38E7"/>
    <w:rsid w:val="00CE5863"/>
    <w:rsid w:val="00CF1EED"/>
    <w:rsid w:val="00D13B5E"/>
    <w:rsid w:val="00D22AD2"/>
    <w:rsid w:val="00D3586B"/>
    <w:rsid w:val="00D40A93"/>
    <w:rsid w:val="00D52483"/>
    <w:rsid w:val="00D56174"/>
    <w:rsid w:val="00D67DDC"/>
    <w:rsid w:val="00D7513C"/>
    <w:rsid w:val="00D85523"/>
    <w:rsid w:val="00D95339"/>
    <w:rsid w:val="00D96552"/>
    <w:rsid w:val="00D9754B"/>
    <w:rsid w:val="00DA5B67"/>
    <w:rsid w:val="00DA75AE"/>
    <w:rsid w:val="00DB79A4"/>
    <w:rsid w:val="00DC4FA8"/>
    <w:rsid w:val="00DE2291"/>
    <w:rsid w:val="00E0542E"/>
    <w:rsid w:val="00E13647"/>
    <w:rsid w:val="00E36ED9"/>
    <w:rsid w:val="00E40F3E"/>
    <w:rsid w:val="00E553AF"/>
    <w:rsid w:val="00E769CF"/>
    <w:rsid w:val="00E80AB0"/>
    <w:rsid w:val="00E91BBB"/>
    <w:rsid w:val="00E9363F"/>
    <w:rsid w:val="00EA6730"/>
    <w:rsid w:val="00EC03A1"/>
    <w:rsid w:val="00EC1426"/>
    <w:rsid w:val="00EC7A6E"/>
    <w:rsid w:val="00F02DD8"/>
    <w:rsid w:val="00F05555"/>
    <w:rsid w:val="00F062D5"/>
    <w:rsid w:val="00F100A5"/>
    <w:rsid w:val="00F20CC1"/>
    <w:rsid w:val="00F27C85"/>
    <w:rsid w:val="00F347CC"/>
    <w:rsid w:val="00F378DE"/>
    <w:rsid w:val="00F425F4"/>
    <w:rsid w:val="00F6037A"/>
    <w:rsid w:val="00F7374E"/>
    <w:rsid w:val="00FA1B24"/>
    <w:rsid w:val="00FA2732"/>
    <w:rsid w:val="00FA40CB"/>
    <w:rsid w:val="00FA45E1"/>
    <w:rsid w:val="00FA7C0B"/>
    <w:rsid w:val="00FB00EB"/>
    <w:rsid w:val="00FB03A2"/>
    <w:rsid w:val="00FB6F50"/>
    <w:rsid w:val="00FB7543"/>
    <w:rsid w:val="00FC5588"/>
    <w:rsid w:val="00FC64A7"/>
    <w:rsid w:val="00FD55B8"/>
    <w:rsid w:val="00FF353B"/>
    <w:rsid w:val="00FF4E4F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1E7"/>
  </w:style>
  <w:style w:type="paragraph" w:styleId="a7">
    <w:name w:val="footer"/>
    <w:basedOn w:val="a"/>
    <w:link w:val="a8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1E7"/>
  </w:style>
  <w:style w:type="paragraph" w:styleId="a9">
    <w:name w:val="Balloon Text"/>
    <w:basedOn w:val="a"/>
    <w:link w:val="aa"/>
    <w:uiPriority w:val="99"/>
    <w:semiHidden/>
    <w:unhideWhenUsed/>
    <w:rsid w:val="000D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1E7"/>
  </w:style>
  <w:style w:type="paragraph" w:styleId="a7">
    <w:name w:val="footer"/>
    <w:basedOn w:val="a"/>
    <w:link w:val="a8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1E7"/>
  </w:style>
  <w:style w:type="paragraph" w:styleId="a9">
    <w:name w:val="Balloon Text"/>
    <w:basedOn w:val="a"/>
    <w:link w:val="aa"/>
    <w:uiPriority w:val="99"/>
    <w:semiHidden/>
    <w:unhideWhenUsed/>
    <w:rsid w:val="000D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D664-59DA-4E6F-86AC-39298E89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2019-08-15T08:53:00Z</cp:lastPrinted>
  <dcterms:created xsi:type="dcterms:W3CDTF">2019-12-11T07:06:00Z</dcterms:created>
  <dcterms:modified xsi:type="dcterms:W3CDTF">2019-12-11T07:06:00Z</dcterms:modified>
</cp:coreProperties>
</file>