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11" w:rsidRDefault="00740511" w:rsidP="00740511">
      <w:pPr>
        <w:ind w:firstLine="5103"/>
        <w:jc w:val="both"/>
      </w:pPr>
      <w:r>
        <w:t xml:space="preserve">Утвержден </w:t>
      </w:r>
    </w:p>
    <w:p w:rsidR="00740511" w:rsidRDefault="00740511" w:rsidP="00740511">
      <w:pPr>
        <w:ind w:left="5103"/>
        <w:jc w:val="both"/>
      </w:pPr>
      <w:r>
        <w:t>постановлением главы Сергиево-Посадского городского округа</w:t>
      </w:r>
    </w:p>
    <w:p w:rsidR="00740511" w:rsidRDefault="002B1057" w:rsidP="00740511">
      <w:pPr>
        <w:ind w:left="4820"/>
        <w:jc w:val="both"/>
      </w:pPr>
      <w:r>
        <w:t xml:space="preserve">     от 11.02.2020 № 124-ПГ</w:t>
      </w:r>
      <w:bookmarkStart w:id="0" w:name="_GoBack"/>
      <w:bookmarkEnd w:id="0"/>
    </w:p>
    <w:p w:rsidR="00740511" w:rsidRDefault="00740511" w:rsidP="00740511">
      <w:pPr>
        <w:ind w:left="5220"/>
        <w:jc w:val="both"/>
      </w:pPr>
    </w:p>
    <w:p w:rsidR="00740511" w:rsidRDefault="00740511" w:rsidP="00740511">
      <w:pPr>
        <w:ind w:left="5220"/>
        <w:jc w:val="both"/>
      </w:pPr>
    </w:p>
    <w:p w:rsidR="00740511" w:rsidRDefault="00740511" w:rsidP="00740511">
      <w:pPr>
        <w:jc w:val="both"/>
      </w:pPr>
    </w:p>
    <w:p w:rsidR="00740511" w:rsidRDefault="00740511" w:rsidP="00740511">
      <w:pPr>
        <w:jc w:val="center"/>
        <w:rPr>
          <w:b/>
        </w:rPr>
      </w:pPr>
    </w:p>
    <w:p w:rsidR="00740511" w:rsidRDefault="00740511" w:rsidP="00740511">
      <w:pPr>
        <w:jc w:val="center"/>
        <w:rPr>
          <w:b/>
        </w:rPr>
      </w:pPr>
    </w:p>
    <w:p w:rsidR="00740511" w:rsidRDefault="00740511" w:rsidP="00740511">
      <w:pPr>
        <w:jc w:val="center"/>
        <w:rPr>
          <w:b/>
        </w:rPr>
      </w:pPr>
      <w:r w:rsidRPr="0035122B">
        <w:rPr>
          <w:b/>
        </w:rPr>
        <w:t xml:space="preserve">План мероприятий, </w:t>
      </w:r>
    </w:p>
    <w:p w:rsidR="00740511" w:rsidRDefault="00740511" w:rsidP="00740511">
      <w:pPr>
        <w:jc w:val="center"/>
        <w:rPr>
          <w:b/>
        </w:rPr>
      </w:pPr>
      <w:r w:rsidRPr="0035122B">
        <w:rPr>
          <w:b/>
        </w:rPr>
        <w:t>посвященных Дню памяти бойцов Сергиево-Посадского ОМОНа</w:t>
      </w:r>
    </w:p>
    <w:p w:rsidR="00740511" w:rsidRDefault="00740511" w:rsidP="00740511">
      <w:pPr>
        <w:jc w:val="center"/>
        <w:rPr>
          <w:b/>
        </w:rPr>
      </w:pPr>
    </w:p>
    <w:p w:rsidR="00740511" w:rsidRDefault="00740511" w:rsidP="00740511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1"/>
        <w:gridCol w:w="4292"/>
        <w:gridCol w:w="3284"/>
      </w:tblGrid>
      <w:tr w:rsidR="00740511" w:rsidRPr="00E7156B" w:rsidTr="007464E3">
        <w:tc>
          <w:tcPr>
            <w:tcW w:w="1728" w:type="dxa"/>
          </w:tcPr>
          <w:p w:rsidR="00740511" w:rsidRDefault="00740511" w:rsidP="007464E3">
            <w:pPr>
              <w:jc w:val="center"/>
              <w:rPr>
                <w:b/>
              </w:rPr>
            </w:pPr>
            <w:r>
              <w:rPr>
                <w:b/>
              </w:rPr>
              <w:t>Дата и время</w:t>
            </w:r>
            <w:r w:rsidRPr="00E7156B">
              <w:rPr>
                <w:b/>
              </w:rPr>
              <w:t xml:space="preserve"> проведения</w:t>
            </w:r>
          </w:p>
          <w:p w:rsidR="00740511" w:rsidRPr="00E7156B" w:rsidRDefault="00740511" w:rsidP="007464E3">
            <w:pPr>
              <w:jc w:val="center"/>
              <w:rPr>
                <w:b/>
              </w:rPr>
            </w:pPr>
          </w:p>
        </w:tc>
        <w:tc>
          <w:tcPr>
            <w:tcW w:w="4476" w:type="dxa"/>
          </w:tcPr>
          <w:p w:rsidR="00740511" w:rsidRPr="00E7156B" w:rsidRDefault="00740511" w:rsidP="007464E3">
            <w:pPr>
              <w:jc w:val="center"/>
              <w:rPr>
                <w:b/>
              </w:rPr>
            </w:pPr>
            <w:r w:rsidRPr="00E7156B">
              <w:rPr>
                <w:b/>
              </w:rPr>
              <w:t>Мероприятие</w:t>
            </w:r>
          </w:p>
        </w:tc>
        <w:tc>
          <w:tcPr>
            <w:tcW w:w="3366" w:type="dxa"/>
          </w:tcPr>
          <w:p w:rsidR="00740511" w:rsidRPr="00E7156B" w:rsidRDefault="00740511" w:rsidP="00B57CAF">
            <w:pPr>
              <w:rPr>
                <w:b/>
              </w:rPr>
            </w:pPr>
            <w:r w:rsidRPr="00E7156B">
              <w:rPr>
                <w:b/>
              </w:rPr>
              <w:t>Место</w:t>
            </w:r>
          </w:p>
        </w:tc>
      </w:tr>
      <w:tr w:rsidR="00740511" w:rsidRPr="00E7156B" w:rsidTr="007464E3">
        <w:tc>
          <w:tcPr>
            <w:tcW w:w="1728" w:type="dxa"/>
          </w:tcPr>
          <w:p w:rsidR="00740511" w:rsidRDefault="00740511" w:rsidP="007464E3">
            <w:pPr>
              <w:jc w:val="center"/>
            </w:pPr>
            <w:r>
              <w:t>29.02.2020</w:t>
            </w:r>
          </w:p>
          <w:p w:rsidR="00740511" w:rsidRPr="00D07017" w:rsidRDefault="00740511" w:rsidP="007464E3">
            <w:pPr>
              <w:jc w:val="center"/>
            </w:pPr>
            <w:r>
              <w:t xml:space="preserve"> 14.3</w:t>
            </w:r>
            <w:r w:rsidRPr="00D07017">
              <w:t>0</w:t>
            </w:r>
          </w:p>
        </w:tc>
        <w:tc>
          <w:tcPr>
            <w:tcW w:w="4476" w:type="dxa"/>
          </w:tcPr>
          <w:p w:rsidR="00740511" w:rsidRPr="00D07017" w:rsidRDefault="00740511" w:rsidP="007464E3">
            <w:pPr>
              <w:ind w:left="72" w:right="44"/>
            </w:pPr>
            <w:r w:rsidRPr="00D07017">
              <w:t>Возложение цветов и венков к памятнику воинам-землякам, погибшим при исполнении воинского долга</w:t>
            </w:r>
          </w:p>
        </w:tc>
        <w:tc>
          <w:tcPr>
            <w:tcW w:w="3366" w:type="dxa"/>
          </w:tcPr>
          <w:p w:rsidR="00740511" w:rsidRPr="00D07017" w:rsidRDefault="00740511" w:rsidP="007464E3">
            <w:r w:rsidRPr="00D07017">
              <w:t>г. Сергиев Посад,</w:t>
            </w:r>
          </w:p>
          <w:p w:rsidR="00740511" w:rsidRPr="00D07017" w:rsidRDefault="00740511" w:rsidP="007464E3">
            <w:r w:rsidRPr="00D07017">
              <w:t>ул. Глинки</w:t>
            </w:r>
          </w:p>
        </w:tc>
      </w:tr>
      <w:tr w:rsidR="00740511" w:rsidRPr="00E7156B" w:rsidTr="007464E3">
        <w:tc>
          <w:tcPr>
            <w:tcW w:w="1728" w:type="dxa"/>
          </w:tcPr>
          <w:p w:rsidR="00740511" w:rsidRDefault="00740511" w:rsidP="007464E3">
            <w:pPr>
              <w:jc w:val="center"/>
            </w:pPr>
            <w:r>
              <w:t>29.02.2020</w:t>
            </w:r>
          </w:p>
          <w:p w:rsidR="00740511" w:rsidRPr="00F0722B" w:rsidRDefault="00740511" w:rsidP="007464E3">
            <w:pPr>
              <w:jc w:val="center"/>
            </w:pPr>
            <w:r>
              <w:t>16</w:t>
            </w:r>
            <w:r w:rsidRPr="00F0722B">
              <w:t>.00</w:t>
            </w:r>
          </w:p>
        </w:tc>
        <w:tc>
          <w:tcPr>
            <w:tcW w:w="4476" w:type="dxa"/>
          </w:tcPr>
          <w:p w:rsidR="00740511" w:rsidRPr="00F0722B" w:rsidRDefault="00740511" w:rsidP="007464E3">
            <w:pPr>
              <w:ind w:left="72" w:right="44"/>
            </w:pPr>
            <w:r>
              <w:t>Реквием-концерт, посвященный</w:t>
            </w:r>
            <w:r w:rsidRPr="00F0722B">
              <w:t xml:space="preserve"> Дню памяти бойцов Сергиево-Посадского ОМОНа</w:t>
            </w:r>
          </w:p>
        </w:tc>
        <w:tc>
          <w:tcPr>
            <w:tcW w:w="3366" w:type="dxa"/>
          </w:tcPr>
          <w:p w:rsidR="00740511" w:rsidRPr="00F0722B" w:rsidRDefault="00740511" w:rsidP="007464E3">
            <w:proofErr w:type="spellStart"/>
            <w:r w:rsidRPr="00F0722B">
              <w:t>г</w:t>
            </w:r>
            <w:proofErr w:type="gramStart"/>
            <w:r w:rsidRPr="00F0722B">
              <w:t>.С</w:t>
            </w:r>
            <w:proofErr w:type="gramEnd"/>
            <w:r w:rsidRPr="00F0722B">
              <w:t>ергиев</w:t>
            </w:r>
            <w:proofErr w:type="spellEnd"/>
            <w:r w:rsidRPr="00F0722B">
              <w:t xml:space="preserve"> Посад, </w:t>
            </w:r>
          </w:p>
          <w:p w:rsidR="00740511" w:rsidRDefault="00740511" w:rsidP="007464E3">
            <w:r w:rsidRPr="00F0722B">
              <w:t>М</w:t>
            </w:r>
            <w:r>
              <w:t>Б</w:t>
            </w:r>
            <w:r w:rsidRPr="00F0722B">
              <w:t xml:space="preserve">УК </w:t>
            </w:r>
          </w:p>
          <w:p w:rsidR="00740511" w:rsidRPr="00F0722B" w:rsidRDefault="00740511" w:rsidP="007464E3">
            <w:r w:rsidRPr="00F0722B">
              <w:t>«</w:t>
            </w:r>
            <w:r>
              <w:t xml:space="preserve">ДК </w:t>
            </w:r>
            <w:proofErr w:type="spellStart"/>
            <w:r>
              <w:t>им.</w:t>
            </w:r>
            <w:r w:rsidRPr="00F0722B">
              <w:t>Ю.А.Гагарина</w:t>
            </w:r>
            <w:proofErr w:type="spellEnd"/>
            <w:r w:rsidRPr="00F0722B">
              <w:t>»</w:t>
            </w:r>
          </w:p>
        </w:tc>
      </w:tr>
    </w:tbl>
    <w:p w:rsidR="00740511" w:rsidRDefault="00740511" w:rsidP="00740511">
      <w:pPr>
        <w:rPr>
          <w:b/>
        </w:rPr>
      </w:pPr>
    </w:p>
    <w:p w:rsidR="00740511" w:rsidRDefault="00740511" w:rsidP="00740511">
      <w:pPr>
        <w:rPr>
          <w:b/>
        </w:rPr>
      </w:pPr>
    </w:p>
    <w:p w:rsidR="00740511" w:rsidRPr="00CF57C1" w:rsidRDefault="00740511" w:rsidP="00740511"/>
    <w:p w:rsidR="00740511" w:rsidRPr="00CF57C1" w:rsidRDefault="00740511" w:rsidP="00740511"/>
    <w:p w:rsidR="00740511" w:rsidRPr="00CF57C1" w:rsidRDefault="00740511" w:rsidP="00740511"/>
    <w:p w:rsidR="00740511" w:rsidRPr="00CF57C1" w:rsidRDefault="00740511" w:rsidP="00740511"/>
    <w:p w:rsidR="008505AC" w:rsidRDefault="008505AC"/>
    <w:sectPr w:rsidR="008505AC" w:rsidSect="00740511">
      <w:footerReference w:type="default" r:id="rId7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09B" w:rsidRDefault="0098609B" w:rsidP="00F65CE0">
      <w:r>
        <w:separator/>
      </w:r>
    </w:p>
  </w:endnote>
  <w:endnote w:type="continuationSeparator" w:id="0">
    <w:p w:rsidR="0098609B" w:rsidRDefault="0098609B" w:rsidP="00F6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CE0" w:rsidRDefault="00F65CE0">
    <w:pPr>
      <w:pStyle w:val="a5"/>
    </w:pPr>
    <w:r>
      <w:t>94/по</w:t>
    </w:r>
  </w:p>
  <w:p w:rsidR="00F65CE0" w:rsidRDefault="00F65C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09B" w:rsidRDefault="0098609B" w:rsidP="00F65CE0">
      <w:r>
        <w:separator/>
      </w:r>
    </w:p>
  </w:footnote>
  <w:footnote w:type="continuationSeparator" w:id="0">
    <w:p w:rsidR="0098609B" w:rsidRDefault="0098609B" w:rsidP="00F65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4A"/>
    <w:rsid w:val="002B1057"/>
    <w:rsid w:val="00740511"/>
    <w:rsid w:val="008505AC"/>
    <w:rsid w:val="0098609B"/>
    <w:rsid w:val="00A6104A"/>
    <w:rsid w:val="00B419DB"/>
    <w:rsid w:val="00B57CAF"/>
    <w:rsid w:val="00F6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1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C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5CE0"/>
    <w:rPr>
      <w:rFonts w:eastAsia="Times New Roman" w:cs="Times New Roman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5C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5CE0"/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C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C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1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C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5CE0"/>
    <w:rPr>
      <w:rFonts w:eastAsia="Times New Roman" w:cs="Times New Roman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5C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5CE0"/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C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C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Мочалина</dc:creator>
  <cp:lastModifiedBy>Бахирева</cp:lastModifiedBy>
  <cp:revision>2</cp:revision>
  <dcterms:created xsi:type="dcterms:W3CDTF">2020-02-11T13:32:00Z</dcterms:created>
  <dcterms:modified xsi:type="dcterms:W3CDTF">2020-02-11T13:32:00Z</dcterms:modified>
</cp:coreProperties>
</file>