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8D" w:rsidRPr="00CA1585" w:rsidRDefault="0062678D" w:rsidP="0062678D">
      <w:pPr>
        <w:pStyle w:val="ConsPlusNonformat"/>
        <w:widowControl/>
        <w:jc w:val="right"/>
        <w:rPr>
          <w:rFonts w:ascii="Times New Roman" w:hAnsi="Times New Roman" w:cs="Times New Roman"/>
          <w:sz w:val="24"/>
          <w:szCs w:val="24"/>
        </w:rPr>
      </w:pPr>
    </w:p>
    <w:p w:rsidR="0062678D" w:rsidRPr="00645271" w:rsidRDefault="0062678D" w:rsidP="00262CCD">
      <w:pPr>
        <w:ind w:left="5670" w:firstLine="567"/>
        <w:jc w:val="both"/>
      </w:pPr>
      <w:r w:rsidRPr="00645271">
        <w:t>УТВЕРЖДЕН</w:t>
      </w:r>
    </w:p>
    <w:p w:rsidR="0062678D" w:rsidRPr="00645271" w:rsidRDefault="0062678D" w:rsidP="00262CCD">
      <w:pPr>
        <w:ind w:left="5670" w:firstLine="567"/>
      </w:pPr>
      <w:r w:rsidRPr="00645271">
        <w:t xml:space="preserve">постановлением </w:t>
      </w:r>
      <w:r w:rsidR="00C7426D" w:rsidRPr="00645271">
        <w:t>г</w:t>
      </w:r>
      <w:r w:rsidRPr="00645271">
        <w:t>лавы</w:t>
      </w:r>
    </w:p>
    <w:p w:rsidR="0062678D" w:rsidRPr="00645271" w:rsidRDefault="0062678D" w:rsidP="00262CCD">
      <w:pPr>
        <w:ind w:left="5670" w:firstLine="567"/>
      </w:pPr>
      <w:r w:rsidRPr="00645271">
        <w:t>Сергиево-Посадского</w:t>
      </w:r>
    </w:p>
    <w:p w:rsidR="0062678D" w:rsidRPr="00645271" w:rsidRDefault="0062678D" w:rsidP="00262CCD">
      <w:pPr>
        <w:ind w:left="5670" w:firstLine="567"/>
      </w:pPr>
      <w:r w:rsidRPr="00645271">
        <w:t>городского округа</w:t>
      </w:r>
    </w:p>
    <w:p w:rsidR="0062678D" w:rsidRPr="00645271" w:rsidRDefault="0062678D" w:rsidP="00262CCD">
      <w:pPr>
        <w:ind w:left="5670" w:firstLine="567"/>
      </w:pPr>
      <w:r w:rsidRPr="00645271">
        <w:t>Московской области</w:t>
      </w:r>
    </w:p>
    <w:p w:rsidR="0062678D" w:rsidRPr="00645271" w:rsidRDefault="00262CCD" w:rsidP="00262CCD">
      <w:pPr>
        <w:ind w:left="5664" w:firstLine="567"/>
      </w:pPr>
      <w:proofErr w:type="gramStart"/>
      <w:r>
        <w:t>от</w:t>
      </w:r>
      <w:proofErr w:type="gramEnd"/>
      <w:r>
        <w:t xml:space="preserve"> </w:t>
      </w:r>
      <w:r w:rsidR="00E908B8">
        <w:t xml:space="preserve">03.03.2020 </w:t>
      </w:r>
      <w:r>
        <w:t>№</w:t>
      </w:r>
      <w:r w:rsidR="00E908B8">
        <w:t xml:space="preserve"> 281-ПГ</w:t>
      </w:r>
    </w:p>
    <w:p w:rsidR="0062678D" w:rsidRPr="00C7426D" w:rsidRDefault="0062678D" w:rsidP="0062678D">
      <w:pPr>
        <w:ind w:firstLine="5954"/>
        <w:jc w:val="center"/>
      </w:pPr>
    </w:p>
    <w:p w:rsidR="0062678D" w:rsidRPr="00C7426D" w:rsidRDefault="0062678D" w:rsidP="0062678D">
      <w:pPr>
        <w:ind w:firstLine="5954"/>
        <w:jc w:val="center"/>
      </w:pPr>
    </w:p>
    <w:p w:rsidR="0062678D" w:rsidRPr="00C7426D" w:rsidRDefault="0062678D" w:rsidP="0062678D">
      <w:pPr>
        <w:ind w:firstLine="5954"/>
        <w:jc w:val="center"/>
      </w:pPr>
    </w:p>
    <w:p w:rsidR="0062678D" w:rsidRPr="00C7426D" w:rsidRDefault="0062678D" w:rsidP="0062678D">
      <w:pPr>
        <w:ind w:firstLine="5954"/>
        <w:jc w:val="center"/>
      </w:pPr>
    </w:p>
    <w:p w:rsidR="0062678D" w:rsidRPr="00C7426D" w:rsidRDefault="0062678D" w:rsidP="0062678D">
      <w:pPr>
        <w:ind w:firstLine="5954"/>
        <w:jc w:val="center"/>
      </w:pPr>
    </w:p>
    <w:p w:rsidR="0062678D" w:rsidRPr="00C7426D" w:rsidRDefault="0062678D" w:rsidP="0062678D">
      <w:pPr>
        <w:ind w:firstLine="5954"/>
        <w:jc w:val="center"/>
      </w:pPr>
    </w:p>
    <w:p w:rsidR="0062678D" w:rsidRPr="00C7426D" w:rsidRDefault="0062678D" w:rsidP="0062678D">
      <w:pPr>
        <w:ind w:firstLine="5954"/>
        <w:jc w:val="center"/>
      </w:pPr>
    </w:p>
    <w:p w:rsidR="0062678D" w:rsidRPr="00C7426D" w:rsidRDefault="0062678D" w:rsidP="0062678D">
      <w:pPr>
        <w:ind w:firstLine="5954"/>
        <w:jc w:val="center"/>
      </w:pPr>
    </w:p>
    <w:p w:rsidR="0062678D" w:rsidRPr="00C7426D" w:rsidRDefault="0062678D" w:rsidP="0062678D">
      <w:pPr>
        <w:ind w:firstLine="5954"/>
        <w:jc w:val="center"/>
      </w:pPr>
    </w:p>
    <w:p w:rsidR="0062678D" w:rsidRPr="00C7426D" w:rsidRDefault="0062678D" w:rsidP="0062678D">
      <w:pPr>
        <w:ind w:firstLine="5954"/>
        <w:jc w:val="center"/>
      </w:pPr>
      <w:bookmarkStart w:id="0" w:name="_GoBack"/>
      <w:bookmarkEnd w:id="0"/>
    </w:p>
    <w:p w:rsidR="0062678D" w:rsidRPr="00C7426D" w:rsidRDefault="0062678D" w:rsidP="0062678D">
      <w:pPr>
        <w:ind w:firstLine="5954"/>
        <w:jc w:val="center"/>
      </w:pPr>
    </w:p>
    <w:p w:rsidR="0062678D" w:rsidRPr="00790420" w:rsidRDefault="00645271" w:rsidP="003D7950">
      <w:pPr>
        <w:jc w:val="center"/>
      </w:pPr>
      <w:r w:rsidRPr="00790420">
        <w:t>У С Т А В</w:t>
      </w:r>
    </w:p>
    <w:p w:rsidR="0062678D" w:rsidRPr="00790420" w:rsidRDefault="00790420" w:rsidP="00790420">
      <w:pPr>
        <w:jc w:val="center"/>
      </w:pPr>
      <w:r>
        <w:t>М</w:t>
      </w:r>
      <w:r w:rsidRPr="00790420">
        <w:t>униципального бюджетного общеобразовательного учреждения</w:t>
      </w:r>
    </w:p>
    <w:p w:rsidR="0062678D" w:rsidRPr="00790420" w:rsidRDefault="00790420" w:rsidP="00790420">
      <w:pPr>
        <w:jc w:val="center"/>
      </w:pPr>
      <w:r>
        <w:t>«В</w:t>
      </w:r>
      <w:r w:rsidRPr="00790420">
        <w:t>асильевская средняя общеобразовательная школа»</w:t>
      </w:r>
    </w:p>
    <w:p w:rsidR="00790420" w:rsidRDefault="00790420" w:rsidP="00645271">
      <w:pPr>
        <w:jc w:val="center"/>
      </w:pPr>
    </w:p>
    <w:p w:rsidR="00C7426D" w:rsidRPr="00790420" w:rsidRDefault="00C7426D" w:rsidP="00645271">
      <w:pPr>
        <w:jc w:val="center"/>
      </w:pPr>
      <w:r w:rsidRPr="00790420">
        <w:t>(новая редакция)</w:t>
      </w:r>
    </w:p>
    <w:p w:rsidR="00C7426D" w:rsidRPr="00790420" w:rsidRDefault="00C7426D" w:rsidP="0062678D">
      <w:pPr>
        <w:spacing w:line="360" w:lineRule="auto"/>
        <w:jc w:val="center"/>
        <w:rPr>
          <w:sz w:val="28"/>
          <w:szCs w:val="28"/>
        </w:rPr>
      </w:pPr>
    </w:p>
    <w:p w:rsidR="0062678D" w:rsidRPr="00C7426D" w:rsidRDefault="0062678D" w:rsidP="0062678D">
      <w:pPr>
        <w:ind w:firstLine="2835"/>
        <w:rPr>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45271" w:rsidRDefault="00645271" w:rsidP="0062678D">
      <w:pPr>
        <w:pStyle w:val="ConsPlusNonformat"/>
        <w:widowControl/>
        <w:jc w:val="center"/>
        <w:rPr>
          <w:rFonts w:ascii="Times New Roman" w:hAnsi="Times New Roman" w:cs="Times New Roman"/>
          <w:sz w:val="24"/>
          <w:szCs w:val="24"/>
        </w:rPr>
      </w:pPr>
    </w:p>
    <w:p w:rsidR="006C38DC" w:rsidRDefault="006C38DC" w:rsidP="006C38DC">
      <w:pPr>
        <w:pStyle w:val="ConsPlusNonformat"/>
        <w:widowControl/>
        <w:jc w:val="center"/>
        <w:rPr>
          <w:rFonts w:ascii="Times New Roman" w:hAnsi="Times New Roman" w:cs="Times New Roman"/>
          <w:sz w:val="24"/>
          <w:szCs w:val="24"/>
        </w:rPr>
      </w:pPr>
    </w:p>
    <w:p w:rsidR="006C38DC" w:rsidRDefault="006C38DC" w:rsidP="006C38DC">
      <w:pPr>
        <w:pStyle w:val="ConsPlusNonformat"/>
        <w:widowControl/>
        <w:jc w:val="center"/>
        <w:rPr>
          <w:rFonts w:ascii="Times New Roman" w:hAnsi="Times New Roman" w:cs="Times New Roman"/>
          <w:sz w:val="24"/>
          <w:szCs w:val="24"/>
        </w:rPr>
      </w:pPr>
    </w:p>
    <w:p w:rsidR="00790420" w:rsidRDefault="00790420" w:rsidP="0062678D">
      <w:pPr>
        <w:pStyle w:val="ConsPlusNonformat"/>
        <w:widowControl/>
        <w:jc w:val="center"/>
        <w:rPr>
          <w:rFonts w:ascii="Times New Roman" w:hAnsi="Times New Roman" w:cs="Times New Roman"/>
          <w:sz w:val="24"/>
          <w:szCs w:val="24"/>
        </w:rPr>
      </w:pPr>
    </w:p>
    <w:p w:rsidR="00790420" w:rsidRDefault="00790420" w:rsidP="0062678D">
      <w:pPr>
        <w:pStyle w:val="ConsPlusNonformat"/>
        <w:widowControl/>
        <w:jc w:val="center"/>
        <w:rPr>
          <w:rFonts w:ascii="Times New Roman" w:hAnsi="Times New Roman" w:cs="Times New Roman"/>
          <w:sz w:val="24"/>
          <w:szCs w:val="24"/>
        </w:rPr>
      </w:pPr>
    </w:p>
    <w:p w:rsidR="00790420" w:rsidRDefault="006A0DDA" w:rsidP="0062678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2020г.</w:t>
      </w:r>
    </w:p>
    <w:p w:rsidR="0062678D" w:rsidRPr="00BF6DB4" w:rsidRDefault="0062678D" w:rsidP="006C38DC">
      <w:pPr>
        <w:pStyle w:val="ad"/>
        <w:widowControl w:val="0"/>
        <w:numPr>
          <w:ilvl w:val="0"/>
          <w:numId w:val="12"/>
        </w:numPr>
        <w:autoSpaceDE w:val="0"/>
        <w:autoSpaceDN w:val="0"/>
        <w:adjustRightInd w:val="0"/>
        <w:ind w:left="0" w:firstLine="0"/>
        <w:jc w:val="center"/>
        <w:outlineLvl w:val="1"/>
        <w:rPr>
          <w:b/>
        </w:rPr>
      </w:pPr>
      <w:r w:rsidRPr="00BF6DB4">
        <w:rPr>
          <w:b/>
        </w:rPr>
        <w:lastRenderedPageBreak/>
        <w:t>Общие положения</w:t>
      </w:r>
    </w:p>
    <w:p w:rsidR="00332638" w:rsidRDefault="00332638" w:rsidP="0027172C">
      <w:pPr>
        <w:pStyle w:val="ConsPlusNonformat"/>
        <w:widowControl/>
        <w:ind w:right="-427" w:firstLine="708"/>
        <w:jc w:val="both"/>
        <w:rPr>
          <w:rFonts w:ascii="Times New Roman" w:hAnsi="Times New Roman" w:cs="Times New Roman"/>
          <w:sz w:val="24"/>
          <w:szCs w:val="24"/>
        </w:rPr>
      </w:pPr>
    </w:p>
    <w:p w:rsidR="007632DE" w:rsidRPr="0027172C" w:rsidRDefault="007632DE" w:rsidP="0027172C">
      <w:pPr>
        <w:pStyle w:val="ConsPlusNonformat"/>
        <w:widowControl/>
        <w:ind w:right="-427" w:firstLine="708"/>
        <w:jc w:val="both"/>
        <w:rPr>
          <w:rFonts w:ascii="Times New Roman" w:hAnsi="Times New Roman" w:cs="Times New Roman"/>
          <w:bCs/>
          <w:sz w:val="24"/>
          <w:szCs w:val="24"/>
        </w:rPr>
      </w:pPr>
      <w:r w:rsidRPr="0027172C">
        <w:rPr>
          <w:rFonts w:ascii="Times New Roman" w:hAnsi="Times New Roman" w:cs="Times New Roman"/>
          <w:sz w:val="24"/>
          <w:szCs w:val="24"/>
        </w:rPr>
        <w:t>1.1. Муниципальное бюджетное общеобразовательное учреждение «Васильевская средняя общеобразовательная школа», в дальнейшем именуемое «Учреждение», создано для выполнения</w:t>
      </w:r>
      <w:r w:rsidRPr="0027172C">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27172C">
        <w:rPr>
          <w:rFonts w:ascii="Times New Roman" w:hAnsi="Times New Roman" w:cs="Times New Roman"/>
          <w:sz w:val="24"/>
          <w:szCs w:val="24"/>
        </w:rPr>
        <w:t xml:space="preserve"> и действует на основании законодательства Российской Федерации, настоящего Устава, муниципальных правовых актов Сергиево-Посадского городского округа</w:t>
      </w:r>
      <w:r w:rsidRPr="0027172C">
        <w:rPr>
          <w:rFonts w:ascii="Times New Roman" w:hAnsi="Times New Roman" w:cs="Times New Roman"/>
          <w:bCs/>
          <w:sz w:val="24"/>
          <w:szCs w:val="24"/>
        </w:rPr>
        <w:t>.</w:t>
      </w:r>
    </w:p>
    <w:p w:rsidR="007632DE" w:rsidRPr="0027172C" w:rsidRDefault="007632DE" w:rsidP="0027172C">
      <w:pPr>
        <w:pStyle w:val="ConsPlusNonformat"/>
        <w:widowControl/>
        <w:ind w:right="-427" w:firstLine="708"/>
        <w:jc w:val="both"/>
        <w:rPr>
          <w:rFonts w:ascii="Times New Roman" w:hAnsi="Times New Roman" w:cs="Times New Roman"/>
          <w:bCs/>
          <w:sz w:val="24"/>
          <w:szCs w:val="24"/>
        </w:rPr>
      </w:pPr>
      <w:r w:rsidRPr="0027172C">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6C38DC" w:rsidRPr="0027172C">
        <w:rPr>
          <w:rFonts w:ascii="Times New Roman" w:hAnsi="Times New Roman" w:cs="Times New Roman"/>
          <w:sz w:val="24"/>
          <w:szCs w:val="24"/>
        </w:rPr>
        <w:t>г</w:t>
      </w:r>
      <w:r w:rsidRPr="0027172C">
        <w:rPr>
          <w:rFonts w:ascii="Times New Roman" w:hAnsi="Times New Roman" w:cs="Times New Roman"/>
          <w:sz w:val="24"/>
          <w:szCs w:val="24"/>
        </w:rPr>
        <w:t>лавы Сергиево-Посадского городского округа Московской области от ______________ № _______ в соответствии с Гражданским кодексом Российской Федерации, Федеральным законом от 29.12.2012 №273-ФЗ «Об образовании в Российской Федерации».</w:t>
      </w:r>
    </w:p>
    <w:p w:rsidR="007632DE" w:rsidRPr="0027172C" w:rsidRDefault="006C38DC" w:rsidP="0027172C">
      <w:pPr>
        <w:ind w:right="-427" w:firstLine="708"/>
        <w:jc w:val="both"/>
        <w:outlineLvl w:val="0"/>
        <w:rPr>
          <w:bCs/>
          <w:iCs/>
          <w:color w:val="000000"/>
          <w:kern w:val="36"/>
        </w:rPr>
      </w:pPr>
      <w:r w:rsidRPr="0027172C">
        <w:t>Учреждение</w:t>
      </w:r>
      <w:r w:rsidR="007632DE" w:rsidRPr="0027172C">
        <w:rPr>
          <w:bCs/>
          <w:iCs/>
          <w:color w:val="000000"/>
          <w:kern w:val="36"/>
        </w:rPr>
        <w:t xml:space="preserve"> создано на основании постановления Главы администрации Сергиево-Посадск</w:t>
      </w:r>
      <w:r w:rsidR="00BE4F7C" w:rsidRPr="0027172C">
        <w:rPr>
          <w:bCs/>
          <w:iCs/>
          <w:color w:val="000000"/>
          <w:kern w:val="36"/>
        </w:rPr>
        <w:t>ого района от 27.02.1996 №284</w:t>
      </w:r>
      <w:r w:rsidRPr="0027172C">
        <w:rPr>
          <w:bCs/>
          <w:iCs/>
          <w:color w:val="000000"/>
          <w:kern w:val="36"/>
        </w:rPr>
        <w:t xml:space="preserve"> и зарегистрировано в </w:t>
      </w:r>
      <w:r w:rsidRPr="0027172C">
        <w:t>Едином государственном реестре юридических лиц за №</w:t>
      </w:r>
      <w:r w:rsidR="00BF6DB4" w:rsidRPr="0027172C">
        <w:t>1035008359616</w:t>
      </w:r>
      <w:r w:rsidRPr="0027172C">
        <w:t>.</w:t>
      </w:r>
    </w:p>
    <w:p w:rsidR="007632DE" w:rsidRPr="0027172C" w:rsidRDefault="007632DE" w:rsidP="0027172C">
      <w:pPr>
        <w:pStyle w:val="ConsPlusNonformat"/>
        <w:widowControl/>
        <w:ind w:right="-427" w:firstLine="708"/>
        <w:jc w:val="both"/>
        <w:rPr>
          <w:rFonts w:ascii="Times New Roman" w:hAnsi="Times New Roman" w:cs="Times New Roman"/>
          <w:sz w:val="24"/>
          <w:szCs w:val="24"/>
        </w:rPr>
      </w:pPr>
      <w:r w:rsidRPr="0027172C">
        <w:rPr>
          <w:rFonts w:ascii="Times New Roman" w:hAnsi="Times New Roman" w:cs="Times New Roman"/>
          <w:sz w:val="24"/>
          <w:szCs w:val="24"/>
        </w:rPr>
        <w:t>1.2.Полное наименование Учреждения: Муниципальное бюджетное общеобразовательное учреждение «</w:t>
      </w:r>
      <w:r w:rsidR="00F547EE" w:rsidRPr="0027172C">
        <w:rPr>
          <w:rFonts w:ascii="Times New Roman" w:hAnsi="Times New Roman" w:cs="Times New Roman"/>
          <w:sz w:val="24"/>
          <w:szCs w:val="24"/>
        </w:rPr>
        <w:t>Васильевская средняя общеобразовательная школа</w:t>
      </w:r>
      <w:r w:rsidRPr="0027172C">
        <w:rPr>
          <w:rFonts w:ascii="Times New Roman" w:hAnsi="Times New Roman" w:cs="Times New Roman"/>
          <w:sz w:val="24"/>
          <w:szCs w:val="24"/>
        </w:rPr>
        <w:t>»</w:t>
      </w:r>
      <w:r w:rsidR="006C38DC" w:rsidRPr="0027172C">
        <w:rPr>
          <w:rFonts w:ascii="Times New Roman" w:hAnsi="Times New Roman" w:cs="Times New Roman"/>
          <w:sz w:val="24"/>
          <w:szCs w:val="24"/>
        </w:rPr>
        <w:t>.</w:t>
      </w:r>
    </w:p>
    <w:p w:rsidR="007632DE" w:rsidRPr="0027172C" w:rsidRDefault="007632DE" w:rsidP="0027172C">
      <w:pPr>
        <w:pStyle w:val="ConsPlusNonformat"/>
        <w:widowControl/>
        <w:ind w:right="-427" w:firstLine="708"/>
        <w:jc w:val="both"/>
        <w:rPr>
          <w:rFonts w:ascii="Times New Roman" w:hAnsi="Times New Roman" w:cs="Times New Roman"/>
          <w:sz w:val="24"/>
          <w:szCs w:val="24"/>
        </w:rPr>
      </w:pPr>
      <w:r w:rsidRPr="0027172C">
        <w:rPr>
          <w:rFonts w:ascii="Times New Roman" w:hAnsi="Times New Roman" w:cs="Times New Roman"/>
          <w:sz w:val="24"/>
          <w:szCs w:val="24"/>
        </w:rPr>
        <w:t>Официальное сокращенное наименование Учреждения: МБОУ «</w:t>
      </w:r>
      <w:r w:rsidR="00F547EE" w:rsidRPr="0027172C">
        <w:rPr>
          <w:rFonts w:ascii="Times New Roman" w:hAnsi="Times New Roman" w:cs="Times New Roman"/>
          <w:sz w:val="24"/>
          <w:szCs w:val="24"/>
        </w:rPr>
        <w:t>Васильевская СОШ</w:t>
      </w:r>
      <w:r w:rsidRPr="0027172C">
        <w:rPr>
          <w:rFonts w:ascii="Times New Roman" w:hAnsi="Times New Roman" w:cs="Times New Roman"/>
          <w:sz w:val="24"/>
          <w:szCs w:val="24"/>
        </w:rPr>
        <w:t>»</w:t>
      </w:r>
      <w:r w:rsidR="006C38DC" w:rsidRPr="0027172C">
        <w:rPr>
          <w:rFonts w:ascii="Times New Roman" w:hAnsi="Times New Roman" w:cs="Times New Roman"/>
          <w:sz w:val="24"/>
          <w:szCs w:val="24"/>
        </w:rPr>
        <w:t>.</w:t>
      </w:r>
    </w:p>
    <w:p w:rsidR="00C80622" w:rsidRPr="0027172C" w:rsidRDefault="00C80622" w:rsidP="0027172C">
      <w:pPr>
        <w:pStyle w:val="11"/>
        <w:widowControl w:val="0"/>
        <w:ind w:firstLine="708"/>
        <w:jc w:val="both"/>
        <w:rPr>
          <w:rFonts w:ascii="Times New Roman" w:hAnsi="Times New Roman" w:cs="Times New Roman"/>
          <w:sz w:val="24"/>
          <w:szCs w:val="24"/>
        </w:rPr>
      </w:pPr>
      <w:r w:rsidRPr="0027172C">
        <w:rPr>
          <w:rFonts w:ascii="Times New Roman" w:hAnsi="Times New Roman" w:cs="Times New Roman"/>
          <w:sz w:val="24"/>
          <w:szCs w:val="24"/>
        </w:rPr>
        <w:t>Тип образовательной организации – общеобразовательная организация.</w:t>
      </w:r>
    </w:p>
    <w:p w:rsidR="0027172C" w:rsidRPr="0027172C" w:rsidRDefault="0027172C" w:rsidP="0027172C">
      <w:pPr>
        <w:pStyle w:val="ConsPlusNonformat"/>
        <w:widowControl/>
        <w:ind w:firstLine="709"/>
        <w:jc w:val="both"/>
        <w:rPr>
          <w:rFonts w:ascii="Times New Roman" w:hAnsi="Times New Roman" w:cs="Times New Roman"/>
          <w:sz w:val="24"/>
          <w:szCs w:val="24"/>
        </w:rPr>
      </w:pPr>
      <w:r w:rsidRPr="0027172C">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27172C" w:rsidRPr="0027172C" w:rsidRDefault="0027172C" w:rsidP="0027172C">
      <w:pPr>
        <w:pStyle w:val="ConsPlusNonformat"/>
        <w:widowContro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27172C" w:rsidRPr="0027172C" w:rsidRDefault="0027172C" w:rsidP="0027172C">
      <w:pPr>
        <w:pStyle w:val="ConsPlusNonformat"/>
        <w:widowControl/>
        <w:ind w:firstLine="709"/>
        <w:jc w:val="both"/>
        <w:rPr>
          <w:rFonts w:ascii="Times New Roman" w:hAnsi="Times New Roman" w:cs="Times New Roman"/>
          <w:sz w:val="24"/>
          <w:szCs w:val="24"/>
        </w:rPr>
      </w:pPr>
      <w:r w:rsidRPr="0027172C">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27172C" w:rsidRPr="0027172C" w:rsidRDefault="0027172C" w:rsidP="0027172C">
      <w:pPr>
        <w:pStyle w:val="ConsPlusNonformat"/>
        <w:tabs>
          <w:tab w:val="left" w:pos="1276"/>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27172C" w:rsidRPr="0027172C" w:rsidRDefault="0027172C" w:rsidP="0027172C">
      <w:pPr>
        <w:pStyle w:val="ConsPlusNonformat"/>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332638" w:rsidRPr="00AF4D7D" w:rsidRDefault="00332638" w:rsidP="00332638">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1.8. Учреждение отвечает по своим обязательствам всем находящимся у него на праве оперативного управления имуществом, как закрепленным за Учреждением </w:t>
      </w:r>
      <w:r w:rsidRPr="00AF4D7D">
        <w:rPr>
          <w:rFonts w:ascii="Times New Roman" w:hAnsi="Times New Roman" w:cs="Times New Roman"/>
          <w:sz w:val="24"/>
          <w:szCs w:val="24"/>
        </w:rPr>
        <w:lastRenderedPageBreak/>
        <w:t>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1.11. Учреждение подотчетно:</w:t>
      </w:r>
    </w:p>
    <w:p w:rsidR="0027172C" w:rsidRPr="0027172C" w:rsidRDefault="0027172C" w:rsidP="0027172C">
      <w:pPr>
        <w:pStyle w:val="ConsPlusNonformat"/>
        <w:tabs>
          <w:tab w:val="left" w:pos="1276"/>
        </w:tabs>
        <w:ind w:firstLine="709"/>
        <w:jc w:val="both"/>
        <w:rPr>
          <w:rFonts w:ascii="Times New Roman" w:hAnsi="Times New Roman" w:cs="Times New Roman"/>
          <w:sz w:val="24"/>
          <w:szCs w:val="24"/>
        </w:rPr>
      </w:pPr>
      <w:r w:rsidRPr="0027172C">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27172C" w:rsidRPr="0027172C" w:rsidRDefault="0027172C" w:rsidP="0027172C">
      <w:pPr>
        <w:pStyle w:val="ConsPlusNonformat"/>
        <w:tabs>
          <w:tab w:val="left" w:pos="1276"/>
        </w:tabs>
        <w:ind w:firstLine="709"/>
        <w:jc w:val="both"/>
        <w:rPr>
          <w:rFonts w:ascii="Times New Roman" w:hAnsi="Times New Roman" w:cs="Times New Roman"/>
          <w:sz w:val="24"/>
          <w:szCs w:val="24"/>
        </w:rPr>
      </w:pPr>
      <w:r w:rsidRPr="0027172C">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27172C" w:rsidRPr="0027172C" w:rsidRDefault="0027172C" w:rsidP="0027172C">
      <w:pPr>
        <w:pStyle w:val="ConsPlusNonformat"/>
        <w:tabs>
          <w:tab w:val="left" w:pos="1276"/>
        </w:tabs>
        <w:ind w:firstLine="709"/>
        <w:jc w:val="both"/>
        <w:rPr>
          <w:rFonts w:ascii="Times New Roman" w:hAnsi="Times New Roman" w:cs="Times New Roman"/>
          <w:sz w:val="24"/>
          <w:szCs w:val="24"/>
        </w:rPr>
      </w:pPr>
      <w:r w:rsidRPr="0027172C">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27172C" w:rsidRPr="0027172C" w:rsidRDefault="0027172C" w:rsidP="0027172C">
      <w:pPr>
        <w:pStyle w:val="ConsPlusNonformat"/>
        <w:tabs>
          <w:tab w:val="left" w:pos="1276"/>
        </w:tabs>
        <w:ind w:firstLine="709"/>
        <w:jc w:val="both"/>
        <w:rPr>
          <w:rFonts w:ascii="Times New Roman" w:hAnsi="Times New Roman" w:cs="Times New Roman"/>
          <w:sz w:val="24"/>
          <w:szCs w:val="24"/>
        </w:rPr>
      </w:pPr>
      <w:r w:rsidRPr="0027172C">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27172C" w:rsidRPr="00AF4D7D"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874B27" w:rsidRPr="0027172C" w:rsidRDefault="00697114" w:rsidP="0027172C">
      <w:pPr>
        <w:pStyle w:val="ConsPlusNormal"/>
        <w:ind w:right="-427" w:firstLine="709"/>
        <w:jc w:val="both"/>
        <w:rPr>
          <w:rFonts w:ascii="Times New Roman" w:hAnsi="Times New Roman" w:cs="Times New Roman"/>
          <w:b/>
          <w:color w:val="FF0000"/>
          <w:sz w:val="24"/>
          <w:szCs w:val="24"/>
        </w:rPr>
      </w:pPr>
      <w:r w:rsidRPr="0027172C">
        <w:rPr>
          <w:rFonts w:ascii="Times New Roman" w:hAnsi="Times New Roman" w:cs="Times New Roman"/>
          <w:sz w:val="24"/>
          <w:szCs w:val="24"/>
        </w:rPr>
        <w:t>1.13</w:t>
      </w:r>
      <w:r w:rsidR="00874B27" w:rsidRPr="0027172C">
        <w:rPr>
          <w:rFonts w:ascii="Times New Roman" w:hAnsi="Times New Roman" w:cs="Times New Roman"/>
          <w:sz w:val="24"/>
          <w:szCs w:val="24"/>
        </w:rPr>
        <w:t xml:space="preserve">. </w:t>
      </w:r>
      <w:r w:rsidR="0062678D" w:rsidRPr="0027172C">
        <w:rPr>
          <w:rFonts w:ascii="Times New Roman" w:hAnsi="Times New Roman" w:cs="Times New Roman"/>
          <w:sz w:val="24"/>
          <w:szCs w:val="24"/>
        </w:rPr>
        <w:t xml:space="preserve">Место нахождения Учреждения: </w:t>
      </w:r>
    </w:p>
    <w:p w:rsidR="00332638" w:rsidRDefault="004D2953" w:rsidP="0027172C">
      <w:pPr>
        <w:pStyle w:val="ConsPlusNormal"/>
        <w:ind w:right="-427" w:firstLine="0"/>
        <w:jc w:val="both"/>
        <w:rPr>
          <w:rFonts w:ascii="Times New Roman" w:hAnsi="Times New Roman" w:cs="Times New Roman"/>
          <w:sz w:val="24"/>
          <w:szCs w:val="24"/>
        </w:rPr>
      </w:pPr>
      <w:r w:rsidRPr="0027172C">
        <w:rPr>
          <w:rFonts w:ascii="Times New Roman" w:hAnsi="Times New Roman" w:cs="Times New Roman"/>
          <w:sz w:val="24"/>
          <w:szCs w:val="24"/>
        </w:rPr>
        <w:t xml:space="preserve">141355, Московская область, Сергиево-Посадский </w:t>
      </w:r>
      <w:r w:rsidR="00332638">
        <w:rPr>
          <w:rFonts w:ascii="Times New Roman" w:hAnsi="Times New Roman" w:cs="Times New Roman"/>
          <w:sz w:val="24"/>
          <w:szCs w:val="24"/>
        </w:rPr>
        <w:t>городской округ</w:t>
      </w:r>
      <w:r w:rsidRPr="0027172C">
        <w:rPr>
          <w:rFonts w:ascii="Times New Roman" w:hAnsi="Times New Roman" w:cs="Times New Roman"/>
          <w:sz w:val="24"/>
          <w:szCs w:val="24"/>
        </w:rPr>
        <w:t xml:space="preserve">, село Васильевское, </w:t>
      </w:r>
    </w:p>
    <w:p w:rsidR="00874B27" w:rsidRPr="0027172C" w:rsidRDefault="004D2953" w:rsidP="0027172C">
      <w:pPr>
        <w:pStyle w:val="ConsPlusNormal"/>
        <w:ind w:right="-427" w:firstLine="0"/>
        <w:jc w:val="both"/>
        <w:rPr>
          <w:rFonts w:ascii="Times New Roman" w:hAnsi="Times New Roman" w:cs="Times New Roman"/>
          <w:sz w:val="24"/>
          <w:szCs w:val="24"/>
        </w:rPr>
      </w:pPr>
      <w:r w:rsidRPr="0027172C">
        <w:rPr>
          <w:rFonts w:ascii="Times New Roman" w:hAnsi="Times New Roman" w:cs="Times New Roman"/>
          <w:sz w:val="24"/>
          <w:szCs w:val="24"/>
        </w:rPr>
        <w:t>д.</w:t>
      </w:r>
      <w:r w:rsidR="0027172C" w:rsidRPr="0027172C">
        <w:rPr>
          <w:rFonts w:ascii="Times New Roman" w:hAnsi="Times New Roman" w:cs="Times New Roman"/>
          <w:sz w:val="24"/>
          <w:szCs w:val="24"/>
        </w:rPr>
        <w:t xml:space="preserve"> </w:t>
      </w:r>
      <w:r w:rsidRPr="0027172C">
        <w:rPr>
          <w:rFonts w:ascii="Times New Roman" w:hAnsi="Times New Roman" w:cs="Times New Roman"/>
          <w:sz w:val="24"/>
          <w:szCs w:val="24"/>
        </w:rPr>
        <w:t>13/1</w:t>
      </w:r>
    </w:p>
    <w:p w:rsidR="00874B27" w:rsidRPr="0027172C" w:rsidRDefault="00874B27" w:rsidP="0027172C">
      <w:pPr>
        <w:pStyle w:val="ConsPlusNormal"/>
        <w:ind w:right="-427" w:firstLine="709"/>
        <w:jc w:val="both"/>
        <w:rPr>
          <w:rFonts w:ascii="Times New Roman" w:hAnsi="Times New Roman" w:cs="Times New Roman"/>
          <w:sz w:val="24"/>
          <w:szCs w:val="24"/>
        </w:rPr>
      </w:pPr>
      <w:r w:rsidRPr="0027172C">
        <w:rPr>
          <w:rFonts w:ascii="Times New Roman" w:hAnsi="Times New Roman" w:cs="Times New Roman"/>
          <w:sz w:val="24"/>
          <w:szCs w:val="24"/>
        </w:rPr>
        <w:t>Образовательная деятельность осуществляется по следующему адресу:</w:t>
      </w:r>
    </w:p>
    <w:p w:rsidR="00332638" w:rsidRDefault="00332638" w:rsidP="00332638">
      <w:pPr>
        <w:pStyle w:val="ConsPlusNormal"/>
        <w:ind w:right="-427" w:firstLine="0"/>
        <w:jc w:val="both"/>
        <w:rPr>
          <w:rFonts w:ascii="Times New Roman" w:hAnsi="Times New Roman" w:cs="Times New Roman"/>
          <w:sz w:val="24"/>
          <w:szCs w:val="24"/>
        </w:rPr>
      </w:pPr>
      <w:r w:rsidRPr="0027172C">
        <w:rPr>
          <w:rFonts w:ascii="Times New Roman" w:hAnsi="Times New Roman" w:cs="Times New Roman"/>
          <w:sz w:val="24"/>
          <w:szCs w:val="24"/>
        </w:rPr>
        <w:t xml:space="preserve">141355, Московская область, Сергиево-Посадский </w:t>
      </w:r>
      <w:r>
        <w:rPr>
          <w:rFonts w:ascii="Times New Roman" w:hAnsi="Times New Roman" w:cs="Times New Roman"/>
          <w:sz w:val="24"/>
          <w:szCs w:val="24"/>
        </w:rPr>
        <w:t>городской округ</w:t>
      </w:r>
      <w:r w:rsidRPr="0027172C">
        <w:rPr>
          <w:rFonts w:ascii="Times New Roman" w:hAnsi="Times New Roman" w:cs="Times New Roman"/>
          <w:sz w:val="24"/>
          <w:szCs w:val="24"/>
        </w:rPr>
        <w:t xml:space="preserve">, село Васильевское, </w:t>
      </w:r>
    </w:p>
    <w:p w:rsidR="00332638" w:rsidRPr="0027172C" w:rsidRDefault="00332638" w:rsidP="00332638">
      <w:pPr>
        <w:pStyle w:val="ConsPlusNormal"/>
        <w:ind w:right="-427" w:firstLine="0"/>
        <w:jc w:val="both"/>
        <w:rPr>
          <w:rFonts w:ascii="Times New Roman" w:hAnsi="Times New Roman" w:cs="Times New Roman"/>
          <w:sz w:val="24"/>
          <w:szCs w:val="24"/>
        </w:rPr>
      </w:pPr>
      <w:r w:rsidRPr="0027172C">
        <w:rPr>
          <w:rFonts w:ascii="Times New Roman" w:hAnsi="Times New Roman" w:cs="Times New Roman"/>
          <w:sz w:val="24"/>
          <w:szCs w:val="24"/>
        </w:rPr>
        <w:t>д. 13/1</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1.15. Образовательная деятельность в Учреждении ведется на русском языке.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1.17. Право на выдачу выпускникам документа об образовании соответствующего уровня образования, на получение финансового обеспечения в </w:t>
      </w:r>
      <w:r w:rsidRPr="0027172C">
        <w:rPr>
          <w:rFonts w:ascii="Times New Roman" w:hAnsi="Times New Roman" w:cs="Times New Roman"/>
          <w:sz w:val="24"/>
          <w:szCs w:val="24"/>
        </w:rPr>
        <w:lastRenderedPageBreak/>
        <w:t>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 «Об образовании в Российской Федерации».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27172C" w:rsidRPr="0027172C" w:rsidRDefault="0027172C" w:rsidP="0027172C">
      <w:pPr>
        <w:widowControl w:val="0"/>
        <w:autoSpaceDE w:val="0"/>
        <w:autoSpaceDN w:val="0"/>
        <w:adjustRightInd w:val="0"/>
        <w:ind w:firstLine="709"/>
        <w:jc w:val="center"/>
        <w:outlineLvl w:val="1"/>
        <w:rPr>
          <w:b/>
        </w:rPr>
      </w:pPr>
      <w:r w:rsidRPr="0027172C">
        <w:rPr>
          <w:b/>
          <w:lang w:val="en-US"/>
        </w:rPr>
        <w:t>II</w:t>
      </w:r>
      <w:r w:rsidRPr="0027172C">
        <w:rPr>
          <w:b/>
        </w:rPr>
        <w:t>. Предмет, цели и виды деятельности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2.2. Целями деятельности Учреждения являются: </w:t>
      </w:r>
    </w:p>
    <w:p w:rsidR="0027172C" w:rsidRPr="0027172C" w:rsidRDefault="0027172C" w:rsidP="0027172C">
      <w:pPr>
        <w:pStyle w:val="ConsPlusNonformat"/>
        <w:tabs>
          <w:tab w:val="left" w:pos="567"/>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Основными задачами деятельности Учреждения являются: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организация научной и творческой деятельности обучающихся;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lastRenderedPageBreak/>
        <w:t>- реализация творческой социально-педагогической инициативы педагогических работников;</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27172C" w:rsidRPr="0027172C" w:rsidRDefault="0027172C" w:rsidP="0027172C">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27172C">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27172C" w:rsidRPr="0027172C" w:rsidRDefault="0027172C" w:rsidP="0027172C">
      <w:pPr>
        <w:pStyle w:val="ConsPlusNormal"/>
        <w:ind w:firstLine="0"/>
        <w:jc w:val="both"/>
        <w:rPr>
          <w:rFonts w:ascii="Times New Roman" w:hAnsi="Times New Roman" w:cs="Times New Roman"/>
          <w:sz w:val="24"/>
          <w:szCs w:val="24"/>
        </w:rPr>
      </w:pPr>
      <w:r w:rsidRPr="0027172C">
        <w:rPr>
          <w:rFonts w:ascii="Times New Roman" w:hAnsi="Times New Roman" w:cs="Times New Roman"/>
          <w:sz w:val="24"/>
          <w:szCs w:val="24"/>
        </w:rPr>
        <w:t>2.3.1. Реализация образовательных программ начального общего образования.</w:t>
      </w:r>
    </w:p>
    <w:p w:rsidR="0027172C" w:rsidRPr="0027172C" w:rsidRDefault="0027172C" w:rsidP="0027172C">
      <w:pPr>
        <w:pStyle w:val="ConsPlusNormal"/>
        <w:ind w:firstLine="0"/>
        <w:jc w:val="both"/>
        <w:rPr>
          <w:rFonts w:ascii="Times New Roman" w:hAnsi="Times New Roman" w:cs="Times New Roman"/>
          <w:sz w:val="24"/>
          <w:szCs w:val="24"/>
        </w:rPr>
      </w:pPr>
      <w:r w:rsidRPr="0027172C">
        <w:rPr>
          <w:rFonts w:ascii="Times New Roman" w:hAnsi="Times New Roman" w:cs="Times New Roman"/>
          <w:sz w:val="24"/>
          <w:szCs w:val="24"/>
        </w:rPr>
        <w:t>2.3.2. Реализация образовательных программ основного общего образования.</w:t>
      </w:r>
    </w:p>
    <w:p w:rsidR="0027172C" w:rsidRPr="0027172C" w:rsidRDefault="0027172C" w:rsidP="0027172C">
      <w:pPr>
        <w:pStyle w:val="ConsPlusNormal"/>
        <w:ind w:firstLine="0"/>
        <w:jc w:val="both"/>
        <w:rPr>
          <w:rFonts w:ascii="Times New Roman" w:hAnsi="Times New Roman" w:cs="Times New Roman"/>
          <w:sz w:val="24"/>
          <w:szCs w:val="24"/>
        </w:rPr>
      </w:pPr>
      <w:r w:rsidRPr="0027172C">
        <w:rPr>
          <w:rFonts w:ascii="Times New Roman" w:hAnsi="Times New Roman" w:cs="Times New Roman"/>
          <w:sz w:val="24"/>
          <w:szCs w:val="24"/>
        </w:rPr>
        <w:t>2.3.3. Реализация образовательных программ среднего общего образования.</w:t>
      </w:r>
    </w:p>
    <w:p w:rsidR="0027172C" w:rsidRPr="0027172C" w:rsidRDefault="0027172C" w:rsidP="0027172C">
      <w:pPr>
        <w:jc w:val="both"/>
      </w:pPr>
      <w:r w:rsidRPr="0027172C">
        <w:t>2.3.4. Реализация дополнительных общеобразовательных программ детей и взрослых.</w:t>
      </w:r>
    </w:p>
    <w:p w:rsidR="0027172C" w:rsidRPr="0027172C" w:rsidRDefault="0027172C" w:rsidP="0027172C">
      <w:pPr>
        <w:pStyle w:val="ConsPlusNormal"/>
        <w:ind w:firstLine="0"/>
        <w:jc w:val="both"/>
        <w:rPr>
          <w:rFonts w:ascii="Times New Roman" w:hAnsi="Times New Roman" w:cs="Times New Roman"/>
          <w:sz w:val="24"/>
          <w:szCs w:val="24"/>
        </w:rPr>
      </w:pPr>
      <w:r w:rsidRPr="0027172C">
        <w:rPr>
          <w:rFonts w:ascii="Times New Roman" w:hAnsi="Times New Roman" w:cs="Times New Roman"/>
          <w:sz w:val="24"/>
          <w:szCs w:val="24"/>
        </w:rPr>
        <w:t xml:space="preserve">2.3.5. Реализация адаптированных образовательных программ.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27172C">
          <w:rPr>
            <w:rFonts w:ascii="Times New Roman" w:hAnsi="Times New Roman" w:cs="Times New Roman"/>
            <w:sz w:val="24"/>
            <w:szCs w:val="24"/>
          </w:rPr>
          <w:t>пункте 2.3</w:t>
        </w:r>
      </w:hyperlink>
      <w:r w:rsidRPr="0027172C">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27172C">
          <w:rPr>
            <w:rStyle w:val="a3"/>
            <w:rFonts w:ascii="Times New Roman" w:hAnsi="Times New Roman" w:cs="Times New Roman"/>
            <w:color w:val="auto"/>
            <w:sz w:val="24"/>
            <w:szCs w:val="24"/>
            <w:u w:val="none"/>
          </w:rPr>
          <w:t>пунктом 2.3</w:t>
        </w:r>
      </w:hyperlink>
      <w:r w:rsidRPr="0027172C">
        <w:rPr>
          <w:rFonts w:ascii="Times New Roman" w:hAnsi="Times New Roman" w:cs="Times New Roman"/>
          <w:sz w:val="24"/>
          <w:szCs w:val="24"/>
        </w:rPr>
        <w:t xml:space="preserve"> настоящего Устава, в сферах, указанных в </w:t>
      </w:r>
      <w:r w:rsidRPr="0027172C">
        <w:rPr>
          <w:rStyle w:val="a3"/>
          <w:rFonts w:ascii="Times New Roman" w:hAnsi="Times New Roman" w:cs="Times New Roman"/>
          <w:color w:val="auto"/>
          <w:sz w:val="24"/>
          <w:szCs w:val="24"/>
          <w:u w:val="none"/>
        </w:rPr>
        <w:t xml:space="preserve">2.1. </w:t>
      </w:r>
      <w:r w:rsidRPr="0027172C">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27172C" w:rsidRPr="0027172C" w:rsidRDefault="0027172C" w:rsidP="0027172C">
      <w:pPr>
        <w:widowControl w:val="0"/>
        <w:shd w:val="clear" w:color="auto" w:fill="FFFFFF"/>
        <w:tabs>
          <w:tab w:val="left" w:pos="192"/>
        </w:tabs>
        <w:autoSpaceDE w:val="0"/>
        <w:autoSpaceDN w:val="0"/>
        <w:adjustRightInd w:val="0"/>
        <w:ind w:left="29" w:firstLine="709"/>
        <w:jc w:val="both"/>
      </w:pPr>
      <w:r w:rsidRPr="0027172C">
        <w:t>2.6.6. Организация и проведение занятий в группах раннего развития, подготовки и адаптации к обучению на начальном общеобразовательном уровне.</w:t>
      </w:r>
    </w:p>
    <w:p w:rsidR="0027172C" w:rsidRPr="0027172C" w:rsidRDefault="0027172C" w:rsidP="0027172C">
      <w:pPr>
        <w:widowControl w:val="0"/>
        <w:shd w:val="clear" w:color="auto" w:fill="FFFFFF"/>
        <w:tabs>
          <w:tab w:val="left" w:pos="192"/>
        </w:tabs>
        <w:autoSpaceDE w:val="0"/>
        <w:autoSpaceDN w:val="0"/>
        <w:adjustRightInd w:val="0"/>
        <w:ind w:left="29" w:firstLine="709"/>
        <w:jc w:val="both"/>
      </w:pPr>
      <w:r w:rsidRPr="0027172C">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lastRenderedPageBreak/>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27172C" w:rsidRPr="0027172C" w:rsidRDefault="0027172C" w:rsidP="0027172C">
      <w:pPr>
        <w:widowControl w:val="0"/>
        <w:shd w:val="clear" w:color="auto" w:fill="FFFFFF"/>
        <w:tabs>
          <w:tab w:val="left" w:pos="192"/>
        </w:tabs>
        <w:autoSpaceDE w:val="0"/>
        <w:autoSpaceDN w:val="0"/>
        <w:adjustRightInd w:val="0"/>
        <w:ind w:left="29" w:firstLine="709"/>
        <w:jc w:val="both"/>
      </w:pPr>
      <w:r w:rsidRPr="0027172C">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2.6.15. Организация и проведение контрольно-диагностических работ по учебным предметам.</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2.6.18. Организация услуг психологической и логопедической службы.</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2.9. Учреждение создает условия по организации питания обучающихся.</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2.10. Учреждение не вправе отказаться от выполнения муниципального задания.</w:t>
      </w:r>
    </w:p>
    <w:p w:rsidR="0027172C" w:rsidRPr="0027172C" w:rsidRDefault="0027172C" w:rsidP="0027172C">
      <w:pPr>
        <w:pStyle w:val="12"/>
        <w:spacing w:after="0" w:line="240" w:lineRule="auto"/>
        <w:ind w:left="0" w:firstLine="709"/>
        <w:jc w:val="both"/>
        <w:rPr>
          <w:rFonts w:ascii="Times New Roman" w:hAnsi="Times New Roman"/>
          <w:sz w:val="24"/>
          <w:szCs w:val="24"/>
        </w:rPr>
      </w:pPr>
      <w:r w:rsidRPr="0027172C">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27172C" w:rsidRPr="000E0551" w:rsidRDefault="0027172C" w:rsidP="0027172C">
      <w:pPr>
        <w:pStyle w:val="ConsPlusNonformat"/>
        <w:spacing w:line="18" w:lineRule="atLeast"/>
        <w:ind w:firstLine="709"/>
        <w:jc w:val="center"/>
        <w:rPr>
          <w:rFonts w:ascii="Times New Roman" w:hAnsi="Times New Roman" w:cs="Times New Roman"/>
          <w:b/>
          <w:sz w:val="16"/>
          <w:szCs w:val="16"/>
          <w:highlight w:val="yellow"/>
        </w:rPr>
      </w:pPr>
    </w:p>
    <w:p w:rsidR="0027172C" w:rsidRDefault="0027172C" w:rsidP="0027172C">
      <w:pPr>
        <w:pStyle w:val="ConsPlusNonformat"/>
        <w:ind w:firstLine="709"/>
        <w:jc w:val="center"/>
        <w:rPr>
          <w:rFonts w:ascii="Times New Roman" w:hAnsi="Times New Roman" w:cs="Times New Roman"/>
          <w:b/>
          <w:sz w:val="24"/>
          <w:szCs w:val="24"/>
        </w:rPr>
      </w:pPr>
      <w:r w:rsidRPr="0027172C">
        <w:rPr>
          <w:rFonts w:ascii="Times New Roman" w:hAnsi="Times New Roman" w:cs="Times New Roman"/>
          <w:b/>
          <w:sz w:val="24"/>
          <w:szCs w:val="24"/>
          <w:lang w:val="en-US"/>
        </w:rPr>
        <w:t>III</w:t>
      </w:r>
      <w:r w:rsidRPr="0027172C">
        <w:rPr>
          <w:rFonts w:ascii="Times New Roman" w:hAnsi="Times New Roman" w:cs="Times New Roman"/>
          <w:b/>
          <w:sz w:val="24"/>
          <w:szCs w:val="24"/>
        </w:rPr>
        <w:t>. Организация деятельности Учреждения</w:t>
      </w:r>
    </w:p>
    <w:p w:rsidR="00262CCD" w:rsidRPr="0027172C" w:rsidRDefault="00262CCD" w:rsidP="0027172C">
      <w:pPr>
        <w:pStyle w:val="ConsPlusNonformat"/>
        <w:ind w:firstLine="709"/>
        <w:jc w:val="center"/>
        <w:rPr>
          <w:rFonts w:ascii="Times New Roman" w:hAnsi="Times New Roman" w:cs="Times New Roman"/>
          <w:b/>
          <w:sz w:val="24"/>
          <w:szCs w:val="24"/>
        </w:rPr>
      </w:pP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lastRenderedPageBreak/>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Учреждение вправе реализовывать образовательные программы с применением </w:t>
      </w:r>
      <w:r w:rsidRPr="0027172C">
        <w:rPr>
          <w:rFonts w:ascii="Times New Roman" w:hAnsi="Times New Roman" w:cs="Times New Roman"/>
          <w:sz w:val="24"/>
          <w:szCs w:val="24"/>
        </w:rPr>
        <w:lastRenderedPageBreak/>
        <w:t xml:space="preserve">электронного обучения и дистанционных образовательных технологий в установленном законодательством Российской Федерации порядке.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w:t>
      </w:r>
      <w:r w:rsidRPr="0027172C">
        <w:rPr>
          <w:rFonts w:ascii="Times New Roman" w:hAnsi="Times New Roman" w:cs="Times New Roman"/>
          <w:sz w:val="24"/>
          <w:szCs w:val="24"/>
        </w:rPr>
        <w:lastRenderedPageBreak/>
        <w:t>принятого на обучение, с даты, указанной в приказе о приеме лица на обучение.</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27172C" w:rsidRPr="000E0551" w:rsidRDefault="0027172C" w:rsidP="0027172C">
      <w:pPr>
        <w:widowControl w:val="0"/>
        <w:shd w:val="clear" w:color="auto" w:fill="FFFFFF"/>
        <w:tabs>
          <w:tab w:val="left" w:pos="1080"/>
        </w:tabs>
        <w:autoSpaceDE w:val="0"/>
        <w:autoSpaceDN w:val="0"/>
        <w:adjustRightInd w:val="0"/>
        <w:spacing w:line="18" w:lineRule="atLeast"/>
        <w:ind w:right="24"/>
        <w:jc w:val="both"/>
        <w:rPr>
          <w:sz w:val="16"/>
          <w:szCs w:val="16"/>
          <w:highlight w:val="yellow"/>
        </w:rPr>
      </w:pPr>
    </w:p>
    <w:p w:rsidR="0027172C" w:rsidRDefault="0027172C" w:rsidP="0027172C">
      <w:pPr>
        <w:pStyle w:val="ConsPlusNormal"/>
        <w:ind w:firstLine="709"/>
        <w:jc w:val="center"/>
        <w:outlineLvl w:val="1"/>
        <w:rPr>
          <w:rFonts w:ascii="Times New Roman" w:hAnsi="Times New Roman" w:cs="Times New Roman"/>
          <w:b/>
          <w:sz w:val="24"/>
          <w:szCs w:val="24"/>
        </w:rPr>
      </w:pPr>
      <w:r w:rsidRPr="0027172C">
        <w:rPr>
          <w:rFonts w:ascii="Times New Roman" w:hAnsi="Times New Roman" w:cs="Times New Roman"/>
          <w:b/>
          <w:sz w:val="24"/>
          <w:szCs w:val="24"/>
          <w:lang w:val="en-US"/>
        </w:rPr>
        <w:t>IV</w:t>
      </w:r>
      <w:proofErr w:type="gramStart"/>
      <w:r w:rsidRPr="0027172C">
        <w:rPr>
          <w:rFonts w:ascii="Times New Roman" w:hAnsi="Times New Roman" w:cs="Times New Roman"/>
          <w:b/>
          <w:sz w:val="24"/>
          <w:szCs w:val="24"/>
        </w:rPr>
        <w:t>.  Полномочия</w:t>
      </w:r>
      <w:proofErr w:type="gramEnd"/>
      <w:r w:rsidRPr="0027172C">
        <w:rPr>
          <w:rFonts w:ascii="Times New Roman" w:hAnsi="Times New Roman" w:cs="Times New Roman"/>
          <w:b/>
          <w:sz w:val="24"/>
          <w:szCs w:val="24"/>
        </w:rPr>
        <w:t xml:space="preserve"> Учредителя</w:t>
      </w:r>
    </w:p>
    <w:p w:rsidR="00262CCD" w:rsidRPr="0027172C" w:rsidRDefault="00262CCD" w:rsidP="0027172C">
      <w:pPr>
        <w:pStyle w:val="ConsPlusNormal"/>
        <w:ind w:firstLine="709"/>
        <w:jc w:val="center"/>
        <w:outlineLvl w:val="1"/>
        <w:rPr>
          <w:rFonts w:ascii="Times New Roman" w:hAnsi="Times New Roman" w:cs="Times New Roman"/>
          <w:b/>
          <w:sz w:val="24"/>
          <w:szCs w:val="24"/>
        </w:rPr>
      </w:pPr>
    </w:p>
    <w:p w:rsidR="0027172C" w:rsidRPr="0027172C" w:rsidRDefault="0027172C" w:rsidP="0027172C">
      <w:pPr>
        <w:autoSpaceDE w:val="0"/>
        <w:autoSpaceDN w:val="0"/>
        <w:adjustRightInd w:val="0"/>
        <w:ind w:firstLine="709"/>
        <w:jc w:val="both"/>
      </w:pPr>
      <w:r w:rsidRPr="0027172C">
        <w:t>4.1. Учредитель Учреждения:</w:t>
      </w:r>
    </w:p>
    <w:p w:rsidR="0027172C" w:rsidRPr="0027172C" w:rsidRDefault="0027172C" w:rsidP="0027172C">
      <w:pPr>
        <w:autoSpaceDE w:val="0"/>
        <w:autoSpaceDN w:val="0"/>
        <w:adjustRightInd w:val="0"/>
        <w:ind w:firstLine="709"/>
        <w:jc w:val="both"/>
      </w:pPr>
      <w:r w:rsidRPr="0027172C">
        <w:t>1) </w:t>
      </w:r>
      <w:r w:rsidR="00262CCD">
        <w:t xml:space="preserve">   </w:t>
      </w:r>
      <w:r w:rsidRPr="0027172C">
        <w:t>утверждает Устав Учреждения и изменения к нему;</w:t>
      </w:r>
    </w:p>
    <w:p w:rsidR="0027172C" w:rsidRPr="0027172C" w:rsidRDefault="0027172C" w:rsidP="0027172C">
      <w:pPr>
        <w:autoSpaceDE w:val="0"/>
        <w:autoSpaceDN w:val="0"/>
        <w:adjustRightInd w:val="0"/>
        <w:ind w:firstLine="709"/>
        <w:jc w:val="both"/>
      </w:pPr>
      <w:r w:rsidRPr="0027172C">
        <w:t>2) </w:t>
      </w:r>
      <w:r w:rsidR="00262CCD">
        <w:t xml:space="preserve">   </w:t>
      </w:r>
      <w:r w:rsidRPr="0027172C">
        <w:t>назначает руководителя Учреждения и прекращает его полномочия, а также заключает, изменяет и расторгает трудовой договор с ним;</w:t>
      </w:r>
    </w:p>
    <w:p w:rsidR="0027172C" w:rsidRPr="0027172C" w:rsidRDefault="0027172C" w:rsidP="0027172C">
      <w:pPr>
        <w:autoSpaceDE w:val="0"/>
        <w:autoSpaceDN w:val="0"/>
        <w:adjustRightInd w:val="0"/>
        <w:ind w:firstLine="709"/>
        <w:jc w:val="both"/>
      </w:pPr>
      <w:r w:rsidRPr="0027172C">
        <w:t xml:space="preserve">3)  </w:t>
      </w:r>
      <w:r w:rsidR="00262CCD">
        <w:t xml:space="preserve">  </w:t>
      </w:r>
      <w:r w:rsidRPr="0027172C">
        <w:t>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27172C" w:rsidRPr="0027172C" w:rsidRDefault="0027172C" w:rsidP="0027172C">
      <w:pPr>
        <w:autoSpaceDE w:val="0"/>
        <w:autoSpaceDN w:val="0"/>
        <w:adjustRightInd w:val="0"/>
        <w:ind w:firstLine="709"/>
        <w:jc w:val="both"/>
      </w:pPr>
      <w:r w:rsidRPr="0027172C">
        <w:t>4) </w:t>
      </w:r>
      <w:r w:rsidR="00262CCD">
        <w:t xml:space="preserve"> </w:t>
      </w:r>
      <w:r w:rsidRPr="0027172C">
        <w:t>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27172C" w:rsidRPr="0027172C" w:rsidRDefault="0027172C" w:rsidP="0027172C">
      <w:pPr>
        <w:ind w:right="5" w:firstLine="709"/>
        <w:jc w:val="both"/>
        <w:rPr>
          <w:lang w:eastAsia="zh-CN"/>
        </w:rPr>
      </w:pPr>
      <w:r w:rsidRPr="0027172C">
        <w:t>5)</w:t>
      </w:r>
      <w:r w:rsidRPr="0027172C">
        <w:rPr>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w:t>
      </w:r>
      <w:r w:rsidRPr="0027172C">
        <w:rPr>
          <w:lang w:eastAsia="zh-CN"/>
        </w:rPr>
        <w:lastRenderedPageBreak/>
        <w:t>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262CCD" w:rsidRDefault="0027172C" w:rsidP="0027172C">
      <w:pPr>
        <w:ind w:firstLine="709"/>
        <w:jc w:val="both"/>
      </w:pPr>
      <w:r w:rsidRPr="0027172C">
        <w:t>6) </w:t>
      </w:r>
      <w:r w:rsidR="00262CCD">
        <w:t xml:space="preserve"> </w:t>
      </w:r>
      <w:proofErr w:type="gramStart"/>
      <w:r w:rsidRPr="0027172C">
        <w:t xml:space="preserve">выступает </w:t>
      </w:r>
      <w:r w:rsidR="00262CCD">
        <w:t xml:space="preserve"> </w:t>
      </w:r>
      <w:r w:rsidRPr="0027172C">
        <w:t>страхователем</w:t>
      </w:r>
      <w:proofErr w:type="gramEnd"/>
      <w:r w:rsidRPr="0027172C">
        <w:t xml:space="preserve"> находящегося в собственности Сергиево-Посадского городского округа особо ценного движимого имущества, закрепленного за </w:t>
      </w:r>
    </w:p>
    <w:p w:rsidR="0027172C" w:rsidRPr="0027172C" w:rsidRDefault="0027172C" w:rsidP="00262CCD">
      <w:pPr>
        <w:jc w:val="both"/>
      </w:pPr>
      <w:r w:rsidRPr="0027172C">
        <w:t>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27172C" w:rsidRPr="0027172C" w:rsidRDefault="0027172C" w:rsidP="0027172C">
      <w:pPr>
        <w:autoSpaceDE w:val="0"/>
        <w:autoSpaceDN w:val="0"/>
        <w:adjustRightInd w:val="0"/>
        <w:ind w:firstLine="709"/>
        <w:jc w:val="both"/>
      </w:pPr>
      <w:r w:rsidRPr="0027172C">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27172C" w:rsidRPr="0027172C" w:rsidRDefault="0027172C" w:rsidP="0027172C">
      <w:pPr>
        <w:autoSpaceDE w:val="0"/>
        <w:autoSpaceDN w:val="0"/>
        <w:adjustRightInd w:val="0"/>
        <w:ind w:firstLine="709"/>
        <w:jc w:val="both"/>
      </w:pPr>
      <w:r w:rsidRPr="0027172C">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27172C" w:rsidRPr="0027172C" w:rsidRDefault="0027172C" w:rsidP="0027172C">
      <w:pPr>
        <w:autoSpaceDE w:val="0"/>
        <w:autoSpaceDN w:val="0"/>
        <w:adjustRightInd w:val="0"/>
        <w:ind w:firstLine="709"/>
        <w:jc w:val="both"/>
      </w:pPr>
      <w:r w:rsidRPr="0027172C">
        <w:t>9) осуществляет иные функции и полномочия Учредителя, установленные законодательством Российской Федерации и Московской области.</w:t>
      </w:r>
    </w:p>
    <w:p w:rsidR="0027172C" w:rsidRPr="0027172C" w:rsidRDefault="0027172C" w:rsidP="0027172C">
      <w:pPr>
        <w:pStyle w:val="ConsPlusNormal"/>
        <w:ind w:firstLine="709"/>
        <w:outlineLvl w:val="1"/>
        <w:rPr>
          <w:rFonts w:ascii="Times New Roman" w:hAnsi="Times New Roman" w:cs="Times New Roman"/>
          <w:sz w:val="24"/>
          <w:szCs w:val="24"/>
        </w:rPr>
      </w:pPr>
      <w:r w:rsidRPr="0027172C">
        <w:rPr>
          <w:rFonts w:ascii="Times New Roman" w:hAnsi="Times New Roman" w:cs="Times New Roman"/>
          <w:sz w:val="24"/>
          <w:szCs w:val="24"/>
        </w:rPr>
        <w:t>4.2. Управление образования:</w:t>
      </w:r>
    </w:p>
    <w:p w:rsidR="0027172C" w:rsidRPr="0027172C" w:rsidRDefault="0027172C" w:rsidP="0027172C">
      <w:pPr>
        <w:autoSpaceDE w:val="0"/>
        <w:autoSpaceDN w:val="0"/>
        <w:adjustRightInd w:val="0"/>
        <w:ind w:firstLine="709"/>
        <w:jc w:val="both"/>
      </w:pPr>
      <w:r w:rsidRPr="0027172C">
        <w:t>1) подготавливает и вносит главе Сергиево-Посадского городского округа предложения о создании, реорганизации и ликвидации Учреждения;</w:t>
      </w:r>
    </w:p>
    <w:p w:rsidR="0027172C" w:rsidRPr="0027172C" w:rsidRDefault="0027172C" w:rsidP="0027172C">
      <w:pPr>
        <w:autoSpaceDE w:val="0"/>
        <w:autoSpaceDN w:val="0"/>
        <w:adjustRightInd w:val="0"/>
        <w:ind w:firstLine="709"/>
        <w:jc w:val="both"/>
      </w:pPr>
      <w:r w:rsidRPr="0027172C">
        <w:t>2)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27172C" w:rsidRPr="0027172C" w:rsidRDefault="0027172C" w:rsidP="0027172C">
      <w:pPr>
        <w:autoSpaceDE w:val="0"/>
        <w:autoSpaceDN w:val="0"/>
        <w:adjustRightInd w:val="0"/>
        <w:ind w:firstLine="709"/>
        <w:jc w:val="both"/>
      </w:pPr>
      <w:r w:rsidRPr="0027172C">
        <w:t>3) подготавливает предложения об изменении существующего типа Учреждения в соответствии с законодательством Российской Федерации;</w:t>
      </w:r>
    </w:p>
    <w:p w:rsidR="0027172C" w:rsidRPr="0027172C" w:rsidRDefault="0027172C" w:rsidP="0027172C">
      <w:pPr>
        <w:autoSpaceDE w:val="0"/>
        <w:autoSpaceDN w:val="0"/>
        <w:adjustRightInd w:val="0"/>
        <w:ind w:firstLine="709"/>
        <w:jc w:val="both"/>
      </w:pPr>
      <w:r w:rsidRPr="0027172C">
        <w:t>4) определяет приоритетные направления деятельности Учреждения, принципы формирования и использования его имущества;</w:t>
      </w:r>
    </w:p>
    <w:p w:rsidR="0027172C" w:rsidRPr="0027172C" w:rsidRDefault="0027172C" w:rsidP="0027172C">
      <w:pPr>
        <w:autoSpaceDE w:val="0"/>
        <w:autoSpaceDN w:val="0"/>
        <w:adjustRightInd w:val="0"/>
        <w:ind w:firstLine="709"/>
        <w:jc w:val="both"/>
      </w:pPr>
      <w:r w:rsidRPr="0027172C">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27172C" w:rsidRPr="0027172C" w:rsidRDefault="0027172C" w:rsidP="0027172C">
      <w:pPr>
        <w:autoSpaceDE w:val="0"/>
        <w:autoSpaceDN w:val="0"/>
        <w:adjustRightInd w:val="0"/>
        <w:ind w:firstLine="709"/>
        <w:jc w:val="both"/>
      </w:pPr>
      <w:r w:rsidRPr="0027172C">
        <w:t xml:space="preserve">6) устанавливает с учетом мнения представительного органа работников стимулирующие выплаты руководителю Учреждения; </w:t>
      </w:r>
    </w:p>
    <w:p w:rsidR="0027172C" w:rsidRPr="0027172C" w:rsidRDefault="0027172C" w:rsidP="0027172C">
      <w:pPr>
        <w:autoSpaceDE w:val="0"/>
        <w:autoSpaceDN w:val="0"/>
        <w:adjustRightInd w:val="0"/>
        <w:ind w:firstLine="709"/>
        <w:jc w:val="both"/>
      </w:pPr>
      <w:r w:rsidRPr="0027172C">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27172C" w:rsidRPr="0027172C" w:rsidRDefault="0027172C" w:rsidP="0027172C">
      <w:pPr>
        <w:autoSpaceDE w:val="0"/>
        <w:autoSpaceDN w:val="0"/>
        <w:adjustRightInd w:val="0"/>
        <w:ind w:firstLine="709"/>
        <w:jc w:val="both"/>
      </w:pPr>
      <w:r w:rsidRPr="0027172C">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27172C" w:rsidRPr="0027172C" w:rsidRDefault="0027172C" w:rsidP="0027172C">
      <w:pPr>
        <w:autoSpaceDE w:val="0"/>
        <w:autoSpaceDN w:val="0"/>
        <w:adjustRightInd w:val="0"/>
        <w:ind w:firstLine="709"/>
        <w:jc w:val="both"/>
      </w:pPr>
      <w:r w:rsidRPr="0027172C">
        <w:t xml:space="preserve">9) осуществляет финансовое обеспечение выполнения муниципального задания; </w:t>
      </w:r>
    </w:p>
    <w:p w:rsidR="0027172C" w:rsidRPr="0027172C" w:rsidRDefault="0027172C" w:rsidP="0027172C">
      <w:pPr>
        <w:autoSpaceDE w:val="0"/>
        <w:autoSpaceDN w:val="0"/>
        <w:adjustRightInd w:val="0"/>
        <w:ind w:firstLine="709"/>
        <w:jc w:val="both"/>
      </w:pPr>
      <w:r w:rsidRPr="0027172C">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27172C" w:rsidRPr="0027172C" w:rsidRDefault="0027172C" w:rsidP="0027172C">
      <w:pPr>
        <w:autoSpaceDE w:val="0"/>
        <w:autoSpaceDN w:val="0"/>
        <w:adjustRightInd w:val="0"/>
        <w:ind w:firstLine="709"/>
        <w:jc w:val="both"/>
      </w:pPr>
      <w:r w:rsidRPr="0027172C">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27172C" w:rsidRPr="0027172C" w:rsidRDefault="0027172C" w:rsidP="0027172C">
      <w:pPr>
        <w:autoSpaceDE w:val="0"/>
        <w:autoSpaceDN w:val="0"/>
        <w:adjustRightInd w:val="0"/>
        <w:ind w:firstLine="709"/>
        <w:jc w:val="both"/>
      </w:pPr>
      <w:r w:rsidRPr="0027172C">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27172C" w:rsidRPr="0027172C" w:rsidRDefault="0027172C" w:rsidP="0027172C">
      <w:pPr>
        <w:autoSpaceDE w:val="0"/>
        <w:autoSpaceDN w:val="0"/>
        <w:adjustRightInd w:val="0"/>
        <w:ind w:firstLine="709"/>
        <w:jc w:val="both"/>
      </w:pPr>
      <w:r w:rsidRPr="0027172C">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27172C" w:rsidRPr="0027172C" w:rsidRDefault="0027172C" w:rsidP="0027172C">
      <w:pPr>
        <w:autoSpaceDE w:val="0"/>
        <w:autoSpaceDN w:val="0"/>
        <w:adjustRightInd w:val="0"/>
        <w:ind w:firstLine="709"/>
        <w:jc w:val="both"/>
      </w:pPr>
      <w:r w:rsidRPr="0027172C">
        <w:lastRenderedPageBreak/>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27172C" w:rsidRPr="0027172C" w:rsidRDefault="0027172C" w:rsidP="0027172C">
      <w:pPr>
        <w:autoSpaceDE w:val="0"/>
        <w:autoSpaceDN w:val="0"/>
        <w:adjustRightInd w:val="0"/>
        <w:ind w:firstLine="709"/>
        <w:jc w:val="both"/>
      </w:pPr>
      <w:r w:rsidRPr="0027172C">
        <w:t>15)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27172C" w:rsidRPr="0027172C" w:rsidRDefault="0027172C" w:rsidP="0027172C">
      <w:pPr>
        <w:autoSpaceDE w:val="0"/>
        <w:autoSpaceDN w:val="0"/>
        <w:adjustRightInd w:val="0"/>
        <w:ind w:firstLine="709"/>
        <w:jc w:val="both"/>
      </w:pPr>
      <w:r w:rsidRPr="0027172C">
        <w:t>- за финансовой деятельностью Учреждения;</w:t>
      </w:r>
    </w:p>
    <w:p w:rsidR="0027172C" w:rsidRPr="0027172C" w:rsidRDefault="0027172C" w:rsidP="0027172C">
      <w:pPr>
        <w:autoSpaceDE w:val="0"/>
        <w:autoSpaceDN w:val="0"/>
        <w:adjustRightInd w:val="0"/>
        <w:ind w:firstLine="709"/>
        <w:jc w:val="both"/>
      </w:pPr>
      <w:r w:rsidRPr="0027172C">
        <w:t>- за выполнением муниципального задания;</w:t>
      </w:r>
    </w:p>
    <w:p w:rsidR="0027172C" w:rsidRPr="0027172C" w:rsidRDefault="0027172C" w:rsidP="0027172C">
      <w:pPr>
        <w:autoSpaceDE w:val="0"/>
        <w:autoSpaceDN w:val="0"/>
        <w:adjustRightInd w:val="0"/>
        <w:ind w:firstLine="709"/>
        <w:jc w:val="both"/>
      </w:pPr>
      <w:r w:rsidRPr="0027172C">
        <w:t>- за соответствием деятельности Учреждения целям, предусмотренным настоящим Уставом;</w:t>
      </w:r>
    </w:p>
    <w:p w:rsidR="0027172C" w:rsidRPr="0027172C" w:rsidRDefault="0027172C" w:rsidP="0027172C">
      <w:pPr>
        <w:autoSpaceDE w:val="0"/>
        <w:autoSpaceDN w:val="0"/>
        <w:adjustRightInd w:val="0"/>
        <w:ind w:firstLine="709"/>
        <w:jc w:val="both"/>
      </w:pPr>
      <w:r w:rsidRPr="0027172C">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27172C" w:rsidRPr="0027172C" w:rsidRDefault="0027172C" w:rsidP="0027172C">
      <w:pPr>
        <w:autoSpaceDE w:val="0"/>
        <w:autoSpaceDN w:val="0"/>
        <w:adjustRightInd w:val="0"/>
        <w:ind w:firstLine="709"/>
        <w:jc w:val="both"/>
      </w:pPr>
      <w:r w:rsidRPr="0027172C">
        <w:t>- за устранением нарушений законодательства Российской Федерации и Московской области.</w:t>
      </w:r>
    </w:p>
    <w:p w:rsidR="0027172C" w:rsidRPr="00332638" w:rsidRDefault="0027172C" w:rsidP="0027172C">
      <w:pPr>
        <w:pStyle w:val="ConsPlusNormal"/>
        <w:spacing w:line="18" w:lineRule="atLeast"/>
        <w:ind w:firstLine="709"/>
        <w:jc w:val="center"/>
        <w:outlineLvl w:val="1"/>
        <w:rPr>
          <w:rFonts w:ascii="Times New Roman" w:hAnsi="Times New Roman" w:cs="Times New Roman"/>
          <w:b/>
          <w:sz w:val="24"/>
          <w:szCs w:val="24"/>
          <w:highlight w:val="yellow"/>
        </w:rPr>
      </w:pPr>
    </w:p>
    <w:p w:rsidR="0027172C" w:rsidRDefault="0027172C" w:rsidP="0027172C">
      <w:pPr>
        <w:pStyle w:val="ConsPlusNormal"/>
        <w:ind w:firstLine="709"/>
        <w:jc w:val="center"/>
        <w:outlineLvl w:val="1"/>
        <w:rPr>
          <w:rFonts w:ascii="Times New Roman" w:hAnsi="Times New Roman" w:cs="Times New Roman"/>
          <w:b/>
          <w:sz w:val="24"/>
          <w:szCs w:val="24"/>
        </w:rPr>
      </w:pPr>
      <w:r w:rsidRPr="0027172C">
        <w:rPr>
          <w:rFonts w:ascii="Times New Roman" w:hAnsi="Times New Roman" w:cs="Times New Roman"/>
          <w:b/>
          <w:sz w:val="24"/>
          <w:szCs w:val="24"/>
          <w:lang w:val="en-US"/>
        </w:rPr>
        <w:t>V</w:t>
      </w:r>
      <w:r w:rsidRPr="0027172C">
        <w:rPr>
          <w:rFonts w:ascii="Times New Roman" w:hAnsi="Times New Roman" w:cs="Times New Roman"/>
          <w:b/>
          <w:sz w:val="24"/>
          <w:szCs w:val="24"/>
        </w:rPr>
        <w:t>. Органы управления Учреждением</w:t>
      </w:r>
    </w:p>
    <w:p w:rsidR="00262CCD" w:rsidRPr="0027172C" w:rsidRDefault="00262CCD" w:rsidP="0027172C">
      <w:pPr>
        <w:pStyle w:val="ConsPlusNormal"/>
        <w:ind w:firstLine="709"/>
        <w:jc w:val="center"/>
        <w:outlineLvl w:val="1"/>
        <w:rPr>
          <w:rFonts w:ascii="Times New Roman" w:hAnsi="Times New Roman" w:cs="Times New Roman"/>
          <w:b/>
          <w:sz w:val="24"/>
          <w:szCs w:val="24"/>
        </w:rPr>
      </w:pP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5.2. Руководитель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lastRenderedPageBreak/>
        <w:t>5.2.8. Директор Учреждения обязан:</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а) обеспечивать выполнение муниципального задания в полном объеме;</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з) не допускать возникновения просроченной кредиторской задолженности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л)</w:t>
      </w:r>
      <w:bookmarkStart w:id="2" w:name="_Hlk14542725"/>
      <w:r w:rsidRPr="0027172C">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w:t>
      </w:r>
      <w:r w:rsidRPr="0027172C">
        <w:rPr>
          <w:rFonts w:ascii="Times New Roman" w:hAnsi="Times New Roman" w:cs="Times New Roman"/>
          <w:sz w:val="24"/>
          <w:szCs w:val="24"/>
        </w:rPr>
        <w:lastRenderedPageBreak/>
        <w:t>настоящим Уставом.</w:t>
      </w:r>
    </w:p>
    <w:p w:rsidR="0027172C" w:rsidRPr="0027172C" w:rsidRDefault="0027172C" w:rsidP="0027172C">
      <w:pPr>
        <w:ind w:firstLine="709"/>
        <w:jc w:val="both"/>
      </w:pPr>
      <w:r w:rsidRPr="0027172C">
        <w:t xml:space="preserve">5.2.9. Директор Учреждения реализует меры по предупреждению коррупции в соответствии со </w:t>
      </w:r>
      <w:hyperlink r:id="rId10" w:history="1">
        <w:r w:rsidRPr="0027172C">
          <w:t>статьей 13.3</w:t>
        </w:r>
      </w:hyperlink>
      <w:r w:rsidRPr="0027172C">
        <w:t xml:space="preserve"> Федерального закона от 25.12.2008 № 273-ФЗ «О противодействии коррупции».</w:t>
      </w:r>
    </w:p>
    <w:p w:rsidR="0027172C" w:rsidRPr="0027172C" w:rsidRDefault="0027172C" w:rsidP="0027172C">
      <w:pPr>
        <w:ind w:firstLine="709"/>
        <w:jc w:val="both"/>
      </w:pPr>
      <w:r w:rsidRPr="0027172C">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27172C" w:rsidRPr="0027172C" w:rsidRDefault="0027172C" w:rsidP="0027172C">
      <w:pPr>
        <w:ind w:firstLine="709"/>
        <w:jc w:val="both"/>
      </w:pPr>
      <w:r w:rsidRPr="0027172C">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27172C" w:rsidRPr="0027172C" w:rsidRDefault="0027172C" w:rsidP="0027172C">
      <w:pPr>
        <w:ind w:firstLine="709"/>
        <w:jc w:val="both"/>
      </w:pPr>
      <w:r w:rsidRPr="0027172C">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27172C" w:rsidRPr="0027172C" w:rsidRDefault="0027172C" w:rsidP="0027172C">
      <w:pPr>
        <w:ind w:firstLine="709"/>
        <w:jc w:val="both"/>
      </w:pPr>
      <w:r w:rsidRPr="0027172C">
        <w:t>5.4. Общее собрание работников Учреждения.</w:t>
      </w:r>
    </w:p>
    <w:p w:rsidR="0027172C" w:rsidRPr="0027172C" w:rsidRDefault="0027172C" w:rsidP="0027172C">
      <w:pPr>
        <w:ind w:firstLine="709"/>
        <w:jc w:val="both"/>
      </w:pPr>
      <w:r w:rsidRPr="0027172C">
        <w:t>5.4.1. Общее собрание работников Учреждения (далее - Общее собрание) является постоянно действующим коллегиальным органом управления.</w:t>
      </w:r>
    </w:p>
    <w:p w:rsidR="0027172C" w:rsidRPr="0027172C" w:rsidRDefault="0027172C" w:rsidP="0027172C">
      <w:pPr>
        <w:ind w:firstLine="709"/>
        <w:jc w:val="both"/>
      </w:pPr>
      <w:r w:rsidRPr="0027172C">
        <w:t>В состав Общего собрания входят все работники Учреждения.</w:t>
      </w:r>
    </w:p>
    <w:p w:rsidR="0027172C" w:rsidRPr="0027172C" w:rsidRDefault="0027172C" w:rsidP="0027172C">
      <w:pPr>
        <w:ind w:firstLine="709"/>
        <w:jc w:val="both"/>
      </w:pPr>
      <w:r w:rsidRPr="0027172C">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27172C" w:rsidRPr="0027172C" w:rsidRDefault="0027172C" w:rsidP="0027172C">
      <w:pPr>
        <w:ind w:firstLine="709"/>
        <w:jc w:val="both"/>
      </w:pPr>
      <w:r w:rsidRPr="0027172C">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27172C" w:rsidRPr="0027172C" w:rsidRDefault="0027172C" w:rsidP="0027172C">
      <w:pPr>
        <w:ind w:firstLine="709"/>
        <w:jc w:val="both"/>
      </w:pPr>
      <w:r w:rsidRPr="0027172C">
        <w:t>5.4.2. К компетенции Общего собрания относятся следующие вопросы:</w:t>
      </w:r>
    </w:p>
    <w:p w:rsidR="0027172C" w:rsidRPr="0027172C" w:rsidRDefault="0027172C" w:rsidP="0027172C">
      <w:pPr>
        <w:ind w:firstLine="709"/>
        <w:jc w:val="both"/>
      </w:pPr>
      <w:r w:rsidRPr="0027172C">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27172C" w:rsidRPr="0027172C" w:rsidRDefault="0027172C" w:rsidP="0027172C">
      <w:pPr>
        <w:ind w:firstLine="709"/>
        <w:jc w:val="both"/>
      </w:pPr>
      <w:r w:rsidRPr="0027172C">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27172C" w:rsidRPr="0027172C" w:rsidRDefault="0027172C" w:rsidP="0027172C">
      <w:pPr>
        <w:ind w:firstLine="709"/>
        <w:jc w:val="both"/>
      </w:pPr>
      <w:r w:rsidRPr="0027172C">
        <w:t>5.4.2.3. Избрание представителей работников в комиссию по трудовым спорам Учреждения.</w:t>
      </w:r>
    </w:p>
    <w:p w:rsidR="0027172C" w:rsidRPr="0027172C" w:rsidRDefault="0027172C" w:rsidP="0027172C">
      <w:pPr>
        <w:ind w:firstLine="709"/>
        <w:jc w:val="both"/>
      </w:pPr>
      <w:r w:rsidRPr="0027172C">
        <w:t>5.4.2.4. Обсуждение вопросов о состоянии трудовой дисциплины в Учреждении, подготовке рекомендаций по ее укреплению.</w:t>
      </w:r>
    </w:p>
    <w:p w:rsidR="0027172C" w:rsidRPr="0027172C" w:rsidRDefault="0027172C" w:rsidP="0027172C">
      <w:pPr>
        <w:ind w:firstLine="709"/>
        <w:jc w:val="both"/>
      </w:pPr>
      <w:r w:rsidRPr="0027172C">
        <w:t>5.4.2.5. Содействие созданию оптимальных условий для организации труда и профессионального совершенствования работников Учреждения.</w:t>
      </w:r>
    </w:p>
    <w:p w:rsidR="0027172C" w:rsidRPr="0027172C" w:rsidRDefault="0027172C" w:rsidP="0027172C">
      <w:pPr>
        <w:ind w:firstLine="709"/>
        <w:jc w:val="both"/>
      </w:pPr>
      <w:r w:rsidRPr="0027172C">
        <w:t>5.4.2.6. Рассмотрение общественных инициатив по развитию деятельности Учреждения.</w:t>
      </w:r>
    </w:p>
    <w:p w:rsidR="0027172C" w:rsidRPr="0027172C" w:rsidRDefault="0027172C" w:rsidP="0027172C">
      <w:pPr>
        <w:ind w:firstLine="709"/>
        <w:jc w:val="both"/>
      </w:pPr>
      <w:r w:rsidRPr="0027172C">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27172C" w:rsidRPr="0027172C" w:rsidRDefault="0027172C" w:rsidP="0027172C">
      <w:pPr>
        <w:ind w:firstLine="709"/>
        <w:jc w:val="both"/>
      </w:pPr>
      <w:r w:rsidRPr="0027172C">
        <w:t>5.5. Управляющий совет Учреждения.</w:t>
      </w:r>
    </w:p>
    <w:p w:rsidR="0027172C" w:rsidRPr="0027172C" w:rsidRDefault="0027172C" w:rsidP="0027172C">
      <w:pPr>
        <w:ind w:firstLine="709"/>
        <w:jc w:val="both"/>
      </w:pPr>
      <w:r w:rsidRPr="0027172C">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27172C" w:rsidRPr="0027172C" w:rsidRDefault="0027172C" w:rsidP="0027172C">
      <w:pPr>
        <w:ind w:firstLine="709"/>
        <w:jc w:val="both"/>
      </w:pPr>
      <w:r w:rsidRPr="0027172C">
        <w:t>5.5.2. Срок полномочий Управляющего совета составляет три года.</w:t>
      </w:r>
    </w:p>
    <w:p w:rsidR="0027172C" w:rsidRPr="0027172C" w:rsidRDefault="0027172C" w:rsidP="0027172C">
      <w:pPr>
        <w:ind w:firstLine="709"/>
        <w:jc w:val="both"/>
      </w:pPr>
      <w:r w:rsidRPr="0027172C">
        <w:t>5.5.3. Управляющий совет состоит из следующих категорий участников образовательных отношений:</w:t>
      </w:r>
    </w:p>
    <w:p w:rsidR="0027172C" w:rsidRPr="0027172C" w:rsidRDefault="0027172C" w:rsidP="00D10EDB">
      <w:pPr>
        <w:ind w:firstLine="709"/>
        <w:jc w:val="both"/>
      </w:pPr>
      <w:r w:rsidRPr="0027172C">
        <w:t>- представителей родителей (законных представителей) обучающихся;</w:t>
      </w:r>
    </w:p>
    <w:p w:rsidR="0027172C" w:rsidRPr="0027172C" w:rsidRDefault="0027172C" w:rsidP="00D10EDB">
      <w:pPr>
        <w:ind w:firstLine="709"/>
        <w:jc w:val="both"/>
      </w:pPr>
      <w:r w:rsidRPr="0027172C">
        <w:t>- обучающихся уровня среднего общего образования;</w:t>
      </w:r>
    </w:p>
    <w:p w:rsidR="0027172C" w:rsidRPr="0027172C" w:rsidRDefault="0027172C" w:rsidP="00D10EDB">
      <w:pPr>
        <w:ind w:firstLine="709"/>
        <w:jc w:val="both"/>
      </w:pPr>
      <w:r w:rsidRPr="0027172C">
        <w:lastRenderedPageBreak/>
        <w:t>- работников Учреждения;</w:t>
      </w:r>
    </w:p>
    <w:p w:rsidR="0027172C" w:rsidRPr="0027172C" w:rsidRDefault="0027172C" w:rsidP="00D10EDB">
      <w:pPr>
        <w:ind w:firstLine="709"/>
        <w:jc w:val="both"/>
      </w:pPr>
      <w:r w:rsidRPr="0027172C">
        <w:t xml:space="preserve">- кооптированных членов (лиц, которые могут оказывать содействие в успешном функционировании и развитии Учреждения). </w:t>
      </w:r>
    </w:p>
    <w:p w:rsidR="0027172C" w:rsidRPr="0027172C" w:rsidRDefault="0027172C" w:rsidP="0027172C">
      <w:pPr>
        <w:ind w:firstLine="709"/>
        <w:jc w:val="both"/>
      </w:pPr>
      <w:r w:rsidRPr="0027172C">
        <w:t>Общая численность Управляющего совета не может быть меньше 9 человек и не должна превышать 15 человек.</w:t>
      </w:r>
    </w:p>
    <w:p w:rsidR="00D10EDB" w:rsidRDefault="00D10EDB" w:rsidP="0027172C">
      <w:pPr>
        <w:ind w:firstLine="709"/>
        <w:jc w:val="both"/>
      </w:pPr>
    </w:p>
    <w:p w:rsidR="00D10EDB" w:rsidRDefault="00D10EDB" w:rsidP="0027172C">
      <w:pPr>
        <w:ind w:firstLine="709"/>
        <w:jc w:val="both"/>
      </w:pPr>
    </w:p>
    <w:p w:rsidR="00D10EDB" w:rsidRDefault="00D10EDB" w:rsidP="0027172C">
      <w:pPr>
        <w:ind w:firstLine="709"/>
        <w:jc w:val="both"/>
      </w:pPr>
    </w:p>
    <w:p w:rsidR="0027172C" w:rsidRPr="0027172C" w:rsidRDefault="0027172C" w:rsidP="0027172C">
      <w:pPr>
        <w:ind w:firstLine="709"/>
        <w:jc w:val="both"/>
      </w:pPr>
      <w:r w:rsidRPr="0027172C">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27172C" w:rsidRPr="0027172C" w:rsidRDefault="0027172C" w:rsidP="0027172C">
      <w:pPr>
        <w:ind w:firstLine="709"/>
        <w:jc w:val="both"/>
      </w:pPr>
      <w:r w:rsidRPr="0027172C">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27172C" w:rsidRPr="0027172C" w:rsidRDefault="0027172C" w:rsidP="0027172C">
      <w:pPr>
        <w:ind w:firstLine="709"/>
        <w:jc w:val="both"/>
      </w:pPr>
      <w:r w:rsidRPr="0027172C">
        <w:t>Представители обучающихся избираются в Управляющий совет по одному представителю от каждой параллели уровня среднего общего образования.</w:t>
      </w:r>
    </w:p>
    <w:p w:rsidR="0027172C" w:rsidRPr="0027172C" w:rsidRDefault="0027172C" w:rsidP="0027172C">
      <w:pPr>
        <w:ind w:firstLine="709"/>
        <w:jc w:val="both"/>
      </w:pPr>
      <w:r w:rsidRPr="0027172C">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27172C" w:rsidRPr="0027172C" w:rsidRDefault="0027172C" w:rsidP="0027172C">
      <w:pPr>
        <w:ind w:firstLine="709"/>
        <w:jc w:val="both"/>
      </w:pPr>
      <w:r w:rsidRPr="0027172C">
        <w:t>5.5.4. Члены Управляющего совета работают на общественных началах.</w:t>
      </w:r>
    </w:p>
    <w:p w:rsidR="0027172C" w:rsidRPr="0027172C" w:rsidRDefault="0027172C" w:rsidP="0027172C">
      <w:pPr>
        <w:ind w:firstLine="709"/>
        <w:jc w:val="both"/>
      </w:pPr>
      <w:r w:rsidRPr="0027172C">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27172C" w:rsidRPr="0027172C" w:rsidRDefault="0027172C" w:rsidP="0027172C">
      <w:pPr>
        <w:ind w:firstLine="709"/>
        <w:jc w:val="both"/>
      </w:pPr>
      <w:r w:rsidRPr="0027172C">
        <w:t xml:space="preserve">На первом заседании Управляющего совета избирается председатель, его заместитель и секретарь Управляющего совета. </w:t>
      </w:r>
    </w:p>
    <w:p w:rsidR="0027172C" w:rsidRPr="0027172C" w:rsidRDefault="0027172C" w:rsidP="0027172C">
      <w:pPr>
        <w:ind w:firstLine="709"/>
        <w:jc w:val="both"/>
      </w:pPr>
      <w:r w:rsidRPr="0027172C">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27172C" w:rsidRPr="0027172C" w:rsidRDefault="0027172C" w:rsidP="0027172C">
      <w:pPr>
        <w:ind w:firstLine="709"/>
        <w:jc w:val="both"/>
      </w:pPr>
      <w:r w:rsidRPr="0027172C">
        <w:t>Заседания Управляющего совета проводятся по мере необходимости, но не реже одного раза в полугодие</w:t>
      </w:r>
      <w:r w:rsidR="00332638">
        <w:t>.</w:t>
      </w:r>
    </w:p>
    <w:p w:rsidR="0027172C" w:rsidRPr="0027172C" w:rsidRDefault="0027172C" w:rsidP="0027172C">
      <w:pPr>
        <w:ind w:firstLine="709"/>
        <w:jc w:val="both"/>
      </w:pPr>
      <w:r w:rsidRPr="0027172C">
        <w:t>5.5.5. К компетенции Управляющего совета относятся следующие вопросы:</w:t>
      </w:r>
    </w:p>
    <w:p w:rsidR="0027172C" w:rsidRPr="0027172C" w:rsidRDefault="0027172C" w:rsidP="0027172C">
      <w:pPr>
        <w:ind w:firstLine="709"/>
        <w:jc w:val="both"/>
      </w:pPr>
      <w:r w:rsidRPr="0027172C">
        <w:t xml:space="preserve">5.5.5.1. Подготовка рекомендации директору Учреждения по вопросам, связанным с ведением образовательной деятельности Учреждения. </w:t>
      </w:r>
    </w:p>
    <w:p w:rsidR="0027172C" w:rsidRPr="0027172C" w:rsidRDefault="0027172C" w:rsidP="0027172C">
      <w:pPr>
        <w:ind w:firstLine="709"/>
        <w:jc w:val="both"/>
      </w:pPr>
      <w:r w:rsidRPr="0027172C">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27172C" w:rsidRPr="0027172C" w:rsidRDefault="0027172C" w:rsidP="0027172C">
      <w:pPr>
        <w:ind w:firstLine="709"/>
        <w:jc w:val="both"/>
      </w:pPr>
      <w:r w:rsidRPr="0027172C">
        <w:t>5.5.5.3. Определение состава комиссии по урегулированию споров между участниками образовательных отношений.</w:t>
      </w:r>
    </w:p>
    <w:p w:rsidR="0027172C" w:rsidRPr="0027172C" w:rsidRDefault="0027172C" w:rsidP="0027172C">
      <w:pPr>
        <w:ind w:firstLine="709"/>
        <w:jc w:val="both"/>
      </w:pPr>
      <w:r w:rsidRPr="0027172C">
        <w:t>5.5.5.4. Участие в разработке и принятии (совместно с Педагогическим советом) программы развития Учреждения.</w:t>
      </w:r>
    </w:p>
    <w:p w:rsidR="0027172C" w:rsidRPr="0027172C" w:rsidRDefault="0027172C" w:rsidP="0027172C">
      <w:pPr>
        <w:ind w:firstLine="709"/>
        <w:jc w:val="both"/>
      </w:pPr>
      <w:r w:rsidRPr="0027172C">
        <w:t>5.5.5.5. Принятие решения (совместно с Педагогическим советом) об отчислении обучающегося из Учреждения.</w:t>
      </w:r>
    </w:p>
    <w:p w:rsidR="0027172C" w:rsidRPr="0027172C" w:rsidRDefault="0027172C" w:rsidP="0027172C">
      <w:pPr>
        <w:ind w:firstLine="709"/>
        <w:jc w:val="both"/>
      </w:pPr>
      <w:r w:rsidRPr="0027172C">
        <w:t>5.5.5.6. Принятие решения по вопросам совершенствования организации образовательного процесса Учреждения.</w:t>
      </w:r>
    </w:p>
    <w:p w:rsidR="0027172C" w:rsidRPr="0027172C" w:rsidRDefault="0027172C" w:rsidP="0027172C">
      <w:pPr>
        <w:ind w:firstLine="709"/>
        <w:jc w:val="both"/>
      </w:pPr>
      <w:r w:rsidRPr="0027172C">
        <w:t>5.5.5.7. Поддержка общественных инициатив по совершенствованию обучения и воспитания обучающихся.</w:t>
      </w:r>
    </w:p>
    <w:p w:rsidR="0027172C" w:rsidRPr="0027172C" w:rsidRDefault="0027172C" w:rsidP="0027172C">
      <w:pPr>
        <w:ind w:firstLine="709"/>
        <w:jc w:val="both"/>
      </w:pPr>
      <w:r w:rsidRPr="0027172C">
        <w:t>5.5.5.8. Участие в мониторинге качества и безопасности условий обучения   и воспитания в учреждении.</w:t>
      </w:r>
    </w:p>
    <w:p w:rsidR="0027172C" w:rsidRPr="0027172C" w:rsidRDefault="0027172C" w:rsidP="0027172C">
      <w:pPr>
        <w:ind w:firstLine="709"/>
        <w:jc w:val="both"/>
      </w:pPr>
      <w:r w:rsidRPr="0027172C">
        <w:lastRenderedPageBreak/>
        <w:t>5.5.5.9. Согласование правил приема на программы основного общего, среднего общего образования, дополнительные общеразвивающие программы.</w:t>
      </w:r>
    </w:p>
    <w:p w:rsidR="0027172C" w:rsidRPr="0027172C" w:rsidRDefault="0027172C" w:rsidP="0027172C">
      <w:pPr>
        <w:ind w:firstLine="709"/>
        <w:jc w:val="both"/>
      </w:pPr>
      <w:r w:rsidRPr="0027172C">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27172C" w:rsidRPr="0027172C" w:rsidRDefault="0027172C" w:rsidP="0027172C">
      <w:pPr>
        <w:ind w:firstLine="709"/>
        <w:jc w:val="both"/>
      </w:pPr>
      <w:r w:rsidRPr="0027172C">
        <w:t>5.5.5.11. Рассмотрение обращений граждан (жалоб) на действия (бездействие) педагогических и руководящих работников Учреждения.</w:t>
      </w:r>
    </w:p>
    <w:p w:rsidR="0027172C" w:rsidRPr="0027172C" w:rsidRDefault="0027172C" w:rsidP="0027172C">
      <w:pPr>
        <w:ind w:firstLine="709"/>
        <w:jc w:val="both"/>
      </w:pPr>
      <w:r w:rsidRPr="0027172C">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27172C" w:rsidRPr="0027172C" w:rsidRDefault="0027172C" w:rsidP="0027172C">
      <w:pPr>
        <w:ind w:firstLine="709"/>
        <w:jc w:val="both"/>
      </w:pPr>
      <w:r w:rsidRPr="0027172C">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27172C" w:rsidRPr="0027172C" w:rsidRDefault="0027172C" w:rsidP="0027172C">
      <w:pPr>
        <w:ind w:firstLine="709"/>
        <w:jc w:val="both"/>
      </w:pPr>
      <w:r w:rsidRPr="0027172C">
        <w:t>5.5.7. Деятельность Управляющего совета, не определенная данным Уставом, регламентируется Положением об Управляющем совете.</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5.6. Педагогический совет Учреждения.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27172C" w:rsidRPr="0027172C" w:rsidRDefault="0027172C" w:rsidP="0027172C">
      <w:pPr>
        <w:ind w:firstLine="709"/>
        <w:jc w:val="both"/>
      </w:pPr>
      <w:r w:rsidRPr="0027172C">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27172C" w:rsidRPr="0027172C" w:rsidRDefault="0027172C" w:rsidP="0027172C">
      <w:pPr>
        <w:ind w:firstLine="709"/>
        <w:jc w:val="both"/>
      </w:pPr>
      <w:r w:rsidRPr="0027172C">
        <w:t xml:space="preserve">5.6.3. Педагогический совет собирается по мере необходимости, но не реже 4 раз в течение года. </w:t>
      </w:r>
    </w:p>
    <w:p w:rsidR="0027172C" w:rsidRPr="0027172C" w:rsidRDefault="0027172C" w:rsidP="0027172C">
      <w:pPr>
        <w:ind w:firstLine="709"/>
        <w:jc w:val="both"/>
      </w:pPr>
      <w:r w:rsidRPr="0027172C">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27172C" w:rsidRPr="0027172C" w:rsidRDefault="0027172C" w:rsidP="0027172C">
      <w:pPr>
        <w:ind w:firstLine="709"/>
        <w:jc w:val="both"/>
      </w:pPr>
      <w:r w:rsidRPr="0027172C">
        <w:t>5.6.5. Заседание Педагогического совета правомочно, если на нем присутствует более половины членов Педагогического совета.</w:t>
      </w:r>
    </w:p>
    <w:p w:rsidR="0027172C" w:rsidRPr="0027172C" w:rsidRDefault="0027172C" w:rsidP="0027172C">
      <w:pPr>
        <w:ind w:firstLine="709"/>
        <w:jc w:val="both"/>
      </w:pPr>
      <w:r w:rsidRPr="0027172C">
        <w:t>5.6.6. К компетенции Педагогического совета относятся следующие вопросы:</w:t>
      </w:r>
    </w:p>
    <w:p w:rsidR="0027172C" w:rsidRPr="0027172C" w:rsidRDefault="0027172C" w:rsidP="0027172C">
      <w:pPr>
        <w:ind w:firstLine="709"/>
        <w:jc w:val="both"/>
      </w:pPr>
      <w:r w:rsidRPr="0027172C">
        <w:t>5.6.6.1. Обсуждение вопросов реализации государственной политики по вопросам образования.</w:t>
      </w:r>
    </w:p>
    <w:p w:rsidR="0027172C" w:rsidRPr="0027172C" w:rsidRDefault="0027172C" w:rsidP="0027172C">
      <w:pPr>
        <w:ind w:firstLine="709"/>
        <w:jc w:val="both"/>
      </w:pPr>
      <w:r w:rsidRPr="0027172C">
        <w:t>5.6.6.2. Принятие решений по вопросам совершенствования организации образовательного процесса Учреждения.</w:t>
      </w:r>
    </w:p>
    <w:p w:rsidR="0027172C" w:rsidRPr="0027172C" w:rsidRDefault="0027172C" w:rsidP="0027172C">
      <w:pPr>
        <w:tabs>
          <w:tab w:val="left" w:pos="851"/>
        </w:tabs>
        <w:ind w:firstLine="709"/>
        <w:jc w:val="both"/>
      </w:pPr>
      <w:r w:rsidRPr="0027172C">
        <w:t>5.6.6.3. Рассмотрение и принятие образовательных программ Учреждения.</w:t>
      </w:r>
    </w:p>
    <w:p w:rsidR="0027172C" w:rsidRPr="0027172C" w:rsidRDefault="0027172C" w:rsidP="0027172C">
      <w:pPr>
        <w:ind w:firstLine="709"/>
        <w:jc w:val="both"/>
      </w:pPr>
      <w:r w:rsidRPr="0027172C">
        <w:t>5.6.6.4. Определение перечня учебников и учебных пособий для использования в образовательном процессе.</w:t>
      </w:r>
    </w:p>
    <w:p w:rsidR="0027172C" w:rsidRPr="0027172C" w:rsidRDefault="0027172C" w:rsidP="0027172C">
      <w:pPr>
        <w:ind w:firstLine="709"/>
        <w:jc w:val="both"/>
      </w:pPr>
      <w:r w:rsidRPr="0027172C">
        <w:t xml:space="preserve">5.6.6.5. Принятие (совместно с Управляющим советом Учреждения) программы развития Учреждения. </w:t>
      </w:r>
    </w:p>
    <w:p w:rsidR="0027172C" w:rsidRPr="0027172C" w:rsidRDefault="0027172C" w:rsidP="0027172C">
      <w:pPr>
        <w:ind w:firstLine="709"/>
        <w:jc w:val="both"/>
      </w:pPr>
      <w:r w:rsidRPr="0027172C">
        <w:t>5.6.6.6. Разработка и утверждение форм промежуточной аттестации обучающихся.</w:t>
      </w:r>
    </w:p>
    <w:p w:rsidR="0027172C" w:rsidRPr="0027172C" w:rsidRDefault="0027172C" w:rsidP="0027172C">
      <w:pPr>
        <w:ind w:firstLine="709"/>
        <w:jc w:val="both"/>
      </w:pPr>
      <w:r w:rsidRPr="0027172C">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27172C" w:rsidRPr="0027172C" w:rsidRDefault="0027172C" w:rsidP="0027172C">
      <w:pPr>
        <w:ind w:firstLine="709"/>
        <w:jc w:val="both"/>
      </w:pPr>
      <w:r w:rsidRPr="0027172C">
        <w:t>5.6.6.8. Принятие Положения об индивидуальном отборе в профильные классы Учреждения.</w:t>
      </w:r>
    </w:p>
    <w:p w:rsidR="0027172C" w:rsidRPr="0027172C" w:rsidRDefault="0027172C" w:rsidP="0027172C">
      <w:pPr>
        <w:ind w:firstLine="709"/>
        <w:jc w:val="both"/>
      </w:pPr>
      <w:r w:rsidRPr="0027172C">
        <w:t xml:space="preserve">5.6.6.9. Рассмотрение и принятие Порядка и основания перевода, отчисления и восстановления обучающихся Учреждения. </w:t>
      </w:r>
    </w:p>
    <w:p w:rsidR="0027172C" w:rsidRPr="0027172C" w:rsidRDefault="0027172C" w:rsidP="0027172C">
      <w:pPr>
        <w:ind w:firstLine="709"/>
        <w:jc w:val="both"/>
      </w:pPr>
      <w:r w:rsidRPr="0027172C">
        <w:t>5.6.6.10. Рассмотрение и утверждение ежегодного отчета о результатах самообследования.</w:t>
      </w:r>
    </w:p>
    <w:p w:rsidR="0027172C" w:rsidRPr="0027172C" w:rsidRDefault="0027172C" w:rsidP="0027172C">
      <w:pPr>
        <w:ind w:firstLine="709"/>
        <w:jc w:val="both"/>
      </w:pPr>
      <w:r w:rsidRPr="0027172C">
        <w:t xml:space="preserve">5.6.6.11. Принятие решений (совместно с Управляющим советом Учреждения) об отчислении обучающегося из Учреждения. </w:t>
      </w:r>
    </w:p>
    <w:p w:rsidR="0027172C" w:rsidRPr="0027172C" w:rsidRDefault="0027172C" w:rsidP="0027172C">
      <w:pPr>
        <w:ind w:firstLine="709"/>
        <w:jc w:val="both"/>
      </w:pPr>
      <w:r w:rsidRPr="0027172C">
        <w:lastRenderedPageBreak/>
        <w:t>5.6.6.12. Принятие решения о переводе обучающихся из класса в класс, о награждении, о выпуске обучающихся.</w:t>
      </w:r>
    </w:p>
    <w:p w:rsidR="0027172C" w:rsidRPr="0027172C" w:rsidRDefault="0027172C" w:rsidP="0027172C">
      <w:pPr>
        <w:ind w:firstLine="709"/>
        <w:jc w:val="both"/>
      </w:pPr>
      <w:r w:rsidRPr="0027172C">
        <w:t>5.6.6.13. Принятие решения о поощрении обучающихся за успехи в учебной, физкультурной, спортивной, общественной деятельности.</w:t>
      </w:r>
    </w:p>
    <w:p w:rsidR="0027172C" w:rsidRPr="0027172C" w:rsidRDefault="0027172C" w:rsidP="0027172C">
      <w:pPr>
        <w:ind w:firstLine="709"/>
        <w:jc w:val="both"/>
      </w:pPr>
      <w:r w:rsidRPr="0027172C">
        <w:t>5.6.6.14. Принятие решения о внедрении в практику работы Учреждения достижений педагогической науки и передового педагогического опыта.</w:t>
      </w:r>
    </w:p>
    <w:p w:rsidR="0027172C" w:rsidRPr="0027172C" w:rsidRDefault="0027172C" w:rsidP="0027172C">
      <w:pPr>
        <w:ind w:firstLine="709"/>
        <w:jc w:val="both"/>
      </w:pPr>
      <w:r w:rsidRPr="0027172C">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27172C" w:rsidRPr="0027172C" w:rsidRDefault="0027172C" w:rsidP="0027172C">
      <w:pPr>
        <w:ind w:firstLine="709"/>
        <w:jc w:val="both"/>
      </w:pPr>
      <w:r w:rsidRPr="0027172C">
        <w:t>5.6.6.16. Поддержка общественных инициатив по совершенствованию обучения и воспитания обучающихся.</w:t>
      </w:r>
    </w:p>
    <w:p w:rsidR="0027172C" w:rsidRPr="0027172C" w:rsidRDefault="0027172C" w:rsidP="0027172C">
      <w:pPr>
        <w:ind w:firstLine="709"/>
        <w:jc w:val="both"/>
      </w:pPr>
      <w:r w:rsidRPr="0027172C">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27172C" w:rsidRPr="0027172C" w:rsidRDefault="0027172C" w:rsidP="0027172C">
      <w:pPr>
        <w:ind w:firstLine="709"/>
        <w:jc w:val="both"/>
      </w:pPr>
      <w:r w:rsidRPr="0027172C">
        <w:t>5.6.8. Деятельность Педагогического совета, не определенная данным Уставом, регламентируется Положением о Педагогическом совете Учреждения.</w:t>
      </w:r>
    </w:p>
    <w:p w:rsidR="0027172C" w:rsidRPr="0027172C" w:rsidRDefault="0027172C" w:rsidP="0027172C">
      <w:pPr>
        <w:ind w:firstLine="709"/>
        <w:jc w:val="both"/>
      </w:pPr>
      <w:r w:rsidRPr="0027172C">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27172C" w:rsidRPr="0027172C" w:rsidRDefault="0027172C" w:rsidP="0027172C">
      <w:pPr>
        <w:ind w:firstLine="709"/>
        <w:jc w:val="both"/>
      </w:pPr>
      <w:r w:rsidRPr="0027172C">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27172C" w:rsidRPr="0027172C" w:rsidRDefault="0027172C" w:rsidP="0027172C">
      <w:pPr>
        <w:ind w:firstLine="709"/>
        <w:jc w:val="both"/>
      </w:pPr>
      <w:r w:rsidRPr="0027172C">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27172C" w:rsidRPr="0027172C" w:rsidRDefault="0027172C" w:rsidP="0027172C">
      <w:pPr>
        <w:ind w:firstLine="709"/>
        <w:jc w:val="both"/>
      </w:pPr>
      <w:r w:rsidRPr="0027172C">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27172C" w:rsidRPr="000E0551" w:rsidRDefault="0027172C" w:rsidP="0027172C">
      <w:pPr>
        <w:pStyle w:val="ConsPlusNonformat"/>
        <w:spacing w:line="18" w:lineRule="atLeast"/>
        <w:jc w:val="center"/>
        <w:rPr>
          <w:rFonts w:ascii="Times New Roman" w:hAnsi="Times New Roman" w:cs="Times New Roman"/>
          <w:b/>
          <w:sz w:val="16"/>
          <w:szCs w:val="16"/>
          <w:highlight w:val="yellow"/>
        </w:rPr>
      </w:pPr>
    </w:p>
    <w:p w:rsidR="0027172C" w:rsidRDefault="0027172C" w:rsidP="0027172C">
      <w:pPr>
        <w:pStyle w:val="ConsPlusNonformat"/>
        <w:jc w:val="center"/>
        <w:rPr>
          <w:rFonts w:ascii="Times New Roman" w:hAnsi="Times New Roman" w:cs="Times New Roman"/>
          <w:b/>
          <w:sz w:val="24"/>
          <w:szCs w:val="24"/>
        </w:rPr>
      </w:pPr>
      <w:r w:rsidRPr="0027172C">
        <w:rPr>
          <w:rFonts w:ascii="Times New Roman" w:hAnsi="Times New Roman" w:cs="Times New Roman"/>
          <w:b/>
          <w:sz w:val="24"/>
          <w:szCs w:val="24"/>
          <w:lang w:val="en-US"/>
        </w:rPr>
        <w:t>VI</w:t>
      </w:r>
      <w:r w:rsidRPr="0027172C">
        <w:rPr>
          <w:rFonts w:ascii="Times New Roman" w:hAnsi="Times New Roman" w:cs="Times New Roman"/>
          <w:b/>
          <w:sz w:val="24"/>
          <w:szCs w:val="24"/>
        </w:rPr>
        <w:t>. Имущество и финансовое обеспечение деятельности Учреждения</w:t>
      </w:r>
    </w:p>
    <w:p w:rsidR="00D10EDB" w:rsidRPr="0027172C" w:rsidRDefault="00D10EDB" w:rsidP="0027172C">
      <w:pPr>
        <w:pStyle w:val="ConsPlusNonformat"/>
        <w:jc w:val="center"/>
        <w:rPr>
          <w:rFonts w:ascii="Times New Roman" w:hAnsi="Times New Roman" w:cs="Times New Roman"/>
          <w:b/>
          <w:sz w:val="24"/>
          <w:szCs w:val="24"/>
        </w:rPr>
      </w:pPr>
    </w:p>
    <w:p w:rsidR="0027172C" w:rsidRPr="0027172C" w:rsidRDefault="0027172C" w:rsidP="0027172C">
      <w:pPr>
        <w:pStyle w:val="ConsPlusNonformat"/>
        <w:tabs>
          <w:tab w:val="left" w:pos="1134"/>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6.1. Имущество поступает в оперативное управление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в соответствии с постановлением главы Сергиево-Посадского городского округа;</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27172C">
          <w:rPr>
            <w:rFonts w:ascii="Times New Roman" w:hAnsi="Times New Roman" w:cs="Times New Roman"/>
            <w:sz w:val="24"/>
            <w:szCs w:val="24"/>
          </w:rPr>
          <w:t>кодексом</w:t>
        </w:r>
      </w:hyperlink>
      <w:r w:rsidRPr="0027172C">
        <w:rPr>
          <w:rFonts w:ascii="Times New Roman" w:hAnsi="Times New Roman" w:cs="Times New Roman"/>
          <w:sz w:val="24"/>
          <w:szCs w:val="24"/>
        </w:rPr>
        <w:t xml:space="preserve"> Российской Федерации.</w:t>
      </w:r>
    </w:p>
    <w:p w:rsidR="0027172C" w:rsidRPr="0027172C" w:rsidRDefault="0027172C" w:rsidP="0027172C">
      <w:pPr>
        <w:pStyle w:val="ConsPlusNonformat"/>
        <w:tabs>
          <w:tab w:val="left" w:pos="1134"/>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27172C" w:rsidRPr="0027172C" w:rsidRDefault="0027172C" w:rsidP="0027172C">
      <w:pPr>
        <w:pStyle w:val="ConsPlusNonformat"/>
        <w:tabs>
          <w:tab w:val="left" w:pos="1134"/>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7172C" w:rsidRPr="0027172C" w:rsidRDefault="0027172C" w:rsidP="0027172C">
      <w:pPr>
        <w:pStyle w:val="ConsPlusNonformat"/>
        <w:tabs>
          <w:tab w:val="left" w:pos="1134"/>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6.4. Учреждение не вправе без согласия Учредителя и Собственника имущества </w:t>
      </w:r>
      <w:r w:rsidRPr="0027172C">
        <w:rPr>
          <w:rFonts w:ascii="Times New Roman" w:hAnsi="Times New Roman" w:cs="Times New Roman"/>
          <w:sz w:val="24"/>
          <w:szCs w:val="24"/>
        </w:rPr>
        <w:lastRenderedPageBreak/>
        <w:t xml:space="preserve">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D10EDB" w:rsidRDefault="00D10EDB" w:rsidP="0027172C">
      <w:pPr>
        <w:pStyle w:val="ConsPlusNormal"/>
        <w:ind w:firstLine="709"/>
        <w:jc w:val="both"/>
        <w:rPr>
          <w:rFonts w:ascii="Times New Roman" w:hAnsi="Times New Roman" w:cs="Times New Roman"/>
          <w:sz w:val="24"/>
          <w:szCs w:val="24"/>
        </w:rPr>
      </w:pPr>
    </w:p>
    <w:p w:rsidR="00D10EDB" w:rsidRDefault="00D10EDB" w:rsidP="0027172C">
      <w:pPr>
        <w:pStyle w:val="ConsPlusNormal"/>
        <w:ind w:firstLine="709"/>
        <w:jc w:val="both"/>
        <w:rPr>
          <w:rFonts w:ascii="Times New Roman" w:hAnsi="Times New Roman" w:cs="Times New Roman"/>
          <w:sz w:val="24"/>
          <w:szCs w:val="24"/>
        </w:rPr>
      </w:pP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27172C">
          <w:rPr>
            <w:rFonts w:ascii="Times New Roman" w:hAnsi="Times New Roman" w:cs="Times New Roman"/>
            <w:sz w:val="24"/>
            <w:szCs w:val="24"/>
          </w:rPr>
          <w:t>пункте 6.4</w:t>
        </w:r>
      </w:hyperlink>
      <w:r w:rsidRPr="0027172C">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27172C">
          <w:rPr>
            <w:rFonts w:ascii="Times New Roman" w:hAnsi="Times New Roman" w:cs="Times New Roman"/>
            <w:sz w:val="24"/>
            <w:szCs w:val="24"/>
          </w:rPr>
          <w:t>законом</w:t>
        </w:r>
      </w:hyperlink>
      <w:r w:rsidRPr="0027172C">
        <w:rPr>
          <w:rFonts w:ascii="Times New Roman" w:hAnsi="Times New Roman" w:cs="Times New Roman"/>
          <w:sz w:val="24"/>
          <w:szCs w:val="24"/>
        </w:rPr>
        <w:t xml:space="preserve"> от 12.01.1996 № 7-ФЗ «О некоммерческих организациях» и настоящим Уставом.</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6.6. Имущество Учреждения образуется за счет:</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а) имущества, закрепленного за Учреждением на праве оперативного управления;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г) имущества, переданного Учреждению в качестве дара, пожертвования.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27172C">
          <w:rPr>
            <w:rFonts w:ascii="Times New Roman" w:hAnsi="Times New Roman" w:cs="Times New Roman"/>
            <w:sz w:val="24"/>
            <w:szCs w:val="24"/>
          </w:rPr>
          <w:t>пункта 6.7</w:t>
        </w:r>
      </w:hyperlink>
      <w:r w:rsidRPr="0027172C">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27172C">
          <w:rPr>
            <w:rFonts w:ascii="Times New Roman" w:hAnsi="Times New Roman" w:cs="Times New Roman"/>
            <w:sz w:val="24"/>
            <w:szCs w:val="24"/>
          </w:rPr>
          <w:t>пункта 6.7</w:t>
        </w:r>
      </w:hyperlink>
      <w:r w:rsidRPr="0027172C">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w:t>
      </w:r>
      <w:r w:rsidRPr="0027172C">
        <w:rPr>
          <w:rFonts w:ascii="Times New Roman" w:hAnsi="Times New Roman" w:cs="Times New Roman"/>
          <w:sz w:val="24"/>
          <w:szCs w:val="24"/>
        </w:rPr>
        <w:lastRenderedPageBreak/>
        <w:t>имуществом Учреждения.</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27172C">
          <w:rPr>
            <w:rFonts w:ascii="Times New Roman" w:hAnsi="Times New Roman" w:cs="Times New Roman"/>
            <w:sz w:val="24"/>
            <w:szCs w:val="24"/>
          </w:rPr>
          <w:t>пункта 6.11</w:t>
        </w:r>
      </w:hyperlink>
      <w:r w:rsidRPr="0027172C">
        <w:rPr>
          <w:rFonts w:ascii="Times New Roman" w:hAnsi="Times New Roman" w:cs="Times New Roman"/>
          <w:sz w:val="24"/>
          <w:szCs w:val="24"/>
        </w:rPr>
        <w:t xml:space="preserve"> настоящего Устава, может быть признана судом недействительной.</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D10EDB"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6.15. Права Учреждения на объекты интеллектуальной собственности </w:t>
      </w:r>
    </w:p>
    <w:p w:rsidR="00D10EDB" w:rsidRDefault="00D10EDB" w:rsidP="00D10EDB">
      <w:pPr>
        <w:pStyle w:val="ConsPlusNormal"/>
        <w:ind w:firstLine="0"/>
        <w:jc w:val="both"/>
        <w:rPr>
          <w:rFonts w:ascii="Times New Roman" w:hAnsi="Times New Roman" w:cs="Times New Roman"/>
          <w:sz w:val="24"/>
          <w:szCs w:val="24"/>
        </w:rPr>
      </w:pPr>
    </w:p>
    <w:p w:rsidR="0027172C" w:rsidRPr="0027172C" w:rsidRDefault="0027172C" w:rsidP="00D10EDB">
      <w:pPr>
        <w:pStyle w:val="ConsPlusNormal"/>
        <w:ind w:firstLine="0"/>
        <w:jc w:val="both"/>
        <w:rPr>
          <w:rFonts w:ascii="Times New Roman" w:hAnsi="Times New Roman" w:cs="Times New Roman"/>
          <w:sz w:val="24"/>
          <w:szCs w:val="24"/>
        </w:rPr>
      </w:pPr>
      <w:r w:rsidRPr="0027172C">
        <w:rPr>
          <w:rFonts w:ascii="Times New Roman" w:hAnsi="Times New Roman" w:cs="Times New Roman"/>
          <w:sz w:val="24"/>
          <w:szCs w:val="24"/>
        </w:rPr>
        <w:t xml:space="preserve">регулируются законодательством Российской Федерации об интеллектуальной собственности.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6.16. Источниками финансового обеспечения Учреждения являются: </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6.16.4. Иные источники, не противоречащие законодательству Российской Федерации.</w:t>
      </w:r>
    </w:p>
    <w:p w:rsidR="0027172C" w:rsidRPr="0027172C" w:rsidRDefault="0027172C" w:rsidP="0027172C">
      <w:pPr>
        <w:pStyle w:val="ConsPlusNormal"/>
        <w:ind w:firstLine="709"/>
        <w:jc w:val="both"/>
        <w:rPr>
          <w:rFonts w:ascii="Times New Roman" w:hAnsi="Times New Roman" w:cs="Times New Roman"/>
          <w:sz w:val="24"/>
          <w:szCs w:val="24"/>
        </w:rPr>
      </w:pPr>
      <w:r w:rsidRPr="0027172C">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27172C" w:rsidRPr="0027172C" w:rsidRDefault="0027172C" w:rsidP="0027172C">
      <w:pPr>
        <w:ind w:right="5" w:firstLine="709"/>
        <w:jc w:val="both"/>
      </w:pPr>
      <w:r w:rsidRPr="0027172C">
        <w:rPr>
          <w:lang w:eastAsia="zh-CN"/>
        </w:rPr>
        <w:t>6.18.</w:t>
      </w:r>
      <w:r w:rsidRPr="0027172C">
        <w:t> Информация об использовании закрепленного за Учреждением имущества включается в ежегодные отчеты Учреждения.</w:t>
      </w:r>
    </w:p>
    <w:p w:rsidR="0027172C" w:rsidRPr="0027172C" w:rsidRDefault="0027172C" w:rsidP="0027172C">
      <w:pPr>
        <w:pStyle w:val="a7"/>
        <w:ind w:firstLine="709"/>
        <w:jc w:val="both"/>
        <w:rPr>
          <w:szCs w:val="24"/>
        </w:rPr>
      </w:pPr>
      <w:r w:rsidRPr="0027172C">
        <w:rPr>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27172C" w:rsidRPr="0027172C" w:rsidRDefault="0027172C" w:rsidP="0027172C">
      <w:pPr>
        <w:pStyle w:val="a7"/>
        <w:ind w:firstLine="709"/>
        <w:jc w:val="both"/>
        <w:rPr>
          <w:szCs w:val="24"/>
        </w:rPr>
      </w:pPr>
      <w:r w:rsidRPr="0027172C">
        <w:rPr>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27172C" w:rsidRPr="0027172C" w:rsidRDefault="0027172C" w:rsidP="0027172C">
      <w:pPr>
        <w:pStyle w:val="a7"/>
        <w:ind w:firstLine="709"/>
        <w:jc w:val="both"/>
        <w:rPr>
          <w:szCs w:val="24"/>
        </w:rPr>
      </w:pPr>
      <w:r w:rsidRPr="0027172C">
        <w:rPr>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27172C" w:rsidRPr="0027172C" w:rsidRDefault="0027172C" w:rsidP="0027172C">
      <w:pPr>
        <w:ind w:right="5" w:firstLine="709"/>
        <w:jc w:val="both"/>
        <w:rPr>
          <w:lang w:eastAsia="zh-CN"/>
        </w:rPr>
      </w:pPr>
      <w:r w:rsidRPr="0027172C">
        <w:rPr>
          <w:lang w:eastAsia="zh-CN"/>
        </w:rPr>
        <w:t>При осуществлении оперативного управления имуществом Учреждение обязано:</w:t>
      </w:r>
    </w:p>
    <w:p w:rsidR="0027172C" w:rsidRPr="0027172C" w:rsidRDefault="0027172C" w:rsidP="0027172C">
      <w:pPr>
        <w:ind w:right="5" w:firstLine="709"/>
        <w:jc w:val="both"/>
        <w:rPr>
          <w:lang w:eastAsia="zh-CN"/>
        </w:rPr>
      </w:pPr>
      <w:r w:rsidRPr="0027172C">
        <w:rPr>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27172C" w:rsidRPr="0027172C" w:rsidRDefault="0027172C" w:rsidP="0027172C">
      <w:pPr>
        <w:ind w:right="5" w:firstLine="709"/>
        <w:jc w:val="both"/>
        <w:rPr>
          <w:lang w:eastAsia="zh-CN"/>
        </w:rPr>
      </w:pPr>
      <w:r w:rsidRPr="0027172C">
        <w:rPr>
          <w:lang w:eastAsia="zh-CN"/>
        </w:rPr>
        <w:t>- осуществлять текущий и капитальный ремонт имущества, нести риск случайной гибели, порчи имущества;</w:t>
      </w:r>
    </w:p>
    <w:p w:rsidR="0027172C" w:rsidRPr="0027172C" w:rsidRDefault="0027172C" w:rsidP="0027172C">
      <w:pPr>
        <w:ind w:right="5" w:firstLine="709"/>
        <w:jc w:val="both"/>
        <w:rPr>
          <w:lang w:eastAsia="zh-CN"/>
        </w:rPr>
      </w:pPr>
      <w:r w:rsidRPr="0027172C">
        <w:rPr>
          <w:lang w:eastAsia="zh-CN"/>
        </w:rPr>
        <w:t xml:space="preserve">- не допускать ухудшения технического состояния закреплённого на праве оперативного управления имущества (это требование не распространяется на </w:t>
      </w:r>
      <w:r w:rsidRPr="0027172C">
        <w:rPr>
          <w:lang w:eastAsia="zh-CN"/>
        </w:rPr>
        <w:lastRenderedPageBreak/>
        <w:t>ухудшения, связанные с нормативным износом этого имущества в процессе эксплуатации);</w:t>
      </w:r>
    </w:p>
    <w:p w:rsidR="0027172C" w:rsidRPr="0027172C" w:rsidRDefault="0027172C" w:rsidP="0027172C">
      <w:pPr>
        <w:ind w:right="5" w:firstLine="709"/>
        <w:jc w:val="both"/>
        <w:rPr>
          <w:lang w:eastAsia="zh-CN"/>
        </w:rPr>
      </w:pPr>
      <w:r w:rsidRPr="0027172C">
        <w:rPr>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27172C" w:rsidRPr="0027172C" w:rsidRDefault="0027172C" w:rsidP="0027172C">
      <w:pPr>
        <w:ind w:right="5" w:firstLine="709"/>
        <w:jc w:val="both"/>
        <w:rPr>
          <w:lang w:eastAsia="zh-CN"/>
        </w:rPr>
      </w:pPr>
      <w:r w:rsidRPr="0027172C">
        <w:rPr>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27172C" w:rsidRPr="0027172C" w:rsidRDefault="0027172C" w:rsidP="0027172C">
      <w:pPr>
        <w:ind w:right="5" w:firstLine="709"/>
        <w:jc w:val="both"/>
        <w:rPr>
          <w:lang w:eastAsia="zh-CN"/>
        </w:rPr>
      </w:pPr>
      <w:r w:rsidRPr="0027172C">
        <w:rPr>
          <w:lang w:eastAsia="zh-CN"/>
        </w:rPr>
        <w:t>- ежегодно отчитываться перед Учредителем о результатах финансово-хозяйственной деятельности;</w:t>
      </w:r>
    </w:p>
    <w:p w:rsidR="0027172C" w:rsidRPr="0027172C" w:rsidRDefault="0027172C" w:rsidP="0027172C">
      <w:pPr>
        <w:ind w:right="5" w:firstLine="709"/>
        <w:jc w:val="both"/>
        <w:rPr>
          <w:lang w:eastAsia="zh-CN"/>
        </w:rPr>
      </w:pPr>
      <w:r w:rsidRPr="0027172C">
        <w:rPr>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27172C" w:rsidRPr="0027172C" w:rsidRDefault="0027172C" w:rsidP="0027172C">
      <w:pPr>
        <w:ind w:right="5" w:firstLine="709"/>
        <w:jc w:val="both"/>
        <w:rPr>
          <w:lang w:eastAsia="zh-CN"/>
        </w:rPr>
      </w:pPr>
      <w:r w:rsidRPr="0027172C">
        <w:t>Директор</w:t>
      </w:r>
      <w:r w:rsidRPr="0027172C">
        <w:rPr>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27172C" w:rsidRPr="0027172C" w:rsidRDefault="0027172C" w:rsidP="0027172C">
      <w:pPr>
        <w:ind w:right="5" w:firstLine="709"/>
        <w:jc w:val="both"/>
        <w:rPr>
          <w:sz w:val="16"/>
          <w:szCs w:val="16"/>
          <w:lang w:eastAsia="zh-CN"/>
        </w:rPr>
      </w:pPr>
    </w:p>
    <w:p w:rsidR="0027172C" w:rsidRPr="0027172C" w:rsidRDefault="0027172C" w:rsidP="0027172C">
      <w:pPr>
        <w:pStyle w:val="ConsPlusNonformat"/>
        <w:ind w:firstLine="709"/>
        <w:jc w:val="center"/>
        <w:rPr>
          <w:rFonts w:ascii="Times New Roman" w:hAnsi="Times New Roman" w:cs="Times New Roman"/>
          <w:b/>
          <w:sz w:val="24"/>
          <w:szCs w:val="24"/>
        </w:rPr>
      </w:pPr>
      <w:r w:rsidRPr="0027172C">
        <w:rPr>
          <w:rFonts w:ascii="Times New Roman" w:hAnsi="Times New Roman" w:cs="Times New Roman"/>
          <w:b/>
          <w:sz w:val="24"/>
          <w:szCs w:val="24"/>
          <w:lang w:val="en-US"/>
        </w:rPr>
        <w:t>VII</w:t>
      </w:r>
      <w:r w:rsidRPr="0027172C">
        <w:rPr>
          <w:rFonts w:ascii="Times New Roman" w:hAnsi="Times New Roman" w:cs="Times New Roman"/>
          <w:b/>
          <w:sz w:val="24"/>
          <w:szCs w:val="24"/>
        </w:rPr>
        <w:t>. Реорганизация, изменение типа, ликвидация учреждения</w:t>
      </w:r>
    </w:p>
    <w:p w:rsidR="0027172C" w:rsidRPr="0027172C" w:rsidRDefault="0027172C" w:rsidP="0027172C">
      <w:pPr>
        <w:pStyle w:val="ConsPlusNonformat"/>
        <w:tabs>
          <w:tab w:val="left" w:pos="1134"/>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27172C" w:rsidRPr="0027172C" w:rsidRDefault="0027172C" w:rsidP="0027172C">
      <w:pPr>
        <w:pStyle w:val="ConsPlusNonformat"/>
        <w:tabs>
          <w:tab w:val="left" w:pos="1134"/>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27172C" w:rsidRPr="0027172C" w:rsidRDefault="0027172C" w:rsidP="0027172C">
      <w:pPr>
        <w:pStyle w:val="ConsPlusNonformat"/>
        <w:tabs>
          <w:tab w:val="left" w:pos="1134"/>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27172C" w:rsidRPr="0027172C" w:rsidRDefault="0027172C" w:rsidP="0027172C">
      <w:pPr>
        <w:pStyle w:val="ConsPlusNonformat"/>
        <w:tabs>
          <w:tab w:val="left" w:pos="1134"/>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27172C" w:rsidRPr="0027172C" w:rsidRDefault="0027172C" w:rsidP="0027172C">
      <w:pPr>
        <w:pStyle w:val="ConsPlusNonformat"/>
        <w:tabs>
          <w:tab w:val="left" w:pos="1134"/>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27172C" w:rsidRPr="0027172C" w:rsidRDefault="0027172C" w:rsidP="0027172C">
      <w:pPr>
        <w:pStyle w:val="ConsPlusNonformat"/>
        <w:tabs>
          <w:tab w:val="left" w:pos="1134"/>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27172C" w:rsidRPr="0027172C" w:rsidRDefault="0027172C" w:rsidP="0027172C">
      <w:pPr>
        <w:widowControl w:val="0"/>
        <w:autoSpaceDE w:val="0"/>
        <w:autoSpaceDN w:val="0"/>
        <w:adjustRightInd w:val="0"/>
        <w:ind w:firstLine="709"/>
        <w:jc w:val="both"/>
      </w:pPr>
      <w:r w:rsidRPr="0027172C">
        <w:t xml:space="preserve">7.7. При ликвидации Учреждения его документы, подлежащие постоянному хранению, передаются </w:t>
      </w:r>
      <w:r w:rsidRPr="0027172C">
        <w:rPr>
          <w:color w:val="000000"/>
        </w:rPr>
        <w:t xml:space="preserve">на хранение в архив Сергиево-Посадского городского округа </w:t>
      </w:r>
      <w:r w:rsidRPr="0027172C">
        <w:t>в порядке, установленном законодательством Российской Федерации и законодательством Московской области.</w:t>
      </w:r>
    </w:p>
    <w:p w:rsidR="0027172C" w:rsidRPr="000E0551" w:rsidRDefault="0027172C" w:rsidP="0027172C">
      <w:pPr>
        <w:widowControl w:val="0"/>
        <w:autoSpaceDE w:val="0"/>
        <w:autoSpaceDN w:val="0"/>
        <w:adjustRightInd w:val="0"/>
        <w:spacing w:line="18" w:lineRule="atLeast"/>
        <w:ind w:firstLine="709"/>
        <w:jc w:val="both"/>
        <w:rPr>
          <w:sz w:val="16"/>
          <w:szCs w:val="16"/>
          <w:highlight w:val="yellow"/>
        </w:rPr>
      </w:pPr>
    </w:p>
    <w:p w:rsidR="0027172C" w:rsidRPr="0027172C" w:rsidRDefault="0027172C" w:rsidP="0027172C">
      <w:pPr>
        <w:pStyle w:val="ConsPlusNonformat"/>
        <w:ind w:firstLine="709"/>
        <w:jc w:val="center"/>
        <w:rPr>
          <w:rFonts w:ascii="Times New Roman" w:hAnsi="Times New Roman" w:cs="Times New Roman"/>
          <w:sz w:val="24"/>
          <w:szCs w:val="24"/>
        </w:rPr>
      </w:pPr>
      <w:r w:rsidRPr="0027172C">
        <w:rPr>
          <w:rFonts w:ascii="Times New Roman" w:hAnsi="Times New Roman" w:cs="Times New Roman"/>
          <w:b/>
          <w:sz w:val="24"/>
          <w:szCs w:val="24"/>
          <w:lang w:val="en-US"/>
        </w:rPr>
        <w:t>VIII</w:t>
      </w:r>
      <w:r w:rsidRPr="0027172C">
        <w:rPr>
          <w:rFonts w:ascii="Times New Roman" w:hAnsi="Times New Roman" w:cs="Times New Roman"/>
          <w:b/>
          <w:sz w:val="24"/>
          <w:szCs w:val="24"/>
        </w:rPr>
        <w:t>. Внесение изменений и дополнений в устав</w:t>
      </w:r>
    </w:p>
    <w:p w:rsidR="0027172C" w:rsidRPr="0027172C" w:rsidRDefault="0027172C" w:rsidP="0027172C">
      <w:pPr>
        <w:pStyle w:val="ConsPlusNonformat"/>
        <w:tabs>
          <w:tab w:val="left" w:pos="993"/>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27172C" w:rsidRPr="0027172C" w:rsidRDefault="0027172C" w:rsidP="0027172C">
      <w:pPr>
        <w:pStyle w:val="ConsPlusNonformat"/>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27172C" w:rsidRPr="0027172C" w:rsidRDefault="0027172C" w:rsidP="0027172C">
      <w:pPr>
        <w:pStyle w:val="ConsPlusNonformat"/>
        <w:tabs>
          <w:tab w:val="left" w:pos="1134"/>
        </w:tabs>
        <w:ind w:firstLine="709"/>
        <w:jc w:val="both"/>
        <w:rPr>
          <w:rFonts w:ascii="Times New Roman" w:hAnsi="Times New Roman" w:cs="Times New Roman"/>
          <w:sz w:val="24"/>
          <w:szCs w:val="24"/>
        </w:rPr>
      </w:pPr>
      <w:r w:rsidRPr="0027172C">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27172C" w:rsidRPr="00AF4D7D" w:rsidRDefault="0027172C" w:rsidP="0027172C">
      <w:pPr>
        <w:pStyle w:val="ConsPlusNonformat"/>
        <w:tabs>
          <w:tab w:val="left" w:pos="1134"/>
        </w:tabs>
        <w:suppressAutoHyphens/>
        <w:autoSpaceDN/>
        <w:adjustRightInd/>
        <w:ind w:firstLine="709"/>
        <w:jc w:val="both"/>
        <w:rPr>
          <w:rFonts w:ascii="Times New Roman" w:hAnsi="Times New Roman" w:cs="Times New Roman"/>
          <w:sz w:val="24"/>
          <w:szCs w:val="24"/>
        </w:rPr>
      </w:pPr>
      <w:r w:rsidRPr="0027172C">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AF4D7D">
        <w:rPr>
          <w:rFonts w:ascii="Times New Roman" w:hAnsi="Times New Roman" w:cs="Times New Roman"/>
          <w:b/>
          <w:sz w:val="24"/>
          <w:szCs w:val="24"/>
        </w:rPr>
        <w:tab/>
      </w:r>
    </w:p>
    <w:p w:rsidR="0027172C" w:rsidRPr="00BF6DB4" w:rsidRDefault="0027172C" w:rsidP="009F68B9">
      <w:pPr>
        <w:pStyle w:val="ConsPlusNormal"/>
        <w:ind w:right="-427" w:firstLine="540"/>
        <w:jc w:val="both"/>
        <w:rPr>
          <w:rFonts w:ascii="Times New Roman" w:hAnsi="Times New Roman" w:cs="Times New Roman"/>
          <w:sz w:val="24"/>
          <w:szCs w:val="24"/>
        </w:rPr>
      </w:pPr>
    </w:p>
    <w:sectPr w:rsidR="0027172C" w:rsidRPr="00BF6DB4" w:rsidSect="00262CCD">
      <w:headerReference w:type="default" r:id="rId13"/>
      <w:footerReference w:type="default" r:id="rId14"/>
      <w:headerReference w:type="first" r:id="rId15"/>
      <w:footerReference w:type="firs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240" w:rsidRDefault="00D82240" w:rsidP="0062678D">
      <w:r>
        <w:separator/>
      </w:r>
    </w:p>
  </w:endnote>
  <w:endnote w:type="continuationSeparator" w:id="0">
    <w:p w:rsidR="00D82240" w:rsidRDefault="00D82240" w:rsidP="0062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39" w:rsidRDefault="00CA6339">
    <w:pPr>
      <w:pStyle w:val="ab"/>
    </w:pPr>
    <w:r>
      <w:t>200/по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0B4" w:rsidRDefault="00CA6339">
    <w:pPr>
      <w:pStyle w:val="ab"/>
    </w:pPr>
    <w:r>
      <w:t>200/по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240" w:rsidRDefault="00D82240" w:rsidP="0062678D">
      <w:r>
        <w:separator/>
      </w:r>
    </w:p>
  </w:footnote>
  <w:footnote w:type="continuationSeparator" w:id="0">
    <w:p w:rsidR="00D82240" w:rsidRDefault="00D82240" w:rsidP="0062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207668"/>
      <w:docPartObj>
        <w:docPartGallery w:val="Page Numbers (Top of Page)"/>
        <w:docPartUnique/>
      </w:docPartObj>
    </w:sdtPr>
    <w:sdtEndPr/>
    <w:sdtContent>
      <w:p w:rsidR="008B30B4" w:rsidRDefault="00796339">
        <w:pPr>
          <w:pStyle w:val="a9"/>
          <w:jc w:val="center"/>
        </w:pPr>
        <w:r>
          <w:rPr>
            <w:noProof/>
          </w:rPr>
          <w:fldChar w:fldCharType="begin"/>
        </w:r>
        <w:r>
          <w:rPr>
            <w:noProof/>
          </w:rPr>
          <w:instrText>PAGE   \* MERGEFORMAT</w:instrText>
        </w:r>
        <w:r>
          <w:rPr>
            <w:noProof/>
          </w:rPr>
          <w:fldChar w:fldCharType="separate"/>
        </w:r>
        <w:r w:rsidR="00FC1519">
          <w:rPr>
            <w:noProof/>
          </w:rPr>
          <w:t>19</w:t>
        </w:r>
        <w:r>
          <w:rPr>
            <w:noProof/>
          </w:rPr>
          <w:fldChar w:fldCharType="end"/>
        </w:r>
      </w:p>
    </w:sdtContent>
  </w:sdt>
  <w:p w:rsidR="008B30B4" w:rsidRDefault="008B30B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0B4" w:rsidRDefault="008B30B4">
    <w:pPr>
      <w:pStyle w:val="a9"/>
      <w:jc w:val="center"/>
    </w:pPr>
  </w:p>
  <w:p w:rsidR="008B30B4" w:rsidRDefault="008B30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D866498"/>
    <w:multiLevelType w:val="hybridMultilevel"/>
    <w:tmpl w:val="0E16BF12"/>
    <w:lvl w:ilvl="0" w:tplc="F564AE3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9">
    <w:nsid w:val="6ADE20C7"/>
    <w:multiLevelType w:val="multilevel"/>
    <w:tmpl w:val="CE1C936E"/>
    <w:lvl w:ilvl="0">
      <w:start w:val="4"/>
      <w:numFmt w:val="decimal"/>
      <w:lvlText w:val="2.%1."/>
      <w:lvlJc w:val="left"/>
      <w:pPr>
        <w:ind w:left="1018" w:hanging="450"/>
      </w:pPr>
      <w:rPr>
        <w:rFonts w:ascii="Times New Roman" w:hAnsi="Times New Roman" w:cs="Times New Roman" w:hint="default"/>
        <w:b w:val="0"/>
        <w:color w:val="000000" w:themeColor="text1"/>
        <w:sz w:val="24"/>
        <w:szCs w:val="24"/>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0">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11">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9"/>
  </w:num>
  <w:num w:numId="3">
    <w:abstractNumId w:val="4"/>
  </w:num>
  <w:num w:numId="4">
    <w:abstractNumId w:val="6"/>
  </w:num>
  <w:num w:numId="5">
    <w:abstractNumId w:val="0"/>
  </w:num>
  <w:num w:numId="6">
    <w:abstractNumId w:val="7"/>
  </w:num>
  <w:num w:numId="7">
    <w:abstractNumId w:val="2"/>
  </w:num>
  <w:num w:numId="8">
    <w:abstractNumId w:val="1"/>
  </w:num>
  <w:num w:numId="9">
    <w:abstractNumId w:val="11"/>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8D"/>
    <w:rsid w:val="00004AB8"/>
    <w:rsid w:val="000959C4"/>
    <w:rsid w:val="000A10F9"/>
    <w:rsid w:val="000B7F9F"/>
    <w:rsid w:val="000F7759"/>
    <w:rsid w:val="00101D9A"/>
    <w:rsid w:val="00103C93"/>
    <w:rsid w:val="00121E39"/>
    <w:rsid w:val="00130855"/>
    <w:rsid w:val="00146D92"/>
    <w:rsid w:val="001A4861"/>
    <w:rsid w:val="001D75F9"/>
    <w:rsid w:val="001F497B"/>
    <w:rsid w:val="00200BAB"/>
    <w:rsid w:val="002347B0"/>
    <w:rsid w:val="002349D1"/>
    <w:rsid w:val="00262CCD"/>
    <w:rsid w:val="0027172C"/>
    <w:rsid w:val="002A6DBA"/>
    <w:rsid w:val="002C4624"/>
    <w:rsid w:val="002D57C4"/>
    <w:rsid w:val="002E0248"/>
    <w:rsid w:val="002F108C"/>
    <w:rsid w:val="00301227"/>
    <w:rsid w:val="00332638"/>
    <w:rsid w:val="00346DDB"/>
    <w:rsid w:val="00362C87"/>
    <w:rsid w:val="003922C2"/>
    <w:rsid w:val="003C2A7F"/>
    <w:rsid w:val="003D7950"/>
    <w:rsid w:val="003E14FC"/>
    <w:rsid w:val="003F162C"/>
    <w:rsid w:val="003F54EB"/>
    <w:rsid w:val="004176D2"/>
    <w:rsid w:val="00462701"/>
    <w:rsid w:val="004C253A"/>
    <w:rsid w:val="004D2953"/>
    <w:rsid w:val="004D35FE"/>
    <w:rsid w:val="004E0730"/>
    <w:rsid w:val="004E0F48"/>
    <w:rsid w:val="0059097E"/>
    <w:rsid w:val="00595B77"/>
    <w:rsid w:val="005C3238"/>
    <w:rsid w:val="005F2438"/>
    <w:rsid w:val="00622CB9"/>
    <w:rsid w:val="0062678D"/>
    <w:rsid w:val="006431DF"/>
    <w:rsid w:val="00645271"/>
    <w:rsid w:val="00665176"/>
    <w:rsid w:val="0066624E"/>
    <w:rsid w:val="00697114"/>
    <w:rsid w:val="006A0631"/>
    <w:rsid w:val="006A0DDA"/>
    <w:rsid w:val="006B11D5"/>
    <w:rsid w:val="006C38DC"/>
    <w:rsid w:val="006C452A"/>
    <w:rsid w:val="006C5D31"/>
    <w:rsid w:val="006E59FD"/>
    <w:rsid w:val="007134D6"/>
    <w:rsid w:val="00741A55"/>
    <w:rsid w:val="007464D6"/>
    <w:rsid w:val="007632DE"/>
    <w:rsid w:val="0077358C"/>
    <w:rsid w:val="00790420"/>
    <w:rsid w:val="00796339"/>
    <w:rsid w:val="007D238A"/>
    <w:rsid w:val="007D3068"/>
    <w:rsid w:val="007D43E9"/>
    <w:rsid w:val="00803F0D"/>
    <w:rsid w:val="0083400C"/>
    <w:rsid w:val="00836507"/>
    <w:rsid w:val="008555C1"/>
    <w:rsid w:val="00864088"/>
    <w:rsid w:val="00874B27"/>
    <w:rsid w:val="008B251C"/>
    <w:rsid w:val="008B30B4"/>
    <w:rsid w:val="008E5B48"/>
    <w:rsid w:val="00910541"/>
    <w:rsid w:val="00917727"/>
    <w:rsid w:val="00932548"/>
    <w:rsid w:val="00934CF1"/>
    <w:rsid w:val="00974A5A"/>
    <w:rsid w:val="00993E1A"/>
    <w:rsid w:val="009A2923"/>
    <w:rsid w:val="009B00CB"/>
    <w:rsid w:val="009D6864"/>
    <w:rsid w:val="009F68B9"/>
    <w:rsid w:val="00A47889"/>
    <w:rsid w:val="00AC5822"/>
    <w:rsid w:val="00AF68FC"/>
    <w:rsid w:val="00B21462"/>
    <w:rsid w:val="00B21C46"/>
    <w:rsid w:val="00B224A1"/>
    <w:rsid w:val="00B22718"/>
    <w:rsid w:val="00B2415B"/>
    <w:rsid w:val="00B26D29"/>
    <w:rsid w:val="00B52112"/>
    <w:rsid w:val="00B52A34"/>
    <w:rsid w:val="00B775C5"/>
    <w:rsid w:val="00B977C1"/>
    <w:rsid w:val="00BA13C7"/>
    <w:rsid w:val="00BC4364"/>
    <w:rsid w:val="00BE4F7C"/>
    <w:rsid w:val="00BF10DF"/>
    <w:rsid w:val="00BF6DB4"/>
    <w:rsid w:val="00C7426D"/>
    <w:rsid w:val="00C774AC"/>
    <w:rsid w:val="00C80622"/>
    <w:rsid w:val="00CA176C"/>
    <w:rsid w:val="00CA6339"/>
    <w:rsid w:val="00CA6A98"/>
    <w:rsid w:val="00CC6662"/>
    <w:rsid w:val="00CD3405"/>
    <w:rsid w:val="00CE3A7F"/>
    <w:rsid w:val="00D06CD7"/>
    <w:rsid w:val="00D10EDB"/>
    <w:rsid w:val="00D65D89"/>
    <w:rsid w:val="00D80088"/>
    <w:rsid w:val="00D82240"/>
    <w:rsid w:val="00D90BBC"/>
    <w:rsid w:val="00DB4ECE"/>
    <w:rsid w:val="00DF1068"/>
    <w:rsid w:val="00E5624E"/>
    <w:rsid w:val="00E8689F"/>
    <w:rsid w:val="00E908B8"/>
    <w:rsid w:val="00E93F5C"/>
    <w:rsid w:val="00E949E2"/>
    <w:rsid w:val="00EC1731"/>
    <w:rsid w:val="00ED666D"/>
    <w:rsid w:val="00F12DA2"/>
    <w:rsid w:val="00F42736"/>
    <w:rsid w:val="00F547EE"/>
    <w:rsid w:val="00F70313"/>
    <w:rsid w:val="00F80C16"/>
    <w:rsid w:val="00F95DB6"/>
    <w:rsid w:val="00FB67E3"/>
    <w:rsid w:val="00FB68ED"/>
    <w:rsid w:val="00FC1519"/>
    <w:rsid w:val="00FC2C47"/>
    <w:rsid w:val="00FD277D"/>
    <w:rsid w:val="00FD4C55"/>
    <w:rsid w:val="00FE5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D57CDB-8CEF-4977-9C54-19F43321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2197F-8772-4CA1-B671-4814F83A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8861</Words>
  <Characters>50513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Матвеенко</cp:lastModifiedBy>
  <cp:revision>2</cp:revision>
  <cp:lastPrinted>2020-02-12T09:20:00Z</cp:lastPrinted>
  <dcterms:created xsi:type="dcterms:W3CDTF">2020-03-10T07:33:00Z</dcterms:created>
  <dcterms:modified xsi:type="dcterms:W3CDTF">2020-03-10T07:33:00Z</dcterms:modified>
</cp:coreProperties>
</file>