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w:t>
      </w:r>
      <w:r w:rsidR="00EA6198">
        <w:rPr>
          <w:rFonts w:ascii="Times New Roman" w:hAnsi="Times New Roman" w:cs="Times New Roman"/>
          <w:b/>
          <w:sz w:val="24"/>
          <w:szCs w:val="24"/>
        </w:rPr>
        <w:t xml:space="preserve">06.03.2020 </w:t>
      </w:r>
      <w:r>
        <w:rPr>
          <w:rFonts w:ascii="Times New Roman" w:hAnsi="Times New Roman" w:cs="Times New Roman"/>
          <w:b/>
          <w:sz w:val="24"/>
          <w:szCs w:val="24"/>
        </w:rPr>
        <w:t>№</w:t>
      </w:r>
      <w:r w:rsidR="00EA6198">
        <w:rPr>
          <w:rFonts w:ascii="Times New Roman" w:hAnsi="Times New Roman" w:cs="Times New Roman"/>
          <w:b/>
          <w:sz w:val="24"/>
          <w:szCs w:val="24"/>
        </w:rPr>
        <w:t xml:space="preserve"> 372-ПГ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bookmarkStart w:id="0" w:name="_GoBack"/>
      <w:bookmarkEnd w:id="0"/>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D85B02" w:rsidRDefault="005746C4" w:rsidP="004439AF">
      <w:pPr>
        <w:spacing w:after="0"/>
        <w:ind w:firstLine="567"/>
        <w:jc w:val="center"/>
        <w:rPr>
          <w:rFonts w:ascii="Times New Roman" w:hAnsi="Times New Roman" w:cs="Times New Roman"/>
          <w:b/>
          <w:sz w:val="36"/>
          <w:szCs w:val="36"/>
        </w:rPr>
      </w:pPr>
      <w:r w:rsidRPr="00D85B02">
        <w:rPr>
          <w:rFonts w:ascii="Times New Roman" w:hAnsi="Times New Roman" w:cs="Times New Roman"/>
          <w:b/>
          <w:sz w:val="36"/>
          <w:szCs w:val="36"/>
        </w:rPr>
        <w:t>«</w:t>
      </w:r>
      <w:r w:rsidR="004439AF" w:rsidRPr="00D85B02">
        <w:rPr>
          <w:rFonts w:ascii="Times New Roman" w:hAnsi="Times New Roman" w:cs="Times New Roman"/>
          <w:b/>
          <w:sz w:val="36"/>
          <w:szCs w:val="36"/>
        </w:rPr>
        <w:t xml:space="preserve">Детский сад </w:t>
      </w:r>
      <w:r w:rsidR="00472978" w:rsidRPr="00D85B02">
        <w:rPr>
          <w:rFonts w:ascii="Times New Roman" w:hAnsi="Times New Roman" w:cs="Times New Roman"/>
          <w:b/>
          <w:sz w:val="36"/>
          <w:szCs w:val="36"/>
        </w:rPr>
        <w:t>комбинированного вида №</w:t>
      </w:r>
      <w:r w:rsidR="007E6796">
        <w:rPr>
          <w:rFonts w:ascii="Times New Roman" w:hAnsi="Times New Roman" w:cs="Times New Roman"/>
          <w:b/>
          <w:sz w:val="36"/>
          <w:szCs w:val="36"/>
        </w:rPr>
        <w:t xml:space="preserve"> </w:t>
      </w:r>
      <w:r w:rsidR="00472978" w:rsidRPr="00D85B02">
        <w:rPr>
          <w:rFonts w:ascii="Times New Roman" w:hAnsi="Times New Roman" w:cs="Times New Roman"/>
          <w:b/>
          <w:sz w:val="36"/>
          <w:szCs w:val="36"/>
        </w:rPr>
        <w:t>62</w:t>
      </w:r>
      <w:r w:rsidRPr="00D85B02">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D85B02">
        <w:rPr>
          <w:rFonts w:ascii="Times New Roman" w:hAnsi="Times New Roman" w:cs="Times New Roman"/>
          <w:sz w:val="24"/>
          <w:szCs w:val="24"/>
        </w:rPr>
        <w:t>«Детск</w:t>
      </w:r>
      <w:r w:rsidR="00472978" w:rsidRPr="00D85B02">
        <w:rPr>
          <w:rFonts w:ascii="Times New Roman" w:hAnsi="Times New Roman" w:cs="Times New Roman"/>
          <w:sz w:val="24"/>
          <w:szCs w:val="24"/>
        </w:rPr>
        <w:t>ий сад комбинированного вида №</w:t>
      </w:r>
      <w:r w:rsidR="007E6796">
        <w:rPr>
          <w:rFonts w:ascii="Times New Roman" w:hAnsi="Times New Roman" w:cs="Times New Roman"/>
          <w:sz w:val="24"/>
          <w:szCs w:val="24"/>
        </w:rPr>
        <w:t xml:space="preserve"> </w:t>
      </w:r>
      <w:r w:rsidR="00472978" w:rsidRPr="00D85B02">
        <w:rPr>
          <w:rFonts w:ascii="Times New Roman" w:hAnsi="Times New Roman" w:cs="Times New Roman"/>
          <w:sz w:val="24"/>
          <w:szCs w:val="24"/>
        </w:rPr>
        <w:t>62</w:t>
      </w:r>
      <w:r w:rsidR="002A3F42" w:rsidRPr="00D85B02">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городского округа от _______ № ______</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D85B02"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района </w:t>
      </w:r>
      <w:r w:rsidR="00754510" w:rsidRPr="00D85B02">
        <w:rPr>
          <w:rFonts w:ascii="Times New Roman" w:hAnsi="Times New Roman" w:cs="Times New Roman"/>
          <w:sz w:val="24"/>
          <w:szCs w:val="24"/>
        </w:rPr>
        <w:t>2</w:t>
      </w:r>
      <w:r w:rsidR="007B6DEC" w:rsidRPr="00D85B02">
        <w:rPr>
          <w:rFonts w:ascii="Times New Roman" w:hAnsi="Times New Roman" w:cs="Times New Roman"/>
          <w:sz w:val="24"/>
          <w:szCs w:val="24"/>
        </w:rPr>
        <w:t>7 февраля</w:t>
      </w:r>
      <w:r w:rsidR="00754510" w:rsidRPr="00D85B02">
        <w:rPr>
          <w:rFonts w:ascii="Times New Roman" w:hAnsi="Times New Roman" w:cs="Times New Roman"/>
          <w:sz w:val="24"/>
          <w:szCs w:val="24"/>
        </w:rPr>
        <w:t xml:space="preserve"> 199</w:t>
      </w:r>
      <w:r w:rsidR="007B6DEC" w:rsidRPr="00D85B02">
        <w:rPr>
          <w:rFonts w:ascii="Times New Roman" w:hAnsi="Times New Roman" w:cs="Times New Roman"/>
          <w:sz w:val="24"/>
          <w:szCs w:val="24"/>
        </w:rPr>
        <w:t>6</w:t>
      </w:r>
      <w:r w:rsidR="00754510" w:rsidRPr="00D85B02">
        <w:rPr>
          <w:rFonts w:ascii="Times New Roman" w:hAnsi="Times New Roman" w:cs="Times New Roman"/>
          <w:sz w:val="24"/>
          <w:szCs w:val="24"/>
        </w:rPr>
        <w:t xml:space="preserve"> года №</w:t>
      </w:r>
      <w:r w:rsidR="007B6DEC" w:rsidRPr="00D85B02">
        <w:rPr>
          <w:rFonts w:ascii="Times New Roman" w:hAnsi="Times New Roman" w:cs="Times New Roman"/>
          <w:sz w:val="24"/>
          <w:szCs w:val="24"/>
        </w:rPr>
        <w:t>788</w:t>
      </w:r>
      <w:r w:rsidR="00E2611D" w:rsidRPr="00D85B02">
        <w:rPr>
          <w:rFonts w:ascii="Times New Roman" w:hAnsi="Times New Roman" w:cs="Times New Roman"/>
          <w:sz w:val="24"/>
          <w:szCs w:val="24"/>
        </w:rPr>
        <w:t>/</w:t>
      </w:r>
      <w:r w:rsidR="00066EB1" w:rsidRPr="00D85B02">
        <w:rPr>
          <w:rFonts w:ascii="Times New Roman" w:hAnsi="Times New Roman" w:cs="Times New Roman"/>
          <w:sz w:val="24"/>
          <w:szCs w:val="24"/>
        </w:rPr>
        <w:t>62</w:t>
      </w:r>
      <w:r w:rsidRPr="00D85B02">
        <w:rPr>
          <w:rFonts w:ascii="Times New Roman" w:hAnsi="Times New Roman" w:cs="Times New Roman"/>
          <w:sz w:val="24"/>
          <w:szCs w:val="24"/>
        </w:rPr>
        <w:t xml:space="preserve">, зарегистрировано в </w:t>
      </w:r>
      <w:r w:rsidR="002214E0" w:rsidRPr="00D85B02">
        <w:rPr>
          <w:rFonts w:ascii="Times New Roman" w:hAnsi="Times New Roman" w:cs="Times New Roman"/>
          <w:sz w:val="24"/>
          <w:szCs w:val="24"/>
        </w:rPr>
        <w:t>Е</w:t>
      </w:r>
      <w:r w:rsidR="00DC101E" w:rsidRPr="00D85B02">
        <w:rPr>
          <w:rFonts w:ascii="Times New Roman" w:hAnsi="Times New Roman" w:cs="Times New Roman"/>
          <w:sz w:val="24"/>
          <w:szCs w:val="24"/>
        </w:rPr>
        <w:t xml:space="preserve">дином государственном реестре юридических лиц </w:t>
      </w:r>
      <w:r w:rsidR="00CB77D0" w:rsidRPr="00D85B02">
        <w:rPr>
          <w:rFonts w:ascii="Times New Roman" w:hAnsi="Times New Roman" w:cs="Times New Roman"/>
          <w:sz w:val="24"/>
          <w:szCs w:val="24"/>
        </w:rPr>
        <w:t xml:space="preserve"> </w:t>
      </w:r>
      <w:r w:rsidRPr="00D85B02">
        <w:rPr>
          <w:rFonts w:ascii="Times New Roman" w:hAnsi="Times New Roman" w:cs="Times New Roman"/>
          <w:sz w:val="24"/>
          <w:szCs w:val="24"/>
        </w:rPr>
        <w:t xml:space="preserve">за </w:t>
      </w:r>
      <w:r w:rsidR="00DC101E" w:rsidRPr="00D85B02">
        <w:rPr>
          <w:rFonts w:ascii="Times New Roman" w:hAnsi="Times New Roman" w:cs="Times New Roman"/>
          <w:sz w:val="24"/>
          <w:szCs w:val="24"/>
        </w:rPr>
        <w:t xml:space="preserve"> </w:t>
      </w:r>
      <w:r w:rsidR="002214E0" w:rsidRPr="00D85B02">
        <w:rPr>
          <w:rFonts w:ascii="Times New Roman" w:hAnsi="Times New Roman" w:cs="Times New Roman"/>
          <w:sz w:val="24"/>
          <w:szCs w:val="24"/>
        </w:rPr>
        <w:t xml:space="preserve">ОГРН </w:t>
      </w:r>
      <w:r w:rsidR="00CB77D0" w:rsidRPr="00D85B02">
        <w:rPr>
          <w:rFonts w:ascii="Times New Roman" w:hAnsi="Times New Roman" w:cs="Times New Roman"/>
          <w:sz w:val="24"/>
          <w:szCs w:val="24"/>
        </w:rPr>
        <w:t>10350</w:t>
      </w:r>
      <w:r w:rsidR="00066EB1" w:rsidRPr="00D85B02">
        <w:rPr>
          <w:rFonts w:ascii="Times New Roman" w:hAnsi="Times New Roman" w:cs="Times New Roman"/>
          <w:sz w:val="24"/>
          <w:szCs w:val="24"/>
        </w:rPr>
        <w:t>08364533</w:t>
      </w:r>
      <w:r w:rsidRPr="00D85B02">
        <w:rPr>
          <w:rFonts w:ascii="Times New Roman" w:hAnsi="Times New Roman" w:cs="Times New Roman"/>
          <w:sz w:val="24"/>
          <w:szCs w:val="24"/>
        </w:rPr>
        <w:t>.</w:t>
      </w:r>
    </w:p>
    <w:p w:rsidR="002A3F42" w:rsidRDefault="00D81A8D" w:rsidP="00D81A8D">
      <w:pPr>
        <w:pStyle w:val="ConsPlusNormal"/>
        <w:ind w:firstLine="708"/>
        <w:contextualSpacing/>
        <w:jc w:val="both"/>
        <w:rPr>
          <w:rFonts w:ascii="Times New Roman" w:hAnsi="Times New Roman" w:cs="Times New Roman"/>
          <w:bCs/>
          <w:iCs/>
          <w:kern w:val="36"/>
          <w:sz w:val="24"/>
          <w:szCs w:val="24"/>
        </w:rPr>
      </w:pPr>
      <w:r w:rsidRPr="00D85B02">
        <w:rPr>
          <w:rFonts w:ascii="Times New Roman" w:hAnsi="Times New Roman" w:cs="Times New Roman"/>
          <w:bCs/>
          <w:iCs/>
          <w:kern w:val="36"/>
          <w:sz w:val="24"/>
          <w:szCs w:val="24"/>
        </w:rPr>
        <w:t>Учреждение переименовано</w:t>
      </w:r>
      <w:r w:rsidRPr="00D85B02">
        <w:rPr>
          <w:rFonts w:ascii="Times New Roman" w:hAnsi="Times New Roman" w:cs="Times New Roman"/>
          <w:sz w:val="24"/>
          <w:szCs w:val="24"/>
        </w:rPr>
        <w:t xml:space="preserve"> в Муниципальное бюджетное дошкольное образовательное учреждение </w:t>
      </w:r>
      <w:r w:rsidR="00066EB1" w:rsidRPr="00D85B02">
        <w:rPr>
          <w:rFonts w:ascii="Times New Roman" w:hAnsi="Times New Roman" w:cs="Times New Roman"/>
          <w:sz w:val="24"/>
          <w:szCs w:val="24"/>
        </w:rPr>
        <w:t>«Детский сад комбинированного вида № 62</w:t>
      </w:r>
      <w:r w:rsidRPr="00D85B02">
        <w:rPr>
          <w:rFonts w:ascii="Times New Roman" w:hAnsi="Times New Roman" w:cs="Times New Roman"/>
          <w:sz w:val="24"/>
          <w:szCs w:val="24"/>
        </w:rPr>
        <w:t>»</w:t>
      </w:r>
      <w:r w:rsidRPr="00D85B02">
        <w:rPr>
          <w:rFonts w:ascii="Times New Roman" w:hAnsi="Times New Roman" w:cs="Times New Roman"/>
          <w:bCs/>
          <w:iCs/>
          <w:kern w:val="36"/>
          <w:sz w:val="24"/>
          <w:szCs w:val="24"/>
        </w:rPr>
        <w:t xml:space="preserve"> на основании постановления Главы Сергиево-Посадского муниципального района Московской области </w:t>
      </w:r>
      <w:r w:rsidR="00D54CB1" w:rsidRPr="00D85B02">
        <w:rPr>
          <w:rFonts w:ascii="Times New Roman" w:hAnsi="Times New Roman" w:cs="Times New Roman"/>
          <w:bCs/>
          <w:iCs/>
          <w:kern w:val="36"/>
          <w:sz w:val="24"/>
          <w:szCs w:val="24"/>
        </w:rPr>
        <w:t>от 12.04.2012 г. №77</w:t>
      </w:r>
      <w:r w:rsidR="00D54CB1">
        <w:rPr>
          <w:rFonts w:ascii="Times New Roman" w:hAnsi="Times New Roman" w:cs="Times New Roman"/>
          <w:bCs/>
          <w:iCs/>
          <w:kern w:val="36"/>
          <w:sz w:val="24"/>
          <w:szCs w:val="24"/>
        </w:rPr>
        <w:t>5</w:t>
      </w:r>
      <w:r w:rsidR="00D54CB1" w:rsidRPr="00D85B02">
        <w:rPr>
          <w:rFonts w:ascii="Times New Roman" w:hAnsi="Times New Roman" w:cs="Times New Roman"/>
          <w:bCs/>
          <w:iCs/>
          <w:kern w:val="36"/>
          <w:sz w:val="24"/>
          <w:szCs w:val="24"/>
        </w:rPr>
        <w:t xml:space="preserve">-ПГ </w:t>
      </w:r>
      <w:r w:rsidRPr="00D85B02">
        <w:rPr>
          <w:rFonts w:ascii="Times New Roman" w:hAnsi="Times New Roman" w:cs="Times New Roman"/>
          <w:bCs/>
          <w:iCs/>
          <w:kern w:val="36"/>
          <w:sz w:val="24"/>
          <w:szCs w:val="24"/>
        </w:rPr>
        <w:t>«Об изменении типа муниципального дошкольного образовательного учреждения</w:t>
      </w:r>
      <w:r w:rsidR="00D54CB1">
        <w:rPr>
          <w:rFonts w:ascii="Times New Roman" w:hAnsi="Times New Roman" w:cs="Times New Roman"/>
          <w:bCs/>
          <w:iCs/>
          <w:kern w:val="36"/>
          <w:sz w:val="24"/>
          <w:szCs w:val="24"/>
        </w:rPr>
        <w:t xml:space="preserve"> </w:t>
      </w:r>
      <w:r w:rsidRPr="00D85B02">
        <w:rPr>
          <w:rFonts w:ascii="Times New Roman" w:hAnsi="Times New Roman" w:cs="Times New Roman"/>
          <w:bCs/>
          <w:iCs/>
          <w:kern w:val="36"/>
          <w:sz w:val="24"/>
          <w:szCs w:val="24"/>
        </w:rPr>
        <w:t xml:space="preserve"> «Детск</w:t>
      </w:r>
      <w:r w:rsidR="000E129D" w:rsidRPr="00D85B02">
        <w:rPr>
          <w:rFonts w:ascii="Times New Roman" w:hAnsi="Times New Roman" w:cs="Times New Roman"/>
          <w:bCs/>
          <w:iCs/>
          <w:kern w:val="36"/>
          <w:sz w:val="24"/>
          <w:szCs w:val="24"/>
        </w:rPr>
        <w:t xml:space="preserve">ий сад комбинированного вида </w:t>
      </w:r>
      <w:r w:rsidR="00D54CB1">
        <w:rPr>
          <w:rFonts w:ascii="Times New Roman" w:hAnsi="Times New Roman" w:cs="Times New Roman"/>
          <w:bCs/>
          <w:iCs/>
          <w:kern w:val="36"/>
          <w:sz w:val="24"/>
          <w:szCs w:val="24"/>
        </w:rPr>
        <w:t xml:space="preserve">    </w:t>
      </w:r>
      <w:r w:rsidR="000E129D" w:rsidRPr="00D85B02">
        <w:rPr>
          <w:rFonts w:ascii="Times New Roman" w:hAnsi="Times New Roman" w:cs="Times New Roman"/>
          <w:bCs/>
          <w:iCs/>
          <w:kern w:val="36"/>
          <w:sz w:val="24"/>
          <w:szCs w:val="24"/>
        </w:rPr>
        <w:t>№ 62</w:t>
      </w:r>
      <w:r w:rsidRPr="00D85B02">
        <w:rPr>
          <w:rFonts w:ascii="Times New Roman" w:hAnsi="Times New Roman" w:cs="Times New Roman"/>
          <w:bCs/>
          <w:iCs/>
          <w:kern w:val="36"/>
          <w:sz w:val="24"/>
          <w:szCs w:val="24"/>
        </w:rPr>
        <w:t>»,</w:t>
      </w:r>
      <w:r w:rsidRPr="00D85B02">
        <w:rPr>
          <w:rFonts w:ascii="Times New Roman" w:hAnsi="Times New Roman" w:cs="Times New Roman"/>
          <w:sz w:val="24"/>
          <w:szCs w:val="24"/>
        </w:rPr>
        <w:t xml:space="preserve"> зарегистрированного в ЕГРЮЛ за </w:t>
      </w:r>
      <w:r w:rsidR="00154975" w:rsidRPr="00D85B02">
        <w:rPr>
          <w:rFonts w:ascii="Times New Roman" w:hAnsi="Times New Roman" w:cs="Times New Roman"/>
          <w:sz w:val="24"/>
          <w:szCs w:val="24"/>
        </w:rPr>
        <w:t>№ 21250420</w:t>
      </w:r>
      <w:r w:rsidR="000E129D" w:rsidRPr="00D85B02">
        <w:rPr>
          <w:rFonts w:ascii="Times New Roman" w:hAnsi="Times New Roman" w:cs="Times New Roman"/>
          <w:sz w:val="24"/>
          <w:szCs w:val="24"/>
        </w:rPr>
        <w:t xml:space="preserve">17901 от 03 мая </w:t>
      </w:r>
      <w:r w:rsidRPr="00D85B02">
        <w:rPr>
          <w:rFonts w:ascii="Times New Roman" w:hAnsi="Times New Roman" w:cs="Times New Roman"/>
          <w:sz w:val="24"/>
          <w:szCs w:val="24"/>
        </w:rPr>
        <w:t>2012 года.</w:t>
      </w:r>
      <w:r w:rsidRPr="00D85B02">
        <w:rPr>
          <w:rFonts w:ascii="Times New Roman" w:hAnsi="Times New Roman" w:cs="Times New Roman"/>
          <w:bCs/>
          <w:iCs/>
          <w:kern w:val="36"/>
          <w:sz w:val="24"/>
          <w:szCs w:val="24"/>
        </w:rPr>
        <w:t xml:space="preserve"> </w:t>
      </w:r>
    </w:p>
    <w:p w:rsidR="00AC7C6D" w:rsidRPr="00D85B02" w:rsidRDefault="00AC7C6D"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bCs/>
          <w:iCs/>
          <w:kern w:val="36"/>
          <w:sz w:val="24"/>
          <w:szCs w:val="24"/>
        </w:rPr>
        <w:t xml:space="preserve">Учреждение является правопреемником Муниципального бюджетного дошкольного образовательного учреждения «Детский сад общеразвивающего вида     № 65» на основании </w:t>
      </w:r>
      <w:r w:rsidRPr="00AC7C6D">
        <w:rPr>
          <w:rFonts w:ascii="Times New Roman" w:hAnsi="Times New Roman" w:cs="Times New Roman"/>
          <w:sz w:val="24"/>
          <w:szCs w:val="24"/>
        </w:rPr>
        <w:t>Постановления Главы Сергиево-Посадского муниципального района Московской области от 28.07.2015 №1082-ПГ «О реорганизации Муниципального бюджетного дошкольного образовательного учреждения «Детский сад комбинированного вида № 62»</w:t>
      </w:r>
      <w:r>
        <w:rPr>
          <w:rFonts w:ascii="Times New Roman" w:hAnsi="Times New Roman" w:cs="Times New Roman"/>
          <w:sz w:val="24"/>
          <w:szCs w:val="24"/>
        </w:rPr>
        <w:t>.</w:t>
      </w:r>
    </w:p>
    <w:p w:rsidR="00E2611D" w:rsidRPr="00D85B02"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D85B02">
        <w:rPr>
          <w:rFonts w:ascii="Times New Roman" w:hAnsi="Times New Roman" w:cs="Times New Roman"/>
          <w:sz w:val="24"/>
          <w:szCs w:val="24"/>
        </w:rPr>
        <w:t xml:space="preserve">1.2. Организационно-правовая форма </w:t>
      </w:r>
      <w:r w:rsidRPr="00D85B02">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D85B02" w:rsidRDefault="00555A9E" w:rsidP="00D14BEB">
      <w:pPr>
        <w:spacing w:after="0" w:line="240" w:lineRule="auto"/>
        <w:ind w:firstLine="851"/>
        <w:jc w:val="both"/>
        <w:rPr>
          <w:rFonts w:ascii="Times New Roman" w:hAnsi="Times New Roman" w:cs="Times New Roman"/>
          <w:sz w:val="24"/>
          <w:szCs w:val="24"/>
        </w:rPr>
      </w:pPr>
      <w:r w:rsidRPr="00D85B02">
        <w:rPr>
          <w:rFonts w:ascii="Times New Roman" w:hAnsi="Times New Roman" w:cs="Times New Roman"/>
          <w:sz w:val="24"/>
          <w:szCs w:val="24"/>
        </w:rPr>
        <w:t>1.</w:t>
      </w:r>
      <w:r w:rsidR="00DC101E" w:rsidRPr="00D85B02">
        <w:rPr>
          <w:rFonts w:ascii="Times New Roman" w:hAnsi="Times New Roman" w:cs="Times New Roman"/>
          <w:sz w:val="24"/>
          <w:szCs w:val="24"/>
        </w:rPr>
        <w:t>3</w:t>
      </w:r>
      <w:r w:rsidR="005746C4" w:rsidRPr="00D85B02">
        <w:rPr>
          <w:rFonts w:ascii="Times New Roman" w:hAnsi="Times New Roman" w:cs="Times New Roman"/>
          <w:sz w:val="24"/>
          <w:szCs w:val="24"/>
        </w:rPr>
        <w:t>.</w:t>
      </w:r>
      <w:r w:rsidR="00FF1B15" w:rsidRPr="00D85B02">
        <w:rPr>
          <w:rFonts w:ascii="Times New Roman" w:hAnsi="Times New Roman" w:cs="Times New Roman"/>
          <w:sz w:val="24"/>
          <w:szCs w:val="24"/>
        </w:rPr>
        <w:t xml:space="preserve"> </w:t>
      </w:r>
      <w:r w:rsidR="005746C4" w:rsidRPr="00D85B02">
        <w:rPr>
          <w:rFonts w:ascii="Times New Roman" w:hAnsi="Times New Roman" w:cs="Times New Roman"/>
          <w:sz w:val="24"/>
          <w:szCs w:val="24"/>
        </w:rPr>
        <w:t xml:space="preserve">Полное наименование Учреждения: </w:t>
      </w:r>
      <w:r w:rsidR="00DD2CDF" w:rsidRPr="00D85B02">
        <w:rPr>
          <w:rFonts w:ascii="Times New Roman" w:hAnsi="Times New Roman" w:cs="Times New Roman"/>
          <w:sz w:val="24"/>
          <w:szCs w:val="24"/>
        </w:rPr>
        <w:t>м</w:t>
      </w:r>
      <w:r w:rsidR="005746C4" w:rsidRPr="00D85B02">
        <w:rPr>
          <w:rFonts w:ascii="Times New Roman" w:hAnsi="Times New Roman" w:cs="Times New Roman"/>
          <w:sz w:val="24"/>
          <w:szCs w:val="24"/>
        </w:rPr>
        <w:t xml:space="preserve">униципальное бюджетное </w:t>
      </w:r>
      <w:r w:rsidR="00FF1B15" w:rsidRPr="00D85B02">
        <w:rPr>
          <w:rFonts w:ascii="Times New Roman" w:hAnsi="Times New Roman" w:cs="Times New Roman"/>
          <w:sz w:val="24"/>
          <w:szCs w:val="24"/>
        </w:rPr>
        <w:t xml:space="preserve"> дошкольное </w:t>
      </w:r>
      <w:r w:rsidR="005746C4" w:rsidRPr="00D85B02">
        <w:rPr>
          <w:rFonts w:ascii="Times New Roman" w:hAnsi="Times New Roman" w:cs="Times New Roman"/>
          <w:sz w:val="24"/>
          <w:szCs w:val="24"/>
        </w:rPr>
        <w:t>образовательное учреждение «</w:t>
      </w:r>
      <w:r w:rsidR="000E129D" w:rsidRPr="00D85B02">
        <w:rPr>
          <w:rFonts w:ascii="Times New Roman" w:hAnsi="Times New Roman" w:cs="Times New Roman"/>
          <w:sz w:val="24"/>
          <w:szCs w:val="24"/>
        </w:rPr>
        <w:t>Детский сад комбинированног</w:t>
      </w:r>
      <w:r w:rsidR="00154975" w:rsidRPr="00D85B02">
        <w:rPr>
          <w:rFonts w:ascii="Times New Roman" w:hAnsi="Times New Roman" w:cs="Times New Roman"/>
          <w:sz w:val="24"/>
          <w:szCs w:val="24"/>
        </w:rPr>
        <w:t>о</w:t>
      </w:r>
      <w:r w:rsidR="00FF1B15" w:rsidRPr="00D85B02">
        <w:rPr>
          <w:rFonts w:ascii="Times New Roman" w:hAnsi="Times New Roman" w:cs="Times New Roman"/>
          <w:sz w:val="24"/>
          <w:szCs w:val="24"/>
        </w:rPr>
        <w:t xml:space="preserve"> вида №</w:t>
      </w:r>
      <w:r w:rsidR="007E6796">
        <w:rPr>
          <w:rFonts w:ascii="Times New Roman" w:hAnsi="Times New Roman" w:cs="Times New Roman"/>
          <w:sz w:val="24"/>
          <w:szCs w:val="24"/>
        </w:rPr>
        <w:t xml:space="preserve"> </w:t>
      </w:r>
      <w:r w:rsidR="000E129D" w:rsidRPr="00D85B02">
        <w:rPr>
          <w:rFonts w:ascii="Times New Roman" w:hAnsi="Times New Roman" w:cs="Times New Roman"/>
          <w:sz w:val="24"/>
          <w:szCs w:val="24"/>
        </w:rPr>
        <w:t>62</w:t>
      </w:r>
      <w:r w:rsidR="005746C4" w:rsidRPr="00D85B02">
        <w:rPr>
          <w:rFonts w:ascii="Times New Roman" w:hAnsi="Times New Roman" w:cs="Times New Roman"/>
          <w:sz w:val="24"/>
          <w:szCs w:val="24"/>
        </w:rPr>
        <w:t>». Сокращенное наименование Учреждения: МБ</w:t>
      </w:r>
      <w:r w:rsidR="00FF1B15" w:rsidRPr="00D85B02">
        <w:rPr>
          <w:rFonts w:ascii="Times New Roman" w:hAnsi="Times New Roman" w:cs="Times New Roman"/>
          <w:sz w:val="24"/>
          <w:szCs w:val="24"/>
        </w:rPr>
        <w:t>Д</w:t>
      </w:r>
      <w:r w:rsidR="005746C4" w:rsidRPr="00D85B02">
        <w:rPr>
          <w:rFonts w:ascii="Times New Roman" w:hAnsi="Times New Roman" w:cs="Times New Roman"/>
          <w:sz w:val="24"/>
          <w:szCs w:val="24"/>
        </w:rPr>
        <w:t xml:space="preserve">ОУ </w:t>
      </w:r>
      <w:r w:rsidR="000E129D" w:rsidRPr="00D85B02">
        <w:rPr>
          <w:rFonts w:ascii="Times New Roman" w:hAnsi="Times New Roman" w:cs="Times New Roman"/>
          <w:sz w:val="24"/>
          <w:szCs w:val="24"/>
        </w:rPr>
        <w:t>«Детский сад комбинированно</w:t>
      </w:r>
      <w:r w:rsidR="00154975" w:rsidRPr="00D85B02">
        <w:rPr>
          <w:rFonts w:ascii="Times New Roman" w:hAnsi="Times New Roman" w:cs="Times New Roman"/>
          <w:sz w:val="24"/>
          <w:szCs w:val="24"/>
        </w:rPr>
        <w:t>го</w:t>
      </w:r>
      <w:r w:rsidR="00FF1B15" w:rsidRPr="00D85B02">
        <w:rPr>
          <w:rFonts w:ascii="Times New Roman" w:hAnsi="Times New Roman" w:cs="Times New Roman"/>
          <w:sz w:val="24"/>
          <w:szCs w:val="24"/>
        </w:rPr>
        <w:t xml:space="preserve"> вида №</w:t>
      </w:r>
      <w:r w:rsidR="007E6796">
        <w:rPr>
          <w:rFonts w:ascii="Times New Roman" w:hAnsi="Times New Roman" w:cs="Times New Roman"/>
          <w:sz w:val="24"/>
          <w:szCs w:val="24"/>
        </w:rPr>
        <w:t xml:space="preserve"> </w:t>
      </w:r>
      <w:r w:rsidR="000E129D" w:rsidRPr="00D85B02">
        <w:rPr>
          <w:rFonts w:ascii="Times New Roman" w:hAnsi="Times New Roman" w:cs="Times New Roman"/>
          <w:sz w:val="24"/>
          <w:szCs w:val="24"/>
        </w:rPr>
        <w:t>62</w:t>
      </w:r>
      <w:r w:rsidR="00FF1B15" w:rsidRPr="00D85B02">
        <w:rPr>
          <w:rFonts w:ascii="Times New Roman" w:hAnsi="Times New Roman" w:cs="Times New Roman"/>
          <w:sz w:val="24"/>
          <w:szCs w:val="24"/>
        </w:rPr>
        <w:t>».</w:t>
      </w:r>
    </w:p>
    <w:p w:rsidR="005746C4" w:rsidRPr="00D85B02" w:rsidRDefault="00DC101E" w:rsidP="00D14BEB">
      <w:pPr>
        <w:spacing w:after="0" w:line="240" w:lineRule="auto"/>
        <w:ind w:firstLine="851"/>
        <w:jc w:val="both"/>
        <w:rPr>
          <w:rFonts w:ascii="Times New Roman" w:hAnsi="Times New Roman" w:cs="Times New Roman"/>
          <w:spacing w:val="-3"/>
          <w:sz w:val="24"/>
          <w:szCs w:val="24"/>
        </w:rPr>
      </w:pPr>
      <w:r w:rsidRPr="00D85B02">
        <w:rPr>
          <w:rFonts w:ascii="Times New Roman" w:hAnsi="Times New Roman" w:cs="Times New Roman"/>
          <w:sz w:val="24"/>
          <w:szCs w:val="24"/>
        </w:rPr>
        <w:t>1.4.</w:t>
      </w:r>
      <w:r w:rsidR="00E2611D" w:rsidRPr="00D85B02">
        <w:rPr>
          <w:rFonts w:ascii="Times New Roman" w:hAnsi="Times New Roman" w:cs="Times New Roman"/>
          <w:sz w:val="24"/>
          <w:szCs w:val="24"/>
        </w:rPr>
        <w:t xml:space="preserve"> </w:t>
      </w:r>
      <w:r w:rsidR="00EC3795" w:rsidRPr="00D85B02">
        <w:rPr>
          <w:rFonts w:ascii="Times New Roman" w:hAnsi="Times New Roman" w:cs="Times New Roman"/>
          <w:sz w:val="24"/>
          <w:szCs w:val="24"/>
        </w:rPr>
        <w:t>С</w:t>
      </w:r>
      <w:r w:rsidR="005746C4" w:rsidRPr="00D85B02">
        <w:rPr>
          <w:rFonts w:ascii="Times New Roman" w:hAnsi="Times New Roman" w:cs="Times New Roman"/>
          <w:sz w:val="24"/>
          <w:szCs w:val="24"/>
        </w:rPr>
        <w:t>окра</w:t>
      </w:r>
      <w:r w:rsidR="00E2611D" w:rsidRPr="00D85B02">
        <w:rPr>
          <w:rFonts w:ascii="Times New Roman" w:hAnsi="Times New Roman" w:cs="Times New Roman"/>
          <w:sz w:val="24"/>
          <w:szCs w:val="24"/>
        </w:rPr>
        <w:t>щ</w:t>
      </w:r>
      <w:r w:rsidR="005746C4" w:rsidRPr="00D85B02">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D85B02" w:rsidRDefault="00555A9E" w:rsidP="00D14BEB">
      <w:pPr>
        <w:pStyle w:val="ConsPlusNonformat"/>
        <w:widowControl/>
        <w:ind w:firstLine="851"/>
        <w:jc w:val="both"/>
        <w:rPr>
          <w:rFonts w:ascii="Times New Roman" w:hAnsi="Times New Roman" w:cs="Times New Roman"/>
          <w:sz w:val="24"/>
          <w:szCs w:val="24"/>
        </w:rPr>
      </w:pPr>
      <w:r w:rsidRPr="00D85B02">
        <w:rPr>
          <w:rFonts w:ascii="Times New Roman" w:hAnsi="Times New Roman" w:cs="Times New Roman"/>
          <w:sz w:val="24"/>
          <w:szCs w:val="24"/>
        </w:rPr>
        <w:t>1.5</w:t>
      </w:r>
      <w:r w:rsidR="005746C4" w:rsidRPr="00D85B02">
        <w:rPr>
          <w:rFonts w:ascii="Times New Roman" w:hAnsi="Times New Roman" w:cs="Times New Roman"/>
          <w:sz w:val="24"/>
          <w:szCs w:val="24"/>
        </w:rPr>
        <w:t>. Место нахождения</w:t>
      </w:r>
      <w:r w:rsidRPr="00D85B02">
        <w:rPr>
          <w:rFonts w:ascii="Times New Roman" w:hAnsi="Times New Roman" w:cs="Times New Roman"/>
          <w:sz w:val="24"/>
          <w:szCs w:val="24"/>
        </w:rPr>
        <w:t xml:space="preserve">, юридический </w:t>
      </w:r>
      <w:r w:rsidR="005746C4" w:rsidRPr="00D85B02">
        <w:rPr>
          <w:rFonts w:ascii="Times New Roman" w:hAnsi="Times New Roman" w:cs="Times New Roman"/>
          <w:sz w:val="24"/>
          <w:szCs w:val="24"/>
        </w:rPr>
        <w:t xml:space="preserve"> и почтовый адрес Учреждения:</w:t>
      </w:r>
    </w:p>
    <w:p w:rsidR="005746C4" w:rsidRPr="00D85B02" w:rsidRDefault="005746C4" w:rsidP="00103CED">
      <w:pPr>
        <w:pStyle w:val="ConsPlusNonformat"/>
        <w:widowControl/>
        <w:jc w:val="both"/>
        <w:rPr>
          <w:rFonts w:ascii="Times New Roman" w:hAnsi="Times New Roman" w:cs="Times New Roman"/>
          <w:sz w:val="24"/>
          <w:szCs w:val="24"/>
        </w:rPr>
      </w:pPr>
      <w:r w:rsidRPr="00D85B02">
        <w:rPr>
          <w:rFonts w:ascii="Times New Roman" w:hAnsi="Times New Roman" w:cs="Times New Roman"/>
          <w:sz w:val="24"/>
          <w:szCs w:val="24"/>
        </w:rPr>
        <w:t>1413</w:t>
      </w:r>
      <w:r w:rsidR="000E129D" w:rsidRPr="00D85B02">
        <w:rPr>
          <w:rFonts w:ascii="Times New Roman" w:hAnsi="Times New Roman" w:cs="Times New Roman"/>
          <w:sz w:val="24"/>
          <w:szCs w:val="24"/>
        </w:rPr>
        <w:t>71</w:t>
      </w:r>
      <w:r w:rsidRPr="00D85B02">
        <w:rPr>
          <w:rFonts w:ascii="Times New Roman" w:hAnsi="Times New Roman" w:cs="Times New Roman"/>
          <w:sz w:val="24"/>
          <w:szCs w:val="24"/>
        </w:rPr>
        <w:t xml:space="preserve">, Московская область, Сергиево-Посадский </w:t>
      </w:r>
      <w:r w:rsidR="00372AF0" w:rsidRPr="00D85B02">
        <w:rPr>
          <w:rFonts w:ascii="Times New Roman" w:hAnsi="Times New Roman" w:cs="Times New Roman"/>
          <w:sz w:val="24"/>
          <w:szCs w:val="24"/>
        </w:rPr>
        <w:t>городской округ</w:t>
      </w:r>
      <w:r w:rsidRPr="00D85B02">
        <w:rPr>
          <w:rFonts w:ascii="Times New Roman" w:hAnsi="Times New Roman" w:cs="Times New Roman"/>
          <w:sz w:val="24"/>
          <w:szCs w:val="24"/>
        </w:rPr>
        <w:t xml:space="preserve">, </w:t>
      </w:r>
      <w:r w:rsidR="000E129D" w:rsidRPr="00D85B02">
        <w:rPr>
          <w:rFonts w:ascii="Times New Roman" w:hAnsi="Times New Roman" w:cs="Times New Roman"/>
          <w:sz w:val="24"/>
          <w:szCs w:val="24"/>
        </w:rPr>
        <w:t>г.Хотьково</w:t>
      </w:r>
      <w:r w:rsidR="00154975" w:rsidRPr="00D85B02">
        <w:rPr>
          <w:rFonts w:ascii="Times New Roman" w:hAnsi="Times New Roman" w:cs="Times New Roman"/>
          <w:sz w:val="24"/>
          <w:szCs w:val="24"/>
        </w:rPr>
        <w:t xml:space="preserve">, </w:t>
      </w:r>
      <w:r w:rsidR="000E129D" w:rsidRPr="00D85B02">
        <w:rPr>
          <w:rFonts w:ascii="Times New Roman" w:hAnsi="Times New Roman" w:cs="Times New Roman"/>
          <w:sz w:val="24"/>
          <w:szCs w:val="24"/>
        </w:rPr>
        <w:t>ул. Калинина д.2</w:t>
      </w:r>
      <w:r w:rsidR="00FF1B15" w:rsidRPr="00D85B02">
        <w:rPr>
          <w:rFonts w:ascii="Times New Roman" w:hAnsi="Times New Roman" w:cs="Times New Roman"/>
          <w:sz w:val="24"/>
          <w:szCs w:val="24"/>
        </w:rPr>
        <w:t>.</w:t>
      </w:r>
    </w:p>
    <w:p w:rsidR="009B6736" w:rsidRPr="00D85B02" w:rsidRDefault="009B6736" w:rsidP="00103CED">
      <w:pPr>
        <w:pStyle w:val="ConsPlusNonformat"/>
        <w:widowControl/>
        <w:jc w:val="both"/>
        <w:rPr>
          <w:rFonts w:ascii="Times New Roman" w:hAnsi="Times New Roman" w:cs="Times New Roman"/>
          <w:sz w:val="24"/>
          <w:szCs w:val="24"/>
        </w:rPr>
      </w:pPr>
      <w:r w:rsidRPr="00D85B02">
        <w:rPr>
          <w:rFonts w:ascii="Times New Roman" w:hAnsi="Times New Roman" w:cs="Times New Roman"/>
          <w:sz w:val="24"/>
          <w:szCs w:val="24"/>
        </w:rPr>
        <w:tab/>
        <w:t xml:space="preserve">  Образовательная деятельность осуществляется по адресу: </w:t>
      </w:r>
      <w:r w:rsidR="000E129D" w:rsidRPr="00D85B02">
        <w:rPr>
          <w:rFonts w:ascii="Times New Roman" w:hAnsi="Times New Roman" w:cs="Times New Roman"/>
          <w:sz w:val="24"/>
          <w:szCs w:val="24"/>
        </w:rPr>
        <w:t>141371</w:t>
      </w:r>
      <w:r w:rsidRPr="00D85B02">
        <w:rPr>
          <w:rFonts w:ascii="Times New Roman" w:hAnsi="Times New Roman" w:cs="Times New Roman"/>
          <w:sz w:val="24"/>
          <w:szCs w:val="24"/>
        </w:rPr>
        <w:t xml:space="preserve">, Московская область, Сергиево-Посадский городской округ, </w:t>
      </w:r>
      <w:r w:rsidR="000E129D" w:rsidRPr="00D85B02">
        <w:rPr>
          <w:rFonts w:ascii="Times New Roman" w:hAnsi="Times New Roman" w:cs="Times New Roman"/>
          <w:sz w:val="24"/>
          <w:szCs w:val="24"/>
        </w:rPr>
        <w:t>г.Хотьково</w:t>
      </w:r>
      <w:r w:rsidRPr="00D85B02">
        <w:rPr>
          <w:rFonts w:ascii="Times New Roman" w:hAnsi="Times New Roman" w:cs="Times New Roman"/>
          <w:sz w:val="24"/>
          <w:szCs w:val="24"/>
        </w:rPr>
        <w:t>,</w:t>
      </w:r>
      <w:r w:rsidR="000E129D" w:rsidRPr="00D85B02">
        <w:rPr>
          <w:rFonts w:ascii="Times New Roman" w:hAnsi="Times New Roman" w:cs="Times New Roman"/>
          <w:sz w:val="24"/>
          <w:szCs w:val="24"/>
        </w:rPr>
        <w:t xml:space="preserve"> ул.Калинина, д.2</w:t>
      </w:r>
      <w:r w:rsidR="007E6796">
        <w:rPr>
          <w:rFonts w:ascii="Times New Roman" w:hAnsi="Times New Roman" w:cs="Times New Roman"/>
          <w:sz w:val="24"/>
          <w:szCs w:val="24"/>
        </w:rPr>
        <w:t>, д.1.</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lastRenderedPageBreak/>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 xml:space="preserve">обучающихся с согласия их родителей (законных представителей) в другие учреждения, осуществляющие </w:t>
      </w:r>
      <w:r w:rsidR="005746C4" w:rsidRPr="009A539B">
        <w:rPr>
          <w:rFonts w:ascii="Times New Roman" w:hAnsi="Times New Roman" w:cs="Times New Roman"/>
          <w:sz w:val="24"/>
          <w:szCs w:val="24"/>
        </w:rPr>
        <w:lastRenderedPageBreak/>
        <w:t>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lastRenderedPageBreak/>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lastRenderedPageBreak/>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D54CB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p w:rsidR="00E2611D" w:rsidRPr="008E4F71" w:rsidRDefault="00D54CB1"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3.8.3.</w:t>
      </w:r>
      <w:r w:rsidR="000E129D">
        <w:rPr>
          <w:rFonts w:ascii="Times New Roman" w:hAnsi="Times New Roman" w:cs="Times New Roman"/>
          <w:sz w:val="24"/>
          <w:szCs w:val="24"/>
        </w:rPr>
        <w:t>Адаптированные образовательные программы с ОНР.</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.4. Факт ознакомления родителей (законных представителей) обучающегося, в том числе через информационные системы общего пользования, с лицензией на </w:t>
      </w:r>
      <w:r w:rsidRPr="008E4F71">
        <w:rPr>
          <w:rFonts w:ascii="Times New Roman" w:hAnsi="Times New Roman" w:cs="Times New Roman"/>
          <w:sz w:val="24"/>
          <w:szCs w:val="24"/>
        </w:rPr>
        <w:lastRenderedPageBreak/>
        <w:t>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lastRenderedPageBreak/>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7E6796">
        <w:rPr>
          <w:rFonts w:ascii="Times New Roman" w:hAnsi="Times New Roman" w:cs="Times New Roman"/>
          <w:sz w:val="24"/>
          <w:szCs w:val="24"/>
        </w:rPr>
        <w:t xml:space="preserve">согласовывает </w:t>
      </w:r>
      <w:r w:rsidR="007E6796"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.1. Учреждение самостоятельно формирует свою структуру по согласованию с 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lastRenderedPageBreak/>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w:t>
      </w:r>
      <w:r w:rsidR="00AD1EA9" w:rsidRPr="009A539B">
        <w:rPr>
          <w:rFonts w:ascii="Times New Roman" w:hAnsi="Times New Roman" w:cs="Times New Roman"/>
          <w:sz w:val="24"/>
          <w:szCs w:val="24"/>
        </w:rPr>
        <w:lastRenderedPageBreak/>
        <w:t>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w:t>
      </w:r>
      <w:r w:rsidRPr="009A539B">
        <w:rPr>
          <w:rFonts w:ascii="Times New Roman" w:hAnsi="Times New Roman" w:cs="Times New Roman"/>
          <w:sz w:val="24"/>
          <w:szCs w:val="24"/>
        </w:rPr>
        <w:lastRenderedPageBreak/>
        <w:t>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.6. Досрочное прекращение образовательных отношений по инициативе обучающегося или родителей (законных представителей)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lastRenderedPageBreak/>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lastRenderedPageBreak/>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t>- положение о дополнительных платных образовательных услугах;</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586CC5" w:rsidRPr="008E4F71" w:rsidRDefault="00586CC5" w:rsidP="008E4F71">
      <w:pPr>
        <w:pStyle w:val="a3"/>
        <w:widowControl w:val="0"/>
        <w:spacing w:before="0" w:beforeAutospacing="0" w:after="0" w:afterAutospacing="0"/>
        <w:ind w:firstLine="567"/>
        <w:contextualSpacing/>
        <w:jc w:val="both"/>
      </w:pPr>
      <w:r>
        <w:t>-положение о логопункте;</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lastRenderedPageBreak/>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6DD" w:rsidRDefault="002016DD" w:rsidP="00AA2FAD">
      <w:pPr>
        <w:spacing w:after="0" w:line="240" w:lineRule="auto"/>
      </w:pPr>
      <w:r>
        <w:separator/>
      </w:r>
    </w:p>
  </w:endnote>
  <w:endnote w:type="continuationSeparator" w:id="0">
    <w:p w:rsidR="002016DD" w:rsidRDefault="002016DD"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0E129D" w:rsidRDefault="000E129D" w:rsidP="00432B21">
        <w:pPr>
          <w:pStyle w:val="af"/>
          <w:jc w:val="right"/>
        </w:pPr>
        <w:r>
          <w:fldChar w:fldCharType="begin"/>
        </w:r>
        <w:r>
          <w:instrText>PAGE   \* MERGEFORMAT</w:instrText>
        </w:r>
        <w:r>
          <w:fldChar w:fldCharType="separate"/>
        </w:r>
        <w:r w:rsidR="00EA6198">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6DD" w:rsidRDefault="002016DD" w:rsidP="00AA2FAD">
      <w:pPr>
        <w:spacing w:after="0" w:line="240" w:lineRule="auto"/>
      </w:pPr>
      <w:r>
        <w:separator/>
      </w:r>
    </w:p>
  </w:footnote>
  <w:footnote w:type="continuationSeparator" w:id="0">
    <w:p w:rsidR="002016DD" w:rsidRDefault="002016DD"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24324E"/>
    <w:lvl w:ilvl="0">
      <w:numFmt w:val="bullet"/>
      <w:lvlText w:val="*"/>
      <w:lvlJc w:val="left"/>
      <w:pPr>
        <w:ind w:left="0" w:firstLine="0"/>
      </w:pPr>
    </w:lvl>
  </w:abstractNum>
  <w:abstractNum w:abstractNumId="1" w15:restartNumberingAfterBreak="0">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15:restartNumberingAfterBreak="0">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15:restartNumberingAfterBreak="0">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15:restartNumberingAfterBreak="0">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15:restartNumberingAfterBreak="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15:restartNumberingAfterBreak="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15:restartNumberingAfterBreak="0">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15:restartNumberingAfterBreak="0">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15:restartNumberingAfterBreak="0">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15:restartNumberingAfterBreak="0">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15:restartNumberingAfterBreak="0">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15:restartNumberingAfterBreak="0">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15:restartNumberingAfterBreak="0">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15:restartNumberingAfterBreak="0">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15:restartNumberingAfterBreak="0">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15:restartNumberingAfterBreak="0">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55CCD"/>
    <w:rsid w:val="00063B73"/>
    <w:rsid w:val="00066EB1"/>
    <w:rsid w:val="00067864"/>
    <w:rsid w:val="00070AF5"/>
    <w:rsid w:val="000D3132"/>
    <w:rsid w:val="000E129D"/>
    <w:rsid w:val="000F04C8"/>
    <w:rsid w:val="000F2288"/>
    <w:rsid w:val="00103CED"/>
    <w:rsid w:val="001330DE"/>
    <w:rsid w:val="00147953"/>
    <w:rsid w:val="00154975"/>
    <w:rsid w:val="00166F5D"/>
    <w:rsid w:val="001B1648"/>
    <w:rsid w:val="001D6E37"/>
    <w:rsid w:val="001E4194"/>
    <w:rsid w:val="002016DD"/>
    <w:rsid w:val="002112FD"/>
    <w:rsid w:val="002128B2"/>
    <w:rsid w:val="00221354"/>
    <w:rsid w:val="002214E0"/>
    <w:rsid w:val="002529D5"/>
    <w:rsid w:val="002948E9"/>
    <w:rsid w:val="002A3F42"/>
    <w:rsid w:val="002A5003"/>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72978"/>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6CC5"/>
    <w:rsid w:val="00587993"/>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E6796"/>
    <w:rsid w:val="007F2388"/>
    <w:rsid w:val="00803C2C"/>
    <w:rsid w:val="00806A11"/>
    <w:rsid w:val="0081198B"/>
    <w:rsid w:val="0082289C"/>
    <w:rsid w:val="00847D13"/>
    <w:rsid w:val="008532BA"/>
    <w:rsid w:val="0087330F"/>
    <w:rsid w:val="008A7E7D"/>
    <w:rsid w:val="008C2854"/>
    <w:rsid w:val="008C4841"/>
    <w:rsid w:val="008E4F71"/>
    <w:rsid w:val="009025EC"/>
    <w:rsid w:val="0093079B"/>
    <w:rsid w:val="00936D92"/>
    <w:rsid w:val="00967A59"/>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C7C6D"/>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72A6F"/>
    <w:rsid w:val="00C978AC"/>
    <w:rsid w:val="00CA1D7F"/>
    <w:rsid w:val="00CB77D0"/>
    <w:rsid w:val="00CC281D"/>
    <w:rsid w:val="00CE2319"/>
    <w:rsid w:val="00D11E4F"/>
    <w:rsid w:val="00D14BEB"/>
    <w:rsid w:val="00D173F8"/>
    <w:rsid w:val="00D34AA0"/>
    <w:rsid w:val="00D41A0C"/>
    <w:rsid w:val="00D52792"/>
    <w:rsid w:val="00D54CB1"/>
    <w:rsid w:val="00D55D20"/>
    <w:rsid w:val="00D63ECD"/>
    <w:rsid w:val="00D81A8D"/>
    <w:rsid w:val="00D85B02"/>
    <w:rsid w:val="00DC101E"/>
    <w:rsid w:val="00DD2CDF"/>
    <w:rsid w:val="00DD50D7"/>
    <w:rsid w:val="00DD6706"/>
    <w:rsid w:val="00DE330A"/>
    <w:rsid w:val="00E07699"/>
    <w:rsid w:val="00E2611D"/>
    <w:rsid w:val="00E47855"/>
    <w:rsid w:val="00EA4E34"/>
    <w:rsid w:val="00EA6198"/>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E3495F-EF9E-491C-A7B8-970799A7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FA0A-8B67-4112-BC43-FEE679FE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10261</Words>
  <Characters>58489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Marina Bodunova</cp:lastModifiedBy>
  <cp:revision>11</cp:revision>
  <cp:lastPrinted>2020-02-28T08:44:00Z</cp:lastPrinted>
  <dcterms:created xsi:type="dcterms:W3CDTF">2020-02-19T13:06:00Z</dcterms:created>
  <dcterms:modified xsi:type="dcterms:W3CDTF">2020-03-19T13:36:00Z</dcterms:modified>
</cp:coreProperties>
</file>