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377" w:rsidRPr="009F4511" w:rsidRDefault="00AD5377" w:rsidP="00AD5377">
      <w:pPr>
        <w:shd w:val="clear" w:color="auto" w:fill="FFFFFF"/>
        <w:spacing w:after="0" w:line="240" w:lineRule="auto"/>
        <w:ind w:firstLine="6096"/>
        <w:jc w:val="both"/>
        <w:textAlignment w:val="baseline"/>
        <w:rPr>
          <w:rFonts w:eastAsia="Times New Roman" w:cs="Times New Roman"/>
          <w:szCs w:val="24"/>
          <w:lang w:eastAsia="ru-RU"/>
        </w:rPr>
      </w:pPr>
      <w:bookmarkStart w:id="0" w:name="_GoBack"/>
      <w:bookmarkEnd w:id="0"/>
      <w:r w:rsidRPr="009F4511">
        <w:rPr>
          <w:rFonts w:eastAsia="Times New Roman" w:cs="Times New Roman"/>
          <w:szCs w:val="24"/>
          <w:lang w:eastAsia="ru-RU"/>
        </w:rPr>
        <w:t>Утверждено</w:t>
      </w:r>
    </w:p>
    <w:p w:rsidR="00AD5377" w:rsidRPr="009F4511" w:rsidRDefault="00AD5377" w:rsidP="00AD5377">
      <w:pPr>
        <w:shd w:val="clear" w:color="auto" w:fill="FFFFFF"/>
        <w:spacing w:after="0" w:line="240" w:lineRule="auto"/>
        <w:ind w:firstLine="6096"/>
        <w:jc w:val="both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eastAsia="Times New Roman" w:cs="Times New Roman"/>
          <w:szCs w:val="24"/>
          <w:lang w:eastAsia="ru-RU"/>
        </w:rPr>
        <w:t>постановлением главы</w:t>
      </w:r>
    </w:p>
    <w:p w:rsidR="00AD5377" w:rsidRPr="009F4511" w:rsidRDefault="00AD5377" w:rsidP="00AD5377">
      <w:pPr>
        <w:shd w:val="clear" w:color="auto" w:fill="FFFFFF"/>
        <w:spacing w:after="0" w:line="240" w:lineRule="auto"/>
        <w:ind w:firstLine="6096"/>
        <w:jc w:val="both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eastAsia="Times New Roman" w:cs="Times New Roman"/>
          <w:szCs w:val="24"/>
          <w:lang w:eastAsia="ru-RU"/>
        </w:rPr>
        <w:t>Сергиево-Посадского</w:t>
      </w:r>
    </w:p>
    <w:p w:rsidR="00AD5377" w:rsidRPr="009F4511" w:rsidRDefault="00AD5377" w:rsidP="00AD5377">
      <w:pPr>
        <w:shd w:val="clear" w:color="auto" w:fill="FFFFFF"/>
        <w:spacing w:after="0" w:line="240" w:lineRule="auto"/>
        <w:ind w:firstLine="6096"/>
        <w:jc w:val="both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eastAsia="Times New Roman" w:cs="Times New Roman"/>
          <w:szCs w:val="24"/>
          <w:lang w:eastAsia="ru-RU"/>
        </w:rPr>
        <w:t>городского округа</w:t>
      </w:r>
    </w:p>
    <w:p w:rsidR="00AD5377" w:rsidRPr="009F4511" w:rsidRDefault="00AD5377" w:rsidP="00AD5377">
      <w:pPr>
        <w:shd w:val="clear" w:color="auto" w:fill="FFFFFF"/>
        <w:spacing w:after="0" w:line="240" w:lineRule="auto"/>
        <w:ind w:firstLine="6096"/>
        <w:jc w:val="both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eastAsia="Times New Roman" w:cs="Times New Roman"/>
          <w:szCs w:val="24"/>
          <w:lang w:eastAsia="ru-RU"/>
        </w:rPr>
        <w:t>Московской области</w:t>
      </w:r>
    </w:p>
    <w:p w:rsidR="00AD5377" w:rsidRPr="009F4511" w:rsidRDefault="00D50D06" w:rsidP="00AD5377">
      <w:pPr>
        <w:shd w:val="clear" w:color="auto" w:fill="FFFFFF"/>
        <w:spacing w:after="0" w:line="240" w:lineRule="auto"/>
        <w:ind w:firstLine="6096"/>
        <w:jc w:val="both"/>
        <w:textAlignment w:val="baseline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от 31.03.2020 №562-ПГ</w:t>
      </w:r>
    </w:p>
    <w:p w:rsidR="00AD5377" w:rsidRPr="009F4511" w:rsidRDefault="00AD5377" w:rsidP="00D50D06">
      <w:pPr>
        <w:shd w:val="clear" w:color="auto" w:fill="FFFFFF"/>
        <w:spacing w:after="105" w:line="240" w:lineRule="auto"/>
        <w:textAlignment w:val="baseline"/>
        <w:rPr>
          <w:rFonts w:eastAsia="Times New Roman" w:cs="Times New Roman"/>
          <w:szCs w:val="24"/>
          <w:lang w:eastAsia="ru-RU"/>
        </w:rPr>
      </w:pPr>
    </w:p>
    <w:p w:rsidR="00AD5377" w:rsidRPr="009F4511" w:rsidRDefault="00AD5377" w:rsidP="00AD5377">
      <w:pPr>
        <w:shd w:val="clear" w:color="auto" w:fill="FFFFFF"/>
        <w:spacing w:after="105" w:line="240" w:lineRule="auto"/>
        <w:jc w:val="center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eastAsia="Times New Roman" w:cs="Times New Roman"/>
          <w:szCs w:val="24"/>
          <w:lang w:eastAsia="ru-RU"/>
        </w:rPr>
        <w:t>Перечень мест (земельных участков) для организации праздничной торговли и общественного питания во время проведения праздничных и иных культурно-массовых и спортивных мероприятий на территории Сергиево-Посадского городского округа Московской области</w:t>
      </w:r>
    </w:p>
    <w:p w:rsidR="00AD5377" w:rsidRPr="009F4511" w:rsidRDefault="00AD5377" w:rsidP="00AD5377">
      <w:pPr>
        <w:numPr>
          <w:ilvl w:val="0"/>
          <w:numId w:val="1"/>
        </w:numPr>
        <w:shd w:val="clear" w:color="auto" w:fill="FFFFFF"/>
        <w:spacing w:after="105" w:line="240" w:lineRule="auto"/>
        <w:contextualSpacing/>
        <w:jc w:val="both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eastAsia="Times New Roman" w:cs="Times New Roman"/>
          <w:szCs w:val="24"/>
          <w:lang w:eastAsia="ru-RU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Times New Roman" w:cs="Times New Roman"/>
          <w:szCs w:val="24"/>
          <w:lang w:eastAsia="ru-RU"/>
        </w:rPr>
        <w:t>г</w:t>
      </w:r>
      <w:proofErr w:type="gramEnd"/>
      <w:r w:rsidRPr="009F4511">
        <w:rPr>
          <w:rFonts w:eastAsia="Times New Roman" w:cs="Times New Roman"/>
          <w:szCs w:val="24"/>
          <w:lang w:eastAsia="ru-RU"/>
        </w:rPr>
        <w:t>. Сергиев Посад, Советская площадь.</w:t>
      </w:r>
    </w:p>
    <w:p w:rsidR="00AD5377" w:rsidRPr="009F4511" w:rsidRDefault="00AD5377" w:rsidP="00AD5377">
      <w:pPr>
        <w:shd w:val="clear" w:color="auto" w:fill="FFFFFF"/>
        <w:spacing w:after="105" w:line="240" w:lineRule="auto"/>
        <w:jc w:val="center"/>
        <w:textAlignment w:val="baseline"/>
        <w:rPr>
          <w:rFonts w:eastAsia="Times New Roman" w:cs="Times New Roman"/>
          <w:szCs w:val="24"/>
          <w:lang w:eastAsia="ru-RU"/>
        </w:rPr>
      </w:pPr>
      <w:r w:rsidRPr="009F4511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>
            <wp:extent cx="5638800" cy="3048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rcRect l="26054" t="12857" r="3183" b="10571"/>
                    <a:stretch>
                      <a:fillRect/>
                    </a:stretch>
                  </pic:blipFill>
                  <pic:spPr>
                    <a:xfrm>
                      <a:off x="0" y="0"/>
                      <a:ext cx="5643644" cy="305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  пр. Красной Армии, в районе д. 169.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97880" cy="3093097"/>
            <wp:effectExtent l="0" t="0" r="762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23170" t="30545" r="22577" b="4742"/>
                    <a:stretch/>
                  </pic:blipFill>
                  <pic:spPr bwMode="auto">
                    <a:xfrm>
                      <a:off x="0" y="0"/>
                      <a:ext cx="5920677" cy="3105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пешеходная зона к музейному комплексу «Конный двор».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22619" cy="31699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40637" t="21673" r="25571" b="9252"/>
                    <a:stretch/>
                  </pic:blipFill>
                  <pic:spPr bwMode="auto">
                    <a:xfrm>
                      <a:off x="0" y="0"/>
                      <a:ext cx="5725627" cy="3171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пешеходная зона «Дорога к Храму».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6027419" cy="3787140"/>
            <wp:effectExtent l="0" t="0" r="0" b="381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23170" t="11607" b="8848"/>
                    <a:stretch/>
                  </pic:blipFill>
                  <pic:spPr bwMode="auto">
                    <a:xfrm>
                      <a:off x="0" y="0"/>
                      <a:ext cx="6035638" cy="3792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 пр. Красной Армии, площадка перед ДК им. Ю.А. Гагарина.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295568" cy="3434963"/>
            <wp:effectExtent l="0" t="0" r="635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23027" t="12167" r="14806" b="22814"/>
                    <a:stretch/>
                  </pic:blipFill>
                  <pic:spPr bwMode="auto">
                    <a:xfrm>
                      <a:off x="0" y="0"/>
                      <a:ext cx="5317809" cy="3449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   пр. Красной Армии, площадка у Белого пруда.</w:t>
      </w:r>
    </w:p>
    <w:p w:rsidR="00AD5377" w:rsidRPr="009F4511" w:rsidRDefault="00AD5377" w:rsidP="00AD5377">
      <w:pPr>
        <w:spacing w:after="160" w:line="259" w:lineRule="auto"/>
        <w:ind w:left="720"/>
        <w:contextualSpacing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597718" cy="3339548"/>
            <wp:effectExtent l="0" t="0" r="3175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2243" t="23320" r="15698" b="17871"/>
                    <a:stretch/>
                  </pic:blipFill>
                  <pic:spPr bwMode="auto">
                    <a:xfrm>
                      <a:off x="0" y="0"/>
                      <a:ext cx="5605386" cy="3344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Сергиев Посад, Блинная гора (нижняя площадка). 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50360" cy="3411110"/>
            <wp:effectExtent l="0" t="0" r="0" b="0"/>
            <wp:docPr id="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4952" t="17111" r="19512" b="26362"/>
                    <a:stretch/>
                  </pic:blipFill>
                  <pic:spPr bwMode="auto">
                    <a:xfrm>
                      <a:off x="0" y="0"/>
                      <a:ext cx="5850625" cy="3411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Сергиевская улица (пешеходная зона).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56744" cy="3784821"/>
            <wp:effectExtent l="0" t="0" r="0" b="6350"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30014" t="37262" r="19084" b="5577"/>
                    <a:stretch/>
                  </pic:blipFill>
                  <pic:spPr bwMode="auto">
                    <a:xfrm>
                      <a:off x="0" y="0"/>
                      <a:ext cx="5773981" cy="3796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ул. 1-ой Ударной Армии, верхняя площадка СПТР (у ограждения).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95284" cy="3339548"/>
            <wp:effectExtent l="0" t="0" r="5715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6164" t="20694" r="14225" b="21926"/>
                    <a:stretch/>
                  </pic:blipFill>
                  <pic:spPr bwMode="auto">
                    <a:xfrm>
                      <a:off x="0" y="0"/>
                      <a:ext cx="6006490" cy="3345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 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ул. К. Маркса (пешеходная зона).</w:t>
      </w:r>
    </w:p>
    <w:p w:rsidR="00AD5377" w:rsidRPr="009F4511" w:rsidRDefault="00AD5377" w:rsidP="00AD5377">
      <w:pPr>
        <w:spacing w:after="160" w:line="259" w:lineRule="auto"/>
        <w:ind w:left="720"/>
        <w:contextualSpacing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676900" cy="3375660"/>
            <wp:effectExtent l="0" t="0" r="0" b="0"/>
            <wp:docPr id="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7091" t="11787" r="3827" b="33713"/>
                    <a:stretch/>
                  </pic:blipFill>
                  <pic:spPr bwMode="auto">
                    <a:xfrm>
                      <a:off x="0" y="0"/>
                      <a:ext cx="5703121" cy="3391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Пожарный переулок (пешеходная зона).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28306" cy="3554233"/>
            <wp:effectExtent l="0" t="0" r="1270" b="8255"/>
            <wp:docPr id="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29467" t="6610" r="22614" b="40758"/>
                    <a:stretch/>
                  </pic:blipFill>
                  <pic:spPr bwMode="auto">
                    <a:xfrm>
                      <a:off x="0" y="0"/>
                      <a:ext cx="5831793" cy="3556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пр. Красной Армии, у д. 186/2.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685183" cy="3522428"/>
            <wp:effectExtent l="0" t="0" r="0" b="1905"/>
            <wp:docPr id="1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21963" t="12852" r="28190" b="25826"/>
                    <a:stretch/>
                  </pic:blipFill>
                  <pic:spPr bwMode="auto">
                    <a:xfrm>
                      <a:off x="0" y="0"/>
                      <a:ext cx="5698883" cy="3530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Сергиев Посад, </w:t>
      </w:r>
      <w:proofErr w:type="spellStart"/>
      <w:r w:rsidRPr="009F4511">
        <w:rPr>
          <w:rFonts w:eastAsia="Calibri" w:cs="Times New Roman"/>
          <w:szCs w:val="24"/>
        </w:rPr>
        <w:t>Новоугличское</w:t>
      </w:r>
      <w:proofErr w:type="spellEnd"/>
      <w:r w:rsidRPr="009F4511">
        <w:rPr>
          <w:rFonts w:eastAsia="Calibri" w:cs="Times New Roman"/>
          <w:szCs w:val="24"/>
        </w:rPr>
        <w:t xml:space="preserve"> </w:t>
      </w:r>
      <w:proofErr w:type="spellStart"/>
      <w:r w:rsidRPr="009F4511">
        <w:rPr>
          <w:rFonts w:eastAsia="Calibri" w:cs="Times New Roman"/>
          <w:szCs w:val="24"/>
        </w:rPr>
        <w:t>ш</w:t>
      </w:r>
      <w:proofErr w:type="spellEnd"/>
      <w:r w:rsidRPr="009F4511">
        <w:rPr>
          <w:rFonts w:eastAsia="Calibri" w:cs="Times New Roman"/>
          <w:szCs w:val="24"/>
        </w:rPr>
        <w:t>., между д. 50 и д. 52.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484820" cy="3586038"/>
            <wp:effectExtent l="0" t="0" r="1905" b="0"/>
            <wp:docPr id="1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24303" t="18972" r="33355" b="22643"/>
                    <a:stretch/>
                  </pic:blipFill>
                  <pic:spPr bwMode="auto">
                    <a:xfrm>
                      <a:off x="0" y="0"/>
                      <a:ext cx="5495267" cy="3592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ул. Осипенко, за автобусной остановкой.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543151" cy="3466769"/>
            <wp:effectExtent l="0" t="0" r="635" b="635"/>
            <wp:docPr id="1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33460" t="26438" r="25024" b="23746"/>
                    <a:stretch/>
                  </pic:blipFill>
                  <pic:spPr bwMode="auto">
                    <a:xfrm>
                      <a:off x="0" y="0"/>
                      <a:ext cx="5559744" cy="3477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Сергиев Посад, между   д. 7 по </w:t>
      </w:r>
      <w:proofErr w:type="spellStart"/>
      <w:r w:rsidRPr="009F4511">
        <w:rPr>
          <w:rFonts w:eastAsia="Calibri" w:cs="Times New Roman"/>
          <w:szCs w:val="24"/>
        </w:rPr>
        <w:t>пр-ту</w:t>
      </w:r>
      <w:proofErr w:type="spellEnd"/>
      <w:r w:rsidRPr="009F4511">
        <w:rPr>
          <w:rFonts w:eastAsia="Calibri" w:cs="Times New Roman"/>
          <w:szCs w:val="24"/>
        </w:rPr>
        <w:t xml:space="preserve">  Красной Армии и д. 18 по ул. </w:t>
      </w:r>
      <w:proofErr w:type="spellStart"/>
      <w:r w:rsidRPr="009F4511">
        <w:rPr>
          <w:rFonts w:eastAsia="Calibri" w:cs="Times New Roman"/>
          <w:szCs w:val="24"/>
        </w:rPr>
        <w:t>Воробьевская</w:t>
      </w:r>
      <w:proofErr w:type="spellEnd"/>
      <w:r w:rsidRPr="009F4511">
        <w:rPr>
          <w:rFonts w:eastAsia="Calibri" w:cs="Times New Roman"/>
          <w:szCs w:val="24"/>
        </w:rPr>
        <w:t>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56744" cy="3323645"/>
            <wp:effectExtent l="0" t="0" r="0" b="0"/>
            <wp:docPr id="1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26644" t="25582" r="22889" b="18850"/>
                    <a:stretch/>
                  </pic:blipFill>
                  <pic:spPr bwMode="auto">
                    <a:xfrm>
                      <a:off x="0" y="0"/>
                      <a:ext cx="5784182" cy="3339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Сергиев Посад,          </w:t>
      </w:r>
      <w:proofErr w:type="spellStart"/>
      <w:r w:rsidRPr="009F4511">
        <w:rPr>
          <w:rFonts w:eastAsia="Calibri" w:cs="Times New Roman"/>
          <w:szCs w:val="24"/>
        </w:rPr>
        <w:t>мкр-н</w:t>
      </w:r>
      <w:proofErr w:type="spellEnd"/>
      <w:r w:rsidRPr="009F4511">
        <w:rPr>
          <w:rFonts w:eastAsia="Calibri" w:cs="Times New Roman"/>
          <w:szCs w:val="24"/>
        </w:rPr>
        <w:t xml:space="preserve"> Ферма, у КПП.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16987" cy="3490623"/>
            <wp:effectExtent l="0" t="0" r="0" b="0"/>
            <wp:docPr id="1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22720" t="13219" r="19791" b="29743"/>
                    <a:stretch/>
                  </pic:blipFill>
                  <pic:spPr bwMode="auto">
                    <a:xfrm>
                      <a:off x="0" y="0"/>
                      <a:ext cx="5720096" cy="3492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  ул. Центральная, у д. 7б.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15770" cy="3077155"/>
            <wp:effectExtent l="0" t="0" r="0" b="9525"/>
            <wp:docPr id="1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24648" t="12852" r="19723" b="31946"/>
                    <a:stretch/>
                  </pic:blipFill>
                  <pic:spPr bwMode="auto">
                    <a:xfrm>
                      <a:off x="0" y="0"/>
                      <a:ext cx="5939123" cy="3089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    с. Благовещенье, Новое кладбище.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80598" cy="3101009"/>
            <wp:effectExtent l="0" t="0" r="0" b="4445"/>
            <wp:docPr id="1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4786" t="20215" r="20748" b="26594"/>
                    <a:stretch/>
                  </pic:blipFill>
                  <pic:spPr bwMode="auto">
                    <a:xfrm>
                      <a:off x="0" y="0"/>
                      <a:ext cx="5794162" cy="310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 xml:space="preserve">Московская область, </w:t>
      </w:r>
      <w:r w:rsidRPr="009F4511">
        <w:rPr>
          <w:rFonts w:eastAsia="Times New Roman" w:cs="Times New Roman"/>
          <w:szCs w:val="24"/>
          <w:lang w:eastAsia="ru-RU"/>
        </w:rPr>
        <w:t xml:space="preserve">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Сергиев Посад, Ярославское </w:t>
      </w:r>
      <w:proofErr w:type="spellStart"/>
      <w:r w:rsidRPr="009F4511">
        <w:rPr>
          <w:rFonts w:eastAsia="Calibri" w:cs="Times New Roman"/>
          <w:szCs w:val="24"/>
        </w:rPr>
        <w:t>ш</w:t>
      </w:r>
      <w:proofErr w:type="spellEnd"/>
      <w:r w:rsidRPr="009F4511">
        <w:rPr>
          <w:rFonts w:eastAsia="Calibri" w:cs="Times New Roman"/>
          <w:szCs w:val="24"/>
        </w:rPr>
        <w:t>., 72-й км, Старое кладбище.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33771" cy="3466769"/>
            <wp:effectExtent l="0" t="0" r="0" b="635"/>
            <wp:docPr id="1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24097" t="13464" r="9119" b="20073"/>
                    <a:stretch/>
                  </pic:blipFill>
                  <pic:spPr bwMode="auto">
                    <a:xfrm>
                      <a:off x="0" y="0"/>
                      <a:ext cx="5846508" cy="3474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Сергиев Посад, </w:t>
      </w:r>
      <w:proofErr w:type="spellStart"/>
      <w:r w:rsidRPr="009F4511">
        <w:rPr>
          <w:rFonts w:eastAsia="Calibri" w:cs="Times New Roman"/>
          <w:szCs w:val="24"/>
        </w:rPr>
        <w:t>Красногорская</w:t>
      </w:r>
      <w:proofErr w:type="spellEnd"/>
      <w:r w:rsidRPr="009F4511">
        <w:rPr>
          <w:rFonts w:eastAsia="Calibri" w:cs="Times New Roman"/>
          <w:szCs w:val="24"/>
        </w:rPr>
        <w:t xml:space="preserve"> площадь.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648325" cy="4008090"/>
            <wp:effectExtent l="19050" t="0" r="9525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6456" t="14400" r="32417" b="21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79" cy="4012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         парк «Скитские пруды».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75960" cy="3596640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7124" t="24934" r="40238" b="25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895" cy="3596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Сергиев Посад, Благовещенское поле.</w:t>
      </w:r>
    </w:p>
    <w:p w:rsidR="00AD5377" w:rsidRPr="009F4511" w:rsidRDefault="00AD5377" w:rsidP="00AD5377">
      <w:pPr>
        <w:spacing w:after="160" w:line="259" w:lineRule="auto"/>
        <w:jc w:val="center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46350" cy="3713259"/>
            <wp:effectExtent l="0" t="0" r="6985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367" t="11671" r="25070" b="36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89" cy="3717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proofErr w:type="gramStart"/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г.  Хотьково,                     ул. Калинина, парк «Победы».</w:t>
      </w:r>
      <w:proofErr w:type="gramEnd"/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99868" cy="3458817"/>
            <wp:effectExtent l="0" t="0" r="5715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345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proofErr w:type="gramStart"/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г. Хотьково, ул. Калинина, у д. 4 стр.1.</w:t>
      </w:r>
      <w:proofErr w:type="gramEnd"/>
    </w:p>
    <w:p w:rsidR="00AD5377" w:rsidRPr="009F4511" w:rsidRDefault="00AD5377" w:rsidP="00AD5377">
      <w:pPr>
        <w:spacing w:after="160" w:line="259" w:lineRule="auto"/>
        <w:ind w:left="720"/>
        <w:contextualSpacing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60112" cy="3466768"/>
            <wp:effectExtent l="0" t="0" r="762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780" cy="346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proofErr w:type="gramStart"/>
      <w:r w:rsidRPr="009F4511">
        <w:rPr>
          <w:rFonts w:eastAsia="Calibri" w:cs="Times New Roman"/>
          <w:szCs w:val="24"/>
        </w:rPr>
        <w:lastRenderedPageBreak/>
        <w:t>Московская область, Сергиево-Посадский городской округ, г. Хотьково, ул. 2-я Рабочая, напротив д. 1/1а, у парка «Покровский».</w:t>
      </w:r>
      <w:proofErr w:type="gramEnd"/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15771" cy="3737113"/>
            <wp:effectExtent l="0" t="0" r="889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81" cy="3736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Хотьково,                      ул. Станционная, напротив д. 1.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52160" cy="3593989"/>
            <wp:effectExtent l="0" t="0" r="0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276" cy="359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Хотьково,                                ул. </w:t>
      </w:r>
      <w:proofErr w:type="spellStart"/>
      <w:r w:rsidRPr="009F4511">
        <w:rPr>
          <w:rFonts w:eastAsia="Calibri" w:cs="Times New Roman"/>
          <w:szCs w:val="24"/>
        </w:rPr>
        <w:t>Михеенко</w:t>
      </w:r>
      <w:proofErr w:type="spellEnd"/>
      <w:r w:rsidRPr="009F4511">
        <w:rPr>
          <w:rFonts w:eastAsia="Calibri" w:cs="Times New Roman"/>
          <w:szCs w:val="24"/>
        </w:rPr>
        <w:t>, напротив д. 1 (центральная площадь).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76014" cy="3403158"/>
            <wp:effectExtent l="0" t="0" r="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390" cy="340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 Хотьково, ул. 1-й </w:t>
      </w:r>
      <w:proofErr w:type="spellStart"/>
      <w:r w:rsidRPr="009F4511">
        <w:rPr>
          <w:rFonts w:eastAsia="Calibri" w:cs="Times New Roman"/>
          <w:szCs w:val="24"/>
        </w:rPr>
        <w:t>Горбуновский</w:t>
      </w:r>
      <w:proofErr w:type="spellEnd"/>
      <w:r w:rsidRPr="009F4511">
        <w:rPr>
          <w:rFonts w:eastAsia="Calibri" w:cs="Times New Roman"/>
          <w:szCs w:val="24"/>
        </w:rPr>
        <w:t xml:space="preserve"> пер. (напротив стадиона).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95284" cy="3737113"/>
            <wp:effectExtent l="0" t="0" r="57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205" cy="3740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 xml:space="preserve"> </w:t>
      </w:r>
      <w:proofErr w:type="gramStart"/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г. Хотьково,                ул. Седина,   д. 30, стадион «Энергия».</w:t>
      </w:r>
      <w:proofErr w:type="gramEnd"/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5980" cy="3268980"/>
            <wp:effectExtent l="0" t="0" r="762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proofErr w:type="gramStart"/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г.  Хотьково,                     ул. Советская, д. 30, напротив ресторана «Причал».</w:t>
      </w:r>
      <w:proofErr w:type="gramEnd"/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9625" cy="3768918"/>
            <wp:effectExtent l="0" t="0" r="4445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1" cy="376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proofErr w:type="gramStart"/>
      <w:r w:rsidRPr="009F4511">
        <w:rPr>
          <w:rFonts w:eastAsia="Calibri" w:cs="Times New Roman"/>
          <w:szCs w:val="24"/>
        </w:rPr>
        <w:lastRenderedPageBreak/>
        <w:t>Московская область, Сергиево-Посадский городской округ, г.  Хотьково,                   пос. Абрамцево, ул. Музейная, напротив д. 1.</w:t>
      </w:r>
      <w:proofErr w:type="gramEnd"/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6019138" cy="3267484"/>
            <wp:effectExtent l="0" t="0" r="127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894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Хотьково, д. Жучки, напротив д. 70.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15771" cy="3562185"/>
            <wp:effectExtent l="0" t="0" r="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498" cy="3566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Хотьково, д. Жучки, напротив д. 8.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06440" cy="3162300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 xml:space="preserve">. Хотьково, ул. </w:t>
      </w:r>
      <w:proofErr w:type="spellStart"/>
      <w:r w:rsidRPr="009F4511">
        <w:rPr>
          <w:rFonts w:eastAsia="Calibri" w:cs="Times New Roman"/>
          <w:szCs w:val="24"/>
        </w:rPr>
        <w:t>Михеенко</w:t>
      </w:r>
      <w:proofErr w:type="spellEnd"/>
      <w:r w:rsidRPr="009F4511">
        <w:rPr>
          <w:rFonts w:eastAsia="Calibri" w:cs="Times New Roman"/>
          <w:szCs w:val="24"/>
        </w:rPr>
        <w:t>, напротив ТЦ «Любимый».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  <w:lang w:val="en-US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0898" cy="3101009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0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с. </w:t>
      </w:r>
      <w:proofErr w:type="gramStart"/>
      <w:r w:rsidRPr="009F4511">
        <w:rPr>
          <w:rFonts w:eastAsia="Calibri" w:cs="Times New Roman"/>
          <w:szCs w:val="24"/>
        </w:rPr>
        <w:t>Васильевское</w:t>
      </w:r>
      <w:proofErr w:type="gramEnd"/>
      <w:r w:rsidRPr="009F4511">
        <w:rPr>
          <w:rFonts w:eastAsia="Calibri" w:cs="Times New Roman"/>
          <w:szCs w:val="24"/>
        </w:rPr>
        <w:t>, д.22а.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9875" cy="3403158"/>
            <wp:effectExtent l="0" t="0" r="3810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40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Краснозаводск, ул. 1 Мая, д. 28 (площадь МБУК «КДЦ «Радуга»).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23722" cy="3657600"/>
            <wp:effectExtent l="0" t="0" r="127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365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р.п. </w:t>
      </w:r>
      <w:proofErr w:type="spellStart"/>
      <w:r w:rsidRPr="009F4511">
        <w:rPr>
          <w:rFonts w:eastAsia="Calibri" w:cs="Times New Roman"/>
          <w:szCs w:val="24"/>
        </w:rPr>
        <w:t>Богородское</w:t>
      </w:r>
      <w:proofErr w:type="spellEnd"/>
      <w:r w:rsidRPr="009F4511">
        <w:rPr>
          <w:rFonts w:eastAsia="Calibri" w:cs="Times New Roman"/>
          <w:szCs w:val="24"/>
        </w:rPr>
        <w:t>, в районе д. 12 (центральная площадь).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5980" cy="3002280"/>
            <wp:effectExtent l="0" t="0" r="7620" b="762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р.п. </w:t>
      </w:r>
      <w:proofErr w:type="spellStart"/>
      <w:r w:rsidRPr="009F4511">
        <w:rPr>
          <w:rFonts w:eastAsia="Calibri" w:cs="Times New Roman"/>
          <w:szCs w:val="24"/>
        </w:rPr>
        <w:t>Богородское</w:t>
      </w:r>
      <w:proofErr w:type="spellEnd"/>
      <w:r w:rsidRPr="009F4511">
        <w:rPr>
          <w:rFonts w:eastAsia="Calibri" w:cs="Times New Roman"/>
          <w:szCs w:val="24"/>
        </w:rPr>
        <w:t>, в районе д. 79 б (ЗАО «</w:t>
      </w:r>
      <w:proofErr w:type="spellStart"/>
      <w:r w:rsidRPr="009F4511">
        <w:rPr>
          <w:rFonts w:eastAsia="Calibri" w:cs="Times New Roman"/>
          <w:szCs w:val="24"/>
        </w:rPr>
        <w:t>Богородская</w:t>
      </w:r>
      <w:proofErr w:type="spellEnd"/>
      <w:r w:rsidRPr="009F4511">
        <w:rPr>
          <w:rFonts w:eastAsia="Calibri" w:cs="Times New Roman"/>
          <w:szCs w:val="24"/>
        </w:rPr>
        <w:t xml:space="preserve"> фабрика»).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2539" cy="3919993"/>
            <wp:effectExtent l="0" t="0" r="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22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р.п. </w:t>
      </w:r>
      <w:proofErr w:type="spellStart"/>
      <w:r w:rsidRPr="009F4511">
        <w:rPr>
          <w:rFonts w:eastAsia="Calibri" w:cs="Times New Roman"/>
          <w:szCs w:val="24"/>
        </w:rPr>
        <w:t>Богородское</w:t>
      </w:r>
      <w:proofErr w:type="spellEnd"/>
      <w:r w:rsidRPr="009F4511">
        <w:rPr>
          <w:rFonts w:eastAsia="Calibri" w:cs="Times New Roman"/>
          <w:szCs w:val="24"/>
        </w:rPr>
        <w:t xml:space="preserve">,                с. </w:t>
      </w:r>
      <w:proofErr w:type="spellStart"/>
      <w:r w:rsidRPr="009F4511">
        <w:rPr>
          <w:rFonts w:eastAsia="Calibri" w:cs="Times New Roman"/>
          <w:szCs w:val="24"/>
        </w:rPr>
        <w:t>Муханово</w:t>
      </w:r>
      <w:proofErr w:type="spellEnd"/>
      <w:r w:rsidRPr="009F4511">
        <w:rPr>
          <w:rFonts w:eastAsia="Calibri" w:cs="Times New Roman"/>
          <w:szCs w:val="24"/>
        </w:rPr>
        <w:t>, ул. Центральная, в районе д. 1/1 (центральная площадь).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9625" cy="3689405"/>
            <wp:effectExtent l="0" t="0" r="4445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885" cy="36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р.п. </w:t>
      </w:r>
      <w:proofErr w:type="spellStart"/>
      <w:r w:rsidRPr="009F4511">
        <w:rPr>
          <w:rFonts w:eastAsia="Calibri" w:cs="Times New Roman"/>
          <w:szCs w:val="24"/>
        </w:rPr>
        <w:t>Скоропусковский</w:t>
      </w:r>
      <w:proofErr w:type="spellEnd"/>
      <w:r w:rsidRPr="009F4511">
        <w:rPr>
          <w:rFonts w:eastAsia="Calibri" w:cs="Times New Roman"/>
          <w:szCs w:val="24"/>
        </w:rPr>
        <w:t>, площадка у д. 32.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5935980" cy="3573780"/>
            <wp:effectExtent l="0" t="0" r="7620" b="762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с. </w:t>
      </w:r>
      <w:proofErr w:type="spellStart"/>
      <w:r w:rsidRPr="009F4511">
        <w:rPr>
          <w:rFonts w:eastAsia="Calibri" w:cs="Times New Roman"/>
          <w:szCs w:val="24"/>
        </w:rPr>
        <w:t>Шеметовское</w:t>
      </w:r>
      <w:proofErr w:type="spellEnd"/>
      <w:r w:rsidRPr="009F4511">
        <w:rPr>
          <w:rFonts w:eastAsia="Calibri" w:cs="Times New Roman"/>
          <w:szCs w:val="24"/>
        </w:rPr>
        <w:t xml:space="preserve">,        </w:t>
      </w:r>
      <w:proofErr w:type="spellStart"/>
      <w:r w:rsidRPr="009F4511">
        <w:rPr>
          <w:rFonts w:eastAsia="Calibri" w:cs="Times New Roman"/>
          <w:szCs w:val="24"/>
        </w:rPr>
        <w:t>мкр</w:t>
      </w:r>
      <w:proofErr w:type="spellEnd"/>
      <w:r w:rsidRPr="009F4511">
        <w:rPr>
          <w:rFonts w:eastAsia="Calibri" w:cs="Times New Roman"/>
          <w:szCs w:val="24"/>
        </w:rPr>
        <w:t xml:space="preserve">. </w:t>
      </w:r>
      <w:proofErr w:type="gramStart"/>
      <w:r w:rsidRPr="009F4511">
        <w:rPr>
          <w:rFonts w:eastAsia="Calibri" w:cs="Times New Roman"/>
          <w:szCs w:val="24"/>
        </w:rPr>
        <w:t>Новый</w:t>
      </w:r>
      <w:proofErr w:type="gramEnd"/>
      <w:r w:rsidRPr="009F4511">
        <w:rPr>
          <w:rFonts w:eastAsia="Calibri" w:cs="Times New Roman"/>
          <w:szCs w:val="24"/>
        </w:rPr>
        <w:t>, у д. 12 (площадь).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67400" cy="32766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д. </w:t>
      </w:r>
      <w:proofErr w:type="spellStart"/>
      <w:r w:rsidRPr="009F4511">
        <w:rPr>
          <w:rFonts w:eastAsia="Calibri" w:cs="Times New Roman"/>
          <w:szCs w:val="24"/>
        </w:rPr>
        <w:t>Марьино</w:t>
      </w:r>
      <w:proofErr w:type="spellEnd"/>
      <w:r w:rsidRPr="009F4511">
        <w:rPr>
          <w:rFonts w:eastAsia="Calibri" w:cs="Times New Roman"/>
          <w:szCs w:val="24"/>
        </w:rPr>
        <w:t>, д. 12 (площадка у здания ДК).</w:t>
      </w:r>
    </w:p>
    <w:p w:rsidR="00AD5377" w:rsidRPr="009F4511" w:rsidRDefault="00AD5377" w:rsidP="00AD5377">
      <w:pPr>
        <w:spacing w:after="160" w:line="259" w:lineRule="auto"/>
        <w:ind w:left="720"/>
        <w:contextualSpacing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5828306" cy="3784821"/>
            <wp:effectExtent l="0" t="0" r="1270" b="635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614" cy="378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proofErr w:type="gramStart"/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с. Константиново,       ул. Октябрьская, д. 12 (площадка у здания ДК).</w:t>
      </w:r>
      <w:proofErr w:type="gramEnd"/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6050943" cy="3586038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70" cy="3582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>Московская область, Сергиево-Посадский городской округ, д. Самотовино (площадка у здания ДК).</w:t>
      </w: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5980" cy="3246120"/>
            <wp:effectExtent l="0" t="0" r="762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д. </w:t>
      </w:r>
      <w:proofErr w:type="gramStart"/>
      <w:r w:rsidRPr="009F4511">
        <w:rPr>
          <w:rFonts w:eastAsia="Calibri" w:cs="Times New Roman"/>
          <w:szCs w:val="24"/>
        </w:rPr>
        <w:t>Кузьмино</w:t>
      </w:r>
      <w:proofErr w:type="gramEnd"/>
      <w:r w:rsidRPr="009F4511">
        <w:rPr>
          <w:rFonts w:eastAsia="Calibri" w:cs="Times New Roman"/>
          <w:szCs w:val="24"/>
        </w:rPr>
        <w:t>, д. 42 (площадка у здания ДК).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13120" cy="322326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lastRenderedPageBreak/>
        <w:t xml:space="preserve">Московская область, Сергиево-Посадский городской округ, д. </w:t>
      </w:r>
      <w:proofErr w:type="spellStart"/>
      <w:r w:rsidRPr="009F4511">
        <w:rPr>
          <w:rFonts w:eastAsia="Calibri" w:cs="Times New Roman"/>
          <w:szCs w:val="24"/>
        </w:rPr>
        <w:t>Шабурново</w:t>
      </w:r>
      <w:proofErr w:type="spellEnd"/>
      <w:r w:rsidRPr="009F4511">
        <w:rPr>
          <w:rFonts w:eastAsia="Calibri" w:cs="Times New Roman"/>
          <w:szCs w:val="24"/>
        </w:rPr>
        <w:t>, д. 47 (площадка у здания ДК).</w:t>
      </w:r>
    </w:p>
    <w:p w:rsidR="00AD5377" w:rsidRPr="009F4511" w:rsidRDefault="00AD5377" w:rsidP="00AD5377">
      <w:pPr>
        <w:spacing w:after="160" w:line="259" w:lineRule="auto"/>
        <w:ind w:left="720"/>
        <w:contextualSpacing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36920" cy="326136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92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с. Закубежье (площадка у здания ДК).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39625" cy="3442915"/>
            <wp:effectExtent l="0" t="0" r="4445" b="571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440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>Московская область, Сергиево-Посадский городской округ, д. Березняки, д. 110.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920740" cy="3215640"/>
            <wp:effectExtent l="0" t="0" r="3810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</w:t>
      </w:r>
      <w:proofErr w:type="gramStart"/>
      <w:r w:rsidRPr="009F4511">
        <w:rPr>
          <w:rFonts w:eastAsia="Calibri" w:cs="Times New Roman"/>
          <w:szCs w:val="24"/>
        </w:rPr>
        <w:t>Сергиево-Посадский</w:t>
      </w:r>
      <w:proofErr w:type="gramEnd"/>
      <w:r w:rsidRPr="009F4511">
        <w:rPr>
          <w:rFonts w:eastAsia="Calibri" w:cs="Times New Roman"/>
          <w:szCs w:val="24"/>
        </w:rPr>
        <w:t xml:space="preserve"> городской окру, с. </w:t>
      </w:r>
      <w:proofErr w:type="spellStart"/>
      <w:r w:rsidRPr="009F4511">
        <w:rPr>
          <w:rFonts w:eastAsia="Calibri" w:cs="Times New Roman"/>
          <w:szCs w:val="24"/>
        </w:rPr>
        <w:t>Бужаниново</w:t>
      </w:r>
      <w:proofErr w:type="spellEnd"/>
      <w:r w:rsidRPr="009F4511">
        <w:rPr>
          <w:rFonts w:eastAsia="Calibri" w:cs="Times New Roman"/>
          <w:szCs w:val="24"/>
        </w:rPr>
        <w:t>,             ул. Полевая, д. 34.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724260" cy="3244132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247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д. </w:t>
      </w:r>
      <w:proofErr w:type="spellStart"/>
      <w:r w:rsidRPr="009F4511">
        <w:rPr>
          <w:rFonts w:eastAsia="Calibri" w:cs="Times New Roman"/>
          <w:szCs w:val="24"/>
        </w:rPr>
        <w:t>Взгляднево</w:t>
      </w:r>
      <w:proofErr w:type="spellEnd"/>
      <w:r w:rsidRPr="009F4511">
        <w:rPr>
          <w:rFonts w:eastAsia="Calibri" w:cs="Times New Roman"/>
          <w:szCs w:val="24"/>
        </w:rPr>
        <w:t xml:space="preserve"> (водопад «Гремячий ключ»).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99868" cy="3840480"/>
            <wp:effectExtent l="0" t="0" r="5715" b="76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68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Times New Roman" w:cs="Times New Roman"/>
          <w:color w:val="000000"/>
          <w:szCs w:val="26"/>
          <w:lang w:eastAsia="ru-RU"/>
        </w:rPr>
        <w:t>г</w:t>
      </w:r>
      <w:proofErr w:type="gram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. 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Пересвет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 (площадь имени Пухова).</w:t>
      </w: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Times New Roman" w:cs="Times New Roman"/>
          <w:noProof/>
          <w:color w:val="000000"/>
          <w:szCs w:val="26"/>
          <w:lang w:eastAsia="ru-RU"/>
        </w:rPr>
        <w:drawing>
          <wp:inline distT="0" distB="0" distL="0" distR="0">
            <wp:extent cx="5933081" cy="3172570"/>
            <wp:effectExtent l="0" t="0" r="0" b="889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7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Times New Roman" w:cs="Times New Roman"/>
          <w:color w:val="000000"/>
          <w:szCs w:val="26"/>
          <w:lang w:eastAsia="ru-RU"/>
        </w:rPr>
        <w:t>г</w:t>
      </w:r>
      <w:proofErr w:type="gram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. 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Пересвет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 (площадь Защитников Отечества).</w:t>
      </w: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Times New Roman" w:cs="Times New Roman"/>
          <w:noProof/>
          <w:color w:val="000000"/>
          <w:szCs w:val="26"/>
          <w:lang w:eastAsia="ru-RU"/>
        </w:rPr>
        <w:drawing>
          <wp:inline distT="0" distB="0" distL="0" distR="0">
            <wp:extent cx="5935980" cy="3063240"/>
            <wp:effectExtent l="0" t="0" r="7620" b="381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Times New Roman" w:cs="Times New Roman"/>
          <w:color w:val="000000"/>
          <w:szCs w:val="26"/>
          <w:lang w:eastAsia="ru-RU"/>
        </w:rPr>
        <w:t>г</w:t>
      </w:r>
      <w:proofErr w:type="gram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. 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Пересвет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>, (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пешеходно-парковая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 зона у ДК «Космос»).</w:t>
      </w:r>
    </w:p>
    <w:p w:rsidR="00AD5377" w:rsidRPr="009F4511" w:rsidRDefault="00AD5377" w:rsidP="00AD5377">
      <w:pPr>
        <w:spacing w:after="160" w:line="259" w:lineRule="auto"/>
        <w:ind w:left="720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5882640" cy="2964180"/>
            <wp:effectExtent l="0" t="0" r="381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Times New Roman" w:cs="Times New Roman"/>
          <w:color w:val="000000"/>
          <w:szCs w:val="26"/>
          <w:lang w:eastAsia="ru-RU"/>
        </w:rPr>
        <w:t>г</w:t>
      </w:r>
      <w:proofErr w:type="gram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. 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Пересвет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 (ФСК «Метеор»).</w:t>
      </w:r>
    </w:p>
    <w:p w:rsidR="00AD5377" w:rsidRPr="009F4511" w:rsidRDefault="00AD5377" w:rsidP="00AD5377">
      <w:pPr>
        <w:spacing w:after="160" w:line="259" w:lineRule="auto"/>
        <w:ind w:left="720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Times New Roman" w:cs="Times New Roman"/>
          <w:noProof/>
          <w:color w:val="000000"/>
          <w:szCs w:val="26"/>
          <w:lang w:eastAsia="ru-RU"/>
        </w:rPr>
        <w:drawing>
          <wp:inline distT="0" distB="0" distL="0" distR="0">
            <wp:extent cx="5935980" cy="3253740"/>
            <wp:effectExtent l="0" t="0" r="762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Times New Roman" w:cs="Times New Roman"/>
          <w:color w:val="000000"/>
          <w:szCs w:val="26"/>
          <w:lang w:eastAsia="ru-RU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Times New Roman" w:cs="Times New Roman"/>
          <w:color w:val="000000"/>
          <w:szCs w:val="26"/>
          <w:lang w:eastAsia="ru-RU"/>
        </w:rPr>
      </w:pPr>
      <w:r w:rsidRPr="009F4511">
        <w:rPr>
          <w:rFonts w:eastAsia="Calibri" w:cs="Times New Roman"/>
          <w:szCs w:val="24"/>
        </w:rPr>
        <w:t xml:space="preserve">Московская область, Сергиево-Посадский городской округ, </w:t>
      </w:r>
      <w:proofErr w:type="gramStart"/>
      <w:r w:rsidRPr="009F4511">
        <w:rPr>
          <w:rFonts w:eastAsia="Times New Roman" w:cs="Times New Roman"/>
          <w:color w:val="000000"/>
          <w:szCs w:val="26"/>
          <w:lang w:eastAsia="ru-RU"/>
        </w:rPr>
        <w:t>г</w:t>
      </w:r>
      <w:proofErr w:type="gram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. 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Пересвет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 (</w:t>
      </w:r>
      <w:proofErr w:type="spellStart"/>
      <w:r w:rsidRPr="009F4511">
        <w:rPr>
          <w:rFonts w:eastAsia="Times New Roman" w:cs="Times New Roman"/>
          <w:color w:val="000000"/>
          <w:szCs w:val="26"/>
          <w:lang w:eastAsia="ru-RU"/>
        </w:rPr>
        <w:t>Макаркин</w:t>
      </w:r>
      <w:proofErr w:type="spellEnd"/>
      <w:r w:rsidRPr="009F4511">
        <w:rPr>
          <w:rFonts w:eastAsia="Times New Roman" w:cs="Times New Roman"/>
          <w:color w:val="000000"/>
          <w:szCs w:val="26"/>
          <w:lang w:eastAsia="ru-RU"/>
        </w:rPr>
        <w:t xml:space="preserve"> пруд).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6103620" cy="3192780"/>
            <wp:effectExtent l="0" t="0" r="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 Московская область, Сергиево-Посадский городской округ, </w:t>
      </w:r>
      <w:proofErr w:type="gramStart"/>
      <w:r w:rsidRPr="009F4511">
        <w:rPr>
          <w:rFonts w:eastAsia="Calibri" w:cs="Times New Roman"/>
          <w:szCs w:val="24"/>
        </w:rPr>
        <w:t>г</w:t>
      </w:r>
      <w:proofErr w:type="gramEnd"/>
      <w:r w:rsidRPr="009F4511">
        <w:rPr>
          <w:rFonts w:eastAsia="Calibri" w:cs="Times New Roman"/>
          <w:szCs w:val="24"/>
        </w:rPr>
        <w:t>. Хотьково, проезд Строителей, напротив дома № 3</w:t>
      </w:r>
    </w:p>
    <w:p w:rsidR="00AD5377" w:rsidRPr="009F4511" w:rsidRDefault="00AD5377" w:rsidP="00AD5377">
      <w:pPr>
        <w:spacing w:after="160" w:line="259" w:lineRule="auto"/>
        <w:ind w:left="720"/>
        <w:contextualSpacing/>
        <w:jc w:val="both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eastAsia="Calibri" w:cs="Times New Roman"/>
          <w:noProof/>
          <w:szCs w:val="24"/>
          <w:lang w:eastAsia="ru-RU"/>
        </w:rPr>
        <w:drawing>
          <wp:inline distT="0" distB="0" distL="0" distR="0">
            <wp:extent cx="6019138" cy="3474720"/>
            <wp:effectExtent l="0" t="0" r="127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002" cy="348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Сергиево-Посадский городской округ, пос. </w:t>
      </w:r>
      <w:proofErr w:type="spellStart"/>
      <w:r w:rsidRPr="009F4511">
        <w:rPr>
          <w:rFonts w:eastAsia="Calibri" w:cs="Times New Roman"/>
          <w:szCs w:val="24"/>
        </w:rPr>
        <w:t>Реммаш</w:t>
      </w:r>
      <w:proofErr w:type="spellEnd"/>
      <w:r w:rsidRPr="009F4511">
        <w:rPr>
          <w:rFonts w:eastAsia="Calibri" w:cs="Times New Roman"/>
          <w:szCs w:val="24"/>
        </w:rPr>
        <w:t xml:space="preserve">, ул. </w:t>
      </w:r>
      <w:proofErr w:type="gramStart"/>
      <w:r w:rsidRPr="009F4511">
        <w:rPr>
          <w:rFonts w:eastAsia="Calibri" w:cs="Times New Roman"/>
          <w:szCs w:val="24"/>
        </w:rPr>
        <w:t>Спортивная</w:t>
      </w:r>
      <w:proofErr w:type="gramEnd"/>
      <w:r w:rsidRPr="009F4511">
        <w:rPr>
          <w:rFonts w:eastAsia="Calibri" w:cs="Times New Roman"/>
          <w:szCs w:val="24"/>
        </w:rPr>
        <w:t>, д.1а (вблизи)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ascii="Calibri" w:eastAsia="Calibri" w:hAnsi="Calibri" w:cs="Times New Roman"/>
          <w:noProof/>
          <w:sz w:val="22"/>
          <w:lang w:eastAsia="ru-RU"/>
        </w:rPr>
        <w:lastRenderedPageBreak/>
        <w:drawing>
          <wp:inline distT="0" distB="0" distL="0" distR="0">
            <wp:extent cx="5836258" cy="3689405"/>
            <wp:effectExtent l="0" t="0" r="0" b="635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 cstate="print"/>
                    <a:srcRect l="22768" t="18533" r="4960" b="7513"/>
                    <a:stretch/>
                  </pic:blipFill>
                  <pic:spPr bwMode="auto">
                    <a:xfrm>
                      <a:off x="0" y="0"/>
                      <a:ext cx="5846429" cy="3695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numPr>
          <w:ilvl w:val="0"/>
          <w:numId w:val="1"/>
        </w:numPr>
        <w:spacing w:after="160" w:line="259" w:lineRule="auto"/>
        <w:contextualSpacing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 xml:space="preserve">Сергиево-Посадский городской округ, с. </w:t>
      </w:r>
      <w:proofErr w:type="gramStart"/>
      <w:r w:rsidRPr="009F4511">
        <w:rPr>
          <w:rFonts w:eastAsia="Calibri" w:cs="Times New Roman"/>
          <w:szCs w:val="24"/>
        </w:rPr>
        <w:t>Иудино</w:t>
      </w:r>
      <w:proofErr w:type="gramEnd"/>
      <w:r w:rsidRPr="009F4511">
        <w:rPr>
          <w:rFonts w:eastAsia="Calibri" w:cs="Times New Roman"/>
          <w:szCs w:val="24"/>
        </w:rPr>
        <w:t>, д.43 (вблизи)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  <w:r w:rsidRPr="009F4511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>
            <wp:extent cx="5788550" cy="347472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 cstate="print"/>
                    <a:srcRect l="23169" t="15238" r="4376" b="10476"/>
                    <a:stretch/>
                  </pic:blipFill>
                  <pic:spPr bwMode="auto">
                    <a:xfrm>
                      <a:off x="0" y="0"/>
                      <a:ext cx="5791852" cy="3476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>59. Избирательные участки на территории Сергиево-Посадского городского округа.</w:t>
      </w:r>
    </w:p>
    <w:p w:rsidR="00AD5377" w:rsidRPr="009F4511" w:rsidRDefault="00AD5377" w:rsidP="00AD5377">
      <w:pPr>
        <w:spacing w:after="160" w:line="259" w:lineRule="auto"/>
        <w:jc w:val="both"/>
        <w:rPr>
          <w:rFonts w:eastAsia="Calibri" w:cs="Times New Roman"/>
          <w:szCs w:val="24"/>
        </w:rPr>
      </w:pPr>
      <w:r w:rsidRPr="009F4511">
        <w:rPr>
          <w:rFonts w:eastAsia="Calibri" w:cs="Times New Roman"/>
          <w:szCs w:val="24"/>
        </w:rPr>
        <w:t>60. Площадки около муниципальных учреждений культуры и спорта Сергиево-Посадского городского округа.</w:t>
      </w:r>
    </w:p>
    <w:p w:rsidR="00AD5377" w:rsidRPr="009F4511" w:rsidRDefault="00AD5377" w:rsidP="00AD5377">
      <w:pPr>
        <w:spacing w:after="160" w:line="259" w:lineRule="auto"/>
        <w:rPr>
          <w:rFonts w:eastAsia="Calibri" w:cs="Times New Roman"/>
          <w:szCs w:val="24"/>
        </w:rPr>
      </w:pPr>
    </w:p>
    <w:p w:rsidR="00AD5377" w:rsidRDefault="00AD5377" w:rsidP="00AD5377"/>
    <w:p w:rsidR="00950668" w:rsidRDefault="00950668"/>
    <w:sectPr w:rsidR="00950668" w:rsidSect="00F12A48">
      <w:headerReference w:type="default" r:id="rId65"/>
      <w:footerReference w:type="default" r:id="rId66"/>
      <w:pgSz w:w="11906" w:h="16838"/>
      <w:pgMar w:top="1134" w:right="567" w:bottom="1134" w:left="1985" w:header="709" w:footer="51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6407" w:rsidRDefault="00D76407" w:rsidP="00F12A48">
      <w:pPr>
        <w:spacing w:after="0" w:line="240" w:lineRule="auto"/>
      </w:pPr>
      <w:r>
        <w:separator/>
      </w:r>
    </w:p>
  </w:endnote>
  <w:endnote w:type="continuationSeparator" w:id="0">
    <w:p w:rsidR="00D76407" w:rsidRDefault="00D76407" w:rsidP="00F12A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4A44" w:rsidRPr="001D4A44" w:rsidRDefault="00180B4A">
    <w:pPr>
      <w:pStyle w:val="a3"/>
      <w:rPr>
        <w:szCs w:val="24"/>
      </w:rPr>
    </w:pPr>
    <w:r w:rsidRPr="001D4A44">
      <w:rPr>
        <w:szCs w:val="24"/>
      </w:rPr>
      <w:t>481/по</w:t>
    </w:r>
  </w:p>
  <w:p w:rsidR="001D4A44" w:rsidRDefault="00D7640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6407" w:rsidRDefault="00D76407" w:rsidP="00F12A48">
      <w:pPr>
        <w:spacing w:after="0" w:line="240" w:lineRule="auto"/>
      </w:pPr>
      <w:r>
        <w:separator/>
      </w:r>
    </w:p>
  </w:footnote>
  <w:footnote w:type="continuationSeparator" w:id="0">
    <w:p w:rsidR="00D76407" w:rsidRDefault="00D76407" w:rsidP="00F12A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656180"/>
      <w:docPartObj>
        <w:docPartGallery w:val="Page Numbers (Top of Page)"/>
        <w:docPartUnique/>
      </w:docPartObj>
    </w:sdtPr>
    <w:sdtContent>
      <w:p w:rsidR="00F12A48" w:rsidRDefault="00E96970">
        <w:pPr>
          <w:pStyle w:val="a7"/>
          <w:jc w:val="center"/>
        </w:pPr>
        <w:r>
          <w:fldChar w:fldCharType="begin"/>
        </w:r>
        <w:r w:rsidR="00F12A48">
          <w:instrText>PAGE   \* MERGEFORMAT</w:instrText>
        </w:r>
        <w:r>
          <w:fldChar w:fldCharType="separate"/>
        </w:r>
        <w:r w:rsidR="00D50D06">
          <w:rPr>
            <w:noProof/>
          </w:rPr>
          <w:t>2</w:t>
        </w:r>
        <w:r>
          <w:fldChar w:fldCharType="end"/>
        </w:r>
      </w:p>
    </w:sdtContent>
  </w:sdt>
  <w:p w:rsidR="00F12A48" w:rsidRDefault="00F12A48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C004B2"/>
    <w:multiLevelType w:val="hybridMultilevel"/>
    <w:tmpl w:val="8D86E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D5377"/>
    <w:rsid w:val="00180B4A"/>
    <w:rsid w:val="00471DD1"/>
    <w:rsid w:val="00950668"/>
    <w:rsid w:val="00AD5377"/>
    <w:rsid w:val="00CB1AC8"/>
    <w:rsid w:val="00D50D06"/>
    <w:rsid w:val="00D76407"/>
    <w:rsid w:val="00E96970"/>
    <w:rsid w:val="00F12A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3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AD53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AD5377"/>
  </w:style>
  <w:style w:type="paragraph" w:styleId="a5">
    <w:name w:val="Balloon Text"/>
    <w:basedOn w:val="a"/>
    <w:link w:val="a6"/>
    <w:uiPriority w:val="99"/>
    <w:semiHidden/>
    <w:unhideWhenUsed/>
    <w:rsid w:val="00AD5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D537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12A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12A4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3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AD53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AD5377"/>
  </w:style>
  <w:style w:type="paragraph" w:styleId="a5">
    <w:name w:val="Balloon Text"/>
    <w:basedOn w:val="a"/>
    <w:link w:val="a6"/>
    <w:uiPriority w:val="99"/>
    <w:semiHidden/>
    <w:unhideWhenUsed/>
    <w:rsid w:val="00AD53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D537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12A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12A4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microsoft.com/office/2007/relationships/stylesWithEffects" Target="stylesWithEffects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fontTable" Target="fontTable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1071</Words>
  <Characters>6107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Сергиево-Посадского района</Company>
  <LinksUpToDate>false</LinksUpToDate>
  <CharactersWithSpaces>7164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Смирнова</dc:creator>
  <cp:lastModifiedBy>Zver</cp:lastModifiedBy>
  <cp:revision>4</cp:revision>
  <dcterms:created xsi:type="dcterms:W3CDTF">2020-04-01T05:44:00Z</dcterms:created>
  <dcterms:modified xsi:type="dcterms:W3CDTF">2020-04-01T08:03:00Z</dcterms:modified>
</cp:coreProperties>
</file>