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DE" w:rsidRPr="004655DE" w:rsidRDefault="004655DE" w:rsidP="0046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HYPERLINK "https://vk.com/feed?section=search&amp;q=%23%D0%9F%D1%80%D0%B0%D0%B2%D0%BE%D0%B2%D0%B0%D1%8F%D0%A1%D0%BF%D1%80%D0%B0%D0%B2%D0%BA%D0%B0" </w:instrText>
      </w: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fldChar w:fldCharType="separate"/>
      </w: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t>Правовая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  <w:r w:rsidRPr="004655DE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граждане регулярно сталкиваются с мошенниками в сети </w:t>
      </w:r>
      <w:hyperlink r:id="rId4" w:history="1">
        <w:r w:rsidRPr="004655DE">
          <w:rPr>
            <w:rFonts w:ascii="Times New Roman" w:eastAsia="Times New Roman" w:hAnsi="Times New Roman" w:cs="Times New Roman"/>
            <w:color w:val="2A5885"/>
            <w:sz w:val="28"/>
            <w:szCs w:val="28"/>
          </w:rPr>
          <w:t>Интернет</w:t>
        </w:r>
      </w:hyperlink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. Будьте бдительны, запомните несколько правил безопасности и расскажите о них своим близким, особенно детям и пожилым родственникам:</w:t>
      </w:r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следует делать покупки у сомнительных продавцов через Интернет. </w:t>
      </w:r>
      <w:proofErr w:type="gram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не стать жертвой мошенников совершайте покупки в официальных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интернет-магазинах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оплату проводите только на защищенных сайтах с протоколом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получив сообщение или звонок якобы от "сотрудника" банка, что ваша карта заблокирована и вам необходимо </w:t>
      </w:r>
      <w:proofErr w:type="gram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</w:t>
      </w:r>
      <w:proofErr w:type="gram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 операций, не следуйте указаниям мошенника, перезвоните в банк и сообщите о факте службе безопасности. Никогда и никому не сообщайте ccv-код с оборотной стороны банковской карты и секретные коды, которые приходят вам в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банка;</w:t>
      </w:r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открывайте подозрительные ссылки из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электронной почты, не нажимайте на подозрительные баннеры на сайтах - вы можете установить вредоносное программное обеспечение на свое устройство. После установки таких вирусов мошенники могут получить доступ к вашим личным данным - с вашей банковской карты или мобильного счета могут быть списаны деньги, а также получены пароли от социальных сетей и электронных почтовых ящиков;</w:t>
      </w:r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верьте сообщениям с предложениями о компенсациях от банков и компаний, письмам, в которых сообщают, что вы стали победителем конкурсов, в которых не участвовали;</w:t>
      </w:r>
    </w:p>
    <w:p w:rsid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получая подозрительные звонки, sms-сообщения, электронные письма или сообщения в </w:t>
      </w:r>
      <w:proofErr w:type="spellStart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"родственников" о том, что кто-то попал в беду и нужна помощь или якобы от "сотрудников" правоохранительных ведомств, требующих взятку за то, чтобы отпустить задержанного родственника - проверьте эту информацию, позвонив близкому человеку.</w:t>
      </w:r>
    </w:p>
    <w:p w:rsidR="004655DE" w:rsidRPr="004655DE" w:rsidRDefault="004655DE" w:rsidP="004655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D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бдительны и не попадайтесь на уловки мошенников!</w:t>
      </w:r>
    </w:p>
    <w:p w:rsidR="00114F61" w:rsidRPr="004655DE" w:rsidRDefault="00114F61" w:rsidP="00465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F61" w:rsidRPr="0046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4655DE"/>
    <w:rsid w:val="00114F61"/>
    <w:rsid w:val="0046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732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8%D0%BD%D1%82%D0%B5%D1%80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СМИкаб216-2</dc:creator>
  <cp:keywords/>
  <dc:description/>
  <cp:lastModifiedBy>СМИкаб216-2</cp:lastModifiedBy>
  <cp:revision>2</cp:revision>
  <dcterms:created xsi:type="dcterms:W3CDTF">2018-10-30T08:02:00Z</dcterms:created>
  <dcterms:modified xsi:type="dcterms:W3CDTF">2018-10-30T08:07:00Z</dcterms:modified>
</cp:coreProperties>
</file>