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0A7F0" w14:textId="1D1F13AB" w:rsidR="0038195D" w:rsidRDefault="00887115" w:rsidP="00A06E41">
      <w:pPr>
        <w:pStyle w:val="4"/>
        <w:shd w:val="clear" w:color="auto" w:fill="auto"/>
        <w:spacing w:after="0"/>
        <w:ind w:left="68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06E41">
        <w:rPr>
          <w:sz w:val="24"/>
          <w:szCs w:val="24"/>
        </w:rPr>
        <w:t>У</w:t>
      </w:r>
      <w:r>
        <w:rPr>
          <w:sz w:val="24"/>
          <w:szCs w:val="24"/>
        </w:rPr>
        <w:t>ТВЕРЖДЕН</w:t>
      </w:r>
    </w:p>
    <w:p w14:paraId="15FEE0EB" w14:textId="18955754" w:rsidR="003233E8" w:rsidRPr="00E34D10" w:rsidRDefault="00A36FBD" w:rsidP="00A36FBD">
      <w:pPr>
        <w:pStyle w:val="4"/>
        <w:shd w:val="clear" w:color="auto" w:fill="auto"/>
        <w:spacing w:after="0"/>
        <w:ind w:left="6804"/>
        <w:rPr>
          <w:sz w:val="24"/>
          <w:szCs w:val="24"/>
        </w:rPr>
      </w:pPr>
      <w:r>
        <w:rPr>
          <w:sz w:val="24"/>
          <w:szCs w:val="24"/>
        </w:rPr>
        <w:t>п</w:t>
      </w:r>
      <w:r w:rsidR="003233E8" w:rsidRPr="00E34D10">
        <w:rPr>
          <w:sz w:val="24"/>
          <w:szCs w:val="24"/>
        </w:rPr>
        <w:t>остановление</w:t>
      </w:r>
      <w:r w:rsidR="0038195D">
        <w:rPr>
          <w:sz w:val="24"/>
          <w:szCs w:val="24"/>
        </w:rPr>
        <w:t>м</w:t>
      </w:r>
      <w:r w:rsidR="003233E8" w:rsidRPr="00E34D10">
        <w:rPr>
          <w:sz w:val="24"/>
          <w:szCs w:val="24"/>
        </w:rPr>
        <w:t xml:space="preserve"> </w:t>
      </w:r>
      <w:r w:rsidR="002755F6">
        <w:rPr>
          <w:sz w:val="24"/>
          <w:szCs w:val="24"/>
        </w:rPr>
        <w:t>г</w:t>
      </w:r>
      <w:r w:rsidR="003233E8" w:rsidRPr="00E34D10">
        <w:rPr>
          <w:sz w:val="24"/>
          <w:szCs w:val="24"/>
        </w:rPr>
        <w:t>лавы</w:t>
      </w:r>
    </w:p>
    <w:p w14:paraId="7B04A8CB" w14:textId="77777777" w:rsidR="0038195D" w:rsidRDefault="003233E8" w:rsidP="00A36FBD">
      <w:pPr>
        <w:pStyle w:val="4"/>
        <w:shd w:val="clear" w:color="auto" w:fill="auto"/>
        <w:spacing w:after="0"/>
        <w:ind w:left="6804"/>
        <w:rPr>
          <w:sz w:val="24"/>
          <w:szCs w:val="24"/>
        </w:rPr>
      </w:pPr>
      <w:r w:rsidRPr="00E34D10">
        <w:rPr>
          <w:sz w:val="24"/>
          <w:szCs w:val="24"/>
        </w:rPr>
        <w:t xml:space="preserve">Сергиево-Посадского </w:t>
      </w:r>
    </w:p>
    <w:p w14:paraId="534C61FD" w14:textId="7B1D6E98" w:rsidR="003233E8" w:rsidRDefault="002755F6" w:rsidP="00A36FBD">
      <w:pPr>
        <w:pStyle w:val="4"/>
        <w:shd w:val="clear" w:color="auto" w:fill="auto"/>
        <w:spacing w:after="0"/>
        <w:ind w:left="6804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14:paraId="3B223D82" w14:textId="188BD4F6" w:rsidR="0032543C" w:rsidRDefault="00C6240C" w:rsidP="00A36FBD">
      <w:pPr>
        <w:pStyle w:val="4"/>
        <w:shd w:val="clear" w:color="auto" w:fill="auto"/>
        <w:spacing w:after="0"/>
        <w:ind w:left="6804"/>
        <w:rPr>
          <w:sz w:val="24"/>
          <w:szCs w:val="24"/>
        </w:rPr>
      </w:pPr>
      <w:r>
        <w:rPr>
          <w:sz w:val="24"/>
          <w:szCs w:val="24"/>
        </w:rPr>
        <w:t>от 11.06.2020 №870-ПГ</w:t>
      </w:r>
      <w:bookmarkStart w:id="0" w:name="_GoBack"/>
      <w:bookmarkEnd w:id="0"/>
    </w:p>
    <w:p w14:paraId="672A6659" w14:textId="77777777" w:rsidR="0038195D" w:rsidRPr="00E34D10" w:rsidRDefault="0038195D" w:rsidP="003233E8">
      <w:pPr>
        <w:pStyle w:val="4"/>
        <w:shd w:val="clear" w:color="auto" w:fill="auto"/>
        <w:spacing w:after="0"/>
        <w:jc w:val="right"/>
        <w:rPr>
          <w:sz w:val="24"/>
          <w:szCs w:val="24"/>
        </w:rPr>
      </w:pPr>
    </w:p>
    <w:p w14:paraId="0A37501D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5DAB6C7B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2EB378F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A05A809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5A39BBE3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1C8F396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72A3D3EC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D0B940D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E27B00A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0061E4C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4EAFD9C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B94D5A5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7412274A" w14:textId="77777777" w:rsidR="00405D71" w:rsidRPr="00887115" w:rsidRDefault="00405D71" w:rsidP="00405D71">
      <w:pPr>
        <w:pStyle w:val="4"/>
        <w:shd w:val="clear" w:color="auto" w:fill="auto"/>
        <w:spacing w:after="0"/>
        <w:jc w:val="center"/>
        <w:rPr>
          <w:sz w:val="32"/>
          <w:szCs w:val="32"/>
        </w:rPr>
      </w:pPr>
      <w:r w:rsidRPr="00887115">
        <w:rPr>
          <w:sz w:val="32"/>
          <w:szCs w:val="32"/>
        </w:rPr>
        <w:t>УСТАВ</w:t>
      </w:r>
    </w:p>
    <w:p w14:paraId="3DEEC669" w14:textId="77777777" w:rsidR="00405D71" w:rsidRPr="00405D71" w:rsidRDefault="00405D71" w:rsidP="00405D71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53922D57" w14:textId="104CFCB2" w:rsidR="00405D71" w:rsidRPr="00887115" w:rsidRDefault="00A06E41" w:rsidP="00405D71">
      <w:pPr>
        <w:pStyle w:val="4"/>
        <w:shd w:val="clear" w:color="auto" w:fill="auto"/>
        <w:spacing w:after="0"/>
        <w:jc w:val="center"/>
        <w:rPr>
          <w:sz w:val="28"/>
          <w:szCs w:val="28"/>
        </w:rPr>
      </w:pPr>
      <w:r w:rsidRPr="00887115">
        <w:rPr>
          <w:sz w:val="28"/>
          <w:szCs w:val="28"/>
        </w:rPr>
        <w:t>м</w:t>
      </w:r>
      <w:r w:rsidR="00405D71" w:rsidRPr="00887115">
        <w:rPr>
          <w:sz w:val="28"/>
          <w:szCs w:val="28"/>
        </w:rPr>
        <w:t>униципального бюджетного учреждения</w:t>
      </w:r>
    </w:p>
    <w:p w14:paraId="4A789E0A" w14:textId="77777777" w:rsidR="00405D71" w:rsidRPr="00887115" w:rsidRDefault="00405D71" w:rsidP="00405D71">
      <w:pPr>
        <w:pStyle w:val="4"/>
        <w:shd w:val="clear" w:color="auto" w:fill="auto"/>
        <w:spacing w:after="0"/>
        <w:jc w:val="center"/>
        <w:rPr>
          <w:sz w:val="28"/>
          <w:szCs w:val="28"/>
        </w:rPr>
      </w:pPr>
      <w:r w:rsidRPr="00887115">
        <w:rPr>
          <w:sz w:val="28"/>
          <w:szCs w:val="28"/>
        </w:rPr>
        <w:t xml:space="preserve"> «Благоустройство Сергиев Посад» </w:t>
      </w:r>
    </w:p>
    <w:p w14:paraId="74A9176C" w14:textId="77777777" w:rsidR="00405D71" w:rsidRPr="00887115" w:rsidRDefault="00405D71" w:rsidP="00405D71">
      <w:pPr>
        <w:pStyle w:val="4"/>
        <w:shd w:val="clear" w:color="auto" w:fill="auto"/>
        <w:spacing w:after="0"/>
        <w:jc w:val="center"/>
        <w:rPr>
          <w:sz w:val="28"/>
          <w:szCs w:val="28"/>
        </w:rPr>
      </w:pPr>
      <w:r w:rsidRPr="00887115">
        <w:rPr>
          <w:sz w:val="28"/>
          <w:szCs w:val="28"/>
        </w:rPr>
        <w:t>(</w:t>
      </w:r>
      <w:r w:rsidRPr="00846C10">
        <w:rPr>
          <w:b/>
          <w:sz w:val="28"/>
          <w:szCs w:val="28"/>
        </w:rPr>
        <w:t>новая редакция</w:t>
      </w:r>
      <w:r w:rsidRPr="00887115">
        <w:rPr>
          <w:sz w:val="28"/>
          <w:szCs w:val="28"/>
        </w:rPr>
        <w:t>)</w:t>
      </w:r>
    </w:p>
    <w:p w14:paraId="3656B9AB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5FB0818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49F31CB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53128261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2486C05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101652C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B99056E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1299C43A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DDBEF00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3461D779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3CF2D8B6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FB78278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1FC39945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562CB0E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34CE0A41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2EBF3C5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D98A12B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2946DB82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5997CC1D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110FFD37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B699379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3FE9F23F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1F72F646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08CE6F91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1CDCEAD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6BB9E253" w14:textId="77777777" w:rsidR="003233E8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327DFE8B" w14:textId="77777777" w:rsidR="002F534A" w:rsidRPr="00E34D10" w:rsidRDefault="002F534A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23DE523C" w14:textId="77777777" w:rsidR="003233E8" w:rsidRPr="00E34D10" w:rsidRDefault="003233E8" w:rsidP="003233E8">
      <w:pPr>
        <w:pStyle w:val="4"/>
        <w:shd w:val="clear" w:color="auto" w:fill="auto"/>
        <w:spacing w:after="0"/>
        <w:jc w:val="center"/>
        <w:rPr>
          <w:sz w:val="24"/>
          <w:szCs w:val="24"/>
        </w:rPr>
      </w:pPr>
    </w:p>
    <w:p w14:paraId="48E5DF77" w14:textId="77777777" w:rsidR="002755F6" w:rsidRDefault="003233E8" w:rsidP="002755F6">
      <w:pPr>
        <w:pStyle w:val="4"/>
        <w:shd w:val="clear" w:color="auto" w:fill="auto"/>
        <w:tabs>
          <w:tab w:val="left" w:pos="6694"/>
        </w:tabs>
        <w:spacing w:after="0"/>
        <w:jc w:val="center"/>
        <w:rPr>
          <w:sz w:val="24"/>
          <w:szCs w:val="24"/>
        </w:rPr>
      </w:pPr>
      <w:r w:rsidRPr="00E34D10">
        <w:rPr>
          <w:sz w:val="24"/>
          <w:szCs w:val="24"/>
        </w:rPr>
        <w:t xml:space="preserve">г. Сергиев Посад </w:t>
      </w:r>
    </w:p>
    <w:p w14:paraId="07459315" w14:textId="396EEA40" w:rsidR="00405D71" w:rsidRPr="002F534A" w:rsidRDefault="00FE459F" w:rsidP="002F534A">
      <w:pPr>
        <w:pStyle w:val="4"/>
        <w:shd w:val="clear" w:color="auto" w:fill="auto"/>
        <w:tabs>
          <w:tab w:val="left" w:pos="669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3233E8" w:rsidRPr="00E34D10">
        <w:rPr>
          <w:sz w:val="24"/>
          <w:szCs w:val="24"/>
        </w:rPr>
        <w:t xml:space="preserve"> год</w:t>
      </w:r>
      <w:bookmarkStart w:id="1" w:name="bookmark3"/>
    </w:p>
    <w:p w14:paraId="7293FDD6" w14:textId="77777777" w:rsidR="002F534A" w:rsidRPr="002F534A" w:rsidRDefault="002F534A" w:rsidP="002F534A">
      <w:pPr>
        <w:pStyle w:val="a7"/>
        <w:ind w:left="720"/>
        <w:rPr>
          <w:rFonts w:ascii="Times New Roman" w:hAnsi="Times New Roman" w:cs="Times New Roman"/>
          <w:b/>
        </w:rPr>
      </w:pPr>
    </w:p>
    <w:p w14:paraId="123FB6D1" w14:textId="77777777" w:rsidR="003233E8" w:rsidRPr="00E34D10" w:rsidRDefault="003233E8" w:rsidP="003233E8">
      <w:pPr>
        <w:pStyle w:val="a7"/>
        <w:numPr>
          <w:ilvl w:val="0"/>
          <w:numId w:val="17"/>
        </w:numPr>
        <w:jc w:val="center"/>
        <w:rPr>
          <w:rFonts w:ascii="Times New Roman" w:hAnsi="Times New Roman" w:cs="Times New Roman"/>
          <w:b/>
        </w:rPr>
      </w:pPr>
      <w:r w:rsidRPr="00E34D10">
        <w:rPr>
          <w:rFonts w:ascii="Times New Roman" w:hAnsi="Times New Roman" w:cs="Times New Roman"/>
          <w:b/>
        </w:rPr>
        <w:lastRenderedPageBreak/>
        <w:t>ОБЩИЕ ПОЛОЖЕНИЯ</w:t>
      </w:r>
      <w:bookmarkEnd w:id="1"/>
    </w:p>
    <w:p w14:paraId="6537F28F" w14:textId="77777777" w:rsidR="00E34D10" w:rsidRPr="00E34D10" w:rsidRDefault="00E34D10" w:rsidP="00E34D10">
      <w:pPr>
        <w:pStyle w:val="a7"/>
        <w:ind w:left="360"/>
        <w:jc w:val="center"/>
        <w:rPr>
          <w:rFonts w:ascii="Times New Roman" w:hAnsi="Times New Roman" w:cs="Times New Roman"/>
          <w:b/>
        </w:rPr>
      </w:pPr>
    </w:p>
    <w:p w14:paraId="381B7829" w14:textId="77777777" w:rsidR="003233E8" w:rsidRPr="0038195D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Муниципальное бюджетное учреждение «Благоустройство Сергиев Посад», в дальнейшем именуемое Учреждение, создано на основании постановления Главы города Сергиев Посад от 16.09.2014 №723-п «О создании муниципального бюджетного учреждения «Благоустройство СП».</w:t>
      </w:r>
    </w:p>
    <w:p w14:paraId="0D93D03F" w14:textId="77777777" w:rsidR="0038195D" w:rsidRPr="00E34D10" w:rsidRDefault="0038195D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Учреждение является правопреемником муниципального бюджетного учреждения «Архитектура и градостроительство» городского поселения Сергиев Посад ввиду реорганизации в виде присоединения последнего в соответствии с постановлением Главы Сергиево-Посадского муниципального района от 12.01.2018 №16-ПГ «О реорганизации муниципального бюджетного учреждения «Благоустройство Сергиев Посад».</w:t>
      </w:r>
    </w:p>
    <w:p w14:paraId="13C89597" w14:textId="419FEA97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Полное наименование Учреждения - </w:t>
      </w:r>
      <w:r w:rsidR="00CF3DB7" w:rsidRPr="00E34D10">
        <w:rPr>
          <w:rFonts w:ascii="Times New Roman" w:hAnsi="Times New Roman" w:cs="Times New Roman"/>
        </w:rPr>
        <w:t>муниципальное</w:t>
      </w:r>
      <w:r w:rsidRPr="00E34D10">
        <w:rPr>
          <w:rFonts w:ascii="Times New Roman" w:hAnsi="Times New Roman" w:cs="Times New Roman"/>
        </w:rPr>
        <w:t xml:space="preserve"> бюджетное учреждение «Благоустройство Сергиев Посад», сокращенное наименование учреждения - МБУ «Благоустройство СП».</w:t>
      </w:r>
    </w:p>
    <w:p w14:paraId="1B76D38A" w14:textId="77777777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Учреждение является некоммерческой организацией.</w:t>
      </w:r>
    </w:p>
    <w:p w14:paraId="271204A5" w14:textId="13FB6BBA" w:rsidR="003233E8" w:rsidRPr="00E34D10" w:rsidRDefault="2960687A" w:rsidP="2960687A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Учредителем Учреждения и собственником его имущества является муниципальное образование «Сергиево-Посадский городской округ Московской области» (далее - </w:t>
      </w:r>
      <w:r w:rsidR="00CC4324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униципальное</w:t>
      </w:r>
      <w:proofErr w:type="spellEnd"/>
      <w:r w:rsidRPr="2960687A">
        <w:rPr>
          <w:rFonts w:ascii="Times New Roman" w:hAnsi="Times New Roman" w:cs="Times New Roman"/>
        </w:rPr>
        <w:t xml:space="preserve"> образование).</w:t>
      </w:r>
    </w:p>
    <w:p w14:paraId="48BFA2AB" w14:textId="257782EB" w:rsidR="00A90075" w:rsidRPr="00A90075" w:rsidRDefault="2960687A" w:rsidP="2960687A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От имени </w:t>
      </w:r>
      <w:r w:rsidR="00CC4324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функции и полномочия Учредителя</w:t>
      </w:r>
      <w:r w:rsidR="00D04E0D">
        <w:rPr>
          <w:rFonts w:ascii="Times New Roman" w:hAnsi="Times New Roman" w:cs="Times New Roman"/>
          <w:lang w:val="ru-RU"/>
        </w:rPr>
        <w:t>,  а также права собственника на имущество</w:t>
      </w:r>
      <w:r w:rsidRPr="2960687A">
        <w:rPr>
          <w:rFonts w:ascii="Times New Roman" w:hAnsi="Times New Roman" w:cs="Times New Roman"/>
        </w:rPr>
        <w:t xml:space="preserve"> осуществляет администрация Сергиево-Посадского городского округа Московской области, в дальнейшем именуемая Учредитель. </w:t>
      </w:r>
    </w:p>
    <w:p w14:paraId="4365AFB2" w14:textId="7AD06185" w:rsidR="003233E8" w:rsidRPr="00E34D10" w:rsidRDefault="2960687A" w:rsidP="00A90075">
      <w:pPr>
        <w:pStyle w:val="a7"/>
        <w:ind w:left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Место нахождения Учредителя: 141300 Россия, Московская область, г. Сергиев Посад, проспект Красной Армии, дом 169.</w:t>
      </w:r>
    </w:p>
    <w:p w14:paraId="1F236ADD" w14:textId="39696FED" w:rsidR="003233E8" w:rsidRPr="00DC692F" w:rsidRDefault="00DC692F" w:rsidP="00DC692F">
      <w:pPr>
        <w:pStyle w:val="a4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DC692F">
        <w:rPr>
          <w:rFonts w:ascii="Times New Roman" w:hAnsi="Times New Roman" w:cs="Times New Roman"/>
        </w:rPr>
        <w:t>Учреждение является юридическим лицом</w:t>
      </w:r>
      <w:r w:rsidRPr="00DC692F">
        <w:rPr>
          <w:rFonts w:ascii="Times New Roman" w:hAnsi="Times New Roman" w:cs="Times New Roman"/>
          <w:lang w:val="ru-RU"/>
        </w:rPr>
        <w:t xml:space="preserve"> с момента государственной регистрации</w:t>
      </w:r>
      <w:r w:rsidRPr="00DC692F">
        <w:rPr>
          <w:rFonts w:ascii="Times New Roman" w:hAnsi="Times New Roman" w:cs="Times New Roman"/>
        </w:rPr>
        <w:t>, имеет обособленное имущество, закрепленное за ним на праве оперативного управления в соответствии с Гражданским кодексом Российской Федерации, лицевые счета, открываемые в территориальном органе Федерального казначейства и (или) финансовом органе Сергиево-Посадского городского округа в порядке, установленном законодательством Российской Федерации (за исключением случаев, установленных федеральным законом), печати, штампы, бланки и иные атрибуты с собственной</w:t>
      </w:r>
      <w:proofErr w:type="gramEnd"/>
      <w:r w:rsidRPr="00DC692F">
        <w:rPr>
          <w:rFonts w:ascii="Times New Roman" w:hAnsi="Times New Roman" w:cs="Times New Roman"/>
        </w:rPr>
        <w:t xml:space="preserve"> </w:t>
      </w:r>
      <w:proofErr w:type="gramStart"/>
      <w:r w:rsidRPr="00DC692F">
        <w:rPr>
          <w:rFonts w:ascii="Times New Roman" w:hAnsi="Times New Roman" w:cs="Times New Roman"/>
        </w:rPr>
        <w:t>символикой, разрешенные к использованию в соответствии с законодательством Российской Федерации.</w:t>
      </w:r>
      <w:proofErr w:type="gramEnd"/>
    </w:p>
    <w:p w14:paraId="36F8CF35" w14:textId="458B9451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Учреждение осуществляет свою деятельность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Уставом </w:t>
      </w:r>
      <w:r w:rsidR="00CC4324">
        <w:rPr>
          <w:rFonts w:ascii="Times New Roman" w:hAnsi="Times New Roman" w:cs="Times New Roman"/>
          <w:lang w:val="ru-RU"/>
        </w:rPr>
        <w:t>м</w:t>
      </w:r>
      <w:proofErr w:type="spellStart"/>
      <w:r w:rsidRPr="00E34D10">
        <w:rPr>
          <w:rFonts w:ascii="Times New Roman" w:hAnsi="Times New Roman" w:cs="Times New Roman"/>
        </w:rPr>
        <w:t>униципального</w:t>
      </w:r>
      <w:proofErr w:type="spellEnd"/>
      <w:r w:rsidRPr="00E34D10">
        <w:rPr>
          <w:rFonts w:ascii="Times New Roman" w:hAnsi="Times New Roman" w:cs="Times New Roman"/>
        </w:rPr>
        <w:t xml:space="preserve"> образования, иными муниципальными правовыми актами </w:t>
      </w:r>
      <w:r w:rsidR="00CC4324">
        <w:rPr>
          <w:rFonts w:ascii="Times New Roman" w:hAnsi="Times New Roman" w:cs="Times New Roman"/>
          <w:lang w:val="ru-RU"/>
        </w:rPr>
        <w:t>м</w:t>
      </w:r>
      <w:proofErr w:type="spellStart"/>
      <w:r w:rsidRPr="00E34D10">
        <w:rPr>
          <w:rFonts w:ascii="Times New Roman" w:hAnsi="Times New Roman" w:cs="Times New Roman"/>
        </w:rPr>
        <w:t>униципального</w:t>
      </w:r>
      <w:proofErr w:type="spellEnd"/>
      <w:r w:rsidRPr="00E34D10">
        <w:rPr>
          <w:rFonts w:ascii="Times New Roman" w:hAnsi="Times New Roman" w:cs="Times New Roman"/>
        </w:rPr>
        <w:t xml:space="preserve"> образования (далее - муниципальными нормативными правовыми актами), настоящим Уставом.</w:t>
      </w:r>
    </w:p>
    <w:p w14:paraId="62009086" w14:textId="65B574C8" w:rsidR="003233E8" w:rsidRPr="00E34D10" w:rsidRDefault="07DEAFB0" w:rsidP="07DEAFB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7DEAFB0">
        <w:rPr>
          <w:rFonts w:ascii="Times New Roman" w:hAnsi="Times New Roman" w:cs="Times New Roman"/>
        </w:rPr>
        <w:t>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настоящем Уставе. Доход</w:t>
      </w:r>
      <w:proofErr w:type="spellStart"/>
      <w:r w:rsidRPr="07DEAFB0">
        <w:rPr>
          <w:rFonts w:ascii="Times New Roman" w:hAnsi="Times New Roman" w:cs="Times New Roman"/>
          <w:lang w:val="ru-RU"/>
        </w:rPr>
        <w:t>ами</w:t>
      </w:r>
      <w:proofErr w:type="spellEnd"/>
      <w:r w:rsidRPr="07DEAFB0">
        <w:rPr>
          <w:rFonts w:ascii="Times New Roman" w:hAnsi="Times New Roman" w:cs="Times New Roman"/>
          <w:lang w:val="ru-RU"/>
        </w:rPr>
        <w:t>,</w:t>
      </w:r>
      <w:r w:rsidRPr="07DEAFB0">
        <w:rPr>
          <w:rFonts w:ascii="Times New Roman" w:hAnsi="Times New Roman" w:cs="Times New Roman"/>
        </w:rPr>
        <w:t xml:space="preserve"> получены</w:t>
      </w:r>
      <w:r w:rsidRPr="07DEAFB0">
        <w:rPr>
          <w:rFonts w:ascii="Times New Roman" w:hAnsi="Times New Roman" w:cs="Times New Roman"/>
          <w:lang w:val="ru-RU"/>
        </w:rPr>
        <w:t>ми</w:t>
      </w:r>
      <w:r w:rsidRPr="07DEAFB0">
        <w:rPr>
          <w:rFonts w:ascii="Times New Roman" w:hAnsi="Times New Roman" w:cs="Times New Roman"/>
        </w:rPr>
        <w:t xml:space="preserve"> от такой деятельности, </w:t>
      </w:r>
      <w:r w:rsidRPr="07DEAFB0">
        <w:rPr>
          <w:rFonts w:ascii="Times New Roman" w:hAnsi="Times New Roman" w:cs="Times New Roman"/>
          <w:lang w:val="ru-RU"/>
        </w:rPr>
        <w:t>Учреждение распоряжается самостоятельно.</w:t>
      </w:r>
    </w:p>
    <w:p w14:paraId="220D0CC2" w14:textId="568238BB" w:rsidR="00405D71" w:rsidRPr="00F65E95" w:rsidRDefault="003233E8" w:rsidP="00166A33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F65E95">
        <w:rPr>
          <w:rFonts w:ascii="Times New Roman" w:hAnsi="Times New Roman" w:cs="Times New Roman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 законами.</w:t>
      </w:r>
    </w:p>
    <w:p w14:paraId="22CA154E" w14:textId="77777777" w:rsidR="003233E8" w:rsidRPr="00BE384F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Учреждение создано на неограниченный срок.</w:t>
      </w:r>
    </w:p>
    <w:p w14:paraId="59585FF3" w14:textId="0C7E3D6C" w:rsidR="003233E8" w:rsidRPr="00E34D10" w:rsidRDefault="00AD2FE0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ru-RU"/>
        </w:rPr>
        <w:t xml:space="preserve">Учреждение </w:t>
      </w:r>
      <w:r w:rsidR="003233E8" w:rsidRPr="00E34D10">
        <w:rPr>
          <w:rFonts w:ascii="Times New Roman" w:hAnsi="Times New Roman" w:cs="Times New Roman"/>
        </w:rPr>
        <w:t>отвечает по своим обязательствам</w:t>
      </w:r>
      <w:r w:rsidR="0050712D">
        <w:rPr>
          <w:rFonts w:ascii="Times New Roman" w:hAnsi="Times New Roman" w:cs="Times New Roman"/>
          <w:lang w:val="ru-RU"/>
        </w:rPr>
        <w:t xml:space="preserve"> </w:t>
      </w:r>
      <w:r w:rsidR="00F65E95">
        <w:rPr>
          <w:rFonts w:ascii="Times New Roman" w:hAnsi="Times New Roman" w:cs="Times New Roman"/>
          <w:lang w:val="ru-RU"/>
        </w:rPr>
        <w:t xml:space="preserve">всем </w:t>
      </w:r>
      <w:r w:rsidR="003233E8" w:rsidRPr="00E34D10">
        <w:rPr>
          <w:rFonts w:ascii="Times New Roman" w:hAnsi="Times New Roman" w:cs="Times New Roman"/>
        </w:rPr>
        <w:t xml:space="preserve"> находящимся </w:t>
      </w:r>
      <w:r w:rsidR="00F65E95">
        <w:rPr>
          <w:rFonts w:ascii="Times New Roman" w:hAnsi="Times New Roman" w:cs="Times New Roman"/>
          <w:lang w:val="ru-RU"/>
        </w:rPr>
        <w:t xml:space="preserve">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 w:rsidR="0050712D">
        <w:rPr>
          <w:rFonts w:ascii="Times New Roman" w:hAnsi="Times New Roman" w:cs="Times New Roman"/>
          <w:lang w:val="ru-RU"/>
        </w:rPr>
        <w:t>У</w:t>
      </w:r>
      <w:r w:rsidR="00F65E95">
        <w:rPr>
          <w:rFonts w:ascii="Times New Roman" w:hAnsi="Times New Roman" w:cs="Times New Roman"/>
          <w:lang w:val="ru-RU"/>
        </w:rPr>
        <w:t xml:space="preserve">чреждением собственником этого имущества или приобретенного </w:t>
      </w:r>
      <w:r w:rsidR="0050712D">
        <w:rPr>
          <w:rFonts w:ascii="Times New Roman" w:hAnsi="Times New Roman" w:cs="Times New Roman"/>
          <w:lang w:val="ru-RU"/>
        </w:rPr>
        <w:t>У</w:t>
      </w:r>
      <w:r w:rsidR="00F65E95">
        <w:rPr>
          <w:rFonts w:ascii="Times New Roman" w:hAnsi="Times New Roman" w:cs="Times New Roman"/>
          <w:lang w:val="ru-RU"/>
        </w:rPr>
        <w:t>чреждением з</w:t>
      </w:r>
      <w:r w:rsidR="004456EA">
        <w:rPr>
          <w:rFonts w:ascii="Times New Roman" w:hAnsi="Times New Roman" w:cs="Times New Roman"/>
          <w:lang w:val="ru-RU"/>
        </w:rPr>
        <w:t>а счет средств, выделенных собственником его имущества, а также недвижимого имущества независимо от того, по каким основаниям оно поступило</w:t>
      </w:r>
      <w:proofErr w:type="gramEnd"/>
      <w:r w:rsidR="004456EA">
        <w:rPr>
          <w:rFonts w:ascii="Times New Roman" w:hAnsi="Times New Roman" w:cs="Times New Roman"/>
          <w:lang w:val="ru-RU"/>
        </w:rPr>
        <w:t xml:space="preserve"> в оперативное управление </w:t>
      </w:r>
      <w:r w:rsidR="0050712D">
        <w:rPr>
          <w:rFonts w:ascii="Times New Roman" w:hAnsi="Times New Roman" w:cs="Times New Roman"/>
          <w:lang w:val="ru-RU"/>
        </w:rPr>
        <w:t>У</w:t>
      </w:r>
      <w:r w:rsidR="004456EA">
        <w:rPr>
          <w:rFonts w:ascii="Times New Roman" w:hAnsi="Times New Roman" w:cs="Times New Roman"/>
          <w:lang w:val="ru-RU"/>
        </w:rPr>
        <w:t xml:space="preserve">чреждения и за </w:t>
      </w:r>
      <w:proofErr w:type="gramStart"/>
      <w:r w:rsidR="004456EA">
        <w:rPr>
          <w:rFonts w:ascii="Times New Roman" w:hAnsi="Times New Roman" w:cs="Times New Roman"/>
          <w:lang w:val="ru-RU"/>
        </w:rPr>
        <w:t>счет</w:t>
      </w:r>
      <w:proofErr w:type="gramEnd"/>
      <w:r w:rsidR="004456EA">
        <w:rPr>
          <w:rFonts w:ascii="Times New Roman" w:hAnsi="Times New Roman" w:cs="Times New Roman"/>
          <w:lang w:val="ru-RU"/>
        </w:rPr>
        <w:t xml:space="preserve"> каких средств оно приобретено.  </w:t>
      </w:r>
      <w:r w:rsidR="0050712D">
        <w:rPr>
          <w:rFonts w:ascii="Times New Roman" w:hAnsi="Times New Roman" w:cs="Times New Roman"/>
          <w:lang w:val="ru-RU"/>
        </w:rPr>
        <w:t xml:space="preserve"> По</w:t>
      </w:r>
      <w:r w:rsidR="004456EA">
        <w:rPr>
          <w:rFonts w:ascii="Times New Roman" w:hAnsi="Times New Roman" w:cs="Times New Roman"/>
          <w:lang w:val="ru-RU"/>
        </w:rPr>
        <w:t xml:space="preserve"> обязательствам </w:t>
      </w:r>
      <w:r w:rsidR="00F85177">
        <w:rPr>
          <w:rFonts w:ascii="Times New Roman" w:hAnsi="Times New Roman" w:cs="Times New Roman"/>
          <w:lang w:val="ru-RU"/>
        </w:rPr>
        <w:t>У</w:t>
      </w:r>
      <w:r w:rsidR="004456EA">
        <w:rPr>
          <w:rFonts w:ascii="Times New Roman" w:hAnsi="Times New Roman" w:cs="Times New Roman"/>
          <w:lang w:val="ru-RU"/>
        </w:rPr>
        <w:t xml:space="preserve">чреждения, связанным с причинением вреда гражданам, при недостаточности имущества Учреждения, на </w:t>
      </w:r>
      <w:r w:rsidR="004456EA">
        <w:rPr>
          <w:rFonts w:ascii="Times New Roman" w:hAnsi="Times New Roman" w:cs="Times New Roman"/>
          <w:lang w:val="ru-RU"/>
        </w:rPr>
        <w:lastRenderedPageBreak/>
        <w:t>которое может быть обращено взыскание, субсидиарную ответственность</w:t>
      </w:r>
      <w:r w:rsidR="0050712D">
        <w:rPr>
          <w:rFonts w:ascii="Times New Roman" w:hAnsi="Times New Roman" w:cs="Times New Roman"/>
          <w:lang w:val="ru-RU"/>
        </w:rPr>
        <w:t xml:space="preserve"> несет собственник имущества Учреждения</w:t>
      </w:r>
      <w:r w:rsidR="00DA0695">
        <w:rPr>
          <w:rFonts w:ascii="Times New Roman" w:hAnsi="Times New Roman" w:cs="Times New Roman"/>
          <w:lang w:val="ru-RU"/>
        </w:rPr>
        <w:t>.</w:t>
      </w:r>
      <w:r w:rsidR="0050712D">
        <w:rPr>
          <w:rFonts w:ascii="Times New Roman" w:hAnsi="Times New Roman" w:cs="Times New Roman"/>
          <w:lang w:val="ru-RU"/>
        </w:rPr>
        <w:t xml:space="preserve">  </w:t>
      </w:r>
    </w:p>
    <w:p w14:paraId="5934012B" w14:textId="28EEAD55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Учреждение отвечает по своим обязательствам в соответствии с </w:t>
      </w:r>
      <w:r w:rsidR="00A90075">
        <w:rPr>
          <w:rFonts w:ascii="Times New Roman" w:hAnsi="Times New Roman" w:cs="Times New Roman"/>
          <w:lang w:val="ru-RU"/>
        </w:rPr>
        <w:t>законодательством Российской Федерации.</w:t>
      </w:r>
    </w:p>
    <w:p w14:paraId="162958DC" w14:textId="77777777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Учреждение для достижения целей своей деятельности от своего имени совершает сделки, приобретает имущественные и неимущественные права, </w:t>
      </w:r>
      <w:r w:rsidR="00382079">
        <w:rPr>
          <w:rFonts w:ascii="Times New Roman" w:hAnsi="Times New Roman" w:cs="Times New Roman"/>
          <w:lang w:val="ru-RU"/>
        </w:rPr>
        <w:t>исполняет</w:t>
      </w:r>
      <w:r w:rsidRPr="00E34D10">
        <w:rPr>
          <w:rFonts w:ascii="Times New Roman" w:hAnsi="Times New Roman" w:cs="Times New Roman"/>
        </w:rPr>
        <w:t xml:space="preserve"> обязанности, выступает истцом и ответчиком в суде в соответствии с законодательством Российской Федерации.</w:t>
      </w:r>
    </w:p>
    <w:p w14:paraId="0A177100" w14:textId="77777777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Местонахождение Учреждения:</w:t>
      </w:r>
    </w:p>
    <w:p w14:paraId="6A1D7C59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Юридический адрес: Московская область, г. Сергиев Посад, пр. Красной Армии, д. 169, </w:t>
      </w:r>
      <w:proofErr w:type="spellStart"/>
      <w:r w:rsidRPr="00E34D10">
        <w:rPr>
          <w:rFonts w:ascii="Times New Roman" w:hAnsi="Times New Roman" w:cs="Times New Roman"/>
        </w:rPr>
        <w:t>каб</w:t>
      </w:r>
      <w:proofErr w:type="spellEnd"/>
      <w:r w:rsidRPr="00E34D10">
        <w:rPr>
          <w:rFonts w:ascii="Times New Roman" w:hAnsi="Times New Roman" w:cs="Times New Roman"/>
        </w:rPr>
        <w:t>. 11</w:t>
      </w:r>
      <w:r w:rsidR="00382079">
        <w:rPr>
          <w:rFonts w:ascii="Times New Roman" w:hAnsi="Times New Roman" w:cs="Times New Roman"/>
          <w:lang w:val="ru-RU"/>
        </w:rPr>
        <w:t>6</w:t>
      </w:r>
      <w:r w:rsidRPr="00E34D10">
        <w:rPr>
          <w:rFonts w:ascii="Times New Roman" w:hAnsi="Times New Roman" w:cs="Times New Roman"/>
        </w:rPr>
        <w:t>.</w:t>
      </w:r>
    </w:p>
    <w:p w14:paraId="67C6B1BC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Фактический адрес: Московская область, г. Сергиев Посад, пр. Красной Армии, д. 169. </w:t>
      </w:r>
      <w:proofErr w:type="spellStart"/>
      <w:r w:rsidRPr="00E34D10">
        <w:rPr>
          <w:rFonts w:ascii="Times New Roman" w:hAnsi="Times New Roman" w:cs="Times New Roman"/>
        </w:rPr>
        <w:t>каб</w:t>
      </w:r>
      <w:proofErr w:type="spellEnd"/>
      <w:r w:rsidRPr="00E34D10">
        <w:rPr>
          <w:rFonts w:ascii="Times New Roman" w:hAnsi="Times New Roman" w:cs="Times New Roman"/>
        </w:rPr>
        <w:t>. 11</w:t>
      </w:r>
      <w:r w:rsidR="00E76684">
        <w:rPr>
          <w:rFonts w:ascii="Times New Roman" w:hAnsi="Times New Roman" w:cs="Times New Roman"/>
          <w:lang w:val="ru-RU"/>
        </w:rPr>
        <w:t>6</w:t>
      </w:r>
      <w:r w:rsidRPr="00E34D10">
        <w:rPr>
          <w:rFonts w:ascii="Times New Roman" w:hAnsi="Times New Roman" w:cs="Times New Roman"/>
        </w:rPr>
        <w:t>.</w:t>
      </w:r>
    </w:p>
    <w:p w14:paraId="3D05DA91" w14:textId="77777777" w:rsidR="003233E8" w:rsidRPr="00E34D10" w:rsidRDefault="003233E8" w:rsidP="00E34D10">
      <w:pPr>
        <w:pStyle w:val="a7"/>
        <w:numPr>
          <w:ilvl w:val="0"/>
          <w:numId w:val="27"/>
        </w:numPr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Учреждение не имеет филиалов и представительств.</w:t>
      </w:r>
    </w:p>
    <w:p w14:paraId="6DFB9E20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649B9197" w14:textId="77777777" w:rsidR="003233E8" w:rsidRPr="00E34D10" w:rsidRDefault="003233E8" w:rsidP="00E34D10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bookmarkStart w:id="2" w:name="bookmark4"/>
      <w:r w:rsidRPr="00E34D10">
        <w:rPr>
          <w:rFonts w:ascii="Times New Roman" w:hAnsi="Times New Roman" w:cs="Times New Roman"/>
          <w:b/>
        </w:rPr>
        <w:t>2. ДЕЯТЕЛЬНОСТЬ УЧРЕЖДЕНИЯ</w:t>
      </w:r>
      <w:bookmarkEnd w:id="2"/>
    </w:p>
    <w:p w14:paraId="70DF9E56" w14:textId="77777777" w:rsidR="003233E8" w:rsidRPr="00E34D10" w:rsidRDefault="003233E8" w:rsidP="00E34D10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</w:p>
    <w:p w14:paraId="5BF44B7D" w14:textId="7D3E7378" w:rsidR="003233E8" w:rsidRPr="004243A9" w:rsidRDefault="2960687A" w:rsidP="00E34D1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t xml:space="preserve">2.1. </w:t>
      </w:r>
      <w:proofErr w:type="gramStart"/>
      <w:r w:rsidRPr="2960687A">
        <w:rPr>
          <w:rFonts w:ascii="Times New Roman" w:hAnsi="Times New Roman" w:cs="Times New Roman"/>
        </w:rPr>
        <w:t xml:space="preserve">Предметом и целями (задачами) деятельности Учреждения являются: благоустройство и озеленение территории </w:t>
      </w:r>
      <w:r w:rsidR="00CC4324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образования; проектирование, работы по исполнению функций заказчика (застройщика) при строительстве</w:t>
      </w:r>
      <w:r w:rsidRPr="2960687A">
        <w:rPr>
          <w:rFonts w:ascii="Times New Roman" w:hAnsi="Times New Roman" w:cs="Times New Roman"/>
          <w:lang w:val="ru-RU"/>
        </w:rPr>
        <w:t>, ремонте, реконструкции</w:t>
      </w:r>
      <w:r w:rsidR="003233E8" w:rsidRPr="00E34D10">
        <w:rPr>
          <w:rFonts w:ascii="Times New Roman" w:hAnsi="Times New Roman" w:cs="Times New Roman"/>
        </w:rPr>
        <w:t xml:space="preserve"> объектов и сооружений; технический надзор при строительстве, реконструкции и капитальном ремонте муниципальных объектов; организация использования, охраны, защиты, воспроизводства городских лесов и зеленых насаждений в границах </w:t>
      </w:r>
      <w:r w:rsidR="0038195D" w:rsidRPr="00E34D10">
        <w:rPr>
          <w:rFonts w:ascii="Times New Roman" w:hAnsi="Times New Roman" w:cs="Times New Roman"/>
        </w:rPr>
        <w:t>муниципального</w:t>
      </w:r>
      <w:r w:rsidR="003233E8" w:rsidRPr="00E34D10">
        <w:rPr>
          <w:rFonts w:ascii="Times New Roman" w:hAnsi="Times New Roman" w:cs="Times New Roman"/>
        </w:rPr>
        <w:t xml:space="preserve"> образования;</w:t>
      </w:r>
      <w:proofErr w:type="gramEnd"/>
      <w:r w:rsidR="003233E8" w:rsidRPr="00E34D10">
        <w:rPr>
          <w:rFonts w:ascii="Times New Roman" w:hAnsi="Times New Roman" w:cs="Times New Roman"/>
        </w:rPr>
        <w:t xml:space="preserve"> </w:t>
      </w:r>
      <w:proofErr w:type="gramStart"/>
      <w:r w:rsidR="00DA0695">
        <w:rPr>
          <w:rFonts w:ascii="Times New Roman" w:hAnsi="Times New Roman" w:cs="Times New Roman"/>
          <w:lang w:val="ru-RU"/>
        </w:rPr>
        <w:t>у</w:t>
      </w:r>
      <w:r w:rsidR="00F64BAE">
        <w:rPr>
          <w:rFonts w:ascii="Times New Roman" w:hAnsi="Times New Roman" w:cs="Times New Roman"/>
          <w:color w:val="auto"/>
        </w:rPr>
        <w:t>правление многоквартирными жилыми домами</w:t>
      </w:r>
      <w:r w:rsidR="00F64BAE">
        <w:rPr>
          <w:rFonts w:ascii="Times New Roman" w:hAnsi="Times New Roman" w:cs="Times New Roman"/>
          <w:color w:val="auto"/>
          <w:lang w:val="ru-RU"/>
        </w:rPr>
        <w:t xml:space="preserve"> муниципального образования, осуществление деятельности, направленной на обеспечение качественного управления и содержани</w:t>
      </w:r>
      <w:r w:rsidR="003D00C1">
        <w:rPr>
          <w:rFonts w:ascii="Times New Roman" w:hAnsi="Times New Roman" w:cs="Times New Roman"/>
          <w:color w:val="auto"/>
          <w:lang w:val="ru-RU"/>
        </w:rPr>
        <w:t>я</w:t>
      </w:r>
      <w:r w:rsidR="00F64BAE">
        <w:rPr>
          <w:rFonts w:ascii="Times New Roman" w:hAnsi="Times New Roman" w:cs="Times New Roman"/>
          <w:color w:val="auto"/>
          <w:lang w:val="ru-RU"/>
        </w:rPr>
        <w:t xml:space="preserve"> многоквартирных жилых домов</w:t>
      </w:r>
      <w:r w:rsidR="0048426B">
        <w:rPr>
          <w:rFonts w:ascii="Times New Roman" w:hAnsi="Times New Roman" w:cs="Times New Roman"/>
          <w:color w:val="auto"/>
          <w:lang w:val="ru-RU"/>
        </w:rPr>
        <w:t>, р</w:t>
      </w:r>
      <w:r w:rsidR="0048426B" w:rsidRPr="0048426B">
        <w:rPr>
          <w:rFonts w:ascii="Times New Roman" w:hAnsi="Times New Roman" w:cs="Times New Roman"/>
          <w:color w:val="auto"/>
          <w:lang w:val="ru-RU"/>
        </w:rPr>
        <w:t>азвитие дорожного хозяйства на территории Сергиево-Посадского городского округа,</w:t>
      </w:r>
      <w:r w:rsidR="0048426B" w:rsidRPr="0048426B">
        <w:t xml:space="preserve"> </w:t>
      </w:r>
      <w:r w:rsidR="0048426B" w:rsidRPr="0048426B">
        <w:rPr>
          <w:rFonts w:ascii="Times New Roman" w:hAnsi="Times New Roman" w:cs="Times New Roman"/>
          <w:color w:val="auto"/>
          <w:lang w:val="ru-RU"/>
        </w:rPr>
        <w:t>обеспечение надежного, устойчивого функционирования дорожного хозяйства, создание условий безопасной эксплуатации автомобильных дорог, мостов и иных транспортных инженерных сооружений Сергие</w:t>
      </w:r>
      <w:r w:rsidR="0048426B">
        <w:rPr>
          <w:rFonts w:ascii="Times New Roman" w:hAnsi="Times New Roman" w:cs="Times New Roman"/>
          <w:color w:val="auto"/>
          <w:lang w:val="ru-RU"/>
        </w:rPr>
        <w:t>во-Посадского городского округа, реализация полномочий органов местного самоуправления Сергиево-Посадского городского округа в сфере дорожной деятельности</w:t>
      </w:r>
      <w:r w:rsidR="00120037">
        <w:rPr>
          <w:rFonts w:ascii="Times New Roman" w:hAnsi="Times New Roman" w:cs="Times New Roman"/>
          <w:color w:val="auto"/>
          <w:lang w:val="ru-RU"/>
        </w:rPr>
        <w:t xml:space="preserve"> в</w:t>
      </w:r>
      <w:proofErr w:type="gramEnd"/>
      <w:r w:rsidR="00120037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gramStart"/>
      <w:r w:rsidR="00120037">
        <w:rPr>
          <w:rFonts w:ascii="Times New Roman" w:hAnsi="Times New Roman" w:cs="Times New Roman"/>
          <w:color w:val="auto"/>
          <w:lang w:val="ru-RU"/>
        </w:rPr>
        <w:t>отношении</w:t>
      </w:r>
      <w:proofErr w:type="gramEnd"/>
      <w:r w:rsidR="00120037">
        <w:rPr>
          <w:rFonts w:ascii="Times New Roman" w:hAnsi="Times New Roman" w:cs="Times New Roman"/>
          <w:color w:val="auto"/>
          <w:lang w:val="ru-RU"/>
        </w:rPr>
        <w:t xml:space="preserve"> автомобильных дорог местного значения, </w:t>
      </w:r>
      <w:r w:rsidR="00120037" w:rsidRPr="00120037">
        <w:rPr>
          <w:rFonts w:ascii="Times New Roman" w:hAnsi="Times New Roman" w:cs="Times New Roman"/>
          <w:color w:val="auto"/>
          <w:lang w:val="ru-RU"/>
        </w:rPr>
        <w:t>обеспечение безопасности дорожного движения на дорогах Сергиево-Посадского городского округа, включая создание и обеспечение функционирова</w:t>
      </w:r>
      <w:r w:rsidR="004243A9">
        <w:rPr>
          <w:rFonts w:ascii="Times New Roman" w:hAnsi="Times New Roman" w:cs="Times New Roman"/>
          <w:color w:val="auto"/>
          <w:lang w:val="ru-RU"/>
        </w:rPr>
        <w:t>ния парковок (парковочных мест)</w:t>
      </w:r>
      <w:r w:rsidR="004243A9" w:rsidRPr="004243A9">
        <w:rPr>
          <w:rFonts w:ascii="Times New Roman" w:hAnsi="Times New Roman" w:cs="Times New Roman"/>
          <w:color w:val="auto"/>
          <w:lang w:val="ru-RU"/>
        </w:rPr>
        <w:t>.</w:t>
      </w:r>
    </w:p>
    <w:p w14:paraId="0E2F0C0B" w14:textId="23EA55E8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 Для достижения указанных целей Учреждение осуществляет следующие виды основной деятельности:</w:t>
      </w:r>
    </w:p>
    <w:p w14:paraId="624376B5" w14:textId="77777777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предоставление услуг по закладке, обработке и содержанию садов, парков и других зеленых насаждений;</w:t>
      </w:r>
    </w:p>
    <w:p w14:paraId="1FDB022A" w14:textId="77777777" w:rsidR="003233E8" w:rsidRPr="006E104B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производство ремонтно-строительных и малярно-отделочных работ;</w:t>
      </w:r>
    </w:p>
    <w:p w14:paraId="6A491B1C" w14:textId="63BAD191" w:rsidR="006E104B" w:rsidRPr="00072D5E" w:rsidRDefault="006E104B" w:rsidP="006E104B">
      <w:pPr>
        <w:pStyle w:val="a7"/>
        <w:numPr>
          <w:ilvl w:val="0"/>
          <w:numId w:val="4"/>
        </w:numPr>
        <w:ind w:hanging="153"/>
        <w:jc w:val="both"/>
        <w:rPr>
          <w:rFonts w:ascii="Times New Roman" w:hAnsi="Times New Roman" w:cs="Times New Roman"/>
        </w:rPr>
      </w:pPr>
      <w:r w:rsidRPr="006E104B">
        <w:rPr>
          <w:rFonts w:ascii="Times New Roman" w:hAnsi="Times New Roman" w:cs="Times New Roman"/>
        </w:rPr>
        <w:t>развитие, содержани</w:t>
      </w:r>
      <w:r>
        <w:rPr>
          <w:rFonts w:ascii="Times New Roman" w:hAnsi="Times New Roman" w:cs="Times New Roman"/>
        </w:rPr>
        <w:t>е и ремонт улично-дорожной сети</w:t>
      </w:r>
      <w:r w:rsidRPr="006E104B">
        <w:rPr>
          <w:rFonts w:ascii="Times New Roman" w:hAnsi="Times New Roman" w:cs="Times New Roman"/>
          <w:lang w:val="ru-RU"/>
        </w:rPr>
        <w:t>;</w:t>
      </w:r>
    </w:p>
    <w:p w14:paraId="2ACA68B6" w14:textId="6EB4833B" w:rsidR="00072D5E" w:rsidRPr="00E34D10" w:rsidRDefault="00072D5E" w:rsidP="006E104B">
      <w:pPr>
        <w:pStyle w:val="a7"/>
        <w:numPr>
          <w:ilvl w:val="0"/>
          <w:numId w:val="4"/>
        </w:numPr>
        <w:ind w:hanging="153"/>
        <w:jc w:val="both"/>
        <w:rPr>
          <w:rFonts w:ascii="Times New Roman" w:hAnsi="Times New Roman" w:cs="Times New Roman"/>
        </w:rPr>
      </w:pPr>
      <w:r w:rsidRPr="00072D5E">
        <w:rPr>
          <w:rFonts w:ascii="Times New Roman" w:hAnsi="Times New Roman" w:cs="Times New Roman"/>
          <w:lang w:val="ru-RU"/>
        </w:rPr>
        <w:t>организацию конкурсов цветников и других конкурсов по благоустройству;</w:t>
      </w:r>
    </w:p>
    <w:p w14:paraId="14BCA0FB" w14:textId="77777777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выращивание сеянцев деревьев и кустарников, выращивание прочей продукции питомников;</w:t>
      </w:r>
    </w:p>
    <w:p w14:paraId="7D6146D8" w14:textId="77777777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декоративное садоводство и производство продукции питомников;</w:t>
      </w:r>
    </w:p>
    <w:p w14:paraId="51394D0A" w14:textId="77777777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уборка территории и аналогичная деятельность;</w:t>
      </w:r>
    </w:p>
    <w:p w14:paraId="265636D8" w14:textId="77777777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земляные работы;</w:t>
      </w:r>
    </w:p>
    <w:p w14:paraId="101801C7" w14:textId="2227CFF0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обеспечение безопасности людей на водных объектах, охран</w:t>
      </w:r>
      <w:r w:rsidR="00DA0695">
        <w:rPr>
          <w:rFonts w:ascii="Times New Roman" w:hAnsi="Times New Roman" w:cs="Times New Roman"/>
          <w:lang w:val="ru-RU"/>
        </w:rPr>
        <w:t>а</w:t>
      </w:r>
      <w:r w:rsidRPr="00E34D10">
        <w:rPr>
          <w:rFonts w:ascii="Times New Roman" w:hAnsi="Times New Roman" w:cs="Times New Roman"/>
        </w:rPr>
        <w:t xml:space="preserve"> их жизни и здоровья;</w:t>
      </w:r>
    </w:p>
    <w:p w14:paraId="1BA221F4" w14:textId="776DE88E" w:rsidR="003233E8" w:rsidRPr="00E34D10" w:rsidRDefault="003233E8" w:rsidP="00E34D10">
      <w:pPr>
        <w:pStyle w:val="a7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деятельность по организации отдыха и развлечений.</w:t>
      </w:r>
    </w:p>
    <w:p w14:paraId="0707F935" w14:textId="639C26EA" w:rsidR="00744FD1" w:rsidRDefault="2960687A" w:rsidP="00E34D1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t>В составе основных видов деятельности (предмет деятельности) Учреждение выполняет работы и оказывает услуги, в том числе:</w:t>
      </w:r>
    </w:p>
    <w:p w14:paraId="729ED76D" w14:textId="5D245ABB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2.2.1. Благоустройство и озеленение территории объектов </w:t>
      </w:r>
      <w:r w:rsidR="009221F3">
        <w:rPr>
          <w:rFonts w:ascii="Times New Roman" w:hAnsi="Times New Roman" w:cs="Times New Roman"/>
          <w:lang w:val="ru-RU"/>
        </w:rPr>
        <w:t>м</w:t>
      </w:r>
      <w:proofErr w:type="spellStart"/>
      <w:r w:rsidRPr="00E34D10">
        <w:rPr>
          <w:rFonts w:ascii="Times New Roman" w:hAnsi="Times New Roman" w:cs="Times New Roman"/>
        </w:rPr>
        <w:t>униципального</w:t>
      </w:r>
      <w:proofErr w:type="spellEnd"/>
      <w:r w:rsidRPr="00E34D10">
        <w:rPr>
          <w:rFonts w:ascii="Times New Roman" w:hAnsi="Times New Roman" w:cs="Times New Roman"/>
        </w:rPr>
        <w:t xml:space="preserve"> образования.</w:t>
      </w:r>
    </w:p>
    <w:p w14:paraId="08DC025D" w14:textId="5BD91C5B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2.2.2. Очистка территории озеленения от сухостойных и </w:t>
      </w:r>
      <w:proofErr w:type="spellStart"/>
      <w:r w:rsidRPr="2960687A">
        <w:rPr>
          <w:rFonts w:ascii="Times New Roman" w:hAnsi="Times New Roman" w:cs="Times New Roman"/>
        </w:rPr>
        <w:t>фаутных</w:t>
      </w:r>
      <w:proofErr w:type="spellEnd"/>
      <w:r w:rsidRPr="2960687A">
        <w:rPr>
          <w:rFonts w:ascii="Times New Roman" w:hAnsi="Times New Roman" w:cs="Times New Roman"/>
        </w:rPr>
        <w:t xml:space="preserve"> деревьев и кустарников, валка деревьев, утилизация порубочных остатков и удаление пней.</w:t>
      </w:r>
    </w:p>
    <w:p w14:paraId="669F1D35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2.2.3. Посадка и уход за деревьями и кустарниками:</w:t>
      </w:r>
    </w:p>
    <w:p w14:paraId="38926BF9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lastRenderedPageBreak/>
        <w:t>обрезка с прореживанием крон деревьев, удаление поросли, сбор и вывоз веток;</w:t>
      </w:r>
    </w:p>
    <w:p w14:paraId="1086AB64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прополка, рыхление в приствольных лунках;</w:t>
      </w:r>
    </w:p>
    <w:p w14:paraId="61C57FF9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подкормка минеральными удобрениями;</w:t>
      </w:r>
    </w:p>
    <w:p w14:paraId="22D93C8C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полив деревьев;</w:t>
      </w:r>
    </w:p>
    <w:p w14:paraId="2CC9483D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омолаживающая обрезка крупномерных деревьев с автогидроподъемника с утилизацией порубочных остатков;</w:t>
      </w:r>
    </w:p>
    <w:p w14:paraId="1D5ACEB3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вырезка сухих сучьев и мелкой суши;</w:t>
      </w:r>
    </w:p>
    <w:p w14:paraId="39387955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bookmarkStart w:id="3" w:name="bookmark5"/>
      <w:r w:rsidRPr="00E34D10">
        <w:rPr>
          <w:rFonts w:ascii="Times New Roman" w:hAnsi="Times New Roman" w:cs="Times New Roman"/>
        </w:rPr>
        <w:t>побелка штамбов деревьев;</w:t>
      </w:r>
      <w:bookmarkEnd w:id="3"/>
    </w:p>
    <w:p w14:paraId="3EDD4689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диагностика и лечение </w:t>
      </w:r>
      <w:proofErr w:type="spellStart"/>
      <w:r w:rsidRPr="00E34D10">
        <w:rPr>
          <w:rFonts w:ascii="Times New Roman" w:hAnsi="Times New Roman" w:cs="Times New Roman"/>
        </w:rPr>
        <w:t>фаутных</w:t>
      </w:r>
      <w:proofErr w:type="spellEnd"/>
      <w:r w:rsidRPr="00E34D10">
        <w:rPr>
          <w:rFonts w:ascii="Times New Roman" w:hAnsi="Times New Roman" w:cs="Times New Roman"/>
        </w:rPr>
        <w:t xml:space="preserve"> деревьев;</w:t>
      </w:r>
    </w:p>
    <w:p w14:paraId="78AE2F0A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обрезка с прореживанием крон кустарника, сбор, вывоз и утилизация веток;</w:t>
      </w:r>
    </w:p>
    <w:p w14:paraId="3CA09E0E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стрижка живой изгороди, сбор и вывоз веток;</w:t>
      </w:r>
    </w:p>
    <w:p w14:paraId="116574B7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обрезка и прочистка живой изгороди.</w:t>
      </w:r>
    </w:p>
    <w:p w14:paraId="18D125E2" w14:textId="1E886F51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2.2.4. Устройство газонов и уход за газонами (</w:t>
      </w:r>
      <w:proofErr w:type="gramStart"/>
      <w:r w:rsidRPr="2960687A">
        <w:rPr>
          <w:rFonts w:ascii="Times New Roman" w:hAnsi="Times New Roman" w:cs="Times New Roman"/>
        </w:rPr>
        <w:t>луговые</w:t>
      </w:r>
      <w:proofErr w:type="gramEnd"/>
      <w:r w:rsidRPr="2960687A">
        <w:rPr>
          <w:rFonts w:ascii="Times New Roman" w:hAnsi="Times New Roman" w:cs="Times New Roman"/>
        </w:rPr>
        <w:t>, обыкновенные, партерные, с уклоном свыше 60 градусов):</w:t>
      </w:r>
    </w:p>
    <w:p w14:paraId="327CDCED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выкашивание газонов со сбором и вывозом травы;</w:t>
      </w:r>
    </w:p>
    <w:p w14:paraId="6F16E377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стрижка газонного бордюра;</w:t>
      </w:r>
    </w:p>
    <w:p w14:paraId="3E77AF95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полив газона;</w:t>
      </w:r>
    </w:p>
    <w:p w14:paraId="72AE7315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прополка газонов от сорной растительности;</w:t>
      </w:r>
    </w:p>
    <w:p w14:paraId="52526309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подкормка минеральными удобрениями;</w:t>
      </w:r>
    </w:p>
    <w:p w14:paraId="7DDD218F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аэрация газонов;</w:t>
      </w:r>
    </w:p>
    <w:p w14:paraId="11C0137B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очистка газона от случайного мусора;</w:t>
      </w:r>
    </w:p>
    <w:p w14:paraId="738EA825" w14:textId="03B3B42B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очистка партерных и обыкнов</w:t>
      </w:r>
      <w:r w:rsidR="00DA0695">
        <w:rPr>
          <w:rFonts w:ascii="Times New Roman" w:hAnsi="Times New Roman" w:cs="Times New Roman"/>
        </w:rPr>
        <w:t>енных газонов от опавшей листвы</w:t>
      </w:r>
      <w:r w:rsidR="00DA0695">
        <w:rPr>
          <w:rFonts w:ascii="Times New Roman" w:hAnsi="Times New Roman" w:cs="Times New Roman"/>
          <w:lang w:val="ru-RU"/>
        </w:rPr>
        <w:t>;</w:t>
      </w:r>
    </w:p>
    <w:p w14:paraId="2D466CBF" w14:textId="77777777" w:rsidR="003233E8" w:rsidRPr="00E34D10" w:rsidRDefault="003233E8" w:rsidP="00E34D10">
      <w:pPr>
        <w:pStyle w:val="a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уборка территории, включающая в себя регулярную очистку тротуаров и иных территорий с твердым покрытием от грязи, мусора, снега и льда, газонов - от мусора, твердых бытовых отходов, снега.</w:t>
      </w:r>
    </w:p>
    <w:p w14:paraId="5ED791AF" w14:textId="3BF2E9B5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2.2.5. Устройство цветников и уход за цветниками, цветочными вазонами, а также подвесными цветочными вазонами в элементах вертикального цветочного оформления:</w:t>
      </w:r>
    </w:p>
    <w:p w14:paraId="27E3DDBA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посадка цветочной рассады;</w:t>
      </w:r>
    </w:p>
    <w:p w14:paraId="6785D878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полив цветников;</w:t>
      </w:r>
    </w:p>
    <w:p w14:paraId="2A91152B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подкормка минеральными удобрениями;</w:t>
      </w:r>
    </w:p>
    <w:p w14:paraId="0107F34B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прополка цветников с рыхлением почвы;</w:t>
      </w:r>
      <w:r w:rsidRPr="00E34D10">
        <w:rPr>
          <w:rFonts w:ascii="Times New Roman" w:hAnsi="Times New Roman" w:cs="Times New Roman"/>
        </w:rPr>
        <w:tab/>
      </w:r>
    </w:p>
    <w:p w14:paraId="18962BD1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сбор отцветших соцветий;</w:t>
      </w:r>
    </w:p>
    <w:p w14:paraId="3E539616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установка элементов вертикального цветочного оформления с цветущими вазонами;</w:t>
      </w:r>
    </w:p>
    <w:p w14:paraId="06FA0546" w14:textId="77777777" w:rsidR="003233E8" w:rsidRPr="00E34D10" w:rsidRDefault="003233E8" w:rsidP="00E34D10">
      <w:pPr>
        <w:pStyle w:val="a7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окраска вазонов.</w:t>
      </w:r>
    </w:p>
    <w:p w14:paraId="01B26101" w14:textId="13ECF71C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2.2.6. Устройство декоративных композиций.</w:t>
      </w:r>
    </w:p>
    <w:p w14:paraId="00EF212E" w14:textId="21654F06" w:rsidR="003233E8" w:rsidRPr="00E34D10" w:rsidRDefault="2960687A" w:rsidP="2960687A">
      <w:pPr>
        <w:pStyle w:val="a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         2.2.7. Выращивание:</w:t>
      </w:r>
    </w:p>
    <w:p w14:paraId="2B13D091" w14:textId="77777777" w:rsidR="003233E8" w:rsidRPr="00E34D10" w:rsidRDefault="003233E8" w:rsidP="00E34D10">
      <w:pPr>
        <w:pStyle w:val="a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саженцев декоративных деревьев;</w:t>
      </w:r>
    </w:p>
    <w:p w14:paraId="2DE208B8" w14:textId="77777777" w:rsidR="003233E8" w:rsidRPr="00E34D10" w:rsidRDefault="003233E8" w:rsidP="00E34D10">
      <w:pPr>
        <w:pStyle w:val="a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саженцев декоративных кустарников;</w:t>
      </w:r>
    </w:p>
    <w:p w14:paraId="27D8F346" w14:textId="77777777" w:rsidR="003233E8" w:rsidRPr="00E34D10" w:rsidRDefault="003233E8" w:rsidP="00E34D10">
      <w:pPr>
        <w:pStyle w:val="a7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цветочной рассады.</w:t>
      </w:r>
    </w:p>
    <w:p w14:paraId="5C912C79" w14:textId="1F82ADB0" w:rsidR="003233E8" w:rsidRDefault="2960687A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t>2.2.8. Содержание, ремонт и устройство садово-парковых асфальтовых, плиточных и щебеночн</w:t>
      </w:r>
      <w:r w:rsidR="00F663F6">
        <w:rPr>
          <w:rFonts w:ascii="Times New Roman" w:hAnsi="Times New Roman" w:cs="Times New Roman"/>
        </w:rPr>
        <w:t>о-гравийных дорожек и тротуаров</w:t>
      </w:r>
      <w:r w:rsidR="00F663F6">
        <w:rPr>
          <w:rFonts w:ascii="Times New Roman" w:hAnsi="Times New Roman" w:cs="Times New Roman"/>
          <w:lang w:val="ru-RU"/>
        </w:rPr>
        <w:t>, включая:</w:t>
      </w:r>
    </w:p>
    <w:p w14:paraId="680BFDF9" w14:textId="127E0515" w:rsidR="00723020" w:rsidRDefault="00F663F6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723020">
        <w:rPr>
          <w:rFonts w:ascii="Times New Roman" w:hAnsi="Times New Roman" w:cs="Times New Roman"/>
          <w:lang w:val="ru-RU"/>
        </w:rPr>
        <w:t xml:space="preserve"> устройство дорожек;</w:t>
      </w:r>
    </w:p>
    <w:p w14:paraId="0795B87F" w14:textId="327E353E" w:rsidR="00723020" w:rsidRPr="00F663F6" w:rsidRDefault="00723020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Pr="00723020">
        <w:t xml:space="preserve"> </w:t>
      </w:r>
      <w:r w:rsidRPr="00723020">
        <w:rPr>
          <w:rFonts w:ascii="Times New Roman" w:hAnsi="Times New Roman" w:cs="Times New Roman"/>
          <w:lang w:val="ru-RU"/>
        </w:rPr>
        <w:t>ремонт дорожек;</w:t>
      </w:r>
    </w:p>
    <w:p w14:paraId="5BDC0AA9" w14:textId="0FF4CA5D" w:rsidR="003233E8" w:rsidRPr="00E34D10" w:rsidRDefault="003233E8" w:rsidP="00E34D10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очистк</w:t>
      </w:r>
      <w:proofErr w:type="spellEnd"/>
      <w:r w:rsidR="00F663F6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дорожек от случайного мусора;</w:t>
      </w:r>
    </w:p>
    <w:p w14:paraId="74CA3C42" w14:textId="77777777" w:rsidR="003233E8" w:rsidRPr="00E34D10" w:rsidRDefault="003233E8" w:rsidP="00E34D10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подметание дорожек вручную и механизированным способом, вывоз мусора;</w:t>
      </w:r>
    </w:p>
    <w:p w14:paraId="7D4F1589" w14:textId="32DDDCEB" w:rsidR="003233E8" w:rsidRPr="00E34D10" w:rsidRDefault="003233E8" w:rsidP="00E34D10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очистк</w:t>
      </w:r>
      <w:proofErr w:type="spellEnd"/>
      <w:r w:rsidR="00F663F6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дорожек от снега и льда с посыпанием антигололедными материалами (реагентами) и вывозом снега;</w:t>
      </w:r>
    </w:p>
    <w:p w14:paraId="33E68C46" w14:textId="40556B63" w:rsidR="00744FD1" w:rsidRPr="00744FD1" w:rsidRDefault="003233E8" w:rsidP="2960687A">
      <w:pPr>
        <w:pStyle w:val="a7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744FD1">
        <w:rPr>
          <w:rFonts w:ascii="Times New Roman" w:hAnsi="Times New Roman" w:cs="Times New Roman"/>
        </w:rPr>
        <w:t>очистк</w:t>
      </w:r>
      <w:proofErr w:type="spellEnd"/>
      <w:r w:rsidR="00F663F6">
        <w:rPr>
          <w:rFonts w:ascii="Times New Roman" w:hAnsi="Times New Roman" w:cs="Times New Roman"/>
          <w:lang w:val="ru-RU"/>
        </w:rPr>
        <w:t>у</w:t>
      </w:r>
      <w:r w:rsidRPr="00744FD1">
        <w:rPr>
          <w:rFonts w:ascii="Times New Roman" w:hAnsi="Times New Roman" w:cs="Times New Roman"/>
        </w:rPr>
        <w:t xml:space="preserve"> и </w:t>
      </w:r>
      <w:proofErr w:type="spellStart"/>
      <w:r w:rsidRPr="00744FD1">
        <w:rPr>
          <w:rFonts w:ascii="Times New Roman" w:hAnsi="Times New Roman" w:cs="Times New Roman"/>
        </w:rPr>
        <w:t>покраск</w:t>
      </w:r>
      <w:proofErr w:type="spellEnd"/>
      <w:r w:rsidR="00F663F6">
        <w:rPr>
          <w:rFonts w:ascii="Times New Roman" w:hAnsi="Times New Roman" w:cs="Times New Roman"/>
          <w:lang w:val="ru-RU"/>
        </w:rPr>
        <w:t>у</w:t>
      </w:r>
      <w:r w:rsidRPr="00744FD1">
        <w:rPr>
          <w:rFonts w:ascii="Times New Roman" w:hAnsi="Times New Roman" w:cs="Times New Roman"/>
        </w:rPr>
        <w:t xml:space="preserve"> бордюров вдоль дорожек и тротуаров.</w:t>
      </w:r>
    </w:p>
    <w:p w14:paraId="50F62577" w14:textId="4B0F4662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2.2.9. Содержание, ремонт и устройство лестниц</w:t>
      </w:r>
      <w:r w:rsidR="00312582">
        <w:rPr>
          <w:rFonts w:ascii="Times New Roman" w:hAnsi="Times New Roman" w:cs="Times New Roman"/>
          <w:lang w:val="ru-RU"/>
        </w:rPr>
        <w:t>, включая</w:t>
      </w:r>
      <w:r w:rsidRPr="2960687A">
        <w:rPr>
          <w:rFonts w:ascii="Times New Roman" w:hAnsi="Times New Roman" w:cs="Times New Roman"/>
        </w:rPr>
        <w:t>:</w:t>
      </w:r>
    </w:p>
    <w:p w14:paraId="3CE52C10" w14:textId="77777777" w:rsidR="003233E8" w:rsidRPr="00E34D10" w:rsidRDefault="003233E8" w:rsidP="00E34D10">
      <w:pPr>
        <w:pStyle w:val="a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подметание лестничного марша;</w:t>
      </w:r>
    </w:p>
    <w:p w14:paraId="578102E5" w14:textId="7BB2E99D" w:rsidR="003233E8" w:rsidRPr="00E34D10" w:rsidRDefault="003233E8" w:rsidP="00E34D10">
      <w:pPr>
        <w:pStyle w:val="a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очистк</w:t>
      </w:r>
      <w:proofErr w:type="spellEnd"/>
      <w:r w:rsidR="00312582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лестничного марша от снега и льда с посыпанием антигололедными реагентами;</w:t>
      </w:r>
    </w:p>
    <w:p w14:paraId="5D00B539" w14:textId="77777777" w:rsidR="003233E8" w:rsidRPr="00E34D10" w:rsidRDefault="003233E8" w:rsidP="00E34D10">
      <w:pPr>
        <w:pStyle w:val="a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удаление сорной растительности, окраска бордюров.</w:t>
      </w:r>
    </w:p>
    <w:p w14:paraId="779D0740" w14:textId="791BDCCE" w:rsidR="003233E8" w:rsidRPr="00F663F6" w:rsidRDefault="2960687A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lastRenderedPageBreak/>
        <w:t>2.2.10. Приобретение, установка и содержание урн</w:t>
      </w:r>
      <w:r w:rsidR="00F663F6">
        <w:rPr>
          <w:rFonts w:ascii="Times New Roman" w:hAnsi="Times New Roman" w:cs="Times New Roman"/>
          <w:lang w:val="ru-RU"/>
        </w:rPr>
        <w:t>, включая:</w:t>
      </w:r>
    </w:p>
    <w:p w14:paraId="38D0FF49" w14:textId="48FF74D5" w:rsidR="003233E8" w:rsidRPr="00E34D10" w:rsidRDefault="003233E8" w:rsidP="00E34D10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очистк</w:t>
      </w:r>
      <w:proofErr w:type="spellEnd"/>
      <w:r w:rsidR="00F663F6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урн от мусора;</w:t>
      </w:r>
    </w:p>
    <w:p w14:paraId="7CCDF011" w14:textId="1780006D" w:rsidR="003233E8" w:rsidRPr="00E34D10" w:rsidRDefault="003233E8" w:rsidP="00E34D10">
      <w:pPr>
        <w:pStyle w:val="a7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окраск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урн</w:t>
      </w:r>
    </w:p>
    <w:p w14:paraId="1E0FEEDD" w14:textId="3AD60885" w:rsidR="003233E8" w:rsidRPr="00723020" w:rsidRDefault="2960687A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t>2.2.11. Приобретение, установка элементов архитектуры малых форм, конструкций и уличных скамеек, и уход за ними</w:t>
      </w:r>
      <w:r w:rsidR="00723020">
        <w:rPr>
          <w:rFonts w:ascii="Times New Roman" w:hAnsi="Times New Roman" w:cs="Times New Roman"/>
          <w:lang w:val="ru-RU"/>
        </w:rPr>
        <w:t>, включая:</w:t>
      </w:r>
    </w:p>
    <w:p w14:paraId="2FD18482" w14:textId="77777777" w:rsidR="003233E8" w:rsidRPr="00E34D10" w:rsidRDefault="003233E8" w:rsidP="00E34D10">
      <w:pPr>
        <w:pStyle w:val="a7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сметание снега;</w:t>
      </w:r>
    </w:p>
    <w:p w14:paraId="082314FD" w14:textId="7BF43D69" w:rsidR="003233E8" w:rsidRPr="00E34D10" w:rsidRDefault="003233E8" w:rsidP="00E34D10">
      <w:pPr>
        <w:pStyle w:val="a7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помывк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и </w:t>
      </w:r>
      <w:proofErr w:type="spellStart"/>
      <w:r w:rsidRPr="00E34D10">
        <w:rPr>
          <w:rFonts w:ascii="Times New Roman" w:hAnsi="Times New Roman" w:cs="Times New Roman"/>
        </w:rPr>
        <w:t>протирк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>;</w:t>
      </w:r>
    </w:p>
    <w:p w14:paraId="6AC2C26A" w14:textId="77777777" w:rsidR="003233E8" w:rsidRPr="00E34D10" w:rsidRDefault="003233E8" w:rsidP="00E34D10">
      <w:pPr>
        <w:pStyle w:val="a7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ремонт, окраска и т.п.</w:t>
      </w:r>
    </w:p>
    <w:p w14:paraId="40E1931B" w14:textId="63E4E9B1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2.2.12. Приобретение, установка и уход за металлическими и бетонными ограждениями</w:t>
      </w:r>
      <w:r w:rsidR="00723020">
        <w:rPr>
          <w:rFonts w:ascii="Times New Roman" w:hAnsi="Times New Roman" w:cs="Times New Roman"/>
          <w:lang w:val="ru-RU"/>
        </w:rPr>
        <w:t>, включая</w:t>
      </w:r>
      <w:r w:rsidRPr="2960687A">
        <w:rPr>
          <w:rFonts w:ascii="Times New Roman" w:hAnsi="Times New Roman" w:cs="Times New Roman"/>
        </w:rPr>
        <w:t>:</w:t>
      </w:r>
    </w:p>
    <w:p w14:paraId="059C4FAB" w14:textId="183D3249" w:rsidR="003233E8" w:rsidRPr="00E34D10" w:rsidRDefault="003233E8" w:rsidP="00E34D10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помывк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>;</w:t>
      </w:r>
    </w:p>
    <w:p w14:paraId="18AB1E0F" w14:textId="77777777" w:rsidR="003233E8" w:rsidRPr="00E34D10" w:rsidRDefault="003233E8" w:rsidP="00E34D10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удаление сорной растительности:</w:t>
      </w:r>
    </w:p>
    <w:p w14:paraId="7D01CFB0" w14:textId="25E2499F" w:rsidR="003233E8" w:rsidRPr="00E34D10" w:rsidRDefault="003233E8" w:rsidP="00E34D10">
      <w:pPr>
        <w:pStyle w:val="a7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окраск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металлической и бетонной поверхности</w:t>
      </w:r>
      <w:r w:rsidR="00723020">
        <w:rPr>
          <w:rFonts w:ascii="Times New Roman" w:hAnsi="Times New Roman" w:cs="Times New Roman"/>
          <w:lang w:val="ru-RU"/>
        </w:rPr>
        <w:t>.</w:t>
      </w:r>
    </w:p>
    <w:p w14:paraId="2926FF2D" w14:textId="1D6053B1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2.2.13. Содержание гранитных и мраморных покрытий:</w:t>
      </w:r>
    </w:p>
    <w:p w14:paraId="09FC30A8" w14:textId="77777777" w:rsidR="003233E8" w:rsidRPr="00E34D10" w:rsidRDefault="003233E8" w:rsidP="00E34D10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мойка и протирка поверхностей;</w:t>
      </w:r>
    </w:p>
    <w:p w14:paraId="260F16DF" w14:textId="77777777" w:rsidR="003233E8" w:rsidRPr="00E34D10" w:rsidRDefault="003233E8" w:rsidP="00E34D10">
      <w:pPr>
        <w:pStyle w:val="a7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сметание снега.</w:t>
      </w:r>
    </w:p>
    <w:p w14:paraId="136B21DD" w14:textId="012D2DA6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2.2.14. Приобретение, содержание и установка детских игровых и спортивных площадок.</w:t>
      </w:r>
    </w:p>
    <w:p w14:paraId="7925E8E1" w14:textId="2A6DE0E4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2.2.15. Оформление к праздникам территории </w:t>
      </w:r>
      <w:r w:rsidR="00723020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образования:</w:t>
      </w:r>
    </w:p>
    <w:p w14:paraId="4E0CAA9B" w14:textId="77777777" w:rsidR="003233E8" w:rsidRPr="00E34D10" w:rsidRDefault="003233E8" w:rsidP="00E34D10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пошив, вывешивание флагов и флажных гирлянд;</w:t>
      </w:r>
    </w:p>
    <w:p w14:paraId="25010DCC" w14:textId="77777777" w:rsidR="003233E8" w:rsidRPr="00E34D10" w:rsidRDefault="003233E8" w:rsidP="00E34D10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световое электрическое подсвечивание фасадов зданий и иллюминация;</w:t>
      </w:r>
    </w:p>
    <w:p w14:paraId="3A2439DB" w14:textId="77777777" w:rsidR="003233E8" w:rsidRPr="00E34D10" w:rsidRDefault="003233E8" w:rsidP="00E34D10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приобретение, установка и оформление новогодних елок;</w:t>
      </w:r>
    </w:p>
    <w:p w14:paraId="75254CCE" w14:textId="77777777" w:rsidR="003233E8" w:rsidRPr="00E34D10" w:rsidRDefault="003233E8" w:rsidP="00E34D10">
      <w:pPr>
        <w:pStyle w:val="a7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заливка и содержание зимних катков.</w:t>
      </w:r>
    </w:p>
    <w:p w14:paraId="5249017B" w14:textId="1C0D3B01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2.2.16. Вывоз собранного мусора, посторонних предметов, растительных и древесных отходов на полигон Т</w:t>
      </w:r>
      <w:r w:rsidRPr="2960687A">
        <w:rPr>
          <w:rFonts w:ascii="Times New Roman" w:hAnsi="Times New Roman" w:cs="Times New Roman"/>
          <w:lang w:val="ru-RU"/>
        </w:rPr>
        <w:t>К</w:t>
      </w:r>
      <w:r w:rsidRPr="2960687A">
        <w:rPr>
          <w:rFonts w:ascii="Times New Roman" w:hAnsi="Times New Roman" w:cs="Times New Roman"/>
        </w:rPr>
        <w:t>О самостоятельно (если в соответствии с законодательством Российской Федерации исполнитель вправе сделать это своими силами) или силами привлеченного третьего лица, откачка нечистот (в том числе откачка нечистот из биотуалетов).</w:t>
      </w:r>
    </w:p>
    <w:p w14:paraId="679E7320" w14:textId="31400CE3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2.2.17. Приобретение и установка биотуалетов.</w:t>
      </w:r>
    </w:p>
    <w:p w14:paraId="5D317210" w14:textId="25BE89DE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2.2.18. Ликвидация несанкционированных свалок.</w:t>
      </w:r>
    </w:p>
    <w:p w14:paraId="54E74AEC" w14:textId="643837F0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2.2.19. Содержание подземных переходов.</w:t>
      </w:r>
    </w:p>
    <w:p w14:paraId="2312568D" w14:textId="54596185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2.2.20. Создание и содержание скверов, парков отдыха и развлечений, мест купания и природных зон отдыха у воды</w:t>
      </w:r>
      <w:r w:rsidR="00723020">
        <w:rPr>
          <w:rFonts w:ascii="Times New Roman" w:hAnsi="Times New Roman" w:cs="Times New Roman"/>
          <w:lang w:val="ru-RU"/>
        </w:rPr>
        <w:t>, включая</w:t>
      </w:r>
      <w:r w:rsidRPr="2960687A">
        <w:rPr>
          <w:rFonts w:ascii="Times New Roman" w:hAnsi="Times New Roman" w:cs="Times New Roman"/>
        </w:rPr>
        <w:t>:</w:t>
      </w:r>
    </w:p>
    <w:p w14:paraId="3D661880" w14:textId="6A5E76BA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34D10">
        <w:rPr>
          <w:rFonts w:ascii="Times New Roman" w:hAnsi="Times New Roman" w:cs="Times New Roman"/>
        </w:rPr>
        <w:t>уборк</w:t>
      </w:r>
      <w:proofErr w:type="spellEnd"/>
      <w:r w:rsidR="00723020">
        <w:rPr>
          <w:rFonts w:ascii="Times New Roman" w:hAnsi="Times New Roman" w:cs="Times New Roman"/>
          <w:lang w:val="ru-RU"/>
        </w:rPr>
        <w:t>у</w:t>
      </w:r>
      <w:r w:rsidRPr="00E34D10">
        <w:rPr>
          <w:rFonts w:ascii="Times New Roman" w:hAnsi="Times New Roman" w:cs="Times New Roman"/>
        </w:rPr>
        <w:t xml:space="preserve"> территории мест массового отдыха у воды;</w:t>
      </w:r>
    </w:p>
    <w:p w14:paraId="350B92B0" w14:textId="77777777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приобретение и ремонт пляжного оборудования;</w:t>
      </w:r>
    </w:p>
    <w:p w14:paraId="10C9F9AC" w14:textId="77777777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оформление стендов по предупреждению несчастных случаев на воде;</w:t>
      </w:r>
    </w:p>
    <w:p w14:paraId="56729B58" w14:textId="77777777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приобретение, установка и демонтаж детских </w:t>
      </w:r>
      <w:proofErr w:type="spellStart"/>
      <w:r w:rsidRPr="00E34D10">
        <w:rPr>
          <w:rFonts w:ascii="Times New Roman" w:hAnsi="Times New Roman" w:cs="Times New Roman"/>
        </w:rPr>
        <w:t>купалок</w:t>
      </w:r>
      <w:proofErr w:type="spellEnd"/>
      <w:r w:rsidRPr="00E34D10">
        <w:rPr>
          <w:rFonts w:ascii="Times New Roman" w:hAnsi="Times New Roman" w:cs="Times New Roman"/>
        </w:rPr>
        <w:t>, буев и плавучих ограждений для определения границ заплыва;</w:t>
      </w:r>
    </w:p>
    <w:p w14:paraId="35D198C4" w14:textId="77777777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обеспечение зон отдыха спасательными постами с аттестованными матросами-спасателями;</w:t>
      </w:r>
    </w:p>
    <w:p w14:paraId="02640EC1" w14:textId="514CF5CE" w:rsidR="003233E8" w:rsidRPr="00E34D10" w:rsidRDefault="003233E8" w:rsidP="00E34D10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приобретение речного песка для оборудования акваторий пляжей </w:t>
      </w:r>
      <w:r w:rsidR="00723020">
        <w:rPr>
          <w:rFonts w:ascii="Times New Roman" w:hAnsi="Times New Roman" w:cs="Times New Roman"/>
          <w:lang w:val="ru-RU"/>
        </w:rPr>
        <w:t>м</w:t>
      </w:r>
      <w:proofErr w:type="spellStart"/>
      <w:r w:rsidRPr="00E34D10">
        <w:rPr>
          <w:rFonts w:ascii="Times New Roman" w:hAnsi="Times New Roman" w:cs="Times New Roman"/>
        </w:rPr>
        <w:t>униципального</w:t>
      </w:r>
      <w:proofErr w:type="spellEnd"/>
      <w:r w:rsidRPr="00E34D10">
        <w:rPr>
          <w:rFonts w:ascii="Times New Roman" w:hAnsi="Times New Roman" w:cs="Times New Roman"/>
        </w:rPr>
        <w:t xml:space="preserve"> образования.</w:t>
      </w:r>
    </w:p>
    <w:p w14:paraId="4ECF48A7" w14:textId="6C1B1992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2.2.21. В установленном порядке создание, содержание и ремонт гидротехнических сооружений и дамб.</w:t>
      </w:r>
    </w:p>
    <w:p w14:paraId="7E512E1F" w14:textId="6F983544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2.2.22. Участие в разработке планов развития </w:t>
      </w:r>
      <w:r w:rsidR="00312582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в своей сфере деятельности, формирование муниципального заказа по объектам благоустройства и озеленения.</w:t>
      </w:r>
    </w:p>
    <w:p w14:paraId="491608AA" w14:textId="407203A9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2.2.23. Выполнение земляных работ, вспашка, культивация и фрезерование земельных участков.</w:t>
      </w:r>
    </w:p>
    <w:p w14:paraId="1011EC66" w14:textId="69FE5290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2.2.24. Ландшафтное проектирование.</w:t>
      </w:r>
    </w:p>
    <w:p w14:paraId="6E139987" w14:textId="134F58D7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2.2.25. Строительные и монтажные работы по благоустройству территории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(мощение плиткой, приобретение и установка декоративных ограждений и малых архитектурных форм, в том числе металлических конструкций, беседок, садовых скульптур, </w:t>
      </w:r>
      <w:proofErr w:type="spellStart"/>
      <w:r w:rsidRPr="2960687A">
        <w:rPr>
          <w:rFonts w:ascii="Times New Roman" w:hAnsi="Times New Roman" w:cs="Times New Roman"/>
        </w:rPr>
        <w:t>пергол</w:t>
      </w:r>
      <w:proofErr w:type="spellEnd"/>
      <w:r w:rsidRPr="2960687A">
        <w:rPr>
          <w:rFonts w:ascii="Times New Roman" w:hAnsi="Times New Roman" w:cs="Times New Roman"/>
        </w:rPr>
        <w:t xml:space="preserve"> и т.п.).</w:t>
      </w:r>
    </w:p>
    <w:p w14:paraId="4984ADC5" w14:textId="79F72980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2.2.26. Мероприятия агитационно-пропагандистского характера среди населения по предупреждению несчастных случаев на воде.</w:t>
      </w:r>
    </w:p>
    <w:p w14:paraId="31E4872F" w14:textId="6D160575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lastRenderedPageBreak/>
        <w:t>2.2.27. Организация работ по содержанию в надлежащем состоянии территории индивидуальной жилой застройки жителями, проживающими на данной территории.</w:t>
      </w:r>
    </w:p>
    <w:p w14:paraId="4A4725E6" w14:textId="44E5AF56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2.2.28. Устройство систем автоматизированного полива зеленых насаждений.</w:t>
      </w:r>
    </w:p>
    <w:p w14:paraId="59F33460" w14:textId="490A5032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2.2.29. Сбор, вывоз, утилизация и переработка твердых и жидких бытовых отходов.</w:t>
      </w:r>
    </w:p>
    <w:p w14:paraId="1226DEB6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04E0D">
        <w:rPr>
          <w:rFonts w:ascii="Times New Roman" w:hAnsi="Times New Roman" w:cs="Times New Roman"/>
        </w:rPr>
        <w:t>2.2.30. Развитие, содержание и ремонт улично-дорожной сети муниципального образования:</w:t>
      </w:r>
    </w:p>
    <w:p w14:paraId="783AB1B9" w14:textId="3D266BD2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 xml:space="preserve"> ремонт и строительство дорог, тротуаров, мостов, путепроводов, искусственных сооружений, светофоров, линий искусственного освещения вдоль автомобильных дорог, объектов придорожного сервиса и др. объектов дорожного комплекса муниципального образования;</w:t>
      </w:r>
    </w:p>
    <w:p w14:paraId="7EC0FC97" w14:textId="407E3352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подготовка документов для получения разрешения на строительство, капитальный ремонт, реконструкцию автомобильных дорог на территории Сергиево-Посадского городского округа;</w:t>
      </w:r>
    </w:p>
    <w:p w14:paraId="4CA72CC2" w14:textId="08EE02E8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технический контроль подрядчика за дорожно-строительными и земляными работами;</w:t>
      </w:r>
    </w:p>
    <w:p w14:paraId="446CEAB7" w14:textId="40C4A1A1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подписание актов скрытых работ в ходе строительства, капитального ремонта, реконструкции, в случае осуществления работ по договору;</w:t>
      </w:r>
    </w:p>
    <w:p w14:paraId="217538F6" w14:textId="19735CB9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извещение населения через  муниципальные СМИ и официальные интернет порталы о начале и окончании работ на улично-дорожной сети городского округа;</w:t>
      </w:r>
    </w:p>
    <w:p w14:paraId="2916FDF9" w14:textId="46E9DA61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участие в разработке программных мероприятий бюджетных заявок на участие городского округа в федеральных и областных целевых программах;</w:t>
      </w:r>
    </w:p>
    <w:p w14:paraId="721A13AB" w14:textId="7E822F1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подготовка предложений по перспективному развитию улично-дорожного хозяйства городского округа;</w:t>
      </w:r>
    </w:p>
    <w:p w14:paraId="6D717BA2" w14:textId="60C9A98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 xml:space="preserve">подготовка документации для размещения заказа на выполнение работ, оказание услуг для государственных, муниципальных нужд, нужд бюджетных учреждений возникающих в процессе инвестиционной деятельности, строительства, реконструкции, капитального и текущего ремонта (конкурсная документация, технические задания, проекты контрактов и договоров, заявки, и </w:t>
      </w:r>
      <w:proofErr w:type="spellStart"/>
      <w:r w:rsidRPr="00D04E0D">
        <w:rPr>
          <w:rFonts w:ascii="Times New Roman" w:hAnsi="Times New Roman" w:cs="Times New Roman"/>
        </w:rPr>
        <w:t>т</w:t>
      </w:r>
      <w:proofErr w:type="gramStart"/>
      <w:r w:rsidRPr="00D04E0D">
        <w:rPr>
          <w:rFonts w:ascii="Times New Roman" w:hAnsi="Times New Roman" w:cs="Times New Roman"/>
        </w:rPr>
        <w:t>.д</w:t>
      </w:r>
      <w:proofErr w:type="spellEnd"/>
      <w:proofErr w:type="gramEnd"/>
      <w:r w:rsidRPr="00D04E0D">
        <w:rPr>
          <w:rFonts w:ascii="Times New Roman" w:hAnsi="Times New Roman" w:cs="Times New Roman"/>
        </w:rPr>
        <w:t>);</w:t>
      </w:r>
    </w:p>
    <w:p w14:paraId="35A0E113" w14:textId="5517D25A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разработка проектно-сметной документации на проведение работ по строительству и реконструкции объектов дорожного комплекса;</w:t>
      </w:r>
    </w:p>
    <w:p w14:paraId="77E76D0A" w14:textId="71BE47B9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получение разрешения на строительство, капитальный ремонт, реконструкцию автомобильных дорог;</w:t>
      </w:r>
    </w:p>
    <w:p w14:paraId="044F225B" w14:textId="41FE520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 xml:space="preserve">получение необходимой </w:t>
      </w:r>
      <w:proofErr w:type="spellStart"/>
      <w:r w:rsidRPr="00D04E0D">
        <w:rPr>
          <w:rFonts w:ascii="Times New Roman" w:hAnsi="Times New Roman" w:cs="Times New Roman"/>
        </w:rPr>
        <w:t>допроектной</w:t>
      </w:r>
      <w:proofErr w:type="spellEnd"/>
      <w:r w:rsidRPr="00D04E0D">
        <w:rPr>
          <w:rFonts w:ascii="Times New Roman" w:hAnsi="Times New Roman" w:cs="Times New Roman"/>
        </w:rPr>
        <w:t xml:space="preserve"> документации, установленной законодательством Российской Федерации.</w:t>
      </w:r>
    </w:p>
    <w:p w14:paraId="6AE5AAFD" w14:textId="6915FE04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перевозка грузов необходимых для строительства, ремонта и содержания дорог;</w:t>
      </w:r>
    </w:p>
    <w:p w14:paraId="07DD9304" w14:textId="33DC2A1C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выполнение работ по безопасности дорожного движения;</w:t>
      </w:r>
    </w:p>
    <w:p w14:paraId="5A5DB188" w14:textId="10BA7CB4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установка дорожных знаков и замена существующих;</w:t>
      </w:r>
    </w:p>
    <w:p w14:paraId="57708745" w14:textId="3389669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устройство автобусных остановок;</w:t>
      </w:r>
    </w:p>
    <w:p w14:paraId="13024C3E" w14:textId="64A2762F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устройство искусственных ограничителей скорости;</w:t>
      </w:r>
    </w:p>
    <w:p w14:paraId="5A33A8C2" w14:textId="66865EC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устройство дренажа и водостоков;</w:t>
      </w:r>
    </w:p>
    <w:p w14:paraId="0ADE0A33" w14:textId="4D3E3902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нанесение дорожной разметки;</w:t>
      </w:r>
    </w:p>
    <w:p w14:paraId="0339F357" w14:textId="01F29F08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ямочный ремонт и устранение (исправление) трещин на дорогах;</w:t>
      </w:r>
    </w:p>
    <w:p w14:paraId="6138F58B" w14:textId="441769D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установка дорожного бордюрного камня разных типов;</w:t>
      </w:r>
    </w:p>
    <w:p w14:paraId="6130C464" w14:textId="41BA6B0D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разборка/фрезерование старого асфальтового покрытия с вывозом отфрезерованного материала;</w:t>
      </w:r>
    </w:p>
    <w:p w14:paraId="26EB1A94" w14:textId="32920BB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обработка битумной эмульсией;</w:t>
      </w:r>
    </w:p>
    <w:p w14:paraId="246768F9" w14:textId="26B5CADF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асфальтирование;</w:t>
      </w:r>
    </w:p>
    <w:p w14:paraId="2E32DDB1" w14:textId="2687F22F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очистка дорог и тротуаров от случайного мусора;</w:t>
      </w:r>
    </w:p>
    <w:p w14:paraId="706FA2D8" w14:textId="0F9D9038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подметание дорог и тротуаров вручную и механизированным способом, вывоз мусора;</w:t>
      </w:r>
    </w:p>
    <w:p w14:paraId="05C7269E" w14:textId="1C5F1145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очистка дорог и тротуаров от снега и льда с посыпанием антигололедными материалами (реагентами) и вывозом снега;</w:t>
      </w:r>
    </w:p>
    <w:p w14:paraId="44212F53" w14:textId="0521CAAB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содержание и ремонт мостового хозяйства, в том числе зимнее содержание и подходы к мостам;</w:t>
      </w:r>
    </w:p>
    <w:p w14:paraId="48215845" w14:textId="59C06C98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проектные работы;</w:t>
      </w:r>
    </w:p>
    <w:p w14:paraId="42443618" w14:textId="6082EE68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</w:rPr>
        <w:tab/>
        <w:t>паспортизация автомобильных работ;</w:t>
      </w:r>
    </w:p>
    <w:p w14:paraId="367A72EC" w14:textId="335E296E" w:rsidR="003233E8" w:rsidRPr="00E34D10" w:rsidRDefault="00D04E0D" w:rsidP="00D04E0D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>-</w:t>
      </w:r>
      <w:r w:rsidRPr="00D04E0D">
        <w:rPr>
          <w:rFonts w:ascii="Times New Roman" w:hAnsi="Times New Roman" w:cs="Times New Roman"/>
        </w:rPr>
        <w:tab/>
        <w:t>вывоз мусора.</w:t>
      </w:r>
      <w:r w:rsidR="2960687A" w:rsidRPr="2960687A">
        <w:rPr>
          <w:rFonts w:ascii="Times New Roman" w:hAnsi="Times New Roman" w:cs="Times New Roman"/>
        </w:rPr>
        <w:t>2.2.31. Осуществление и организация пассажирских и грузовых перевозок автомобильным транспортом;</w:t>
      </w:r>
    </w:p>
    <w:p w14:paraId="42098C9A" w14:textId="0BBAD28D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2.2.32. Издательская деятельность.</w:t>
      </w:r>
    </w:p>
    <w:p w14:paraId="674DAA1A" w14:textId="5FFCC81E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2.2.33. Содержание, ремонт, строительство объектов или отдельных элементов внешнего благоустройства.</w:t>
      </w:r>
    </w:p>
    <w:p w14:paraId="425EFDF4" w14:textId="30F79068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2.2.34. Освещение населенных пунктов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образования.</w:t>
      </w:r>
    </w:p>
    <w:p w14:paraId="3DB2229F" w14:textId="72BFAE6B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2.2.35. Асфальтирование, укладка тротуарной плитки, брусчатки дорожек или иных площадей земельного участка разбивка газонов, клумб, установка ограждений, устройство стоянок для автотранспорта, скамей, фонтанов, качелей и т.д.</w:t>
      </w:r>
    </w:p>
    <w:p w14:paraId="28D3CFC4" w14:textId="7AD966A8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2.2.36. Проектирование зданий и сооружений.</w:t>
      </w:r>
    </w:p>
    <w:p w14:paraId="65BA4D5C" w14:textId="5F5B9964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2.2.37. Строительство</w:t>
      </w:r>
      <w:r w:rsidRPr="2960687A">
        <w:rPr>
          <w:rFonts w:ascii="Times New Roman" w:hAnsi="Times New Roman" w:cs="Times New Roman"/>
          <w:lang w:val="ru-RU"/>
        </w:rPr>
        <w:t>, ремонт, реконструкция</w:t>
      </w:r>
      <w:r w:rsidRPr="2960687A">
        <w:rPr>
          <w:rFonts w:ascii="Times New Roman" w:hAnsi="Times New Roman" w:cs="Times New Roman"/>
        </w:rPr>
        <w:t xml:space="preserve"> зданий и сооружений.</w:t>
      </w:r>
    </w:p>
    <w:p w14:paraId="000C7DAA" w14:textId="49A20EB4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2.2.38. Ремонт и обслуживание фонтанов.</w:t>
      </w:r>
    </w:p>
    <w:p w14:paraId="54F441DF" w14:textId="549788F3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2.2.39. Содержание прудов, водоемов и рек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(очистка береговой линии от поросли и мусора).</w:t>
      </w:r>
    </w:p>
    <w:p w14:paraId="66619CA7" w14:textId="6A30CE92" w:rsidR="003F6E0C" w:rsidRDefault="2960687A" w:rsidP="2960687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2960687A">
        <w:rPr>
          <w:rFonts w:ascii="Times New Roman" w:hAnsi="Times New Roman" w:cs="Times New Roman"/>
        </w:rPr>
        <w:t xml:space="preserve">2.2.40. </w:t>
      </w:r>
      <w:r w:rsidR="003F6E0C" w:rsidRPr="003F6E0C">
        <w:rPr>
          <w:rFonts w:ascii="Times New Roman" w:hAnsi="Times New Roman" w:cs="Times New Roman"/>
        </w:rPr>
        <w:t>Аренда строительных машин и оборудования с оператором.</w:t>
      </w:r>
    </w:p>
    <w:p w14:paraId="3D3A719D" w14:textId="3B271B69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2.2.41. Проверка и составление сметной документации, актов выполненных работ, справок о стоимости выполненных работ и затрат для органов местного самоуправления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и его муниципальных учреждений, а также организаций любых форм собственности, выполняющих муниципальный заказ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или участвующих в реализации муниципальных программ социально-экономического развития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образования.</w:t>
      </w:r>
    </w:p>
    <w:p w14:paraId="78F63C06" w14:textId="1C9F6145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2.2.42. Организация мероприятий по проектированию, строительству, ремонту и техническому обслуживанию линий освещения.</w:t>
      </w:r>
    </w:p>
    <w:p w14:paraId="31ECAC26" w14:textId="312A42C2" w:rsidR="003233E8" w:rsidRPr="00114C8B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2.2.43. Взаимодействие со всеми дежурно-диспетчерскими службами экстренных оперативных служб и организаций (объектов) </w:t>
      </w:r>
      <w:r w:rsidR="000C79A8">
        <w:rPr>
          <w:rFonts w:ascii="Times New Roman" w:hAnsi="Times New Roman" w:cs="Times New Roman"/>
          <w:lang w:val="ru-RU"/>
        </w:rPr>
        <w:t>м</w:t>
      </w:r>
      <w:proofErr w:type="spellStart"/>
      <w:r w:rsidRPr="2960687A">
        <w:rPr>
          <w:rFonts w:ascii="Times New Roman" w:hAnsi="Times New Roman" w:cs="Times New Roman"/>
        </w:rPr>
        <w:t>униципального</w:t>
      </w:r>
      <w:proofErr w:type="spellEnd"/>
      <w:r w:rsidRPr="2960687A">
        <w:rPr>
          <w:rFonts w:ascii="Times New Roman" w:hAnsi="Times New Roman" w:cs="Times New Roman"/>
        </w:rPr>
        <w:t xml:space="preserve"> образования независимо от форм собственности по вопросам сбора, обработки и обмена информацией о чрезвычайных ситуациях природного и техногенного характера и совместных действий при угрозе возникновения или возникновении чрезвычайных ситуаций.</w:t>
      </w:r>
    </w:p>
    <w:p w14:paraId="16628528" w14:textId="44BF08BE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2.2.44. Деятельность в области архитектуры; инженерно-техническое проектирование; геологоразведочные и геофизические работы; геодезическая и картографическая деятельность; </w:t>
      </w:r>
      <w:r w:rsidRPr="2960687A">
        <w:rPr>
          <w:rFonts w:ascii="Times New Roman" w:hAnsi="Times New Roman" w:cs="Times New Roman"/>
          <w:lang w:val="ru-RU"/>
        </w:rPr>
        <w:t xml:space="preserve">землеустройство и </w:t>
      </w:r>
      <w:r w:rsidRPr="2960687A">
        <w:rPr>
          <w:rFonts w:ascii="Times New Roman" w:hAnsi="Times New Roman" w:cs="Times New Roman"/>
        </w:rPr>
        <w:t>кадастровая деятельность; деятельность в области стандартизации и метрологии; деятельность в области гидрометеорологии и смежных с ней областях; иные виды деятельности, связанные с решением технических задач.</w:t>
      </w:r>
    </w:p>
    <w:p w14:paraId="2839ADFE" w14:textId="55132402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2.2.45. Проектирование, капитальный и текущий ремонты, реконструкция и строительство объектов и сооружений.</w:t>
      </w:r>
    </w:p>
    <w:p w14:paraId="612247D3" w14:textId="7254FAF8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2.2.46. Подготовка градостроительных планов земельных участков.</w:t>
      </w:r>
    </w:p>
    <w:p w14:paraId="7B41F814" w14:textId="5EAC3797" w:rsidR="00433EA8" w:rsidRPr="00433EA8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2.2.47. Подготовка документации по планировке территории, в том числе проектов планировки и проектов межевания территории.</w:t>
      </w:r>
    </w:p>
    <w:p w14:paraId="3E937753" w14:textId="610B7339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2.2.48. Составление технических планов.</w:t>
      </w:r>
    </w:p>
    <w:p w14:paraId="5B072ADB" w14:textId="24C9ACFD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2.2.49. Осуществление архитектурно-строительного проектирования.</w:t>
      </w:r>
    </w:p>
    <w:p w14:paraId="28819D74" w14:textId="28E24474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2.2.50. Разборка и снос зданий; производство земляных работ.</w:t>
      </w:r>
    </w:p>
    <w:p w14:paraId="09583CC3" w14:textId="4A062ECF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2.2.51. Разведочное бурение.</w:t>
      </w:r>
    </w:p>
    <w:p w14:paraId="04846116" w14:textId="4364204F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2.2.52. Производство общестроительных работ.</w:t>
      </w:r>
    </w:p>
    <w:p w14:paraId="6FBC1B0B" w14:textId="6C9A874E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2.2.53. Устройство покрытий зданий и сооружений.</w:t>
      </w:r>
    </w:p>
    <w:p w14:paraId="065C6132" w14:textId="254A473D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2.2.54. Строительство дорог, аэродромов и спортивных сооружений.</w:t>
      </w:r>
    </w:p>
    <w:p w14:paraId="547E8A30" w14:textId="2FFC5755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2.2.55. Строительство водных сооружений.</w:t>
      </w:r>
    </w:p>
    <w:p w14:paraId="2DD338E1" w14:textId="1E4359D7" w:rsidR="00433EA8" w:rsidRPr="000C66E2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>2.2.56. Производство прочих строительных работ.</w:t>
      </w:r>
    </w:p>
    <w:p w14:paraId="653ADEC7" w14:textId="01314F26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D040DA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 xml:space="preserve">.57.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электромонтажных работ.</w:t>
      </w:r>
    </w:p>
    <w:p w14:paraId="6D9C6B6D" w14:textId="093B4985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2.2.58.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изоляционных работ.</w:t>
      </w:r>
    </w:p>
    <w:p w14:paraId="0B5B4F06" w14:textId="2569FBD5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2.2.59.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санитарно-технических работ.</w:t>
      </w:r>
    </w:p>
    <w:p w14:paraId="7327127B" w14:textId="4BE0D416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2.2.60.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Монтаж прочего инженерного оборудования.</w:t>
      </w:r>
    </w:p>
    <w:p w14:paraId="4286318D" w14:textId="7531116E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2.2.61.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штукатурных работ.</w:t>
      </w:r>
    </w:p>
    <w:p w14:paraId="5E43E411" w14:textId="2AF0AC3F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2.2.62.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столярных и плотничных работ.</w:t>
      </w:r>
    </w:p>
    <w:p w14:paraId="189ED3C7" w14:textId="4599302A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2.2.63.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Устройство покрытий полов и облицовка стен.</w:t>
      </w:r>
    </w:p>
    <w:p w14:paraId="161CB6FF" w14:textId="48E15385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2.2.64.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малярных и стекольных работ.</w:t>
      </w:r>
    </w:p>
    <w:p w14:paraId="1DA61280" w14:textId="30A09BC9" w:rsidR="00433EA8" w:rsidRPr="000C66E2" w:rsidRDefault="00433EA8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2.2.65. </w:t>
      </w:r>
      <w:r>
        <w:rPr>
          <w:rFonts w:ascii="Times New Roman" w:hAnsi="Times New Roman" w:cs="Times New Roman"/>
        </w:rPr>
        <w:tab/>
      </w:r>
      <w:r w:rsidRPr="000C66E2">
        <w:rPr>
          <w:rFonts w:ascii="Times New Roman" w:hAnsi="Times New Roman" w:cs="Times New Roman"/>
        </w:rPr>
        <w:t>Производство прочих отделочных и завершающих работ.</w:t>
      </w:r>
    </w:p>
    <w:p w14:paraId="17F6443A" w14:textId="4CE8C8AE" w:rsidR="003233E8" w:rsidRPr="00E34D10" w:rsidRDefault="2960687A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 w:rsidRPr="2960687A">
        <w:rPr>
          <w:rFonts w:ascii="Times New Roman" w:hAnsi="Times New Roman" w:cs="Times New Roman"/>
        </w:rPr>
        <w:t xml:space="preserve">2.3. </w:t>
      </w:r>
      <w:proofErr w:type="gramStart"/>
      <w:r w:rsidRPr="2960687A">
        <w:rPr>
          <w:rFonts w:ascii="Times New Roman" w:hAnsi="Times New Roman" w:cs="Times New Roman"/>
        </w:rPr>
        <w:t>Учреждение вправе осуществлять иные виды деятельности, приносящих доход, не являющиеся основными, постольку, поскольку это служит достижению целей, ради которых оно создано.</w:t>
      </w:r>
      <w:proofErr w:type="gramEnd"/>
    </w:p>
    <w:p w14:paraId="49E36ED6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2.3.1. Розничная и оптовая торговля цветочной продукцией, саженцами деревьев и кустарников, семенами и удобрениями.</w:t>
      </w:r>
    </w:p>
    <w:p w14:paraId="4A0FA5E0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2.3.2. Услуги ландшафтного дизайна.</w:t>
      </w:r>
    </w:p>
    <w:p w14:paraId="70131BBF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2.3.3. Осуществление надзора за объектами благоустройства.</w:t>
      </w:r>
    </w:p>
    <w:p w14:paraId="7067FDFB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2.3.4. Уборка территории:</w:t>
      </w:r>
    </w:p>
    <w:p w14:paraId="70BD7F09" w14:textId="37545F38" w:rsidR="003233E8" w:rsidRPr="00E34D10" w:rsidRDefault="00E86149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3233E8" w:rsidRPr="00E34D10">
        <w:rPr>
          <w:rFonts w:ascii="Times New Roman" w:hAnsi="Times New Roman" w:cs="Times New Roman"/>
        </w:rPr>
        <w:t>сбор мусора и его вывоз;</w:t>
      </w:r>
    </w:p>
    <w:p w14:paraId="3FF1AF7A" w14:textId="6646FF96" w:rsidR="003233E8" w:rsidRPr="00E34D10" w:rsidRDefault="00E86149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  <w:lang w:val="ru-RU"/>
        </w:rPr>
        <w:t xml:space="preserve">) </w:t>
      </w:r>
      <w:r w:rsidR="003233E8" w:rsidRPr="00E34D10">
        <w:rPr>
          <w:rFonts w:ascii="Times New Roman" w:hAnsi="Times New Roman" w:cs="Times New Roman"/>
        </w:rPr>
        <w:t>подметание и поливка тротуаров и дорог;</w:t>
      </w:r>
    </w:p>
    <w:p w14:paraId="27A2315C" w14:textId="06C43966" w:rsidR="003233E8" w:rsidRPr="00E34D10" w:rsidRDefault="00E86149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3233E8" w:rsidRPr="00E34D10">
        <w:rPr>
          <w:rFonts w:ascii="Times New Roman" w:hAnsi="Times New Roman" w:cs="Times New Roman"/>
        </w:rPr>
        <w:t>очистка от снега и льда улиц, дорог, тротуаров, в том числе посыпание их песком</w:t>
      </w:r>
      <w:r w:rsidR="00433EA8">
        <w:rPr>
          <w:rFonts w:ascii="Times New Roman" w:hAnsi="Times New Roman" w:cs="Times New Roman"/>
        </w:rPr>
        <w:t xml:space="preserve">, </w:t>
      </w:r>
      <w:r w:rsidR="003233E8" w:rsidRPr="00E34D10">
        <w:rPr>
          <w:rFonts w:ascii="Times New Roman" w:hAnsi="Times New Roman" w:cs="Times New Roman"/>
        </w:rPr>
        <w:t>солью;</w:t>
      </w:r>
    </w:p>
    <w:p w14:paraId="7E5A5358" w14:textId="52634E5C" w:rsidR="003233E8" w:rsidRPr="00E34D10" w:rsidRDefault="00E86149" w:rsidP="2960687A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="003233E8" w:rsidRPr="00E34D10">
        <w:rPr>
          <w:rFonts w:ascii="Times New Roman" w:hAnsi="Times New Roman" w:cs="Times New Roman"/>
        </w:rPr>
        <w:t>оказание услуг по устройству газонов, клумб, подрезке и валке деревьев.</w:t>
      </w:r>
    </w:p>
    <w:p w14:paraId="3B0373C0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2.3.5. Строительство воздушных линий уличного освещения, их модернизация и техническое обслуживание.</w:t>
      </w:r>
    </w:p>
    <w:p w14:paraId="2B23FFCD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2.3.6. Промывка и окраска опор уличного освещения.</w:t>
      </w:r>
    </w:p>
    <w:p w14:paraId="4B18EACD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2.3.7. Подготовка градостроительного задания.</w:t>
      </w:r>
    </w:p>
    <w:p w14:paraId="7749BE37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2.3.8. Подготовка документации по планировке территории (проектов планировки и проектов межевания территорий).</w:t>
      </w:r>
    </w:p>
    <w:p w14:paraId="2B0A2E3B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2.3.9. Подготовка и выдача архитектурно - планировочного задания (АПЗ).</w:t>
      </w:r>
    </w:p>
    <w:p w14:paraId="6639CA28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 xml:space="preserve">2.3.10. Подготовка </w:t>
      </w:r>
      <w:proofErr w:type="spellStart"/>
      <w:r w:rsidRPr="00E34D10">
        <w:rPr>
          <w:rFonts w:ascii="Times New Roman" w:eastAsia="Times New Roman" w:hAnsi="Times New Roman" w:cs="Times New Roman"/>
          <w:color w:val="auto"/>
        </w:rPr>
        <w:t>предпроектной</w:t>
      </w:r>
      <w:proofErr w:type="spellEnd"/>
      <w:r w:rsidRPr="00E34D10">
        <w:rPr>
          <w:rFonts w:ascii="Times New Roman" w:eastAsia="Times New Roman" w:hAnsi="Times New Roman" w:cs="Times New Roman"/>
          <w:color w:val="auto"/>
        </w:rPr>
        <w:t xml:space="preserve"> и проектной документации.</w:t>
      </w:r>
    </w:p>
    <w:p w14:paraId="3E5F9A24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 xml:space="preserve">2.3.11. Подготовка </w:t>
      </w:r>
      <w:proofErr w:type="gramStart"/>
      <w:r w:rsidRPr="00E34D10">
        <w:rPr>
          <w:rFonts w:ascii="Times New Roman" w:eastAsia="Times New Roman" w:hAnsi="Times New Roman" w:cs="Times New Roman"/>
          <w:color w:val="auto"/>
        </w:rPr>
        <w:t>дизайн-проектов</w:t>
      </w:r>
      <w:proofErr w:type="gramEnd"/>
      <w:r w:rsidRPr="00E34D10">
        <w:rPr>
          <w:rFonts w:ascii="Times New Roman" w:eastAsia="Times New Roman" w:hAnsi="Times New Roman" w:cs="Times New Roman"/>
          <w:color w:val="auto"/>
        </w:rPr>
        <w:t xml:space="preserve"> и </w:t>
      </w:r>
      <w:proofErr w:type="spellStart"/>
      <w:r w:rsidRPr="00E34D10">
        <w:rPr>
          <w:rFonts w:ascii="Times New Roman" w:eastAsia="Times New Roman" w:hAnsi="Times New Roman" w:cs="Times New Roman"/>
          <w:color w:val="auto"/>
        </w:rPr>
        <w:t>дендропланов</w:t>
      </w:r>
      <w:proofErr w:type="spellEnd"/>
      <w:r w:rsidRPr="00E34D10">
        <w:rPr>
          <w:rFonts w:ascii="Times New Roman" w:eastAsia="Times New Roman" w:hAnsi="Times New Roman" w:cs="Times New Roman"/>
          <w:color w:val="auto"/>
        </w:rPr>
        <w:t>.</w:t>
      </w:r>
    </w:p>
    <w:p w14:paraId="7D686990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 xml:space="preserve">2.3.12. Выполнение функций инвестора, </w:t>
      </w:r>
      <w:proofErr w:type="spellStart"/>
      <w:r w:rsidRPr="00E34D10">
        <w:rPr>
          <w:rFonts w:ascii="Times New Roman" w:eastAsia="Times New Roman" w:hAnsi="Times New Roman" w:cs="Times New Roman"/>
          <w:color w:val="auto"/>
        </w:rPr>
        <w:t>бюджетораспределителя</w:t>
      </w:r>
      <w:proofErr w:type="spellEnd"/>
      <w:r w:rsidRPr="00E34D10">
        <w:rPr>
          <w:rFonts w:ascii="Times New Roman" w:eastAsia="Times New Roman" w:hAnsi="Times New Roman" w:cs="Times New Roman"/>
          <w:color w:val="auto"/>
        </w:rPr>
        <w:t xml:space="preserve"> на строительство, функций заказчика застройщика, технического заказчика на выполнение проектных работ, согласования исходных данных на проектирование и проектной документации, на прохождение экспертизы проектной документации.</w:t>
      </w:r>
    </w:p>
    <w:p w14:paraId="5415C0D7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 xml:space="preserve">2.3.13. Подготовка заключений о размещении объекта в границах участка. </w:t>
      </w:r>
    </w:p>
    <w:p w14:paraId="40469142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Calibri" w:hAnsi="Times New Roman" w:cs="Times New Roman"/>
          <w:color w:val="auto"/>
        </w:rPr>
        <w:t>2.3.14. Подготовка документов для выдачи разрешений на ввод объектов капитального строительства и линейных сооружений в эксплуатацию.</w:t>
      </w:r>
    </w:p>
    <w:p w14:paraId="3D32FDD7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E34D10">
        <w:rPr>
          <w:rFonts w:ascii="Times New Roman" w:eastAsia="Calibri" w:hAnsi="Times New Roman" w:cs="Times New Roman"/>
          <w:color w:val="auto"/>
        </w:rPr>
        <w:t xml:space="preserve">2.3.15. </w:t>
      </w:r>
      <w:r w:rsidRPr="00E34D10">
        <w:rPr>
          <w:rFonts w:ascii="Times New Roman" w:eastAsia="Times New Roman" w:hAnsi="Times New Roman" w:cs="Times New Roman"/>
          <w:color w:val="auto"/>
        </w:rPr>
        <w:t xml:space="preserve"> Консультации специалистов.</w:t>
      </w:r>
    </w:p>
    <w:p w14:paraId="6FCA71AF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2.3.16. Подготовка копий документов.</w:t>
      </w:r>
    </w:p>
    <w:p w14:paraId="6F3B693D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 xml:space="preserve">2.3.17. Подготовка и выдача справок, </w:t>
      </w:r>
      <w:proofErr w:type="spellStart"/>
      <w:r w:rsidRPr="00E34D10">
        <w:rPr>
          <w:rFonts w:ascii="Times New Roman" w:eastAsia="Times New Roman" w:hAnsi="Times New Roman" w:cs="Times New Roman"/>
          <w:color w:val="auto"/>
        </w:rPr>
        <w:t>выкопировок</w:t>
      </w:r>
      <w:proofErr w:type="spellEnd"/>
      <w:r w:rsidRPr="00E34D10">
        <w:rPr>
          <w:rFonts w:ascii="Times New Roman" w:eastAsia="Times New Roman" w:hAnsi="Times New Roman" w:cs="Times New Roman"/>
          <w:color w:val="auto"/>
        </w:rPr>
        <w:t xml:space="preserve"> из проектной документации.</w:t>
      </w:r>
    </w:p>
    <w:p w14:paraId="27C0618A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2.3.18. Сбор технических условий.</w:t>
      </w:r>
    </w:p>
    <w:p w14:paraId="2C258CDE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2.3.19. Выполнение топографической съемки.</w:t>
      </w:r>
    </w:p>
    <w:p w14:paraId="593BE851" w14:textId="77777777" w:rsidR="003233E8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34D10">
        <w:rPr>
          <w:rFonts w:ascii="Times New Roman" w:eastAsia="Times New Roman" w:hAnsi="Times New Roman" w:cs="Times New Roman"/>
          <w:color w:val="auto"/>
        </w:rPr>
        <w:t>2.3.20. Выполнение технического надзора за строительством</w:t>
      </w:r>
      <w:r w:rsidR="002C6023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63ED79ED" w14:textId="77777777" w:rsidR="002C6023" w:rsidRDefault="00882AB8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2.3.21. Оказание услуг бытового и коммунального характера.</w:t>
      </w:r>
    </w:p>
    <w:p w14:paraId="0EE9024B" w14:textId="77777777" w:rsidR="00882AB8" w:rsidRDefault="00882AB8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2.3.22. Проведение работ по устройству наружных и внутренних сетей и коммуникаций, а также техническому обслуживанию, ремонту, реконструкции и содержанию.</w:t>
      </w:r>
    </w:p>
    <w:p w14:paraId="5AA17D8A" w14:textId="77777777" w:rsidR="00882AB8" w:rsidRDefault="00882AB8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2.3.23.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 xml:space="preserve"> Услуги по организации с</w:t>
      </w:r>
      <w:r>
        <w:rPr>
          <w:rFonts w:ascii="Times New Roman" w:eastAsia="Times New Roman" w:hAnsi="Times New Roman" w:cs="Times New Roman"/>
          <w:color w:val="auto"/>
          <w:lang w:val="ru-RU"/>
        </w:rPr>
        <w:t>бор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>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и вывоз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>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твердых коммунальных отходов и крупногабаритного мусора, уборка нес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>анкционированных навалов мусора, содержание контейнерных площадок.</w:t>
      </w:r>
    </w:p>
    <w:p w14:paraId="3DF9D13D" w14:textId="1ABC4A01" w:rsidR="00882AB8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2.3.24</w:t>
      </w:r>
      <w:r w:rsidR="00882AB8">
        <w:rPr>
          <w:rFonts w:ascii="Times New Roman" w:eastAsia="Times New Roman" w:hAnsi="Times New Roman" w:cs="Times New Roman"/>
          <w:color w:val="auto"/>
          <w:lang w:val="ru-RU"/>
        </w:rPr>
        <w:t>. Оказание услуг по управлению и эксплуатации многоквартирных домов в соответствии с требованиями законодательства</w:t>
      </w:r>
      <w:r w:rsidR="00AD2FE0">
        <w:rPr>
          <w:rFonts w:ascii="Times New Roman" w:eastAsia="Times New Roman" w:hAnsi="Times New Roman" w:cs="Times New Roman"/>
          <w:color w:val="auto"/>
          <w:lang w:val="ru-RU"/>
        </w:rPr>
        <w:t xml:space="preserve"> Российской Федерации</w:t>
      </w:r>
      <w:r w:rsidR="00882AB8">
        <w:rPr>
          <w:rFonts w:ascii="Times New Roman" w:eastAsia="Times New Roman" w:hAnsi="Times New Roman" w:cs="Times New Roman"/>
          <w:color w:val="auto"/>
          <w:lang w:val="ru-RU"/>
        </w:rPr>
        <w:t xml:space="preserve"> и государственными стандартами качества предоставления жилищно-коммунальных услуг.</w:t>
      </w:r>
    </w:p>
    <w:p w14:paraId="66653378" w14:textId="77777777" w:rsidR="00882AB8" w:rsidRDefault="00882AB8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>5</w:t>
      </w:r>
      <w:r>
        <w:rPr>
          <w:rFonts w:ascii="Times New Roman" w:eastAsia="Times New Roman" w:hAnsi="Times New Roman" w:cs="Times New Roman"/>
          <w:color w:val="auto"/>
          <w:lang w:val="ru-RU"/>
        </w:rPr>
        <w:t>. Выполнение работ по эксплуатации, техническому обслуживанию и ремонту зданий, жилых и нежилых помещений, а также объектов инженерной инфраструктуры.</w:t>
      </w:r>
    </w:p>
    <w:p w14:paraId="688D9779" w14:textId="3955E427" w:rsidR="00882AB8" w:rsidRDefault="2960687A" w:rsidP="2960687A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2960687A">
        <w:rPr>
          <w:rFonts w:ascii="Times New Roman" w:eastAsia="Times New Roman" w:hAnsi="Times New Roman" w:cs="Times New Roman"/>
          <w:color w:val="auto"/>
          <w:lang w:val="ru-RU"/>
        </w:rPr>
        <w:t>2.3.26. Обеспечение сохранности жилищного фонда, надлежащего санитарного содержания мест общего пользования многоквартирных домов, находящихся в управлении Учреждения в соответствии с Правилами и нормами технической эксплуатации жилищного фонда.</w:t>
      </w:r>
    </w:p>
    <w:p w14:paraId="508FA44C" w14:textId="77777777" w:rsidR="00B3495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2.3.27</w:t>
      </w:r>
      <w:r w:rsidR="00B3495E">
        <w:rPr>
          <w:rFonts w:ascii="Times New Roman" w:eastAsia="Times New Roman" w:hAnsi="Times New Roman" w:cs="Times New Roman"/>
          <w:color w:val="auto"/>
          <w:lang w:val="ru-RU"/>
        </w:rPr>
        <w:t>. Оказание услуг и выполнение</w:t>
      </w:r>
      <w:r w:rsidR="002728DE">
        <w:rPr>
          <w:rFonts w:ascii="Times New Roman" w:eastAsia="Times New Roman" w:hAnsi="Times New Roman" w:cs="Times New Roman"/>
          <w:color w:val="auto"/>
          <w:lang w:val="ru-RU"/>
        </w:rPr>
        <w:t xml:space="preserve"> работ по содержанию и ремонту общего имущества многоквартирных домов, а также осуществление </w:t>
      </w:r>
      <w:proofErr w:type="gramStart"/>
      <w:r w:rsidR="002728DE">
        <w:rPr>
          <w:rFonts w:ascii="Times New Roman" w:eastAsia="Times New Roman" w:hAnsi="Times New Roman" w:cs="Times New Roman"/>
          <w:color w:val="auto"/>
          <w:lang w:val="ru-RU"/>
        </w:rPr>
        <w:t>контроля за</w:t>
      </w:r>
      <w:proofErr w:type="gramEnd"/>
      <w:r w:rsidR="002728DE">
        <w:rPr>
          <w:rFonts w:ascii="Times New Roman" w:eastAsia="Times New Roman" w:hAnsi="Times New Roman" w:cs="Times New Roman"/>
          <w:color w:val="auto"/>
          <w:lang w:val="ru-RU"/>
        </w:rPr>
        <w:t xml:space="preserve"> исполнителями этих услуг и работ.</w:t>
      </w:r>
    </w:p>
    <w:p w14:paraId="3817A6B9" w14:textId="77777777" w:rsidR="002728D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2.3.28</w:t>
      </w:r>
      <w:r w:rsidR="002728DE">
        <w:rPr>
          <w:rFonts w:ascii="Times New Roman" w:eastAsia="Times New Roman" w:hAnsi="Times New Roman" w:cs="Times New Roman"/>
          <w:color w:val="auto"/>
          <w:lang w:val="ru-RU"/>
        </w:rPr>
        <w:t>. Обеспечение аварийно-диспетчерского обслуживания.</w:t>
      </w:r>
    </w:p>
    <w:p w14:paraId="59178E06" w14:textId="77777777" w:rsidR="002728D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2.3.29</w:t>
      </w:r>
      <w:r w:rsidR="002728DE">
        <w:rPr>
          <w:rFonts w:ascii="Times New Roman" w:eastAsia="Times New Roman" w:hAnsi="Times New Roman" w:cs="Times New Roman"/>
          <w:color w:val="auto"/>
          <w:lang w:val="ru-RU"/>
        </w:rPr>
        <w:t>. Проведение технических осмотров многоквартирных домов с целью определения их технического состояния; формирование ежегодных планов текущего и капитального ремонта, расчет объемов и стоимости этих работ.</w:t>
      </w:r>
    </w:p>
    <w:p w14:paraId="12D0B900" w14:textId="77777777" w:rsidR="002728D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2.3.30</w:t>
      </w:r>
      <w:r w:rsidR="002728DE">
        <w:rPr>
          <w:rFonts w:ascii="Times New Roman" w:eastAsia="Times New Roman" w:hAnsi="Times New Roman" w:cs="Times New Roman"/>
          <w:color w:val="auto"/>
          <w:lang w:val="ru-RU"/>
        </w:rPr>
        <w:t>. Уборка придомовой территории и аналогичная деятельность.</w:t>
      </w:r>
    </w:p>
    <w:p w14:paraId="5588AF92" w14:textId="77777777" w:rsidR="002728D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2.3.31</w:t>
      </w:r>
      <w:r w:rsidR="002728DE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  <w:proofErr w:type="gramStart"/>
      <w:r w:rsidR="002728DE">
        <w:rPr>
          <w:rFonts w:ascii="Times New Roman" w:eastAsia="Times New Roman" w:hAnsi="Times New Roman" w:cs="Times New Roman"/>
          <w:color w:val="auto"/>
          <w:lang w:val="ru-RU"/>
        </w:rPr>
        <w:t>Предоставление и/или обеспечение предоставления иных услуг, предусмотренных решением собрания собственников помещений в многоквартирных доме.</w:t>
      </w:r>
      <w:proofErr w:type="gramEnd"/>
    </w:p>
    <w:p w14:paraId="43EFAA2F" w14:textId="77777777" w:rsidR="00F64BAE" w:rsidRDefault="00F64BAE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2.3.32. Осуществление технического надзора при проведении капитального ремонта многоквартирных жилых домов, а также 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проведением текущего ремонта.</w:t>
      </w:r>
    </w:p>
    <w:p w14:paraId="01CF3B5A" w14:textId="3732ADC3" w:rsidR="00F64BAE" w:rsidRDefault="003F6E0C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2.3.33. О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 xml:space="preserve">существление </w:t>
      </w:r>
      <w:proofErr w:type="gramStart"/>
      <w:r w:rsidR="00F64BAE">
        <w:rPr>
          <w:rFonts w:ascii="Times New Roman" w:eastAsia="Times New Roman" w:hAnsi="Times New Roman" w:cs="Times New Roman"/>
          <w:color w:val="auto"/>
          <w:lang w:val="ru-RU"/>
        </w:rPr>
        <w:t>контроля за</w:t>
      </w:r>
      <w:proofErr w:type="gramEnd"/>
      <w:r w:rsidR="00F64BAE">
        <w:rPr>
          <w:rFonts w:ascii="Times New Roman" w:eastAsia="Times New Roman" w:hAnsi="Times New Roman" w:cs="Times New Roman"/>
          <w:color w:val="auto"/>
          <w:lang w:val="ru-RU"/>
        </w:rPr>
        <w:t xml:space="preserve"> техническим состоянием и эксплуатацией жилищного фонда.</w:t>
      </w:r>
    </w:p>
    <w:p w14:paraId="5789E333" w14:textId="63990C1C" w:rsidR="00447A68" w:rsidRDefault="00447A68" w:rsidP="00882AB8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2.3.34. Гардеробное обслуживание.</w:t>
      </w:r>
    </w:p>
    <w:p w14:paraId="1A079597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2.4. Для осуществления отдельных видов деятельности Учреждение вправе привлекать исполнителей - физических и юридических лиц, посредством заключения договоров.</w:t>
      </w:r>
    </w:p>
    <w:p w14:paraId="527A28C8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2.5. Учреждение</w:t>
      </w:r>
      <w:r w:rsidRPr="00E34D10">
        <w:rPr>
          <w:rFonts w:ascii="Times New Roman" w:hAnsi="Times New Roman" w:cs="Times New Roman"/>
        </w:rPr>
        <w:t xml:space="preserve">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предусмотренных Уставом, для граждан и юридических лиц за плату и на одинаковых при оказании одних и тех же услуг условиях. Порядок определения указанной </w:t>
      </w:r>
      <w:r w:rsidRPr="00E34D10">
        <w:rPr>
          <w:rFonts w:ascii="Times New Roman" w:eastAsia="Times New Roman" w:hAnsi="Times New Roman" w:cs="Times New Roman"/>
          <w:color w:val="auto"/>
        </w:rPr>
        <w:t>платы устанавливается Учредителем.</w:t>
      </w:r>
    </w:p>
    <w:p w14:paraId="44E871BC" w14:textId="1F235885" w:rsidR="003233E8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34D10">
        <w:rPr>
          <w:rFonts w:ascii="Times New Roman" w:eastAsia="Times New Roman" w:hAnsi="Times New Roman" w:cs="Times New Roman"/>
          <w:color w:val="auto"/>
        </w:rPr>
        <w:t>2.6. Право Учреждения осуществлять деятельность, на которую в соответствии с законодательством требуется специальное разрешение</w:t>
      </w:r>
      <w:r w:rsidR="003D00C1">
        <w:rPr>
          <w:rFonts w:ascii="Times New Roman" w:eastAsia="Times New Roman" w:hAnsi="Times New Roman" w:cs="Times New Roman"/>
          <w:color w:val="auto"/>
          <w:lang w:val="ru-RU"/>
        </w:rPr>
        <w:t xml:space="preserve"> (лицензия)</w:t>
      </w:r>
      <w:r w:rsidRPr="00E34D10">
        <w:rPr>
          <w:rFonts w:ascii="Times New Roman" w:eastAsia="Times New Roman" w:hAnsi="Times New Roman" w:cs="Times New Roman"/>
          <w:color w:val="auto"/>
        </w:rPr>
        <w:t xml:space="preserve">, возникает у Учреждения с момента его получения или в указанный в нем срок и прекращается по </w:t>
      </w:r>
      <w:r w:rsidR="00DA2F50">
        <w:rPr>
          <w:rFonts w:ascii="Times New Roman" w:eastAsia="Times New Roman" w:hAnsi="Times New Roman" w:cs="Times New Roman"/>
          <w:color w:val="auto"/>
          <w:lang w:val="ru-RU"/>
        </w:rPr>
        <w:t>истечению</w:t>
      </w:r>
      <w:r w:rsidRPr="00E34D10">
        <w:rPr>
          <w:rFonts w:ascii="Times New Roman" w:eastAsia="Times New Roman" w:hAnsi="Times New Roman" w:cs="Times New Roman"/>
          <w:color w:val="auto"/>
        </w:rPr>
        <w:t xml:space="preserve"> срока его действия, если иное не установлено законодательством</w:t>
      </w:r>
      <w:r w:rsidR="00F64BAE">
        <w:rPr>
          <w:rFonts w:ascii="Times New Roman" w:eastAsia="Times New Roman" w:hAnsi="Times New Roman" w:cs="Times New Roman"/>
          <w:color w:val="auto"/>
          <w:lang w:val="ru-RU"/>
        </w:rPr>
        <w:t xml:space="preserve"> Российской Федерации</w:t>
      </w:r>
      <w:r w:rsidRPr="00E34D10">
        <w:rPr>
          <w:rFonts w:ascii="Times New Roman" w:eastAsia="Times New Roman" w:hAnsi="Times New Roman" w:cs="Times New Roman"/>
          <w:color w:val="auto"/>
        </w:rPr>
        <w:t>.</w:t>
      </w:r>
    </w:p>
    <w:p w14:paraId="2A07A1E3" w14:textId="77777777" w:rsidR="00C16809" w:rsidRPr="00C16809" w:rsidRDefault="00C16809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37BF763F" w14:textId="77777777" w:rsidR="003233E8" w:rsidRPr="00E34D10" w:rsidRDefault="003233E8" w:rsidP="00E34D10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bookmarkStart w:id="4" w:name="bookmark6"/>
      <w:r w:rsidRPr="00E34D10">
        <w:rPr>
          <w:rFonts w:ascii="Times New Roman" w:hAnsi="Times New Roman" w:cs="Times New Roman"/>
          <w:b/>
        </w:rPr>
        <w:t>3. МУНИЦИПАЛЬНОЕ ЗАДАНИЕ</w:t>
      </w:r>
      <w:bookmarkEnd w:id="4"/>
    </w:p>
    <w:p w14:paraId="144A5D23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2A8C2A05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3.1. Муниципальное задание для Учреждения в соответствии с предусмотренными пунктом 2.2. настоящего Устава основными видами деятельности формируется и утверждается Учредителем.</w:t>
      </w:r>
    </w:p>
    <w:p w14:paraId="50DF7B78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3.2. Учреждение не вправе отказаться от выполнения муниципального задания.</w:t>
      </w:r>
    </w:p>
    <w:p w14:paraId="0A91F8CB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3.3.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14:paraId="0B5DA623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3.4. Финансовое обеспечение выполнения муниципального задания Учреждением осуществляется в виде субсидий из бюджета Муниципального образования.</w:t>
      </w:r>
    </w:p>
    <w:p w14:paraId="1112447A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E34D10">
        <w:rPr>
          <w:rFonts w:ascii="Times New Roman" w:eastAsia="Times New Roman" w:hAnsi="Times New Roman" w:cs="Times New Roman"/>
          <w:color w:val="auto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14:paraId="474EDDB3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34D10">
        <w:rPr>
          <w:rFonts w:ascii="Times New Roman" w:eastAsia="Times New Roman" w:hAnsi="Times New Roman" w:cs="Times New Roman"/>
          <w:color w:val="auto"/>
        </w:rPr>
        <w:t>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14:paraId="738610EB" w14:textId="01DA4474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eastAsia="Times New Roman" w:hAnsi="Times New Roman" w:cs="Times New Roman"/>
          <w:color w:val="auto"/>
        </w:rPr>
        <w:t>3.5.</w:t>
      </w:r>
      <w:r w:rsidRPr="00E34D10">
        <w:rPr>
          <w:rFonts w:ascii="Times New Roman" w:hAnsi="Times New Roman" w:cs="Times New Roman"/>
        </w:rPr>
        <w:t xml:space="preserve"> Порядок формирования муниципального задания и порядок финансового обеспечения выполнения муниципального задания определяется Учредителем.</w:t>
      </w:r>
    </w:p>
    <w:p w14:paraId="513F16C0" w14:textId="77777777" w:rsidR="00A36FBD" w:rsidRDefault="00A36FBD" w:rsidP="00E34D10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  <w:bookmarkStart w:id="5" w:name="bookmark7"/>
    </w:p>
    <w:p w14:paraId="637805D2" w14:textId="2D80D874" w:rsidR="003233E8" w:rsidRDefault="003233E8" w:rsidP="00C16809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E34D10">
        <w:rPr>
          <w:rFonts w:ascii="Times New Roman" w:hAnsi="Times New Roman" w:cs="Times New Roman"/>
          <w:b/>
        </w:rPr>
        <w:t>4.ФИНАНСОВОЕ ОБЕСПЕЧЕНИЕ ДЕЯТЕЛЬНОСТИ УЧРЕЖДЕНИЯ</w:t>
      </w:r>
      <w:bookmarkEnd w:id="5"/>
    </w:p>
    <w:p w14:paraId="7C5896D8" w14:textId="77777777" w:rsidR="00A36FBD" w:rsidRPr="00A36FBD" w:rsidRDefault="00A36FBD" w:rsidP="00E34D10">
      <w:pPr>
        <w:pStyle w:val="a7"/>
        <w:ind w:firstLine="567"/>
        <w:rPr>
          <w:rFonts w:ascii="Times New Roman" w:hAnsi="Times New Roman" w:cs="Times New Roman"/>
          <w:b/>
          <w:lang w:val="ru-RU"/>
        </w:rPr>
      </w:pPr>
    </w:p>
    <w:p w14:paraId="53D4F167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4.1. Финансовое обеспечение деятельности Учреждения осуществляется за счет:</w:t>
      </w:r>
    </w:p>
    <w:p w14:paraId="70079742" w14:textId="2F76742C" w:rsidR="003233E8" w:rsidRPr="00E34D10" w:rsidRDefault="00E86149" w:rsidP="00E86149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1) с</w:t>
      </w:r>
      <w:proofErr w:type="spellStart"/>
      <w:r w:rsidR="003233E8" w:rsidRPr="00E34D10">
        <w:rPr>
          <w:rFonts w:ascii="Times New Roman" w:hAnsi="Times New Roman" w:cs="Times New Roman"/>
        </w:rPr>
        <w:t>убсидий</w:t>
      </w:r>
      <w:proofErr w:type="spellEnd"/>
      <w:r w:rsidR="003233E8" w:rsidRPr="00E34D10">
        <w:rPr>
          <w:rFonts w:ascii="Times New Roman" w:hAnsi="Times New Roman" w:cs="Times New Roman"/>
        </w:rPr>
        <w:t xml:space="preserve"> на возмещение нормативных затрат, связанных с оказанием Учреждением в соответствии с муниципальным заданием муниципальных услуг (работ);</w:t>
      </w:r>
    </w:p>
    <w:p w14:paraId="11706DAF" w14:textId="6E538A22" w:rsidR="003233E8" w:rsidRPr="00E34D10" w:rsidRDefault="00E86149" w:rsidP="00E86149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2) </w:t>
      </w:r>
      <w:r w:rsidR="003233E8" w:rsidRPr="00E34D10">
        <w:rPr>
          <w:rFonts w:ascii="Times New Roman" w:hAnsi="Times New Roman" w:cs="Times New Roman"/>
        </w:rPr>
        <w:t>субсидий на осуществление иных целей, не связанных с выполнением муниципальных заданий (целевых субсидий);</w:t>
      </w:r>
    </w:p>
    <w:p w14:paraId="2BEFD55E" w14:textId="62F3B07E" w:rsidR="003233E8" w:rsidRPr="00E34D10" w:rsidRDefault="00E86149" w:rsidP="00E86149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3) д</w:t>
      </w:r>
      <w:proofErr w:type="spellStart"/>
      <w:r w:rsidR="003233E8" w:rsidRPr="00E34D10">
        <w:rPr>
          <w:rFonts w:ascii="Times New Roman" w:hAnsi="Times New Roman" w:cs="Times New Roman"/>
        </w:rPr>
        <w:t>оходов</w:t>
      </w:r>
      <w:proofErr w:type="spellEnd"/>
      <w:r w:rsidR="003233E8" w:rsidRPr="00E34D10">
        <w:rPr>
          <w:rFonts w:ascii="Times New Roman" w:hAnsi="Times New Roman" w:cs="Times New Roman"/>
        </w:rPr>
        <w:t xml:space="preserve"> от оказания Учреждением услуг (выполнения работ), относящихся в соответствии с настоящим Уставом к его основным видам деятельности, предоставление которых осуществляется на платной основе, а также поступлений от иной приносящей доход деятельности;</w:t>
      </w:r>
    </w:p>
    <w:p w14:paraId="463F29E8" w14:textId="7CE71C21" w:rsidR="003233E8" w:rsidRDefault="00E86149" w:rsidP="00C16809">
      <w:pPr>
        <w:pStyle w:val="a7"/>
        <w:ind w:left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4) </w:t>
      </w:r>
      <w:r w:rsidR="003233E8" w:rsidRPr="00E34D10">
        <w:rPr>
          <w:rFonts w:ascii="Times New Roman" w:hAnsi="Times New Roman" w:cs="Times New Roman"/>
        </w:rPr>
        <w:t>иных, не запрещенных законодательством Российской Федерации, источников.</w:t>
      </w:r>
      <w:r w:rsidR="00C16809">
        <w:rPr>
          <w:rFonts w:ascii="Times New Roman" w:hAnsi="Times New Roman" w:cs="Times New Roman"/>
          <w:lang w:val="ru-RU"/>
        </w:rPr>
        <w:t xml:space="preserve"> </w:t>
      </w:r>
    </w:p>
    <w:p w14:paraId="72247D48" w14:textId="77777777" w:rsidR="00C16809" w:rsidRPr="00C16809" w:rsidRDefault="00C16809" w:rsidP="00C16809">
      <w:pPr>
        <w:pStyle w:val="a7"/>
        <w:ind w:left="567"/>
        <w:jc w:val="both"/>
        <w:rPr>
          <w:rFonts w:ascii="Times New Roman" w:hAnsi="Times New Roman" w:cs="Times New Roman"/>
          <w:lang w:val="ru-RU"/>
        </w:rPr>
      </w:pPr>
    </w:p>
    <w:p w14:paraId="3485041D" w14:textId="33638463" w:rsidR="003233E8" w:rsidRPr="00E34D10" w:rsidRDefault="00E86149" w:rsidP="00E86149">
      <w:pPr>
        <w:pStyle w:val="a7"/>
        <w:ind w:left="567"/>
        <w:rPr>
          <w:rFonts w:ascii="Times New Roman" w:hAnsi="Times New Roman" w:cs="Times New Roman"/>
          <w:b/>
        </w:rPr>
      </w:pPr>
      <w:bookmarkStart w:id="6" w:name="bookmark8"/>
      <w:r>
        <w:rPr>
          <w:rFonts w:ascii="Times New Roman" w:hAnsi="Times New Roman" w:cs="Times New Roman"/>
          <w:b/>
          <w:lang w:val="ru-RU"/>
        </w:rPr>
        <w:t xml:space="preserve">                                        5. </w:t>
      </w:r>
      <w:r w:rsidR="003233E8" w:rsidRPr="00E34D10">
        <w:rPr>
          <w:rFonts w:ascii="Times New Roman" w:hAnsi="Times New Roman" w:cs="Times New Roman"/>
          <w:b/>
        </w:rPr>
        <w:t>ИМУЩЕСТВО УЧРЕЖДЕНИ</w:t>
      </w:r>
      <w:bookmarkEnd w:id="6"/>
      <w:r w:rsidR="003233E8" w:rsidRPr="00E34D10">
        <w:rPr>
          <w:rFonts w:ascii="Times New Roman" w:hAnsi="Times New Roman" w:cs="Times New Roman"/>
          <w:b/>
        </w:rPr>
        <w:t>Я</w:t>
      </w:r>
    </w:p>
    <w:p w14:paraId="3B7B4B86" w14:textId="77777777" w:rsidR="003233E8" w:rsidRPr="00E34D10" w:rsidRDefault="003233E8" w:rsidP="00E34D10">
      <w:pPr>
        <w:pStyle w:val="a7"/>
        <w:ind w:firstLine="567"/>
        <w:rPr>
          <w:rFonts w:ascii="Times New Roman" w:hAnsi="Times New Roman" w:cs="Times New Roman"/>
          <w:b/>
        </w:rPr>
      </w:pPr>
    </w:p>
    <w:p w14:paraId="54739424" w14:textId="77777777" w:rsidR="003233E8" w:rsidRPr="00E34D10" w:rsidRDefault="003233E8" w:rsidP="00E34D1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Имущество Учреждения закрепляется за ним на праве оперативного управления в  соответствии с Гражданским кодексом Российской Федерации.</w:t>
      </w:r>
    </w:p>
    <w:p w14:paraId="5E0533B9" w14:textId="77777777" w:rsidR="003233E8" w:rsidRPr="002D1025" w:rsidRDefault="003233E8" w:rsidP="00E34D1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14:paraId="5D9ED91F" w14:textId="55B0A63A" w:rsidR="002D1025" w:rsidRPr="002D1025" w:rsidRDefault="002D1025" w:rsidP="009670CC">
      <w:pPr>
        <w:pStyle w:val="a7"/>
        <w:numPr>
          <w:ilvl w:val="1"/>
          <w:numId w:val="18"/>
        </w:numPr>
        <w:ind w:hanging="153"/>
        <w:jc w:val="both"/>
        <w:rPr>
          <w:rFonts w:ascii="Times New Roman" w:hAnsi="Times New Roman" w:cs="Times New Roman"/>
        </w:rPr>
      </w:pPr>
      <w:r w:rsidRPr="002D1025">
        <w:rPr>
          <w:rFonts w:ascii="Times New Roman" w:hAnsi="Times New Roman" w:cs="Times New Roman"/>
        </w:rPr>
        <w:t>Исто</w:t>
      </w:r>
      <w:r w:rsidR="009670CC">
        <w:rPr>
          <w:rFonts w:ascii="Times New Roman" w:hAnsi="Times New Roman" w:cs="Times New Roman"/>
        </w:rPr>
        <w:t xml:space="preserve">чниками формирования имущества </w:t>
      </w:r>
      <w:r w:rsidR="009670CC">
        <w:rPr>
          <w:rFonts w:ascii="Times New Roman" w:hAnsi="Times New Roman" w:cs="Times New Roman"/>
          <w:lang w:val="ru-RU"/>
        </w:rPr>
        <w:t>У</w:t>
      </w:r>
      <w:proofErr w:type="spellStart"/>
      <w:r w:rsidRPr="002D1025">
        <w:rPr>
          <w:rFonts w:ascii="Times New Roman" w:hAnsi="Times New Roman" w:cs="Times New Roman"/>
        </w:rPr>
        <w:t>чреждения</w:t>
      </w:r>
      <w:proofErr w:type="spellEnd"/>
      <w:r w:rsidRPr="002D1025">
        <w:rPr>
          <w:rFonts w:ascii="Times New Roman" w:hAnsi="Times New Roman" w:cs="Times New Roman"/>
        </w:rPr>
        <w:t xml:space="preserve"> являются:</w:t>
      </w:r>
    </w:p>
    <w:p w14:paraId="31FC5C0B" w14:textId="09E17ABC" w:rsidR="002D1025" w:rsidRPr="002D1025" w:rsidRDefault="009670CC" w:rsidP="009670CC">
      <w:pPr>
        <w:pStyle w:val="a7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="002D1025" w:rsidRPr="002D1025">
        <w:rPr>
          <w:rFonts w:ascii="Times New Roman" w:hAnsi="Times New Roman" w:cs="Times New Roman"/>
        </w:rPr>
        <w:t xml:space="preserve"> имущество, закрепленное за ним на праве оперативного управления;</w:t>
      </w:r>
    </w:p>
    <w:p w14:paraId="3963ED69" w14:textId="73590C46" w:rsidR="002D1025" w:rsidRPr="002D1025" w:rsidRDefault="009670CC" w:rsidP="009670CC">
      <w:pPr>
        <w:pStyle w:val="a7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-</w:t>
      </w:r>
      <w:r w:rsidR="002D1025" w:rsidRPr="002D1025">
        <w:rPr>
          <w:rFonts w:ascii="Times New Roman" w:hAnsi="Times New Roman" w:cs="Times New Roman"/>
        </w:rPr>
        <w:t xml:space="preserve"> имущество, приобретенное </w:t>
      </w:r>
      <w:r>
        <w:rPr>
          <w:rFonts w:ascii="Times New Roman" w:hAnsi="Times New Roman" w:cs="Times New Roman"/>
          <w:lang w:val="ru-RU"/>
        </w:rPr>
        <w:t>У</w:t>
      </w:r>
      <w:proofErr w:type="spellStart"/>
      <w:r w:rsidR="002D1025" w:rsidRPr="002D1025">
        <w:rPr>
          <w:rFonts w:ascii="Times New Roman" w:hAnsi="Times New Roman" w:cs="Times New Roman"/>
        </w:rPr>
        <w:t>чреждением</w:t>
      </w:r>
      <w:proofErr w:type="spellEnd"/>
      <w:r w:rsidR="002D1025" w:rsidRPr="002D1025">
        <w:rPr>
          <w:rFonts w:ascii="Times New Roman" w:hAnsi="Times New Roman" w:cs="Times New Roman"/>
        </w:rPr>
        <w:t xml:space="preserve"> за счет средств, выделенных ему Учредителем на приобретение такого имущества;</w:t>
      </w:r>
    </w:p>
    <w:p w14:paraId="49979FB3" w14:textId="386620F7" w:rsidR="002D1025" w:rsidRPr="002D1025" w:rsidRDefault="009670CC" w:rsidP="009670CC">
      <w:pPr>
        <w:pStyle w:val="a7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2D1025" w:rsidRPr="002D1025">
        <w:rPr>
          <w:rFonts w:ascii="Times New Roman" w:hAnsi="Times New Roman" w:cs="Times New Roman"/>
        </w:rPr>
        <w:t xml:space="preserve"> </w:t>
      </w:r>
      <w:r w:rsidR="009E0A32">
        <w:rPr>
          <w:rFonts w:ascii="Times New Roman" w:hAnsi="Times New Roman" w:cs="Times New Roman"/>
          <w:lang w:val="ru-RU"/>
        </w:rPr>
        <w:t>регулярные и единовременные поступления  от Учредителя</w:t>
      </w:r>
      <w:r w:rsidR="002D1025" w:rsidRPr="002D1025">
        <w:rPr>
          <w:rFonts w:ascii="Times New Roman" w:hAnsi="Times New Roman" w:cs="Times New Roman"/>
        </w:rPr>
        <w:t>;</w:t>
      </w:r>
    </w:p>
    <w:p w14:paraId="58D6659A" w14:textId="01AC4140" w:rsidR="002D1025" w:rsidRPr="002D1025" w:rsidRDefault="009670CC" w:rsidP="009670CC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- </w:t>
      </w:r>
      <w:r w:rsidR="002D1025" w:rsidRPr="002D1025">
        <w:rPr>
          <w:rFonts w:ascii="Times New Roman" w:hAnsi="Times New Roman" w:cs="Times New Roman"/>
        </w:rPr>
        <w:t xml:space="preserve"> </w:t>
      </w:r>
      <w:r w:rsidRPr="009670CC">
        <w:rPr>
          <w:rFonts w:ascii="Times New Roman" w:hAnsi="Times New Roman" w:cs="Times New Roman"/>
        </w:rPr>
        <w:t>добровольны</w:t>
      </w:r>
      <w:r>
        <w:rPr>
          <w:rFonts w:ascii="Times New Roman" w:hAnsi="Times New Roman" w:cs="Times New Roman"/>
          <w:lang w:val="ru-RU"/>
        </w:rPr>
        <w:t>е</w:t>
      </w:r>
      <w:r w:rsidRPr="009670CC">
        <w:rPr>
          <w:rFonts w:ascii="Times New Roman" w:hAnsi="Times New Roman" w:cs="Times New Roman"/>
        </w:rPr>
        <w:t xml:space="preserve"> взнос</w:t>
      </w:r>
      <w:r>
        <w:rPr>
          <w:rFonts w:ascii="Times New Roman" w:hAnsi="Times New Roman" w:cs="Times New Roman"/>
          <w:lang w:val="ru-RU"/>
        </w:rPr>
        <w:t>ы</w:t>
      </w:r>
      <w:r w:rsidRPr="009670CC">
        <w:rPr>
          <w:rFonts w:ascii="Times New Roman" w:hAnsi="Times New Roman" w:cs="Times New Roman"/>
        </w:rPr>
        <w:t xml:space="preserve"> и </w:t>
      </w:r>
      <w:proofErr w:type="spellStart"/>
      <w:r w:rsidRPr="009670CC">
        <w:rPr>
          <w:rFonts w:ascii="Times New Roman" w:hAnsi="Times New Roman" w:cs="Times New Roman"/>
        </w:rPr>
        <w:t>пожертвовани</w:t>
      </w:r>
      <w:proofErr w:type="spellEnd"/>
      <w:r>
        <w:rPr>
          <w:rFonts w:ascii="Times New Roman" w:hAnsi="Times New Roman" w:cs="Times New Roman"/>
          <w:lang w:val="ru-RU"/>
        </w:rPr>
        <w:t>я</w:t>
      </w:r>
      <w:r w:rsidR="002D1025" w:rsidRPr="002D1025">
        <w:rPr>
          <w:rFonts w:ascii="Times New Roman" w:hAnsi="Times New Roman" w:cs="Times New Roman"/>
        </w:rPr>
        <w:t>;</w:t>
      </w:r>
    </w:p>
    <w:p w14:paraId="21BAC94E" w14:textId="5D62CF71" w:rsidR="002D1025" w:rsidRPr="00E34D10" w:rsidRDefault="009670CC" w:rsidP="009670CC">
      <w:pPr>
        <w:pStyle w:val="a7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2D1025" w:rsidRPr="002D1025">
        <w:rPr>
          <w:rFonts w:ascii="Times New Roman" w:hAnsi="Times New Roman" w:cs="Times New Roman"/>
        </w:rPr>
        <w:t xml:space="preserve"> иные источники, не запрещенные законодательством Российской Федерации.</w:t>
      </w:r>
    </w:p>
    <w:p w14:paraId="08E59C98" w14:textId="04B9737B" w:rsidR="003233E8" w:rsidRPr="00E34D10" w:rsidRDefault="07DEAFB0" w:rsidP="07DEAFB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7DEAFB0">
        <w:rPr>
          <w:rFonts w:ascii="Times New Roman" w:hAnsi="Times New Roman" w:cs="Times New Roman"/>
        </w:rPr>
        <w:t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14:paraId="0C083237" w14:textId="77777777" w:rsidR="003233E8" w:rsidRPr="00E34D10" w:rsidRDefault="003233E8" w:rsidP="00E34D1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</w:t>
      </w:r>
    </w:p>
    <w:p w14:paraId="4BE17A1D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Остальным находящимся на праве оперативного управления имуществом Учреждение вправе распоряжаться самостоятельно, если иное не противоречит законодательству Российской Федерации.</w:t>
      </w:r>
    </w:p>
    <w:p w14:paraId="60475CEA" w14:textId="77777777" w:rsidR="003233E8" w:rsidRPr="00E34D10" w:rsidRDefault="003233E8" w:rsidP="00E34D1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 xml:space="preserve">Под особо ценным движимым имуществом понимается движимое имущество, без которого осуществление Учреждением своей уставной деятельности будет </w:t>
      </w:r>
      <w:proofErr w:type="gramStart"/>
      <w:r w:rsidRPr="00E34D10">
        <w:rPr>
          <w:rFonts w:ascii="Times New Roman" w:hAnsi="Times New Roman" w:cs="Times New Roman"/>
        </w:rPr>
        <w:t>существенно затруднено</w:t>
      </w:r>
      <w:proofErr w:type="gramEnd"/>
      <w:r w:rsidRPr="00E34D10">
        <w:rPr>
          <w:rFonts w:ascii="Times New Roman" w:hAnsi="Times New Roman" w:cs="Times New Roman"/>
        </w:rPr>
        <w:t>. 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могут определяться в порядке, установленном Учредителем.</w:t>
      </w:r>
    </w:p>
    <w:p w14:paraId="452CC9C7" w14:textId="77777777" w:rsidR="003233E8" w:rsidRPr="00E34D10" w:rsidRDefault="003233E8" w:rsidP="00E34D10">
      <w:pPr>
        <w:pStyle w:val="a7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Перечень особо ценного движимого имущества определяется Учредителем в лице уполномоченного органа.</w:t>
      </w:r>
    </w:p>
    <w:p w14:paraId="356BE95B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5.8. Оставшиеся в Учреждении средства, полученные от приносящей доход деятельности, не израсходованные в текущем году, изъятию в бюджет не подлежат.</w:t>
      </w:r>
    </w:p>
    <w:p w14:paraId="3A0FF5F2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05BD1050" w14:textId="5BB9FF4D" w:rsidR="003233E8" w:rsidRPr="00E34D10" w:rsidRDefault="00E86149" w:rsidP="00E86149">
      <w:pPr>
        <w:pStyle w:val="a7"/>
        <w:ind w:left="567"/>
        <w:rPr>
          <w:rFonts w:ascii="Times New Roman" w:hAnsi="Times New Roman" w:cs="Times New Roman"/>
          <w:b/>
        </w:rPr>
      </w:pPr>
      <w:bookmarkStart w:id="7" w:name="bookmark9"/>
      <w:r>
        <w:rPr>
          <w:rFonts w:ascii="Times New Roman" w:hAnsi="Times New Roman" w:cs="Times New Roman"/>
          <w:b/>
          <w:lang w:val="ru-RU"/>
        </w:rPr>
        <w:t xml:space="preserve">                                        6. </w:t>
      </w:r>
      <w:r w:rsidR="003233E8" w:rsidRPr="00E34D10">
        <w:rPr>
          <w:rFonts w:ascii="Times New Roman" w:hAnsi="Times New Roman" w:cs="Times New Roman"/>
          <w:b/>
        </w:rPr>
        <w:t>КОМПЕТЕНЦИЯ УЧРЕДИТЕЛЯ</w:t>
      </w:r>
      <w:bookmarkEnd w:id="7"/>
    </w:p>
    <w:p w14:paraId="5630AD66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52F2D402" w14:textId="77777777" w:rsidR="003233E8" w:rsidRDefault="003233E8" w:rsidP="00E34D1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E34D10">
        <w:rPr>
          <w:rFonts w:ascii="Times New Roman" w:hAnsi="Times New Roman" w:cs="Times New Roman"/>
        </w:rPr>
        <w:t xml:space="preserve">6.1. К компетенции Учредителя в области управления Учреждением относятся: </w:t>
      </w:r>
    </w:p>
    <w:p w14:paraId="47CBF307" w14:textId="275A22CF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- </w:t>
      </w:r>
      <w:r w:rsidRPr="00D04E0D">
        <w:rPr>
          <w:rFonts w:ascii="Times New Roman" w:hAnsi="Times New Roman" w:cs="Times New Roman"/>
          <w:lang w:val="ru-RU"/>
        </w:rPr>
        <w:t xml:space="preserve">определение цели и основных видов деятельности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763728CF" w14:textId="56BB9B3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утверждение Устава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и/или внесение изменений/дополнений в Устав;</w:t>
      </w:r>
    </w:p>
    <w:p w14:paraId="3D25822A" w14:textId="55CEF87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  <w:lang w:val="ru-RU"/>
        </w:rPr>
        <w:t>выдача</w:t>
      </w:r>
      <w:r w:rsidRPr="00D04E0D">
        <w:rPr>
          <w:rFonts w:ascii="Times New Roman" w:hAnsi="Times New Roman" w:cs="Times New Roman"/>
          <w:lang w:val="ru-RU"/>
        </w:rPr>
        <w:t xml:space="preserve"> согласи</w:t>
      </w:r>
      <w:r>
        <w:rPr>
          <w:rFonts w:ascii="Times New Roman" w:hAnsi="Times New Roman" w:cs="Times New Roman"/>
          <w:lang w:val="ru-RU"/>
        </w:rPr>
        <w:t>я</w:t>
      </w:r>
      <w:r w:rsidRPr="00D04E0D">
        <w:rPr>
          <w:rFonts w:ascii="Times New Roman" w:hAnsi="Times New Roman" w:cs="Times New Roman"/>
          <w:lang w:val="ru-RU"/>
        </w:rPr>
        <w:t xml:space="preserve"> на создание и</w:t>
      </w:r>
      <w:r>
        <w:rPr>
          <w:rFonts w:ascii="Times New Roman" w:hAnsi="Times New Roman" w:cs="Times New Roman"/>
          <w:lang w:val="ru-RU"/>
        </w:rPr>
        <w:t>/или</w:t>
      </w:r>
      <w:r w:rsidRPr="00D04E0D">
        <w:rPr>
          <w:rFonts w:ascii="Times New Roman" w:hAnsi="Times New Roman" w:cs="Times New Roman"/>
          <w:lang w:val="ru-RU"/>
        </w:rPr>
        <w:t xml:space="preserve"> ликвидацию филиалов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чреждения, открытие и закрытие его представительств;</w:t>
      </w:r>
    </w:p>
    <w:p w14:paraId="62FF4D90" w14:textId="06A106E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назначение руководителя </w:t>
      </w:r>
      <w:r w:rsidR="00C16809">
        <w:rPr>
          <w:rFonts w:ascii="Times New Roman" w:hAnsi="Times New Roman" w:cs="Times New Roman"/>
          <w:lang w:val="ru-RU"/>
        </w:rPr>
        <w:t>(директора)</w:t>
      </w:r>
      <w:r w:rsidRPr="00D04E0D">
        <w:rPr>
          <w:rFonts w:ascii="Times New Roman" w:hAnsi="Times New Roman" w:cs="Times New Roman"/>
          <w:lang w:val="ru-RU"/>
        </w:rPr>
        <w:t xml:space="preserve">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и прекращение его полномочий, а также заключение и прекращение трудового договора с ним;</w:t>
      </w:r>
    </w:p>
    <w:p w14:paraId="774F7203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установление надбавок и доплат к должностному окладу руководителя;</w:t>
      </w:r>
    </w:p>
    <w:p w14:paraId="3DD5E217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lastRenderedPageBreak/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установление выплат стимулирующего характера (в том числе премирование) руководителю;  </w:t>
      </w:r>
    </w:p>
    <w:p w14:paraId="514F4FB7" w14:textId="502776B5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утверждение положений об оплате труда и о порядке премирования руководителя  </w:t>
      </w:r>
      <w:r w:rsidR="00C16809">
        <w:rPr>
          <w:rFonts w:ascii="Times New Roman" w:hAnsi="Times New Roman" w:cs="Times New Roman"/>
          <w:lang w:val="ru-RU"/>
        </w:rPr>
        <w:t>Уч</w:t>
      </w:r>
      <w:r w:rsidRPr="00D04E0D">
        <w:rPr>
          <w:rFonts w:ascii="Times New Roman" w:hAnsi="Times New Roman" w:cs="Times New Roman"/>
          <w:lang w:val="ru-RU"/>
        </w:rPr>
        <w:t xml:space="preserve">реждения и согласование положения об оплате труда и о порядке премирования работников 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6AB204A2" w14:textId="28B99AF9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наложение на руководителя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дисциплинарных взысканий, его награждение и поощрение;</w:t>
      </w:r>
    </w:p>
    <w:p w14:paraId="4A689CEF" w14:textId="3D685963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утверждение предельной штатной численности и согласование штатного расписания 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A594DC0" w14:textId="635CB1D3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определение приоритетных направлений деятельности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3F0878D2" w14:textId="2F8CC96F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направление руководителя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в служебные командировки;</w:t>
      </w:r>
    </w:p>
    <w:p w14:paraId="430FE15D" w14:textId="2DEDED53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утверждение  муниципального задания для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534574CA" w14:textId="724748C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утверждение передаточного акта  при реорганизации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A9E5894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назначение ликвидационной комиссии и утверждение промежуточного ликвидационного и ликвидационного балансов;</w:t>
      </w:r>
    </w:p>
    <w:p w14:paraId="17B8EE86" w14:textId="5D64939B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передача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 xml:space="preserve">чреждению муниципального имущества в оперативное управление, осуществление </w:t>
      </w:r>
      <w:proofErr w:type="gramStart"/>
      <w:r w:rsidRPr="00D04E0D">
        <w:rPr>
          <w:rFonts w:ascii="Times New Roman" w:hAnsi="Times New Roman" w:cs="Times New Roman"/>
          <w:lang w:val="ru-RU"/>
        </w:rPr>
        <w:t>контроля за</w:t>
      </w:r>
      <w:proofErr w:type="gramEnd"/>
      <w:r w:rsidRPr="00D04E0D">
        <w:rPr>
          <w:rFonts w:ascii="Times New Roman" w:hAnsi="Times New Roman" w:cs="Times New Roman"/>
          <w:lang w:val="ru-RU"/>
        </w:rPr>
        <w:t xml:space="preserve"> его сохранностью и использованием в соответствии с уставными целями и видами деятельности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CA34C78" w14:textId="3FD499B3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изъятие муниципального имущества из оперативного управления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0FB95D81" w14:textId="43E56D9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рассмотрение предложений и принятие решений о реорганизации и/или ликвидации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чреждения, а также об изменении его типа;</w:t>
      </w:r>
    </w:p>
    <w:p w14:paraId="5544E365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 согласование в случаях, предусмотренных законодательством Российской Федерации, совершения крупных сделок, сделок, в совершении которых имеется заинтересованность, и иных сделок;</w:t>
      </w:r>
    </w:p>
    <w:p w14:paraId="4ED4891C" w14:textId="585673B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определение порядка составления и утверждения плана финансово-хозяйственной деятельности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01BD0003" w14:textId="4A9CD4D5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решение иных вопросов, предусмотренных законодательством Российской Федерации.</w:t>
      </w:r>
    </w:p>
    <w:p w14:paraId="1536E63B" w14:textId="77777777" w:rsidR="00A36FBD" w:rsidRDefault="00A36FBD" w:rsidP="00E34D10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  <w:bookmarkStart w:id="8" w:name="bookmark10"/>
    </w:p>
    <w:p w14:paraId="654F331A" w14:textId="77777777" w:rsidR="003233E8" w:rsidRPr="00E34D10" w:rsidRDefault="003233E8" w:rsidP="00E34D10">
      <w:pPr>
        <w:pStyle w:val="a7"/>
        <w:ind w:firstLine="567"/>
        <w:jc w:val="center"/>
        <w:rPr>
          <w:rFonts w:ascii="Times New Roman" w:hAnsi="Times New Roman" w:cs="Times New Roman"/>
          <w:b/>
        </w:rPr>
      </w:pPr>
      <w:r w:rsidRPr="00E34D10">
        <w:rPr>
          <w:rFonts w:ascii="Times New Roman" w:hAnsi="Times New Roman" w:cs="Times New Roman"/>
          <w:b/>
        </w:rPr>
        <w:t>7. ДИРЕКТОР</w:t>
      </w:r>
      <w:bookmarkEnd w:id="8"/>
    </w:p>
    <w:p w14:paraId="2BA226A1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20912453" w14:textId="0138CFE1" w:rsidR="003233E8" w:rsidRPr="00E34D10" w:rsidRDefault="07DEAFB0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7DEAFB0">
        <w:rPr>
          <w:rFonts w:ascii="Times New Roman" w:hAnsi="Times New Roman" w:cs="Times New Roman"/>
        </w:rPr>
        <w:t>7.1. Директор является руководителем Учреждения.</w:t>
      </w:r>
    </w:p>
    <w:p w14:paraId="12AAF8E4" w14:textId="0E57925A" w:rsidR="003233E8" w:rsidRPr="00E34D10" w:rsidRDefault="07DEAFB0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7DEAFB0">
        <w:rPr>
          <w:rFonts w:ascii="Times New Roman" w:hAnsi="Times New Roman" w:cs="Times New Roman"/>
        </w:rPr>
        <w:t>7.2. К компетенции директора относятся вопросы осуществления текущего руководства деятельностью Учреждения, за исключением вопросов, отнесенных к компетенции Учредителя.</w:t>
      </w:r>
    </w:p>
    <w:p w14:paraId="34216C8D" w14:textId="245AA7C1" w:rsidR="003233E8" w:rsidRDefault="07DEAFB0" w:rsidP="07DEAFB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bookmarkStart w:id="9" w:name="bookmark11"/>
      <w:r w:rsidRPr="07DEAFB0">
        <w:rPr>
          <w:rFonts w:ascii="Times New Roman" w:hAnsi="Times New Roman" w:cs="Times New Roman"/>
        </w:rPr>
        <w:t>7.3. Директор:</w:t>
      </w:r>
      <w:bookmarkEnd w:id="9"/>
    </w:p>
    <w:p w14:paraId="0A10AC0E" w14:textId="2D6109E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осуществляет свою деятельность на основании заключенного с </w:t>
      </w:r>
      <w:r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чредителем трудового договора;</w:t>
      </w:r>
    </w:p>
    <w:p w14:paraId="3CA55321" w14:textId="191CB17C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действует от имени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без доверенности, представляет его интересы на территории муниципального образования «Сергиево-Посадский городской округ Московской области» и за его пределами, совершает сделки;</w:t>
      </w:r>
    </w:p>
    <w:p w14:paraId="2D72DBC0" w14:textId="7E72F67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утверждает штатное расписание по согласованию с учредителем, годовую бухгалтерскую отчетность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 xml:space="preserve">чреждения, внутренние документы, регламентирующие деятельность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 xml:space="preserve">чреждения, издает приказы, действующие в рамках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A652885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назначает на должность и освобождает от должности работников, заключает с ними трудовые договоры;</w:t>
      </w:r>
    </w:p>
    <w:p w14:paraId="05D05302" w14:textId="1B09B4B6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утверждает должностные инструкции работников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40D1B4A" w14:textId="73B1AA5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 xml:space="preserve">- утверждает положение об оплате труда и о порядке премирования работников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по согласованию с Учредителем;</w:t>
      </w:r>
    </w:p>
    <w:p w14:paraId="25DCBC21" w14:textId="4CB4462E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применяет поощрения за труд, принимает и снимает дисциплинарные взыскания в отношении работников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чреждения;</w:t>
      </w:r>
    </w:p>
    <w:p w14:paraId="2029F417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статистической;</w:t>
      </w:r>
    </w:p>
    <w:p w14:paraId="0485CF61" w14:textId="77777777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t>-</w:t>
      </w:r>
      <w:r w:rsidRPr="00D04E0D">
        <w:rPr>
          <w:rFonts w:ascii="Times New Roman" w:hAnsi="Times New Roman" w:cs="Times New Roman"/>
          <w:lang w:val="ru-RU"/>
        </w:rPr>
        <w:tab/>
        <w:t>реализует меры по предупреждению коррупции в соответствии со ст.13.3 Федерального закона от 25.12.2008 №273-ФЗ «О противодействии коррупции»;</w:t>
      </w:r>
    </w:p>
    <w:p w14:paraId="1C71787C" w14:textId="7B66975D" w:rsidR="00D04E0D" w:rsidRPr="00D04E0D" w:rsidRDefault="00D04E0D" w:rsidP="00D04E0D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04E0D">
        <w:rPr>
          <w:rFonts w:ascii="Times New Roman" w:hAnsi="Times New Roman" w:cs="Times New Roman"/>
          <w:lang w:val="ru-RU"/>
        </w:rPr>
        <w:lastRenderedPageBreak/>
        <w:t>-</w:t>
      </w:r>
      <w:r w:rsidRPr="00D04E0D">
        <w:rPr>
          <w:rFonts w:ascii="Times New Roman" w:hAnsi="Times New Roman" w:cs="Times New Roman"/>
          <w:lang w:val="ru-RU"/>
        </w:rPr>
        <w:tab/>
        <w:t xml:space="preserve">выполняет другие функции, вытекающие из Устава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 и трудового договора, не противоречащие законодательству Российской Федерации.</w:t>
      </w:r>
    </w:p>
    <w:p w14:paraId="0295920E" w14:textId="5D60BE6B" w:rsidR="00DC3CC4" w:rsidRDefault="00D04E0D" w:rsidP="07DEAFB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7.4.</w:t>
      </w:r>
      <w:r w:rsidRPr="00D04E0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  <w:r w:rsidRPr="00D04E0D">
        <w:rPr>
          <w:rFonts w:ascii="Times New Roman" w:hAnsi="Times New Roman" w:cs="Times New Roman"/>
          <w:lang w:val="ru-RU"/>
        </w:rPr>
        <w:t xml:space="preserve">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 xml:space="preserve">чреждения несет в установленном законодательством Российской Федерации порядке ответственность за убытки, причиненные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 xml:space="preserve">чреждению его виновными действиями (бездействием), в том числе в случае утраты имущества </w:t>
      </w:r>
      <w:r w:rsidR="00C16809">
        <w:rPr>
          <w:rFonts w:ascii="Times New Roman" w:hAnsi="Times New Roman" w:cs="Times New Roman"/>
          <w:lang w:val="ru-RU"/>
        </w:rPr>
        <w:t>У</w:t>
      </w:r>
      <w:r w:rsidRPr="00D04E0D">
        <w:rPr>
          <w:rFonts w:ascii="Times New Roman" w:hAnsi="Times New Roman" w:cs="Times New Roman"/>
          <w:lang w:val="ru-RU"/>
        </w:rPr>
        <w:t>чреждения.</w:t>
      </w:r>
    </w:p>
    <w:p w14:paraId="6375F107" w14:textId="77777777" w:rsidR="00C16809" w:rsidRDefault="00C16809" w:rsidP="07DEAFB0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</w:p>
    <w:p w14:paraId="25AF1E1F" w14:textId="3EAC7CE6" w:rsidR="00DC3CC4" w:rsidRDefault="00DC3CC4" w:rsidP="00C16809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C3CC4">
        <w:rPr>
          <w:rFonts w:ascii="Times New Roman" w:hAnsi="Times New Roman" w:cs="Times New Roman"/>
          <w:b/>
          <w:lang w:val="ru-RU"/>
        </w:rPr>
        <w:t>8.</w:t>
      </w:r>
      <w:r>
        <w:rPr>
          <w:rFonts w:ascii="Times New Roman" w:hAnsi="Times New Roman" w:cs="Times New Roman"/>
          <w:b/>
          <w:lang w:val="ru-RU"/>
        </w:rPr>
        <w:t xml:space="preserve"> ПРАВА</w:t>
      </w:r>
      <w:r w:rsidRPr="00DC3CC4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ОБЯЗАННОСТИ</w:t>
      </w:r>
      <w:r w:rsidRPr="00DC3CC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Pr="00DC3CC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ОТВЕТСТВЕННОСТЬ</w:t>
      </w:r>
      <w:r w:rsidRPr="00DC3CC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УЧРЕЖДЕНИЯ</w:t>
      </w:r>
    </w:p>
    <w:p w14:paraId="7A4057D9" w14:textId="77777777" w:rsidR="00C16809" w:rsidRPr="00DC3CC4" w:rsidRDefault="00C16809" w:rsidP="00C16809">
      <w:pPr>
        <w:pStyle w:val="a7"/>
        <w:ind w:firstLine="567"/>
        <w:jc w:val="center"/>
        <w:rPr>
          <w:rFonts w:ascii="Times New Roman" w:hAnsi="Times New Roman" w:cs="Times New Roman"/>
          <w:lang w:val="ru-RU"/>
        </w:rPr>
      </w:pPr>
    </w:p>
    <w:p w14:paraId="4A234CD3" w14:textId="354837AB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8.1.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чреждение имеет право:</w:t>
      </w:r>
    </w:p>
    <w:p w14:paraId="47471205" w14:textId="4989027F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1) самостоятельно осуществлять функции в соответс</w:t>
      </w:r>
      <w:r>
        <w:rPr>
          <w:rFonts w:ascii="Times New Roman" w:hAnsi="Times New Roman" w:cs="Times New Roman"/>
          <w:lang w:val="ru-RU"/>
        </w:rPr>
        <w:t>т</w:t>
      </w:r>
      <w:r w:rsidRPr="00DC3CC4">
        <w:rPr>
          <w:rFonts w:ascii="Times New Roman" w:hAnsi="Times New Roman" w:cs="Times New Roman"/>
          <w:lang w:val="ru-RU"/>
        </w:rPr>
        <w:t xml:space="preserve">вии с уставными целями и видами деятельности 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чреждения;</w:t>
      </w:r>
    </w:p>
    <w:p w14:paraId="0C8B1BB7" w14:textId="7BE18344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2) совершать иные действия в соот</w:t>
      </w:r>
      <w:r>
        <w:rPr>
          <w:rFonts w:ascii="Times New Roman" w:hAnsi="Times New Roman" w:cs="Times New Roman"/>
          <w:lang w:val="ru-RU"/>
        </w:rPr>
        <w:t>ве</w:t>
      </w:r>
      <w:r w:rsidRPr="00DC3CC4">
        <w:rPr>
          <w:rFonts w:ascii="Times New Roman" w:hAnsi="Times New Roman" w:cs="Times New Roman"/>
          <w:lang w:val="ru-RU"/>
        </w:rPr>
        <w:t>тствии с законодательством и настоящим Уставом.</w:t>
      </w:r>
    </w:p>
    <w:p w14:paraId="4FB30369" w14:textId="0B9FE9B2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8.2.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чреждение обязано:</w:t>
      </w:r>
    </w:p>
    <w:p w14:paraId="2196BB5F" w14:textId="37476D55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1) осуществлять деятельность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чреждения в соответс</w:t>
      </w:r>
      <w:r>
        <w:rPr>
          <w:rFonts w:ascii="Times New Roman" w:hAnsi="Times New Roman" w:cs="Times New Roman"/>
          <w:lang w:val="ru-RU"/>
        </w:rPr>
        <w:t>т</w:t>
      </w:r>
      <w:r w:rsidRPr="00DC3CC4">
        <w:rPr>
          <w:rFonts w:ascii="Times New Roman" w:hAnsi="Times New Roman" w:cs="Times New Roman"/>
          <w:lang w:val="ru-RU"/>
        </w:rPr>
        <w:t xml:space="preserve">вии с целями и видами деятельности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чреждения, установленными настоящим Уставом;</w:t>
      </w:r>
    </w:p>
    <w:p w14:paraId="2E9EF864" w14:textId="77777777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2) своевременно представлять бухгалтерскую и статистическую отчетность, в том числе Учредителю, уплачивать налоги в порядке и размерах, установленных законодательством Российской Федерации;</w:t>
      </w:r>
    </w:p>
    <w:p w14:paraId="23ABD5BE" w14:textId="4B4695BD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3) добросовестно выполнять обязательства в соответс</w:t>
      </w:r>
      <w:r>
        <w:rPr>
          <w:rFonts w:ascii="Times New Roman" w:hAnsi="Times New Roman" w:cs="Times New Roman"/>
          <w:lang w:val="ru-RU"/>
        </w:rPr>
        <w:t>т</w:t>
      </w:r>
      <w:r w:rsidRPr="00DC3CC4">
        <w:rPr>
          <w:rFonts w:ascii="Times New Roman" w:hAnsi="Times New Roman" w:cs="Times New Roman"/>
          <w:lang w:val="ru-RU"/>
        </w:rPr>
        <w:t>вии с заключенными договорами и муниципальными контрактами;</w:t>
      </w:r>
    </w:p>
    <w:p w14:paraId="1233A375" w14:textId="7E62DD11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4) обеспечивать соблюдение трудовых прав и гарантий работников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чреждения в порядке, установленном законодательством Российской Федерации;</w:t>
      </w:r>
    </w:p>
    <w:p w14:paraId="62127347" w14:textId="4BC36E1D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5) составлять отчет о результатах своей деятельности и об использовании закрепленного за </w:t>
      </w:r>
      <w:r>
        <w:rPr>
          <w:rFonts w:ascii="Times New Roman" w:hAnsi="Times New Roman" w:cs="Times New Roman"/>
          <w:lang w:val="ru-RU"/>
        </w:rPr>
        <w:t xml:space="preserve">Учреждением </w:t>
      </w:r>
      <w:r w:rsidRPr="00DC3CC4">
        <w:rPr>
          <w:rFonts w:ascii="Times New Roman" w:hAnsi="Times New Roman" w:cs="Times New Roman"/>
          <w:lang w:val="ru-RU"/>
        </w:rPr>
        <w:t xml:space="preserve">муниципального имущества в соответствии с общими требованиями, установленными законодательством Российской Федерации и муниципальными правовыми актами муниципального образования «Сергиево-Посадский городской округ Московской области»; </w:t>
      </w:r>
    </w:p>
    <w:p w14:paraId="78DD5856" w14:textId="77777777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6) разрабатывать и принимать меры по предупреждению коррупции в соответствии со ст. 13.3 Федерального закона от 25.12.2008 № 273-ФЗ «О противодействии коррупции»;</w:t>
      </w:r>
    </w:p>
    <w:p w14:paraId="5E92CA82" w14:textId="77777777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7) выполнять иные обязанности, установленные законодательством Российской Федерации и настоящим Уставом.</w:t>
      </w:r>
    </w:p>
    <w:p w14:paraId="220033DC" w14:textId="0CC184DC" w:rsidR="00DC3CC4" w:rsidRDefault="00DC3CC4" w:rsidP="002F534A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8.3. За неисполнение или ненадлежащее исполнение своих обязанностей </w:t>
      </w:r>
      <w:r w:rsidR="009670CC"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чреждение несет установленную законодательством Российской Федерации ответственность.</w:t>
      </w:r>
    </w:p>
    <w:p w14:paraId="4B43B80A" w14:textId="77777777" w:rsidR="002F534A" w:rsidRDefault="002F534A" w:rsidP="00DC3CC4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2CABFE66" w14:textId="2BFAFE3D" w:rsidR="00DC3CC4" w:rsidRPr="00DC3CC4" w:rsidRDefault="00DC3CC4" w:rsidP="00DC3CC4">
      <w:pPr>
        <w:pStyle w:val="a7"/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DC3CC4">
        <w:rPr>
          <w:rFonts w:ascii="Times New Roman" w:hAnsi="Times New Roman" w:cs="Times New Roman"/>
          <w:b/>
          <w:lang w:val="ru-RU"/>
        </w:rPr>
        <w:t>9.У</w:t>
      </w:r>
      <w:r>
        <w:rPr>
          <w:rFonts w:ascii="Times New Roman" w:hAnsi="Times New Roman" w:cs="Times New Roman"/>
          <w:b/>
          <w:lang w:val="ru-RU"/>
        </w:rPr>
        <w:t>ЧЕТ</w:t>
      </w:r>
      <w:r w:rsidRPr="00DC3CC4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ОТЧЕТНОСТЬ</w:t>
      </w:r>
      <w:r w:rsidRPr="00DC3CC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И</w:t>
      </w:r>
      <w:r w:rsidRPr="00DC3CC4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КОНТРОЛЬ</w:t>
      </w:r>
    </w:p>
    <w:p w14:paraId="5D4B588F" w14:textId="77777777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</w:p>
    <w:p w14:paraId="2E91470F" w14:textId="362DC0AE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9.1.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чреждение ведет бухгалтерский учет и статистическую отчетность в порядке, установленном законодательством Российской Федерации:</w:t>
      </w:r>
    </w:p>
    <w:p w14:paraId="165FCD83" w14:textId="1445ACAE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1) представляет информацию о своей деятельности органам государственной статистики и налоговым органам, Учредителю, а также иным лицам в соответс</w:t>
      </w:r>
      <w:r>
        <w:rPr>
          <w:rFonts w:ascii="Times New Roman" w:hAnsi="Times New Roman" w:cs="Times New Roman"/>
          <w:lang w:val="ru-RU"/>
        </w:rPr>
        <w:t>т</w:t>
      </w:r>
      <w:r w:rsidRPr="00DC3CC4">
        <w:rPr>
          <w:rFonts w:ascii="Times New Roman" w:hAnsi="Times New Roman" w:cs="Times New Roman"/>
          <w:lang w:val="ru-RU"/>
        </w:rPr>
        <w:t>вии с законодательством Российской Федерации;</w:t>
      </w:r>
    </w:p>
    <w:p w14:paraId="745BE3DE" w14:textId="77777777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>2) представляет ежеквартально балансовые отчеты и любую необходимую информацию о своей деятельности Учредителю.</w:t>
      </w:r>
    </w:p>
    <w:p w14:paraId="0441AE38" w14:textId="2F23E7FA" w:rsidR="00DC3CC4" w:rsidRPr="00DC3CC4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 w:rsidRPr="00DC3CC4">
        <w:rPr>
          <w:rFonts w:ascii="Times New Roman" w:hAnsi="Times New Roman" w:cs="Times New Roman"/>
          <w:lang w:val="ru-RU"/>
        </w:rPr>
        <w:t xml:space="preserve">9.2. </w:t>
      </w:r>
      <w:proofErr w:type="gramStart"/>
      <w:r w:rsidRPr="00DC3CC4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DC3CC4">
        <w:rPr>
          <w:rFonts w:ascii="Times New Roman" w:hAnsi="Times New Roman" w:cs="Times New Roman"/>
          <w:lang w:val="ru-RU"/>
        </w:rPr>
        <w:t xml:space="preserve"> деятельностью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чреждения и использованием имущества, переданного в оперативное управление  Учреждению, осуществляется Учредителем.</w:t>
      </w:r>
    </w:p>
    <w:p w14:paraId="7CD238EA" w14:textId="541CF497" w:rsidR="00DC3CC4" w:rsidRPr="00CD6E83" w:rsidRDefault="00DC3CC4" w:rsidP="00DC3CC4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 w:rsidRPr="00DC3CC4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DC3CC4">
        <w:rPr>
          <w:rFonts w:ascii="Times New Roman" w:hAnsi="Times New Roman" w:cs="Times New Roman"/>
          <w:lang w:val="ru-RU"/>
        </w:rPr>
        <w:t xml:space="preserve"> деятельностью </w:t>
      </w:r>
      <w:r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 xml:space="preserve">чреждения осуществляется также государственными органами, на которые в соответствии с законодательством Российской Федерации возложены функции контроля за </w:t>
      </w:r>
      <w:r w:rsidR="000D0731">
        <w:rPr>
          <w:rFonts w:ascii="Times New Roman" w:hAnsi="Times New Roman" w:cs="Times New Roman"/>
          <w:lang w:val="ru-RU"/>
        </w:rPr>
        <w:t>У</w:t>
      </w:r>
      <w:r w:rsidRPr="00DC3CC4">
        <w:rPr>
          <w:rFonts w:ascii="Times New Roman" w:hAnsi="Times New Roman" w:cs="Times New Roman"/>
          <w:lang w:val="ru-RU"/>
        </w:rPr>
        <w:t>чреждением.</w:t>
      </w:r>
    </w:p>
    <w:p w14:paraId="17AD93B2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22797323" w14:textId="095353D8" w:rsidR="003233E8" w:rsidRPr="00E34D10" w:rsidRDefault="00DC3CC4" w:rsidP="07DEAFB0">
      <w:pPr>
        <w:pStyle w:val="a7"/>
        <w:ind w:left="360"/>
        <w:jc w:val="center"/>
        <w:rPr>
          <w:rFonts w:ascii="Times New Roman" w:hAnsi="Times New Roman" w:cs="Times New Roman"/>
          <w:b/>
          <w:bCs/>
        </w:rPr>
      </w:pPr>
      <w:bookmarkStart w:id="10" w:name="bookmark12"/>
      <w:r>
        <w:rPr>
          <w:rFonts w:ascii="Times New Roman" w:hAnsi="Times New Roman" w:cs="Times New Roman"/>
          <w:b/>
          <w:bCs/>
          <w:lang w:val="ru-RU"/>
        </w:rPr>
        <w:t>10</w:t>
      </w:r>
      <w:r w:rsidR="07DEAFB0" w:rsidRPr="07DEAFB0">
        <w:rPr>
          <w:rFonts w:ascii="Times New Roman" w:hAnsi="Times New Roman" w:cs="Times New Roman"/>
          <w:b/>
          <w:bCs/>
        </w:rPr>
        <w:t>. КРУПНЫЕ СДЕЛКИ, СДЕЛКИ С ЗАИНТЕРЕСОВАННОСТЬЮ</w:t>
      </w:r>
      <w:bookmarkEnd w:id="10"/>
    </w:p>
    <w:p w14:paraId="0DE4B5B7" w14:textId="77777777" w:rsidR="003233E8" w:rsidRPr="00E34D10" w:rsidRDefault="003233E8" w:rsidP="00E34D10">
      <w:pPr>
        <w:pStyle w:val="a7"/>
        <w:ind w:firstLine="567"/>
        <w:rPr>
          <w:rFonts w:ascii="Times New Roman" w:hAnsi="Times New Roman" w:cs="Times New Roman"/>
          <w:b/>
        </w:rPr>
      </w:pPr>
    </w:p>
    <w:p w14:paraId="5196BE2F" w14:textId="70BAB736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.1. Крупная сделка может быть совершена Учреждением только с предварительного согласия Учредителя Учреждения.</w:t>
      </w:r>
    </w:p>
    <w:p w14:paraId="1BFA9A7B" w14:textId="43503648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>10</w:t>
      </w:r>
      <w:r w:rsidR="07DEAFB0" w:rsidRPr="07DEAFB0">
        <w:rPr>
          <w:rFonts w:ascii="Times New Roman" w:hAnsi="Times New Roman" w:cs="Times New Roman"/>
        </w:rPr>
        <w:t xml:space="preserve">.2. </w:t>
      </w:r>
      <w:proofErr w:type="gramStart"/>
      <w:r w:rsidR="07DEAFB0" w:rsidRPr="07DEAFB0">
        <w:rPr>
          <w:rFonts w:ascii="Times New Roman" w:hAnsi="Times New Roman" w:cs="Times New Roman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</w:t>
      </w:r>
      <w:r w:rsidR="009670CC">
        <w:rPr>
          <w:rFonts w:ascii="Times New Roman" w:hAnsi="Times New Roman" w:cs="Times New Roman"/>
          <w:lang w:val="ru-RU"/>
        </w:rPr>
        <w:t>ф</w:t>
      </w:r>
      <w:proofErr w:type="spellStart"/>
      <w:r w:rsidR="07DEAFB0" w:rsidRPr="07DEAFB0">
        <w:rPr>
          <w:rFonts w:ascii="Times New Roman" w:hAnsi="Times New Roman" w:cs="Times New Roman"/>
        </w:rPr>
        <w:t>едеральным</w:t>
      </w:r>
      <w:proofErr w:type="spellEnd"/>
      <w:r w:rsidR="07DEAFB0" w:rsidRPr="07DEAFB0">
        <w:rPr>
          <w:rFonts w:ascii="Times New Roman" w:hAnsi="Times New Roman" w:cs="Times New Roman"/>
        </w:rPr>
        <w:t xml:space="preserve"> законом Учреждение вправе распоряжаться самостоятельно), а также с передачей такого имущества в пользование или в залог при условии, что цена такой и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</w:t>
      </w:r>
      <w:proofErr w:type="gramEnd"/>
      <w:r w:rsidR="07DEAFB0" w:rsidRPr="07DEAFB0">
        <w:rPr>
          <w:rFonts w:ascii="Times New Roman" w:hAnsi="Times New Roman" w:cs="Times New Roman"/>
        </w:rPr>
        <w:t xml:space="preserve"> его бухгалтерской отчетности на последнюю отчетную дату.</w:t>
      </w:r>
    </w:p>
    <w:p w14:paraId="4EC819B5" w14:textId="33A451B7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.3. Крупная сделка, совершенная с нарушением требований пункта</w:t>
      </w:r>
      <w:r w:rsidR="07DEAFB0" w:rsidRPr="07DEAFB0">
        <w:rPr>
          <w:rFonts w:ascii="Times New Roman" w:hAnsi="Times New Roman" w:cs="Times New Roman"/>
          <w:lang w:val="ru-RU"/>
        </w:rPr>
        <w:t xml:space="preserve"> </w:t>
      </w:r>
      <w:r w:rsidR="000D0731"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  <w:lang w:val="ru-RU"/>
        </w:rPr>
        <w:t>.1</w:t>
      </w:r>
      <w:r w:rsidR="07DEAFB0" w:rsidRPr="07DEAFB0">
        <w:rPr>
          <w:rFonts w:ascii="Times New Roman" w:hAnsi="Times New Roman" w:cs="Times New Roman"/>
        </w:rPr>
        <w:t xml:space="preserve"> настоящего Устава,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Учреждения.</w:t>
      </w:r>
    </w:p>
    <w:p w14:paraId="0800B481" w14:textId="3B31C204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 xml:space="preserve">.4. Руководитель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пункта </w:t>
      </w:r>
      <w:r w:rsidR="000D0731"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.1. настоящего Устава, независимо от того, была ли эта сделка признана недействительной.</w:t>
      </w:r>
    </w:p>
    <w:p w14:paraId="498C3ED9" w14:textId="412D0116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.5. В случае</w:t>
      </w:r>
      <w:proofErr w:type="gramStart"/>
      <w:r w:rsidR="07DEAFB0" w:rsidRPr="07DEAFB0">
        <w:rPr>
          <w:rFonts w:ascii="Times New Roman" w:hAnsi="Times New Roman" w:cs="Times New Roman"/>
        </w:rPr>
        <w:t>,</w:t>
      </w:r>
      <w:proofErr w:type="gramEnd"/>
      <w:r w:rsidR="07DEAFB0" w:rsidRPr="07DEAFB0">
        <w:rPr>
          <w:rFonts w:ascii="Times New Roman" w:hAnsi="Times New Roman" w:cs="Times New Roman"/>
        </w:rPr>
        <w:t xml:space="preserve"> если заинтересованное лицо имеет заинтересованность в сделке, стороной которой является или намеревается быть Учреждение, а также в случае иного противоречия интересов указанного лица и Учреждения в отношении существующей или предполагаемой сделки:</w:t>
      </w:r>
    </w:p>
    <w:p w14:paraId="0EFB890F" w14:textId="77777777" w:rsidR="003233E8" w:rsidRPr="00E34D10" w:rsidRDefault="003233E8" w:rsidP="00E34D10">
      <w:pPr>
        <w:pStyle w:val="a7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оно обязано сообщить о своей заинтересованности Учредителю Учреждения, до момента принятия решения о заключении сделки;</w:t>
      </w:r>
    </w:p>
    <w:p w14:paraId="7F44473B" w14:textId="77777777" w:rsidR="003233E8" w:rsidRPr="00E34D10" w:rsidRDefault="003233E8" w:rsidP="00E34D10">
      <w:pPr>
        <w:pStyle w:val="a7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сделка должна быть одобрена Учредителем Учреждения.</w:t>
      </w:r>
    </w:p>
    <w:p w14:paraId="4C174789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E34D10">
        <w:rPr>
          <w:rFonts w:ascii="Times New Roman" w:hAnsi="Times New Roman" w:cs="Times New Roman"/>
        </w:rPr>
        <w:t>Заинтересованное лицо и заинтересованность в сделке определяются в соответствии со статьей 27 Федерального закона от 12.01.1996 №7-ФЗ «О некоммерческих организациях».</w:t>
      </w:r>
    </w:p>
    <w:p w14:paraId="0969B7DA" w14:textId="637D5ABA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 xml:space="preserve">.6. Сделка, в совершении которой имеется заинтересованность, и которая совершена с нарушением требований пункта </w:t>
      </w:r>
      <w:r w:rsidR="000D0731"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.5. настоящего Устава, может быть признана судом недействительной.</w:t>
      </w:r>
    </w:p>
    <w:p w14:paraId="53696ABF" w14:textId="4795575E" w:rsidR="000D0731" w:rsidRDefault="00DC3CC4" w:rsidP="00C16809">
      <w:pPr>
        <w:pStyle w:val="a7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10</w:t>
      </w:r>
      <w:r w:rsidR="07DEAFB0" w:rsidRPr="07DEAFB0">
        <w:rPr>
          <w:rFonts w:ascii="Times New Roman" w:hAnsi="Times New Roman" w:cs="Times New Roman"/>
        </w:rPr>
        <w:t>.7. Заинтересованное лицо несет перед Учреждением ответственность в размере убытков, причиненных им Учреждению. Если убытки причинены Учреждению несколькими заинтересованными лицами, их ответственность перед Учреждением является солидарной.</w:t>
      </w:r>
      <w:bookmarkStart w:id="11" w:name="bookmark13"/>
    </w:p>
    <w:p w14:paraId="7712A1A4" w14:textId="6A7C6AAD" w:rsidR="002F534A" w:rsidRPr="002F534A" w:rsidRDefault="002F534A" w:rsidP="002F534A">
      <w:pPr>
        <w:pStyle w:val="a7"/>
        <w:rPr>
          <w:rFonts w:ascii="Times New Roman" w:hAnsi="Times New Roman" w:cs="Times New Roman"/>
          <w:b/>
          <w:bCs/>
          <w:lang w:val="ru-RU"/>
        </w:rPr>
      </w:pPr>
    </w:p>
    <w:p w14:paraId="510FC4CE" w14:textId="2E987B99" w:rsidR="003233E8" w:rsidRPr="00E34D10" w:rsidRDefault="07DEAFB0" w:rsidP="07DEAFB0">
      <w:pPr>
        <w:pStyle w:val="a7"/>
        <w:ind w:left="360"/>
        <w:jc w:val="center"/>
        <w:rPr>
          <w:rFonts w:ascii="Times New Roman" w:hAnsi="Times New Roman" w:cs="Times New Roman"/>
          <w:b/>
          <w:bCs/>
        </w:rPr>
      </w:pPr>
      <w:r w:rsidRPr="07DEAFB0">
        <w:rPr>
          <w:rFonts w:ascii="Times New Roman" w:hAnsi="Times New Roman" w:cs="Times New Roman"/>
          <w:b/>
          <w:bCs/>
        </w:rPr>
        <w:t xml:space="preserve"> </w:t>
      </w:r>
      <w:r w:rsidR="00072D5E" w:rsidRPr="002F534A">
        <w:rPr>
          <w:rFonts w:ascii="Times New Roman" w:hAnsi="Times New Roman" w:cs="Times New Roman"/>
          <w:b/>
          <w:bCs/>
          <w:lang w:val="ru-RU"/>
        </w:rPr>
        <w:t>1</w:t>
      </w:r>
      <w:r w:rsidR="00DC3CC4">
        <w:rPr>
          <w:rFonts w:ascii="Times New Roman" w:hAnsi="Times New Roman" w:cs="Times New Roman"/>
          <w:b/>
          <w:bCs/>
          <w:lang w:val="ru-RU"/>
        </w:rPr>
        <w:t>1.</w:t>
      </w:r>
      <w:r w:rsidRPr="07DEAFB0">
        <w:rPr>
          <w:rFonts w:ascii="Times New Roman" w:hAnsi="Times New Roman" w:cs="Times New Roman"/>
          <w:b/>
          <w:bCs/>
        </w:rPr>
        <w:t xml:space="preserve"> ФИЛИАЛЫ И ПРЕДСТАВИТЕЛЬСТВА УЧРЕЖДЕНИЯ</w:t>
      </w:r>
      <w:bookmarkEnd w:id="11"/>
    </w:p>
    <w:p w14:paraId="2DBF0D7D" w14:textId="77777777" w:rsidR="003233E8" w:rsidRPr="00E34D10" w:rsidRDefault="003233E8" w:rsidP="00E34D10">
      <w:pPr>
        <w:pStyle w:val="a7"/>
        <w:ind w:firstLine="567"/>
        <w:rPr>
          <w:rFonts w:ascii="Times New Roman" w:hAnsi="Times New Roman" w:cs="Times New Roman"/>
          <w:b/>
        </w:rPr>
      </w:pPr>
    </w:p>
    <w:p w14:paraId="19D0E66E" w14:textId="100FA9D9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11</w:t>
      </w:r>
      <w:r w:rsidR="07DEAFB0" w:rsidRPr="07DEAFB0">
        <w:rPr>
          <w:rFonts w:ascii="Times New Roman" w:hAnsi="Times New Roman" w:cs="Times New Roman"/>
        </w:rPr>
        <w:t>.1.  Учреждение не имеет филиалов и представительств.</w:t>
      </w:r>
    </w:p>
    <w:p w14:paraId="28F5EDD9" w14:textId="710F262B" w:rsidR="003233E8" w:rsidRPr="00E34D10" w:rsidRDefault="00DC3CC4" w:rsidP="07DEAFB0">
      <w:pPr>
        <w:pStyle w:val="a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11</w:t>
      </w:r>
      <w:r w:rsidR="07DEAFB0" w:rsidRPr="07DEAFB0">
        <w:rPr>
          <w:rFonts w:ascii="Times New Roman" w:hAnsi="Times New Roman" w:cs="Times New Roman"/>
        </w:rPr>
        <w:t>.2. Учреждение может создавать филиалы и открывать представительства с соблюдением требований законод</w:t>
      </w:r>
      <w:r w:rsidR="000D0731">
        <w:rPr>
          <w:rFonts w:ascii="Times New Roman" w:hAnsi="Times New Roman" w:cs="Times New Roman"/>
        </w:rPr>
        <w:t>ательства Российской Федерации</w:t>
      </w:r>
      <w:r w:rsidR="000D0731">
        <w:rPr>
          <w:rFonts w:ascii="Times New Roman" w:hAnsi="Times New Roman" w:cs="Times New Roman"/>
          <w:lang w:val="ru-RU"/>
        </w:rPr>
        <w:t xml:space="preserve">. </w:t>
      </w:r>
      <w:r w:rsidR="07DEAFB0" w:rsidRPr="07DEAFB0">
        <w:rPr>
          <w:rFonts w:ascii="Times New Roman" w:hAnsi="Times New Roman" w:cs="Times New Roman"/>
        </w:rPr>
        <w:t>В случае создания филиалов и открытия представительств, сведения о них подлежат включению в настоящий Устав.</w:t>
      </w:r>
    </w:p>
    <w:p w14:paraId="6B62F1B3" w14:textId="77777777" w:rsidR="003233E8" w:rsidRPr="00E34D10" w:rsidRDefault="003233E8" w:rsidP="00E34D10">
      <w:pPr>
        <w:pStyle w:val="a7"/>
        <w:ind w:firstLine="567"/>
        <w:jc w:val="both"/>
        <w:rPr>
          <w:rFonts w:ascii="Times New Roman" w:hAnsi="Times New Roman" w:cs="Times New Roman"/>
        </w:rPr>
      </w:pPr>
    </w:p>
    <w:p w14:paraId="5D8E0C21" w14:textId="309D64EF" w:rsidR="003233E8" w:rsidRPr="00E34D10" w:rsidRDefault="07DEAFB0" w:rsidP="07DEAFB0">
      <w:pPr>
        <w:pStyle w:val="a7"/>
        <w:ind w:left="360"/>
        <w:jc w:val="center"/>
        <w:rPr>
          <w:rFonts w:ascii="Times New Roman" w:hAnsi="Times New Roman" w:cs="Times New Roman"/>
          <w:b/>
          <w:bCs/>
        </w:rPr>
      </w:pPr>
      <w:bookmarkStart w:id="12" w:name="bookmark14"/>
      <w:r w:rsidRPr="07DEAFB0">
        <w:rPr>
          <w:rFonts w:ascii="Times New Roman" w:hAnsi="Times New Roman" w:cs="Times New Roman"/>
          <w:b/>
          <w:bCs/>
        </w:rPr>
        <w:t xml:space="preserve">  1</w:t>
      </w:r>
      <w:r w:rsidR="00DC3CC4">
        <w:rPr>
          <w:rFonts w:ascii="Times New Roman" w:hAnsi="Times New Roman" w:cs="Times New Roman"/>
          <w:b/>
          <w:bCs/>
          <w:lang w:val="ru-RU"/>
        </w:rPr>
        <w:t>2</w:t>
      </w:r>
      <w:r w:rsidRPr="07DEAFB0">
        <w:rPr>
          <w:rFonts w:ascii="Times New Roman" w:hAnsi="Times New Roman" w:cs="Times New Roman"/>
          <w:b/>
          <w:bCs/>
        </w:rPr>
        <w:t>. ИЗМЕНЕНИЕ ТИПА, РЕОРГАНИЗАЦИ</w:t>
      </w:r>
      <w:r w:rsidR="00C16809">
        <w:rPr>
          <w:rFonts w:ascii="Times New Roman" w:hAnsi="Times New Roman" w:cs="Times New Roman"/>
          <w:b/>
          <w:bCs/>
          <w:lang w:val="ru-RU"/>
        </w:rPr>
        <w:t>Я,</w:t>
      </w:r>
      <w:r w:rsidRPr="07DEAFB0">
        <w:rPr>
          <w:rFonts w:ascii="Times New Roman" w:hAnsi="Times New Roman" w:cs="Times New Roman"/>
          <w:b/>
          <w:bCs/>
        </w:rPr>
        <w:t xml:space="preserve"> ЛИКВИДАЦИЯ УЧРЕЖДЕНИЯ</w:t>
      </w:r>
      <w:bookmarkEnd w:id="12"/>
    </w:p>
    <w:p w14:paraId="02F2C34E" w14:textId="77777777" w:rsidR="003233E8" w:rsidRPr="00E34D10" w:rsidRDefault="003233E8" w:rsidP="00E34D10">
      <w:pPr>
        <w:pStyle w:val="a7"/>
        <w:ind w:firstLine="567"/>
        <w:rPr>
          <w:rFonts w:ascii="Times New Roman" w:hAnsi="Times New Roman" w:cs="Times New Roman"/>
          <w:b/>
        </w:rPr>
      </w:pPr>
    </w:p>
    <w:p w14:paraId="1FCE75AF" w14:textId="50AB671E" w:rsidR="003233E8" w:rsidRPr="00E34D10" w:rsidRDefault="00DC3CC4" w:rsidP="00E34D1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03233E8" w:rsidRPr="00E34D10">
        <w:rPr>
          <w:rFonts w:ascii="Times New Roman" w:hAnsi="Times New Roman" w:cs="Times New Roman"/>
        </w:rPr>
        <w:t xml:space="preserve">.1. Учреждение может быть реорганизовано в порядке, предусмотренном Гражданским кодексом </w:t>
      </w:r>
      <w:r w:rsidR="000D0731">
        <w:rPr>
          <w:rFonts w:ascii="Times New Roman" w:hAnsi="Times New Roman" w:cs="Times New Roman"/>
          <w:lang w:val="ru-RU"/>
        </w:rPr>
        <w:t xml:space="preserve">     </w:t>
      </w:r>
      <w:r w:rsidR="003233E8" w:rsidRPr="00E34D10">
        <w:rPr>
          <w:rFonts w:ascii="Times New Roman" w:hAnsi="Times New Roman" w:cs="Times New Roman"/>
        </w:rPr>
        <w:t xml:space="preserve">Российской </w:t>
      </w:r>
      <w:r w:rsidR="000D0731">
        <w:rPr>
          <w:rFonts w:ascii="Times New Roman" w:hAnsi="Times New Roman" w:cs="Times New Roman"/>
          <w:lang w:val="ru-RU"/>
        </w:rPr>
        <w:t xml:space="preserve"> </w:t>
      </w:r>
      <w:r w:rsidR="003233E8" w:rsidRPr="00E34D10">
        <w:rPr>
          <w:rFonts w:ascii="Times New Roman" w:hAnsi="Times New Roman" w:cs="Times New Roman"/>
        </w:rPr>
        <w:t xml:space="preserve">Федерации, </w:t>
      </w:r>
      <w:r w:rsidR="000D0731">
        <w:rPr>
          <w:rFonts w:ascii="Times New Roman" w:hAnsi="Times New Roman" w:cs="Times New Roman"/>
          <w:lang w:val="ru-RU"/>
        </w:rPr>
        <w:t xml:space="preserve"> </w:t>
      </w:r>
      <w:r w:rsidR="003233E8" w:rsidRPr="00E34D10">
        <w:rPr>
          <w:rFonts w:ascii="Times New Roman" w:hAnsi="Times New Roman" w:cs="Times New Roman"/>
        </w:rPr>
        <w:t xml:space="preserve">Федеральным </w:t>
      </w:r>
      <w:r w:rsidR="000D0731">
        <w:rPr>
          <w:rFonts w:ascii="Times New Roman" w:hAnsi="Times New Roman" w:cs="Times New Roman"/>
          <w:lang w:val="ru-RU"/>
        </w:rPr>
        <w:t xml:space="preserve">  </w:t>
      </w:r>
      <w:r w:rsidR="003233E8" w:rsidRPr="00E34D10">
        <w:rPr>
          <w:rFonts w:ascii="Times New Roman" w:hAnsi="Times New Roman" w:cs="Times New Roman"/>
        </w:rPr>
        <w:t xml:space="preserve">законом </w:t>
      </w:r>
      <w:r w:rsidR="000D0731">
        <w:rPr>
          <w:rFonts w:ascii="Times New Roman" w:hAnsi="Times New Roman" w:cs="Times New Roman"/>
          <w:lang w:val="ru-RU"/>
        </w:rPr>
        <w:t xml:space="preserve">  </w:t>
      </w:r>
      <w:r w:rsidR="000D0731" w:rsidRPr="000D0731">
        <w:rPr>
          <w:rFonts w:ascii="Times New Roman" w:hAnsi="Times New Roman" w:cs="Times New Roman"/>
        </w:rPr>
        <w:t xml:space="preserve">от </w:t>
      </w:r>
      <w:r w:rsidR="000D0731">
        <w:rPr>
          <w:rFonts w:ascii="Times New Roman" w:hAnsi="Times New Roman" w:cs="Times New Roman"/>
          <w:lang w:val="ru-RU"/>
        </w:rPr>
        <w:t xml:space="preserve">  </w:t>
      </w:r>
      <w:r w:rsidR="000D0731" w:rsidRPr="000D0731">
        <w:rPr>
          <w:rFonts w:ascii="Times New Roman" w:hAnsi="Times New Roman" w:cs="Times New Roman"/>
        </w:rPr>
        <w:t>12.01.1996</w:t>
      </w:r>
      <w:r w:rsidR="000D0731">
        <w:rPr>
          <w:rFonts w:ascii="Times New Roman" w:hAnsi="Times New Roman" w:cs="Times New Roman"/>
          <w:lang w:val="ru-RU"/>
        </w:rPr>
        <w:t xml:space="preserve">  </w:t>
      </w:r>
      <w:r w:rsidR="000D0731" w:rsidRPr="000D0731">
        <w:rPr>
          <w:rFonts w:ascii="Times New Roman" w:hAnsi="Times New Roman" w:cs="Times New Roman"/>
        </w:rPr>
        <w:t xml:space="preserve"> №7-ФЗ</w:t>
      </w:r>
      <w:r w:rsidR="000D0731">
        <w:rPr>
          <w:rFonts w:ascii="Times New Roman" w:hAnsi="Times New Roman" w:cs="Times New Roman"/>
          <w:lang w:val="ru-RU"/>
        </w:rPr>
        <w:t xml:space="preserve">            </w:t>
      </w:r>
      <w:r w:rsidR="000D0731" w:rsidRPr="000D0731">
        <w:rPr>
          <w:rFonts w:ascii="Times New Roman" w:hAnsi="Times New Roman" w:cs="Times New Roman"/>
        </w:rPr>
        <w:t xml:space="preserve"> </w:t>
      </w:r>
      <w:r w:rsidR="003233E8" w:rsidRPr="00E34D10">
        <w:rPr>
          <w:rFonts w:ascii="Times New Roman" w:hAnsi="Times New Roman" w:cs="Times New Roman"/>
        </w:rPr>
        <w:t>«О некоммерческих организациях»</w:t>
      </w:r>
      <w:r w:rsidR="00347C8E">
        <w:rPr>
          <w:rFonts w:ascii="Times New Roman" w:hAnsi="Times New Roman" w:cs="Times New Roman"/>
          <w:lang w:val="ru-RU"/>
        </w:rPr>
        <w:t>,</w:t>
      </w:r>
      <w:r w:rsidR="003233E8" w:rsidRPr="00E34D10">
        <w:rPr>
          <w:rFonts w:ascii="Times New Roman" w:hAnsi="Times New Roman" w:cs="Times New Roman"/>
        </w:rPr>
        <w:t xml:space="preserve"> другими Федеральными законами</w:t>
      </w:r>
      <w:r w:rsidR="00347C8E">
        <w:rPr>
          <w:rFonts w:ascii="Times New Roman" w:hAnsi="Times New Roman" w:cs="Times New Roman"/>
          <w:lang w:val="ru-RU"/>
        </w:rPr>
        <w:t>, нормативн</w:t>
      </w:r>
      <w:r w:rsidR="000D0731">
        <w:rPr>
          <w:rFonts w:ascii="Times New Roman" w:hAnsi="Times New Roman" w:cs="Times New Roman"/>
          <w:lang w:val="ru-RU"/>
        </w:rPr>
        <w:t xml:space="preserve">ыми </w:t>
      </w:r>
      <w:r w:rsidR="00347C8E">
        <w:rPr>
          <w:rFonts w:ascii="Times New Roman" w:hAnsi="Times New Roman" w:cs="Times New Roman"/>
          <w:lang w:val="ru-RU"/>
        </w:rPr>
        <w:t xml:space="preserve">правовыми актами </w:t>
      </w:r>
      <w:r w:rsidR="009670CC">
        <w:rPr>
          <w:rFonts w:ascii="Times New Roman" w:hAnsi="Times New Roman" w:cs="Times New Roman"/>
          <w:lang w:val="ru-RU"/>
        </w:rPr>
        <w:t>м</w:t>
      </w:r>
      <w:r w:rsidR="000D0731">
        <w:rPr>
          <w:rFonts w:ascii="Times New Roman" w:hAnsi="Times New Roman" w:cs="Times New Roman"/>
          <w:lang w:val="ru-RU"/>
        </w:rPr>
        <w:t>униципального образования</w:t>
      </w:r>
      <w:r w:rsidR="00347C8E">
        <w:rPr>
          <w:rFonts w:ascii="Times New Roman" w:hAnsi="Times New Roman" w:cs="Times New Roman"/>
          <w:lang w:val="ru-RU"/>
        </w:rPr>
        <w:t>.</w:t>
      </w:r>
    </w:p>
    <w:p w14:paraId="684A143D" w14:textId="63FB63BF" w:rsidR="003233E8" w:rsidRPr="00E34D10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7DEAFB0" w:rsidRPr="07DEAFB0">
        <w:rPr>
          <w:rFonts w:ascii="Times New Roman" w:hAnsi="Times New Roman" w:cs="Times New Roman"/>
        </w:rPr>
        <w:t>.2. Реорганизация Учреждения может быть осуществлена в форме слияния, присоединения, разделения и выделения, а в случаях и в порядке, которые установлены законом, также путем преобразования.</w:t>
      </w:r>
    </w:p>
    <w:p w14:paraId="0B8E5ED4" w14:textId="14D5606D" w:rsidR="003233E8" w:rsidRPr="00E34D10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7DEAFB0" w:rsidRPr="07DEAFB0">
        <w:rPr>
          <w:rFonts w:ascii="Times New Roman" w:hAnsi="Times New Roman" w:cs="Times New Roman"/>
        </w:rPr>
        <w:t>.3. Принятие решений о реорганизации и проведение реорганизации Учреждения осуществляется в порядке, установленном администрацией Сергиево-Посадского городского округа Московской области.</w:t>
      </w:r>
    </w:p>
    <w:p w14:paraId="6D444778" w14:textId="0D87C24B" w:rsidR="003233E8" w:rsidRPr="00E34D10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7DEAFB0" w:rsidRPr="07DEAFB0">
        <w:rPr>
          <w:rFonts w:ascii="Times New Roman" w:hAnsi="Times New Roman" w:cs="Times New Roman"/>
        </w:rPr>
        <w:t xml:space="preserve">.4. На основании постановления </w:t>
      </w:r>
      <w:r w:rsidR="004943CA">
        <w:rPr>
          <w:rFonts w:ascii="Times New Roman" w:hAnsi="Times New Roman" w:cs="Times New Roman"/>
          <w:lang w:val="ru-RU"/>
        </w:rPr>
        <w:t>главы</w:t>
      </w:r>
      <w:r w:rsidR="07DEAFB0" w:rsidRPr="07DEAFB0">
        <w:rPr>
          <w:rFonts w:ascii="Times New Roman" w:hAnsi="Times New Roman" w:cs="Times New Roman"/>
        </w:rPr>
        <w:t xml:space="preserve"> Сергиево-Посадского городского округа Московской области путем изменения типа учреждения может быть создано муниципальное казенное учреждение или муниципальное автономное учреждение. Изменение типа учреждения не является его реорганизацией. При изменении типа учреждения в настоящий устав вносятся </w:t>
      </w:r>
      <w:r w:rsidR="07DEAFB0" w:rsidRPr="07DEAFB0">
        <w:rPr>
          <w:rFonts w:ascii="Times New Roman" w:hAnsi="Times New Roman" w:cs="Times New Roman"/>
        </w:rPr>
        <w:lastRenderedPageBreak/>
        <w:t>соответствующие изменения. Порядок изменения типа учреждения устанавливается администрацией Сергиево-Посадского городского округа Московской области.</w:t>
      </w:r>
    </w:p>
    <w:p w14:paraId="19CBD882" w14:textId="2C5A3FE5" w:rsidR="003233E8" w:rsidRPr="00E34D10" w:rsidRDefault="00DC3CC4" w:rsidP="00E34D1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03233E8" w:rsidRPr="00E34D10">
        <w:rPr>
          <w:rFonts w:ascii="Times New Roman" w:hAnsi="Times New Roman" w:cs="Times New Roman"/>
        </w:rPr>
        <w:t xml:space="preserve">.5.Учреждение может быть ликвидировано по основаниям и в порядке, предусмотренными Гражданским кодексом Российской Федерации, </w:t>
      </w:r>
      <w:r w:rsidR="005342F3">
        <w:rPr>
          <w:rFonts w:ascii="Times New Roman" w:hAnsi="Times New Roman" w:cs="Times New Roman"/>
          <w:lang w:val="ru-RU"/>
        </w:rPr>
        <w:t>законодательством Российской Федерации, нормативн</w:t>
      </w:r>
      <w:r w:rsidR="000D0731">
        <w:rPr>
          <w:rFonts w:ascii="Times New Roman" w:hAnsi="Times New Roman" w:cs="Times New Roman"/>
          <w:lang w:val="ru-RU"/>
        </w:rPr>
        <w:t xml:space="preserve">ыми </w:t>
      </w:r>
      <w:r w:rsidR="005342F3">
        <w:rPr>
          <w:rFonts w:ascii="Times New Roman" w:hAnsi="Times New Roman" w:cs="Times New Roman"/>
          <w:lang w:val="ru-RU"/>
        </w:rPr>
        <w:t xml:space="preserve">правовыми актами </w:t>
      </w:r>
      <w:r w:rsidR="000D0731">
        <w:rPr>
          <w:rFonts w:ascii="Times New Roman" w:hAnsi="Times New Roman" w:cs="Times New Roman"/>
          <w:lang w:val="ru-RU"/>
        </w:rPr>
        <w:t>Муниципального образования</w:t>
      </w:r>
      <w:r w:rsidR="005342F3">
        <w:rPr>
          <w:rFonts w:ascii="Times New Roman" w:hAnsi="Times New Roman" w:cs="Times New Roman"/>
          <w:lang w:val="ru-RU"/>
        </w:rPr>
        <w:t>.</w:t>
      </w:r>
    </w:p>
    <w:p w14:paraId="27F95F66" w14:textId="1007E254" w:rsidR="003233E8" w:rsidRPr="00E34D10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7DEAFB0" w:rsidRPr="07DEAFB0">
        <w:rPr>
          <w:rFonts w:ascii="Times New Roman" w:hAnsi="Times New Roman" w:cs="Times New Roman"/>
        </w:rPr>
        <w:t>.</w:t>
      </w:r>
      <w:r w:rsidR="00E458D7">
        <w:rPr>
          <w:rFonts w:ascii="Times New Roman" w:hAnsi="Times New Roman" w:cs="Times New Roman"/>
          <w:lang w:val="ru-RU"/>
        </w:rPr>
        <w:t>6</w:t>
      </w:r>
      <w:r w:rsidR="07DEAFB0" w:rsidRPr="07DEAFB0">
        <w:rPr>
          <w:rFonts w:ascii="Times New Roman" w:hAnsi="Times New Roman" w:cs="Times New Roman"/>
        </w:rPr>
        <w:t>.Требования кредиторов ликвидируемого Учреждения удовлетворяются в соответствии с законодательством Российской Федерации.</w:t>
      </w:r>
    </w:p>
    <w:p w14:paraId="766BAF8E" w14:textId="0A67BE11" w:rsidR="003233E8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2</w:t>
      </w:r>
      <w:r w:rsidR="07DEAFB0" w:rsidRPr="07DEAFB0">
        <w:rPr>
          <w:rFonts w:ascii="Times New Roman" w:hAnsi="Times New Roman" w:cs="Times New Roman"/>
        </w:rPr>
        <w:t>.</w:t>
      </w:r>
      <w:r w:rsidR="00E458D7">
        <w:rPr>
          <w:rFonts w:ascii="Times New Roman" w:hAnsi="Times New Roman" w:cs="Times New Roman"/>
          <w:lang w:val="ru-RU"/>
        </w:rPr>
        <w:t>7</w:t>
      </w:r>
      <w:r w:rsidR="07DEAFB0" w:rsidRPr="07DEAFB0">
        <w:rPr>
          <w:rFonts w:ascii="Times New Roman" w:hAnsi="Times New Roman" w:cs="Times New Roman"/>
        </w:rPr>
        <w:t>.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Учредителю.</w:t>
      </w:r>
    </w:p>
    <w:p w14:paraId="0C537E49" w14:textId="354F56D4" w:rsidR="00E458D7" w:rsidRDefault="00DC3CC4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12</w:t>
      </w:r>
      <w:r w:rsidR="00E458D7">
        <w:rPr>
          <w:rFonts w:ascii="Times New Roman" w:hAnsi="Times New Roman" w:cs="Times New Roman"/>
          <w:lang w:val="ru-RU"/>
        </w:rPr>
        <w:t>.8. После прекращения деятельности Учреждения все документы передаются в установленном порядке правопреемнику (правопреемникам). При отсутствии правопреемника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архив.</w:t>
      </w:r>
    </w:p>
    <w:p w14:paraId="759476BC" w14:textId="6C990272" w:rsidR="00DC3CC4" w:rsidRDefault="00DC3CC4" w:rsidP="00C16809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12</w:t>
      </w:r>
      <w:r w:rsidR="00E458D7">
        <w:rPr>
          <w:rFonts w:ascii="Times New Roman" w:hAnsi="Times New Roman" w:cs="Times New Roman"/>
          <w:lang w:val="ru-RU"/>
        </w:rPr>
        <w:t xml:space="preserve">.9. </w:t>
      </w:r>
      <w:r w:rsidR="000D0731">
        <w:rPr>
          <w:rFonts w:ascii="Times New Roman" w:hAnsi="Times New Roman" w:cs="Times New Roman"/>
          <w:lang w:val="ru-RU"/>
        </w:rPr>
        <w:t>П</w:t>
      </w:r>
      <w:r w:rsidR="00E458D7">
        <w:rPr>
          <w:rFonts w:ascii="Times New Roman" w:hAnsi="Times New Roman" w:cs="Times New Roman"/>
          <w:lang w:val="ru-RU"/>
        </w:rPr>
        <w:t>ри ликвидации и/или реорганизации увольняемым работникам гарантируется соблюдение прав в соответствии с законодательством Российской Федерации.</w:t>
      </w:r>
    </w:p>
    <w:p w14:paraId="44FFBF6F" w14:textId="77777777" w:rsidR="00C16809" w:rsidRDefault="00C16809" w:rsidP="00C16809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19C07F6" w14:textId="6CC7CD7A" w:rsidR="003233E8" w:rsidRPr="00E34D10" w:rsidRDefault="07DEAFB0" w:rsidP="07DEAFB0">
      <w:pPr>
        <w:pStyle w:val="a7"/>
        <w:ind w:firstLine="567"/>
        <w:jc w:val="center"/>
        <w:rPr>
          <w:rFonts w:ascii="Times New Roman" w:hAnsi="Times New Roman" w:cs="Times New Roman"/>
          <w:b/>
          <w:bCs/>
        </w:rPr>
      </w:pPr>
      <w:r w:rsidRPr="07DEAFB0">
        <w:rPr>
          <w:rFonts w:ascii="Times New Roman" w:hAnsi="Times New Roman" w:cs="Times New Roman"/>
          <w:b/>
          <w:bCs/>
        </w:rPr>
        <w:t>1</w:t>
      </w:r>
      <w:r w:rsidR="00DC3CC4">
        <w:rPr>
          <w:rFonts w:ascii="Times New Roman" w:hAnsi="Times New Roman" w:cs="Times New Roman"/>
          <w:b/>
          <w:bCs/>
          <w:lang w:val="ru-RU"/>
        </w:rPr>
        <w:t>3</w:t>
      </w:r>
      <w:r w:rsidRPr="07DEAFB0">
        <w:rPr>
          <w:rFonts w:ascii="Times New Roman" w:hAnsi="Times New Roman" w:cs="Times New Roman"/>
          <w:b/>
          <w:bCs/>
        </w:rPr>
        <w:t>. ВНЕСЕНИЕ ИЗМЕНЕНИЙ И ДОПОЛНЕНИЙ В УСТАВ</w:t>
      </w:r>
    </w:p>
    <w:p w14:paraId="7194DBDC" w14:textId="77777777" w:rsidR="003233E8" w:rsidRPr="00E34D10" w:rsidRDefault="003233E8" w:rsidP="00E34D10">
      <w:pPr>
        <w:pStyle w:val="a7"/>
        <w:ind w:firstLine="567"/>
        <w:rPr>
          <w:rFonts w:ascii="Times New Roman" w:hAnsi="Times New Roman" w:cs="Times New Roman"/>
          <w:b/>
          <w:bCs/>
        </w:rPr>
      </w:pPr>
    </w:p>
    <w:p w14:paraId="3B209B22" w14:textId="0AC4B3D7" w:rsidR="003233E8" w:rsidRPr="00E34D10" w:rsidRDefault="07DEAFB0" w:rsidP="07DEAFB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 w:rsidRPr="07DEAFB0">
        <w:rPr>
          <w:rFonts w:ascii="Times New Roman" w:hAnsi="Times New Roman" w:cs="Times New Roman"/>
        </w:rPr>
        <w:t>1</w:t>
      </w:r>
      <w:r w:rsidR="00DC3CC4">
        <w:rPr>
          <w:rFonts w:ascii="Times New Roman" w:hAnsi="Times New Roman" w:cs="Times New Roman"/>
          <w:lang w:val="ru-RU"/>
        </w:rPr>
        <w:t>3</w:t>
      </w:r>
      <w:r w:rsidRPr="07DEAFB0">
        <w:rPr>
          <w:rFonts w:ascii="Times New Roman" w:hAnsi="Times New Roman" w:cs="Times New Roman"/>
        </w:rPr>
        <w:t>.1.  Предложения по изменению Устава могут исходить от Учредителя или руководителя Учреждения.</w:t>
      </w:r>
    </w:p>
    <w:p w14:paraId="367C77C8" w14:textId="77777777" w:rsidR="00C16809" w:rsidRDefault="00DC3CC4" w:rsidP="00E34D10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ru-RU"/>
        </w:rPr>
        <w:t>3</w:t>
      </w:r>
      <w:r w:rsidR="003233E8" w:rsidRPr="00E34D10">
        <w:rPr>
          <w:rFonts w:ascii="Times New Roman" w:hAnsi="Times New Roman" w:cs="Times New Roman"/>
        </w:rPr>
        <w:t>.2. Изменения и дополнения в настоящий Устав могут оформляться в виде новой редакции Устава</w:t>
      </w:r>
      <w:r w:rsidR="00C16809">
        <w:rPr>
          <w:rFonts w:ascii="Times New Roman" w:hAnsi="Times New Roman" w:cs="Times New Roman"/>
          <w:lang w:val="ru-RU"/>
        </w:rPr>
        <w:t>.</w:t>
      </w:r>
    </w:p>
    <w:p w14:paraId="7197C6E7" w14:textId="600BF930" w:rsidR="003233E8" w:rsidRPr="00E34D10" w:rsidRDefault="00DC3CC4" w:rsidP="00E34D10">
      <w:pPr>
        <w:pStyle w:val="a7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ru-RU"/>
        </w:rPr>
        <w:t>3</w:t>
      </w:r>
      <w:r w:rsidR="003233E8" w:rsidRPr="00E34D10">
        <w:rPr>
          <w:rFonts w:ascii="Times New Roman" w:eastAsia="Times New Roman" w:hAnsi="Times New Roman" w:cs="Times New Roman"/>
        </w:rPr>
        <w:t>.3. Изменения и дополнения, вносимые в настоящий Устав, подлежат государственной регистрации.</w:t>
      </w:r>
    </w:p>
    <w:p w14:paraId="5EC76EC7" w14:textId="1A2F9CFB" w:rsidR="003233E8" w:rsidRPr="00E34D10" w:rsidRDefault="00DC3CC4" w:rsidP="00E34D10">
      <w:pPr>
        <w:pStyle w:val="a7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ru-RU"/>
        </w:rPr>
        <w:t>3</w:t>
      </w:r>
      <w:r w:rsidR="003233E8" w:rsidRPr="00E34D10">
        <w:rPr>
          <w:rFonts w:ascii="Times New Roman" w:eastAsia="Times New Roman" w:hAnsi="Times New Roman" w:cs="Times New Roman"/>
        </w:rPr>
        <w:t>.4. Государственная регистрация изменений и дополнений, вносимых в настоящий Устав, осуществляется в установленном порядке в соответствии с законодательством Российской Федерации.</w:t>
      </w:r>
    </w:p>
    <w:p w14:paraId="5E959248" w14:textId="21A17D09" w:rsidR="00E34D10" w:rsidRPr="00E34D10" w:rsidRDefault="00DC3CC4" w:rsidP="00114C8B">
      <w:pPr>
        <w:pStyle w:val="a7"/>
        <w:tabs>
          <w:tab w:val="left" w:pos="709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lang w:val="ru-RU"/>
        </w:rPr>
        <w:t>3</w:t>
      </w:r>
      <w:r w:rsidR="003233E8" w:rsidRPr="00E34D10">
        <w:rPr>
          <w:rFonts w:ascii="Times New Roman" w:eastAsia="Times New Roman" w:hAnsi="Times New Roman" w:cs="Times New Roman"/>
        </w:rPr>
        <w:t xml:space="preserve">.5. Изменения и дополнения, вносимые в настоящий Устав, вступают в силу с момента их государственной регистрации. </w:t>
      </w:r>
    </w:p>
    <w:sectPr w:rsidR="00E34D10" w:rsidRPr="00E34D10" w:rsidSect="002F534A">
      <w:headerReference w:type="default" r:id="rId9"/>
      <w:headerReference w:type="first" r:id="rId10"/>
      <w:pgSz w:w="11905" w:h="16837"/>
      <w:pgMar w:top="1134" w:right="737" w:bottom="709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9538E" w14:textId="77777777" w:rsidR="00C60952" w:rsidRDefault="00C60952" w:rsidP="003233E8">
      <w:r>
        <w:separator/>
      </w:r>
    </w:p>
  </w:endnote>
  <w:endnote w:type="continuationSeparator" w:id="0">
    <w:p w14:paraId="270F4A0B" w14:textId="77777777" w:rsidR="00C60952" w:rsidRDefault="00C60952" w:rsidP="0032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5146E" w14:textId="77777777" w:rsidR="00C60952" w:rsidRDefault="00C60952" w:rsidP="003233E8">
      <w:r>
        <w:separator/>
      </w:r>
    </w:p>
  </w:footnote>
  <w:footnote w:type="continuationSeparator" w:id="0">
    <w:p w14:paraId="62ED9439" w14:textId="77777777" w:rsidR="00C60952" w:rsidRDefault="00C60952" w:rsidP="0032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84482766"/>
      <w:docPartObj>
        <w:docPartGallery w:val="Page Numbers (Top of Page)"/>
        <w:docPartUnique/>
      </w:docPartObj>
    </w:sdtPr>
    <w:sdtEndPr/>
    <w:sdtContent>
      <w:p w14:paraId="769D0D3C" w14:textId="77777777" w:rsidR="00405D71" w:rsidRDefault="00405D71">
        <w:pPr>
          <w:pStyle w:val="a5"/>
          <w:jc w:val="center"/>
          <w:rPr>
            <w:rFonts w:ascii="Times New Roman" w:hAnsi="Times New Roman" w:cs="Times New Roman"/>
            <w:lang w:val="en-US"/>
          </w:rPr>
        </w:pPr>
      </w:p>
      <w:p w14:paraId="4A7C3C46" w14:textId="77777777" w:rsidR="00405D71" w:rsidRPr="00E34D10" w:rsidRDefault="00405D71">
        <w:pPr>
          <w:pStyle w:val="a5"/>
          <w:jc w:val="center"/>
          <w:rPr>
            <w:rFonts w:ascii="Times New Roman" w:hAnsi="Times New Roman" w:cs="Times New Roman"/>
          </w:rPr>
        </w:pPr>
        <w:r w:rsidRPr="00E34D10">
          <w:rPr>
            <w:rFonts w:ascii="Times New Roman" w:hAnsi="Times New Roman" w:cs="Times New Roman"/>
          </w:rPr>
          <w:fldChar w:fldCharType="begin"/>
        </w:r>
        <w:r w:rsidRPr="00E34D10">
          <w:rPr>
            <w:rFonts w:ascii="Times New Roman" w:hAnsi="Times New Roman" w:cs="Times New Roman"/>
          </w:rPr>
          <w:instrText>PAGE   \* MERGEFORMAT</w:instrText>
        </w:r>
        <w:r w:rsidRPr="00E34D10">
          <w:rPr>
            <w:rFonts w:ascii="Times New Roman" w:hAnsi="Times New Roman" w:cs="Times New Roman"/>
          </w:rPr>
          <w:fldChar w:fldCharType="separate"/>
        </w:r>
        <w:r w:rsidR="00C6240C">
          <w:rPr>
            <w:rFonts w:ascii="Times New Roman" w:hAnsi="Times New Roman" w:cs="Times New Roman"/>
            <w:noProof/>
          </w:rPr>
          <w:t>2</w:t>
        </w:r>
        <w:r w:rsidRPr="00E34D10">
          <w:rPr>
            <w:rFonts w:ascii="Times New Roman" w:hAnsi="Times New Roman" w:cs="Times New Roman"/>
          </w:rPr>
          <w:fldChar w:fldCharType="end"/>
        </w:r>
      </w:p>
    </w:sdtContent>
  </w:sdt>
  <w:p w14:paraId="54CD245A" w14:textId="77777777" w:rsidR="00405D71" w:rsidRDefault="00405D7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70310"/>
      <w:docPartObj>
        <w:docPartGallery w:val="Page Numbers (Top of Page)"/>
        <w:docPartUnique/>
      </w:docPartObj>
    </w:sdtPr>
    <w:sdtEndPr/>
    <w:sdtContent>
      <w:p w14:paraId="34FF1C98" w14:textId="77777777" w:rsidR="00405D71" w:rsidRDefault="00405D71">
        <w:pPr>
          <w:pStyle w:val="a5"/>
          <w:jc w:val="center"/>
        </w:pPr>
      </w:p>
      <w:p w14:paraId="6D072C0D" w14:textId="77777777" w:rsidR="00405D71" w:rsidRDefault="00C60952">
        <w:pPr>
          <w:pStyle w:val="a5"/>
          <w:jc w:val="center"/>
        </w:pPr>
      </w:p>
    </w:sdtContent>
  </w:sdt>
  <w:p w14:paraId="48A21919" w14:textId="77777777" w:rsidR="00405D71" w:rsidRDefault="00405D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398"/>
    <w:multiLevelType w:val="hybridMultilevel"/>
    <w:tmpl w:val="BCE2C772"/>
    <w:lvl w:ilvl="0" w:tplc="C9AE9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200"/>
    <w:multiLevelType w:val="multilevel"/>
    <w:tmpl w:val="FA5C2D3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DA02F2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4F3011"/>
    <w:multiLevelType w:val="multilevel"/>
    <w:tmpl w:val="56182A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F5F5F"/>
    <w:multiLevelType w:val="hybridMultilevel"/>
    <w:tmpl w:val="0BD2CB10"/>
    <w:lvl w:ilvl="0" w:tplc="C9AE9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404AE"/>
    <w:multiLevelType w:val="multilevel"/>
    <w:tmpl w:val="81F640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6C074AA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C815CA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376648"/>
    <w:multiLevelType w:val="hybridMultilevel"/>
    <w:tmpl w:val="500E7A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7A5A9B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9762BEC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2533AD"/>
    <w:multiLevelType w:val="multilevel"/>
    <w:tmpl w:val="0D48C4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E2173"/>
    <w:multiLevelType w:val="multilevel"/>
    <w:tmpl w:val="076E815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1400B1"/>
    <w:multiLevelType w:val="multilevel"/>
    <w:tmpl w:val="6A584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9050323"/>
    <w:multiLevelType w:val="multilevel"/>
    <w:tmpl w:val="4EEAD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0A626B3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1C54236"/>
    <w:multiLevelType w:val="hybridMultilevel"/>
    <w:tmpl w:val="C2361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DADEEF0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1958BE1A">
      <w:start w:val="1"/>
      <w:numFmt w:val="decimal"/>
      <w:lvlText w:val="%3."/>
      <w:lvlJc w:val="left"/>
      <w:pPr>
        <w:ind w:left="2445" w:hanging="4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27FF2"/>
    <w:multiLevelType w:val="multilevel"/>
    <w:tmpl w:val="78F4C2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13E4AC0"/>
    <w:multiLevelType w:val="hybridMultilevel"/>
    <w:tmpl w:val="E632AE2A"/>
    <w:lvl w:ilvl="0" w:tplc="C9AE9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57D5C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93F71C2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ACC5939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CD6733"/>
    <w:multiLevelType w:val="multilevel"/>
    <w:tmpl w:val="DEEED90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DB0ED1"/>
    <w:multiLevelType w:val="multilevel"/>
    <w:tmpl w:val="54ACD4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D570271"/>
    <w:multiLevelType w:val="hybridMultilevel"/>
    <w:tmpl w:val="52C83002"/>
    <w:lvl w:ilvl="0" w:tplc="2BF49C82">
      <w:start w:val="1"/>
      <w:numFmt w:val="decimal"/>
      <w:lvlText w:val="%1)"/>
      <w:lvlJc w:val="left"/>
      <w:pPr>
        <w:ind w:left="107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7776A4F"/>
    <w:multiLevelType w:val="multilevel"/>
    <w:tmpl w:val="8078F5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89705BD"/>
    <w:multiLevelType w:val="multilevel"/>
    <w:tmpl w:val="9C40B4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0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19"/>
  </w:num>
  <w:num w:numId="13">
    <w:abstractNumId w:val="25"/>
  </w:num>
  <w:num w:numId="14">
    <w:abstractNumId w:val="15"/>
  </w:num>
  <w:num w:numId="15">
    <w:abstractNumId w:val="21"/>
  </w:num>
  <w:num w:numId="16">
    <w:abstractNumId w:val="12"/>
  </w:num>
  <w:num w:numId="17">
    <w:abstractNumId w:val="14"/>
  </w:num>
  <w:num w:numId="18">
    <w:abstractNumId w:val="1"/>
  </w:num>
  <w:num w:numId="19">
    <w:abstractNumId w:val="16"/>
  </w:num>
  <w:num w:numId="20">
    <w:abstractNumId w:val="26"/>
  </w:num>
  <w:num w:numId="21">
    <w:abstractNumId w:val="24"/>
  </w:num>
  <w:num w:numId="22">
    <w:abstractNumId w:val="17"/>
  </w:num>
  <w:num w:numId="23">
    <w:abstractNumId w:val="3"/>
  </w:num>
  <w:num w:numId="24">
    <w:abstractNumId w:val="23"/>
  </w:num>
  <w:num w:numId="25">
    <w:abstractNumId w:val="13"/>
  </w:num>
  <w:num w:numId="26">
    <w:abstractNumId w:val="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E8"/>
    <w:rsid w:val="00007A77"/>
    <w:rsid w:val="000153A0"/>
    <w:rsid w:val="00042268"/>
    <w:rsid w:val="00050329"/>
    <w:rsid w:val="00072D5E"/>
    <w:rsid w:val="000C79A8"/>
    <w:rsid w:val="000D0731"/>
    <w:rsid w:val="000E5510"/>
    <w:rsid w:val="00114C8B"/>
    <w:rsid w:val="00120037"/>
    <w:rsid w:val="00142279"/>
    <w:rsid w:val="00166A33"/>
    <w:rsid w:val="00192C3C"/>
    <w:rsid w:val="001C6BBB"/>
    <w:rsid w:val="0020295E"/>
    <w:rsid w:val="0026759B"/>
    <w:rsid w:val="002728DE"/>
    <w:rsid w:val="002755F6"/>
    <w:rsid w:val="00292F35"/>
    <w:rsid w:val="002B021E"/>
    <w:rsid w:val="002B0D0F"/>
    <w:rsid w:val="002B1330"/>
    <w:rsid w:val="002C6023"/>
    <w:rsid w:val="002D1025"/>
    <w:rsid w:val="002F534A"/>
    <w:rsid w:val="00312582"/>
    <w:rsid w:val="003162C5"/>
    <w:rsid w:val="00316543"/>
    <w:rsid w:val="003233E8"/>
    <w:rsid w:val="0032543C"/>
    <w:rsid w:val="0034025A"/>
    <w:rsid w:val="003455CA"/>
    <w:rsid w:val="00347C8E"/>
    <w:rsid w:val="0038195D"/>
    <w:rsid w:val="00382079"/>
    <w:rsid w:val="00395B86"/>
    <w:rsid w:val="003C206A"/>
    <w:rsid w:val="003C2309"/>
    <w:rsid w:val="003D00C1"/>
    <w:rsid w:val="003F6E0C"/>
    <w:rsid w:val="00405A77"/>
    <w:rsid w:val="00405AF8"/>
    <w:rsid w:val="00405D71"/>
    <w:rsid w:val="0041174B"/>
    <w:rsid w:val="004243A9"/>
    <w:rsid w:val="00427714"/>
    <w:rsid w:val="00433EA8"/>
    <w:rsid w:val="004456EA"/>
    <w:rsid w:val="00447A68"/>
    <w:rsid w:val="00475FCC"/>
    <w:rsid w:val="0048426B"/>
    <w:rsid w:val="00493497"/>
    <w:rsid w:val="004943CA"/>
    <w:rsid w:val="004A429D"/>
    <w:rsid w:val="0050712D"/>
    <w:rsid w:val="005342F3"/>
    <w:rsid w:val="005A2D60"/>
    <w:rsid w:val="00622643"/>
    <w:rsid w:val="00633430"/>
    <w:rsid w:val="006700ED"/>
    <w:rsid w:val="00692799"/>
    <w:rsid w:val="006929AD"/>
    <w:rsid w:val="006C24FE"/>
    <w:rsid w:val="006E104B"/>
    <w:rsid w:val="00723020"/>
    <w:rsid w:val="00744FD1"/>
    <w:rsid w:val="007C4DD2"/>
    <w:rsid w:val="00846C10"/>
    <w:rsid w:val="00882AB8"/>
    <w:rsid w:val="00887115"/>
    <w:rsid w:val="008A46B1"/>
    <w:rsid w:val="008E6F9F"/>
    <w:rsid w:val="008F0A09"/>
    <w:rsid w:val="009221F3"/>
    <w:rsid w:val="009670CC"/>
    <w:rsid w:val="009B679C"/>
    <w:rsid w:val="009E0A32"/>
    <w:rsid w:val="009F2B54"/>
    <w:rsid w:val="00A06E41"/>
    <w:rsid w:val="00A177B4"/>
    <w:rsid w:val="00A36FBD"/>
    <w:rsid w:val="00A7065C"/>
    <w:rsid w:val="00A90075"/>
    <w:rsid w:val="00A94792"/>
    <w:rsid w:val="00AA5FB8"/>
    <w:rsid w:val="00AD2FE0"/>
    <w:rsid w:val="00AE5FC1"/>
    <w:rsid w:val="00B1041F"/>
    <w:rsid w:val="00B324E1"/>
    <w:rsid w:val="00B33DE5"/>
    <w:rsid w:val="00B3495E"/>
    <w:rsid w:val="00B42BC2"/>
    <w:rsid w:val="00B57646"/>
    <w:rsid w:val="00B85D91"/>
    <w:rsid w:val="00BE384F"/>
    <w:rsid w:val="00C014FF"/>
    <w:rsid w:val="00C16809"/>
    <w:rsid w:val="00C60952"/>
    <w:rsid w:val="00C6240C"/>
    <w:rsid w:val="00CB5B1A"/>
    <w:rsid w:val="00CC4324"/>
    <w:rsid w:val="00CD1485"/>
    <w:rsid w:val="00CD6E83"/>
    <w:rsid w:val="00CF3DB7"/>
    <w:rsid w:val="00D02369"/>
    <w:rsid w:val="00D04E0D"/>
    <w:rsid w:val="00D12D09"/>
    <w:rsid w:val="00D64595"/>
    <w:rsid w:val="00DA0695"/>
    <w:rsid w:val="00DA2F50"/>
    <w:rsid w:val="00DC3CC4"/>
    <w:rsid w:val="00DC692F"/>
    <w:rsid w:val="00E34D10"/>
    <w:rsid w:val="00E458D7"/>
    <w:rsid w:val="00E62741"/>
    <w:rsid w:val="00E76684"/>
    <w:rsid w:val="00E86149"/>
    <w:rsid w:val="00ED037D"/>
    <w:rsid w:val="00EF581A"/>
    <w:rsid w:val="00F61A93"/>
    <w:rsid w:val="00F64BAE"/>
    <w:rsid w:val="00F65E95"/>
    <w:rsid w:val="00F663F6"/>
    <w:rsid w:val="00F76322"/>
    <w:rsid w:val="00F85177"/>
    <w:rsid w:val="00F92308"/>
    <w:rsid w:val="00F92C20"/>
    <w:rsid w:val="00FA5C3E"/>
    <w:rsid w:val="00FE459F"/>
    <w:rsid w:val="00FF1C25"/>
    <w:rsid w:val="00FF3A1A"/>
    <w:rsid w:val="07DEAFB0"/>
    <w:rsid w:val="2960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9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3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3233E8"/>
    <w:pPr>
      <w:shd w:val="clear" w:color="auto" w:fill="FFFFFF"/>
      <w:spacing w:after="780" w:line="274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4">
    <w:name w:val="List Paragraph"/>
    <w:basedOn w:val="a"/>
    <w:uiPriority w:val="34"/>
    <w:qFormat/>
    <w:rsid w:val="003233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3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3E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No Spacing"/>
    <w:uiPriority w:val="1"/>
    <w:qFormat/>
    <w:rsid w:val="003233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footer"/>
    <w:basedOn w:val="a"/>
    <w:link w:val="a9"/>
    <w:uiPriority w:val="99"/>
    <w:unhideWhenUsed/>
    <w:rsid w:val="003233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3E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Normal (Web)"/>
    <w:basedOn w:val="a"/>
    <w:uiPriority w:val="99"/>
    <w:semiHidden/>
    <w:unhideWhenUsed/>
    <w:rsid w:val="00114C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B42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BC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3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3233E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3233E8"/>
    <w:pPr>
      <w:shd w:val="clear" w:color="auto" w:fill="FFFFFF"/>
      <w:spacing w:after="780" w:line="274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4">
    <w:name w:val="List Paragraph"/>
    <w:basedOn w:val="a"/>
    <w:uiPriority w:val="34"/>
    <w:qFormat/>
    <w:rsid w:val="003233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33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33E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No Spacing"/>
    <w:uiPriority w:val="1"/>
    <w:qFormat/>
    <w:rsid w:val="003233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footer"/>
    <w:basedOn w:val="a"/>
    <w:link w:val="a9"/>
    <w:uiPriority w:val="99"/>
    <w:unhideWhenUsed/>
    <w:rsid w:val="003233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33E8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Normal (Web)"/>
    <w:basedOn w:val="a"/>
    <w:uiPriority w:val="99"/>
    <w:semiHidden/>
    <w:unhideWhenUsed/>
    <w:rsid w:val="00114C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b">
    <w:name w:val="Balloon Text"/>
    <w:basedOn w:val="a"/>
    <w:link w:val="ac"/>
    <w:uiPriority w:val="99"/>
    <w:semiHidden/>
    <w:unhideWhenUsed/>
    <w:rsid w:val="00B42B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BC2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2A17-B266-4B8C-BC2D-4708DD4F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5989</Words>
  <Characters>34142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2020-02-11T13:54:00Z</cp:lastPrinted>
  <dcterms:created xsi:type="dcterms:W3CDTF">2020-06-16T12:39:00Z</dcterms:created>
  <dcterms:modified xsi:type="dcterms:W3CDTF">2020-06-16T12:39:00Z</dcterms:modified>
</cp:coreProperties>
</file>