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</w:tblGrid>
      <w:tr w:rsidR="0012561C" w:rsidRPr="005D5E59" w:rsidTr="005F292D">
        <w:tc>
          <w:tcPr>
            <w:tcW w:w="5245" w:type="dxa"/>
            <w:shd w:val="clear" w:color="auto" w:fill="auto"/>
          </w:tcPr>
          <w:p w:rsidR="0012561C" w:rsidRDefault="0012561C" w:rsidP="005F292D">
            <w:r>
              <w:t>Утверждено</w:t>
            </w:r>
          </w:p>
          <w:p w:rsidR="0012561C" w:rsidRDefault="0012561C" w:rsidP="005F292D">
            <w:r>
              <w:t>постановлением</w:t>
            </w:r>
            <w:r w:rsidRPr="00733CE3">
              <w:t xml:space="preserve"> </w:t>
            </w:r>
            <w:r>
              <w:t>главы</w:t>
            </w:r>
          </w:p>
          <w:p w:rsidR="0012561C" w:rsidRDefault="0012561C" w:rsidP="005F292D">
            <w:r>
              <w:t>Сергиево-Посадского городского округа</w:t>
            </w:r>
          </w:p>
          <w:p w:rsidR="0012561C" w:rsidRPr="00733CE3" w:rsidRDefault="0049083A" w:rsidP="005F292D">
            <w:pPr>
              <w:rPr>
                <w:u w:val="single"/>
              </w:rPr>
            </w:pPr>
            <w:r>
              <w:t>от 19.06.2020</w:t>
            </w:r>
            <w:r w:rsidR="0012561C">
              <w:t xml:space="preserve"> </w:t>
            </w:r>
            <w:r w:rsidR="0012561C" w:rsidRPr="00733CE3">
              <w:t xml:space="preserve">№ </w:t>
            </w:r>
            <w:r>
              <w:t>931-ПГ</w:t>
            </w:r>
          </w:p>
          <w:p w:rsidR="0012561C" w:rsidRPr="005D5E59" w:rsidRDefault="0012561C" w:rsidP="005F292D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12561C" w:rsidRPr="005D5E59" w:rsidRDefault="0012561C" w:rsidP="0012561C">
      <w:pPr>
        <w:jc w:val="both"/>
      </w:pPr>
    </w:p>
    <w:p w:rsidR="0012561C" w:rsidRPr="005D5E59" w:rsidRDefault="0012561C" w:rsidP="0012561C">
      <w:pPr>
        <w:jc w:val="both"/>
      </w:pPr>
    </w:p>
    <w:p w:rsidR="0012561C" w:rsidRPr="005D5E59" w:rsidRDefault="0012561C" w:rsidP="0012561C">
      <w:pPr>
        <w:ind w:firstLine="567"/>
        <w:jc w:val="center"/>
        <w:rPr>
          <w:b/>
        </w:rPr>
      </w:pPr>
      <w:r w:rsidRPr="005D5E59">
        <w:rPr>
          <w:b/>
        </w:rPr>
        <w:t>ПОЛОЖЕНИЕ</w:t>
      </w:r>
    </w:p>
    <w:p w:rsidR="0012561C" w:rsidRPr="005D5E59" w:rsidRDefault="0012561C" w:rsidP="0012561C">
      <w:pPr>
        <w:ind w:firstLine="567"/>
        <w:jc w:val="center"/>
        <w:rPr>
          <w:b/>
        </w:rPr>
      </w:pPr>
      <w:r w:rsidRPr="005D5E59">
        <w:rPr>
          <w:b/>
        </w:rPr>
        <w:t xml:space="preserve">о </w:t>
      </w:r>
      <w:r w:rsidRPr="005D5E59">
        <w:rPr>
          <w:rFonts w:eastAsia="Calibri"/>
          <w:b/>
          <w:lang w:eastAsia="en-US"/>
        </w:rPr>
        <w:t xml:space="preserve">межведомственной комиссии по обследованию мест массового пребывания людей на территории </w:t>
      </w:r>
      <w:r>
        <w:rPr>
          <w:rFonts w:eastAsia="Calibri"/>
          <w:b/>
          <w:lang w:eastAsia="en-US"/>
        </w:rPr>
        <w:t>Сергиево-Посадского городского округа</w:t>
      </w:r>
    </w:p>
    <w:p w:rsidR="0012561C" w:rsidRPr="005D5E59" w:rsidRDefault="0012561C" w:rsidP="0012561C">
      <w:pPr>
        <w:ind w:firstLine="567"/>
        <w:jc w:val="center"/>
      </w:pPr>
    </w:p>
    <w:p w:rsidR="0012561C" w:rsidRDefault="0012561C" w:rsidP="0012561C">
      <w:pPr>
        <w:ind w:firstLine="851"/>
        <w:jc w:val="center"/>
      </w:pPr>
      <w:r w:rsidRPr="005D5E59">
        <w:t>1.ОБЩИЕ ПОЛОЖЕНИЯ</w:t>
      </w:r>
    </w:p>
    <w:p w:rsidR="0012561C" w:rsidRPr="005D5E59" w:rsidRDefault="0012561C" w:rsidP="0012561C">
      <w:pPr>
        <w:ind w:firstLine="851"/>
        <w:jc w:val="both"/>
      </w:pPr>
    </w:p>
    <w:p w:rsidR="0012561C" w:rsidRPr="005D5E59" w:rsidRDefault="0012561C" w:rsidP="0012561C">
      <w:pPr>
        <w:ind w:firstLine="851"/>
        <w:jc w:val="both"/>
      </w:pPr>
      <w:r w:rsidRPr="005D5E59">
        <w:t xml:space="preserve">1.1. </w:t>
      </w:r>
      <w:r w:rsidRPr="005D5E59">
        <w:rPr>
          <w:rFonts w:eastAsia="Calibri"/>
          <w:lang w:eastAsia="en-US"/>
        </w:rPr>
        <w:t xml:space="preserve">Межведомственная комиссия по обследованию мест массового пребывания людей на территории </w:t>
      </w:r>
      <w:r>
        <w:rPr>
          <w:rFonts w:eastAsia="Calibri"/>
          <w:lang w:eastAsia="en-US"/>
        </w:rPr>
        <w:t xml:space="preserve"> Сергиево-Посадского городского округа </w:t>
      </w:r>
      <w:r w:rsidRPr="005D5E59">
        <w:t>(далее-Комиссия) является колле</w:t>
      </w:r>
      <w:r>
        <w:t xml:space="preserve">гиальным органом, созданным для проведения категорирования мест массового пребывания людей </w:t>
      </w:r>
      <w:r>
        <w:rPr>
          <w:rFonts w:eastAsia="Calibri"/>
          <w:lang w:eastAsia="en-US"/>
        </w:rPr>
        <w:t>на территории Сергиево-Посадского городского округа</w:t>
      </w:r>
      <w:r>
        <w:t xml:space="preserve"> и оценки состояния их антитеррористической защищенности</w:t>
      </w:r>
      <w:r w:rsidRPr="005D5E59">
        <w:rPr>
          <w:rFonts w:eastAsia="Calibri"/>
          <w:lang w:eastAsia="en-US"/>
        </w:rPr>
        <w:t>.</w:t>
      </w:r>
    </w:p>
    <w:p w:rsidR="0012561C" w:rsidRDefault="0012561C" w:rsidP="0012561C">
      <w:pPr>
        <w:ind w:firstLine="851"/>
        <w:jc w:val="both"/>
      </w:pPr>
      <w:r w:rsidRPr="005D5E59"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</w:t>
      </w:r>
      <w:r>
        <w:t xml:space="preserve">ами Московской  </w:t>
      </w:r>
      <w:r w:rsidRPr="005D5E59">
        <w:t xml:space="preserve"> области, постановлениями Правительства </w:t>
      </w:r>
      <w:r>
        <w:t>Московской области</w:t>
      </w:r>
      <w:r w:rsidRPr="005D5E59">
        <w:t>, иными нормативными правовыми актами</w:t>
      </w:r>
      <w:r>
        <w:t xml:space="preserve"> Московской </w:t>
      </w:r>
      <w:r w:rsidRPr="005D5E59">
        <w:t xml:space="preserve"> области, Уставом </w:t>
      </w:r>
      <w:r>
        <w:t xml:space="preserve">муниципального образования «Сергиево-Посадский городской округ Московской области» </w:t>
      </w:r>
      <w:r w:rsidRPr="005D5E59">
        <w:t xml:space="preserve">и муниципальными правовыми актами </w:t>
      </w:r>
      <w:r>
        <w:t>Сергиево-Посадского городского округа</w:t>
      </w:r>
      <w:r w:rsidRPr="005D5E59">
        <w:t>, настоящим Положением.</w:t>
      </w:r>
    </w:p>
    <w:p w:rsidR="0012561C" w:rsidRPr="005D5E59" w:rsidRDefault="0012561C" w:rsidP="0012561C">
      <w:pPr>
        <w:ind w:firstLine="851"/>
        <w:jc w:val="both"/>
      </w:pPr>
    </w:p>
    <w:p w:rsidR="0012561C" w:rsidRDefault="0012561C" w:rsidP="0012561C">
      <w:pPr>
        <w:ind w:firstLine="851"/>
        <w:jc w:val="center"/>
      </w:pPr>
      <w:r w:rsidRPr="005D5E59">
        <w:t>2. ПОРЯДОК ОБРАЗОВАНИЯ И СОСТАВ КОМИССИИ</w:t>
      </w:r>
    </w:p>
    <w:p w:rsidR="0012561C" w:rsidRPr="005D5E59" w:rsidRDefault="0012561C" w:rsidP="0012561C">
      <w:pPr>
        <w:ind w:firstLine="851"/>
        <w:jc w:val="both"/>
      </w:pPr>
    </w:p>
    <w:p w:rsidR="0012561C" w:rsidRPr="000A4E0C" w:rsidRDefault="0012561C" w:rsidP="0012561C">
      <w:pPr>
        <w:ind w:firstLine="851"/>
        <w:jc w:val="both"/>
      </w:pPr>
      <w:r w:rsidRPr="005D5E59">
        <w:t xml:space="preserve">2.1. Комиссия создается и </w:t>
      </w:r>
      <w:r>
        <w:t>ее состав утверждается постановлением главы Сергиево-Посадского городского округа</w:t>
      </w:r>
      <w:r w:rsidRPr="005D5E59">
        <w:t>.</w:t>
      </w:r>
      <w:r>
        <w:t xml:space="preserve"> Комиссия состоит из председателя, заместителя председателя, секретаря и членов комиссии (далее – члены комиссии). </w:t>
      </w:r>
    </w:p>
    <w:p w:rsidR="0012561C" w:rsidRDefault="0012561C" w:rsidP="0012561C">
      <w:pPr>
        <w:ind w:firstLine="851"/>
        <w:jc w:val="both"/>
      </w:pPr>
      <w:r>
        <w:t>2.2. Председателем Комиссии является глава Сергиево-Посадского городского округа. В отсутствие председателя Комиссии полномочия председателя осуществляет заместитель председателя Комиссии.</w:t>
      </w:r>
    </w:p>
    <w:p w:rsidR="0012561C" w:rsidRDefault="0012561C" w:rsidP="0012561C">
      <w:pPr>
        <w:autoSpaceDE w:val="0"/>
        <w:autoSpaceDN w:val="0"/>
        <w:adjustRightInd w:val="0"/>
        <w:ind w:firstLine="851"/>
        <w:jc w:val="both"/>
      </w:pPr>
      <w:r>
        <w:t>2.3. В состав К</w:t>
      </w:r>
      <w:r w:rsidRPr="005D5E59">
        <w:t xml:space="preserve">омиссии включаются </w:t>
      </w:r>
      <w:r>
        <w:t xml:space="preserve">собственник места массового пребывания людей или лицо, использующее место массового пребывания людей на ином законном основании (далее - правообладатель </w:t>
      </w:r>
      <w:r w:rsidRPr="005D5E59">
        <w:t>места массового пребывания людей</w:t>
      </w:r>
      <w:r>
        <w:t>); представители территориального органа безопасности, 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12561C" w:rsidRPr="005D5E59" w:rsidRDefault="0012561C" w:rsidP="0012561C">
      <w:pPr>
        <w:ind w:firstLine="851"/>
        <w:jc w:val="both"/>
      </w:pPr>
    </w:p>
    <w:p w:rsidR="0012561C" w:rsidRDefault="0012561C" w:rsidP="0012561C">
      <w:pPr>
        <w:ind w:firstLine="851"/>
        <w:jc w:val="center"/>
      </w:pPr>
      <w:r w:rsidRPr="005D5E59">
        <w:t>3. ФУНКЦИИ И ПОЛНОМОЧИЯ КОМИССИИ</w:t>
      </w:r>
    </w:p>
    <w:p w:rsidR="0012561C" w:rsidRPr="005D5E59" w:rsidRDefault="0012561C" w:rsidP="0012561C">
      <w:pPr>
        <w:ind w:firstLine="851"/>
        <w:jc w:val="both"/>
      </w:pPr>
    </w:p>
    <w:p w:rsidR="0012561C" w:rsidRDefault="0012561C" w:rsidP="0012561C">
      <w:pPr>
        <w:ind w:firstLine="851"/>
        <w:jc w:val="both"/>
      </w:pPr>
      <w:r>
        <w:t>3.1 Комиссия имеет право:</w:t>
      </w:r>
    </w:p>
    <w:p w:rsidR="0012561C" w:rsidRDefault="0012561C" w:rsidP="0012561C">
      <w:pPr>
        <w:ind w:firstLine="851"/>
        <w:jc w:val="both"/>
      </w:pPr>
      <w:r>
        <w:t>- проводить обследование мест массового пребывания людей;</w:t>
      </w:r>
    </w:p>
    <w:p w:rsidR="0012561C" w:rsidRDefault="0012561C" w:rsidP="0012561C">
      <w:pPr>
        <w:ind w:firstLine="851"/>
        <w:jc w:val="both"/>
      </w:pPr>
      <w:r>
        <w:lastRenderedPageBreak/>
        <w:t>- определять степень угрозы совершения террористического акта и возможные последствия его совершения в местах массового пребывания людей;</w:t>
      </w:r>
    </w:p>
    <w:p w:rsidR="0012561C" w:rsidRDefault="0012561C" w:rsidP="0012561C">
      <w:pPr>
        <w:ind w:firstLine="851"/>
        <w:jc w:val="both"/>
      </w:pPr>
      <w:r>
        <w:t>- составлять акты обследования и категорирования мест массового пребывания людей;</w:t>
      </w:r>
    </w:p>
    <w:p w:rsidR="0012561C" w:rsidRDefault="0012561C" w:rsidP="0012561C">
      <w:pPr>
        <w:ind w:firstLine="851"/>
        <w:jc w:val="both"/>
      </w:pPr>
      <w:r>
        <w:t>- устанавливать категорию мест массового пребывания людей или подтверждать (изменять) ранее присвоенную категорию;</w:t>
      </w:r>
    </w:p>
    <w:p w:rsidR="0012561C" w:rsidRDefault="0012561C" w:rsidP="0012561C">
      <w:pPr>
        <w:ind w:firstLine="851"/>
        <w:jc w:val="both"/>
      </w:pPr>
      <w:r>
        <w:t>- составлять паспорта безопасности мест массового пребывания людей;</w:t>
      </w:r>
    </w:p>
    <w:p w:rsidR="0012561C" w:rsidRDefault="0012561C" w:rsidP="0012561C">
      <w:pPr>
        <w:ind w:firstLine="851"/>
        <w:jc w:val="both"/>
      </w:pPr>
      <w:r>
        <w:t>- определять мероприятия по обеспечению антитеррористической защищенности мест массового пребывания людей;</w:t>
      </w:r>
    </w:p>
    <w:p w:rsidR="0012561C" w:rsidRDefault="0012561C" w:rsidP="0012561C">
      <w:pPr>
        <w:ind w:firstLine="851"/>
        <w:jc w:val="both"/>
      </w:pPr>
      <w:r>
        <w:t>- осуществлять плановые и внеплановые проверки в целях осуществления контроля за выполнением требований к антитеррористической защищенности мест массового пребывания людей.</w:t>
      </w:r>
    </w:p>
    <w:p w:rsidR="0012561C" w:rsidRPr="005D5E59" w:rsidRDefault="0012561C" w:rsidP="0012561C">
      <w:pPr>
        <w:ind w:firstLine="851"/>
        <w:jc w:val="both"/>
      </w:pPr>
    </w:p>
    <w:p w:rsidR="0012561C" w:rsidRDefault="0012561C" w:rsidP="0012561C">
      <w:pPr>
        <w:ind w:firstLine="851"/>
        <w:jc w:val="both"/>
      </w:pPr>
      <w:r w:rsidRPr="005D5E59">
        <w:t xml:space="preserve">                             4. РЕГЛАМЕНТ РАБОТЫ КОМИССИИ</w:t>
      </w:r>
    </w:p>
    <w:p w:rsidR="0012561C" w:rsidRPr="005D5E59" w:rsidRDefault="0012561C" w:rsidP="0012561C">
      <w:pPr>
        <w:ind w:firstLine="851"/>
        <w:jc w:val="both"/>
      </w:pPr>
    </w:p>
    <w:p w:rsidR="0012561C" w:rsidRDefault="0012561C" w:rsidP="0012561C">
      <w:pPr>
        <w:ind w:firstLine="851"/>
        <w:jc w:val="both"/>
      </w:pPr>
      <w:r w:rsidRPr="00AD3B9D">
        <w:t>4.</w:t>
      </w:r>
      <w:r>
        <w:t>1</w:t>
      </w:r>
      <w:r w:rsidRPr="00AD3B9D">
        <w:t xml:space="preserve">. </w:t>
      </w:r>
      <w:r>
        <w:t>П</w:t>
      </w:r>
      <w:r w:rsidRPr="00AD3B9D">
        <w:t>редседатель Комиссии</w:t>
      </w:r>
      <w:r>
        <w:t xml:space="preserve">: </w:t>
      </w:r>
    </w:p>
    <w:p w:rsidR="0012561C" w:rsidRDefault="0012561C" w:rsidP="0012561C">
      <w:pPr>
        <w:ind w:firstLine="851"/>
        <w:jc w:val="both"/>
      </w:pPr>
      <w:r>
        <w:t xml:space="preserve">- осуществляет руководство деятельностью Комиссии; </w:t>
      </w:r>
    </w:p>
    <w:p w:rsidR="0012561C" w:rsidRDefault="0012561C" w:rsidP="0012561C">
      <w:pPr>
        <w:ind w:firstLine="851"/>
        <w:jc w:val="both"/>
      </w:pPr>
      <w:r>
        <w:t>- определяет время и дату проведения обследования места массового пребывания людей;</w:t>
      </w:r>
    </w:p>
    <w:p w:rsidR="0012561C" w:rsidRDefault="0012561C" w:rsidP="0012561C">
      <w:pPr>
        <w:ind w:firstLine="851"/>
        <w:jc w:val="both"/>
      </w:pPr>
      <w:r>
        <w:t>- утверждает план проведения плановых проверок;</w:t>
      </w:r>
    </w:p>
    <w:p w:rsidR="0012561C" w:rsidRDefault="0012561C" w:rsidP="0012561C">
      <w:pPr>
        <w:ind w:firstLine="851"/>
        <w:jc w:val="both"/>
      </w:pPr>
      <w:r>
        <w:t>- подписывает акты обследования и категорирования мест массового пребывания людей и другие документы, касающиеся исполнения функций и полномочий Комиссии.</w:t>
      </w:r>
    </w:p>
    <w:p w:rsidR="0012561C" w:rsidRDefault="0012561C" w:rsidP="0012561C">
      <w:pPr>
        <w:ind w:firstLine="851"/>
        <w:jc w:val="both"/>
      </w:pPr>
      <w:r>
        <w:t xml:space="preserve">4.2. </w:t>
      </w:r>
      <w:r w:rsidRPr="00AD3B9D">
        <w:t>Секретарь Комиссии</w:t>
      </w:r>
      <w:r>
        <w:t>:</w:t>
      </w:r>
    </w:p>
    <w:p w:rsidR="0012561C" w:rsidRDefault="0012561C" w:rsidP="0012561C">
      <w:pPr>
        <w:ind w:firstLine="851"/>
        <w:jc w:val="both"/>
      </w:pPr>
      <w:r>
        <w:t>-</w:t>
      </w:r>
      <w:r w:rsidRPr="00AD3B9D">
        <w:t xml:space="preserve"> уведомляет членов Комиссии не позднее трех рабочих дней до даты провед</w:t>
      </w:r>
      <w:r>
        <w:t>ения обследования;</w:t>
      </w:r>
    </w:p>
    <w:p w:rsidR="0012561C" w:rsidRDefault="0012561C" w:rsidP="0012561C">
      <w:pPr>
        <w:ind w:firstLine="851"/>
        <w:jc w:val="both"/>
      </w:pPr>
      <w:r>
        <w:t>- ведет делопроизводство по вопросам осуществления деятельности Комиссии;</w:t>
      </w:r>
    </w:p>
    <w:p w:rsidR="0012561C" w:rsidRDefault="0012561C" w:rsidP="0012561C">
      <w:pPr>
        <w:ind w:firstLine="851"/>
        <w:jc w:val="both"/>
      </w:pPr>
      <w:r>
        <w:t>- организует взаимодействие членов Комиссии при оформлении актов обследования и категорирования мест массового пребывания людей, составлении паспортов безопасности и проведении проверок мест массового пребывания людей;</w:t>
      </w:r>
    </w:p>
    <w:p w:rsidR="0012561C" w:rsidRDefault="0012561C" w:rsidP="0012561C">
      <w:pPr>
        <w:ind w:firstLine="851"/>
        <w:jc w:val="both"/>
      </w:pPr>
      <w:r>
        <w:t>- оформляет результаты работы Комиссии;</w:t>
      </w:r>
    </w:p>
    <w:p w:rsidR="0012561C" w:rsidRDefault="0012561C" w:rsidP="0012561C">
      <w:pPr>
        <w:ind w:firstLine="851"/>
        <w:jc w:val="both"/>
      </w:pPr>
      <w:r>
        <w:t>-обеспечивает сохранность паспортов безопасности и контролирует своевременность их актуализации.</w:t>
      </w:r>
    </w:p>
    <w:p w:rsidR="0012561C" w:rsidRPr="00AD3B9D" w:rsidRDefault="0012561C" w:rsidP="0012561C">
      <w:pPr>
        <w:ind w:firstLine="851"/>
        <w:jc w:val="both"/>
      </w:pPr>
      <w:r>
        <w:t>4.3. Комиссия осуществляет свою деятельность в соответствии с Т</w:t>
      </w:r>
      <w:r w:rsidRPr="005D5E59">
        <w:t>ребованиями к антитеррористической защищенности мест массового пребывания людей, утвержденными постановлением Правительства Р</w:t>
      </w:r>
      <w:r>
        <w:t>оссийской Федерации</w:t>
      </w:r>
      <w:r w:rsidRPr="005D5E59">
        <w:t xml:space="preserve"> от 25</w:t>
      </w:r>
      <w:r>
        <w:t>.03</w:t>
      </w:r>
      <w:r w:rsidRPr="005D5E59">
        <w:t xml:space="preserve">.2015 № 272 </w:t>
      </w:r>
      <w:r>
        <w:t>«</w:t>
      </w:r>
      <w:r w:rsidRPr="00AA40C9"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>
        <w:t>их мест и объектов (территорий)» (далее-Требования).</w:t>
      </w:r>
      <w:r w:rsidRPr="00AA40C9">
        <w:t xml:space="preserve"> </w:t>
      </w:r>
    </w:p>
    <w:p w:rsidR="0012561C" w:rsidRDefault="0012561C" w:rsidP="0012561C">
      <w:pPr>
        <w:ind w:firstLine="851"/>
        <w:jc w:val="both"/>
      </w:pPr>
      <w:r w:rsidRPr="00AD3B9D">
        <w:t>4.</w:t>
      </w:r>
      <w:r>
        <w:t>4</w:t>
      </w:r>
      <w:r w:rsidRPr="00AD3B9D">
        <w:t xml:space="preserve">. </w:t>
      </w:r>
      <w:r>
        <w:t>Результаты работы К</w:t>
      </w:r>
      <w:r w:rsidRPr="00007AFF">
        <w:t>омиссии</w:t>
      </w:r>
      <w:r>
        <w:t xml:space="preserve"> в 10-дневный срок</w:t>
      </w:r>
      <w:r w:rsidRPr="00007AFF">
        <w:t xml:space="preserve"> оформляются актом обследования и категорирования места массового пребывания людей, который составляется в 6 экземплярах,</w:t>
      </w:r>
      <w:r>
        <w:t xml:space="preserve">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Требованиями, </w:t>
      </w:r>
      <w:r w:rsidRPr="00007AFF">
        <w:t>подписывается</w:t>
      </w:r>
      <w:r>
        <w:t xml:space="preserve"> председателем, заместителем, секретарем и</w:t>
      </w:r>
      <w:r w:rsidRPr="00007AFF">
        <w:t xml:space="preserve"> </w:t>
      </w:r>
      <w:r>
        <w:t>всеми членами К</w:t>
      </w:r>
      <w:r w:rsidRPr="00007AFF">
        <w:t xml:space="preserve">омиссии и является неотъемлемой частью паспорта безопасности места массового пребывания людей. </w:t>
      </w:r>
    </w:p>
    <w:p w:rsidR="0012561C" w:rsidRDefault="0012561C" w:rsidP="0012561C">
      <w:pPr>
        <w:ind w:firstLine="851"/>
        <w:jc w:val="both"/>
      </w:pPr>
      <w:r>
        <w:t xml:space="preserve">4.5. 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</w:t>
      </w:r>
      <w:r>
        <w:lastRenderedPageBreak/>
        <w:t>голосом председательствующего на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</w:t>
      </w:r>
    </w:p>
    <w:p w:rsidR="0012561C" w:rsidRPr="00AD3B9D" w:rsidRDefault="0012561C" w:rsidP="0012561C">
      <w:pPr>
        <w:ind w:firstLine="851"/>
        <w:jc w:val="both"/>
      </w:pPr>
      <w:r w:rsidRPr="00AD3B9D">
        <w:t>4.</w:t>
      </w:r>
      <w:r>
        <w:t>6</w:t>
      </w:r>
      <w:r w:rsidRPr="00AD3B9D">
        <w:t>. Служебная информация о состоянии антитеррористической защищенности места массового пребывания людей и принимаемых мерах по ее усилению, содержащаяся в акте обследования и категорирования места массового пребывания людей, иных документах и других материальных носителях информации, является служебной информацией ограниченного распространения и подлежит защите в соответствии с законодательством Российской Федерации.</w:t>
      </w:r>
    </w:p>
    <w:p w:rsidR="0012561C" w:rsidRDefault="0012561C" w:rsidP="0012561C">
      <w:pPr>
        <w:ind w:firstLine="851"/>
        <w:jc w:val="both"/>
      </w:pPr>
      <w:r w:rsidRPr="00AD3B9D">
        <w:t>4.</w:t>
      </w:r>
      <w:r>
        <w:t>7</w:t>
      </w:r>
      <w:r w:rsidRPr="00AD3B9D">
        <w:t xml:space="preserve">. </w:t>
      </w:r>
      <w:r>
        <w:t xml:space="preserve">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 места массового пребывания людей по форме, утвержденной </w:t>
      </w:r>
      <w:r w:rsidRPr="005D5E59">
        <w:t>постановлением Правительства Р</w:t>
      </w:r>
      <w:r>
        <w:t>оссийской Федерации</w:t>
      </w:r>
      <w:r w:rsidRPr="005D5E59">
        <w:t xml:space="preserve"> от 25</w:t>
      </w:r>
      <w:r>
        <w:t>.03</w:t>
      </w:r>
      <w:r w:rsidRPr="005D5E59">
        <w:t xml:space="preserve">.2015 № 272 </w:t>
      </w:r>
      <w:r>
        <w:t>«</w:t>
      </w:r>
      <w:r w:rsidRPr="00AA40C9"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>
        <w:t xml:space="preserve">их мест и объектов (территорий)». </w:t>
      </w:r>
    </w:p>
    <w:p w:rsidR="0012561C" w:rsidRDefault="0012561C" w:rsidP="0012561C">
      <w:pPr>
        <w:ind w:firstLine="851"/>
        <w:jc w:val="both"/>
      </w:pPr>
      <w:r>
        <w:t xml:space="preserve">4.8. Паспорт безопасности места массового пребывания людей составляется в 6 экземплярах, согласовывается с руководителями территориального органа безопасности, 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Сергиево-Посадского городского округа. </w:t>
      </w:r>
    </w:p>
    <w:p w:rsidR="0012561C" w:rsidRDefault="0012561C" w:rsidP="0012561C">
      <w:pPr>
        <w:ind w:firstLine="851"/>
        <w:jc w:val="both"/>
      </w:pPr>
      <w:r>
        <w:t xml:space="preserve">4.9. Направление паспортов безопасности на согласование осуществляется с сопроводительными письмами. </w:t>
      </w:r>
    </w:p>
    <w:p w:rsidR="0012561C" w:rsidRDefault="0012561C" w:rsidP="0012561C">
      <w:pPr>
        <w:ind w:firstLine="851"/>
        <w:jc w:val="both"/>
      </w:pPr>
      <w:r>
        <w:t>Согласование паспорта безопасности осуществляется в срок, установленный Требованиями.</w:t>
      </w:r>
    </w:p>
    <w:p w:rsidR="0012561C" w:rsidRDefault="0012561C" w:rsidP="0012561C">
      <w:pPr>
        <w:ind w:firstLine="851"/>
        <w:jc w:val="both"/>
      </w:pPr>
      <w:r>
        <w:t>4.10. Первый экземпляр паспорта безопасности хранится в администрации Сергиево-Посадского городского округа, остальные экземпляры хранятся в территориальном органе безопасности, территориальных органах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и у правообладателя места массового пребывания людей.</w:t>
      </w:r>
    </w:p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p w:rsidR="0012561C" w:rsidRPr="005D5E59" w:rsidRDefault="0012561C" w:rsidP="0012561C"/>
    <w:p w:rsidR="0012561C" w:rsidRPr="005D5E59" w:rsidRDefault="0012561C" w:rsidP="0012561C"/>
    <w:p w:rsidR="0012561C" w:rsidRPr="005D5E59" w:rsidRDefault="0012561C" w:rsidP="0012561C"/>
    <w:p w:rsidR="0012561C" w:rsidRDefault="0012561C" w:rsidP="0012561C"/>
    <w:tbl>
      <w:tblPr>
        <w:tblW w:w="0" w:type="auto"/>
        <w:tblInd w:w="43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09"/>
      </w:tblGrid>
      <w:tr w:rsidR="0012561C" w:rsidRPr="00733CE3" w:rsidTr="005F292D">
        <w:tc>
          <w:tcPr>
            <w:tcW w:w="5210" w:type="dxa"/>
            <w:shd w:val="clear" w:color="auto" w:fill="auto"/>
          </w:tcPr>
          <w:p w:rsidR="0012561C" w:rsidRDefault="0012561C" w:rsidP="005F292D">
            <w:pPr>
              <w:rPr>
                <w:color w:val="000000"/>
              </w:rPr>
            </w:pPr>
          </w:p>
          <w:p w:rsidR="0012561C" w:rsidRDefault="0012561C" w:rsidP="005F292D">
            <w:pPr>
              <w:rPr>
                <w:color w:val="000000"/>
              </w:rPr>
            </w:pPr>
          </w:p>
          <w:p w:rsidR="0012561C" w:rsidRDefault="0012561C" w:rsidP="005F292D">
            <w:pPr>
              <w:rPr>
                <w:color w:val="000000"/>
              </w:rPr>
            </w:pPr>
          </w:p>
          <w:p w:rsidR="0012561C" w:rsidRDefault="0012561C" w:rsidP="005F292D">
            <w:pPr>
              <w:rPr>
                <w:color w:val="000000"/>
              </w:rPr>
            </w:pPr>
          </w:p>
          <w:p w:rsidR="0012561C" w:rsidRDefault="0012561C" w:rsidP="005F292D">
            <w:pPr>
              <w:rPr>
                <w:color w:val="000000"/>
              </w:rPr>
            </w:pPr>
          </w:p>
          <w:p w:rsidR="0012561C" w:rsidRDefault="0012561C" w:rsidP="005F292D">
            <w:pPr>
              <w:rPr>
                <w:color w:val="000000"/>
              </w:rPr>
            </w:pPr>
          </w:p>
          <w:p w:rsidR="0012561C" w:rsidRDefault="0012561C" w:rsidP="005F292D">
            <w:pPr>
              <w:rPr>
                <w:color w:val="000000"/>
              </w:rPr>
            </w:pPr>
          </w:p>
          <w:p w:rsidR="0012561C" w:rsidRDefault="000B47D8" w:rsidP="005F29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="0012561C">
              <w:rPr>
                <w:color w:val="000000"/>
              </w:rPr>
              <w:t>Утвержден</w:t>
            </w:r>
          </w:p>
          <w:p w:rsidR="0012561C" w:rsidRDefault="000B47D8" w:rsidP="005F29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2561C">
              <w:rPr>
                <w:color w:val="000000"/>
              </w:rPr>
              <w:t>постановлением</w:t>
            </w:r>
            <w:r w:rsidR="0012561C" w:rsidRPr="00733CE3">
              <w:rPr>
                <w:color w:val="000000"/>
              </w:rPr>
              <w:t xml:space="preserve"> </w:t>
            </w:r>
            <w:r w:rsidR="0012561C">
              <w:rPr>
                <w:color w:val="000000"/>
              </w:rPr>
              <w:t>главы</w:t>
            </w:r>
          </w:p>
          <w:p w:rsidR="00F172B3" w:rsidRDefault="0012561C" w:rsidP="00F1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bookmarkStart w:id="0" w:name="_GoBack"/>
            <w:bookmarkEnd w:id="0"/>
            <w:r>
              <w:rPr>
                <w:color w:val="000000"/>
              </w:rPr>
              <w:t>Сергиево-Посадского городского округа</w:t>
            </w:r>
          </w:p>
          <w:p w:rsidR="0012561C" w:rsidRPr="00F172B3" w:rsidRDefault="00F172B3" w:rsidP="00F1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от 19.06.2020</w:t>
            </w:r>
            <w:r w:rsidR="0012561C">
              <w:rPr>
                <w:color w:val="000000"/>
              </w:rPr>
              <w:t xml:space="preserve"> </w:t>
            </w:r>
            <w:r w:rsidR="0012561C" w:rsidRPr="00733CE3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931-ПГ</w:t>
            </w:r>
          </w:p>
          <w:p w:rsidR="0012561C" w:rsidRPr="00733CE3" w:rsidRDefault="0012561C" w:rsidP="005F292D">
            <w:pPr>
              <w:rPr>
                <w:color w:val="000000"/>
                <w:u w:val="single"/>
              </w:rPr>
            </w:pPr>
          </w:p>
          <w:p w:rsidR="0012561C" w:rsidRPr="00733CE3" w:rsidRDefault="0012561C" w:rsidP="005F292D">
            <w:pPr>
              <w:rPr>
                <w:b/>
                <w:bCs/>
                <w:color w:val="FF0000"/>
                <w:spacing w:val="-11"/>
              </w:rPr>
            </w:pPr>
          </w:p>
        </w:tc>
      </w:tr>
    </w:tbl>
    <w:p w:rsidR="0012561C" w:rsidRDefault="0012561C" w:rsidP="0012561C">
      <w:pPr>
        <w:rPr>
          <w:b/>
          <w:bCs/>
          <w:color w:val="FF0000"/>
          <w:spacing w:val="-11"/>
        </w:rPr>
      </w:pPr>
    </w:p>
    <w:p w:rsidR="0012561C" w:rsidRPr="007501CA" w:rsidRDefault="0012561C" w:rsidP="0012561C">
      <w:pPr>
        <w:jc w:val="center"/>
        <w:rPr>
          <w:b/>
        </w:rPr>
      </w:pPr>
    </w:p>
    <w:p w:rsidR="0012561C" w:rsidRPr="009B6358" w:rsidRDefault="0012561C" w:rsidP="0012561C">
      <w:pPr>
        <w:jc w:val="center"/>
        <w:rPr>
          <w:b/>
        </w:rPr>
      </w:pPr>
      <w:r w:rsidRPr="009B6358">
        <w:rPr>
          <w:b/>
        </w:rPr>
        <w:t>СОСТАВ</w:t>
      </w:r>
    </w:p>
    <w:p w:rsidR="0012561C" w:rsidRPr="009B6358" w:rsidRDefault="0012561C" w:rsidP="0012561C">
      <w:pPr>
        <w:jc w:val="center"/>
      </w:pPr>
      <w:r w:rsidRPr="009B6358">
        <w:t xml:space="preserve">межведомственной комиссии по обследованию мест массового пребывания людей </w:t>
      </w:r>
    </w:p>
    <w:p w:rsidR="0012561C" w:rsidRDefault="0012561C" w:rsidP="0012561C">
      <w:pPr>
        <w:jc w:val="center"/>
      </w:pPr>
      <w:r w:rsidRPr="009B6358">
        <w:t xml:space="preserve">на территории </w:t>
      </w:r>
      <w:r>
        <w:t>Сергиево-Посадского городского округа</w:t>
      </w:r>
    </w:p>
    <w:p w:rsidR="0012561C" w:rsidRDefault="0012561C" w:rsidP="0012561C">
      <w:pPr>
        <w:jc w:val="center"/>
      </w:pPr>
    </w:p>
    <w:p w:rsidR="0012561C" w:rsidRPr="00234377" w:rsidRDefault="0012561C" w:rsidP="0012561C">
      <w:pPr>
        <w:jc w:val="both"/>
        <w:rPr>
          <w:u w:val="single"/>
        </w:rPr>
      </w:pPr>
      <w:r w:rsidRPr="00234377">
        <w:rPr>
          <w:u w:val="single"/>
        </w:rPr>
        <w:t>Председатель комиссии</w:t>
      </w:r>
      <w:r>
        <w:rPr>
          <w:u w:val="single"/>
        </w:rPr>
        <w:t>:</w:t>
      </w:r>
    </w:p>
    <w:p w:rsidR="0012561C" w:rsidRPr="00234377" w:rsidRDefault="0012561C" w:rsidP="0012561C">
      <w:pPr>
        <w:ind w:left="3540" w:hanging="3540"/>
        <w:jc w:val="both"/>
      </w:pPr>
      <w:r>
        <w:t>Токарев М.Ю.</w:t>
      </w:r>
      <w:r>
        <w:tab/>
        <w:t>г</w:t>
      </w:r>
      <w:r w:rsidRPr="00234377">
        <w:t xml:space="preserve">лава Сергиево–Посадского </w:t>
      </w:r>
      <w:r>
        <w:t>городского округа</w:t>
      </w:r>
    </w:p>
    <w:p w:rsidR="0012561C" w:rsidRDefault="0012561C" w:rsidP="0012561C">
      <w:pPr>
        <w:jc w:val="both"/>
        <w:rPr>
          <w:u w:val="single"/>
        </w:rPr>
      </w:pPr>
    </w:p>
    <w:p w:rsidR="0012561C" w:rsidRPr="00234377" w:rsidRDefault="0012561C" w:rsidP="0012561C">
      <w:pPr>
        <w:jc w:val="both"/>
        <w:rPr>
          <w:u w:val="single"/>
        </w:rPr>
      </w:pPr>
      <w:r w:rsidRPr="00234377">
        <w:rPr>
          <w:u w:val="single"/>
        </w:rPr>
        <w:t>Заместител</w:t>
      </w:r>
      <w:r>
        <w:rPr>
          <w:u w:val="single"/>
        </w:rPr>
        <w:t>ь</w:t>
      </w:r>
      <w:r w:rsidRPr="00234377">
        <w:rPr>
          <w:u w:val="single"/>
        </w:rPr>
        <w:t xml:space="preserve"> председателя</w:t>
      </w:r>
      <w:r>
        <w:rPr>
          <w:u w:val="single"/>
        </w:rPr>
        <w:t xml:space="preserve"> комиссии</w:t>
      </w:r>
      <w:r w:rsidRPr="00234377">
        <w:rPr>
          <w:u w:val="single"/>
        </w:rPr>
        <w:t>:</w:t>
      </w:r>
    </w:p>
    <w:p w:rsidR="0012561C" w:rsidRPr="00234377" w:rsidRDefault="0012561C" w:rsidP="0012561C">
      <w:pPr>
        <w:jc w:val="both"/>
      </w:pPr>
    </w:p>
    <w:p w:rsidR="0012561C" w:rsidRPr="00234377" w:rsidRDefault="0012561C" w:rsidP="0012561C">
      <w:pPr>
        <w:jc w:val="both"/>
      </w:pPr>
      <w:r>
        <w:t>Журавлев А.Б.</w:t>
      </w:r>
      <w:r>
        <w:tab/>
      </w:r>
      <w:r>
        <w:tab/>
      </w:r>
      <w:r>
        <w:tab/>
      </w:r>
      <w:r w:rsidRPr="00234377">
        <w:t xml:space="preserve">начальник 1-го </w:t>
      </w:r>
      <w:r>
        <w:t>отделения 1-го окружного отдела</w:t>
      </w:r>
      <w:r w:rsidRPr="00234377">
        <w:t xml:space="preserve"> </w:t>
      </w:r>
    </w:p>
    <w:p w:rsidR="0012561C" w:rsidRDefault="0012561C" w:rsidP="0012561C">
      <w:pPr>
        <w:jc w:val="both"/>
      </w:pPr>
      <w:r w:rsidRPr="00234377">
        <w:tab/>
      </w:r>
      <w:r w:rsidRPr="00234377">
        <w:tab/>
      </w:r>
      <w:r w:rsidRPr="00234377">
        <w:tab/>
      </w:r>
      <w:r w:rsidRPr="00234377">
        <w:tab/>
      </w:r>
      <w:r>
        <w:tab/>
        <w:t xml:space="preserve">УФСБ России </w:t>
      </w:r>
      <w:r w:rsidRPr="00234377">
        <w:t xml:space="preserve">по г. Москве и Московской области </w:t>
      </w:r>
    </w:p>
    <w:p w:rsidR="0012561C" w:rsidRPr="00234377" w:rsidRDefault="0012561C" w:rsidP="0012561C">
      <w:pPr>
        <w:ind w:left="2835" w:firstLine="567"/>
        <w:jc w:val="both"/>
      </w:pPr>
      <w:r>
        <w:t xml:space="preserve">   </w:t>
      </w:r>
      <w:r w:rsidRPr="00234377">
        <w:t>(по согласованию)</w:t>
      </w:r>
    </w:p>
    <w:p w:rsidR="0012561C" w:rsidRDefault="0012561C" w:rsidP="0012561C">
      <w:pPr>
        <w:jc w:val="both"/>
        <w:rPr>
          <w:u w:val="single"/>
        </w:rPr>
      </w:pPr>
    </w:p>
    <w:p w:rsidR="0012561C" w:rsidRDefault="0012561C" w:rsidP="0012561C">
      <w:pPr>
        <w:jc w:val="both"/>
        <w:rPr>
          <w:u w:val="single"/>
        </w:rPr>
      </w:pPr>
      <w:r>
        <w:rPr>
          <w:u w:val="single"/>
        </w:rPr>
        <w:t>Секретарь:</w:t>
      </w:r>
    </w:p>
    <w:p w:rsidR="0012561C" w:rsidRDefault="0012561C" w:rsidP="0012561C">
      <w:pPr>
        <w:jc w:val="both"/>
        <w:rPr>
          <w:u w:val="single"/>
        </w:rPr>
      </w:pPr>
    </w:p>
    <w:p w:rsidR="0012561C" w:rsidRDefault="0012561C" w:rsidP="0012561C">
      <w:pPr>
        <w:ind w:left="3540" w:hanging="3540"/>
      </w:pPr>
      <w:r>
        <w:t>Крылова Л.В.</w:t>
      </w:r>
      <w:r>
        <w:tab/>
        <w:t>- старший эксперт отдела по профилактике экстремизма</w:t>
      </w:r>
    </w:p>
    <w:p w:rsidR="0012561C" w:rsidRDefault="0012561C" w:rsidP="0012561C">
      <w:pPr>
        <w:ind w:left="3540" w:hanging="3540"/>
      </w:pPr>
      <w:r>
        <w:tab/>
        <w:t>и терроризма администрации Сергиево-Посадского городского округа</w:t>
      </w:r>
    </w:p>
    <w:p w:rsidR="0012561C" w:rsidRDefault="0012561C" w:rsidP="0012561C">
      <w:pPr>
        <w:jc w:val="both"/>
        <w:rPr>
          <w:u w:val="single"/>
        </w:rPr>
      </w:pPr>
    </w:p>
    <w:p w:rsidR="0012561C" w:rsidRPr="00234377" w:rsidRDefault="0012561C" w:rsidP="0012561C">
      <w:pPr>
        <w:jc w:val="both"/>
        <w:rPr>
          <w:u w:val="single"/>
        </w:rPr>
      </w:pPr>
      <w:r w:rsidRPr="00234377">
        <w:rPr>
          <w:u w:val="single"/>
        </w:rPr>
        <w:t>Члены комиссии:</w:t>
      </w:r>
    </w:p>
    <w:p w:rsidR="0012561C" w:rsidRDefault="0012561C" w:rsidP="0012561C">
      <w:pPr>
        <w:jc w:val="both"/>
      </w:pPr>
    </w:p>
    <w:p w:rsidR="0012561C" w:rsidRDefault="0012561C" w:rsidP="0012561C">
      <w:pPr>
        <w:ind w:left="3540" w:hanging="3540"/>
        <w:jc w:val="both"/>
      </w:pPr>
      <w:r>
        <w:t>Беляев А.М.</w:t>
      </w:r>
      <w:r>
        <w:tab/>
        <w:t xml:space="preserve">заместитель начальника ОНД и </w:t>
      </w:r>
      <w:proofErr w:type="gramStart"/>
      <w:r>
        <w:t>ПР</w:t>
      </w:r>
      <w:proofErr w:type="gramEnd"/>
      <w:r>
        <w:t xml:space="preserve"> по Сергиево-Посадскому городскому округу (по согласованию)</w:t>
      </w:r>
    </w:p>
    <w:p w:rsidR="0012561C" w:rsidRDefault="0012561C" w:rsidP="0012561C">
      <w:pPr>
        <w:jc w:val="both"/>
      </w:pPr>
    </w:p>
    <w:p w:rsidR="0012561C" w:rsidRDefault="0012561C" w:rsidP="0012561C">
      <w:pPr>
        <w:jc w:val="both"/>
      </w:pPr>
      <w:proofErr w:type="spellStart"/>
      <w:r>
        <w:t>Ананичев</w:t>
      </w:r>
      <w:proofErr w:type="spellEnd"/>
      <w:r>
        <w:t xml:space="preserve"> А.В.</w:t>
      </w:r>
      <w:r>
        <w:tab/>
      </w:r>
      <w:r>
        <w:tab/>
      </w:r>
      <w:r>
        <w:tab/>
        <w:t xml:space="preserve">начальник отдела надзорной деятельности </w:t>
      </w:r>
      <w:proofErr w:type="gramStart"/>
      <w:r>
        <w:t>по</w:t>
      </w:r>
      <w:proofErr w:type="gramEnd"/>
      <w:r>
        <w:t xml:space="preserve"> </w:t>
      </w:r>
    </w:p>
    <w:p w:rsidR="0012561C" w:rsidRDefault="0012561C" w:rsidP="0012561C">
      <w:r>
        <w:tab/>
      </w:r>
      <w:r>
        <w:tab/>
      </w:r>
      <w:r>
        <w:tab/>
      </w:r>
      <w:r>
        <w:tab/>
      </w:r>
      <w:r>
        <w:tab/>
        <w:t>Сергиево-Посадскому району УНД ГУ МЧС</w:t>
      </w:r>
    </w:p>
    <w:p w:rsidR="0012561C" w:rsidRDefault="0012561C" w:rsidP="0012561C">
      <w:r>
        <w:tab/>
      </w:r>
      <w:r>
        <w:tab/>
      </w:r>
      <w:r>
        <w:tab/>
      </w:r>
      <w:r>
        <w:tab/>
      </w:r>
      <w:r>
        <w:tab/>
        <w:t>(по согласованию)</w:t>
      </w:r>
    </w:p>
    <w:p w:rsidR="0012561C" w:rsidRDefault="0012561C" w:rsidP="0012561C"/>
    <w:p w:rsidR="0012561C" w:rsidRDefault="0012561C" w:rsidP="0012561C">
      <w:pPr>
        <w:ind w:left="3540" w:hanging="3540"/>
      </w:pPr>
      <w:r>
        <w:t>Егоров В.В.</w:t>
      </w:r>
      <w:r>
        <w:tab/>
        <w:t>начальник ОООП УМВД России по Сергиево-Посадскому району (по согласованию)</w:t>
      </w:r>
    </w:p>
    <w:p w:rsidR="0012561C" w:rsidRDefault="0012561C" w:rsidP="0012561C">
      <w:pPr>
        <w:ind w:left="3540" w:hanging="3540"/>
      </w:pPr>
    </w:p>
    <w:p w:rsidR="0012561C" w:rsidRDefault="0012561C" w:rsidP="0012561C">
      <w:pPr>
        <w:ind w:left="3540" w:hanging="3540"/>
      </w:pPr>
      <w:r>
        <w:t>Рыжов Д.Л.</w:t>
      </w:r>
      <w:r>
        <w:tab/>
      </w:r>
      <w:r w:rsidRPr="001F5A27">
        <w:t xml:space="preserve">- </w:t>
      </w:r>
      <w:r>
        <w:t>заместитель начальника (по службе) Сергиево-Посадского ОВО – филиала ФГКУ «УВО ВНГ России по Московской области» (по согласованию)</w:t>
      </w:r>
    </w:p>
    <w:p w:rsidR="0012561C" w:rsidRDefault="0012561C" w:rsidP="0012561C"/>
    <w:p w:rsidR="009F3557" w:rsidRDefault="009F3557" w:rsidP="0012561C"/>
    <w:p w:rsidR="0012561C" w:rsidRDefault="0000036E" w:rsidP="0012561C">
      <w:r>
        <w:t xml:space="preserve"> Представитель п</w:t>
      </w:r>
      <w:r w:rsidR="0012561C">
        <w:t>рав</w:t>
      </w:r>
      <w:r>
        <w:t>ообладателя</w:t>
      </w:r>
      <w:r w:rsidR="0012561C">
        <w:t xml:space="preserve"> места массового пребывания людей</w:t>
      </w:r>
    </w:p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tbl>
      <w:tblPr>
        <w:tblW w:w="0" w:type="auto"/>
        <w:tblInd w:w="43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09"/>
      </w:tblGrid>
      <w:tr w:rsidR="0012561C" w:rsidTr="005F292D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561C" w:rsidRDefault="0012561C" w:rsidP="005F29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Утвержден</w:t>
            </w:r>
          </w:p>
          <w:p w:rsidR="0012561C" w:rsidRDefault="0012561C" w:rsidP="005F29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постановлением главы</w:t>
            </w:r>
          </w:p>
          <w:p w:rsidR="0012561C" w:rsidRDefault="0012561C" w:rsidP="005F2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Сергиево-Посадского городского округа</w:t>
            </w:r>
          </w:p>
          <w:p w:rsidR="00F172B3" w:rsidRDefault="0012561C" w:rsidP="00F1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Московской области</w:t>
            </w:r>
          </w:p>
          <w:p w:rsidR="0012561C" w:rsidRPr="00F172B3" w:rsidRDefault="00F172B3" w:rsidP="00F172B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от 19.06.2020 №931-ПГ</w:t>
            </w:r>
          </w:p>
          <w:p w:rsidR="0012561C" w:rsidRDefault="0012561C" w:rsidP="005F292D">
            <w:pPr>
              <w:rPr>
                <w:color w:val="000000"/>
                <w:u w:val="single"/>
              </w:rPr>
            </w:pPr>
          </w:p>
          <w:p w:rsidR="0012561C" w:rsidRDefault="0012561C" w:rsidP="005F292D">
            <w:pPr>
              <w:rPr>
                <w:b/>
                <w:bCs/>
                <w:color w:val="FF0000"/>
                <w:spacing w:val="-11"/>
              </w:rPr>
            </w:pPr>
          </w:p>
        </w:tc>
      </w:tr>
    </w:tbl>
    <w:p w:rsidR="0012561C" w:rsidRDefault="0012561C" w:rsidP="0012561C">
      <w:pPr>
        <w:rPr>
          <w:b/>
          <w:bCs/>
          <w:color w:val="FF0000"/>
          <w:spacing w:val="-11"/>
        </w:rPr>
      </w:pPr>
    </w:p>
    <w:p w:rsidR="0012561C" w:rsidRDefault="0012561C" w:rsidP="0012561C">
      <w:pPr>
        <w:jc w:val="center"/>
        <w:rPr>
          <w:b/>
        </w:rPr>
      </w:pPr>
    </w:p>
    <w:p w:rsidR="0012561C" w:rsidRDefault="0012561C" w:rsidP="0012561C">
      <w:pPr>
        <w:jc w:val="center"/>
        <w:rPr>
          <w:b/>
        </w:rPr>
      </w:pPr>
      <w:r>
        <w:rPr>
          <w:b/>
        </w:rPr>
        <w:t>ГРАФИК</w:t>
      </w:r>
    </w:p>
    <w:p w:rsidR="0012561C" w:rsidRDefault="0012561C" w:rsidP="0012561C">
      <w:pPr>
        <w:jc w:val="center"/>
      </w:pPr>
      <w:r>
        <w:t xml:space="preserve">обследования мест массового пребывания людей </w:t>
      </w:r>
    </w:p>
    <w:p w:rsidR="0012561C" w:rsidRDefault="0012561C" w:rsidP="0012561C">
      <w:pPr>
        <w:jc w:val="center"/>
      </w:pPr>
      <w:r>
        <w:t>на территории Сергиево-Посадского городского округа</w:t>
      </w:r>
    </w:p>
    <w:p w:rsidR="0012561C" w:rsidRDefault="0012561C" w:rsidP="0012561C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2561C" w:rsidTr="005F292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C" w:rsidRDefault="0012561C" w:rsidP="0012561C">
            <w:pPr>
              <w:numPr>
                <w:ilvl w:val="0"/>
                <w:numId w:val="1"/>
              </w:numPr>
              <w:jc w:val="both"/>
            </w:pPr>
            <w:r>
              <w:rPr>
                <w:color w:val="000000"/>
              </w:rPr>
              <w:t>Кафе «Макдональдс» ООО «Макдональдс» по адресу: Московская область, г. Сергиев Посад, пр-т Красной Армии, д. 164</w:t>
            </w:r>
          </w:p>
          <w:p w:rsidR="0012561C" w:rsidRDefault="0012561C" w:rsidP="005F292D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C" w:rsidRDefault="0012561C" w:rsidP="005F292D">
            <w:pPr>
              <w:jc w:val="center"/>
            </w:pPr>
          </w:p>
        </w:tc>
      </w:tr>
      <w:tr w:rsidR="0012561C" w:rsidTr="005F292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C" w:rsidRDefault="0012561C" w:rsidP="0012561C">
            <w:pPr>
              <w:numPr>
                <w:ilvl w:val="0"/>
                <w:numId w:val="1"/>
              </w:numPr>
              <w:jc w:val="both"/>
            </w:pPr>
            <w:r>
              <w:rPr>
                <w:color w:val="000000"/>
              </w:rPr>
              <w:t xml:space="preserve">Кафе «Макдональдс» ООО «Макдональдс» по адресу: Московская область, г. Сергиев Посад,                      ул. </w:t>
            </w:r>
            <w:proofErr w:type="spellStart"/>
            <w:r>
              <w:rPr>
                <w:color w:val="000000"/>
              </w:rPr>
              <w:t>Птицеградская</w:t>
            </w:r>
            <w:proofErr w:type="spellEnd"/>
            <w:r>
              <w:rPr>
                <w:color w:val="000000"/>
              </w:rPr>
              <w:t xml:space="preserve">, д. 2а </w:t>
            </w:r>
          </w:p>
          <w:p w:rsidR="0012561C" w:rsidRDefault="0012561C" w:rsidP="005F292D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C" w:rsidRDefault="0012561C" w:rsidP="005F292D">
            <w:pPr>
              <w:jc w:val="center"/>
            </w:pPr>
          </w:p>
        </w:tc>
      </w:tr>
      <w:tr w:rsidR="0012561C" w:rsidTr="005F292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C" w:rsidRDefault="0012561C" w:rsidP="0012561C">
            <w:pPr>
              <w:numPr>
                <w:ilvl w:val="0"/>
                <w:numId w:val="1"/>
              </w:numPr>
              <w:jc w:val="both"/>
            </w:pPr>
            <w:r>
              <w:rPr>
                <w:color w:val="000000"/>
              </w:rPr>
              <w:t>Городская баня «Блеск» МУП «</w:t>
            </w:r>
            <w:proofErr w:type="spellStart"/>
            <w:r>
              <w:rPr>
                <w:color w:val="000000"/>
              </w:rPr>
              <w:t>Блекс</w:t>
            </w:r>
            <w:proofErr w:type="spellEnd"/>
            <w:r>
              <w:rPr>
                <w:color w:val="000000"/>
              </w:rPr>
              <w:t>» по адресу: Московская область,               г. Сергиев Посад, ул. Дружбы, д. 5г</w:t>
            </w:r>
          </w:p>
          <w:p w:rsidR="0012561C" w:rsidRDefault="0012561C" w:rsidP="005F292D">
            <w:pPr>
              <w:ind w:left="349"/>
              <w:jc w:val="both"/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C" w:rsidRDefault="0012561C" w:rsidP="005F292D">
            <w:pPr>
              <w:jc w:val="center"/>
            </w:pPr>
          </w:p>
        </w:tc>
      </w:tr>
      <w:tr w:rsidR="0012561C" w:rsidTr="005F292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C" w:rsidRDefault="0012561C" w:rsidP="0012561C">
            <w:pPr>
              <w:numPr>
                <w:ilvl w:val="0"/>
                <w:numId w:val="1"/>
              </w:numPr>
              <w:jc w:val="both"/>
            </w:pPr>
            <w:r>
              <w:t>Многофункциональный центр «Мои документы» по адресу: Московская область, г. Сергиев Посад, пр-т Красной Армии, д. 169</w:t>
            </w:r>
          </w:p>
          <w:p w:rsidR="0012561C" w:rsidRDefault="0012561C" w:rsidP="005F292D">
            <w:pPr>
              <w:jc w:val="both"/>
            </w:pPr>
          </w:p>
          <w:p w:rsidR="0012561C" w:rsidRDefault="0012561C" w:rsidP="005F292D">
            <w:pPr>
              <w:ind w:left="349"/>
              <w:jc w:val="both"/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1C" w:rsidRDefault="0012561C" w:rsidP="005F292D">
            <w:pPr>
              <w:jc w:val="center"/>
            </w:pPr>
          </w:p>
        </w:tc>
      </w:tr>
    </w:tbl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p w:rsidR="0012561C" w:rsidRDefault="0012561C" w:rsidP="0012561C"/>
    <w:p w:rsidR="000A21A8" w:rsidRDefault="000A21A8"/>
    <w:sectPr w:rsidR="000A21A8" w:rsidSect="007A1F6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3D" w:rsidRDefault="0061623D">
      <w:r>
        <w:separator/>
      </w:r>
    </w:p>
  </w:endnote>
  <w:endnote w:type="continuationSeparator" w:id="0">
    <w:p w:rsidR="0061623D" w:rsidRDefault="0061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A7" w:rsidRDefault="0061623D">
    <w:pPr>
      <w:pStyle w:val="a5"/>
    </w:pPr>
  </w:p>
  <w:p w:rsidR="00A05FA7" w:rsidRDefault="006162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A7" w:rsidRDefault="0061623D">
    <w:pPr>
      <w:pStyle w:val="a5"/>
    </w:pPr>
  </w:p>
  <w:p w:rsidR="00A05FA7" w:rsidRDefault="006162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3D" w:rsidRDefault="0061623D">
      <w:r>
        <w:separator/>
      </w:r>
    </w:p>
  </w:footnote>
  <w:footnote w:type="continuationSeparator" w:id="0">
    <w:p w:rsidR="0061623D" w:rsidRDefault="0061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A7" w:rsidRDefault="0061623D" w:rsidP="00A134D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A7" w:rsidRDefault="0061623D">
    <w:pPr>
      <w:pStyle w:val="a3"/>
      <w:jc w:val="center"/>
    </w:pPr>
  </w:p>
  <w:p w:rsidR="00A05FA7" w:rsidRDefault="006162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27B7"/>
    <w:multiLevelType w:val="hybridMultilevel"/>
    <w:tmpl w:val="6B46BBF0"/>
    <w:lvl w:ilvl="0" w:tplc="BE6CB176">
      <w:start w:val="1"/>
      <w:numFmt w:val="decimal"/>
      <w:lvlText w:val="%1."/>
      <w:lvlJc w:val="left"/>
      <w:pPr>
        <w:ind w:left="3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51"/>
    <w:rsid w:val="0000036E"/>
    <w:rsid w:val="000A21A8"/>
    <w:rsid w:val="000B47D8"/>
    <w:rsid w:val="0012561C"/>
    <w:rsid w:val="0049083A"/>
    <w:rsid w:val="005E5D3B"/>
    <w:rsid w:val="0061623D"/>
    <w:rsid w:val="009F3557"/>
    <w:rsid w:val="00B816EC"/>
    <w:rsid w:val="00D07551"/>
    <w:rsid w:val="00F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6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256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6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6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256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6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</dc:creator>
  <cp:lastModifiedBy>Бахирева</cp:lastModifiedBy>
  <cp:revision>2</cp:revision>
  <dcterms:created xsi:type="dcterms:W3CDTF">2020-06-19T10:35:00Z</dcterms:created>
  <dcterms:modified xsi:type="dcterms:W3CDTF">2020-06-19T10:35:00Z</dcterms:modified>
</cp:coreProperties>
</file>