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44" w:rsidRPr="00CC2444" w:rsidRDefault="0015492A" w:rsidP="0083684E">
      <w:pPr>
        <w:pStyle w:val="20"/>
        <w:ind w:right="3802"/>
        <w:contextualSpacing/>
        <w:jc w:val="both"/>
        <w:rPr>
          <w:sz w:val="24"/>
          <w:szCs w:val="24"/>
        </w:rPr>
      </w:pPr>
      <w:r w:rsidRPr="00CC2444">
        <w:rPr>
          <w:sz w:val="24"/>
          <w:szCs w:val="24"/>
        </w:rPr>
        <w:t xml:space="preserve">Об утверждении </w:t>
      </w:r>
      <w:r w:rsidR="006B10D9" w:rsidRPr="00CC2444">
        <w:rPr>
          <w:sz w:val="24"/>
          <w:szCs w:val="24"/>
        </w:rPr>
        <w:t xml:space="preserve">Порядка взаимодействия администрации Сергиево- Посадского городского округа, подведомственных ей муниципальных </w:t>
      </w:r>
      <w:r w:rsidR="0083684E" w:rsidRPr="00CC2444">
        <w:rPr>
          <w:sz w:val="24"/>
          <w:szCs w:val="24"/>
        </w:rPr>
        <w:t>учреждений с</w:t>
      </w:r>
      <w:r w:rsidR="006B10D9" w:rsidRPr="00CC2444">
        <w:rPr>
          <w:sz w:val="24"/>
          <w:szCs w:val="24"/>
        </w:rPr>
        <w:t xml:space="preserve"> организаторами добровольческой (волонтерской)</w:t>
      </w:r>
      <w:r w:rsidR="0083684E">
        <w:rPr>
          <w:sz w:val="24"/>
          <w:szCs w:val="24"/>
        </w:rPr>
        <w:t xml:space="preserve"> деятельности, добровольческими </w:t>
      </w:r>
      <w:r w:rsidR="006B10D9" w:rsidRPr="00CC2444">
        <w:rPr>
          <w:sz w:val="24"/>
          <w:szCs w:val="24"/>
        </w:rPr>
        <w:t>(волонтерскими) организациями</w:t>
      </w:r>
    </w:p>
    <w:p w:rsidR="00E97044" w:rsidRPr="00CC2444" w:rsidRDefault="00E97044" w:rsidP="00E97044">
      <w:pPr>
        <w:pStyle w:val="20"/>
        <w:shd w:val="clear" w:color="auto" w:fill="auto"/>
        <w:spacing w:line="240" w:lineRule="auto"/>
        <w:ind w:right="1281"/>
        <w:contextualSpacing/>
        <w:rPr>
          <w:sz w:val="24"/>
          <w:szCs w:val="24"/>
        </w:rPr>
      </w:pPr>
    </w:p>
    <w:p w:rsidR="00610D90" w:rsidRPr="00CC2444" w:rsidRDefault="0015492A" w:rsidP="00E97044">
      <w:pPr>
        <w:pStyle w:val="20"/>
        <w:shd w:val="clear" w:color="auto" w:fill="auto"/>
        <w:tabs>
          <w:tab w:val="left" w:pos="5664"/>
        </w:tabs>
        <w:spacing w:line="312" w:lineRule="exact"/>
        <w:ind w:firstLine="880"/>
        <w:jc w:val="both"/>
        <w:rPr>
          <w:sz w:val="24"/>
          <w:szCs w:val="24"/>
        </w:rPr>
      </w:pPr>
      <w:r w:rsidRPr="00CC2444">
        <w:rPr>
          <w:sz w:val="24"/>
          <w:szCs w:val="24"/>
        </w:rPr>
        <w:t>В соответствии с Федеральным законом от 11.08.1995 года № 135-ФЗ «О благотворительной деятельности и добровольчестве (волонтерстве)», Федеральным законом от 06.10.2003 №</w:t>
      </w:r>
      <w:r w:rsidR="00E97044" w:rsidRPr="00CC2444">
        <w:rPr>
          <w:sz w:val="24"/>
          <w:szCs w:val="24"/>
        </w:rPr>
        <w:t> </w:t>
      </w:r>
      <w:r w:rsidRPr="00CC2444">
        <w:rPr>
          <w:sz w:val="24"/>
          <w:szCs w:val="24"/>
        </w:rPr>
        <w:t>131-ФЗ «Об общих принципах</w:t>
      </w:r>
      <w:r w:rsidR="00E97044" w:rsidRPr="00CC2444">
        <w:rPr>
          <w:sz w:val="24"/>
          <w:szCs w:val="24"/>
        </w:rPr>
        <w:t xml:space="preserve"> </w:t>
      </w:r>
      <w:r w:rsidRPr="00CC2444">
        <w:rPr>
          <w:sz w:val="24"/>
          <w:szCs w:val="24"/>
        </w:rPr>
        <w:t>организации местного самоуправления в Российской Федерации», Уставом</w:t>
      </w:r>
      <w:r w:rsidR="006B10D9" w:rsidRPr="00CC2444">
        <w:rPr>
          <w:sz w:val="24"/>
          <w:szCs w:val="24"/>
        </w:rPr>
        <w:t xml:space="preserve"> муниципального образования «Сергиево-Посадский</w:t>
      </w:r>
      <w:r w:rsidRPr="00CC2444">
        <w:rPr>
          <w:sz w:val="24"/>
          <w:szCs w:val="24"/>
        </w:rPr>
        <w:t xml:space="preserve"> городско</w:t>
      </w:r>
      <w:r w:rsidR="006B10D9" w:rsidRPr="00CC2444">
        <w:rPr>
          <w:sz w:val="24"/>
          <w:szCs w:val="24"/>
        </w:rPr>
        <w:t>й</w:t>
      </w:r>
      <w:r w:rsidRPr="00CC2444">
        <w:rPr>
          <w:sz w:val="24"/>
          <w:szCs w:val="24"/>
        </w:rPr>
        <w:t xml:space="preserve"> округ</w:t>
      </w:r>
      <w:r w:rsidR="006B10D9" w:rsidRPr="00CC2444">
        <w:rPr>
          <w:sz w:val="24"/>
          <w:szCs w:val="24"/>
        </w:rPr>
        <w:t xml:space="preserve"> Московской области»</w:t>
      </w:r>
      <w:r w:rsidRPr="00CC2444">
        <w:rPr>
          <w:sz w:val="24"/>
          <w:szCs w:val="24"/>
        </w:rPr>
        <w:t>,</w:t>
      </w:r>
    </w:p>
    <w:p w:rsidR="00E97044" w:rsidRPr="00CC2444" w:rsidRDefault="00E97044" w:rsidP="00E97044">
      <w:pPr>
        <w:pStyle w:val="20"/>
        <w:shd w:val="clear" w:color="auto" w:fill="auto"/>
        <w:tabs>
          <w:tab w:val="left" w:pos="5664"/>
        </w:tabs>
        <w:spacing w:line="312" w:lineRule="exact"/>
        <w:ind w:firstLine="880"/>
        <w:jc w:val="both"/>
        <w:rPr>
          <w:sz w:val="24"/>
          <w:szCs w:val="24"/>
        </w:rPr>
      </w:pPr>
    </w:p>
    <w:p w:rsidR="00610D90" w:rsidRDefault="0015492A" w:rsidP="008E0812">
      <w:pPr>
        <w:pStyle w:val="20"/>
        <w:shd w:val="clear" w:color="auto" w:fill="auto"/>
        <w:spacing w:line="280" w:lineRule="exact"/>
        <w:jc w:val="center"/>
        <w:rPr>
          <w:sz w:val="24"/>
          <w:szCs w:val="24"/>
        </w:rPr>
      </w:pPr>
      <w:r w:rsidRPr="00CC2444">
        <w:rPr>
          <w:sz w:val="24"/>
          <w:szCs w:val="24"/>
        </w:rPr>
        <w:t>Совет депутатов Сергиево-Посадского городского округа решил:</w:t>
      </w:r>
    </w:p>
    <w:p w:rsidR="00CC2444" w:rsidRPr="00CC2444" w:rsidRDefault="00CC2444" w:rsidP="00CC2444">
      <w:pPr>
        <w:pStyle w:val="20"/>
        <w:shd w:val="clear" w:color="auto" w:fill="auto"/>
        <w:spacing w:line="280" w:lineRule="exact"/>
        <w:ind w:left="1420"/>
        <w:rPr>
          <w:sz w:val="24"/>
          <w:szCs w:val="24"/>
        </w:rPr>
      </w:pPr>
    </w:p>
    <w:p w:rsidR="00610D90" w:rsidRPr="00CC2444" w:rsidRDefault="0015492A" w:rsidP="00CC2444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307" w:lineRule="exact"/>
        <w:ind w:left="0" w:firstLine="709"/>
        <w:jc w:val="both"/>
        <w:rPr>
          <w:sz w:val="24"/>
          <w:szCs w:val="24"/>
        </w:rPr>
      </w:pPr>
      <w:r w:rsidRPr="00CC2444">
        <w:rPr>
          <w:sz w:val="24"/>
          <w:szCs w:val="24"/>
        </w:rPr>
        <w:t xml:space="preserve">Утвердить </w:t>
      </w:r>
      <w:r w:rsidR="006B10D9" w:rsidRPr="00CC2444">
        <w:rPr>
          <w:sz w:val="24"/>
          <w:szCs w:val="24"/>
        </w:rPr>
        <w:t xml:space="preserve">Порядок взаимодействия администрации Сергиево- Посадского городского округа, подведомственных ей муниципальных </w:t>
      </w:r>
      <w:r w:rsidR="0083684E" w:rsidRPr="00CC2444">
        <w:rPr>
          <w:sz w:val="24"/>
          <w:szCs w:val="24"/>
        </w:rPr>
        <w:t>учреждений с</w:t>
      </w:r>
      <w:r w:rsidR="006B10D9" w:rsidRPr="00CC2444">
        <w:rPr>
          <w:sz w:val="24"/>
          <w:szCs w:val="24"/>
        </w:rPr>
        <w:t xml:space="preserve"> организаторами добровольческой (волонтерской) деятельности, добровольческими (волонтерскими) организациями (прилагается).</w:t>
      </w:r>
    </w:p>
    <w:p w:rsidR="00610D90" w:rsidRPr="00CC2444" w:rsidRDefault="0015492A" w:rsidP="00CC2444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302" w:lineRule="exact"/>
        <w:ind w:left="0" w:firstLine="709"/>
        <w:jc w:val="both"/>
        <w:rPr>
          <w:sz w:val="24"/>
          <w:szCs w:val="24"/>
        </w:rPr>
      </w:pPr>
      <w:r w:rsidRPr="00CC2444">
        <w:rPr>
          <w:sz w:val="24"/>
          <w:szCs w:val="24"/>
        </w:rPr>
        <w:t xml:space="preserve">Опубликовать настоящее решение в газете «Вперёд» и разместить в информационно-телекоммуникационной сети «Интернет» по адресу: </w:t>
      </w:r>
      <w:r w:rsidRPr="00CC2444">
        <w:rPr>
          <w:sz w:val="24"/>
          <w:szCs w:val="24"/>
          <w:lang w:val="en-US" w:eastAsia="en-US" w:bidi="en-US"/>
        </w:rPr>
        <w:t>sergiev</w:t>
      </w:r>
      <w:r w:rsidRPr="00CC2444">
        <w:rPr>
          <w:sz w:val="24"/>
          <w:szCs w:val="24"/>
          <w:lang w:eastAsia="en-US" w:bidi="en-US"/>
        </w:rPr>
        <w:t xml:space="preserve">- </w:t>
      </w:r>
      <w:r w:rsidRPr="00CC2444">
        <w:rPr>
          <w:sz w:val="24"/>
          <w:szCs w:val="24"/>
          <w:lang w:val="en-US" w:eastAsia="en-US" w:bidi="en-US"/>
        </w:rPr>
        <w:t>reg</w:t>
      </w:r>
      <w:r w:rsidRPr="00CC2444">
        <w:rPr>
          <w:sz w:val="24"/>
          <w:szCs w:val="24"/>
          <w:lang w:eastAsia="en-US" w:bidi="en-US"/>
        </w:rPr>
        <w:t>.</w:t>
      </w:r>
      <w:r w:rsidRPr="00CC2444">
        <w:rPr>
          <w:sz w:val="24"/>
          <w:szCs w:val="24"/>
          <w:lang w:val="en-US" w:eastAsia="en-US" w:bidi="en-US"/>
        </w:rPr>
        <w:t>ru</w:t>
      </w:r>
      <w:r w:rsidRPr="00CC2444">
        <w:rPr>
          <w:sz w:val="24"/>
          <w:szCs w:val="24"/>
          <w:lang w:eastAsia="en-US" w:bidi="en-US"/>
        </w:rPr>
        <w:t>.</w:t>
      </w:r>
    </w:p>
    <w:p w:rsidR="00610D90" w:rsidRDefault="0015492A" w:rsidP="00CC2444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98" w:lineRule="exact"/>
        <w:ind w:left="0" w:firstLine="709"/>
        <w:jc w:val="both"/>
        <w:rPr>
          <w:sz w:val="24"/>
          <w:szCs w:val="24"/>
        </w:rPr>
      </w:pPr>
      <w:r w:rsidRPr="00CC2444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CC2444" w:rsidRDefault="00CC2444" w:rsidP="00CC2444">
      <w:pPr>
        <w:pStyle w:val="20"/>
        <w:shd w:val="clear" w:color="auto" w:fill="auto"/>
        <w:tabs>
          <w:tab w:val="left" w:pos="1402"/>
        </w:tabs>
        <w:spacing w:line="298" w:lineRule="exact"/>
        <w:jc w:val="both"/>
        <w:rPr>
          <w:sz w:val="24"/>
          <w:szCs w:val="24"/>
        </w:rPr>
      </w:pPr>
    </w:p>
    <w:p w:rsidR="00CC2444" w:rsidRDefault="00CC2444" w:rsidP="00CC2444">
      <w:pPr>
        <w:pStyle w:val="20"/>
        <w:shd w:val="clear" w:color="auto" w:fill="auto"/>
        <w:tabs>
          <w:tab w:val="left" w:pos="1402"/>
        </w:tabs>
        <w:spacing w:line="298" w:lineRule="exact"/>
        <w:jc w:val="both"/>
        <w:rPr>
          <w:sz w:val="24"/>
          <w:szCs w:val="24"/>
        </w:rPr>
      </w:pPr>
    </w:p>
    <w:p w:rsidR="00CC2444" w:rsidRPr="00CC2444" w:rsidRDefault="00CC2444" w:rsidP="00CC2444">
      <w:pPr>
        <w:pStyle w:val="20"/>
        <w:shd w:val="clear" w:color="auto" w:fill="auto"/>
        <w:tabs>
          <w:tab w:val="left" w:pos="1402"/>
        </w:tabs>
        <w:spacing w:line="298" w:lineRule="exact"/>
        <w:jc w:val="both"/>
        <w:rPr>
          <w:sz w:val="24"/>
          <w:szCs w:val="24"/>
        </w:rPr>
      </w:pPr>
    </w:p>
    <w:p w:rsidR="00EA4F81" w:rsidRDefault="0015492A" w:rsidP="0083684E">
      <w:pPr>
        <w:pStyle w:val="20"/>
        <w:shd w:val="clear" w:color="auto" w:fill="auto"/>
        <w:spacing w:line="280" w:lineRule="exact"/>
        <w:rPr>
          <w:sz w:val="24"/>
          <w:szCs w:val="24"/>
        </w:rPr>
      </w:pPr>
      <w:r w:rsidRPr="00CC2444">
        <w:rPr>
          <w:sz w:val="24"/>
          <w:szCs w:val="24"/>
        </w:rPr>
        <w:t>Глава городского округа</w:t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8E0812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83684E">
        <w:rPr>
          <w:sz w:val="24"/>
          <w:szCs w:val="24"/>
        </w:rPr>
        <w:t xml:space="preserve">     </w:t>
      </w:r>
      <w:r w:rsidR="00CC2444">
        <w:rPr>
          <w:sz w:val="24"/>
          <w:szCs w:val="24"/>
        </w:rPr>
        <w:t>М.Ю. Токарев</w:t>
      </w:r>
    </w:p>
    <w:p w:rsidR="00EA4F81" w:rsidRDefault="00EA4F81" w:rsidP="00EA4F81"/>
    <w:p w:rsidR="00EA4F81" w:rsidRPr="00EA4F81" w:rsidRDefault="00EA4F81" w:rsidP="00EA4F81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>Копия верна, подлинный документ находится в администрации Сергиево-Посадского городского округа</w:t>
      </w:r>
    </w:p>
    <w:p w:rsidR="00EA4F81" w:rsidRPr="00EA4F81" w:rsidRDefault="00EA4F81" w:rsidP="00EA4F81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EA4F81" w:rsidRPr="00EA4F81" w:rsidRDefault="00EA4F81" w:rsidP="00EA4F81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Начальник управления по обеспечению </w:t>
      </w:r>
    </w:p>
    <w:p w:rsidR="00EA4F81" w:rsidRPr="00EA4F81" w:rsidRDefault="00EA4F81" w:rsidP="00EA4F81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 xml:space="preserve">деятельности Совета депутатов </w:t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EA4F81">
        <w:rPr>
          <w:rFonts w:ascii="Times New Roman" w:eastAsia="Calibri" w:hAnsi="Times New Roman" w:cs="Times New Roman"/>
          <w:color w:val="auto"/>
          <w:lang w:eastAsia="en-US" w:bidi="ar-SA"/>
        </w:rPr>
        <w:tab/>
        <w:t>Ю.С. Щеголятова</w:t>
      </w:r>
    </w:p>
    <w:p w:rsidR="008E0812" w:rsidRPr="00EA4F81" w:rsidRDefault="008E0812" w:rsidP="00EA4F81">
      <w:pPr>
        <w:sectPr w:rsidR="008E0812" w:rsidRPr="00EA4F81" w:rsidSect="0083684E">
          <w:footerReference w:type="default" r:id="rId8"/>
          <w:type w:val="continuous"/>
          <w:pgSz w:w="11900" w:h="16840"/>
          <w:pgMar w:top="4820" w:right="1010" w:bottom="2286" w:left="1985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8E0812" w:rsidRDefault="008E0812" w:rsidP="008E0812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E0812" w:rsidRDefault="008E0812" w:rsidP="008E0812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городского округа Московской области </w:t>
      </w:r>
    </w:p>
    <w:p w:rsidR="008E0812" w:rsidRDefault="008E0812" w:rsidP="008E0812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30.06.2020 № 23/03-МЗ</w:t>
      </w: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Порядок </w:t>
      </w: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bCs w:val="0"/>
          <w:sz w:val="24"/>
          <w:szCs w:val="24"/>
        </w:rPr>
        <w:t>администрации</w:t>
      </w: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Сергиево- Посадского городского округа, </w:t>
      </w:r>
    </w:p>
    <w:p w:rsidR="008E0812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подведомственных </w:t>
      </w:r>
      <w:r>
        <w:rPr>
          <w:rFonts w:ascii="Times New Roman" w:hAnsi="Times New Roman" w:cs="Times New Roman"/>
          <w:bCs w:val="0"/>
          <w:sz w:val="24"/>
          <w:szCs w:val="24"/>
        </w:rPr>
        <w:t>ей</w:t>
      </w: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 муниципальных учреждений</w:t>
      </w:r>
    </w:p>
    <w:p w:rsidR="008E0812" w:rsidRPr="00880C6C" w:rsidRDefault="008E0812" w:rsidP="008E0812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 с организаторами добровольческой (волонтерской)</w:t>
      </w:r>
      <w:r w:rsidRPr="00880C6C">
        <w:rPr>
          <w:rFonts w:ascii="Times New Roman" w:hAnsi="Times New Roman" w:cs="Times New Roman"/>
          <w:sz w:val="24"/>
          <w:szCs w:val="24"/>
        </w:rPr>
        <w:t xml:space="preserve"> </w:t>
      </w:r>
      <w:r w:rsidRPr="00880C6C">
        <w:rPr>
          <w:rFonts w:ascii="Times New Roman" w:hAnsi="Times New Roman" w:cs="Times New Roman"/>
          <w:bCs w:val="0"/>
          <w:sz w:val="24"/>
          <w:szCs w:val="24"/>
        </w:rPr>
        <w:t>деятельности, добровольческими (волонтерскими) организациями</w:t>
      </w:r>
    </w:p>
    <w:p w:rsidR="008E0812" w:rsidRDefault="008E0812" w:rsidP="008E0812">
      <w:pPr>
        <w:pStyle w:val="20"/>
        <w:shd w:val="clear" w:color="auto" w:fill="auto"/>
        <w:spacing w:after="308" w:line="280" w:lineRule="exact"/>
        <w:ind w:left="4100"/>
        <w:rPr>
          <w:sz w:val="24"/>
          <w:szCs w:val="24"/>
        </w:rPr>
      </w:pPr>
    </w:p>
    <w:p w:rsidR="008E0812" w:rsidRPr="00880C6C" w:rsidRDefault="008E0812" w:rsidP="008E0812">
      <w:pPr>
        <w:pStyle w:val="20"/>
        <w:shd w:val="clear" w:color="auto" w:fill="auto"/>
        <w:spacing w:after="308" w:line="280" w:lineRule="exact"/>
        <w:ind w:left="4100"/>
        <w:rPr>
          <w:sz w:val="24"/>
          <w:szCs w:val="24"/>
        </w:rPr>
      </w:pPr>
      <w:r w:rsidRPr="00880C6C">
        <w:rPr>
          <w:sz w:val="24"/>
          <w:szCs w:val="24"/>
        </w:rPr>
        <w:t>I Общие положения</w:t>
      </w:r>
    </w:p>
    <w:p w:rsidR="008E0812" w:rsidRPr="00880C6C" w:rsidRDefault="008E0812" w:rsidP="008E0812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1B5AEC">
        <w:rPr>
          <w:sz w:val="24"/>
          <w:szCs w:val="24"/>
        </w:rPr>
        <w:t xml:space="preserve">Настоящий Порядок разработан в соответствии с пунктом 3 части 4 ст. 17.3 Федерального закона от 11.08.1995 </w:t>
      </w:r>
      <w:r>
        <w:rPr>
          <w:sz w:val="24"/>
          <w:szCs w:val="24"/>
        </w:rPr>
        <w:t>№ </w:t>
      </w:r>
      <w:r w:rsidRPr="001B5AEC">
        <w:rPr>
          <w:sz w:val="24"/>
          <w:szCs w:val="24"/>
        </w:rPr>
        <w:t>135-ФЗ «О благотворительной деятельности и добровольчестве (волонтерстве)», пунктом 33 части 1 статьи 16 Федерального закона от 06.10.2003 №</w:t>
      </w:r>
      <w:r>
        <w:rPr>
          <w:sz w:val="24"/>
          <w:szCs w:val="24"/>
        </w:rPr>
        <w:t> </w:t>
      </w:r>
      <w:r w:rsidRPr="001B5AEC">
        <w:rPr>
          <w:sz w:val="24"/>
          <w:szCs w:val="24"/>
        </w:rPr>
        <w:t xml:space="preserve">131-ФЗ «Об </w:t>
      </w:r>
      <w:r>
        <w:rPr>
          <w:sz w:val="24"/>
          <w:szCs w:val="24"/>
        </w:rPr>
        <w:t>общих</w:t>
      </w:r>
      <w:r w:rsidRPr="001B5AEC">
        <w:rPr>
          <w:sz w:val="24"/>
          <w:szCs w:val="24"/>
        </w:rPr>
        <w:t xml:space="preserve"> принципах организации местного самоуправления в Российской Федерации», Постановление</w:t>
      </w:r>
      <w:r>
        <w:rPr>
          <w:sz w:val="24"/>
          <w:szCs w:val="24"/>
        </w:rPr>
        <w:t>м</w:t>
      </w:r>
      <w:r w:rsidRPr="001B5AEC">
        <w:rPr>
          <w:sz w:val="24"/>
          <w:szCs w:val="24"/>
        </w:rPr>
        <w:t xml:space="preserve"> Правительства Российской Федерации от 28.11.2018 </w:t>
      </w:r>
      <w:r>
        <w:rPr>
          <w:sz w:val="24"/>
          <w:szCs w:val="24"/>
        </w:rPr>
        <w:t>№ </w:t>
      </w:r>
      <w:r w:rsidRPr="001B5AEC">
        <w:rPr>
          <w:sz w:val="24"/>
          <w:szCs w:val="24"/>
        </w:rPr>
        <w:t>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пунктом 37 части 1 статьи 10 Устава муниципального образования «Сергиево-Посадский городской округ Московской области», а также в целях исполнения мероприятий государственной программы Московской области «Формирование современной комфортной городской среды», утвержденной Постановление</w:t>
      </w:r>
      <w:r>
        <w:rPr>
          <w:sz w:val="24"/>
          <w:szCs w:val="24"/>
        </w:rPr>
        <w:t>м</w:t>
      </w:r>
      <w:r w:rsidRPr="001B5AEC">
        <w:rPr>
          <w:sz w:val="24"/>
          <w:szCs w:val="24"/>
        </w:rPr>
        <w:t xml:space="preserve"> Правительства Московской области от 17.10.2017 </w:t>
      </w:r>
      <w:r>
        <w:rPr>
          <w:sz w:val="24"/>
          <w:szCs w:val="24"/>
        </w:rPr>
        <w:t>№ </w:t>
      </w:r>
      <w:r w:rsidRPr="001B5AEC">
        <w:rPr>
          <w:sz w:val="24"/>
          <w:szCs w:val="24"/>
        </w:rPr>
        <w:t xml:space="preserve"> 864/38 в целях привлечения, в том числе к выполнению работ по благоустройству дворовых территорий добровольцев (волонтеров) и устанавливает порядок взаимодействия администрации Сергиево-Посадского городского округа</w:t>
      </w:r>
      <w:r>
        <w:rPr>
          <w:sz w:val="24"/>
          <w:szCs w:val="24"/>
        </w:rPr>
        <w:t xml:space="preserve"> (далее – администрация городского округа)</w:t>
      </w:r>
      <w:r w:rsidRPr="001B5AEC">
        <w:rPr>
          <w:sz w:val="24"/>
          <w:szCs w:val="24"/>
        </w:rPr>
        <w:t>, подведомственных ей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sz w:val="24"/>
          <w:szCs w:val="24"/>
        </w:rPr>
        <w:t>.</w:t>
      </w:r>
    </w:p>
    <w:p w:rsidR="008E0812" w:rsidRPr="00880C6C" w:rsidRDefault="008E0812" w:rsidP="008E0812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after="330"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Понятия, используемые в настоящем Порядке, применяются в значениях, установленных Федеральным законом от 11.08.1995 года № 135-ФЗ «О благотворительной деятельности и добровольчестве (волонтерстве)».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93"/>
        </w:tabs>
        <w:spacing w:after="306" w:line="280" w:lineRule="exact"/>
        <w:ind w:left="20" w:firstLine="689"/>
        <w:jc w:val="center"/>
        <w:rPr>
          <w:sz w:val="24"/>
          <w:szCs w:val="24"/>
        </w:rPr>
      </w:pPr>
      <w:r w:rsidRPr="00880C6C">
        <w:rPr>
          <w:sz w:val="24"/>
          <w:szCs w:val="24"/>
        </w:rPr>
        <w:lastRenderedPageBreak/>
        <w:t>П Требования к взаимодействию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2405"/>
          <w:tab w:val="left" w:pos="5215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Взаимодействие с организаторами добровольческ</w:t>
      </w:r>
      <w:r>
        <w:rPr>
          <w:sz w:val="24"/>
          <w:szCs w:val="24"/>
        </w:rPr>
        <w:t xml:space="preserve">ой (волонтерской) деятельности, </w:t>
      </w:r>
      <w:r w:rsidRPr="00880C6C">
        <w:rPr>
          <w:sz w:val="24"/>
          <w:szCs w:val="24"/>
        </w:rPr>
        <w:t>добровольческими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(волонтерскими) организациями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осуществляется в следующих формах:</w:t>
      </w:r>
    </w:p>
    <w:p w:rsidR="008E0812" w:rsidRPr="00880C6C" w:rsidRDefault="008E0812" w:rsidP="008E0812">
      <w:pPr>
        <w:pStyle w:val="20"/>
        <w:numPr>
          <w:ilvl w:val="0"/>
          <w:numId w:val="3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обмен информацией, необходимой для популяризации добровольческой (волонтерской) деятельности на территории Сергиево-Посадского городского округа;</w:t>
      </w:r>
    </w:p>
    <w:p w:rsidR="008E0812" w:rsidRPr="00880C6C" w:rsidRDefault="008E0812" w:rsidP="008E0812">
      <w:pPr>
        <w:pStyle w:val="20"/>
        <w:numPr>
          <w:ilvl w:val="0"/>
          <w:numId w:val="3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оказание консультационной и методической поддержки организаторам добровольческой (волонтерской) деятельности, добровольческим (волонтерским) организациям;</w:t>
      </w:r>
    </w:p>
    <w:p w:rsidR="008E0812" w:rsidRPr="00880C6C" w:rsidRDefault="008E0812" w:rsidP="008E0812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информирование организаторов добровольческой (волонтерской) деятельности, добровольческих (волонтерских) организаций о мерах поддержки добровольческой (волонтерской) деятельности, предоставляемых в соответствии с законодательством Российской Федерации и законодательством Московской области;</w:t>
      </w:r>
    </w:p>
    <w:p w:rsidR="008E0812" w:rsidRPr="00880C6C" w:rsidRDefault="008E0812" w:rsidP="008E0812">
      <w:pPr>
        <w:pStyle w:val="20"/>
        <w:numPr>
          <w:ilvl w:val="0"/>
          <w:numId w:val="3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Сергиево-Посадского городского округа.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1144"/>
          <w:tab w:val="left" w:pos="7711"/>
        </w:tabs>
        <w:spacing w:line="317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>
        <w:rPr>
          <w:sz w:val="24"/>
          <w:szCs w:val="24"/>
        </w:rPr>
        <w:t>администрации городского округа</w:t>
      </w:r>
      <w:r w:rsidRPr="00880C6C">
        <w:rPr>
          <w:sz w:val="24"/>
          <w:szCs w:val="24"/>
        </w:rPr>
        <w:t>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144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фамилия, имя, отчество (при наличии), если организатором добровольческой деятельности является физическое лицо;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>государственный регистрационный номер, содержащийся в Едином государственном реестре юридических лиц;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г)</w:t>
      </w:r>
      <w:r w:rsidRPr="00880C6C">
        <w:rPr>
          <w:sz w:val="24"/>
          <w:szCs w:val="24"/>
        </w:rPr>
        <w:tab/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д)</w:t>
      </w:r>
      <w:r w:rsidRPr="00880C6C">
        <w:rPr>
          <w:sz w:val="24"/>
          <w:szCs w:val="24"/>
        </w:rPr>
        <w:tab/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"О благотворительной деятельности и добровольчестве (волонтерстве)"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</w:t>
      </w:r>
      <w:r w:rsidRPr="00880C6C">
        <w:rPr>
          <w:sz w:val="24"/>
          <w:szCs w:val="24"/>
        </w:rPr>
        <w:t>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 принятии предложения;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об отказе в принятии предложения с указанием причин, послуживших основанием для </w:t>
      </w:r>
      <w:r w:rsidRPr="00880C6C">
        <w:rPr>
          <w:sz w:val="24"/>
          <w:szCs w:val="24"/>
        </w:rPr>
        <w:lastRenderedPageBreak/>
        <w:t>принятия такого решения.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</w:t>
      </w:r>
      <w:r w:rsidRPr="00880C6C">
        <w:rPr>
          <w:sz w:val="24"/>
          <w:szCs w:val="24"/>
        </w:rPr>
        <w:t xml:space="preserve">, учреждение и (или) организация </w:t>
      </w:r>
      <w:r w:rsidRPr="00880C6C">
        <w:rPr>
          <w:rStyle w:val="213pt"/>
          <w:rFonts w:eastAsia="Constantia"/>
          <w:sz w:val="24"/>
          <w:szCs w:val="24"/>
        </w:rPr>
        <w:t xml:space="preserve">информируют организатора добровольческой деятельности, добровольческую </w:t>
      </w:r>
      <w:r w:rsidRPr="00880C6C">
        <w:rPr>
          <w:sz w:val="24"/>
          <w:szCs w:val="24"/>
        </w:rPr>
        <w:t>организацию о принятом решении почтовым отправлением с описью вложения или в форме электронного документа через информационно</w:t>
      </w:r>
      <w:r>
        <w:rPr>
          <w:sz w:val="24"/>
          <w:szCs w:val="24"/>
        </w:rPr>
        <w:t>-</w:t>
      </w:r>
      <w:r w:rsidRPr="00880C6C">
        <w:rPr>
          <w:sz w:val="24"/>
          <w:szCs w:val="24"/>
        </w:rPr>
        <w:t>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В случае принятия предложения </w:t>
      </w:r>
      <w:r>
        <w:rPr>
          <w:sz w:val="24"/>
          <w:szCs w:val="24"/>
        </w:rPr>
        <w:t>администрация городского округа</w:t>
      </w:r>
      <w:r w:rsidRPr="00880C6C">
        <w:rPr>
          <w:sz w:val="24"/>
          <w:szCs w:val="24"/>
        </w:rPr>
        <w:t>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 о правовых нормах, регламентирующих работу органа местного самоуправления, учреждения и (или) организации;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д)</w:t>
      </w:r>
      <w:r w:rsidRPr="00880C6C">
        <w:rPr>
          <w:sz w:val="24"/>
          <w:szCs w:val="24"/>
        </w:rPr>
        <w:tab/>
        <w:t>о сроке осуществления добровольческой деятельности и основаниях для досрочного прекращения ее осуществления;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37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е)</w:t>
      </w:r>
      <w:r w:rsidRPr="00880C6C">
        <w:rPr>
          <w:sz w:val="24"/>
          <w:szCs w:val="24"/>
        </w:rPr>
        <w:tab/>
        <w:t>об иных условиях осуществления добровольческой деятельности.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left="0" w:firstLine="567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Взаимодействие </w:t>
      </w:r>
      <w:r>
        <w:rPr>
          <w:sz w:val="24"/>
          <w:szCs w:val="24"/>
        </w:rPr>
        <w:t>администрации городского округа</w:t>
      </w:r>
      <w:r w:rsidRPr="00880C6C">
        <w:rPr>
          <w:sz w:val="24"/>
          <w:szCs w:val="24"/>
        </w:rPr>
        <w:t xml:space="preserve"> и муниципальных 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сторонами, с инициативой заключения которого вправе вступить любой из указанных участников.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Организатор добровольческой (волонтерской) деятельности, добровольческая (волонтерская) организация рассматривают проект соглашения, в течение 14 рабочих дней со дня его получения, после чего принимают одно из следующих решений:</w:t>
      </w:r>
    </w:p>
    <w:p w:rsidR="008E0812" w:rsidRPr="00880C6C" w:rsidRDefault="008E0812" w:rsidP="008E0812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 подписании соглашения, при отсутствии замечаний и предложений к </w:t>
      </w:r>
      <w:r>
        <w:rPr>
          <w:sz w:val="24"/>
          <w:szCs w:val="24"/>
        </w:rPr>
        <w:t>проекту соглашения</w:t>
      </w:r>
      <w:r w:rsidRPr="00880C6C">
        <w:rPr>
          <w:sz w:val="24"/>
          <w:szCs w:val="24"/>
        </w:rPr>
        <w:t>;</w:t>
      </w:r>
    </w:p>
    <w:p w:rsidR="008E0812" w:rsidRPr="00880C6C" w:rsidRDefault="008E0812" w:rsidP="008E0812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об урегулировании разногласий, при наличии замечаний и предложений к проекту соглашения.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Решение направляется в адрес </w:t>
      </w:r>
      <w:r>
        <w:rPr>
          <w:sz w:val="24"/>
          <w:szCs w:val="24"/>
        </w:rPr>
        <w:t>администрации городского округа</w:t>
      </w:r>
      <w:r w:rsidRPr="00880C6C">
        <w:rPr>
          <w:sz w:val="24"/>
          <w:szCs w:val="24"/>
        </w:rPr>
        <w:t>, учреждения способом, указанным в пункте 2 настоящего Порядка не позднее 3 рабочих дней после его принятия.</w:t>
      </w:r>
    </w:p>
    <w:p w:rsidR="008E0812" w:rsidRPr="00880C6C" w:rsidRDefault="008E0812" w:rsidP="008E0812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</w:t>
      </w:r>
      <w:r>
        <w:rPr>
          <w:sz w:val="24"/>
          <w:szCs w:val="24"/>
        </w:rPr>
        <w:t>администрации городского округа</w:t>
      </w:r>
      <w:r w:rsidRPr="00880C6C">
        <w:rPr>
          <w:sz w:val="24"/>
          <w:szCs w:val="24"/>
        </w:rPr>
        <w:t>, являюще</w:t>
      </w:r>
      <w:r>
        <w:rPr>
          <w:sz w:val="24"/>
          <w:szCs w:val="24"/>
        </w:rPr>
        <w:t>й</w:t>
      </w:r>
      <w:r w:rsidRPr="00880C6C">
        <w:rPr>
          <w:sz w:val="24"/>
          <w:szCs w:val="24"/>
        </w:rPr>
        <w:t>ся учредителем учреждения и (или) организации, аналогичное предложение, которое рассматривается в порядке, установленном законодательством и настоящим Порядком.</w:t>
      </w:r>
    </w:p>
    <w:p w:rsidR="008E0812" w:rsidRPr="00880C6C" w:rsidRDefault="008E0812" w:rsidP="008E0812">
      <w:pPr>
        <w:pStyle w:val="20"/>
        <w:shd w:val="clear" w:color="auto" w:fill="auto"/>
        <w:spacing w:line="312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В целях урегулирования разногласий проводятся согласительные процедуры между </w:t>
      </w:r>
      <w:r w:rsidRPr="00880C6C">
        <w:rPr>
          <w:sz w:val="24"/>
          <w:szCs w:val="24"/>
        </w:rPr>
        <w:lastRenderedPageBreak/>
        <w:t>участниками взаимодействия в том числе путем проведения обсуждений, встреч, совещаний.</w:t>
      </w:r>
    </w:p>
    <w:p w:rsidR="008E0812" w:rsidRPr="00880C6C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1002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Соглашение заключается в случае принятия </w:t>
      </w:r>
      <w:r>
        <w:rPr>
          <w:sz w:val="24"/>
          <w:szCs w:val="24"/>
        </w:rPr>
        <w:t>администрацией городского округа</w:t>
      </w:r>
      <w:r w:rsidRPr="00880C6C">
        <w:rPr>
          <w:sz w:val="24"/>
          <w:szCs w:val="24"/>
        </w:rPr>
        <w:t>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002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перечень видов работ (услуг), осуществляемых организатором добровольческой деятельности, добровольческой организацией;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31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</w:t>
      </w:r>
      <w:r w:rsidRPr="00880C6C">
        <w:rPr>
          <w:sz w:val="24"/>
          <w:szCs w:val="24"/>
        </w:rPr>
        <w:tab/>
        <w:t>условия осуществления добровольческой деятельности;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002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</w:t>
      </w:r>
      <w:r>
        <w:rPr>
          <w:sz w:val="24"/>
          <w:szCs w:val="24"/>
        </w:rPr>
        <w:t>администрации городского округа</w:t>
      </w:r>
      <w:r w:rsidRPr="00880C6C">
        <w:rPr>
          <w:sz w:val="24"/>
          <w:szCs w:val="24"/>
        </w:rPr>
        <w:t>, учреждения и (или) организации, для оперативного решения вопросов, возникающих при взаимодействии;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878"/>
        </w:tabs>
        <w:spacing w:line="326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г)</w:t>
      </w:r>
      <w:r w:rsidRPr="00880C6C">
        <w:rPr>
          <w:sz w:val="24"/>
          <w:szCs w:val="24"/>
        </w:rPr>
        <w:tab/>
        <w:t xml:space="preserve">порядок, в соответствии с которым </w:t>
      </w:r>
      <w:r>
        <w:rPr>
          <w:sz w:val="24"/>
          <w:szCs w:val="24"/>
        </w:rPr>
        <w:t>администрация городского округа</w:t>
      </w:r>
      <w:r w:rsidRPr="00880C6C">
        <w:rPr>
          <w:sz w:val="24"/>
          <w:szCs w:val="24"/>
        </w:rPr>
        <w:t>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002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д)</w:t>
      </w:r>
      <w:r w:rsidRPr="00880C6C">
        <w:rPr>
          <w:sz w:val="24"/>
          <w:szCs w:val="24"/>
        </w:rPr>
        <w:tab/>
        <w:t xml:space="preserve">возможность предоставления </w:t>
      </w:r>
      <w:r>
        <w:rPr>
          <w:sz w:val="24"/>
          <w:szCs w:val="24"/>
        </w:rPr>
        <w:t>администрацией городского округа</w:t>
      </w:r>
      <w:r w:rsidRPr="00880C6C">
        <w:rPr>
          <w:sz w:val="24"/>
          <w:szCs w:val="24"/>
        </w:rPr>
        <w:t>, учреждением и (или) организацией мер поддержки, предусмотренных Федеральным законом, помещений и необходимого оборудования;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171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е)</w:t>
      </w:r>
      <w:r w:rsidRPr="00880C6C">
        <w:rPr>
          <w:sz w:val="24"/>
          <w:szCs w:val="24"/>
        </w:rPr>
        <w:tab/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374"/>
          <w:tab w:val="center" w:pos="4183"/>
          <w:tab w:val="right" w:pos="9808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ж)</w:t>
      </w:r>
      <w:r w:rsidRPr="00880C6C">
        <w:rPr>
          <w:sz w:val="24"/>
          <w:szCs w:val="24"/>
        </w:rPr>
        <w:tab/>
        <w:t>обязанность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организатора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ab/>
        <w:t>добровольческой деятельности,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 xml:space="preserve">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</w:t>
      </w:r>
      <w:r>
        <w:rPr>
          <w:sz w:val="24"/>
          <w:szCs w:val="24"/>
        </w:rPr>
        <w:t>исполнительной власти</w:t>
      </w:r>
      <w:r w:rsidRPr="00880C6C">
        <w:rPr>
          <w:sz w:val="24"/>
          <w:szCs w:val="24"/>
        </w:rPr>
        <w:t>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993"/>
          <w:tab w:val="right" w:pos="9808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з)</w:t>
      </w:r>
      <w:r w:rsidRPr="00880C6C">
        <w:rPr>
          <w:sz w:val="24"/>
          <w:szCs w:val="24"/>
        </w:rPr>
        <w:tab/>
        <w:t>обязанность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организатора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 деятельности,</w:t>
      </w:r>
      <w:r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8E0812" w:rsidRPr="00880C6C" w:rsidRDefault="008E0812" w:rsidP="008E0812">
      <w:pPr>
        <w:pStyle w:val="20"/>
        <w:shd w:val="clear" w:color="auto" w:fill="auto"/>
        <w:tabs>
          <w:tab w:val="left" w:pos="1002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и)</w:t>
      </w:r>
      <w:r w:rsidRPr="00880C6C">
        <w:rPr>
          <w:sz w:val="24"/>
          <w:szCs w:val="24"/>
        </w:rPr>
        <w:tab/>
        <w:t>иные положения, не противоречащие законодательству Российской Федерации.</w:t>
      </w:r>
    </w:p>
    <w:p w:rsidR="008E0812" w:rsidRPr="00311D37" w:rsidRDefault="008E0812" w:rsidP="008E0812">
      <w:pPr>
        <w:pStyle w:val="20"/>
        <w:numPr>
          <w:ilvl w:val="0"/>
          <w:numId w:val="5"/>
        </w:numPr>
        <w:shd w:val="clear" w:color="auto" w:fill="auto"/>
        <w:tabs>
          <w:tab w:val="left" w:pos="1004"/>
          <w:tab w:val="center" w:pos="4183"/>
          <w:tab w:val="right" w:pos="9808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311D37">
        <w:rPr>
          <w:sz w:val="24"/>
          <w:szCs w:val="24"/>
        </w:rPr>
        <w:t xml:space="preserve">В случае если соглашение заключается по инициативе администрации городского округа, муниципального учреждения, предложение по осуществлению взаимодействия в сфере добровольческой (волонтерской) деятельности с приложением проекта соглашения направляется администрацией городского округа, муниципальным учреждением организатору добровольческой (волонтерской) деятельности, добровольческой (волонтерской) организации. Рассмотрение проекта </w:t>
      </w:r>
      <w:r>
        <w:rPr>
          <w:sz w:val="24"/>
          <w:szCs w:val="24"/>
        </w:rPr>
        <w:t xml:space="preserve">соглашения </w:t>
      </w:r>
      <w:r w:rsidRPr="00311D37">
        <w:rPr>
          <w:sz w:val="24"/>
          <w:szCs w:val="24"/>
        </w:rPr>
        <w:t>осуществляется в порядке, предусмотренном</w:t>
      </w:r>
      <w:r>
        <w:rPr>
          <w:sz w:val="24"/>
          <w:szCs w:val="24"/>
        </w:rPr>
        <w:t xml:space="preserve"> пунктом </w:t>
      </w:r>
      <w:r w:rsidRPr="00311D37">
        <w:rPr>
          <w:sz w:val="24"/>
          <w:szCs w:val="24"/>
        </w:rPr>
        <w:t xml:space="preserve"> 7 </w:t>
      </w:r>
      <w:bookmarkStart w:id="1" w:name="bookmark0"/>
      <w:r w:rsidRPr="00311D37">
        <w:rPr>
          <w:sz w:val="24"/>
          <w:szCs w:val="24"/>
        </w:rPr>
        <w:t>настоящего Порядка.</w:t>
      </w:r>
      <w:bookmarkEnd w:id="1"/>
    </w:p>
    <w:p w:rsidR="00610D90" w:rsidRDefault="00610D90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Default="00356E74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84E" w:rsidRDefault="0083684E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84E" w:rsidRDefault="0083684E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84E" w:rsidRDefault="0083684E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84E" w:rsidRDefault="0083684E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Разослано:</w:t>
      </w:r>
    </w:p>
    <w:p w:rsidR="0083684E" w:rsidRDefault="0083684E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В дело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Прокуратура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Управление информационной политики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Регистр нормативных-правовых актов Московской области - 1 экз.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Управление правового обеспечения – 1 экз.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Организационно-контрольное управление – 1 экз.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Решение подготовлено «30» июня 2020г.</w:t>
      </w:r>
    </w:p>
    <w:p w:rsidR="00356E74" w:rsidRPr="00356E74" w:rsidRDefault="00356E74" w:rsidP="00356E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___________________________И.Н. Сазонова</w:t>
      </w:r>
    </w:p>
    <w:sectPr w:rsidR="00356E74" w:rsidRPr="00356E74" w:rsidSect="0083684E">
      <w:pgSz w:w="11900" w:h="16840"/>
      <w:pgMar w:top="1134" w:right="851" w:bottom="1134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25" w:rsidRDefault="00054725">
      <w:r>
        <w:separator/>
      </w:r>
    </w:p>
  </w:endnote>
  <w:endnote w:type="continuationSeparator" w:id="0">
    <w:p w:rsidR="00054725" w:rsidRDefault="000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020202"/>
      <w:docPartObj>
        <w:docPartGallery w:val="Page Numbers (Bottom of Page)"/>
        <w:docPartUnique/>
      </w:docPartObj>
    </w:sdtPr>
    <w:sdtEndPr/>
    <w:sdtContent>
      <w:p w:rsidR="0083684E" w:rsidRDefault="008368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81">
          <w:rPr>
            <w:noProof/>
          </w:rPr>
          <w:t>4</w:t>
        </w:r>
        <w:r>
          <w:fldChar w:fldCharType="end"/>
        </w:r>
      </w:p>
    </w:sdtContent>
  </w:sdt>
  <w:p w:rsidR="008E0812" w:rsidRDefault="008E08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25" w:rsidRDefault="00054725"/>
  </w:footnote>
  <w:footnote w:type="continuationSeparator" w:id="0">
    <w:p w:rsidR="00054725" w:rsidRDefault="000547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266"/>
    <w:multiLevelType w:val="multilevel"/>
    <w:tmpl w:val="DD40A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C2E3D"/>
    <w:multiLevelType w:val="hybridMultilevel"/>
    <w:tmpl w:val="3B3CED4E"/>
    <w:lvl w:ilvl="0" w:tplc="504E33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3BC7"/>
    <w:multiLevelType w:val="hybridMultilevel"/>
    <w:tmpl w:val="028ADFAE"/>
    <w:lvl w:ilvl="0" w:tplc="504E33FE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4644D67"/>
    <w:multiLevelType w:val="hybridMultilevel"/>
    <w:tmpl w:val="6B146BC0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5A9603D8"/>
    <w:multiLevelType w:val="hybridMultilevel"/>
    <w:tmpl w:val="0E204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17B3"/>
    <w:multiLevelType w:val="hybridMultilevel"/>
    <w:tmpl w:val="B91A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0"/>
    <w:rsid w:val="00051384"/>
    <w:rsid w:val="00054725"/>
    <w:rsid w:val="0015492A"/>
    <w:rsid w:val="00356E74"/>
    <w:rsid w:val="00610D90"/>
    <w:rsid w:val="006B10D9"/>
    <w:rsid w:val="006C6DCA"/>
    <w:rsid w:val="0083684E"/>
    <w:rsid w:val="008E0812"/>
    <w:rsid w:val="00CC2444"/>
    <w:rsid w:val="00E97044"/>
    <w:rsid w:val="00EA4F81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F3019-A179-419C-80DE-4051469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8E0812"/>
    <w:rPr>
      <w:rFonts w:ascii="Constantia" w:eastAsia="Constantia" w:hAnsi="Constantia" w:cs="Constantia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8E0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0812"/>
    <w:pPr>
      <w:shd w:val="clear" w:color="auto" w:fill="FFFFFF"/>
      <w:spacing w:after="300" w:line="317" w:lineRule="exact"/>
      <w:ind w:firstLine="320"/>
    </w:pPr>
    <w:rPr>
      <w:rFonts w:ascii="Constantia" w:eastAsia="Constantia" w:hAnsi="Constantia" w:cs="Constantia"/>
      <w:b/>
      <w:bCs/>
      <w:color w:val="auto"/>
      <w:sz w:val="26"/>
      <w:szCs w:val="26"/>
    </w:rPr>
  </w:style>
  <w:style w:type="paragraph" w:customStyle="1" w:styleId="ConsPlusNormal">
    <w:name w:val="ConsPlusNormal"/>
    <w:rsid w:val="008E0812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8E08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0812"/>
    <w:rPr>
      <w:color w:val="000000"/>
    </w:rPr>
  </w:style>
  <w:style w:type="paragraph" w:styleId="a6">
    <w:name w:val="footer"/>
    <w:basedOn w:val="a"/>
    <w:link w:val="a7"/>
    <w:uiPriority w:val="99"/>
    <w:unhideWhenUsed/>
    <w:rsid w:val="008E08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081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368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684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D381-2932-4686-BBAD-2A5BF35A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2020-07-02T09:17:00Z</cp:lastPrinted>
  <dcterms:created xsi:type="dcterms:W3CDTF">2020-07-02T08:32:00Z</dcterms:created>
  <dcterms:modified xsi:type="dcterms:W3CDTF">2020-07-02T12:34:00Z</dcterms:modified>
</cp:coreProperties>
</file>