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A6" w:rsidRDefault="00A655A6" w:rsidP="00D83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6C9" w:rsidRPr="00957DDC" w:rsidRDefault="0051378C" w:rsidP="00D83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Итоговый документ по результатам публичных слушаний</w:t>
      </w:r>
    </w:p>
    <w:p w:rsidR="00EA7667" w:rsidRPr="00957DDC" w:rsidRDefault="00EA7667" w:rsidP="00C86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DC7" w:rsidRPr="00957DDC" w:rsidRDefault="0051378C" w:rsidP="00C86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Публичные слушания назначены</w:t>
      </w:r>
      <w:r w:rsidR="00C86DC7" w:rsidRPr="00957DDC">
        <w:rPr>
          <w:rFonts w:ascii="Times New Roman" w:hAnsi="Times New Roman" w:cs="Times New Roman"/>
          <w:sz w:val="24"/>
          <w:szCs w:val="24"/>
        </w:rPr>
        <w:t xml:space="preserve"> постановлением г</w:t>
      </w:r>
      <w:r w:rsidRPr="00957DDC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22560D" w:rsidRPr="00957DD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957DDC">
        <w:rPr>
          <w:rFonts w:ascii="Times New Roman" w:hAnsi="Times New Roman" w:cs="Times New Roman"/>
          <w:sz w:val="24"/>
          <w:szCs w:val="24"/>
        </w:rPr>
        <w:t xml:space="preserve"> от </w:t>
      </w:r>
      <w:r w:rsidR="0022560D" w:rsidRPr="00957DDC">
        <w:rPr>
          <w:rFonts w:ascii="Times New Roman" w:hAnsi="Times New Roman" w:cs="Times New Roman"/>
          <w:sz w:val="24"/>
          <w:szCs w:val="24"/>
        </w:rPr>
        <w:t>31.07.2020 №1131-ПГ</w:t>
      </w:r>
      <w:r w:rsidR="00C058BC" w:rsidRPr="00957DDC">
        <w:rPr>
          <w:rFonts w:ascii="Times New Roman" w:hAnsi="Times New Roman" w:cs="Times New Roman"/>
          <w:sz w:val="24"/>
          <w:szCs w:val="24"/>
        </w:rPr>
        <w:t xml:space="preserve"> «</w:t>
      </w:r>
      <w:r w:rsidR="00C86DC7" w:rsidRPr="00957DDC">
        <w:rPr>
          <w:rFonts w:ascii="Times New Roman" w:hAnsi="Times New Roman" w:cs="Times New Roman"/>
          <w:sz w:val="24"/>
          <w:szCs w:val="24"/>
        </w:rPr>
        <w:t>О проведении публичных слушаний по проекту муниципального нормативного  правового акта «О внесении изменений в Устав муниципального образования «Сергиево-Посадский городской округ Московской области»</w:t>
      </w:r>
    </w:p>
    <w:p w:rsidR="000A429F" w:rsidRPr="00957DDC" w:rsidRDefault="000A429F" w:rsidP="00C86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 xml:space="preserve">Тема публичных слушаний: </w:t>
      </w:r>
      <w:r w:rsidRPr="00957DDC">
        <w:rPr>
          <w:rFonts w:ascii="Times New Roman" w:hAnsi="Times New Roman" w:cs="Times New Roman"/>
          <w:sz w:val="24"/>
          <w:szCs w:val="24"/>
        </w:rPr>
        <w:t xml:space="preserve">Внесение изменений в  Устав муниципального образования «Сергиево-Посадский </w:t>
      </w:r>
      <w:r w:rsidR="00C86DC7" w:rsidRPr="00957DDC">
        <w:rPr>
          <w:rFonts w:ascii="Times New Roman" w:hAnsi="Times New Roman" w:cs="Times New Roman"/>
          <w:sz w:val="24"/>
          <w:szCs w:val="24"/>
        </w:rPr>
        <w:t>городской округ</w:t>
      </w:r>
      <w:r w:rsidRPr="00957DDC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9A1AA8" w:rsidRPr="00957DDC" w:rsidRDefault="009A1AA8" w:rsidP="00C32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  <w:r w:rsidR="00C86DC7" w:rsidRPr="00957DDC">
        <w:rPr>
          <w:rFonts w:ascii="Times New Roman" w:hAnsi="Times New Roman" w:cs="Times New Roman"/>
          <w:sz w:val="24"/>
          <w:szCs w:val="24"/>
        </w:rPr>
        <w:t xml:space="preserve"> г</w:t>
      </w:r>
      <w:r w:rsidRPr="00957DDC">
        <w:rPr>
          <w:rFonts w:ascii="Times New Roman" w:hAnsi="Times New Roman" w:cs="Times New Roman"/>
          <w:sz w:val="24"/>
          <w:szCs w:val="24"/>
        </w:rPr>
        <w:t>лава Сергиево-П</w:t>
      </w:r>
      <w:r w:rsidR="00107350" w:rsidRPr="00957DDC">
        <w:rPr>
          <w:rFonts w:ascii="Times New Roman" w:hAnsi="Times New Roman" w:cs="Times New Roman"/>
          <w:sz w:val="24"/>
          <w:szCs w:val="24"/>
        </w:rPr>
        <w:t xml:space="preserve">осадского </w:t>
      </w:r>
      <w:r w:rsidR="00C86DC7" w:rsidRPr="00957DDC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A1AA8" w:rsidRPr="00957DDC" w:rsidRDefault="009A1AA8" w:rsidP="00C32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957DDC">
        <w:rPr>
          <w:rFonts w:ascii="Times New Roman" w:hAnsi="Times New Roman" w:cs="Times New Roman"/>
          <w:sz w:val="24"/>
          <w:szCs w:val="24"/>
        </w:rPr>
        <w:t xml:space="preserve"> </w:t>
      </w:r>
      <w:r w:rsidR="00C86DC7" w:rsidRPr="00957DDC">
        <w:rPr>
          <w:rFonts w:ascii="Times New Roman" w:hAnsi="Times New Roman" w:cs="Times New Roman"/>
          <w:sz w:val="24"/>
          <w:szCs w:val="24"/>
        </w:rPr>
        <w:t>3 сентября 2020 года</w:t>
      </w:r>
    </w:p>
    <w:p w:rsidR="0022560D" w:rsidRPr="00957DDC" w:rsidRDefault="009A1AA8" w:rsidP="00225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2D042E" w:rsidRPr="00957D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042E" w:rsidRPr="00957D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D042E" w:rsidRPr="00957DD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D042E" w:rsidRPr="00957DDC">
        <w:rPr>
          <w:rFonts w:ascii="Times New Roman" w:hAnsi="Times New Roman" w:cs="Times New Roman"/>
          <w:sz w:val="24"/>
          <w:szCs w:val="24"/>
        </w:rPr>
        <w:t>ергиев</w:t>
      </w:r>
      <w:proofErr w:type="spellEnd"/>
      <w:r w:rsidR="009E0F83" w:rsidRPr="00957DDC">
        <w:rPr>
          <w:rFonts w:ascii="Times New Roman" w:hAnsi="Times New Roman" w:cs="Times New Roman"/>
          <w:sz w:val="24"/>
          <w:szCs w:val="24"/>
        </w:rPr>
        <w:t xml:space="preserve"> Посад, </w:t>
      </w:r>
      <w:proofErr w:type="spellStart"/>
      <w:r w:rsidR="009E0F83" w:rsidRPr="00957DDC">
        <w:rPr>
          <w:rFonts w:ascii="Times New Roman" w:hAnsi="Times New Roman" w:cs="Times New Roman"/>
          <w:sz w:val="24"/>
          <w:szCs w:val="24"/>
        </w:rPr>
        <w:t>пр.Красной</w:t>
      </w:r>
      <w:proofErr w:type="spellEnd"/>
      <w:r w:rsidR="009E0F83" w:rsidRPr="00957DDC">
        <w:rPr>
          <w:rFonts w:ascii="Times New Roman" w:hAnsi="Times New Roman" w:cs="Times New Roman"/>
          <w:sz w:val="24"/>
          <w:szCs w:val="24"/>
        </w:rPr>
        <w:t xml:space="preserve"> Армии, д.169, в</w:t>
      </w:r>
      <w:r w:rsidR="0022560D" w:rsidRPr="00957DDC">
        <w:rPr>
          <w:rFonts w:ascii="Times New Roman" w:hAnsi="Times New Roman" w:cs="Times New Roman"/>
          <w:sz w:val="24"/>
          <w:szCs w:val="24"/>
        </w:rPr>
        <w:t xml:space="preserve"> режиме видеоконференцсвязи</w:t>
      </w:r>
      <w:r w:rsidR="00A7474A" w:rsidRPr="00957DDC">
        <w:rPr>
          <w:rFonts w:ascii="Times New Roman" w:hAnsi="Times New Roman" w:cs="Times New Roman"/>
          <w:sz w:val="24"/>
          <w:szCs w:val="24"/>
        </w:rPr>
        <w:t xml:space="preserve"> </w:t>
      </w:r>
      <w:r w:rsidR="009E0F83" w:rsidRPr="00957DDC">
        <w:rPr>
          <w:rFonts w:ascii="Times New Roman" w:hAnsi="Times New Roman" w:cs="Times New Roman"/>
          <w:sz w:val="24"/>
          <w:szCs w:val="24"/>
        </w:rPr>
        <w:t xml:space="preserve">посредством программного обеспечения </w:t>
      </w:r>
      <w:proofErr w:type="spellStart"/>
      <w:r w:rsidR="009E0F83" w:rsidRPr="00957DD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9E0F83" w:rsidRPr="00957DDC">
        <w:rPr>
          <w:rFonts w:ascii="Times New Roman" w:hAnsi="Times New Roman" w:cs="Times New Roman"/>
          <w:sz w:val="24"/>
          <w:szCs w:val="24"/>
        </w:rPr>
        <w:t xml:space="preserve">. </w:t>
      </w:r>
      <w:r w:rsidR="0022560D" w:rsidRPr="00957DDC">
        <w:rPr>
          <w:rFonts w:ascii="Times New Roman" w:hAnsi="Times New Roman" w:cs="Times New Roman"/>
          <w:sz w:val="24"/>
          <w:szCs w:val="24"/>
        </w:rPr>
        <w:t xml:space="preserve">Адрес  - https://us02web.zoom.us/j/89804457399?pwd=NXErbXFncmx1c3g0bjdZWUgyN1FTUT09, </w:t>
      </w:r>
    </w:p>
    <w:p w:rsidR="00EA7667" w:rsidRDefault="0022560D" w:rsidP="00225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DC">
        <w:rPr>
          <w:rFonts w:ascii="Times New Roman" w:hAnsi="Times New Roman" w:cs="Times New Roman"/>
          <w:sz w:val="24"/>
          <w:szCs w:val="24"/>
        </w:rPr>
        <w:t>идентификатор конференции - 898 0445 7399; код доступа: 660595.</w:t>
      </w:r>
      <w:r w:rsidR="009E0F83" w:rsidRPr="0095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5A6" w:rsidRPr="00957DDC" w:rsidRDefault="00A655A6" w:rsidP="00225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DDC" w:rsidRPr="00957DDC" w:rsidRDefault="00957DDC" w:rsidP="0022560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646"/>
        <w:gridCol w:w="1559"/>
        <w:gridCol w:w="1843"/>
      </w:tblGrid>
      <w:tr w:rsidR="0020515B" w:rsidRPr="00957DDC" w:rsidTr="009D5DFA">
        <w:tc>
          <w:tcPr>
            <w:tcW w:w="709" w:type="dxa"/>
          </w:tcPr>
          <w:p w:rsidR="006061B5" w:rsidRPr="00957DDC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552" w:type="dxa"/>
          </w:tcPr>
          <w:p w:rsidR="006061B5" w:rsidRPr="00957DDC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8646" w:type="dxa"/>
          </w:tcPr>
          <w:p w:rsidR="006061B5" w:rsidRPr="00957DDC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1559" w:type="dxa"/>
          </w:tcPr>
          <w:p w:rsidR="006061B5" w:rsidRPr="00957DDC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внесено</w:t>
            </w:r>
          </w:p>
        </w:tc>
        <w:tc>
          <w:tcPr>
            <w:tcW w:w="1843" w:type="dxa"/>
          </w:tcPr>
          <w:p w:rsidR="006061B5" w:rsidRPr="00957DDC" w:rsidRDefault="006061B5" w:rsidP="0095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B2CB0" w:rsidRPr="00957DDC" w:rsidTr="009D5DFA">
        <w:tc>
          <w:tcPr>
            <w:tcW w:w="709" w:type="dxa"/>
          </w:tcPr>
          <w:p w:rsidR="00FB2CB0" w:rsidRPr="00957DDC" w:rsidRDefault="009D5DFA" w:rsidP="00BE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018B" w:rsidRPr="00957DDC" w:rsidRDefault="00FB2CB0" w:rsidP="009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муниципального образования «Сергиево-Посадский городской округ Московской области»</w:t>
            </w:r>
          </w:p>
        </w:tc>
        <w:tc>
          <w:tcPr>
            <w:tcW w:w="8646" w:type="dxa"/>
          </w:tcPr>
          <w:p w:rsidR="00FB2CB0" w:rsidRPr="00957DDC" w:rsidRDefault="00FB2CB0" w:rsidP="00E10102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Часть 4 статьи 38 Устава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абзацем следующего содержания:</w:t>
            </w:r>
          </w:p>
          <w:p w:rsidR="00FB2CB0" w:rsidRPr="00957DDC" w:rsidRDefault="00FB2CB0" w:rsidP="00E10102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«Депутату Совета депутатов городского округа для осуществления своих полномочий на непостоянной основе гарантируется сохранение места работы (должности) в совокупности на пять рабочих дней  в месяц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FB2CB0" w:rsidRPr="00957DDC" w:rsidRDefault="00FB2CB0" w:rsidP="00C2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Глава Сергиево-Посадского городского округа</w:t>
            </w:r>
          </w:p>
        </w:tc>
        <w:tc>
          <w:tcPr>
            <w:tcW w:w="1843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B0" w:rsidRPr="00957DDC" w:rsidTr="009D5DFA">
        <w:tc>
          <w:tcPr>
            <w:tcW w:w="709" w:type="dxa"/>
          </w:tcPr>
          <w:p w:rsidR="00FB2CB0" w:rsidRPr="00957DDC" w:rsidRDefault="009D5DFA" w:rsidP="00BE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муниципального образования «Сергиево-Посадский городской округ Московской области»</w:t>
            </w:r>
          </w:p>
        </w:tc>
        <w:tc>
          <w:tcPr>
            <w:tcW w:w="8646" w:type="dxa"/>
          </w:tcPr>
          <w:p w:rsidR="00FB2CB0" w:rsidRPr="00957DDC" w:rsidRDefault="00FB2CB0" w:rsidP="00E10102">
            <w:pPr>
              <w:ind w:left="-360"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Часть 11 статьи 38 Устава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новой редакции:</w:t>
            </w:r>
          </w:p>
          <w:p w:rsidR="00FB2CB0" w:rsidRPr="00957DDC" w:rsidRDefault="00FB2CB0" w:rsidP="00E101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«11. Депутат Совета депутатов городского округа, осуществляющий свои полномочия на постоянной основе, не вправе:</w:t>
            </w:r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1) заниматься предпринимательской деятельностью лично или через доверенных лиц;</w:t>
            </w:r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2) участвовать в управлении коммерческой или некоммерческой организацией, за исключением следующих случаев:</w:t>
            </w:r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недвижимости;</w:t>
            </w:r>
            <w:proofErr w:type="gramEnd"/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      </w:r>
            <w:proofErr w:type="gram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      </w:r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      </w:r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      </w:r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д) иные случаи, предусмотренные федеральными законами;</w:t>
            </w:r>
          </w:p>
          <w:p w:rsidR="00FB2CB0" w:rsidRPr="00957DDC" w:rsidRDefault="00FB2CB0" w:rsidP="00E10102">
            <w:pPr>
              <w:ind w:firstLine="5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      </w:r>
          </w:p>
          <w:p w:rsidR="00FB2CB0" w:rsidRPr="00957DDC" w:rsidRDefault="00FB2CB0" w:rsidP="00D53B21">
            <w:pPr>
              <w:tabs>
                <w:tab w:val="left" w:pos="970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FB2CB0" w:rsidRPr="00957DDC" w:rsidRDefault="00FB2CB0" w:rsidP="00C2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Сергиево-Посадского городского округа</w:t>
            </w:r>
          </w:p>
        </w:tc>
        <w:tc>
          <w:tcPr>
            <w:tcW w:w="1843" w:type="dxa"/>
          </w:tcPr>
          <w:p w:rsidR="00FB2CB0" w:rsidRPr="009D5DFA" w:rsidRDefault="00FB2CB0" w:rsidP="00D8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B0" w:rsidRPr="00957DDC" w:rsidTr="009D5DFA">
        <w:trPr>
          <w:trHeight w:val="558"/>
        </w:trPr>
        <w:tc>
          <w:tcPr>
            <w:tcW w:w="709" w:type="dxa"/>
          </w:tcPr>
          <w:p w:rsidR="00FB2CB0" w:rsidRPr="00957DDC" w:rsidRDefault="009D5DFA" w:rsidP="003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FB2CB0" w:rsidRPr="00957DDC" w:rsidRDefault="00FB2CB0" w:rsidP="0009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муниципального образования «Сергиево-Посадский городской округ Московской области»</w:t>
            </w:r>
          </w:p>
        </w:tc>
        <w:tc>
          <w:tcPr>
            <w:tcW w:w="8646" w:type="dxa"/>
          </w:tcPr>
          <w:p w:rsidR="00FB2CB0" w:rsidRPr="00957DDC" w:rsidRDefault="00FB2CB0" w:rsidP="00E10102">
            <w:pPr>
              <w:ind w:left="-360"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Часть 1 статьи 40 Устава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пунктом 30) следующего содержания:</w:t>
            </w:r>
            <w:proofErr w:type="gramEnd"/>
          </w:p>
          <w:p w:rsidR="00FB2CB0" w:rsidRPr="00957DDC" w:rsidRDefault="00FB2CB0" w:rsidP="00E1010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«30) принимает решения о реализации проекта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Федерации, субъекта Российской Федерации), а также осуществляет иные полномочия, предусмотренные Федеральным законом от 13.07.2015 № 224-ФЗ «О государственно-частном партнерстве,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 в Российской Федерации и внесении</w:t>
            </w:r>
            <w:proofErr w:type="gram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отдельные законодательные акты Российской Федерации», другими федеральными законами и нормативными правовыми актами Российской Федерации, нормативными правовыми актами Московской области, настоящим Уставом и муниципальными правовыми актами.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определяет орган местного самоуправления, уполномоченный на осуществление следующих полномочий: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1) обеспечение координации деятельности органов местного самоуправления при реализации проекта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партнерства;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2) согласование публичному партнеру конкурсной документации для проведения конкурсов на право заключения соглашения о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партнерстве;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3) осуществление мониторинга реализации соглашения о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партнерстве;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4) содействие в защите прав и законных интересов публичных партнеров и частных партнеров в процессе реализации соглашения о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партнерстве;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5) ведение реестра заключенных соглашений о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партнерстве;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6) обеспечение открытости и доступности информации о 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соглашении</w:t>
            </w:r>
            <w:proofErr w:type="gram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партнерстве;</w:t>
            </w:r>
          </w:p>
          <w:p w:rsidR="00FB2CB0" w:rsidRPr="00957DDC" w:rsidRDefault="00FB2CB0" w:rsidP="00E1010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7) представление в уполномоченный орган результатов мониторинга реализации соглашения о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партнерстве;</w:t>
            </w:r>
          </w:p>
          <w:p w:rsidR="00FB2CB0" w:rsidRPr="00957DDC" w:rsidRDefault="00FB2CB0" w:rsidP="00E10102">
            <w:pPr>
              <w:tabs>
                <w:tab w:val="left" w:pos="971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         8) осуществление иных полномочий, предусмотренных Федеральным законом от 13.07.2015 № 224-ФЗ «О государственно-частном партнерстве, </w:t>
            </w: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законами, законами и нормативными правовыми актами Московской области, настоящим Уставом и муниципальными правовыми 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актами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FB2CB0" w:rsidRPr="00957DDC" w:rsidRDefault="00FB2CB0" w:rsidP="00C2621C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Сергиево-Посадского городского округа</w:t>
            </w:r>
          </w:p>
        </w:tc>
        <w:tc>
          <w:tcPr>
            <w:tcW w:w="1843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CB0" w:rsidRPr="00957DDC" w:rsidTr="009D5DFA">
        <w:tc>
          <w:tcPr>
            <w:tcW w:w="709" w:type="dxa"/>
          </w:tcPr>
          <w:p w:rsidR="00FB2CB0" w:rsidRPr="00957DDC" w:rsidRDefault="009D5DFA" w:rsidP="003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FB2CB0" w:rsidRPr="00957DDC" w:rsidRDefault="00FB2CB0" w:rsidP="0009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муниципального образования «Сергиево-Посадский городской округ Московской области»</w:t>
            </w:r>
          </w:p>
        </w:tc>
        <w:tc>
          <w:tcPr>
            <w:tcW w:w="8646" w:type="dxa"/>
          </w:tcPr>
          <w:p w:rsidR="00FB2CB0" w:rsidRPr="00957DDC" w:rsidRDefault="00FB2CB0" w:rsidP="00E10102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Часть 7 статьи 40 Устава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новой редакции:</w:t>
            </w:r>
          </w:p>
          <w:p w:rsidR="00FB2CB0" w:rsidRPr="00957DDC" w:rsidRDefault="00FB2CB0" w:rsidP="00E10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«7. Глава городского округа не вправе:</w:t>
            </w:r>
          </w:p>
          <w:p w:rsidR="00FB2CB0" w:rsidRPr="00957DDC" w:rsidRDefault="00FB2CB0" w:rsidP="00E10102">
            <w:pPr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ab/>
              <w:t>1) заниматься предпринимательской деятельностью лично или через доверенных лиц;</w:t>
            </w:r>
          </w:p>
          <w:p w:rsidR="00FB2CB0" w:rsidRPr="00957DDC" w:rsidRDefault="00FB2CB0" w:rsidP="00E10102">
            <w:pPr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ab/>
              <w:t>2) участвовать в управлении коммерческой или некоммерческой организацией, за исключением следующих случаев:</w:t>
            </w:r>
          </w:p>
          <w:p w:rsidR="00FB2CB0" w:rsidRPr="00957DDC" w:rsidRDefault="00FB2CB0" w:rsidP="00E10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      </w:r>
            <w:proofErr w:type="gramEnd"/>
          </w:p>
          <w:p w:rsidR="00FB2CB0" w:rsidRPr="00957DDC" w:rsidRDefault="00FB2CB0" w:rsidP="00E10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      </w:r>
            <w:proofErr w:type="gram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      </w:r>
          </w:p>
          <w:p w:rsidR="00FB2CB0" w:rsidRPr="00957DDC" w:rsidRDefault="00FB2CB0" w:rsidP="00E10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ab/>
      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      </w:r>
          </w:p>
          <w:p w:rsidR="00FB2CB0" w:rsidRPr="00957DDC" w:rsidRDefault="00FB2CB0" w:rsidP="00E10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ab/>
      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      </w:r>
          </w:p>
          <w:p w:rsidR="00FB2CB0" w:rsidRPr="00957DDC" w:rsidRDefault="00FB2CB0" w:rsidP="00E10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д) иные случаи, предусмотренные федеральными законами;</w:t>
            </w:r>
          </w:p>
          <w:p w:rsidR="00FB2CB0" w:rsidRPr="00957DDC" w:rsidRDefault="00FB2CB0" w:rsidP="00E10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ab/>
      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      </w:r>
          </w:p>
          <w:p w:rsidR="00FB2CB0" w:rsidRPr="00957DDC" w:rsidRDefault="00FB2CB0" w:rsidP="00D53B21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FB2CB0" w:rsidRPr="00957DDC" w:rsidRDefault="00FB2CB0" w:rsidP="00C2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Сергиево-Посадского городского округа</w:t>
            </w:r>
          </w:p>
        </w:tc>
        <w:tc>
          <w:tcPr>
            <w:tcW w:w="1843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CB0" w:rsidRPr="00957DDC" w:rsidTr="009D5DFA">
        <w:tc>
          <w:tcPr>
            <w:tcW w:w="709" w:type="dxa"/>
          </w:tcPr>
          <w:p w:rsidR="00FB2CB0" w:rsidRPr="00957DDC" w:rsidRDefault="009D5DFA" w:rsidP="0034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муниципального образования «Сергиево-Посадский городской округ Московской области»</w:t>
            </w:r>
          </w:p>
        </w:tc>
        <w:tc>
          <w:tcPr>
            <w:tcW w:w="8646" w:type="dxa"/>
          </w:tcPr>
          <w:p w:rsidR="00FB2CB0" w:rsidRPr="00957DDC" w:rsidRDefault="00FB2CB0" w:rsidP="00356882">
            <w:pPr>
              <w:tabs>
                <w:tab w:val="left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Пункт 36) части 1 статьи 43 Устава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считать пунктом 37) части 1 статьи 43 Устава</w:t>
            </w:r>
            <w:proofErr w:type="gramEnd"/>
          </w:p>
        </w:tc>
        <w:tc>
          <w:tcPr>
            <w:tcW w:w="1559" w:type="dxa"/>
          </w:tcPr>
          <w:p w:rsidR="00FB2CB0" w:rsidRPr="00957DDC" w:rsidRDefault="00FB2CB0" w:rsidP="00C2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Глава Сергиево-Посадского городского округа</w:t>
            </w:r>
          </w:p>
        </w:tc>
        <w:tc>
          <w:tcPr>
            <w:tcW w:w="1843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CB0" w:rsidRPr="00957DDC" w:rsidTr="009D5DFA">
        <w:tc>
          <w:tcPr>
            <w:tcW w:w="709" w:type="dxa"/>
          </w:tcPr>
          <w:p w:rsidR="00FB2CB0" w:rsidRPr="00957DDC" w:rsidRDefault="009D5DFA" w:rsidP="008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B2CB0" w:rsidRPr="00957DDC" w:rsidRDefault="00FB2CB0" w:rsidP="0009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муниципального образования «Сергиево-Посадский городской округ Московской области»</w:t>
            </w:r>
          </w:p>
        </w:tc>
        <w:tc>
          <w:tcPr>
            <w:tcW w:w="8646" w:type="dxa"/>
          </w:tcPr>
          <w:p w:rsidR="00FB2CB0" w:rsidRPr="00957DDC" w:rsidRDefault="00FB2CB0" w:rsidP="00B40CE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Часть 1 статьи 43 Устава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пунктом 36) следующего содержания:</w:t>
            </w:r>
            <w:proofErr w:type="gramEnd"/>
          </w:p>
          <w:p w:rsidR="00FB2CB0" w:rsidRPr="00957DDC" w:rsidRDefault="00FB2CB0" w:rsidP="00356882">
            <w:pPr>
              <w:tabs>
                <w:tab w:val="left" w:pos="2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«36) рассмотрение  в соответствии с положениями статьи 37 Федерального закона от 21.07.2005 № 115-ФЗ «О концессионных соглашениях» предложения лиц, выступающих с инициативой  заключения концессионного соглашения в отношении объектов недвижимого имущества, находящихся в собственности муниципального образования «Сергиево-Посадский городской округ Московской области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</w:p>
        </w:tc>
        <w:tc>
          <w:tcPr>
            <w:tcW w:w="1559" w:type="dxa"/>
          </w:tcPr>
          <w:p w:rsidR="00FB2CB0" w:rsidRPr="00957DDC" w:rsidRDefault="00FB2CB0" w:rsidP="00107350">
            <w:pPr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Глава Сергиево-Посадского городского округа</w:t>
            </w:r>
          </w:p>
        </w:tc>
        <w:tc>
          <w:tcPr>
            <w:tcW w:w="1843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CB0" w:rsidRPr="00957DDC" w:rsidTr="009D5DFA">
        <w:tc>
          <w:tcPr>
            <w:tcW w:w="709" w:type="dxa"/>
          </w:tcPr>
          <w:p w:rsidR="00FB2CB0" w:rsidRPr="00957DDC" w:rsidRDefault="009D5DFA" w:rsidP="008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муниципального образования «Сергиево-Посадский городской округ Московской области»</w:t>
            </w:r>
          </w:p>
        </w:tc>
        <w:tc>
          <w:tcPr>
            <w:tcW w:w="8646" w:type="dxa"/>
          </w:tcPr>
          <w:p w:rsidR="00FB2CB0" w:rsidRPr="00957DDC" w:rsidRDefault="00FB2CB0" w:rsidP="00B40CE7">
            <w:pPr>
              <w:ind w:left="-36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b/>
                <w:sz w:val="24"/>
                <w:szCs w:val="24"/>
              </w:rPr>
              <w:t>Часть 3 статьи 52 Устава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новой редакции:</w:t>
            </w:r>
          </w:p>
          <w:p w:rsidR="00FB2CB0" w:rsidRPr="00957DDC" w:rsidRDefault="00FB2CB0" w:rsidP="00B40CE7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«3. 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Для официального опубликования (обнародования) муниципальных правовых актов и соглашений органы местного самоуправления Сергиево-Посадского городского округа вправе дополнительно использовать сетевое издание под названием «Официальный сайт администрации Сергиево-Посадского городского округа» (доменное имя сайта в информационно-телекоммуникационной сети Интернет: «sergiev-reg.ru», Свидетельство о государственной регистрации средства массовой информации Эл № ФС77-78255 от 27 марта 2020 г.). </w:t>
            </w:r>
            <w:proofErr w:type="gramEnd"/>
          </w:p>
          <w:p w:rsidR="00FB2CB0" w:rsidRPr="00957DDC" w:rsidRDefault="00FB2CB0" w:rsidP="00356882">
            <w:pPr>
              <w:ind w:firstLine="4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официального опубликования (обнародования) муниципальных правовых актов и соглашений органы местного самоуправления Сергиево-Посадского городского округа вправе дополнительно использовать сетевое издание - официальный портал Министерства юстиции Российской Федерации «Нормативные правовые акты в Российской Федерации» (http://pravo-minjust.ru, http://право-минюст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ф, регистрация в качестве сетевого издания: </w:t>
            </w:r>
            <w:r w:rsidR="00F26774"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 xml:space="preserve">Эл. 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N ФС77-72471 от 05.03.2018).</w:t>
            </w:r>
            <w:proofErr w:type="gramEnd"/>
          </w:p>
          <w:p w:rsidR="00FB2CB0" w:rsidRPr="00957DDC" w:rsidRDefault="00FB2CB0" w:rsidP="00356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      </w:r>
            <w:proofErr w:type="gram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FB2CB0" w:rsidRPr="00957DDC" w:rsidRDefault="00FB2CB0" w:rsidP="00C26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Сергиево-Посадского городского округа</w:t>
            </w:r>
          </w:p>
        </w:tc>
        <w:tc>
          <w:tcPr>
            <w:tcW w:w="1843" w:type="dxa"/>
          </w:tcPr>
          <w:p w:rsidR="00FB2CB0" w:rsidRPr="00957DDC" w:rsidRDefault="00FB2CB0" w:rsidP="00D8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7DDC" w:rsidRDefault="00957DDC" w:rsidP="008C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AB6" w:rsidRPr="00957DDC" w:rsidRDefault="006061B5" w:rsidP="008C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Решение:</w:t>
      </w:r>
      <w:r w:rsidR="00B75BD4" w:rsidRPr="00957DDC">
        <w:rPr>
          <w:rFonts w:ascii="Times New Roman" w:hAnsi="Times New Roman" w:cs="Times New Roman"/>
          <w:sz w:val="24"/>
          <w:szCs w:val="24"/>
        </w:rPr>
        <w:t xml:space="preserve"> </w:t>
      </w:r>
      <w:r w:rsidR="0001667F" w:rsidRPr="00957DDC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72776C" w:rsidRPr="00957DDC">
        <w:rPr>
          <w:rFonts w:ascii="Times New Roman" w:hAnsi="Times New Roman" w:cs="Times New Roman"/>
          <w:sz w:val="24"/>
          <w:szCs w:val="24"/>
        </w:rPr>
        <w:t xml:space="preserve">по проекту муниципального нормативного  правового акта «О внесении изменений в Устав муниципального образования «Сергиево-Посадский городской округ Московской области» </w:t>
      </w:r>
      <w:r w:rsidR="0001667F" w:rsidRPr="00957DDC">
        <w:rPr>
          <w:rFonts w:ascii="Times New Roman" w:hAnsi="Times New Roman" w:cs="Times New Roman"/>
          <w:sz w:val="24"/>
          <w:szCs w:val="24"/>
        </w:rPr>
        <w:t>считать состоявшимися.</w:t>
      </w:r>
      <w:r w:rsidR="008C0CBA" w:rsidRPr="00957DDC">
        <w:rPr>
          <w:rFonts w:ascii="Times New Roman" w:hAnsi="Times New Roman" w:cs="Times New Roman"/>
          <w:sz w:val="24"/>
          <w:szCs w:val="24"/>
        </w:rPr>
        <w:t xml:space="preserve"> </w:t>
      </w:r>
      <w:r w:rsidR="00AE4AB6" w:rsidRPr="00957DDC">
        <w:rPr>
          <w:rFonts w:ascii="Times New Roman" w:hAnsi="Times New Roman" w:cs="Times New Roman"/>
          <w:sz w:val="24"/>
          <w:szCs w:val="24"/>
        </w:rPr>
        <w:t xml:space="preserve">Итоговый документ публичных слушаний </w:t>
      </w:r>
      <w:r w:rsidR="0072776C" w:rsidRPr="00957DDC">
        <w:rPr>
          <w:rFonts w:ascii="Times New Roman" w:hAnsi="Times New Roman" w:cs="Times New Roman"/>
          <w:sz w:val="24"/>
          <w:szCs w:val="24"/>
        </w:rPr>
        <w:t>одобрен участниками публичных слушаний</w:t>
      </w:r>
      <w:r w:rsidR="00AE4AB6" w:rsidRPr="00957DDC">
        <w:rPr>
          <w:rFonts w:ascii="Times New Roman" w:hAnsi="Times New Roman" w:cs="Times New Roman"/>
          <w:sz w:val="24"/>
          <w:szCs w:val="24"/>
        </w:rPr>
        <w:t>.</w:t>
      </w:r>
    </w:p>
    <w:p w:rsidR="00957DDC" w:rsidRPr="002F168B" w:rsidRDefault="00957DDC" w:rsidP="00CB4674">
      <w:pPr>
        <w:spacing w:after="0" w:line="240" w:lineRule="auto"/>
        <w:ind w:left="7230" w:hanging="7230"/>
        <w:rPr>
          <w:rFonts w:ascii="Times New Roman" w:hAnsi="Times New Roman" w:cs="Times New Roman"/>
          <w:b/>
          <w:sz w:val="10"/>
          <w:szCs w:val="10"/>
        </w:rPr>
      </w:pPr>
    </w:p>
    <w:p w:rsidR="00757E24" w:rsidRDefault="00CB4674" w:rsidP="00CB4674">
      <w:pPr>
        <w:spacing w:after="0" w:line="240" w:lineRule="auto"/>
        <w:ind w:left="7230" w:hanging="7230"/>
        <w:rPr>
          <w:rFonts w:ascii="Times New Roman" w:hAnsi="Times New Roman" w:cs="Times New Roman"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212124" w:rsidRPr="00957DDC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  <w:r w:rsidR="00757E24" w:rsidRPr="00957DDC">
        <w:rPr>
          <w:rFonts w:ascii="Times New Roman" w:hAnsi="Times New Roman" w:cs="Times New Roman"/>
          <w:b/>
          <w:sz w:val="24"/>
          <w:szCs w:val="24"/>
        </w:rPr>
        <w:t>:</w:t>
      </w:r>
      <w:r w:rsidR="007D0F8C" w:rsidRPr="00957DDC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080857" w:rsidRPr="00957D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7DDC">
        <w:rPr>
          <w:rFonts w:ascii="Times New Roman" w:hAnsi="Times New Roman" w:cs="Times New Roman"/>
          <w:sz w:val="24"/>
          <w:szCs w:val="24"/>
        </w:rPr>
        <w:t>С.Б.Гусева</w:t>
      </w:r>
      <w:proofErr w:type="spellEnd"/>
      <w:r w:rsidR="005579B3" w:rsidRPr="00957DDC">
        <w:rPr>
          <w:rFonts w:ascii="Times New Roman" w:hAnsi="Times New Roman" w:cs="Times New Roman"/>
          <w:sz w:val="24"/>
          <w:szCs w:val="24"/>
        </w:rPr>
        <w:t xml:space="preserve">  </w:t>
      </w:r>
      <w:r w:rsidR="00D76DF3" w:rsidRPr="00957DDC">
        <w:rPr>
          <w:rFonts w:ascii="Times New Roman" w:hAnsi="Times New Roman" w:cs="Times New Roman"/>
          <w:sz w:val="24"/>
          <w:szCs w:val="24"/>
        </w:rPr>
        <w:t>/</w:t>
      </w:r>
      <w:r w:rsidR="002F168B" w:rsidRPr="002F168B">
        <w:t xml:space="preserve"> </w:t>
      </w:r>
      <w:proofErr w:type="spellStart"/>
      <w:r w:rsidR="002F168B" w:rsidRPr="002F168B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2F168B" w:rsidRPr="002F168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2F168B" w:rsidRPr="002F168B">
        <w:rPr>
          <w:rFonts w:ascii="Times New Roman" w:hAnsi="Times New Roman" w:cs="Times New Roman"/>
          <w:sz w:val="24"/>
          <w:szCs w:val="24"/>
        </w:rPr>
        <w:t>аместителя</w:t>
      </w:r>
      <w:proofErr w:type="spellEnd"/>
      <w:r w:rsidR="002F168B" w:rsidRPr="002F168B">
        <w:rPr>
          <w:rFonts w:ascii="Times New Roman" w:hAnsi="Times New Roman" w:cs="Times New Roman"/>
          <w:sz w:val="24"/>
          <w:szCs w:val="24"/>
        </w:rPr>
        <w:t xml:space="preserve"> главы администрации Сергиево-Посадского </w:t>
      </w:r>
      <w:r w:rsidR="002F168B">
        <w:rPr>
          <w:rFonts w:ascii="Times New Roman" w:hAnsi="Times New Roman" w:cs="Times New Roman"/>
          <w:sz w:val="24"/>
          <w:szCs w:val="24"/>
        </w:rPr>
        <w:t xml:space="preserve">   г</w:t>
      </w:r>
      <w:r w:rsidR="002F168B" w:rsidRPr="002F168B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080857" w:rsidRPr="00957DDC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2F168B" w:rsidRPr="00957DDC" w:rsidRDefault="002F168B" w:rsidP="00CB4674">
      <w:pPr>
        <w:spacing w:after="0" w:line="240" w:lineRule="auto"/>
        <w:ind w:left="7230" w:hanging="7230"/>
        <w:rPr>
          <w:rFonts w:ascii="Times New Roman" w:hAnsi="Times New Roman" w:cs="Times New Roman"/>
          <w:sz w:val="24"/>
          <w:szCs w:val="24"/>
        </w:rPr>
      </w:pPr>
    </w:p>
    <w:p w:rsidR="00212124" w:rsidRPr="00957DDC" w:rsidRDefault="00212124" w:rsidP="00D76DF3">
      <w:pPr>
        <w:spacing w:after="0" w:line="240" w:lineRule="auto"/>
        <w:ind w:left="7513" w:hanging="7513"/>
        <w:rPr>
          <w:rFonts w:ascii="Times New Roman" w:hAnsi="Times New Roman" w:cs="Times New Roman"/>
          <w:b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Секретарь публичных слушаний</w:t>
      </w:r>
      <w:r w:rsidR="00757E24" w:rsidRPr="00957DDC">
        <w:rPr>
          <w:rFonts w:ascii="Times New Roman" w:hAnsi="Times New Roman" w:cs="Times New Roman"/>
          <w:b/>
          <w:sz w:val="24"/>
          <w:szCs w:val="24"/>
        </w:rPr>
        <w:t>:</w:t>
      </w:r>
      <w:r w:rsidR="00080857" w:rsidRPr="00957DDC">
        <w:rPr>
          <w:rFonts w:ascii="Times New Roman" w:hAnsi="Times New Roman" w:cs="Times New Roman"/>
          <w:b/>
          <w:sz w:val="24"/>
          <w:szCs w:val="24"/>
        </w:rPr>
        <w:t xml:space="preserve"> __________________  </w:t>
      </w:r>
      <w:proofErr w:type="spellStart"/>
      <w:r w:rsidR="00CB4674" w:rsidRPr="00957DDC">
        <w:rPr>
          <w:rFonts w:ascii="Times New Roman" w:hAnsi="Times New Roman" w:cs="Times New Roman"/>
          <w:sz w:val="24"/>
          <w:szCs w:val="24"/>
        </w:rPr>
        <w:t>М.П.Чипанина</w:t>
      </w:r>
      <w:proofErr w:type="spellEnd"/>
      <w:r w:rsidR="00080857" w:rsidRPr="00957DDC">
        <w:rPr>
          <w:rFonts w:ascii="Times New Roman" w:hAnsi="Times New Roman" w:cs="Times New Roman"/>
          <w:sz w:val="24"/>
          <w:szCs w:val="24"/>
        </w:rPr>
        <w:t xml:space="preserve"> </w:t>
      </w:r>
      <w:r w:rsidR="005579B3" w:rsidRPr="00957DDC">
        <w:rPr>
          <w:rFonts w:ascii="Times New Roman" w:hAnsi="Times New Roman" w:cs="Times New Roman"/>
          <w:sz w:val="24"/>
          <w:szCs w:val="24"/>
        </w:rPr>
        <w:t xml:space="preserve">  </w:t>
      </w:r>
      <w:r w:rsidR="00080857" w:rsidRPr="00957DDC">
        <w:rPr>
          <w:rFonts w:ascii="Times New Roman" w:hAnsi="Times New Roman" w:cs="Times New Roman"/>
          <w:sz w:val="24"/>
          <w:szCs w:val="24"/>
        </w:rPr>
        <w:t>/</w:t>
      </w:r>
      <w:r w:rsidR="00CB4674" w:rsidRPr="00957DDC">
        <w:rPr>
          <w:rFonts w:ascii="Times New Roman" w:hAnsi="Times New Roman" w:cs="Times New Roman"/>
          <w:sz w:val="24"/>
          <w:szCs w:val="24"/>
        </w:rPr>
        <w:t>Старший эксперт</w:t>
      </w:r>
      <w:r w:rsidR="00D76DF3" w:rsidRPr="00957DDC">
        <w:rPr>
          <w:rFonts w:ascii="Times New Roman" w:hAnsi="Times New Roman" w:cs="Times New Roman"/>
          <w:sz w:val="24"/>
          <w:szCs w:val="24"/>
        </w:rPr>
        <w:t xml:space="preserve"> </w:t>
      </w:r>
      <w:r w:rsidR="00080857" w:rsidRPr="00957DDC">
        <w:rPr>
          <w:rFonts w:ascii="Times New Roman" w:hAnsi="Times New Roman" w:cs="Times New Roman"/>
          <w:sz w:val="24"/>
          <w:szCs w:val="24"/>
        </w:rPr>
        <w:t xml:space="preserve">организационно-контрольного управления </w:t>
      </w:r>
      <w:r w:rsidR="00D76DF3" w:rsidRPr="00957DDC">
        <w:rPr>
          <w:rFonts w:ascii="Times New Roman" w:hAnsi="Times New Roman" w:cs="Times New Roman"/>
          <w:sz w:val="24"/>
          <w:szCs w:val="24"/>
        </w:rPr>
        <w:t>админи</w:t>
      </w:r>
      <w:r w:rsidR="00080857" w:rsidRPr="00957DDC">
        <w:rPr>
          <w:rFonts w:ascii="Times New Roman" w:hAnsi="Times New Roman" w:cs="Times New Roman"/>
          <w:sz w:val="24"/>
          <w:szCs w:val="24"/>
        </w:rPr>
        <w:t xml:space="preserve">страции </w:t>
      </w:r>
      <w:r w:rsidR="00080857" w:rsidRPr="00957DDC">
        <w:rPr>
          <w:rFonts w:ascii="Times New Roman" w:hAnsi="Times New Roman" w:cs="Times New Roman"/>
          <w:sz w:val="24"/>
          <w:szCs w:val="24"/>
        </w:rPr>
        <w:tab/>
        <w:t xml:space="preserve">Сергиево-Посадского </w:t>
      </w:r>
      <w:r w:rsidR="00D76DF3" w:rsidRPr="00957DD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B4674" w:rsidRPr="00957DDC">
        <w:rPr>
          <w:rFonts w:ascii="Times New Roman" w:hAnsi="Times New Roman" w:cs="Times New Roman"/>
          <w:sz w:val="24"/>
          <w:szCs w:val="24"/>
        </w:rPr>
        <w:t>/</w:t>
      </w:r>
    </w:p>
    <w:p w:rsidR="00141834" w:rsidRPr="00957DDC" w:rsidRDefault="00141834" w:rsidP="00141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7DDC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2692"/>
      </w:tblGrid>
      <w:tr w:rsidR="00141834" w:rsidRPr="00957DDC" w:rsidTr="00D53B21">
        <w:tc>
          <w:tcPr>
            <w:tcW w:w="2660" w:type="dxa"/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8C0CBA" w:rsidRPr="00957DDC" w:rsidRDefault="001F6C21" w:rsidP="000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Д.Н.Иудин</w:t>
            </w:r>
            <w:proofErr w:type="spellEnd"/>
          </w:p>
        </w:tc>
      </w:tr>
      <w:tr w:rsidR="00141834" w:rsidRPr="00957DDC" w:rsidTr="00D53B21">
        <w:tc>
          <w:tcPr>
            <w:tcW w:w="2660" w:type="dxa"/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8C0CBA" w:rsidRPr="00957DDC" w:rsidRDefault="001F6C21" w:rsidP="000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М.Ю.Кузнецова</w:t>
            </w:r>
            <w:proofErr w:type="spellEnd"/>
          </w:p>
        </w:tc>
      </w:tr>
      <w:tr w:rsidR="00141834" w:rsidRPr="00957DDC" w:rsidTr="00D53B21">
        <w:tc>
          <w:tcPr>
            <w:tcW w:w="2660" w:type="dxa"/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8C0CBA" w:rsidRPr="00957DDC" w:rsidRDefault="001F6C21" w:rsidP="000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К.В.Негурица</w:t>
            </w:r>
            <w:proofErr w:type="spellEnd"/>
          </w:p>
        </w:tc>
      </w:tr>
      <w:tr w:rsidR="00141834" w:rsidRPr="00957DDC" w:rsidTr="00D53B21">
        <w:tc>
          <w:tcPr>
            <w:tcW w:w="2660" w:type="dxa"/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1834" w:rsidRPr="00957DDC" w:rsidRDefault="00141834" w:rsidP="00E1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8C0CBA" w:rsidRPr="00957DDC" w:rsidRDefault="001F6C21" w:rsidP="0001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DDC">
              <w:rPr>
                <w:rFonts w:ascii="Times New Roman" w:hAnsi="Times New Roman" w:cs="Times New Roman"/>
                <w:sz w:val="24"/>
                <w:szCs w:val="24"/>
              </w:rPr>
              <w:t>И.Н.Сазонова</w:t>
            </w:r>
            <w:bookmarkStart w:id="0" w:name="_GoBack"/>
            <w:bookmarkEnd w:id="0"/>
            <w:proofErr w:type="spellEnd"/>
          </w:p>
        </w:tc>
      </w:tr>
    </w:tbl>
    <w:p w:rsidR="00141834" w:rsidRPr="00957DDC" w:rsidRDefault="00141834" w:rsidP="00141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124" w:rsidRPr="00957DDC" w:rsidRDefault="00212124" w:rsidP="0006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12124" w:rsidRPr="00957DDC" w:rsidSect="00C2621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8C"/>
    <w:rsid w:val="00014E42"/>
    <w:rsid w:val="0001667F"/>
    <w:rsid w:val="00022587"/>
    <w:rsid w:val="00044A83"/>
    <w:rsid w:val="000611DD"/>
    <w:rsid w:val="00061E34"/>
    <w:rsid w:val="000675FC"/>
    <w:rsid w:val="00080857"/>
    <w:rsid w:val="00092F8C"/>
    <w:rsid w:val="000949E1"/>
    <w:rsid w:val="000A429F"/>
    <w:rsid w:val="000C1DB9"/>
    <w:rsid w:val="000D5356"/>
    <w:rsid w:val="00107350"/>
    <w:rsid w:val="00111547"/>
    <w:rsid w:val="00132F3F"/>
    <w:rsid w:val="00135250"/>
    <w:rsid w:val="00136055"/>
    <w:rsid w:val="00141834"/>
    <w:rsid w:val="00142C51"/>
    <w:rsid w:val="00150C0A"/>
    <w:rsid w:val="001949F8"/>
    <w:rsid w:val="001D2083"/>
    <w:rsid w:val="001E0ACB"/>
    <w:rsid w:val="001E180C"/>
    <w:rsid w:val="001F6C21"/>
    <w:rsid w:val="0020515B"/>
    <w:rsid w:val="00211CD7"/>
    <w:rsid w:val="00212124"/>
    <w:rsid w:val="00212889"/>
    <w:rsid w:val="0022560D"/>
    <w:rsid w:val="002406F3"/>
    <w:rsid w:val="00242FA3"/>
    <w:rsid w:val="00277AAB"/>
    <w:rsid w:val="002854E4"/>
    <w:rsid w:val="00294C6C"/>
    <w:rsid w:val="00296FD2"/>
    <w:rsid w:val="002D042E"/>
    <w:rsid w:val="002F067B"/>
    <w:rsid w:val="002F146D"/>
    <w:rsid w:val="002F168B"/>
    <w:rsid w:val="00303F5F"/>
    <w:rsid w:val="0032483B"/>
    <w:rsid w:val="00352CA4"/>
    <w:rsid w:val="00356445"/>
    <w:rsid w:val="00385696"/>
    <w:rsid w:val="003B4ACE"/>
    <w:rsid w:val="003D178A"/>
    <w:rsid w:val="00404BEB"/>
    <w:rsid w:val="00407576"/>
    <w:rsid w:val="00441168"/>
    <w:rsid w:val="00453DFA"/>
    <w:rsid w:val="004713BA"/>
    <w:rsid w:val="004803A8"/>
    <w:rsid w:val="004A58AA"/>
    <w:rsid w:val="004B103B"/>
    <w:rsid w:val="004C5992"/>
    <w:rsid w:val="004D5586"/>
    <w:rsid w:val="004D7794"/>
    <w:rsid w:val="004F5976"/>
    <w:rsid w:val="0051378C"/>
    <w:rsid w:val="0051428D"/>
    <w:rsid w:val="00521964"/>
    <w:rsid w:val="0053043E"/>
    <w:rsid w:val="005408C4"/>
    <w:rsid w:val="0054778B"/>
    <w:rsid w:val="005579B3"/>
    <w:rsid w:val="005820B9"/>
    <w:rsid w:val="00590D88"/>
    <w:rsid w:val="005B16CA"/>
    <w:rsid w:val="005C33C7"/>
    <w:rsid w:val="005F71D5"/>
    <w:rsid w:val="006009C7"/>
    <w:rsid w:val="006061B5"/>
    <w:rsid w:val="00630154"/>
    <w:rsid w:val="00670F0C"/>
    <w:rsid w:val="006E62E9"/>
    <w:rsid w:val="006F04A8"/>
    <w:rsid w:val="00713B3E"/>
    <w:rsid w:val="0072776C"/>
    <w:rsid w:val="00742443"/>
    <w:rsid w:val="00757E24"/>
    <w:rsid w:val="00760165"/>
    <w:rsid w:val="0076094F"/>
    <w:rsid w:val="007638AC"/>
    <w:rsid w:val="00771F0F"/>
    <w:rsid w:val="007771C8"/>
    <w:rsid w:val="007A7883"/>
    <w:rsid w:val="007B3501"/>
    <w:rsid w:val="007D0F8C"/>
    <w:rsid w:val="007D6910"/>
    <w:rsid w:val="0081018B"/>
    <w:rsid w:val="00855FD2"/>
    <w:rsid w:val="008708C8"/>
    <w:rsid w:val="008807BF"/>
    <w:rsid w:val="008B11AC"/>
    <w:rsid w:val="008C0CBA"/>
    <w:rsid w:val="008D35C7"/>
    <w:rsid w:val="008E735D"/>
    <w:rsid w:val="00921730"/>
    <w:rsid w:val="00924F09"/>
    <w:rsid w:val="00933E1A"/>
    <w:rsid w:val="00954D63"/>
    <w:rsid w:val="00957DDC"/>
    <w:rsid w:val="009716C9"/>
    <w:rsid w:val="00997546"/>
    <w:rsid w:val="009A1AA8"/>
    <w:rsid w:val="009D35BE"/>
    <w:rsid w:val="009D5DFA"/>
    <w:rsid w:val="009E0F83"/>
    <w:rsid w:val="00A01BC8"/>
    <w:rsid w:val="00A655A6"/>
    <w:rsid w:val="00A7474A"/>
    <w:rsid w:val="00A847F1"/>
    <w:rsid w:val="00AB1EBA"/>
    <w:rsid w:val="00AD3ED2"/>
    <w:rsid w:val="00AE4AB6"/>
    <w:rsid w:val="00B052F8"/>
    <w:rsid w:val="00B06104"/>
    <w:rsid w:val="00B139ED"/>
    <w:rsid w:val="00B17CD3"/>
    <w:rsid w:val="00B40CE7"/>
    <w:rsid w:val="00B670DE"/>
    <w:rsid w:val="00B75BD4"/>
    <w:rsid w:val="00B825D2"/>
    <w:rsid w:val="00B911DE"/>
    <w:rsid w:val="00BC759E"/>
    <w:rsid w:val="00C058BC"/>
    <w:rsid w:val="00C0754A"/>
    <w:rsid w:val="00C2184A"/>
    <w:rsid w:val="00C22F30"/>
    <w:rsid w:val="00C2621C"/>
    <w:rsid w:val="00C320DE"/>
    <w:rsid w:val="00C50F10"/>
    <w:rsid w:val="00C65489"/>
    <w:rsid w:val="00C86DC7"/>
    <w:rsid w:val="00C934D1"/>
    <w:rsid w:val="00CB4674"/>
    <w:rsid w:val="00CF13C5"/>
    <w:rsid w:val="00D24F48"/>
    <w:rsid w:val="00D26B70"/>
    <w:rsid w:val="00D35C50"/>
    <w:rsid w:val="00D53B21"/>
    <w:rsid w:val="00D76DF3"/>
    <w:rsid w:val="00D815B6"/>
    <w:rsid w:val="00D83FBD"/>
    <w:rsid w:val="00D84664"/>
    <w:rsid w:val="00DC4573"/>
    <w:rsid w:val="00DD57DB"/>
    <w:rsid w:val="00E10102"/>
    <w:rsid w:val="00E359C0"/>
    <w:rsid w:val="00E476FD"/>
    <w:rsid w:val="00E54E9F"/>
    <w:rsid w:val="00E6174E"/>
    <w:rsid w:val="00E61BA8"/>
    <w:rsid w:val="00E96FF1"/>
    <w:rsid w:val="00EA7667"/>
    <w:rsid w:val="00EB6A80"/>
    <w:rsid w:val="00EF6672"/>
    <w:rsid w:val="00F15D8D"/>
    <w:rsid w:val="00F26774"/>
    <w:rsid w:val="00F3181D"/>
    <w:rsid w:val="00F430ED"/>
    <w:rsid w:val="00F533A6"/>
    <w:rsid w:val="00F93F75"/>
    <w:rsid w:val="00FA74A7"/>
    <w:rsid w:val="00FB0E5E"/>
    <w:rsid w:val="00FB2CB0"/>
    <w:rsid w:val="00FC100D"/>
    <w:rsid w:val="00FD1FAE"/>
    <w:rsid w:val="00FD4390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Чипанина</cp:lastModifiedBy>
  <cp:revision>3</cp:revision>
  <cp:lastPrinted>2020-09-03T12:42:00Z</cp:lastPrinted>
  <dcterms:created xsi:type="dcterms:W3CDTF">2020-09-03T13:03:00Z</dcterms:created>
  <dcterms:modified xsi:type="dcterms:W3CDTF">2020-09-03T13:03:00Z</dcterms:modified>
</cp:coreProperties>
</file>