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30" w:rsidRDefault="00CC5B9F" w:rsidP="009E6442">
      <w:pPr>
        <w:jc w:val="both"/>
      </w:pPr>
      <w:r>
        <w:t>Об утверждении членов Общественной палаты</w:t>
      </w:r>
    </w:p>
    <w:p w:rsidR="00CC5B9F" w:rsidRDefault="00CC5B9F" w:rsidP="00883C30">
      <w:r>
        <w:t xml:space="preserve">Сергиево-Посадского </w:t>
      </w:r>
      <w:r w:rsidR="008E7792">
        <w:t>городского округа</w:t>
      </w:r>
    </w:p>
    <w:p w:rsidR="00883C30" w:rsidRDefault="00883C30" w:rsidP="00883C30">
      <w:pPr>
        <w:ind w:firstLine="284"/>
      </w:pPr>
    </w:p>
    <w:p w:rsidR="00883C30" w:rsidRDefault="00883C30" w:rsidP="00883C30">
      <w:pPr>
        <w:autoSpaceDE w:val="0"/>
        <w:autoSpaceDN w:val="0"/>
        <w:adjustRightInd w:val="0"/>
        <w:ind w:firstLine="284"/>
        <w:jc w:val="both"/>
      </w:pPr>
      <w:r>
        <w:tab/>
        <w:t xml:space="preserve">В соответствии с </w:t>
      </w:r>
      <w:r w:rsidR="00CC5B9F">
        <w:t xml:space="preserve">пунктом 1 статьи 11 Положения «Об Общественной палате Сергиево-Посадского </w:t>
      </w:r>
      <w:r w:rsidR="006600C1">
        <w:t>городского округа</w:t>
      </w:r>
      <w:r w:rsidR="00CC5B9F">
        <w:t xml:space="preserve">», </w:t>
      </w:r>
      <w:r w:rsidR="00B9692B">
        <w:t>утвержденном Решением Совета депутатов Сергиево-Посадского го</w:t>
      </w:r>
      <w:bookmarkStart w:id="0" w:name="_GoBack"/>
      <w:bookmarkEnd w:id="0"/>
      <w:r w:rsidR="00B9692B">
        <w:t xml:space="preserve">родского округа от 27.02.2020 № 17/04-МЗ, </w:t>
      </w:r>
      <w:r w:rsidR="00CC5B9F">
        <w:t xml:space="preserve">по результатам голосования по кандидатурам в состав Общественной палаты Сергиево-Посадского </w:t>
      </w:r>
      <w:r w:rsidR="006600C1">
        <w:t>городского округа</w:t>
      </w:r>
      <w:r w:rsidR="00CC5B9F">
        <w:t>,</w:t>
      </w:r>
    </w:p>
    <w:p w:rsidR="00EC6C3A" w:rsidRPr="00CD36BE" w:rsidRDefault="00EC6C3A" w:rsidP="00924D5D">
      <w:pPr>
        <w:ind w:firstLine="284"/>
        <w:jc w:val="center"/>
        <w:rPr>
          <w:sz w:val="10"/>
        </w:rPr>
      </w:pPr>
    </w:p>
    <w:p w:rsidR="006600C1" w:rsidRDefault="006600C1" w:rsidP="006600C1">
      <w:pPr>
        <w:pStyle w:val="ConsPlusNormal"/>
        <w:ind w:firstLine="540"/>
        <w:jc w:val="center"/>
      </w:pPr>
      <w:r w:rsidRPr="00DA4C86">
        <w:t>Совет депутатов Сергиево-Посадского городского округа решил:</w:t>
      </w:r>
    </w:p>
    <w:p w:rsidR="00924D5D" w:rsidRPr="00CD36BE" w:rsidRDefault="00924D5D" w:rsidP="00924D5D">
      <w:pPr>
        <w:ind w:firstLine="284"/>
        <w:jc w:val="center"/>
        <w:rPr>
          <w:b/>
          <w:sz w:val="18"/>
        </w:rPr>
      </w:pPr>
    </w:p>
    <w:p w:rsidR="00CC5B9F" w:rsidRPr="00BF27C6" w:rsidRDefault="00CC5B9F" w:rsidP="00096A2F">
      <w:pPr>
        <w:pStyle w:val="a3"/>
        <w:numPr>
          <w:ilvl w:val="0"/>
          <w:numId w:val="3"/>
        </w:numPr>
        <w:tabs>
          <w:tab w:val="left" w:pos="709"/>
        </w:tabs>
        <w:ind w:left="0" w:firstLine="284"/>
        <w:jc w:val="both"/>
      </w:pPr>
      <w:r w:rsidRPr="00BF27C6">
        <w:t xml:space="preserve">Утвердить членов Общественной палаты Сергиево-Посадского </w:t>
      </w:r>
      <w:r w:rsidR="006600C1">
        <w:t>городского округа</w:t>
      </w:r>
      <w:r w:rsidRPr="00BF27C6">
        <w:t>:</w:t>
      </w:r>
    </w:p>
    <w:p w:rsidR="00CC5B9F" w:rsidRPr="00CD36BE" w:rsidRDefault="00CC5B9F" w:rsidP="00BF27C6">
      <w:pPr>
        <w:tabs>
          <w:tab w:val="left" w:pos="1134"/>
        </w:tabs>
        <w:ind w:firstLine="709"/>
        <w:rPr>
          <w:sz w:val="8"/>
          <w:szCs w:val="16"/>
        </w:rPr>
      </w:pPr>
    </w:p>
    <w:p w:rsidR="00CB7473" w:rsidRPr="00CB7473" w:rsidRDefault="00CB7473" w:rsidP="00CB7473">
      <w:pPr>
        <w:pStyle w:val="a3"/>
        <w:numPr>
          <w:ilvl w:val="0"/>
          <w:numId w:val="4"/>
        </w:numPr>
        <w:spacing w:after="200" w:line="276" w:lineRule="auto"/>
      </w:pPr>
      <w:r w:rsidRPr="00CB7473">
        <w:t>Антонов Сергей Семенович</w:t>
      </w:r>
    </w:p>
    <w:p w:rsidR="00CB7473" w:rsidRPr="00CB7473" w:rsidRDefault="00CB7473" w:rsidP="00CB7473">
      <w:pPr>
        <w:pStyle w:val="a3"/>
        <w:numPr>
          <w:ilvl w:val="0"/>
          <w:numId w:val="4"/>
        </w:numPr>
        <w:spacing w:after="200" w:line="276" w:lineRule="auto"/>
      </w:pPr>
      <w:r w:rsidRPr="00CB7473">
        <w:t>Блюм Игорь Артурович</w:t>
      </w:r>
    </w:p>
    <w:p w:rsidR="00CB7473" w:rsidRPr="00CB7473" w:rsidRDefault="00CB7473" w:rsidP="00CB7473">
      <w:pPr>
        <w:pStyle w:val="a3"/>
        <w:numPr>
          <w:ilvl w:val="0"/>
          <w:numId w:val="4"/>
        </w:numPr>
        <w:spacing w:after="200" w:line="276" w:lineRule="auto"/>
      </w:pPr>
      <w:r w:rsidRPr="00CB7473">
        <w:t>Ермилов Юрий Александрович</w:t>
      </w:r>
    </w:p>
    <w:p w:rsidR="00CB7473" w:rsidRPr="00CB7473" w:rsidRDefault="00CB7473" w:rsidP="00CB7473">
      <w:pPr>
        <w:pStyle w:val="a3"/>
        <w:numPr>
          <w:ilvl w:val="0"/>
          <w:numId w:val="4"/>
        </w:numPr>
        <w:spacing w:after="200" w:line="276" w:lineRule="auto"/>
      </w:pPr>
      <w:r w:rsidRPr="00CB7473">
        <w:t>Козлова Тамара Леонидовна</w:t>
      </w:r>
    </w:p>
    <w:p w:rsidR="00CB7473" w:rsidRPr="00CB7473" w:rsidRDefault="00CB7473" w:rsidP="00CB7473">
      <w:pPr>
        <w:pStyle w:val="a3"/>
        <w:numPr>
          <w:ilvl w:val="0"/>
          <w:numId w:val="4"/>
        </w:numPr>
        <w:spacing w:after="200" w:line="276" w:lineRule="auto"/>
      </w:pPr>
      <w:r w:rsidRPr="00CB7473">
        <w:t>Кышев Валерий Станиславович</w:t>
      </w:r>
    </w:p>
    <w:p w:rsidR="00CB7473" w:rsidRPr="00CB7473" w:rsidRDefault="00CB7473" w:rsidP="00CB7473">
      <w:pPr>
        <w:pStyle w:val="a3"/>
        <w:numPr>
          <w:ilvl w:val="0"/>
          <w:numId w:val="4"/>
        </w:numPr>
        <w:spacing w:after="200" w:line="276" w:lineRule="auto"/>
      </w:pPr>
      <w:r w:rsidRPr="00CB7473">
        <w:t>Ломейко Александр Иванович</w:t>
      </w:r>
    </w:p>
    <w:p w:rsidR="00CB7473" w:rsidRPr="00CB7473" w:rsidRDefault="00CB7473" w:rsidP="00CB7473">
      <w:pPr>
        <w:pStyle w:val="a3"/>
        <w:numPr>
          <w:ilvl w:val="0"/>
          <w:numId w:val="4"/>
        </w:numPr>
        <w:spacing w:after="200" w:line="276" w:lineRule="auto"/>
      </w:pPr>
      <w:r w:rsidRPr="00CB7473">
        <w:t>Макаров Александр Анатольевич</w:t>
      </w:r>
    </w:p>
    <w:p w:rsidR="00CB7473" w:rsidRPr="00CB7473" w:rsidRDefault="00CB7473" w:rsidP="00CB7473">
      <w:pPr>
        <w:pStyle w:val="a3"/>
        <w:numPr>
          <w:ilvl w:val="0"/>
          <w:numId w:val="4"/>
        </w:numPr>
        <w:spacing w:after="200" w:line="276" w:lineRule="auto"/>
      </w:pPr>
      <w:r w:rsidRPr="00CB7473">
        <w:t>Осипова Антонина Константиновна</w:t>
      </w:r>
    </w:p>
    <w:p w:rsidR="00CB7473" w:rsidRPr="00CB7473" w:rsidRDefault="00CB7473" w:rsidP="00CB7473">
      <w:pPr>
        <w:pStyle w:val="a3"/>
        <w:numPr>
          <w:ilvl w:val="0"/>
          <w:numId w:val="4"/>
        </w:numPr>
        <w:spacing w:after="200" w:line="276" w:lineRule="auto"/>
      </w:pPr>
      <w:r w:rsidRPr="00CB7473">
        <w:t>Паньшин Александр Михайлович</w:t>
      </w:r>
    </w:p>
    <w:p w:rsidR="00CB7473" w:rsidRPr="00CB7473" w:rsidRDefault="00CB7473" w:rsidP="00CB7473">
      <w:pPr>
        <w:pStyle w:val="a3"/>
        <w:numPr>
          <w:ilvl w:val="0"/>
          <w:numId w:val="4"/>
        </w:numPr>
        <w:spacing w:after="200" w:line="276" w:lineRule="auto"/>
      </w:pPr>
      <w:r w:rsidRPr="00CB7473">
        <w:t>Погребной Михаил Петрович</w:t>
      </w:r>
    </w:p>
    <w:p w:rsidR="00CB7473" w:rsidRPr="00CB7473" w:rsidRDefault="00CB7473" w:rsidP="00CB7473">
      <w:pPr>
        <w:pStyle w:val="a3"/>
        <w:numPr>
          <w:ilvl w:val="0"/>
          <w:numId w:val="4"/>
        </w:numPr>
        <w:spacing w:after="200" w:line="276" w:lineRule="auto"/>
      </w:pPr>
      <w:r w:rsidRPr="00CB7473">
        <w:t>Прокопенко Владимир Алексеевич</w:t>
      </w:r>
    </w:p>
    <w:p w:rsidR="00CB7473" w:rsidRPr="00CB7473" w:rsidRDefault="00CB7473" w:rsidP="00CB7473">
      <w:pPr>
        <w:pStyle w:val="a3"/>
        <w:numPr>
          <w:ilvl w:val="0"/>
          <w:numId w:val="4"/>
        </w:numPr>
        <w:spacing w:after="200" w:line="276" w:lineRule="auto"/>
      </w:pPr>
      <w:r w:rsidRPr="00CB7473">
        <w:t>Савич Александр Анатольевич</w:t>
      </w:r>
    </w:p>
    <w:p w:rsidR="00CB7473" w:rsidRPr="00CB7473" w:rsidRDefault="00CB7473" w:rsidP="00CB7473">
      <w:pPr>
        <w:pStyle w:val="a3"/>
        <w:numPr>
          <w:ilvl w:val="0"/>
          <w:numId w:val="4"/>
        </w:numPr>
        <w:spacing w:after="200" w:line="276" w:lineRule="auto"/>
      </w:pPr>
      <w:r w:rsidRPr="00CB7473">
        <w:t>Устименко Валентина Тимофеевна</w:t>
      </w:r>
    </w:p>
    <w:p w:rsidR="00CB7473" w:rsidRPr="00CB7473" w:rsidRDefault="00CB7473" w:rsidP="00CB7473">
      <w:pPr>
        <w:pStyle w:val="a3"/>
        <w:numPr>
          <w:ilvl w:val="0"/>
          <w:numId w:val="4"/>
        </w:numPr>
        <w:spacing w:after="200" w:line="276" w:lineRule="auto"/>
      </w:pPr>
      <w:r w:rsidRPr="00CB7473">
        <w:t>Хвостов Николай Петрович</w:t>
      </w:r>
    </w:p>
    <w:p w:rsidR="00CB7473" w:rsidRPr="00CB7473" w:rsidRDefault="00CB7473" w:rsidP="00CB7473">
      <w:pPr>
        <w:pStyle w:val="a3"/>
        <w:numPr>
          <w:ilvl w:val="0"/>
          <w:numId w:val="4"/>
        </w:numPr>
        <w:spacing w:after="200" w:line="276" w:lineRule="auto"/>
      </w:pPr>
      <w:r w:rsidRPr="00CB7473">
        <w:t>Шульгин Александр Васильевич</w:t>
      </w:r>
    </w:p>
    <w:p w:rsidR="009E6442" w:rsidRPr="009E6442" w:rsidRDefault="00096A2F" w:rsidP="009E6442">
      <w:pPr>
        <w:jc w:val="both"/>
      </w:pPr>
      <w:r>
        <w:t xml:space="preserve">    </w:t>
      </w:r>
      <w:r w:rsidR="009E6442" w:rsidRPr="009E6442">
        <w:t xml:space="preserve">2.  Контроль за исполнением настоящего решения возложить на </w:t>
      </w:r>
      <w:r w:rsidR="006600C1">
        <w:t>п</w:t>
      </w:r>
      <w:r w:rsidR="009E6442" w:rsidRPr="009E6442">
        <w:t xml:space="preserve">редседателя Совета депутатов Сергиево-Посадского </w:t>
      </w:r>
      <w:r w:rsidR="006600C1">
        <w:t>городского округа</w:t>
      </w:r>
      <w:r w:rsidR="009E6442" w:rsidRPr="009E6442">
        <w:t xml:space="preserve"> Тихомирову Р.Г.</w:t>
      </w:r>
    </w:p>
    <w:p w:rsidR="00AD529E" w:rsidRDefault="00AD529E" w:rsidP="00924D5D"/>
    <w:p w:rsidR="00312B82" w:rsidRDefault="00096A2F" w:rsidP="00924D5D">
      <w:r>
        <w:t>Пр</w:t>
      </w:r>
      <w:r w:rsidR="00924D5D" w:rsidRPr="002678E6">
        <w:t>едседател</w:t>
      </w:r>
      <w:r w:rsidR="00924D5D">
        <w:t>ь</w:t>
      </w:r>
      <w:r w:rsidR="00312B82">
        <w:t xml:space="preserve"> Совета депутатов</w:t>
      </w:r>
    </w:p>
    <w:p w:rsidR="00924D5D" w:rsidRDefault="00312B82" w:rsidP="00924D5D">
      <w:r>
        <w:t>Сергиево-Посадского городского округа</w:t>
      </w:r>
      <w:r w:rsidR="00924D5D">
        <w:t xml:space="preserve">       </w:t>
      </w:r>
      <w:r>
        <w:tab/>
      </w:r>
      <w:r>
        <w:tab/>
      </w:r>
      <w:r w:rsidR="00D63222">
        <w:t xml:space="preserve">                       </w:t>
      </w:r>
      <w:r w:rsidR="00924D5D">
        <w:t xml:space="preserve"> </w:t>
      </w:r>
      <w:r w:rsidR="00CD36BE">
        <w:t xml:space="preserve">        </w:t>
      </w:r>
      <w:r w:rsidR="00D63222">
        <w:t>Р.Г. Тихомирова</w:t>
      </w:r>
    </w:p>
    <w:p w:rsidR="00CD36BE" w:rsidRDefault="00CD36BE" w:rsidP="00924D5D"/>
    <w:p w:rsidR="00CD36BE" w:rsidRPr="00CD36BE" w:rsidRDefault="00CD36BE" w:rsidP="00CD36BE">
      <w:pPr>
        <w:spacing w:after="160" w:line="259" w:lineRule="auto"/>
        <w:jc w:val="both"/>
        <w:rPr>
          <w:rFonts w:eastAsia="Calibri"/>
          <w:lang w:eastAsia="en-US"/>
        </w:rPr>
      </w:pPr>
      <w:r w:rsidRPr="00CD36BE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CD36BE" w:rsidRPr="00CD36BE" w:rsidRDefault="00CD36BE" w:rsidP="00CD36BE">
      <w:pPr>
        <w:spacing w:line="259" w:lineRule="auto"/>
        <w:rPr>
          <w:rFonts w:eastAsia="Calibri"/>
          <w:lang w:eastAsia="en-US"/>
        </w:rPr>
      </w:pPr>
      <w:r w:rsidRPr="00CD36BE">
        <w:rPr>
          <w:rFonts w:eastAsia="Calibri"/>
          <w:lang w:eastAsia="en-US"/>
        </w:rPr>
        <w:t xml:space="preserve">Начальник управления по обеспечению </w:t>
      </w:r>
    </w:p>
    <w:p w:rsidR="00CD36BE" w:rsidRPr="00CD36BE" w:rsidRDefault="00CD36BE" w:rsidP="00CD36BE">
      <w:pPr>
        <w:spacing w:line="259" w:lineRule="auto"/>
        <w:rPr>
          <w:rFonts w:eastAsia="Calibri"/>
          <w:lang w:eastAsia="en-US"/>
        </w:rPr>
      </w:pPr>
      <w:r w:rsidRPr="00CD36BE">
        <w:rPr>
          <w:rFonts w:eastAsia="Calibri"/>
          <w:lang w:eastAsia="en-US"/>
        </w:rPr>
        <w:t xml:space="preserve">деятельности Совета депутатов </w:t>
      </w:r>
      <w:r w:rsidRPr="00CD36BE">
        <w:rPr>
          <w:rFonts w:eastAsia="Calibri"/>
          <w:lang w:eastAsia="en-US"/>
        </w:rPr>
        <w:tab/>
      </w:r>
      <w:r w:rsidRPr="00CD36BE">
        <w:rPr>
          <w:rFonts w:eastAsia="Calibri"/>
          <w:lang w:eastAsia="en-US"/>
        </w:rPr>
        <w:tab/>
      </w:r>
      <w:r w:rsidRPr="00CD36BE">
        <w:rPr>
          <w:rFonts w:eastAsia="Calibri"/>
          <w:lang w:eastAsia="en-US"/>
        </w:rPr>
        <w:tab/>
      </w:r>
      <w:r w:rsidRPr="00CD36BE">
        <w:rPr>
          <w:rFonts w:eastAsia="Calibri"/>
          <w:lang w:eastAsia="en-US"/>
        </w:rPr>
        <w:tab/>
      </w:r>
      <w:r w:rsidRPr="00CD36BE">
        <w:rPr>
          <w:rFonts w:eastAsia="Calibri"/>
          <w:lang w:eastAsia="en-US"/>
        </w:rPr>
        <w:tab/>
      </w:r>
      <w:r w:rsidRPr="00CD36BE">
        <w:rPr>
          <w:rFonts w:eastAsia="Calibri"/>
          <w:lang w:eastAsia="en-US"/>
        </w:rPr>
        <w:tab/>
        <w:t xml:space="preserve">      Ю.С. Щеголятова</w:t>
      </w:r>
    </w:p>
    <w:p w:rsidR="00AD529E" w:rsidRDefault="00AD529E" w:rsidP="002E7407"/>
    <w:p w:rsidR="00CB7473" w:rsidRDefault="00CB7473" w:rsidP="002E7407"/>
    <w:p w:rsidR="00CB7473" w:rsidRDefault="00CB7473" w:rsidP="002E7407"/>
    <w:p w:rsidR="00CB7473" w:rsidRDefault="00CB7473" w:rsidP="002E7407"/>
    <w:p w:rsidR="002E7407" w:rsidRDefault="002E7407" w:rsidP="002E7407">
      <w:r>
        <w:t>Рассылка:</w:t>
      </w:r>
    </w:p>
    <w:p w:rsidR="002E7407" w:rsidRDefault="002E7407" w:rsidP="002E7407">
      <w:r>
        <w:t xml:space="preserve">В дело- 1 экз., </w:t>
      </w:r>
    </w:p>
    <w:p w:rsidR="001B0995" w:rsidRDefault="001B0995" w:rsidP="002E7407">
      <w:r>
        <w:t>Общественная палата МО – 1экз.,</w:t>
      </w:r>
    </w:p>
    <w:p w:rsidR="002E7407" w:rsidRDefault="002E7407" w:rsidP="002E7407">
      <w:r>
        <w:t>Прокуратура-1экз.,</w:t>
      </w:r>
    </w:p>
    <w:p w:rsidR="002E7407" w:rsidRDefault="00A84DF8" w:rsidP="002E7407">
      <w:r>
        <w:t>Управление информационной политики – 1 экз.</w:t>
      </w:r>
    </w:p>
    <w:p w:rsidR="00CB7473" w:rsidRDefault="00CB7473" w:rsidP="002E7407"/>
    <w:p w:rsidR="00CB7473" w:rsidRDefault="00CB7473" w:rsidP="002E7407"/>
    <w:p w:rsidR="00CB7473" w:rsidRDefault="00CB7473" w:rsidP="002E7407"/>
    <w:p w:rsidR="002E7407" w:rsidRDefault="002E7407" w:rsidP="002E7407"/>
    <w:p w:rsidR="002E7407" w:rsidRDefault="002E7407" w:rsidP="002E7407"/>
    <w:p w:rsidR="002E7407" w:rsidRDefault="002E7407" w:rsidP="002E7407"/>
    <w:p w:rsidR="002E7407" w:rsidRDefault="002E7407" w:rsidP="002E7407"/>
    <w:p w:rsidR="002E7407" w:rsidRDefault="002E7407" w:rsidP="002E7407"/>
    <w:p w:rsidR="002E7407" w:rsidRDefault="002E7407" w:rsidP="002E7407"/>
    <w:p w:rsidR="002E7407" w:rsidRDefault="002E7407" w:rsidP="002E7407"/>
    <w:p w:rsidR="002E7407" w:rsidRDefault="002E7407" w:rsidP="002E7407"/>
    <w:p w:rsidR="002E7407" w:rsidRDefault="002E7407" w:rsidP="002E7407"/>
    <w:p w:rsidR="006600C1" w:rsidRDefault="006600C1" w:rsidP="002E7407"/>
    <w:p w:rsidR="006600C1" w:rsidRDefault="006600C1" w:rsidP="002E7407"/>
    <w:p w:rsidR="006600C1" w:rsidRDefault="006600C1" w:rsidP="002E7407"/>
    <w:p w:rsidR="006600C1" w:rsidRDefault="006600C1" w:rsidP="002E7407"/>
    <w:p w:rsidR="006600C1" w:rsidRDefault="006600C1" w:rsidP="002E7407"/>
    <w:p w:rsidR="006600C1" w:rsidRDefault="006600C1" w:rsidP="002E7407"/>
    <w:p w:rsidR="006600C1" w:rsidRDefault="006600C1" w:rsidP="002E7407"/>
    <w:p w:rsidR="006600C1" w:rsidRDefault="006600C1" w:rsidP="002E7407"/>
    <w:p w:rsidR="006600C1" w:rsidRDefault="006600C1" w:rsidP="002E7407"/>
    <w:p w:rsidR="002E7407" w:rsidRDefault="002E7407" w:rsidP="002E7407"/>
    <w:p w:rsidR="002E7407" w:rsidRDefault="002E7407" w:rsidP="002E7407"/>
    <w:p w:rsidR="002E7407" w:rsidRDefault="002E7407" w:rsidP="002E7407"/>
    <w:p w:rsidR="006600C1" w:rsidRPr="003F23DA" w:rsidRDefault="006600C1" w:rsidP="006600C1">
      <w:pPr>
        <w:jc w:val="both"/>
        <w:rPr>
          <w:b/>
          <w:bCs/>
        </w:rPr>
      </w:pPr>
      <w:r w:rsidRPr="003F23DA">
        <w:rPr>
          <w:b/>
          <w:bCs/>
        </w:rPr>
        <w:t>Решени</w:t>
      </w:r>
      <w:r>
        <w:rPr>
          <w:b/>
          <w:bCs/>
        </w:rPr>
        <w:t>е подготовлено «</w:t>
      </w:r>
      <w:r w:rsidR="00CB7473">
        <w:rPr>
          <w:b/>
          <w:bCs/>
        </w:rPr>
        <w:t>01</w:t>
      </w:r>
      <w:r>
        <w:rPr>
          <w:b/>
          <w:bCs/>
        </w:rPr>
        <w:t>»</w:t>
      </w:r>
      <w:r w:rsidR="00CB7473">
        <w:rPr>
          <w:b/>
          <w:bCs/>
        </w:rPr>
        <w:t xml:space="preserve"> октября</w:t>
      </w:r>
      <w:r>
        <w:rPr>
          <w:b/>
          <w:bCs/>
        </w:rPr>
        <w:t xml:space="preserve"> 2020</w:t>
      </w:r>
      <w:r w:rsidRPr="003F23DA">
        <w:rPr>
          <w:b/>
          <w:bCs/>
        </w:rPr>
        <w:t>г.</w:t>
      </w:r>
    </w:p>
    <w:p w:rsidR="006600C1" w:rsidRPr="003F23DA" w:rsidRDefault="006600C1" w:rsidP="006600C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F23DA">
        <w:rPr>
          <w:rFonts w:ascii="Times New Roman" w:hAnsi="Times New Roman" w:cs="Times New Roman"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Pr="003F23DA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обеспечению деятельности Совета депутатов городского округа </w:t>
      </w:r>
      <w:r w:rsidRPr="003F23D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3D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600C1" w:rsidRDefault="006600C1" w:rsidP="006600C1">
      <w:pPr>
        <w:jc w:val="both"/>
      </w:pPr>
      <w:r w:rsidRPr="003F23DA">
        <w:t>___________________________</w:t>
      </w:r>
      <w:r>
        <w:t>И.Н. Сазонова</w:t>
      </w:r>
    </w:p>
    <w:p w:rsidR="00544920" w:rsidRDefault="00544920"/>
    <w:sectPr w:rsidR="00544920" w:rsidSect="00CD36BE">
      <w:pgSz w:w="11906" w:h="16838"/>
      <w:pgMar w:top="4820" w:right="567" w:bottom="0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29" w:rsidRDefault="003D0629" w:rsidP="00096A2F">
      <w:r>
        <w:separator/>
      </w:r>
    </w:p>
  </w:endnote>
  <w:endnote w:type="continuationSeparator" w:id="0">
    <w:p w:rsidR="003D0629" w:rsidRDefault="003D0629" w:rsidP="0009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29" w:rsidRDefault="003D0629" w:rsidP="00096A2F">
      <w:r>
        <w:separator/>
      </w:r>
    </w:p>
  </w:footnote>
  <w:footnote w:type="continuationSeparator" w:id="0">
    <w:p w:rsidR="003D0629" w:rsidRDefault="003D0629" w:rsidP="00096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67CF2F3C"/>
    <w:multiLevelType w:val="multilevel"/>
    <w:tmpl w:val="870C4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75C96628"/>
    <w:multiLevelType w:val="hybridMultilevel"/>
    <w:tmpl w:val="B2D6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415D2"/>
    <w:multiLevelType w:val="hybridMultilevel"/>
    <w:tmpl w:val="FA5E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2534A"/>
    <w:rsid w:val="0005284D"/>
    <w:rsid w:val="000528C7"/>
    <w:rsid w:val="00092824"/>
    <w:rsid w:val="00096A2F"/>
    <w:rsid w:val="0011367F"/>
    <w:rsid w:val="001338F6"/>
    <w:rsid w:val="0016263D"/>
    <w:rsid w:val="001B0995"/>
    <w:rsid w:val="00224975"/>
    <w:rsid w:val="002A476B"/>
    <w:rsid w:val="002B76B0"/>
    <w:rsid w:val="002E7407"/>
    <w:rsid w:val="002E759F"/>
    <w:rsid w:val="00312B82"/>
    <w:rsid w:val="00363A8B"/>
    <w:rsid w:val="003754DF"/>
    <w:rsid w:val="00396F0A"/>
    <w:rsid w:val="003B46E3"/>
    <w:rsid w:val="003D0629"/>
    <w:rsid w:val="003E469F"/>
    <w:rsid w:val="0043389D"/>
    <w:rsid w:val="00437B50"/>
    <w:rsid w:val="004623C7"/>
    <w:rsid w:val="004D578B"/>
    <w:rsid w:val="00500ACE"/>
    <w:rsid w:val="00507806"/>
    <w:rsid w:val="00544920"/>
    <w:rsid w:val="006209DA"/>
    <w:rsid w:val="006600C1"/>
    <w:rsid w:val="00697DED"/>
    <w:rsid w:val="006B1893"/>
    <w:rsid w:val="00720B60"/>
    <w:rsid w:val="007E5C28"/>
    <w:rsid w:val="007F7AC5"/>
    <w:rsid w:val="00801E33"/>
    <w:rsid w:val="0087002E"/>
    <w:rsid w:val="00881C5E"/>
    <w:rsid w:val="00883C30"/>
    <w:rsid w:val="008B4F51"/>
    <w:rsid w:val="008B5FCB"/>
    <w:rsid w:val="008E7792"/>
    <w:rsid w:val="008F2660"/>
    <w:rsid w:val="00923514"/>
    <w:rsid w:val="00924D5D"/>
    <w:rsid w:val="00953E50"/>
    <w:rsid w:val="00991EC9"/>
    <w:rsid w:val="009E6442"/>
    <w:rsid w:val="00A742E5"/>
    <w:rsid w:val="00A7638B"/>
    <w:rsid w:val="00A84DF8"/>
    <w:rsid w:val="00AD529E"/>
    <w:rsid w:val="00B12FF0"/>
    <w:rsid w:val="00B150CE"/>
    <w:rsid w:val="00B3787E"/>
    <w:rsid w:val="00B9692B"/>
    <w:rsid w:val="00B969EA"/>
    <w:rsid w:val="00BE77B0"/>
    <w:rsid w:val="00BF27C6"/>
    <w:rsid w:val="00C1110C"/>
    <w:rsid w:val="00C90CF8"/>
    <w:rsid w:val="00C95CB6"/>
    <w:rsid w:val="00CB2AFE"/>
    <w:rsid w:val="00CB7473"/>
    <w:rsid w:val="00CC5B9F"/>
    <w:rsid w:val="00CD36BE"/>
    <w:rsid w:val="00CD3B72"/>
    <w:rsid w:val="00CD4272"/>
    <w:rsid w:val="00D336CC"/>
    <w:rsid w:val="00D63222"/>
    <w:rsid w:val="00E85493"/>
    <w:rsid w:val="00EA5357"/>
    <w:rsid w:val="00EB3900"/>
    <w:rsid w:val="00EC6C3A"/>
    <w:rsid w:val="00EE4359"/>
    <w:rsid w:val="00F21258"/>
    <w:rsid w:val="00F5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7AD3A-6BF0-4EB6-B3E2-46D4D930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F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F5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96A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6A2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96A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6A2F"/>
    <w:rPr>
      <w:rFonts w:eastAsia="Times New Roman"/>
      <w:lang w:eastAsia="ru-RU"/>
    </w:rPr>
  </w:style>
  <w:style w:type="paragraph" w:customStyle="1" w:styleId="ConsPlusNormal">
    <w:name w:val="ConsPlusNormal"/>
    <w:rsid w:val="006600C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6600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HP</cp:lastModifiedBy>
  <cp:revision>5</cp:revision>
  <cp:lastPrinted>2020-10-05T06:17:00Z</cp:lastPrinted>
  <dcterms:created xsi:type="dcterms:W3CDTF">2020-10-02T06:44:00Z</dcterms:created>
  <dcterms:modified xsi:type="dcterms:W3CDTF">2020-10-05T06:17:00Z</dcterms:modified>
</cp:coreProperties>
</file>