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0E" w:rsidRDefault="0072750E" w:rsidP="004C5C5B">
      <w:pPr>
        <w:spacing w:before="100" w:after="0" w:line="240" w:lineRule="auto"/>
        <w:ind w:right="-500"/>
        <w:rPr>
          <w:rFonts w:ascii="Times New Roman" w:eastAsia="Times New Roman" w:hAnsi="Times New Roman" w:cs="Times New Roman"/>
          <w:sz w:val="28"/>
        </w:rPr>
      </w:pPr>
    </w:p>
    <w:p w:rsidR="007928F6" w:rsidRDefault="007928F6" w:rsidP="004C5C5B">
      <w:pPr>
        <w:spacing w:before="100" w:after="0" w:line="240" w:lineRule="auto"/>
        <w:ind w:right="-500"/>
        <w:rPr>
          <w:rFonts w:ascii="Times New Roman" w:eastAsia="Times New Roman" w:hAnsi="Times New Roman" w:cs="Times New Roman"/>
          <w:sz w:val="28"/>
        </w:rPr>
      </w:pPr>
    </w:p>
    <w:p w:rsidR="004C5C5B" w:rsidRPr="004C5C5B" w:rsidRDefault="004C5C5B" w:rsidP="004C5C5B">
      <w:pPr>
        <w:spacing w:before="100" w:after="0" w:line="240" w:lineRule="auto"/>
        <w:ind w:right="-500"/>
        <w:rPr>
          <w:rFonts w:ascii="Times New Roman" w:eastAsia="Times New Roman" w:hAnsi="Times New Roman" w:cs="Times New Roman"/>
          <w:sz w:val="28"/>
        </w:rPr>
      </w:pPr>
      <w:r w:rsidRPr="004C5C5B">
        <w:rPr>
          <w:rFonts w:ascii="Times New Roman" w:eastAsia="Times New Roman" w:hAnsi="Times New Roman" w:cs="Times New Roman"/>
          <w:sz w:val="28"/>
        </w:rPr>
        <w:t>ПРОЕКТ</w:t>
      </w:r>
    </w:p>
    <w:p w:rsidR="00434885" w:rsidRDefault="00434885" w:rsidP="00335ADF">
      <w:pPr>
        <w:spacing w:before="100" w:after="0" w:line="240" w:lineRule="auto"/>
        <w:ind w:right="-500"/>
        <w:jc w:val="center"/>
        <w:rPr>
          <w:rFonts w:ascii="Times New Roman" w:eastAsia="Times New Roman" w:hAnsi="Times New Roman" w:cs="Times New Roman"/>
          <w:b/>
          <w:sz w:val="28"/>
        </w:rPr>
      </w:pPr>
    </w:p>
    <w:p w:rsidR="00434885" w:rsidRDefault="00434885" w:rsidP="00335ADF">
      <w:pPr>
        <w:spacing w:before="100" w:after="0" w:line="240" w:lineRule="auto"/>
        <w:ind w:right="-500"/>
        <w:jc w:val="center"/>
        <w:rPr>
          <w:rFonts w:ascii="Times New Roman" w:eastAsia="Times New Roman" w:hAnsi="Times New Roman" w:cs="Times New Roman"/>
          <w:b/>
          <w:sz w:val="28"/>
        </w:rPr>
      </w:pPr>
    </w:p>
    <w:p w:rsidR="00AC6927" w:rsidRDefault="00F36AE0" w:rsidP="00335ADF">
      <w:pPr>
        <w:spacing w:before="100" w:after="0" w:line="240" w:lineRule="auto"/>
        <w:ind w:right="-500"/>
        <w:jc w:val="center"/>
        <w:rPr>
          <w:rFonts w:ascii="Times New Roman" w:eastAsia="Times New Roman" w:hAnsi="Times New Roman" w:cs="Times New Roman"/>
          <w:b/>
          <w:sz w:val="28"/>
        </w:rPr>
      </w:pPr>
      <w:r>
        <w:rPr>
          <w:rFonts w:ascii="Times New Roman" w:eastAsia="Times New Roman" w:hAnsi="Times New Roman" w:cs="Times New Roman"/>
          <w:b/>
          <w:sz w:val="28"/>
        </w:rPr>
        <w:t>ПРАВИЛА</w:t>
      </w:r>
    </w:p>
    <w:p w:rsidR="00AC6927" w:rsidRDefault="00F36AE0">
      <w:pPr>
        <w:spacing w:before="100" w:after="0" w:line="240" w:lineRule="auto"/>
        <w:ind w:right="-500"/>
        <w:jc w:val="center"/>
        <w:rPr>
          <w:rFonts w:ascii="Times New Roman" w:eastAsia="Times New Roman" w:hAnsi="Times New Roman" w:cs="Times New Roman"/>
          <w:b/>
          <w:sz w:val="27"/>
        </w:rPr>
      </w:pPr>
      <w:r>
        <w:rPr>
          <w:rFonts w:ascii="Times New Roman" w:eastAsia="Times New Roman" w:hAnsi="Times New Roman" w:cs="Times New Roman"/>
          <w:b/>
          <w:sz w:val="28"/>
        </w:rPr>
        <w:t xml:space="preserve">БЛАГОУСТРОЙСТВА ТЕРРИТОРИИ СЕРГИЕВО-ПОСАДСКОГО </w:t>
      </w:r>
      <w:r w:rsidR="00DB7745">
        <w:rPr>
          <w:rFonts w:ascii="Times New Roman" w:eastAsia="Times New Roman" w:hAnsi="Times New Roman" w:cs="Times New Roman"/>
          <w:b/>
          <w:sz w:val="28"/>
        </w:rPr>
        <w:t>ГОРОДСКОГО ОКРУГА МОСКОВСКОЙ ОБЛАСТИ</w:t>
      </w:r>
      <w:r>
        <w:rPr>
          <w:rFonts w:ascii="Times New Roman" w:eastAsia="Times New Roman" w:hAnsi="Times New Roman" w:cs="Times New Roman"/>
          <w:sz w:val="28"/>
        </w:rPr>
        <w:br/>
      </w:r>
    </w:p>
    <w:p w:rsidR="00AC6927" w:rsidRPr="004C721C" w:rsidRDefault="00F36AE0" w:rsidP="004C721C">
      <w:pPr>
        <w:spacing w:after="0" w:line="240" w:lineRule="auto"/>
        <w:ind w:right="-284"/>
        <w:jc w:val="center"/>
        <w:rPr>
          <w:rFonts w:ascii="Times New Roman" w:eastAsia="Times New Roman" w:hAnsi="Times New Roman" w:cs="Times New Roman"/>
          <w:b/>
          <w:sz w:val="24"/>
          <w:szCs w:val="24"/>
        </w:rPr>
      </w:pPr>
      <w:r w:rsidRPr="004C721C">
        <w:rPr>
          <w:rFonts w:ascii="Times New Roman" w:eastAsia="Times New Roman" w:hAnsi="Times New Roman" w:cs="Times New Roman"/>
          <w:b/>
          <w:sz w:val="24"/>
          <w:szCs w:val="24"/>
        </w:rPr>
        <w:t>1. Предмет регулирования и основные задачи настоящих Правил</w:t>
      </w:r>
    </w:p>
    <w:p w:rsidR="00561893" w:rsidRDefault="00F36AE0" w:rsidP="00DD00E5">
      <w:pPr>
        <w:spacing w:after="0" w:line="240" w:lineRule="auto"/>
        <w:ind w:right="-57" w:firstLine="708"/>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 xml:space="preserve">1. Правила благоустройства территории Сергиево-Посадского </w:t>
      </w:r>
      <w:r w:rsidR="00DB7745" w:rsidRPr="004C721C">
        <w:rPr>
          <w:rFonts w:ascii="Times New Roman" w:eastAsia="Times New Roman" w:hAnsi="Times New Roman" w:cs="Times New Roman"/>
          <w:sz w:val="24"/>
          <w:szCs w:val="24"/>
        </w:rPr>
        <w:t xml:space="preserve">городского округа </w:t>
      </w:r>
      <w:r w:rsidRPr="004C721C">
        <w:rPr>
          <w:rFonts w:ascii="Times New Roman" w:eastAsia="Times New Roman" w:hAnsi="Times New Roman" w:cs="Times New Roman"/>
          <w:sz w:val="24"/>
          <w:szCs w:val="24"/>
        </w:rPr>
        <w:t>Москов</w:t>
      </w:r>
      <w:r w:rsidR="00DB7745" w:rsidRPr="004C721C">
        <w:rPr>
          <w:rFonts w:ascii="Times New Roman" w:eastAsia="Times New Roman" w:hAnsi="Times New Roman" w:cs="Times New Roman"/>
          <w:sz w:val="24"/>
          <w:szCs w:val="24"/>
        </w:rPr>
        <w:t xml:space="preserve">ской области (далее – </w:t>
      </w:r>
      <w:r w:rsidRPr="004C721C">
        <w:rPr>
          <w:rFonts w:ascii="Times New Roman" w:eastAsia="Times New Roman" w:hAnsi="Times New Roman" w:cs="Times New Roman"/>
          <w:sz w:val="24"/>
          <w:szCs w:val="24"/>
        </w:rPr>
        <w:t xml:space="preserve">Правила) устанавливают единые нормы и требования в сфере </w:t>
      </w:r>
      <w:proofErr w:type="gramStart"/>
      <w:r w:rsidRPr="004C721C">
        <w:rPr>
          <w:rFonts w:ascii="Times New Roman" w:eastAsia="Times New Roman" w:hAnsi="Times New Roman" w:cs="Times New Roman"/>
          <w:sz w:val="24"/>
          <w:szCs w:val="24"/>
        </w:rPr>
        <w:t xml:space="preserve">благоустройства, требования к созданию, содержанию, развитию объектов и элементов благоустройства, расположенных на территории </w:t>
      </w:r>
      <w:r w:rsidR="00DB7745" w:rsidRPr="004C721C">
        <w:rPr>
          <w:rFonts w:ascii="Times New Roman" w:eastAsia="Times New Roman" w:hAnsi="Times New Roman" w:cs="Times New Roman"/>
          <w:sz w:val="24"/>
          <w:szCs w:val="24"/>
        </w:rPr>
        <w:t>Сергиево-Посадского городского округа</w:t>
      </w:r>
      <w:r w:rsidRPr="004C721C">
        <w:rPr>
          <w:rFonts w:ascii="Times New Roman" w:eastAsia="Times New Roman" w:hAnsi="Times New Roman" w:cs="Times New Roman"/>
          <w:sz w:val="24"/>
          <w:szCs w:val="24"/>
        </w:rPr>
        <w:t>, в том числе требования по содержанию зданий (включая жилые дома), сооружений и земельных участков, на которых они расположены, к внешнему виду фасадов</w:t>
      </w:r>
      <w:r w:rsidR="00DD00E5">
        <w:rPr>
          <w:rFonts w:ascii="Times New Roman" w:eastAsia="Times New Roman" w:hAnsi="Times New Roman" w:cs="Times New Roman"/>
          <w:sz w:val="24"/>
          <w:szCs w:val="24"/>
        </w:rPr>
        <w:t xml:space="preserve"> </w:t>
      </w:r>
      <w:r w:rsidRPr="004C721C">
        <w:rPr>
          <w:rFonts w:ascii="Times New Roman" w:eastAsia="Times New Roman" w:hAnsi="Times New Roman" w:cs="Times New Roman"/>
          <w:sz w:val="24"/>
          <w:szCs w:val="24"/>
        </w:rPr>
        <w:t>и ограждений соответствующих зданий и</w:t>
      </w:r>
      <w:r w:rsidR="00DD00E5">
        <w:rPr>
          <w:rFonts w:ascii="Times New Roman" w:eastAsia="Times New Roman" w:hAnsi="Times New Roman" w:cs="Times New Roman"/>
          <w:sz w:val="24"/>
          <w:szCs w:val="24"/>
        </w:rPr>
        <w:t xml:space="preserve"> </w:t>
      </w:r>
      <w:r w:rsidRPr="004C721C">
        <w:rPr>
          <w:rFonts w:ascii="Times New Roman" w:eastAsia="Times New Roman" w:hAnsi="Times New Roman" w:cs="Times New Roman"/>
          <w:sz w:val="24"/>
          <w:szCs w:val="24"/>
        </w:rPr>
        <w:t>сооружений, перечень работ по благоустройству и периодичность их выполнения, порядок участия собственников зданий (помещений в них), строений</w:t>
      </w:r>
      <w:proofErr w:type="gramEnd"/>
      <w:r w:rsidRPr="004C721C">
        <w:rPr>
          <w:rFonts w:ascii="Times New Roman" w:eastAsia="Times New Roman" w:hAnsi="Times New Roman" w:cs="Times New Roman"/>
          <w:sz w:val="24"/>
          <w:szCs w:val="24"/>
        </w:rPr>
        <w:t xml:space="preserve"> </w:t>
      </w:r>
      <w:proofErr w:type="gramStart"/>
      <w:r w:rsidRPr="004C721C">
        <w:rPr>
          <w:rFonts w:ascii="Times New Roman" w:eastAsia="Times New Roman" w:hAnsi="Times New Roman" w:cs="Times New Roman"/>
          <w:sz w:val="24"/>
          <w:szCs w:val="24"/>
        </w:rPr>
        <w:t xml:space="preserve">и сооружений в благоустройстве прилегающих территорий, обязательные к исполнению для юридических и физических лиц, являющихся собственниками, правообладателями расположенных на территории </w:t>
      </w:r>
      <w:r w:rsidR="00703842">
        <w:rPr>
          <w:rFonts w:ascii="Times New Roman" w:eastAsia="Times New Roman" w:hAnsi="Times New Roman" w:cs="Times New Roman"/>
          <w:sz w:val="24"/>
          <w:szCs w:val="24"/>
        </w:rPr>
        <w:t xml:space="preserve">Сергиево-Посадского </w:t>
      </w:r>
      <w:r w:rsidRPr="004C721C">
        <w:rPr>
          <w:rFonts w:ascii="Times New Roman" w:eastAsia="Times New Roman" w:hAnsi="Times New Roman" w:cs="Times New Roman"/>
          <w:sz w:val="24"/>
          <w:szCs w:val="24"/>
        </w:rPr>
        <w:t xml:space="preserve">городского </w:t>
      </w:r>
      <w:r w:rsidR="00DB7745" w:rsidRPr="004C721C">
        <w:rPr>
          <w:rFonts w:ascii="Times New Roman" w:eastAsia="Times New Roman" w:hAnsi="Times New Roman" w:cs="Times New Roman"/>
          <w:sz w:val="24"/>
          <w:szCs w:val="24"/>
        </w:rPr>
        <w:t>округа</w:t>
      </w:r>
      <w:r w:rsidRPr="004C721C">
        <w:rPr>
          <w:rFonts w:ascii="Times New Roman" w:eastAsia="Times New Roman" w:hAnsi="Times New Roman" w:cs="Times New Roman"/>
          <w:sz w:val="24"/>
          <w:szCs w:val="24"/>
        </w:rPr>
        <w:t xml:space="preserve"> земельных участков, зданий, строений и сооружений, в том числе для юридических лиц, обладающих указанными объектами на</w:t>
      </w:r>
      <w:r w:rsidR="0044696F">
        <w:rPr>
          <w:rFonts w:ascii="Times New Roman" w:eastAsia="Times New Roman" w:hAnsi="Times New Roman" w:cs="Times New Roman"/>
          <w:sz w:val="24"/>
          <w:szCs w:val="24"/>
        </w:rPr>
        <w:t xml:space="preserve"> </w:t>
      </w:r>
      <w:r w:rsidRPr="004C721C">
        <w:rPr>
          <w:rFonts w:ascii="Times New Roman" w:eastAsia="Times New Roman" w:hAnsi="Times New Roman" w:cs="Times New Roman"/>
          <w:sz w:val="24"/>
          <w:szCs w:val="24"/>
        </w:rPr>
        <w:t>праве хозяйственного ведения или оперативного управления, а также требования к обеспечению чистоты и порядка на</w:t>
      </w:r>
      <w:r w:rsidR="00DD00E5">
        <w:rPr>
          <w:rFonts w:ascii="Times New Roman" w:eastAsia="Times New Roman" w:hAnsi="Times New Roman" w:cs="Times New Roman"/>
          <w:sz w:val="24"/>
          <w:szCs w:val="24"/>
        </w:rPr>
        <w:t xml:space="preserve"> т</w:t>
      </w:r>
      <w:r w:rsidRPr="00D05ECC">
        <w:rPr>
          <w:rFonts w:ascii="Times New Roman" w:eastAsia="Times New Roman" w:hAnsi="Times New Roman" w:cs="Times New Roman"/>
          <w:sz w:val="24"/>
          <w:szCs w:val="24"/>
        </w:rPr>
        <w:t>ерритории</w:t>
      </w:r>
      <w:r w:rsidR="00561893">
        <w:rPr>
          <w:rFonts w:ascii="Times New Roman" w:eastAsia="Times New Roman" w:hAnsi="Times New Roman" w:cs="Times New Roman"/>
          <w:sz w:val="24"/>
          <w:szCs w:val="24"/>
        </w:rPr>
        <w:t xml:space="preserve"> Сергиево- Посадского городского округа.</w:t>
      </w:r>
      <w:proofErr w:type="gramEnd"/>
    </w:p>
    <w:p w:rsidR="00AC6927" w:rsidRPr="004C721C" w:rsidRDefault="00D16A8F" w:rsidP="00561893">
      <w:pPr>
        <w:spacing w:after="0" w:line="240" w:lineRule="auto"/>
        <w:ind w:right="-57"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36AE0" w:rsidRPr="004C721C">
        <w:rPr>
          <w:rFonts w:ascii="Times New Roman" w:eastAsia="Times New Roman" w:hAnsi="Times New Roman" w:cs="Times New Roman"/>
          <w:sz w:val="24"/>
          <w:szCs w:val="24"/>
        </w:rPr>
        <w:t>Основными задачами нас</w:t>
      </w:r>
      <w:r w:rsidR="00CA57E7">
        <w:rPr>
          <w:rFonts w:ascii="Times New Roman" w:eastAsia="Times New Roman" w:hAnsi="Times New Roman" w:cs="Times New Roman"/>
          <w:sz w:val="24"/>
          <w:szCs w:val="24"/>
        </w:rPr>
        <w:t>тоящих Правил являются:</w:t>
      </w:r>
      <w:r w:rsidR="00CA57E7">
        <w:rPr>
          <w:rFonts w:ascii="Times New Roman" w:eastAsia="Times New Roman" w:hAnsi="Times New Roman" w:cs="Times New Roman"/>
          <w:sz w:val="24"/>
          <w:szCs w:val="24"/>
        </w:rPr>
        <w:br/>
      </w:r>
      <w:r w:rsidR="00F36AE0" w:rsidRPr="004C721C">
        <w:rPr>
          <w:rFonts w:ascii="Times New Roman" w:eastAsia="Times New Roman" w:hAnsi="Times New Roman" w:cs="Times New Roman"/>
          <w:sz w:val="24"/>
          <w:szCs w:val="24"/>
        </w:rPr>
        <w:t>1) обеспечение формирования единого архитектурно-художественного облика</w:t>
      </w:r>
      <w:r w:rsidR="00DB7745" w:rsidRPr="004C721C">
        <w:rPr>
          <w:rFonts w:ascii="Times New Roman" w:eastAsia="Times New Roman" w:hAnsi="Times New Roman" w:cs="Times New Roman"/>
          <w:sz w:val="24"/>
          <w:szCs w:val="24"/>
        </w:rPr>
        <w:t xml:space="preserve"> городского округа</w:t>
      </w:r>
      <w:r w:rsidR="00F36AE0" w:rsidRPr="004C721C">
        <w:rPr>
          <w:rFonts w:ascii="Times New Roman" w:eastAsia="Times New Roman" w:hAnsi="Times New Roman" w:cs="Times New Roman"/>
          <w:sz w:val="24"/>
          <w:szCs w:val="24"/>
        </w:rPr>
        <w:t>;</w:t>
      </w:r>
    </w:p>
    <w:p w:rsidR="005048F5" w:rsidRPr="004C721C" w:rsidRDefault="00F36AE0" w:rsidP="006A5CAA">
      <w:pPr>
        <w:spacing w:after="0" w:line="240" w:lineRule="auto"/>
        <w:ind w:right="-1"/>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2) обеспечение комфортного и безопасного проживания гражда</w:t>
      </w:r>
      <w:r w:rsidR="005048F5" w:rsidRPr="004C721C">
        <w:rPr>
          <w:rFonts w:ascii="Times New Roman" w:eastAsia="Times New Roman" w:hAnsi="Times New Roman" w:cs="Times New Roman"/>
          <w:sz w:val="24"/>
          <w:szCs w:val="24"/>
        </w:rPr>
        <w:t>н</w:t>
      </w:r>
      <w:r w:rsidRPr="004C721C">
        <w:rPr>
          <w:rFonts w:ascii="Times New Roman" w:eastAsia="Times New Roman" w:hAnsi="Times New Roman" w:cs="Times New Roman"/>
          <w:sz w:val="24"/>
          <w:szCs w:val="24"/>
        </w:rPr>
        <w:t>;</w:t>
      </w:r>
      <w:r w:rsidRPr="004C721C">
        <w:rPr>
          <w:rFonts w:ascii="Times New Roman" w:eastAsia="Times New Roman" w:hAnsi="Times New Roman" w:cs="Times New Roman"/>
          <w:sz w:val="24"/>
          <w:szCs w:val="24"/>
        </w:rPr>
        <w:br/>
        <w:t xml:space="preserve"> 3) обеспечение создания, содержания и развития объектов</w:t>
      </w:r>
      <w:r w:rsidR="0044696F">
        <w:rPr>
          <w:rFonts w:ascii="Times New Roman" w:eastAsia="Times New Roman" w:hAnsi="Times New Roman" w:cs="Times New Roman"/>
          <w:sz w:val="24"/>
          <w:szCs w:val="24"/>
        </w:rPr>
        <w:t xml:space="preserve"> </w:t>
      </w:r>
      <w:r w:rsidR="006A5CAA" w:rsidRPr="006A5CAA">
        <w:rPr>
          <w:rFonts w:ascii="Times New Roman" w:eastAsia="Times New Roman" w:hAnsi="Times New Roman" w:cs="Times New Roman"/>
          <w:sz w:val="24"/>
          <w:szCs w:val="24"/>
        </w:rPr>
        <w:t>б</w:t>
      </w:r>
      <w:r w:rsidRPr="006A5CAA">
        <w:rPr>
          <w:rFonts w:ascii="Times New Roman" w:eastAsia="Times New Roman" w:hAnsi="Times New Roman" w:cs="Times New Roman"/>
          <w:sz w:val="24"/>
          <w:szCs w:val="24"/>
        </w:rPr>
        <w:t xml:space="preserve">лагоустройства </w:t>
      </w:r>
      <w:r w:rsidR="00DB7745" w:rsidRPr="006A5CAA">
        <w:rPr>
          <w:rFonts w:ascii="Times New Roman" w:eastAsia="Times New Roman" w:hAnsi="Times New Roman" w:cs="Times New Roman"/>
          <w:sz w:val="24"/>
          <w:szCs w:val="24"/>
        </w:rPr>
        <w:t xml:space="preserve"> городского округа</w:t>
      </w:r>
      <w:r w:rsidRPr="006A5CAA">
        <w:rPr>
          <w:rFonts w:ascii="Times New Roman" w:eastAsia="Times New Roman" w:hAnsi="Times New Roman" w:cs="Times New Roman"/>
          <w:sz w:val="24"/>
          <w:szCs w:val="24"/>
        </w:rPr>
        <w:t>;</w:t>
      </w:r>
    </w:p>
    <w:p w:rsidR="00AC6927" w:rsidRPr="004C721C" w:rsidRDefault="00F36AE0" w:rsidP="006A5CAA">
      <w:pPr>
        <w:spacing w:after="0" w:line="240" w:lineRule="auto"/>
        <w:ind w:right="-1"/>
        <w:jc w:val="both"/>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4) обеспечение доступности территорий общего пользования, в том числе с учетом особых потребностей инвалидо</w:t>
      </w:r>
      <w:r w:rsidR="0049184C">
        <w:rPr>
          <w:rFonts w:ascii="Times New Roman" w:eastAsia="Times New Roman" w:hAnsi="Times New Roman" w:cs="Times New Roman"/>
          <w:sz w:val="24"/>
          <w:szCs w:val="24"/>
        </w:rPr>
        <w:t xml:space="preserve">в и других </w:t>
      </w:r>
      <w:r w:rsidRPr="004C721C">
        <w:rPr>
          <w:rFonts w:ascii="Times New Roman" w:eastAsia="Times New Roman" w:hAnsi="Times New Roman" w:cs="Times New Roman"/>
          <w:sz w:val="24"/>
          <w:szCs w:val="24"/>
        </w:rPr>
        <w:t>маломоб</w:t>
      </w:r>
      <w:r w:rsidR="00FF6FD3">
        <w:rPr>
          <w:rFonts w:ascii="Times New Roman" w:eastAsia="Times New Roman" w:hAnsi="Times New Roman" w:cs="Times New Roman"/>
          <w:sz w:val="24"/>
          <w:szCs w:val="24"/>
        </w:rPr>
        <w:t>ильных групп населения;</w:t>
      </w:r>
      <w:r w:rsidR="00FF6FD3">
        <w:rPr>
          <w:rFonts w:ascii="Times New Roman" w:eastAsia="Times New Roman" w:hAnsi="Times New Roman" w:cs="Times New Roman"/>
          <w:sz w:val="24"/>
          <w:szCs w:val="24"/>
        </w:rPr>
        <w:br/>
      </w:r>
      <w:r w:rsidRPr="004C721C">
        <w:rPr>
          <w:rFonts w:ascii="Times New Roman" w:eastAsia="Times New Roman" w:hAnsi="Times New Roman" w:cs="Times New Roman"/>
          <w:sz w:val="24"/>
          <w:szCs w:val="24"/>
        </w:rPr>
        <w:t>5) обеспечение сохранности объектов благоустройства.</w:t>
      </w:r>
    </w:p>
    <w:p w:rsidR="001965E4" w:rsidRPr="004C721C" w:rsidRDefault="001965E4" w:rsidP="00DA6709">
      <w:pPr>
        <w:spacing w:after="0" w:line="240" w:lineRule="auto"/>
        <w:ind w:right="-498"/>
        <w:jc w:val="center"/>
        <w:rPr>
          <w:rFonts w:ascii="Times New Roman" w:eastAsia="Times New Roman" w:hAnsi="Times New Roman" w:cs="Times New Roman"/>
          <w:b/>
          <w:sz w:val="24"/>
          <w:szCs w:val="24"/>
        </w:rPr>
      </w:pPr>
    </w:p>
    <w:p w:rsidR="00AC6927" w:rsidRPr="004C721C" w:rsidRDefault="00F36AE0" w:rsidP="00DA6709">
      <w:pPr>
        <w:spacing w:after="0" w:line="240" w:lineRule="auto"/>
        <w:ind w:right="-498"/>
        <w:jc w:val="center"/>
        <w:rPr>
          <w:rFonts w:ascii="Times New Roman" w:eastAsia="Times New Roman" w:hAnsi="Times New Roman" w:cs="Times New Roman"/>
          <w:b/>
          <w:sz w:val="24"/>
          <w:szCs w:val="24"/>
        </w:rPr>
      </w:pPr>
      <w:r w:rsidRPr="004C721C">
        <w:rPr>
          <w:rFonts w:ascii="Times New Roman" w:eastAsia="Times New Roman" w:hAnsi="Times New Roman" w:cs="Times New Roman"/>
          <w:b/>
          <w:sz w:val="24"/>
          <w:szCs w:val="24"/>
        </w:rPr>
        <w:t>2. Правовое регулирование отношений в сфере благоустройства</w:t>
      </w:r>
      <w:r w:rsidR="0044696F">
        <w:rPr>
          <w:rFonts w:ascii="Times New Roman" w:eastAsia="Times New Roman" w:hAnsi="Times New Roman" w:cs="Times New Roman"/>
          <w:b/>
          <w:sz w:val="24"/>
          <w:szCs w:val="24"/>
        </w:rPr>
        <w:t xml:space="preserve"> </w:t>
      </w:r>
      <w:r w:rsidR="00DB7745" w:rsidRPr="004C721C">
        <w:rPr>
          <w:rFonts w:ascii="Times New Roman" w:eastAsia="Times New Roman" w:hAnsi="Times New Roman" w:cs="Times New Roman"/>
          <w:b/>
          <w:sz w:val="24"/>
          <w:szCs w:val="24"/>
        </w:rPr>
        <w:t>Сергиево-Посадского городского округа</w:t>
      </w:r>
    </w:p>
    <w:p w:rsidR="004604C5" w:rsidRPr="00B94D78" w:rsidRDefault="00434885" w:rsidP="004348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4C01F5" w:rsidRPr="00434885">
        <w:rPr>
          <w:rFonts w:ascii="Times New Roman" w:hAnsi="Times New Roman" w:cs="Times New Roman"/>
          <w:sz w:val="24"/>
          <w:szCs w:val="24"/>
        </w:rPr>
        <w:t xml:space="preserve">Правовое регулирование отношений в сфере благоустройства осуществляется в соответствии с Федеральным </w:t>
      </w:r>
      <w:hyperlink r:id="rId9" w:history="1">
        <w:r w:rsidR="004C01F5" w:rsidRPr="00434885">
          <w:rPr>
            <w:rFonts w:ascii="Times New Roman" w:hAnsi="Times New Roman" w:cs="Times New Roman"/>
            <w:color w:val="0000FF"/>
            <w:sz w:val="24"/>
            <w:szCs w:val="24"/>
          </w:rPr>
          <w:t>законом</w:t>
        </w:r>
      </w:hyperlink>
      <w:r w:rsidR="0049184C">
        <w:rPr>
          <w:rFonts w:ascii="Times New Roman" w:hAnsi="Times New Roman" w:cs="Times New Roman"/>
          <w:sz w:val="24"/>
          <w:szCs w:val="24"/>
        </w:rPr>
        <w:t xml:space="preserve"> от 06.10.2003 N 131-ФЗ </w:t>
      </w:r>
      <w:r w:rsidR="00FF6FD3">
        <w:rPr>
          <w:rFonts w:ascii="Times New Roman" w:hAnsi="Times New Roman" w:cs="Times New Roman"/>
          <w:sz w:val="24"/>
          <w:szCs w:val="24"/>
        </w:rPr>
        <w:t>«</w:t>
      </w:r>
      <w:r w:rsidR="004C01F5" w:rsidRPr="00434885">
        <w:rPr>
          <w:rFonts w:ascii="Times New Roman" w:hAnsi="Times New Roman" w:cs="Times New Roman"/>
          <w:sz w:val="24"/>
          <w:szCs w:val="24"/>
        </w:rPr>
        <w:t>Об общих принципах организации местного самоупр</w:t>
      </w:r>
      <w:r w:rsidR="0049184C">
        <w:rPr>
          <w:rFonts w:ascii="Times New Roman" w:hAnsi="Times New Roman" w:cs="Times New Roman"/>
          <w:sz w:val="24"/>
          <w:szCs w:val="24"/>
        </w:rPr>
        <w:t>авления в Российской Федерации</w:t>
      </w:r>
      <w:r w:rsidR="00FF6FD3">
        <w:rPr>
          <w:rFonts w:ascii="Times New Roman" w:hAnsi="Times New Roman" w:cs="Times New Roman"/>
          <w:sz w:val="24"/>
          <w:szCs w:val="24"/>
        </w:rPr>
        <w:t>»,</w:t>
      </w:r>
      <w:r w:rsidR="00534421">
        <w:rPr>
          <w:rFonts w:ascii="Times New Roman" w:hAnsi="Times New Roman" w:cs="Times New Roman"/>
          <w:sz w:val="24"/>
          <w:szCs w:val="24"/>
        </w:rPr>
        <w:t xml:space="preserve"> </w:t>
      </w:r>
      <w:hyperlink r:id="rId10" w:history="1">
        <w:r w:rsidR="004C01F5" w:rsidRPr="00434885">
          <w:rPr>
            <w:rFonts w:ascii="Times New Roman" w:hAnsi="Times New Roman" w:cs="Times New Roman"/>
            <w:color w:val="0000FF"/>
            <w:sz w:val="24"/>
            <w:szCs w:val="24"/>
          </w:rPr>
          <w:t>Законом</w:t>
        </w:r>
      </w:hyperlink>
      <w:r w:rsidR="004C01F5" w:rsidRPr="00434885">
        <w:rPr>
          <w:rFonts w:ascii="Times New Roman" w:hAnsi="Times New Roman" w:cs="Times New Roman"/>
          <w:sz w:val="24"/>
          <w:szCs w:val="24"/>
        </w:rPr>
        <w:t xml:space="preserve"> Московской области от 30.12.2014 N 191/2014-ОЗ «О регулировании дополнительных вопросов в сфере благоустройства в Московской области» (далее-Закон), </w:t>
      </w:r>
      <w:hyperlink r:id="rId11" w:history="1">
        <w:r w:rsidR="004C01F5" w:rsidRPr="00434885">
          <w:rPr>
            <w:rFonts w:ascii="Times New Roman" w:hAnsi="Times New Roman" w:cs="Times New Roman"/>
            <w:color w:val="0000FF"/>
            <w:sz w:val="24"/>
            <w:szCs w:val="24"/>
          </w:rPr>
          <w:t>Законом</w:t>
        </w:r>
      </w:hyperlink>
      <w:r w:rsidR="004C01F5" w:rsidRPr="00434885">
        <w:rPr>
          <w:rFonts w:ascii="Times New Roman" w:hAnsi="Times New Roman" w:cs="Times New Roman"/>
          <w:sz w:val="24"/>
          <w:szCs w:val="24"/>
        </w:rPr>
        <w:t xml:space="preserve"> Московской облас</w:t>
      </w:r>
      <w:r w:rsidR="0049184C">
        <w:rPr>
          <w:rFonts w:ascii="Times New Roman" w:hAnsi="Times New Roman" w:cs="Times New Roman"/>
          <w:sz w:val="24"/>
          <w:szCs w:val="24"/>
        </w:rPr>
        <w:t>ти от 24.07.2014 N 106/2014-ОЗ «</w:t>
      </w:r>
      <w:r w:rsidR="004C01F5" w:rsidRPr="00434885">
        <w:rPr>
          <w:rFonts w:ascii="Times New Roman" w:hAnsi="Times New Roman" w:cs="Times New Roman"/>
          <w:sz w:val="24"/>
          <w:szCs w:val="24"/>
        </w:rPr>
        <w:t>О перераспределении полномочий между органами местного самоуправления муниципальных</w:t>
      </w:r>
      <w:proofErr w:type="gramEnd"/>
      <w:r w:rsidR="004C01F5" w:rsidRPr="00434885">
        <w:rPr>
          <w:rFonts w:ascii="Times New Roman" w:hAnsi="Times New Roman" w:cs="Times New Roman"/>
          <w:sz w:val="24"/>
          <w:szCs w:val="24"/>
        </w:rPr>
        <w:t xml:space="preserve"> образований Московской области и органами государственной власти Московской области</w:t>
      </w:r>
      <w:r w:rsidR="0049184C">
        <w:rPr>
          <w:rFonts w:ascii="Times New Roman" w:hAnsi="Times New Roman" w:cs="Times New Roman"/>
          <w:sz w:val="24"/>
          <w:szCs w:val="24"/>
        </w:rPr>
        <w:t>»</w:t>
      </w:r>
      <w:r w:rsidR="00FF6FD3">
        <w:rPr>
          <w:rFonts w:ascii="Times New Roman" w:hAnsi="Times New Roman" w:cs="Times New Roman"/>
          <w:sz w:val="24"/>
          <w:szCs w:val="24"/>
        </w:rPr>
        <w:t>,</w:t>
      </w:r>
      <w:r w:rsidR="00534421">
        <w:rPr>
          <w:rFonts w:ascii="Times New Roman" w:hAnsi="Times New Roman" w:cs="Times New Roman"/>
          <w:sz w:val="24"/>
          <w:szCs w:val="24"/>
        </w:rPr>
        <w:t xml:space="preserve"> </w:t>
      </w:r>
      <w:hyperlink r:id="rId12" w:history="1">
        <w:r w:rsidR="004C01F5" w:rsidRPr="00434885">
          <w:rPr>
            <w:rFonts w:ascii="Times New Roman" w:hAnsi="Times New Roman" w:cs="Times New Roman"/>
            <w:color w:val="0000FF"/>
            <w:sz w:val="24"/>
            <w:szCs w:val="24"/>
          </w:rPr>
          <w:t>приказом</w:t>
        </w:r>
      </w:hyperlink>
      <w:r w:rsidR="004C01F5" w:rsidRPr="00434885">
        <w:rPr>
          <w:rFonts w:ascii="Times New Roman" w:hAnsi="Times New Roman" w:cs="Times New Roman"/>
          <w:sz w:val="24"/>
          <w:szCs w:val="24"/>
        </w:rPr>
        <w:t xml:space="preserve"> Министерства строительства и жилищно-коммунального хозяйства Российской Фе</w:t>
      </w:r>
      <w:r w:rsidR="0049184C">
        <w:rPr>
          <w:rFonts w:ascii="Times New Roman" w:hAnsi="Times New Roman" w:cs="Times New Roman"/>
          <w:sz w:val="24"/>
          <w:szCs w:val="24"/>
        </w:rPr>
        <w:t>дерации от 13.04.2017 N 711/</w:t>
      </w:r>
      <w:proofErr w:type="spellStart"/>
      <w:proofErr w:type="gramStart"/>
      <w:r w:rsidR="0049184C">
        <w:rPr>
          <w:rFonts w:ascii="Times New Roman" w:hAnsi="Times New Roman" w:cs="Times New Roman"/>
          <w:sz w:val="24"/>
          <w:szCs w:val="24"/>
        </w:rPr>
        <w:t>пр</w:t>
      </w:r>
      <w:proofErr w:type="spellEnd"/>
      <w:proofErr w:type="gramEnd"/>
      <w:r w:rsidR="0049184C">
        <w:rPr>
          <w:rFonts w:ascii="Times New Roman" w:hAnsi="Times New Roman" w:cs="Times New Roman"/>
          <w:sz w:val="24"/>
          <w:szCs w:val="24"/>
        </w:rPr>
        <w:t xml:space="preserve"> «</w:t>
      </w:r>
      <w:r w:rsidR="004C01F5" w:rsidRPr="00434885">
        <w:rPr>
          <w:rFonts w:ascii="Times New Roman" w:hAnsi="Times New Roman" w:cs="Times New Roman"/>
          <w:sz w:val="24"/>
          <w:szCs w:val="24"/>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49184C">
        <w:rPr>
          <w:rFonts w:ascii="Times New Roman" w:hAnsi="Times New Roman" w:cs="Times New Roman"/>
          <w:sz w:val="24"/>
          <w:szCs w:val="24"/>
        </w:rPr>
        <w:t>»</w:t>
      </w:r>
      <w:r w:rsidR="004C01F5" w:rsidRPr="00434885">
        <w:rPr>
          <w:rFonts w:ascii="Times New Roman" w:hAnsi="Times New Roman" w:cs="Times New Roman"/>
          <w:sz w:val="24"/>
          <w:szCs w:val="24"/>
        </w:rPr>
        <w:t xml:space="preserve"> и настоящими </w:t>
      </w:r>
      <w:r w:rsidR="004C01F5" w:rsidRPr="00434885">
        <w:rPr>
          <w:rFonts w:ascii="Times New Roman" w:hAnsi="Times New Roman" w:cs="Times New Roman"/>
          <w:sz w:val="24"/>
          <w:szCs w:val="24"/>
        </w:rPr>
        <w:lastRenderedPageBreak/>
        <w:t>Правилами.</w:t>
      </w:r>
    </w:p>
    <w:p w:rsidR="004604C5" w:rsidRPr="004C721C" w:rsidRDefault="00434885" w:rsidP="00723850">
      <w:pPr>
        <w:pStyle w:val="ConsPlusNormal"/>
        <w:ind w:right="-426" w:firstLine="540"/>
        <w:jc w:val="both"/>
        <w:rPr>
          <w:rFonts w:ascii="Times New Roman" w:hAnsi="Times New Roman" w:cs="Times New Roman"/>
          <w:sz w:val="24"/>
          <w:szCs w:val="24"/>
        </w:rPr>
      </w:pPr>
      <w:r>
        <w:rPr>
          <w:rFonts w:ascii="Times New Roman" w:hAnsi="Times New Roman" w:cs="Times New Roman"/>
          <w:sz w:val="24"/>
          <w:szCs w:val="24"/>
        </w:rPr>
        <w:t>2</w:t>
      </w:r>
      <w:r w:rsidR="004604C5" w:rsidRPr="00B94D78">
        <w:rPr>
          <w:rFonts w:ascii="Times New Roman" w:hAnsi="Times New Roman" w:cs="Times New Roman"/>
          <w:sz w:val="24"/>
          <w:szCs w:val="24"/>
        </w:rPr>
        <w:t xml:space="preserve">.Условия доступности объектов благоустройства для инвалидов и других маломобильных групп населения в </w:t>
      </w:r>
      <w:r w:rsidR="0049184C">
        <w:rPr>
          <w:rFonts w:ascii="Times New Roman" w:hAnsi="Times New Roman" w:cs="Times New Roman"/>
          <w:sz w:val="24"/>
          <w:szCs w:val="24"/>
        </w:rPr>
        <w:t>Сергиево-Посадском городском округе</w:t>
      </w:r>
      <w:r w:rsidR="004604C5" w:rsidRPr="00B94D78">
        <w:rPr>
          <w:rFonts w:ascii="Times New Roman" w:hAnsi="Times New Roman" w:cs="Times New Roman"/>
          <w:sz w:val="24"/>
          <w:szCs w:val="24"/>
        </w:rPr>
        <w:t xml:space="preserve"> обеспечиваются в соответствии с законодательством Российской Федерации и законодательством Московской области о социальной защите инвалидов.</w:t>
      </w:r>
    </w:p>
    <w:p w:rsidR="004604C5" w:rsidRPr="004C721C" w:rsidRDefault="004604C5" w:rsidP="00723850">
      <w:pPr>
        <w:pStyle w:val="ConsPlusNormal"/>
        <w:ind w:right="-426" w:firstLine="540"/>
        <w:jc w:val="both"/>
        <w:rPr>
          <w:rFonts w:ascii="Times New Roman" w:hAnsi="Times New Roman" w:cs="Times New Roman"/>
          <w:sz w:val="24"/>
          <w:szCs w:val="24"/>
        </w:rPr>
      </w:pPr>
    </w:p>
    <w:p w:rsidR="00AC6927" w:rsidRDefault="00F36AE0" w:rsidP="00DA6709">
      <w:pPr>
        <w:spacing w:after="0" w:line="240" w:lineRule="auto"/>
        <w:ind w:right="-498"/>
        <w:jc w:val="center"/>
        <w:rPr>
          <w:rFonts w:ascii="Times New Roman" w:eastAsia="Times New Roman" w:hAnsi="Times New Roman" w:cs="Times New Roman"/>
          <w:b/>
          <w:sz w:val="24"/>
          <w:szCs w:val="24"/>
        </w:rPr>
      </w:pPr>
      <w:r w:rsidRPr="004C721C">
        <w:rPr>
          <w:rFonts w:ascii="Times New Roman" w:eastAsia="Times New Roman" w:hAnsi="Times New Roman" w:cs="Times New Roman"/>
          <w:b/>
          <w:sz w:val="24"/>
          <w:szCs w:val="24"/>
        </w:rPr>
        <w:t>3. Основные понятия</w:t>
      </w:r>
    </w:p>
    <w:p w:rsidR="00434885" w:rsidRPr="004C721C" w:rsidRDefault="00434885" w:rsidP="00DA6709">
      <w:pPr>
        <w:spacing w:after="0" w:line="240" w:lineRule="auto"/>
        <w:ind w:right="-498"/>
        <w:jc w:val="center"/>
        <w:rPr>
          <w:rFonts w:ascii="Times New Roman" w:eastAsia="Times New Roman" w:hAnsi="Times New Roman" w:cs="Times New Roman"/>
          <w:b/>
          <w:sz w:val="24"/>
          <w:szCs w:val="24"/>
        </w:rPr>
      </w:pPr>
    </w:p>
    <w:p w:rsidR="00AC6927" w:rsidRPr="004C721C" w:rsidRDefault="00D16A8F" w:rsidP="00DA6709">
      <w:pPr>
        <w:spacing w:after="0" w:line="240" w:lineRule="auto"/>
        <w:ind w:right="-50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F36AE0" w:rsidRPr="004C721C">
        <w:rPr>
          <w:rFonts w:ascii="Times New Roman" w:eastAsia="Times New Roman" w:hAnsi="Times New Roman" w:cs="Times New Roman"/>
          <w:sz w:val="24"/>
          <w:szCs w:val="24"/>
        </w:rPr>
        <w:t>В настоящих Правилах используются следующие основные понятия:</w:t>
      </w:r>
    </w:p>
    <w:p w:rsidR="00D765EA" w:rsidRPr="00FE342D" w:rsidRDefault="00D765EA" w:rsidP="00274F73">
      <w:pPr>
        <w:widowControl w:val="0"/>
        <w:autoSpaceDE w:val="0"/>
        <w:autoSpaceDN w:val="0"/>
        <w:adjustRightInd w:val="0"/>
        <w:spacing w:after="0" w:line="240" w:lineRule="auto"/>
        <w:ind w:firstLine="426"/>
        <w:jc w:val="both"/>
        <w:rPr>
          <w:rFonts w:ascii="Times New Roman" w:eastAsia="Times New Roman" w:hAnsi="Times New Roman"/>
          <w:sz w:val="24"/>
          <w:szCs w:val="24"/>
        </w:rPr>
      </w:pPr>
      <w:proofErr w:type="gramStart"/>
      <w:r w:rsidRPr="00FE342D">
        <w:rPr>
          <w:rFonts w:ascii="Times New Roman" w:eastAsia="Times New Roman" w:hAnsi="Times New Roman"/>
          <w:b/>
          <w:sz w:val="24"/>
          <w:szCs w:val="24"/>
        </w:rPr>
        <w:t>благоустройство территории</w:t>
      </w:r>
      <w:r w:rsidRPr="00FE342D">
        <w:rPr>
          <w:rFonts w:ascii="Times New Roman" w:eastAsia="Times New Roman" w:hAnsi="Times New Roman"/>
          <w:sz w:val="24"/>
          <w:szCs w:val="24"/>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E342D">
        <w:rPr>
          <w:rFonts w:ascii="Times New Roman" w:eastAsia="Times New Roman" w:hAnsi="Times New Roman"/>
          <w:sz w:val="24"/>
          <w:szCs w:val="24"/>
        </w:rPr>
        <w:t xml:space="preserve">Сергиево-Посадского </w:t>
      </w:r>
      <w:r w:rsidRPr="00FE342D">
        <w:rPr>
          <w:rFonts w:ascii="Times New Roman" w:eastAsia="Times New Roman" w:hAnsi="Times New Roman"/>
          <w:sz w:val="24"/>
          <w:szCs w:val="24"/>
        </w:rPr>
        <w:t>городского округа,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D765EA" w:rsidRPr="00941490" w:rsidRDefault="00D765EA" w:rsidP="00274F73">
      <w:pPr>
        <w:widowControl w:val="0"/>
        <w:autoSpaceDE w:val="0"/>
        <w:autoSpaceDN w:val="0"/>
        <w:adjustRightInd w:val="0"/>
        <w:spacing w:after="0" w:line="240" w:lineRule="auto"/>
        <w:ind w:firstLine="426"/>
        <w:jc w:val="both"/>
        <w:rPr>
          <w:rFonts w:ascii="Times New Roman" w:eastAsia="Times New Roman" w:hAnsi="Times New Roman"/>
          <w:sz w:val="24"/>
          <w:szCs w:val="24"/>
        </w:rPr>
      </w:pPr>
      <w:proofErr w:type="gramStart"/>
      <w:r w:rsidRPr="00FE342D">
        <w:rPr>
          <w:rFonts w:ascii="Times New Roman" w:eastAsia="Times New Roman" w:hAnsi="Times New Roman"/>
          <w:b/>
          <w:sz w:val="24"/>
          <w:szCs w:val="24"/>
        </w:rPr>
        <w:t>комплекс мероприятий по благоустройству территории</w:t>
      </w:r>
      <w:r w:rsidRPr="00FE342D">
        <w:rPr>
          <w:rFonts w:ascii="Times New Roman" w:eastAsia="Times New Roman" w:hAnsi="Times New Roman"/>
          <w:sz w:val="24"/>
          <w:szCs w:val="24"/>
        </w:rPr>
        <w:t xml:space="preserve"> – мероприятия, реализуемые в рамках благоустройства территории, в том числе выполнение научно-исследовательских</w:t>
      </w:r>
      <w:r w:rsidR="000E5563">
        <w:rPr>
          <w:rFonts w:ascii="Times New Roman" w:eastAsia="Times New Roman" w:hAnsi="Times New Roman"/>
          <w:sz w:val="24"/>
          <w:szCs w:val="24"/>
        </w:rPr>
        <w:t xml:space="preserve"> </w:t>
      </w:r>
      <w:r w:rsidRPr="00FE342D">
        <w:rPr>
          <w:rFonts w:ascii="Times New Roman" w:eastAsia="Times New Roman" w:hAnsi="Times New Roman"/>
          <w:sz w:val="24"/>
          <w:szCs w:val="24"/>
        </w:rPr>
        <w:t>и изыскательских работ, архитектурно-планировочных концепций и стратегий, проектирование, создание, реконструкция, капитальный ремонт, реконструктивные</w:t>
      </w:r>
      <w:r w:rsidR="000E5563">
        <w:rPr>
          <w:rFonts w:ascii="Times New Roman" w:eastAsia="Times New Roman" w:hAnsi="Times New Roman"/>
          <w:sz w:val="24"/>
          <w:szCs w:val="24"/>
        </w:rPr>
        <w:t xml:space="preserve"> </w:t>
      </w:r>
      <w:r w:rsidRPr="00FE342D">
        <w:rPr>
          <w:rFonts w:ascii="Times New Roman" w:eastAsia="Times New Roman" w:hAnsi="Times New Roman"/>
          <w:sz w:val="24"/>
          <w:szCs w:val="24"/>
        </w:rPr>
        <w:t>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w:t>
      </w:r>
      <w:proofErr w:type="gramEnd"/>
      <w:r w:rsidRPr="00FE342D">
        <w:rPr>
          <w:rFonts w:ascii="Times New Roman" w:eastAsia="Times New Roman" w:hAnsi="Times New Roman"/>
          <w:sz w:val="24"/>
          <w:szCs w:val="24"/>
        </w:rPr>
        <w:t xml:space="preserve"> и </w:t>
      </w:r>
      <w:r w:rsidRPr="00703842">
        <w:rPr>
          <w:rFonts w:ascii="Times New Roman" w:eastAsia="Times New Roman" w:hAnsi="Times New Roman"/>
          <w:sz w:val="24"/>
          <w:szCs w:val="24"/>
        </w:rPr>
        <w:t>улучшение</w:t>
      </w:r>
      <w:r w:rsidR="000E5563">
        <w:rPr>
          <w:rFonts w:ascii="Times New Roman" w:eastAsia="Times New Roman" w:hAnsi="Times New Roman"/>
          <w:sz w:val="24"/>
          <w:szCs w:val="24"/>
        </w:rPr>
        <w:t xml:space="preserve"> </w:t>
      </w:r>
      <w:r w:rsidRPr="00703842">
        <w:rPr>
          <w:rFonts w:ascii="Times New Roman" w:eastAsia="Times New Roman" w:hAnsi="Times New Roman"/>
          <w:sz w:val="24"/>
          <w:szCs w:val="24"/>
        </w:rPr>
        <w:t>санитарного</w:t>
      </w:r>
      <w:r w:rsidR="000E5563">
        <w:rPr>
          <w:rFonts w:ascii="Times New Roman" w:eastAsia="Times New Roman" w:hAnsi="Times New Roman"/>
          <w:sz w:val="24"/>
          <w:szCs w:val="24"/>
        </w:rPr>
        <w:t xml:space="preserve"> </w:t>
      </w:r>
      <w:r w:rsidRPr="00703842">
        <w:rPr>
          <w:rFonts w:ascii="Times New Roman" w:eastAsia="Times New Roman" w:hAnsi="Times New Roman"/>
          <w:sz w:val="24"/>
          <w:szCs w:val="24"/>
        </w:rPr>
        <w:t>и эстетического состояния территории Сергиево-Посадского городского округа.</w:t>
      </w:r>
    </w:p>
    <w:p w:rsidR="00274F73" w:rsidRPr="00F80E1A" w:rsidRDefault="00274F73" w:rsidP="00274F73">
      <w:pPr>
        <w:spacing w:after="0" w:line="240" w:lineRule="auto"/>
        <w:ind w:right="-500" w:firstLine="426"/>
        <w:jc w:val="both"/>
        <w:rPr>
          <w:rFonts w:ascii="Times New Roman" w:eastAsia="Times New Roman" w:hAnsi="Times New Roman" w:cs="Times New Roman"/>
          <w:sz w:val="24"/>
          <w:szCs w:val="24"/>
        </w:rPr>
      </w:pPr>
      <w:r w:rsidRPr="00F80E1A">
        <w:rPr>
          <w:rFonts w:ascii="Times New Roman" w:eastAsia="Times New Roman" w:hAnsi="Times New Roman" w:cs="Times New Roman"/>
          <w:b/>
          <w:sz w:val="24"/>
          <w:szCs w:val="24"/>
        </w:rPr>
        <w:t>благоустройство</w:t>
      </w:r>
      <w:r w:rsidRPr="00F80E1A">
        <w:rPr>
          <w:rFonts w:ascii="Times New Roman" w:eastAsia="Times New Roman" w:hAnsi="Times New Roman" w:cs="Times New Roman"/>
          <w:sz w:val="24"/>
          <w:szCs w:val="24"/>
        </w:rPr>
        <w:t xml:space="preserve">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городского округа</w:t>
      </w:r>
    </w:p>
    <w:p w:rsidR="00274F73" w:rsidRPr="00F80E1A" w:rsidRDefault="00274F73" w:rsidP="00274F73">
      <w:pPr>
        <w:spacing w:after="0" w:line="240" w:lineRule="auto"/>
        <w:ind w:right="-500" w:firstLine="426"/>
        <w:jc w:val="both"/>
        <w:rPr>
          <w:rFonts w:ascii="Times New Roman" w:eastAsia="Times New Roman" w:hAnsi="Times New Roman" w:cs="Times New Roman"/>
          <w:sz w:val="24"/>
          <w:szCs w:val="24"/>
        </w:rPr>
      </w:pPr>
      <w:r w:rsidRPr="00F80E1A">
        <w:rPr>
          <w:rFonts w:ascii="Times New Roman" w:eastAsia="Times New Roman" w:hAnsi="Times New Roman" w:cs="Times New Roman"/>
          <w:b/>
          <w:sz w:val="24"/>
          <w:szCs w:val="24"/>
        </w:rPr>
        <w:t>проект благоустройства</w:t>
      </w:r>
      <w:r w:rsidR="0017117E">
        <w:rPr>
          <w:rFonts w:ascii="Times New Roman" w:eastAsia="Times New Roman" w:hAnsi="Times New Roman" w:cs="Times New Roman"/>
          <w:b/>
          <w:sz w:val="24"/>
          <w:szCs w:val="24"/>
        </w:rPr>
        <w:t xml:space="preserve"> </w:t>
      </w:r>
      <w:r w:rsidRPr="00F80E1A">
        <w:rPr>
          <w:rFonts w:ascii="Times New Roman" w:eastAsia="Times New Roman" w:hAnsi="Times New Roman" w:cs="Times New Roman"/>
          <w:sz w:val="24"/>
          <w:szCs w:val="24"/>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765EA" w:rsidRPr="00941490" w:rsidRDefault="00D765EA" w:rsidP="00274F73">
      <w:pPr>
        <w:spacing w:after="0" w:line="240" w:lineRule="auto"/>
        <w:ind w:right="-500" w:firstLine="426"/>
        <w:jc w:val="both"/>
        <w:rPr>
          <w:rFonts w:ascii="Times New Roman" w:eastAsia="Times New Roman" w:hAnsi="Times New Roman"/>
          <w:sz w:val="24"/>
          <w:szCs w:val="24"/>
        </w:rPr>
      </w:pPr>
      <w:r w:rsidRPr="00F80E1A">
        <w:rPr>
          <w:rFonts w:ascii="Times New Roman" w:eastAsia="Times New Roman" w:hAnsi="Times New Roman"/>
          <w:b/>
          <w:sz w:val="24"/>
          <w:szCs w:val="24"/>
        </w:rPr>
        <w:t>объекты благоустройства</w:t>
      </w:r>
      <w:r w:rsidRPr="00F80E1A">
        <w:rPr>
          <w:rFonts w:ascii="Times New Roman" w:eastAsia="Times New Roman" w:hAnsi="Times New Roman"/>
          <w:sz w:val="24"/>
          <w:szCs w:val="24"/>
        </w:rPr>
        <w:t xml:space="preserve"> – территории Сергиево-Посадского</w:t>
      </w:r>
      <w:r w:rsidR="00DD00E5">
        <w:rPr>
          <w:rFonts w:ascii="Times New Roman" w:eastAsia="Times New Roman" w:hAnsi="Times New Roman"/>
          <w:sz w:val="24"/>
          <w:szCs w:val="24"/>
        </w:rPr>
        <w:t xml:space="preserve"> </w:t>
      </w:r>
      <w:r w:rsidRPr="00941490">
        <w:rPr>
          <w:rFonts w:ascii="Times New Roman" w:eastAsia="Times New Roman" w:hAnsi="Times New Roman"/>
          <w:sz w:val="24"/>
          <w:szCs w:val="24"/>
        </w:rPr>
        <w:t>городского округа различного функционального назначения:</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1) в границах:</w:t>
      </w:r>
    </w:p>
    <w:p w:rsidR="00D765EA" w:rsidRPr="00941490" w:rsidRDefault="00D765EA" w:rsidP="00D765EA">
      <w:pPr>
        <w:widowControl w:val="0"/>
        <w:autoSpaceDE w:val="0"/>
        <w:autoSpaceDN w:val="0"/>
        <w:adjustRightInd w:val="0"/>
        <w:spacing w:after="0"/>
        <w:ind w:left="567"/>
        <w:jc w:val="both"/>
        <w:rPr>
          <w:rFonts w:ascii="Times New Roman" w:eastAsia="Times New Roman" w:hAnsi="Times New Roman"/>
          <w:sz w:val="24"/>
          <w:szCs w:val="24"/>
        </w:rPr>
      </w:pPr>
      <w:r w:rsidRPr="00941490">
        <w:rPr>
          <w:rFonts w:ascii="Times New Roman" w:eastAsia="Times New Roman" w:hAnsi="Times New Roman"/>
          <w:sz w:val="24"/>
          <w:szCs w:val="24"/>
        </w:rPr>
        <w:t>земельных участков, находящихся в частной собственности;</w:t>
      </w:r>
    </w:p>
    <w:p w:rsidR="00D765EA" w:rsidRPr="00941490" w:rsidRDefault="00D765EA" w:rsidP="00D765EA">
      <w:pPr>
        <w:widowControl w:val="0"/>
        <w:autoSpaceDE w:val="0"/>
        <w:autoSpaceDN w:val="0"/>
        <w:adjustRightInd w:val="0"/>
        <w:spacing w:after="0"/>
        <w:ind w:left="567"/>
        <w:jc w:val="both"/>
        <w:rPr>
          <w:rFonts w:ascii="Times New Roman" w:eastAsia="Times New Roman" w:hAnsi="Times New Roman"/>
          <w:sz w:val="24"/>
          <w:szCs w:val="24"/>
        </w:rPr>
      </w:pPr>
      <w:r w:rsidRPr="00941490">
        <w:rPr>
          <w:rFonts w:ascii="Times New Roman" w:eastAsia="Times New Roman" w:hAnsi="Times New Roman"/>
          <w:sz w:val="24"/>
          <w:szCs w:val="24"/>
        </w:rPr>
        <w:t>земельных участков, находящихся в федеральной собственности;</w:t>
      </w:r>
    </w:p>
    <w:p w:rsidR="00D765EA" w:rsidRPr="00941490" w:rsidRDefault="00D765EA" w:rsidP="00D765EA">
      <w:pPr>
        <w:widowControl w:val="0"/>
        <w:autoSpaceDE w:val="0"/>
        <w:autoSpaceDN w:val="0"/>
        <w:adjustRightInd w:val="0"/>
        <w:spacing w:after="0"/>
        <w:ind w:left="567"/>
        <w:jc w:val="both"/>
        <w:rPr>
          <w:rFonts w:ascii="Times New Roman" w:eastAsia="Times New Roman" w:hAnsi="Times New Roman"/>
          <w:sz w:val="24"/>
          <w:szCs w:val="24"/>
        </w:rPr>
      </w:pPr>
      <w:r w:rsidRPr="00941490">
        <w:rPr>
          <w:rFonts w:ascii="Times New Roman" w:eastAsia="Times New Roman" w:hAnsi="Times New Roman"/>
          <w:sz w:val="24"/>
          <w:szCs w:val="24"/>
        </w:rPr>
        <w:t>земельных участков, находящихся в собственности Московской области;</w:t>
      </w:r>
    </w:p>
    <w:p w:rsidR="00D765EA" w:rsidRPr="00941490" w:rsidRDefault="00D765EA" w:rsidP="00D765EA">
      <w:pPr>
        <w:widowControl w:val="0"/>
        <w:autoSpaceDE w:val="0"/>
        <w:autoSpaceDN w:val="0"/>
        <w:adjustRightInd w:val="0"/>
        <w:spacing w:after="0"/>
        <w:ind w:left="567"/>
        <w:jc w:val="both"/>
        <w:rPr>
          <w:rFonts w:ascii="Times New Roman" w:eastAsia="Times New Roman" w:hAnsi="Times New Roman"/>
          <w:sz w:val="24"/>
          <w:szCs w:val="24"/>
        </w:rPr>
      </w:pPr>
      <w:r w:rsidRPr="00941490">
        <w:rPr>
          <w:rFonts w:ascii="Times New Roman" w:eastAsia="Times New Roman" w:hAnsi="Times New Roman"/>
          <w:sz w:val="24"/>
          <w:szCs w:val="24"/>
        </w:rPr>
        <w:t>земельных участков, находящихся в муниципальной собственности;</w:t>
      </w:r>
    </w:p>
    <w:p w:rsidR="0049184C" w:rsidRDefault="00D765EA" w:rsidP="0049184C">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земельных участков и земель, государственная собственность на которые</w:t>
      </w:r>
      <w:r>
        <w:rPr>
          <w:rFonts w:ascii="Times New Roman" w:eastAsia="Times New Roman" w:hAnsi="Times New Roman"/>
          <w:sz w:val="24"/>
          <w:szCs w:val="24"/>
        </w:rPr>
        <w:br/>
      </w:r>
      <w:r w:rsidRPr="00941490">
        <w:rPr>
          <w:rFonts w:ascii="Times New Roman" w:eastAsia="Times New Roman" w:hAnsi="Times New Roman"/>
          <w:sz w:val="24"/>
          <w:szCs w:val="24"/>
        </w:rPr>
        <w:t>не разграничена;</w:t>
      </w:r>
    </w:p>
    <w:p w:rsidR="00D765EA" w:rsidRPr="00941490" w:rsidRDefault="00D765EA" w:rsidP="0049184C">
      <w:pPr>
        <w:widowControl w:val="0"/>
        <w:autoSpaceDE w:val="0"/>
        <w:autoSpaceDN w:val="0"/>
        <w:adjustRightInd w:val="0"/>
        <w:spacing w:after="0"/>
        <w:ind w:firstLine="567"/>
        <w:jc w:val="both"/>
        <w:rPr>
          <w:rFonts w:ascii="Times New Roman" w:eastAsia="Times New Roman" w:hAnsi="Times New Roman"/>
          <w:sz w:val="24"/>
          <w:szCs w:val="24"/>
        </w:rPr>
      </w:pPr>
      <w:proofErr w:type="gramStart"/>
      <w:r w:rsidRPr="00941490">
        <w:rPr>
          <w:rFonts w:ascii="Times New Roman" w:eastAsia="Times New Roman" w:hAnsi="Times New Roman"/>
          <w:sz w:val="24"/>
          <w:szCs w:val="24"/>
        </w:rPr>
        <w:t>2) на которых осуществля</w:t>
      </w:r>
      <w:r>
        <w:rPr>
          <w:rFonts w:ascii="Times New Roman" w:eastAsia="Times New Roman" w:hAnsi="Times New Roman"/>
          <w:sz w:val="24"/>
          <w:szCs w:val="24"/>
        </w:rPr>
        <w:t>е</w:t>
      </w:r>
      <w:r w:rsidRPr="00941490">
        <w:rPr>
          <w:rFonts w:ascii="Times New Roman" w:eastAsia="Times New Roman" w:hAnsi="Times New Roman"/>
          <w:sz w:val="24"/>
          <w:szCs w:val="24"/>
        </w:rPr>
        <w:t xml:space="preserve">тся </w:t>
      </w:r>
      <w:r>
        <w:rPr>
          <w:rFonts w:ascii="Times New Roman" w:eastAsia="Times New Roman" w:hAnsi="Times New Roman"/>
          <w:sz w:val="24"/>
          <w:szCs w:val="24"/>
        </w:rPr>
        <w:t xml:space="preserve">комплекс </w:t>
      </w:r>
      <w:r w:rsidRPr="00941490">
        <w:rPr>
          <w:rFonts w:ascii="Times New Roman" w:eastAsia="Times New Roman" w:hAnsi="Times New Roman"/>
          <w:sz w:val="24"/>
          <w:szCs w:val="24"/>
        </w:rPr>
        <w:t>мероприяти</w:t>
      </w:r>
      <w:r>
        <w:rPr>
          <w:rFonts w:ascii="Times New Roman" w:eastAsia="Times New Roman" w:hAnsi="Times New Roman"/>
          <w:sz w:val="24"/>
          <w:szCs w:val="24"/>
        </w:rPr>
        <w:t>й по благоустройству территорий</w:t>
      </w:r>
      <w:r w:rsidRPr="00941490">
        <w:rPr>
          <w:rFonts w:ascii="Times New Roman" w:eastAsia="Times New Roman" w:hAnsi="Times New Roman"/>
          <w:sz w:val="24"/>
          <w:szCs w:val="24"/>
        </w:rPr>
        <w:t xml:space="preserve">: </w:t>
      </w:r>
      <w:proofErr w:type="gramEnd"/>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районы, кварталы, улицы и дороги, территории общего пользования, улично-дорожная сеть, иные элементы планировочной структуры;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охранные зоны, технические зоны транспортных, инженерных коммуникаций, зоны с особыми условиями водных объектов;</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озелененные территории, зеленые зоны;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прилегающие территории;</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территории вдоль «</w:t>
      </w:r>
      <w:proofErr w:type="spellStart"/>
      <w:r w:rsidRPr="00941490">
        <w:rPr>
          <w:rFonts w:ascii="Times New Roman" w:eastAsia="Times New Roman" w:hAnsi="Times New Roman"/>
          <w:sz w:val="24"/>
          <w:szCs w:val="24"/>
        </w:rPr>
        <w:t>вылетных</w:t>
      </w:r>
      <w:proofErr w:type="spellEnd"/>
      <w:r>
        <w:rPr>
          <w:rFonts w:ascii="Times New Roman" w:eastAsia="Times New Roman" w:hAnsi="Times New Roman"/>
          <w:sz w:val="24"/>
          <w:szCs w:val="24"/>
        </w:rPr>
        <w:t>»</w:t>
      </w:r>
      <w:r w:rsidRPr="00941490">
        <w:rPr>
          <w:rFonts w:ascii="Times New Roman" w:eastAsia="Times New Roman" w:hAnsi="Times New Roman"/>
          <w:sz w:val="24"/>
          <w:szCs w:val="24"/>
        </w:rPr>
        <w:t xml:space="preserve"> магистралей;</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lastRenderedPageBreak/>
        <w:t>придомовые территории многоквартирных домов;</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дворовые территории;</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домовладения;</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общественные территории;</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proofErr w:type="gramStart"/>
      <w:r w:rsidRPr="00FE342D">
        <w:rPr>
          <w:rFonts w:ascii="Times New Roman" w:eastAsia="Times New Roman" w:hAnsi="Times New Roman"/>
          <w:bCs/>
          <w:sz w:val="24"/>
          <w:szCs w:val="24"/>
        </w:rPr>
        <w:t>площадки</w:t>
      </w:r>
      <w:r w:rsidRPr="00941490">
        <w:rPr>
          <w:rFonts w:ascii="Times New Roman" w:eastAsia="Times New Roman" w:hAnsi="Times New Roman"/>
          <w:sz w:val="24"/>
          <w:szCs w:val="24"/>
        </w:rPr>
        <w:t xml:space="preserve"> (в том числе плоскостные открытые стоянки автомобилей </w:t>
      </w:r>
      <w:r w:rsidRPr="00435C2E">
        <w:rPr>
          <w:rFonts w:ascii="Times New Roman" w:eastAsia="Times New Roman" w:hAnsi="Times New Roman"/>
          <w:sz w:val="24"/>
          <w:szCs w:val="24"/>
        </w:rPr>
        <w:t xml:space="preserve">и других </w:t>
      </w:r>
      <w:proofErr w:type="spellStart"/>
      <w:r w:rsidRPr="00435C2E">
        <w:rPr>
          <w:rFonts w:ascii="Times New Roman" w:eastAsia="Times New Roman" w:hAnsi="Times New Roman"/>
          <w:sz w:val="24"/>
          <w:szCs w:val="24"/>
        </w:rPr>
        <w:t>мототранспортных</w:t>
      </w:r>
      <w:proofErr w:type="spellEnd"/>
      <w:r w:rsidRPr="00435C2E">
        <w:rPr>
          <w:rFonts w:ascii="Times New Roman" w:eastAsia="Times New Roman" w:hAnsi="Times New Roman"/>
          <w:sz w:val="24"/>
          <w:szCs w:val="24"/>
        </w:rPr>
        <w:t xml:space="preserve"> средств</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коллективные автостоянки, парковки (парковочные места), </w:t>
      </w:r>
      <w:proofErr w:type="spellStart"/>
      <w:r w:rsidRPr="00941490">
        <w:rPr>
          <w:rFonts w:ascii="Times New Roman" w:eastAsia="Times New Roman" w:hAnsi="Times New Roman"/>
          <w:sz w:val="24"/>
          <w:szCs w:val="24"/>
        </w:rPr>
        <w:t>велопарковки</w:t>
      </w:r>
      <w:proofErr w:type="spellEnd"/>
      <w:r w:rsidRPr="00941490">
        <w:rPr>
          <w:rFonts w:ascii="Times New Roman" w:eastAsia="Times New Roman" w:hAnsi="Times New Roman"/>
          <w:sz w:val="24"/>
          <w:szCs w:val="24"/>
        </w:rPr>
        <w:t xml:space="preserve"> и велосипедные стоянки, отстойно-разворотны</w:t>
      </w:r>
      <w:r>
        <w:rPr>
          <w:rFonts w:ascii="Times New Roman" w:eastAsia="Times New Roman" w:hAnsi="Times New Roman"/>
          <w:sz w:val="24"/>
          <w:szCs w:val="24"/>
        </w:rPr>
        <w:t xml:space="preserve">е, строительные, остановочные, </w:t>
      </w:r>
      <w:r w:rsidRPr="00941490">
        <w:rPr>
          <w:rFonts w:ascii="Times New Roman" w:eastAsia="Times New Roman" w:hAnsi="Times New Roman"/>
          <w:sz w:val="24"/>
          <w:szCs w:val="24"/>
        </w:rPr>
        <w:t>пикниковые, детские игровые, спортивные площадки, площадки</w:t>
      </w:r>
      <w:r>
        <w:rPr>
          <w:rFonts w:ascii="Times New Roman" w:eastAsia="Times New Roman" w:hAnsi="Times New Roman"/>
          <w:sz w:val="24"/>
          <w:szCs w:val="24"/>
        </w:rPr>
        <w:br/>
      </w:r>
      <w:r w:rsidRPr="00941490">
        <w:rPr>
          <w:rFonts w:ascii="Times New Roman" w:eastAsia="Times New Roman" w:hAnsi="Times New Roman"/>
          <w:sz w:val="24"/>
          <w:szCs w:val="24"/>
        </w:rPr>
        <w:t>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roofErr w:type="gramEnd"/>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FE342D">
        <w:rPr>
          <w:rFonts w:ascii="Times New Roman" w:eastAsia="Times New Roman" w:hAnsi="Times New Roman"/>
          <w:bCs/>
          <w:sz w:val="24"/>
          <w:szCs w:val="24"/>
        </w:rPr>
        <w:t>проезды</w:t>
      </w:r>
      <w:r w:rsidRPr="00941490">
        <w:rPr>
          <w:rFonts w:ascii="Times New Roman" w:eastAsia="Times New Roman" w:hAnsi="Times New Roman"/>
          <w:sz w:val="24"/>
          <w:szCs w:val="24"/>
        </w:rPr>
        <w:t>,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w:t>
      </w:r>
      <w:proofErr w:type="gramStart"/>
      <w:r w:rsidRPr="00941490">
        <w:rPr>
          <w:rFonts w:ascii="Times New Roman" w:eastAsia="Times New Roman" w:hAnsi="Times New Roman"/>
          <w:sz w:val="24"/>
          <w:szCs w:val="24"/>
        </w:rPr>
        <w:t>дств с п</w:t>
      </w:r>
      <w:proofErr w:type="gramEnd"/>
      <w:r w:rsidRPr="00941490">
        <w:rPr>
          <w:rFonts w:ascii="Times New Roman" w:eastAsia="Times New Roman" w:hAnsi="Times New Roman"/>
          <w:sz w:val="24"/>
          <w:szCs w:val="24"/>
        </w:rPr>
        <w:t>ересекаемых или примыкающих улиц или дорог);</w:t>
      </w:r>
    </w:p>
    <w:p w:rsidR="00D765EA" w:rsidRPr="00275C1D" w:rsidRDefault="00D765EA" w:rsidP="00D765EA">
      <w:pPr>
        <w:spacing w:after="0"/>
        <w:ind w:firstLine="567"/>
        <w:jc w:val="both"/>
        <w:rPr>
          <w:rFonts w:ascii="Verdana" w:eastAsia="Times New Roman" w:hAnsi="Verdana"/>
          <w:sz w:val="21"/>
          <w:szCs w:val="21"/>
        </w:rPr>
      </w:pPr>
      <w:proofErr w:type="spellStart"/>
      <w:r w:rsidRPr="00FE342D">
        <w:rPr>
          <w:rFonts w:ascii="Times New Roman" w:eastAsia="Times New Roman" w:hAnsi="Times New Roman"/>
          <w:bCs/>
          <w:sz w:val="24"/>
          <w:szCs w:val="24"/>
        </w:rPr>
        <w:t>велокоммуникации</w:t>
      </w:r>
      <w:proofErr w:type="spellEnd"/>
      <w:r w:rsidRPr="00941490">
        <w:rPr>
          <w:rFonts w:ascii="Times New Roman" w:eastAsia="Times New Roman" w:hAnsi="Times New Roman"/>
          <w:sz w:val="24"/>
          <w:szCs w:val="24"/>
        </w:rPr>
        <w:t xml:space="preserve"> (</w:t>
      </w:r>
      <w:proofErr w:type="spellStart"/>
      <w:r w:rsidRPr="00941490">
        <w:rPr>
          <w:rFonts w:ascii="Times New Roman" w:eastAsia="Times New Roman" w:hAnsi="Times New Roman"/>
          <w:sz w:val="24"/>
          <w:szCs w:val="24"/>
        </w:rPr>
        <w:t>велопешеходные</w:t>
      </w:r>
      <w:proofErr w:type="spellEnd"/>
      <w:r w:rsidRPr="00941490">
        <w:rPr>
          <w:rFonts w:ascii="Times New Roman" w:eastAsia="Times New Roman" w:hAnsi="Times New Roman"/>
          <w:sz w:val="24"/>
          <w:szCs w:val="24"/>
        </w:rPr>
        <w:t xml:space="preserve">, велосипедные дорожки, </w:t>
      </w:r>
      <w:r w:rsidRPr="00275C1D">
        <w:rPr>
          <w:rFonts w:ascii="Times New Roman" w:eastAsia="Times New Roman" w:hAnsi="Times New Roman"/>
          <w:sz w:val="24"/>
          <w:szCs w:val="24"/>
        </w:rPr>
        <w:t>полос</w:t>
      </w:r>
      <w:r>
        <w:rPr>
          <w:rFonts w:ascii="Times New Roman" w:eastAsia="Times New Roman" w:hAnsi="Times New Roman"/>
          <w:sz w:val="24"/>
          <w:szCs w:val="24"/>
        </w:rPr>
        <w:t>ы</w:t>
      </w:r>
      <w:r w:rsidRPr="00275C1D">
        <w:rPr>
          <w:rFonts w:ascii="Times New Roman" w:eastAsia="Times New Roman" w:hAnsi="Times New Roman"/>
          <w:sz w:val="24"/>
          <w:szCs w:val="24"/>
        </w:rPr>
        <w:t xml:space="preserve"> для движения велосипедного транспорта</w:t>
      </w:r>
      <w:r w:rsidRPr="00941490">
        <w:rPr>
          <w:rFonts w:ascii="Times New Roman" w:eastAsia="Times New Roman" w:hAnsi="Times New Roman"/>
          <w:sz w:val="24"/>
          <w:szCs w:val="24"/>
        </w:rPr>
        <w:t>);</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proofErr w:type="gramStart"/>
      <w:r w:rsidRPr="00FE342D">
        <w:rPr>
          <w:rFonts w:ascii="Times New Roman" w:eastAsia="Times New Roman" w:hAnsi="Times New Roman"/>
          <w:bCs/>
          <w:sz w:val="24"/>
          <w:szCs w:val="24"/>
        </w:rPr>
        <w:t>пешеходная инфраструктура</w:t>
      </w:r>
      <w:r w:rsidRPr="00941490">
        <w:rPr>
          <w:rFonts w:ascii="Times New Roman" w:eastAsia="Times New Roman" w:hAnsi="Times New Roman"/>
          <w:sz w:val="24"/>
          <w:szCs w:val="24"/>
        </w:rPr>
        <w:t>,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roofErr w:type="gramEnd"/>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места размещения нестационарных торговых объектов;</w:t>
      </w:r>
    </w:p>
    <w:p w:rsidR="00521606" w:rsidRDefault="00D765EA" w:rsidP="00521606">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другие территории</w:t>
      </w:r>
      <w:r>
        <w:rPr>
          <w:rFonts w:ascii="Times New Roman" w:eastAsia="Times New Roman" w:hAnsi="Times New Roman"/>
          <w:sz w:val="24"/>
          <w:szCs w:val="24"/>
        </w:rPr>
        <w:t xml:space="preserve"> Сергиево</w:t>
      </w:r>
      <w:r w:rsidR="00FF6FD3">
        <w:rPr>
          <w:rFonts w:ascii="Times New Roman" w:eastAsia="Times New Roman" w:hAnsi="Times New Roman"/>
          <w:sz w:val="24"/>
          <w:szCs w:val="24"/>
        </w:rPr>
        <w:t>-</w:t>
      </w:r>
      <w:r>
        <w:rPr>
          <w:rFonts w:ascii="Times New Roman" w:eastAsia="Times New Roman" w:hAnsi="Times New Roman"/>
          <w:sz w:val="24"/>
          <w:szCs w:val="24"/>
        </w:rPr>
        <w:t xml:space="preserve">Посадского </w:t>
      </w:r>
      <w:r w:rsidRPr="00941490">
        <w:rPr>
          <w:rFonts w:ascii="Times New Roman" w:eastAsia="Times New Roman" w:hAnsi="Times New Roman"/>
          <w:sz w:val="24"/>
          <w:szCs w:val="24"/>
        </w:rPr>
        <w:t xml:space="preserve"> городского округа</w:t>
      </w:r>
      <w:r w:rsidR="00521606">
        <w:rPr>
          <w:rFonts w:ascii="Times New Roman" w:eastAsia="Times New Roman" w:hAnsi="Times New Roman"/>
          <w:sz w:val="24"/>
          <w:szCs w:val="24"/>
        </w:rPr>
        <w:t>;</w:t>
      </w:r>
    </w:p>
    <w:p w:rsidR="00521606" w:rsidRDefault="00D765EA" w:rsidP="00521606">
      <w:pPr>
        <w:widowControl w:val="0"/>
        <w:autoSpaceDE w:val="0"/>
        <w:autoSpaceDN w:val="0"/>
        <w:adjustRightInd w:val="0"/>
        <w:spacing w:after="0"/>
        <w:ind w:firstLine="567"/>
        <w:jc w:val="both"/>
        <w:rPr>
          <w:rFonts w:ascii="Times New Roman" w:hAnsi="Times New Roman"/>
          <w:color w:val="000000"/>
          <w:sz w:val="24"/>
          <w:szCs w:val="24"/>
        </w:rPr>
      </w:pPr>
      <w:proofErr w:type="gramStart"/>
      <w:r w:rsidRPr="00FA4BCE">
        <w:rPr>
          <w:rFonts w:ascii="Times New Roman" w:eastAsia="Times New Roman" w:hAnsi="Times New Roman"/>
          <w:b/>
          <w:sz w:val="24"/>
          <w:szCs w:val="24"/>
        </w:rPr>
        <w:t>элемент планировочной структуры</w:t>
      </w:r>
      <w:r>
        <w:rPr>
          <w:rFonts w:ascii="Times New Roman" w:eastAsia="Times New Roman" w:hAnsi="Times New Roman"/>
          <w:sz w:val="24"/>
          <w:szCs w:val="24"/>
        </w:rPr>
        <w:t>–</w:t>
      </w:r>
      <w:r w:rsidRPr="002C3499">
        <w:rPr>
          <w:rFonts w:ascii="Times New Roman" w:eastAsia="Times New Roman" w:hAnsi="Times New Roman"/>
          <w:sz w:val="24"/>
          <w:szCs w:val="24"/>
        </w:rPr>
        <w:t>часть</w:t>
      </w:r>
      <w:r w:rsidR="002436EB">
        <w:rPr>
          <w:rFonts w:ascii="Times New Roman" w:eastAsia="Times New Roman" w:hAnsi="Times New Roman"/>
          <w:sz w:val="24"/>
          <w:szCs w:val="24"/>
        </w:rPr>
        <w:t xml:space="preserve"> </w:t>
      </w:r>
      <w:r w:rsidRPr="002C3499">
        <w:rPr>
          <w:rFonts w:ascii="Times New Roman" w:eastAsia="Times New Roman" w:hAnsi="Times New Roman"/>
          <w:sz w:val="24"/>
          <w:szCs w:val="24"/>
        </w:rPr>
        <w:t>территории городского округа</w:t>
      </w:r>
      <w:r>
        <w:rPr>
          <w:rFonts w:ascii="Times New Roman" w:eastAsia="Times New Roman" w:hAnsi="Times New Roman"/>
          <w:sz w:val="24"/>
          <w:szCs w:val="24"/>
        </w:rPr>
        <w:t xml:space="preserve"> (</w:t>
      </w:r>
      <w:r>
        <w:rPr>
          <w:rFonts w:ascii="Times New Roman" w:hAnsi="Times New Roman"/>
          <w:sz w:val="24"/>
          <w:szCs w:val="24"/>
        </w:rPr>
        <w:t>р</w:t>
      </w:r>
      <w:r w:rsidRPr="002C3499">
        <w:rPr>
          <w:rFonts w:ascii="Times New Roman" w:hAnsi="Times New Roman"/>
          <w:sz w:val="24"/>
          <w:szCs w:val="24"/>
        </w:rPr>
        <w:t>айон</w:t>
      </w:r>
      <w:r>
        <w:rPr>
          <w:rFonts w:ascii="Times New Roman" w:hAnsi="Times New Roman"/>
          <w:sz w:val="24"/>
          <w:szCs w:val="24"/>
        </w:rPr>
        <w:t>,</w:t>
      </w:r>
      <w:r w:rsidR="002436EB">
        <w:rPr>
          <w:rFonts w:ascii="Times New Roman" w:hAnsi="Times New Roman"/>
          <w:sz w:val="24"/>
          <w:szCs w:val="24"/>
        </w:rPr>
        <w:t xml:space="preserve"> </w:t>
      </w:r>
      <w:r w:rsidRPr="001D3B67">
        <w:rPr>
          <w:rFonts w:ascii="Times New Roman" w:hAnsi="Times New Roman"/>
          <w:sz w:val="24"/>
          <w:szCs w:val="24"/>
        </w:rPr>
        <w:t>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w:t>
      </w:r>
      <w:bookmarkStart w:id="0" w:name="p46"/>
      <w:bookmarkEnd w:id="0"/>
      <w:r w:rsidRPr="001D3B67">
        <w:rPr>
          <w:rFonts w:ascii="Times New Roman" w:eastAsia="Times New Roman" w:hAnsi="Times New Roman"/>
          <w:sz w:val="24"/>
          <w:szCs w:val="24"/>
        </w:rPr>
        <w:t xml:space="preserve">, </w:t>
      </w:r>
      <w:r>
        <w:rPr>
          <w:rFonts w:ascii="Times New Roman" w:hAnsi="Times New Roman"/>
          <w:sz w:val="24"/>
          <w:szCs w:val="24"/>
        </w:rPr>
        <w:t>у</w:t>
      </w:r>
      <w:r w:rsidRPr="001D3B67">
        <w:rPr>
          <w:rFonts w:ascii="Times New Roman" w:hAnsi="Times New Roman"/>
          <w:sz w:val="24"/>
          <w:szCs w:val="24"/>
        </w:rPr>
        <w:t>лично-дорожная сеть</w:t>
      </w:r>
      <w:r>
        <w:rPr>
          <w:rFonts w:ascii="Times New Roman" w:hAnsi="Times New Roman"/>
          <w:sz w:val="24"/>
          <w:szCs w:val="24"/>
        </w:rPr>
        <w:t xml:space="preserve">); </w:t>
      </w:r>
      <w:hyperlink r:id="rId13" w:history="1">
        <w:r w:rsidRPr="00703842">
          <w:rPr>
            <w:rStyle w:val="a9"/>
            <w:rFonts w:ascii="Times New Roman" w:hAnsi="Times New Roman" w:cs="Times New Roman"/>
            <w:color w:val="000000"/>
            <w:sz w:val="24"/>
            <w:szCs w:val="24"/>
          </w:rPr>
          <w:t>виды</w:t>
        </w:r>
      </w:hyperlink>
      <w:r w:rsidRPr="00941490">
        <w:rPr>
          <w:rFonts w:ascii="Times New Roman" w:hAnsi="Times New Roman"/>
          <w:color w:val="000000"/>
          <w:sz w:val="24"/>
          <w:szCs w:val="24"/>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roofErr w:type="gramEnd"/>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FA4BCE">
        <w:rPr>
          <w:rFonts w:ascii="Times New Roman" w:eastAsia="Times New Roman" w:hAnsi="Times New Roman"/>
          <w:b/>
          <w:sz w:val="24"/>
          <w:szCs w:val="24"/>
        </w:rPr>
        <w:t>жилой райо</w:t>
      </w:r>
      <w:proofErr w:type="gramStart"/>
      <w:r w:rsidRPr="00FA4BCE">
        <w:rPr>
          <w:rFonts w:ascii="Times New Roman" w:eastAsia="Times New Roman" w:hAnsi="Times New Roman"/>
          <w:b/>
          <w:sz w:val="24"/>
          <w:szCs w:val="24"/>
        </w:rPr>
        <w:t>н</w:t>
      </w:r>
      <w:r>
        <w:rPr>
          <w:rFonts w:ascii="Times New Roman" w:eastAsia="Times New Roman" w:hAnsi="Times New Roman"/>
          <w:sz w:val="24"/>
          <w:szCs w:val="24"/>
        </w:rPr>
        <w:t>–</w:t>
      </w:r>
      <w:proofErr w:type="gramEnd"/>
      <w:r w:rsidRPr="001D3B67">
        <w:rPr>
          <w:rFonts w:ascii="Times New Roman" w:eastAsia="Times New Roman" w:hAnsi="Times New Roman"/>
          <w:sz w:val="24"/>
          <w:szCs w:val="24"/>
        </w:rPr>
        <w:t xml:space="preserve"> жилая</w:t>
      </w:r>
      <w:r w:rsidR="002436EB">
        <w:rPr>
          <w:rFonts w:ascii="Times New Roman" w:eastAsia="Times New Roman" w:hAnsi="Times New Roman"/>
          <w:sz w:val="24"/>
          <w:szCs w:val="24"/>
        </w:rPr>
        <w:t xml:space="preserve"> </w:t>
      </w:r>
      <w:r w:rsidRPr="001D3B67">
        <w:rPr>
          <w:rFonts w:ascii="Times New Roman" w:eastAsia="Times New Roman" w:hAnsi="Times New Roman"/>
          <w:sz w:val="24"/>
          <w:szCs w:val="24"/>
        </w:rPr>
        <w:t xml:space="preserve">территория (часть жилой территории) населенного пункта, ограниченная магистральными улицами, естественными и искусственными рубежами, </w:t>
      </w:r>
      <w:r>
        <w:rPr>
          <w:rFonts w:ascii="Times New Roman" w:eastAsia="Times New Roman" w:hAnsi="Times New Roman"/>
          <w:sz w:val="24"/>
          <w:szCs w:val="24"/>
        </w:rPr>
        <w:br/>
      </w:r>
      <w:r w:rsidRPr="001D3B67">
        <w:rPr>
          <w:rFonts w:ascii="Times New Roman" w:eastAsia="Times New Roman" w:hAnsi="Times New Roman"/>
          <w:sz w:val="24"/>
          <w:szCs w:val="24"/>
        </w:rPr>
        <w:t>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FA4BCE">
        <w:rPr>
          <w:rFonts w:ascii="Times New Roman" w:eastAsia="Times New Roman" w:hAnsi="Times New Roman"/>
          <w:b/>
          <w:sz w:val="24"/>
          <w:szCs w:val="24"/>
        </w:rPr>
        <w:t>кварта</w:t>
      </w:r>
      <w:proofErr w:type="gramStart"/>
      <w:r w:rsidRPr="00FA4BCE">
        <w:rPr>
          <w:rFonts w:ascii="Times New Roman" w:eastAsia="Times New Roman" w:hAnsi="Times New Roman"/>
          <w:b/>
          <w:sz w:val="24"/>
          <w:szCs w:val="24"/>
        </w:rPr>
        <w:t>л</w:t>
      </w:r>
      <w:r>
        <w:rPr>
          <w:rFonts w:ascii="Times New Roman" w:eastAsia="Times New Roman" w:hAnsi="Times New Roman"/>
          <w:sz w:val="24"/>
          <w:szCs w:val="24"/>
        </w:rPr>
        <w:t>–</w:t>
      </w:r>
      <w:proofErr w:type="gramEnd"/>
      <w:r w:rsidRPr="001D3B67">
        <w:rPr>
          <w:rFonts w:ascii="Times New Roman" w:eastAsia="Times New Roman" w:hAnsi="Times New Roman"/>
          <w:sz w:val="24"/>
          <w:szCs w:val="24"/>
        </w:rPr>
        <w:t xml:space="preserve"> часть</w:t>
      </w:r>
      <w:r w:rsidR="002436EB">
        <w:rPr>
          <w:rFonts w:ascii="Times New Roman" w:eastAsia="Times New Roman" w:hAnsi="Times New Roman"/>
          <w:sz w:val="24"/>
          <w:szCs w:val="24"/>
        </w:rPr>
        <w:t xml:space="preserve"> </w:t>
      </w:r>
      <w:r w:rsidRPr="001D3B67">
        <w:rPr>
          <w:rFonts w:ascii="Times New Roman" w:eastAsia="Times New Roman" w:hAnsi="Times New Roman"/>
          <w:sz w:val="24"/>
          <w:szCs w:val="24"/>
        </w:rPr>
        <w:t>жилого района, ограниченная магистральными улицами, жилыми улицами, пешеходными аллеями, естественными и искусственными рубежами;</w:t>
      </w:r>
    </w:p>
    <w:p w:rsidR="00D765EA" w:rsidRPr="00D4672E" w:rsidRDefault="00D765EA" w:rsidP="00DD00E5">
      <w:pPr>
        <w:widowControl w:val="0"/>
        <w:autoSpaceDE w:val="0"/>
        <w:autoSpaceDN w:val="0"/>
        <w:adjustRightInd w:val="0"/>
        <w:spacing w:after="0"/>
        <w:ind w:firstLine="567"/>
        <w:jc w:val="both"/>
        <w:rPr>
          <w:rFonts w:ascii="Verdana" w:eastAsia="Times New Roman" w:hAnsi="Verdana"/>
          <w:sz w:val="21"/>
          <w:szCs w:val="21"/>
        </w:rPr>
      </w:pPr>
      <w:r w:rsidRPr="00FA4BCE">
        <w:rPr>
          <w:rFonts w:ascii="Times New Roman" w:eastAsia="Times New Roman" w:hAnsi="Times New Roman"/>
          <w:b/>
          <w:sz w:val="24"/>
          <w:szCs w:val="24"/>
        </w:rPr>
        <w:t>территории общего пользования</w:t>
      </w:r>
      <w:r w:rsidRPr="002C3499">
        <w:rPr>
          <w:rFonts w:ascii="Times New Roman" w:eastAsia="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rFonts w:ascii="Times New Roman" w:eastAsia="Times New Roman" w:hAnsi="Times New Roman"/>
          <w:sz w:val="24"/>
          <w:szCs w:val="24"/>
        </w:rPr>
        <w:t>);</w:t>
      </w:r>
    </w:p>
    <w:p w:rsidR="00FA4BCE" w:rsidRPr="00CA57E7" w:rsidRDefault="00FA4BCE" w:rsidP="00FA4BCE">
      <w:pPr>
        <w:spacing w:after="0" w:line="240" w:lineRule="auto"/>
        <w:ind w:right="-500" w:firstLine="540"/>
        <w:jc w:val="both"/>
        <w:rPr>
          <w:rFonts w:ascii="Times New Roman" w:eastAsia="Times New Roman" w:hAnsi="Times New Roman" w:cs="Times New Roman"/>
          <w:sz w:val="24"/>
          <w:szCs w:val="24"/>
        </w:rPr>
      </w:pPr>
      <w:r w:rsidRPr="00FA4BCE">
        <w:rPr>
          <w:rFonts w:ascii="Times New Roman" w:eastAsia="Times New Roman" w:hAnsi="Times New Roman" w:cs="Times New Roman"/>
          <w:b/>
          <w:sz w:val="24"/>
          <w:szCs w:val="24"/>
        </w:rPr>
        <w:t>улиц</w:t>
      </w:r>
      <w:proofErr w:type="gramStart"/>
      <w:r w:rsidRPr="00FA4BCE">
        <w:rPr>
          <w:rFonts w:ascii="Times New Roman" w:eastAsia="Times New Roman" w:hAnsi="Times New Roman" w:cs="Times New Roman"/>
          <w:b/>
          <w:sz w:val="24"/>
          <w:szCs w:val="24"/>
        </w:rPr>
        <w:t>а</w:t>
      </w:r>
      <w:r w:rsidRPr="00FA4BCE">
        <w:rPr>
          <w:rFonts w:ascii="Times New Roman" w:eastAsia="Times New Roman" w:hAnsi="Times New Roman" w:cs="Times New Roman"/>
          <w:sz w:val="24"/>
          <w:szCs w:val="24"/>
        </w:rPr>
        <w:t>-</w:t>
      </w:r>
      <w:proofErr w:type="gramEnd"/>
      <w:r w:rsidRPr="00FA4BCE">
        <w:rPr>
          <w:rFonts w:ascii="Times New Roman" w:eastAsia="Times New Roman" w:hAnsi="Times New Roman" w:cs="Times New Roman"/>
          <w:sz w:val="24"/>
          <w:szCs w:val="24"/>
        </w:rPr>
        <w:t xml:space="preserve">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w:t>
      </w:r>
      <w:r w:rsidRPr="004C721C">
        <w:rPr>
          <w:rFonts w:ascii="Times New Roman" w:eastAsia="Times New Roman" w:hAnsi="Times New Roman" w:cs="Times New Roman"/>
          <w:sz w:val="24"/>
          <w:szCs w:val="24"/>
        </w:rPr>
        <w:t xml:space="preserve">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765EA" w:rsidRPr="00EC7E0D" w:rsidRDefault="00D765EA" w:rsidP="00D765EA">
      <w:pPr>
        <w:spacing w:before="240" w:after="0"/>
        <w:ind w:firstLine="540"/>
        <w:jc w:val="both"/>
        <w:rPr>
          <w:rFonts w:ascii="Times New Roman" w:eastAsia="Times New Roman" w:hAnsi="Times New Roman"/>
          <w:sz w:val="21"/>
          <w:szCs w:val="21"/>
        </w:rPr>
      </w:pPr>
      <w:r w:rsidRPr="00FA4BCE">
        <w:rPr>
          <w:rFonts w:ascii="Times New Roman" w:eastAsia="Times New Roman" w:hAnsi="Times New Roman"/>
          <w:b/>
          <w:sz w:val="24"/>
          <w:szCs w:val="24"/>
        </w:rPr>
        <w:lastRenderedPageBreak/>
        <w:t>улично-дорожная сеть (УДС)</w:t>
      </w:r>
      <w:r>
        <w:rPr>
          <w:rFonts w:ascii="Times New Roman" w:eastAsia="Times New Roman" w:hAnsi="Times New Roman"/>
          <w:sz w:val="24"/>
          <w:szCs w:val="24"/>
        </w:rPr>
        <w:t xml:space="preserve"> –</w:t>
      </w:r>
      <w:r w:rsidR="0017117E">
        <w:rPr>
          <w:rFonts w:ascii="Times New Roman" w:eastAsia="Times New Roman" w:hAnsi="Times New Roman"/>
          <w:sz w:val="24"/>
          <w:szCs w:val="24"/>
        </w:rPr>
        <w:t xml:space="preserve"> </w:t>
      </w:r>
      <w:r>
        <w:rPr>
          <w:rFonts w:ascii="Times New Roman" w:eastAsia="Times New Roman" w:hAnsi="Times New Roman"/>
          <w:sz w:val="24"/>
          <w:szCs w:val="24"/>
        </w:rPr>
        <w:t>с</w:t>
      </w:r>
      <w:r w:rsidRPr="00D4672E">
        <w:rPr>
          <w:rFonts w:ascii="Times New Roman" w:eastAsia="Times New Roman" w:hAnsi="Times New Roman"/>
          <w:sz w:val="24"/>
          <w:szCs w:val="24"/>
        </w:rPr>
        <w:t>истема</w:t>
      </w:r>
      <w:r w:rsidR="002436EB">
        <w:rPr>
          <w:rFonts w:ascii="Times New Roman" w:eastAsia="Times New Roman" w:hAnsi="Times New Roman"/>
          <w:sz w:val="24"/>
          <w:szCs w:val="24"/>
        </w:rPr>
        <w:t xml:space="preserve">  </w:t>
      </w:r>
      <w:r w:rsidRPr="00D4672E">
        <w:rPr>
          <w:rFonts w:ascii="Times New Roman" w:eastAsia="Times New Roman" w:hAnsi="Times New Roman"/>
          <w:sz w:val="24"/>
          <w:szCs w:val="24"/>
        </w:rPr>
        <w:t>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rsidR="006161E4" w:rsidRDefault="006161E4" w:rsidP="006161E4">
      <w:pPr>
        <w:spacing w:after="0" w:line="240" w:lineRule="auto"/>
        <w:ind w:right="-500" w:firstLine="540"/>
        <w:jc w:val="both"/>
        <w:rPr>
          <w:rFonts w:ascii="Times New Roman" w:eastAsia="Times New Roman" w:hAnsi="Times New Roman" w:cs="Times New Roman"/>
          <w:sz w:val="24"/>
          <w:szCs w:val="24"/>
        </w:rPr>
      </w:pPr>
      <w:proofErr w:type="gramStart"/>
      <w:r w:rsidRPr="004C721C">
        <w:rPr>
          <w:rFonts w:ascii="Times New Roman" w:eastAsia="Times New Roman" w:hAnsi="Times New Roman" w:cs="Times New Roman"/>
          <w:b/>
          <w:sz w:val="24"/>
          <w:szCs w:val="24"/>
        </w:rPr>
        <w:t>капитальный ремонт дорожного покрытия</w:t>
      </w:r>
      <w:r w:rsidR="0017117E">
        <w:rPr>
          <w:rFonts w:ascii="Times New Roman" w:eastAsia="Times New Roman" w:hAnsi="Times New Roman" w:cs="Times New Roman"/>
          <w:b/>
          <w:sz w:val="24"/>
          <w:szCs w:val="24"/>
        </w:rPr>
        <w:t xml:space="preserve"> </w:t>
      </w:r>
      <w:r w:rsidRPr="004C721C">
        <w:rPr>
          <w:rFonts w:ascii="Times New Roman" w:eastAsia="Times New Roman" w:hAnsi="Times New Roman" w:cs="Times New Roman"/>
          <w:sz w:val="24"/>
          <w:szCs w:val="24"/>
        </w:rPr>
        <w:t>-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4C721C">
        <w:rPr>
          <w:rFonts w:ascii="Times New Roman" w:eastAsia="Times New Roman" w:hAnsi="Times New Roman" w:cs="Times New Roman"/>
          <w:sz w:val="24"/>
          <w:szCs w:val="24"/>
        </w:rPr>
        <w:t xml:space="preserve"> увеличения ширины земляного полотна на основном протяжении дороги;</w:t>
      </w:r>
    </w:p>
    <w:p w:rsidR="00DD00E5" w:rsidRDefault="006161E4" w:rsidP="00DD00E5">
      <w:pPr>
        <w:spacing w:after="0" w:line="240" w:lineRule="auto"/>
        <w:ind w:right="-500" w:firstLine="540"/>
        <w:jc w:val="both"/>
        <w:rPr>
          <w:rFonts w:ascii="Times New Roman" w:eastAsia="Times New Roman" w:hAnsi="Times New Roman" w:cs="Times New Roman"/>
          <w:b/>
          <w:sz w:val="24"/>
          <w:szCs w:val="24"/>
        </w:rPr>
      </w:pPr>
      <w:r w:rsidRPr="004C721C">
        <w:rPr>
          <w:rFonts w:ascii="Times New Roman" w:eastAsia="Times New Roman" w:hAnsi="Times New Roman" w:cs="Times New Roman"/>
          <w:b/>
          <w:sz w:val="24"/>
          <w:szCs w:val="24"/>
        </w:rPr>
        <w:t>проезд</w:t>
      </w:r>
      <w:r w:rsidRPr="004C721C">
        <w:rPr>
          <w:rFonts w:ascii="Times New Roman" w:eastAsia="Times New Roman" w:hAnsi="Times New Roman" w:cs="Times New Roman"/>
          <w:sz w:val="24"/>
          <w:szCs w:val="24"/>
        </w:rPr>
        <w:t xml:space="preserve"> - дорога, примыкающая к проезжим частям жилых и магистральных улиц, разворотным площадкам;</w:t>
      </w:r>
    </w:p>
    <w:p w:rsidR="00DD00E5" w:rsidRDefault="006161E4" w:rsidP="00DD00E5">
      <w:pPr>
        <w:spacing w:after="0" w:line="240" w:lineRule="auto"/>
        <w:ind w:right="-500" w:firstLine="540"/>
        <w:jc w:val="both"/>
        <w:rPr>
          <w:rFonts w:ascii="Times New Roman" w:eastAsia="Times New Roman" w:hAnsi="Times New Roman" w:cs="Times New Roman"/>
          <w:sz w:val="24"/>
          <w:szCs w:val="24"/>
        </w:rPr>
      </w:pPr>
      <w:r w:rsidRPr="004C721C">
        <w:rPr>
          <w:rFonts w:ascii="Times New Roman" w:eastAsia="Times New Roman" w:hAnsi="Times New Roman" w:cs="Times New Roman"/>
          <w:b/>
          <w:sz w:val="24"/>
          <w:szCs w:val="24"/>
        </w:rPr>
        <w:t>дождеприемный колодец</w:t>
      </w:r>
      <w:r w:rsidR="0017117E">
        <w:rPr>
          <w:rFonts w:ascii="Times New Roman" w:eastAsia="Times New Roman" w:hAnsi="Times New Roman" w:cs="Times New Roman"/>
          <w:b/>
          <w:sz w:val="24"/>
          <w:szCs w:val="24"/>
        </w:rPr>
        <w:t xml:space="preserve"> </w:t>
      </w:r>
      <w:r w:rsidRPr="004C721C">
        <w:rPr>
          <w:rFonts w:ascii="Times New Roman" w:eastAsia="Times New Roman" w:hAnsi="Times New Roman" w:cs="Times New Roman"/>
          <w:sz w:val="24"/>
          <w:szCs w:val="24"/>
        </w:rPr>
        <w:t>- сооружение на канализационной сети, предназначенное для приема и отвода дождевых и талых вод;</w:t>
      </w:r>
    </w:p>
    <w:p w:rsidR="00D765EA" w:rsidRPr="00574B9C" w:rsidRDefault="00D765EA" w:rsidP="00DD00E5">
      <w:pPr>
        <w:spacing w:after="0" w:line="240" w:lineRule="auto"/>
        <w:ind w:right="-500" w:firstLine="540"/>
        <w:jc w:val="both"/>
        <w:rPr>
          <w:rFonts w:ascii="Times New Roman" w:hAnsi="Times New Roman"/>
          <w:sz w:val="24"/>
          <w:szCs w:val="24"/>
        </w:rPr>
      </w:pPr>
      <w:r w:rsidRPr="00FA4BCE">
        <w:rPr>
          <w:rFonts w:ascii="Times New Roman" w:hAnsi="Times New Roman"/>
          <w:b/>
          <w:sz w:val="24"/>
          <w:szCs w:val="24"/>
        </w:rPr>
        <w:t>прилегающая территория</w:t>
      </w:r>
      <w:r w:rsidR="0017117E">
        <w:rPr>
          <w:rFonts w:ascii="Times New Roman" w:hAnsi="Times New Roman"/>
          <w:b/>
          <w:sz w:val="24"/>
          <w:szCs w:val="24"/>
        </w:rPr>
        <w:t xml:space="preserve"> -</w:t>
      </w:r>
      <w:r w:rsidRPr="00574B9C">
        <w:rPr>
          <w:rFonts w:ascii="Times New Roman" w:hAnsi="Times New Roman"/>
          <w:sz w:val="24"/>
          <w:szCs w:val="24"/>
        </w:rPr>
        <w:t xml:space="preserve"> территория общего пользования, которая прилегает</w:t>
      </w:r>
      <w:r>
        <w:rPr>
          <w:rFonts w:ascii="Times New Roman" w:hAnsi="Times New Roman"/>
          <w:sz w:val="24"/>
          <w:szCs w:val="24"/>
        </w:rPr>
        <w:br/>
      </w:r>
      <w:r w:rsidRPr="00574B9C">
        <w:rPr>
          <w:rFonts w:ascii="Times New Roman" w:hAnsi="Times New Roman"/>
          <w:sz w:val="24"/>
          <w:szCs w:val="24"/>
        </w:rPr>
        <w:t xml:space="preserve">к зданию, строению, сооружению, земельному участку в случае, если такой земельный участок образован, и </w:t>
      </w:r>
      <w:proofErr w:type="gramStart"/>
      <w:r w:rsidRPr="00574B9C">
        <w:rPr>
          <w:rFonts w:ascii="Times New Roman" w:hAnsi="Times New Roman"/>
          <w:sz w:val="24"/>
          <w:szCs w:val="24"/>
        </w:rPr>
        <w:t>границы</w:t>
      </w:r>
      <w:proofErr w:type="gramEnd"/>
      <w:r w:rsidRPr="00574B9C">
        <w:rPr>
          <w:rFonts w:ascii="Times New Roman" w:hAnsi="Times New Roman"/>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w:t>
      </w:r>
      <w:r w:rsidRPr="002F000E">
        <w:rPr>
          <w:rFonts w:ascii="Times New Roman" w:hAnsi="Times New Roman"/>
          <w:sz w:val="24"/>
          <w:szCs w:val="24"/>
        </w:rPr>
        <w:t xml:space="preserve"> Законом Московской области </w:t>
      </w:r>
      <w:r>
        <w:rPr>
          <w:rFonts w:ascii="Times New Roman" w:hAnsi="Times New Roman"/>
          <w:sz w:val="24"/>
          <w:szCs w:val="24"/>
        </w:rPr>
        <w:t>№</w:t>
      </w:r>
      <w:r w:rsidRPr="002F000E">
        <w:rPr>
          <w:rFonts w:ascii="Times New Roman" w:hAnsi="Times New Roman"/>
          <w:sz w:val="24"/>
          <w:szCs w:val="24"/>
        </w:rPr>
        <w:t xml:space="preserve"> 191/2014-ОЗ «О регулировании дополнительных вопросов в сфере благоустройства в Московской области»</w:t>
      </w:r>
      <w:r>
        <w:rPr>
          <w:rFonts w:ascii="Times New Roman" w:hAnsi="Times New Roman"/>
          <w:sz w:val="24"/>
          <w:szCs w:val="24"/>
        </w:rPr>
        <w:t>;</w:t>
      </w:r>
    </w:p>
    <w:p w:rsidR="00D765EA" w:rsidRDefault="00D765EA" w:rsidP="00D765EA">
      <w:pPr>
        <w:spacing w:before="240"/>
        <w:ind w:firstLine="540"/>
        <w:jc w:val="both"/>
        <w:rPr>
          <w:rFonts w:ascii="Times New Roman" w:hAnsi="Times New Roman"/>
          <w:sz w:val="24"/>
          <w:szCs w:val="24"/>
        </w:rPr>
      </w:pPr>
      <w:proofErr w:type="gramStart"/>
      <w:r w:rsidRPr="00FA4BCE">
        <w:rPr>
          <w:rFonts w:ascii="Times New Roman" w:hAnsi="Times New Roman"/>
          <w:b/>
          <w:sz w:val="24"/>
          <w:szCs w:val="24"/>
        </w:rPr>
        <w:t>размер прилегающей территории</w:t>
      </w:r>
      <w:r w:rsidR="0017117E">
        <w:rPr>
          <w:rFonts w:ascii="Times New Roman" w:hAnsi="Times New Roman"/>
          <w:b/>
          <w:sz w:val="24"/>
          <w:szCs w:val="24"/>
        </w:rPr>
        <w:t xml:space="preserve"> </w:t>
      </w:r>
      <w:r>
        <w:rPr>
          <w:rFonts w:ascii="Times New Roman" w:hAnsi="Times New Roman"/>
          <w:sz w:val="24"/>
          <w:szCs w:val="24"/>
        </w:rPr>
        <w:t>–</w:t>
      </w:r>
      <w:r w:rsidRPr="00574B9C">
        <w:rPr>
          <w:rFonts w:ascii="Times New Roman" w:hAnsi="Times New Roman"/>
          <w:sz w:val="24"/>
          <w:szCs w:val="24"/>
        </w:rPr>
        <w:t xml:space="preserve">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r>
        <w:rPr>
          <w:rFonts w:ascii="Times New Roman" w:hAnsi="Times New Roman"/>
          <w:sz w:val="24"/>
          <w:szCs w:val="24"/>
        </w:rPr>
        <w:t>;</w:t>
      </w:r>
      <w:proofErr w:type="gramEnd"/>
    </w:p>
    <w:p w:rsidR="00DD00E5" w:rsidRDefault="00D765EA" w:rsidP="00DD00E5">
      <w:pPr>
        <w:spacing w:after="0"/>
        <w:ind w:firstLine="540"/>
        <w:jc w:val="both"/>
        <w:rPr>
          <w:rFonts w:ascii="Times New Roman" w:hAnsi="Times New Roman"/>
          <w:sz w:val="24"/>
          <w:szCs w:val="24"/>
        </w:rPr>
      </w:pPr>
      <w:r w:rsidRPr="006161E4">
        <w:rPr>
          <w:rFonts w:ascii="Times New Roman" w:hAnsi="Times New Roman"/>
          <w:b/>
          <w:sz w:val="24"/>
          <w:szCs w:val="24"/>
        </w:rPr>
        <w:t>граница прилегающей территории</w:t>
      </w:r>
      <w:r w:rsidR="0017117E">
        <w:rPr>
          <w:rFonts w:ascii="Times New Roman" w:hAnsi="Times New Roman"/>
          <w:b/>
          <w:sz w:val="24"/>
          <w:szCs w:val="24"/>
        </w:rPr>
        <w:t xml:space="preserve"> </w:t>
      </w:r>
      <w:r>
        <w:rPr>
          <w:rFonts w:ascii="Times New Roman" w:hAnsi="Times New Roman"/>
          <w:sz w:val="24"/>
          <w:szCs w:val="24"/>
        </w:rPr>
        <w:t xml:space="preserve">– линия </w:t>
      </w:r>
      <w:r w:rsidRPr="00400C56">
        <w:rPr>
          <w:rFonts w:ascii="Times New Roman" w:eastAsia="Times New Roman" w:hAnsi="Times New Roman"/>
          <w:sz w:val="24"/>
          <w:szCs w:val="24"/>
        </w:rPr>
        <w:t>и проходящая по этой линии вертикальная поверхност</w:t>
      </w:r>
      <w:r>
        <w:rPr>
          <w:rFonts w:ascii="Times New Roman" w:eastAsia="Times New Roman" w:hAnsi="Times New Roman"/>
          <w:sz w:val="24"/>
          <w:szCs w:val="24"/>
        </w:rPr>
        <w:t>ь</w:t>
      </w:r>
      <w:r>
        <w:rPr>
          <w:rFonts w:ascii="Times New Roman" w:hAnsi="Times New Roman"/>
          <w:sz w:val="24"/>
          <w:szCs w:val="24"/>
        </w:rPr>
        <w:t>,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rsidR="00DD00E5" w:rsidRDefault="00D765EA" w:rsidP="00DD00E5">
      <w:pPr>
        <w:spacing w:after="0"/>
        <w:ind w:firstLine="540"/>
        <w:jc w:val="both"/>
        <w:rPr>
          <w:rFonts w:ascii="Times New Roman" w:hAnsi="Times New Roman"/>
          <w:color w:val="000000"/>
          <w:spacing w:val="2"/>
          <w:sz w:val="24"/>
          <w:szCs w:val="24"/>
          <w:shd w:val="clear" w:color="auto" w:fill="FFFFFF"/>
        </w:rPr>
      </w:pPr>
      <w:r w:rsidRPr="006161E4">
        <w:rPr>
          <w:rFonts w:ascii="Times New Roman" w:hAnsi="Times New Roman"/>
          <w:b/>
          <w:bCs/>
          <w:color w:val="000000"/>
          <w:spacing w:val="2"/>
          <w:sz w:val="24"/>
          <w:szCs w:val="24"/>
          <w:shd w:val="clear" w:color="auto" w:fill="FFFFFF"/>
        </w:rPr>
        <w:t>«</w:t>
      </w:r>
      <w:proofErr w:type="spellStart"/>
      <w:r w:rsidRPr="006161E4">
        <w:rPr>
          <w:rFonts w:ascii="Times New Roman" w:hAnsi="Times New Roman"/>
          <w:b/>
          <w:bCs/>
          <w:color w:val="000000"/>
          <w:spacing w:val="2"/>
          <w:sz w:val="24"/>
          <w:szCs w:val="24"/>
          <w:shd w:val="clear" w:color="auto" w:fill="FFFFFF"/>
        </w:rPr>
        <w:t>вылетные</w:t>
      </w:r>
      <w:proofErr w:type="spellEnd"/>
      <w:r w:rsidRPr="006161E4">
        <w:rPr>
          <w:rFonts w:ascii="Times New Roman" w:hAnsi="Times New Roman"/>
          <w:b/>
          <w:bCs/>
          <w:color w:val="000000"/>
          <w:spacing w:val="2"/>
          <w:sz w:val="24"/>
          <w:szCs w:val="24"/>
          <w:shd w:val="clear" w:color="auto" w:fill="FFFFFF"/>
        </w:rPr>
        <w:t>» магистрали</w:t>
      </w:r>
      <w:r w:rsidR="0017117E">
        <w:rPr>
          <w:rFonts w:ascii="Times New Roman" w:hAnsi="Times New Roman"/>
          <w:b/>
          <w:bCs/>
          <w:color w:val="000000"/>
          <w:spacing w:val="2"/>
          <w:sz w:val="24"/>
          <w:szCs w:val="24"/>
          <w:shd w:val="clear" w:color="auto" w:fill="FFFFFF"/>
        </w:rPr>
        <w:t xml:space="preserve"> </w:t>
      </w:r>
      <w:r w:rsidRPr="00941490">
        <w:rPr>
          <w:rFonts w:ascii="Times New Roman" w:hAnsi="Times New Roman"/>
          <w:color w:val="000000"/>
          <w:spacing w:val="2"/>
          <w:sz w:val="24"/>
          <w:szCs w:val="24"/>
          <w:shd w:val="clear" w:color="auto" w:fill="FFFFFF"/>
        </w:rPr>
        <w:t>- автомобильные</w:t>
      </w:r>
      <w:r w:rsidR="002436EB">
        <w:rPr>
          <w:rFonts w:ascii="Times New Roman" w:hAnsi="Times New Roman"/>
          <w:color w:val="000000"/>
          <w:spacing w:val="2"/>
          <w:sz w:val="24"/>
          <w:szCs w:val="24"/>
          <w:shd w:val="clear" w:color="auto" w:fill="FFFFFF"/>
        </w:rPr>
        <w:t xml:space="preserve"> </w:t>
      </w:r>
      <w:r w:rsidRPr="00941490">
        <w:rPr>
          <w:rFonts w:ascii="Times New Roman" w:hAnsi="Times New Roman"/>
          <w:color w:val="000000"/>
          <w:spacing w:val="2"/>
          <w:sz w:val="24"/>
          <w:szCs w:val="24"/>
          <w:shd w:val="clear" w:color="auto" w:fill="FFFFFF"/>
        </w:rPr>
        <w:t xml:space="preserve">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w:t>
      </w:r>
      <w:r>
        <w:rPr>
          <w:rFonts w:ascii="Times New Roman" w:hAnsi="Times New Roman"/>
          <w:color w:val="000000"/>
          <w:spacing w:val="2"/>
          <w:sz w:val="24"/>
          <w:szCs w:val="24"/>
          <w:shd w:val="clear" w:color="auto" w:fill="FFFFFF"/>
        </w:rPr>
        <w:t>за пределы Московской области -</w:t>
      </w:r>
      <w:r>
        <w:rPr>
          <w:rFonts w:ascii="Times New Roman" w:hAnsi="Times New Roman"/>
          <w:color w:val="000000"/>
          <w:spacing w:val="2"/>
          <w:sz w:val="24"/>
          <w:szCs w:val="24"/>
          <w:shd w:val="clear" w:color="auto" w:fill="FFFFFF"/>
        </w:rPr>
        <w:br/>
      </w:r>
      <w:r w:rsidRPr="00941490">
        <w:rPr>
          <w:rFonts w:ascii="Times New Roman" w:hAnsi="Times New Roman"/>
          <w:color w:val="000000"/>
          <w:spacing w:val="2"/>
          <w:sz w:val="24"/>
          <w:szCs w:val="24"/>
          <w:shd w:val="clear" w:color="auto" w:fill="FFFFFF"/>
        </w:rPr>
        <w:t>«на вылет»;</w:t>
      </w:r>
    </w:p>
    <w:p w:rsidR="00DD00E5" w:rsidRDefault="00D765EA" w:rsidP="00DD00E5">
      <w:pPr>
        <w:spacing w:after="0"/>
        <w:ind w:firstLine="540"/>
        <w:jc w:val="both"/>
        <w:rPr>
          <w:rFonts w:ascii="Times New Roman" w:hAnsi="Times New Roman"/>
          <w:color w:val="000000"/>
          <w:spacing w:val="2"/>
          <w:sz w:val="24"/>
          <w:szCs w:val="24"/>
          <w:shd w:val="clear" w:color="auto" w:fill="FFFFFF"/>
        </w:rPr>
      </w:pPr>
      <w:r w:rsidRPr="00941490">
        <w:rPr>
          <w:rFonts w:ascii="Times New Roman" w:hAnsi="Times New Roman"/>
          <w:bCs/>
          <w:color w:val="000000"/>
          <w:spacing w:val="2"/>
          <w:sz w:val="24"/>
          <w:szCs w:val="24"/>
          <w:shd w:val="clear" w:color="auto" w:fill="FFFFFF"/>
        </w:rPr>
        <w:t>территории вдоль «</w:t>
      </w:r>
      <w:proofErr w:type="spellStart"/>
      <w:r w:rsidRPr="00941490">
        <w:rPr>
          <w:rFonts w:ascii="Times New Roman" w:hAnsi="Times New Roman"/>
          <w:bCs/>
          <w:color w:val="000000"/>
          <w:spacing w:val="2"/>
          <w:sz w:val="24"/>
          <w:szCs w:val="24"/>
          <w:shd w:val="clear" w:color="auto" w:fill="FFFFFF"/>
        </w:rPr>
        <w:t>вылетных</w:t>
      </w:r>
      <w:proofErr w:type="spellEnd"/>
      <w:r w:rsidRPr="00941490">
        <w:rPr>
          <w:rFonts w:ascii="Times New Roman" w:hAnsi="Times New Roman"/>
          <w:bCs/>
          <w:color w:val="000000"/>
          <w:spacing w:val="2"/>
          <w:sz w:val="24"/>
          <w:szCs w:val="24"/>
          <w:shd w:val="clear" w:color="auto" w:fill="FFFFFF"/>
        </w:rPr>
        <w:t xml:space="preserve">» </w:t>
      </w:r>
      <w:proofErr w:type="gramStart"/>
      <w:r w:rsidRPr="00941490">
        <w:rPr>
          <w:rFonts w:ascii="Times New Roman" w:hAnsi="Times New Roman"/>
          <w:bCs/>
          <w:color w:val="000000"/>
          <w:spacing w:val="2"/>
          <w:sz w:val="24"/>
          <w:szCs w:val="24"/>
          <w:shd w:val="clear" w:color="auto" w:fill="FFFFFF"/>
        </w:rPr>
        <w:t>магистралей</w:t>
      </w:r>
      <w:r>
        <w:rPr>
          <w:rFonts w:ascii="Times New Roman" w:hAnsi="Times New Roman"/>
          <w:color w:val="000000"/>
          <w:spacing w:val="2"/>
          <w:sz w:val="24"/>
          <w:szCs w:val="24"/>
          <w:shd w:val="clear" w:color="auto" w:fill="FFFFFF"/>
        </w:rPr>
        <w:t>–</w:t>
      </w:r>
      <w:r w:rsidRPr="00941490">
        <w:rPr>
          <w:rFonts w:ascii="Times New Roman" w:hAnsi="Times New Roman"/>
          <w:color w:val="000000"/>
          <w:spacing w:val="2"/>
          <w:sz w:val="24"/>
          <w:szCs w:val="24"/>
          <w:shd w:val="clear" w:color="auto" w:fill="FFFFFF"/>
        </w:rPr>
        <w:t>территории</w:t>
      </w:r>
      <w:proofErr w:type="gramEnd"/>
      <w:r w:rsidR="00DD00E5">
        <w:rPr>
          <w:rFonts w:ascii="Times New Roman" w:hAnsi="Times New Roman"/>
          <w:color w:val="000000"/>
          <w:spacing w:val="2"/>
          <w:sz w:val="24"/>
          <w:szCs w:val="24"/>
          <w:shd w:val="clear" w:color="auto" w:fill="FFFFFF"/>
        </w:rPr>
        <w:t xml:space="preserve"> </w:t>
      </w:r>
      <w:r w:rsidRPr="00941490">
        <w:rPr>
          <w:rFonts w:ascii="Times New Roman" w:hAnsi="Times New Roman"/>
          <w:color w:val="000000"/>
          <w:spacing w:val="2"/>
          <w:sz w:val="24"/>
          <w:szCs w:val="24"/>
          <w:shd w:val="clear" w:color="auto" w:fill="FFFFFF"/>
        </w:rPr>
        <w:t>от дорожного полотна, дорожного покрытия «</w:t>
      </w:r>
      <w:proofErr w:type="spellStart"/>
      <w:r w:rsidRPr="00941490">
        <w:rPr>
          <w:rFonts w:ascii="Times New Roman" w:hAnsi="Times New Roman"/>
          <w:color w:val="000000"/>
          <w:spacing w:val="2"/>
          <w:sz w:val="24"/>
          <w:szCs w:val="24"/>
          <w:shd w:val="clear" w:color="auto" w:fill="FFFFFF"/>
        </w:rPr>
        <w:t>вылетных</w:t>
      </w:r>
      <w:proofErr w:type="spellEnd"/>
      <w:r w:rsidRPr="00941490">
        <w:rPr>
          <w:rFonts w:ascii="Times New Roman" w:hAnsi="Times New Roman"/>
          <w:color w:val="000000"/>
          <w:spacing w:val="2"/>
          <w:sz w:val="24"/>
          <w:szCs w:val="24"/>
          <w:shd w:val="clear" w:color="auto" w:fill="FFFFFF"/>
        </w:rPr>
        <w:t>» магистралей до фасада «</w:t>
      </w:r>
      <w:proofErr w:type="spellStart"/>
      <w:r w:rsidRPr="00941490">
        <w:rPr>
          <w:rFonts w:ascii="Times New Roman" w:hAnsi="Times New Roman"/>
          <w:color w:val="000000"/>
          <w:spacing w:val="2"/>
          <w:sz w:val="24"/>
          <w:szCs w:val="24"/>
          <w:shd w:val="clear" w:color="auto" w:fill="FFFFFF"/>
        </w:rPr>
        <w:t>вылетной</w:t>
      </w:r>
      <w:proofErr w:type="spellEnd"/>
      <w:r w:rsidRPr="00941490">
        <w:rPr>
          <w:rFonts w:ascii="Times New Roman" w:hAnsi="Times New Roman"/>
          <w:color w:val="000000"/>
          <w:spacing w:val="2"/>
          <w:sz w:val="24"/>
          <w:szCs w:val="24"/>
          <w:shd w:val="clear" w:color="auto" w:fill="FFFFFF"/>
        </w:rPr>
        <w:t>» магистрали включительно;</w:t>
      </w:r>
    </w:p>
    <w:p w:rsidR="00D765EA" w:rsidRPr="00941490" w:rsidRDefault="00D765EA" w:rsidP="00DD00E5">
      <w:pPr>
        <w:spacing w:after="0"/>
        <w:ind w:firstLine="540"/>
        <w:jc w:val="both"/>
        <w:rPr>
          <w:rFonts w:ascii="Times New Roman" w:hAnsi="Times New Roman"/>
          <w:color w:val="000000"/>
          <w:spacing w:val="2"/>
          <w:sz w:val="24"/>
          <w:szCs w:val="24"/>
          <w:shd w:val="clear" w:color="auto" w:fill="FFFFFF"/>
        </w:rPr>
      </w:pPr>
      <w:r w:rsidRPr="00941490">
        <w:rPr>
          <w:rFonts w:ascii="Times New Roman" w:hAnsi="Times New Roman"/>
          <w:color w:val="000000"/>
          <w:spacing w:val="2"/>
          <w:sz w:val="24"/>
          <w:szCs w:val="24"/>
          <w:shd w:val="clear" w:color="auto" w:fill="FFFFFF"/>
        </w:rPr>
        <w:t>фасад «</w:t>
      </w:r>
      <w:proofErr w:type="spellStart"/>
      <w:r w:rsidRPr="00941490">
        <w:rPr>
          <w:rFonts w:ascii="Times New Roman" w:hAnsi="Times New Roman"/>
          <w:color w:val="000000"/>
          <w:spacing w:val="2"/>
          <w:sz w:val="24"/>
          <w:szCs w:val="24"/>
          <w:shd w:val="clear" w:color="auto" w:fill="FFFFFF"/>
        </w:rPr>
        <w:t>вылетной</w:t>
      </w:r>
      <w:proofErr w:type="spellEnd"/>
      <w:r w:rsidRPr="00941490">
        <w:rPr>
          <w:rFonts w:ascii="Times New Roman" w:hAnsi="Times New Roman"/>
          <w:color w:val="000000"/>
          <w:spacing w:val="2"/>
          <w:sz w:val="24"/>
          <w:szCs w:val="24"/>
          <w:shd w:val="clear" w:color="auto" w:fill="FFFFFF"/>
        </w:rPr>
        <w:t xml:space="preserve">» магистрали </w:t>
      </w:r>
      <w:r>
        <w:rPr>
          <w:rFonts w:ascii="Times New Roman" w:hAnsi="Times New Roman"/>
          <w:color w:val="000000"/>
          <w:spacing w:val="2"/>
          <w:sz w:val="24"/>
          <w:szCs w:val="24"/>
          <w:shd w:val="clear" w:color="auto" w:fill="FFFFFF"/>
        </w:rPr>
        <w:t>–</w:t>
      </w:r>
      <w:r w:rsidRPr="00941490">
        <w:rPr>
          <w:rFonts w:ascii="Times New Roman" w:hAnsi="Times New Roman"/>
          <w:color w:val="000000"/>
          <w:spacing w:val="2"/>
          <w:sz w:val="24"/>
          <w:szCs w:val="24"/>
          <w:shd w:val="clear" w:color="auto" w:fill="FFFFFF"/>
        </w:rPr>
        <w:t xml:space="preserve"> фасады</w:t>
      </w:r>
      <w:r w:rsidR="002436EB">
        <w:rPr>
          <w:rFonts w:ascii="Times New Roman" w:hAnsi="Times New Roman"/>
          <w:color w:val="000000"/>
          <w:spacing w:val="2"/>
          <w:sz w:val="24"/>
          <w:szCs w:val="24"/>
          <w:shd w:val="clear" w:color="auto" w:fill="FFFFFF"/>
        </w:rPr>
        <w:t xml:space="preserve"> </w:t>
      </w:r>
      <w:r w:rsidRPr="00941490">
        <w:rPr>
          <w:rFonts w:ascii="Times New Roman" w:hAnsi="Times New Roman"/>
          <w:color w:val="000000"/>
          <w:spacing w:val="2"/>
          <w:sz w:val="24"/>
          <w:szCs w:val="24"/>
          <w:shd w:val="clear" w:color="auto" w:fill="FFFFFF"/>
        </w:rPr>
        <w:t xml:space="preserve">элементов благоустройства, </w:t>
      </w:r>
      <w:r w:rsidRPr="00501E0E">
        <w:rPr>
          <w:rFonts w:ascii="Times New Roman" w:eastAsia="Times New Roman" w:hAnsi="Times New Roman"/>
          <w:sz w:val="24"/>
          <w:szCs w:val="24"/>
        </w:rPr>
        <w:t>объектов капитального строительства</w:t>
      </w:r>
      <w:r w:rsidRPr="00941490">
        <w:rPr>
          <w:rFonts w:ascii="Times New Roman" w:hAnsi="Times New Roman"/>
          <w:color w:val="000000"/>
          <w:spacing w:val="2"/>
          <w:sz w:val="24"/>
          <w:szCs w:val="24"/>
          <w:shd w:val="clear" w:color="auto" w:fill="FFFFFF"/>
        </w:rPr>
        <w:t>, формирующие визуальную границу пространства «</w:t>
      </w:r>
      <w:proofErr w:type="spellStart"/>
      <w:r w:rsidRPr="00941490">
        <w:rPr>
          <w:rFonts w:ascii="Times New Roman" w:hAnsi="Times New Roman"/>
          <w:color w:val="000000"/>
          <w:spacing w:val="2"/>
          <w:sz w:val="24"/>
          <w:szCs w:val="24"/>
          <w:shd w:val="clear" w:color="auto" w:fill="FFFFFF"/>
        </w:rPr>
        <w:t>вылетной</w:t>
      </w:r>
      <w:proofErr w:type="spellEnd"/>
      <w:r w:rsidRPr="00941490">
        <w:rPr>
          <w:rFonts w:ascii="Times New Roman" w:hAnsi="Times New Roman"/>
          <w:color w:val="000000"/>
          <w:spacing w:val="2"/>
          <w:sz w:val="24"/>
          <w:szCs w:val="24"/>
          <w:shd w:val="clear" w:color="auto" w:fill="FFFFFF"/>
        </w:rPr>
        <w:t>» магистрали по вертикали;</w:t>
      </w:r>
    </w:p>
    <w:p w:rsidR="00D765EA" w:rsidRDefault="00D765EA" w:rsidP="00D765EA">
      <w:pPr>
        <w:spacing w:after="0" w:line="240" w:lineRule="auto"/>
        <w:ind w:firstLine="540"/>
        <w:jc w:val="both"/>
        <w:rPr>
          <w:rFonts w:ascii="Times New Roman" w:eastAsia="Times New Roman" w:hAnsi="Times New Roman"/>
          <w:sz w:val="24"/>
          <w:szCs w:val="24"/>
        </w:rPr>
      </w:pP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lastRenderedPageBreak/>
        <w:t>придомовая территория</w:t>
      </w:r>
      <w:r>
        <w:rPr>
          <w:rFonts w:ascii="Times New Roman" w:eastAsia="Times New Roman" w:hAnsi="Times New Roman"/>
          <w:sz w:val="24"/>
          <w:szCs w:val="24"/>
        </w:rPr>
        <w:t xml:space="preserve"> – з</w:t>
      </w:r>
      <w:r w:rsidRPr="002C3499">
        <w:rPr>
          <w:rFonts w:ascii="Times New Roman" w:eastAsia="Times New Roman" w:hAnsi="Times New Roman"/>
          <w:sz w:val="24"/>
          <w:szCs w:val="24"/>
        </w:rPr>
        <w:t>емельный</w:t>
      </w:r>
      <w:r w:rsidR="00777FD4">
        <w:rPr>
          <w:rFonts w:ascii="Times New Roman" w:eastAsia="Times New Roman" w:hAnsi="Times New Roman"/>
          <w:sz w:val="24"/>
          <w:szCs w:val="24"/>
        </w:rPr>
        <w:t xml:space="preserve"> </w:t>
      </w:r>
      <w:r w:rsidRPr="002C3499">
        <w:rPr>
          <w:rFonts w:ascii="Times New Roman" w:eastAsia="Times New Roman" w:hAnsi="Times New Roman"/>
          <w:sz w:val="24"/>
          <w:szCs w:val="24"/>
        </w:rPr>
        <w:t>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w:t>
      </w:r>
      <w:r>
        <w:rPr>
          <w:rFonts w:ascii="Times New Roman" w:eastAsia="Times New Roman" w:hAnsi="Times New Roman"/>
          <w:sz w:val="24"/>
          <w:szCs w:val="24"/>
        </w:rPr>
        <w:br/>
      </w:r>
      <w:r w:rsidRPr="002C3499">
        <w:rPr>
          <w:rFonts w:ascii="Times New Roman" w:eastAsia="Times New Roman" w:hAnsi="Times New Roman"/>
          <w:sz w:val="24"/>
          <w:szCs w:val="24"/>
        </w:rPr>
        <w:t>и расположенные на указанном земельном участке объекты</w:t>
      </w:r>
      <w:r>
        <w:rPr>
          <w:rFonts w:ascii="Times New Roman" w:eastAsia="Times New Roman" w:hAnsi="Times New Roman"/>
          <w:sz w:val="24"/>
          <w:szCs w:val="24"/>
        </w:rPr>
        <w:t>;</w:t>
      </w: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t>дворовая территория</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2C3499">
        <w:rPr>
          <w:rFonts w:ascii="Times New Roman" w:eastAsia="Times New Roman" w:hAnsi="Times New Roman"/>
          <w:sz w:val="24"/>
          <w:szCs w:val="24"/>
        </w:rPr>
        <w:t xml:space="preserve"> сформированная</w:t>
      </w:r>
      <w:r w:rsidR="00777FD4">
        <w:rPr>
          <w:rFonts w:ascii="Times New Roman" w:eastAsia="Times New Roman" w:hAnsi="Times New Roman"/>
          <w:sz w:val="24"/>
          <w:szCs w:val="24"/>
        </w:rPr>
        <w:t xml:space="preserve"> </w:t>
      </w:r>
      <w:r w:rsidRPr="002C3499">
        <w:rPr>
          <w:rFonts w:ascii="Times New Roman" w:eastAsia="Times New Roman" w:hAnsi="Times New Roman"/>
          <w:sz w:val="24"/>
          <w:szCs w:val="24"/>
        </w:rPr>
        <w:t>территория, прилегающая к одному</w:t>
      </w:r>
      <w:r>
        <w:rPr>
          <w:rFonts w:ascii="Times New Roman" w:eastAsia="Times New Roman" w:hAnsi="Times New Roman"/>
          <w:sz w:val="24"/>
          <w:szCs w:val="24"/>
        </w:rPr>
        <w:br/>
      </w:r>
      <w:r w:rsidRPr="002C3499">
        <w:rPr>
          <w:rFonts w:ascii="Times New Roman" w:eastAsia="Times New Roman" w:hAnsi="Times New Roman"/>
          <w:sz w:val="24"/>
          <w:szCs w:val="24"/>
        </w:rPr>
        <w:t>или нескольким многоквартирным домам и находящаяся в общем пользовании проживающих в нем лиц, или общественным зданиям и обеспечивающая</w:t>
      </w:r>
      <w:r>
        <w:rPr>
          <w:rFonts w:ascii="Times New Roman" w:eastAsia="Times New Roman" w:hAnsi="Times New Roman"/>
          <w:sz w:val="24"/>
          <w:szCs w:val="24"/>
        </w:rPr>
        <w:br/>
      </w:r>
      <w:r w:rsidRPr="002C3499">
        <w:rPr>
          <w:rFonts w:ascii="Times New Roman" w:eastAsia="Times New Roman" w:hAnsi="Times New Roman"/>
          <w:sz w:val="24"/>
          <w:szCs w:val="24"/>
        </w:rPr>
        <w:t>их функционирование</w:t>
      </w:r>
      <w:r>
        <w:rPr>
          <w:rFonts w:ascii="Times New Roman" w:eastAsia="Times New Roman" w:hAnsi="Times New Roman"/>
          <w:sz w:val="24"/>
          <w:szCs w:val="24"/>
        </w:rPr>
        <w:t>; н</w:t>
      </w:r>
      <w:r w:rsidRPr="002C3499">
        <w:rPr>
          <w:rFonts w:ascii="Times New Roman" w:eastAsia="Times New Roman" w:hAnsi="Times New Roman"/>
          <w:sz w:val="24"/>
          <w:szCs w:val="24"/>
        </w:rPr>
        <w:t>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DD00E5" w:rsidRDefault="00D05ECC" w:rsidP="00DD00E5">
      <w:pPr>
        <w:spacing w:after="0"/>
        <w:ind w:firstLine="540"/>
        <w:jc w:val="both"/>
        <w:rPr>
          <w:rFonts w:ascii="Times New Roman" w:eastAsia="Times New Roman" w:hAnsi="Times New Roman"/>
          <w:sz w:val="24"/>
          <w:szCs w:val="24"/>
        </w:rPr>
      </w:pPr>
      <w:proofErr w:type="gramStart"/>
      <w:r>
        <w:rPr>
          <w:rFonts w:ascii="Times New Roman" w:eastAsia="Times New Roman" w:hAnsi="Times New Roman"/>
          <w:b/>
          <w:sz w:val="24"/>
          <w:szCs w:val="24"/>
        </w:rPr>
        <w:t xml:space="preserve">домовладение </w:t>
      </w:r>
      <w:r w:rsidR="00D765EA">
        <w:rPr>
          <w:rFonts w:ascii="Times New Roman" w:eastAsia="Times New Roman" w:hAnsi="Times New Roman"/>
          <w:sz w:val="24"/>
          <w:szCs w:val="24"/>
        </w:rPr>
        <w:t>–</w:t>
      </w:r>
      <w:r w:rsidR="00D765EA" w:rsidRPr="001D3B67">
        <w:rPr>
          <w:rFonts w:ascii="Times New Roman" w:eastAsia="Times New Roman" w:hAnsi="Times New Roman"/>
          <w:sz w:val="24"/>
          <w:szCs w:val="24"/>
        </w:rPr>
        <w:t xml:space="preserve"> жилой</w:t>
      </w:r>
      <w:r w:rsidR="00777FD4">
        <w:rPr>
          <w:rFonts w:ascii="Times New Roman" w:eastAsia="Times New Roman" w:hAnsi="Times New Roman"/>
          <w:sz w:val="24"/>
          <w:szCs w:val="24"/>
        </w:rPr>
        <w:t xml:space="preserve"> </w:t>
      </w:r>
      <w:r w:rsidR="00D765EA" w:rsidRPr="001D3B67">
        <w:rPr>
          <w:rFonts w:ascii="Times New Roman" w:eastAsia="Times New Roman" w:hAnsi="Times New Roman"/>
          <w:sz w:val="24"/>
          <w:szCs w:val="24"/>
        </w:rPr>
        <w:t>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w:t>
      </w:r>
      <w:r w:rsidR="00D765EA">
        <w:rPr>
          <w:rFonts w:ascii="Times New Roman" w:eastAsia="Times New Roman" w:hAnsi="Times New Roman"/>
          <w:sz w:val="24"/>
          <w:szCs w:val="24"/>
        </w:rPr>
        <w:br/>
      </w:r>
      <w:r w:rsidR="00D765EA" w:rsidRPr="001D3B67">
        <w:rPr>
          <w:rFonts w:ascii="Times New Roman" w:eastAsia="Times New Roman" w:hAnsi="Times New Roman"/>
          <w:sz w:val="24"/>
          <w:szCs w:val="24"/>
        </w:rPr>
        <w:t>для содержания домашнего скота и птицы, иные объекты)</w:t>
      </w:r>
      <w:proofErr w:type="gramEnd"/>
    </w:p>
    <w:p w:rsidR="00DD00E5" w:rsidRDefault="00D765EA" w:rsidP="00DD00E5">
      <w:pPr>
        <w:spacing w:after="0"/>
        <w:ind w:firstLine="540"/>
        <w:jc w:val="both"/>
        <w:rPr>
          <w:rFonts w:ascii="Times New Roman" w:eastAsia="Times New Roman" w:hAnsi="Times New Roman"/>
          <w:sz w:val="24"/>
          <w:szCs w:val="24"/>
        </w:rPr>
      </w:pPr>
      <w:proofErr w:type="gramStart"/>
      <w:r w:rsidRPr="006161E4">
        <w:rPr>
          <w:rFonts w:ascii="Times New Roman" w:eastAsia="Times New Roman" w:hAnsi="Times New Roman"/>
          <w:b/>
          <w:sz w:val="24"/>
          <w:szCs w:val="24"/>
        </w:rPr>
        <w:t>общественные территории (общественные пространства)</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2C3499">
        <w:rPr>
          <w:rFonts w:ascii="Times New Roman" w:eastAsia="Times New Roman" w:hAnsi="Times New Roman"/>
          <w:sz w:val="24"/>
          <w:szCs w:val="24"/>
        </w:rPr>
        <w:t xml:space="preserve"> территории</w:t>
      </w:r>
      <w:r w:rsidR="00777FD4">
        <w:rPr>
          <w:rFonts w:ascii="Times New Roman" w:eastAsia="Times New Roman" w:hAnsi="Times New Roman"/>
          <w:sz w:val="24"/>
          <w:szCs w:val="24"/>
        </w:rPr>
        <w:t xml:space="preserve"> </w:t>
      </w:r>
      <w:r w:rsidRPr="002C3499">
        <w:rPr>
          <w:rFonts w:ascii="Times New Roman" w:eastAsia="Times New Roman" w:hAnsi="Times New Roman"/>
          <w:sz w:val="24"/>
          <w:szCs w:val="24"/>
        </w:rPr>
        <w:t xml:space="preserve">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w:t>
      </w:r>
      <w:r>
        <w:rPr>
          <w:rFonts w:ascii="Times New Roman" w:eastAsia="Times New Roman" w:hAnsi="Times New Roman"/>
          <w:sz w:val="24"/>
          <w:szCs w:val="24"/>
        </w:rPr>
        <w:t xml:space="preserve">парки, </w:t>
      </w:r>
      <w:r w:rsidRPr="002C3499">
        <w:rPr>
          <w:rFonts w:ascii="Times New Roman" w:eastAsia="Times New Roman" w:hAnsi="Times New Roman"/>
          <w:sz w:val="24"/>
          <w:szCs w:val="24"/>
        </w:rPr>
        <w:t>скверы, бульвары, зоны отдыха, сады, городские сады, иные зоны рекреационного назначения</w:t>
      </w:r>
      <w:r>
        <w:rPr>
          <w:rFonts w:ascii="Times New Roman" w:eastAsia="Times New Roman" w:hAnsi="Times New Roman"/>
          <w:sz w:val="24"/>
          <w:szCs w:val="24"/>
        </w:rPr>
        <w:t>;</w:t>
      </w:r>
      <w:proofErr w:type="gramEnd"/>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t>внутриквартальный проезд</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D4672E">
        <w:rPr>
          <w:rFonts w:ascii="Times New Roman" w:eastAsia="Times New Roman" w:hAnsi="Times New Roman"/>
          <w:sz w:val="24"/>
          <w:szCs w:val="24"/>
        </w:rPr>
        <w:t xml:space="preserve"> проезжая</w:t>
      </w:r>
      <w:r w:rsidR="00777FD4">
        <w:rPr>
          <w:rFonts w:ascii="Times New Roman" w:eastAsia="Times New Roman" w:hAnsi="Times New Roman"/>
          <w:sz w:val="24"/>
          <w:szCs w:val="24"/>
        </w:rPr>
        <w:t xml:space="preserve"> </w:t>
      </w:r>
      <w:r w:rsidRPr="00D4672E">
        <w:rPr>
          <w:rFonts w:ascii="Times New Roman" w:eastAsia="Times New Roman" w:hAnsi="Times New Roman"/>
          <w:sz w:val="24"/>
          <w:szCs w:val="24"/>
        </w:rPr>
        <w:t xml:space="preserve">часть </w:t>
      </w:r>
      <w:r>
        <w:rPr>
          <w:rFonts w:ascii="Times New Roman" w:eastAsia="Times New Roman" w:hAnsi="Times New Roman"/>
          <w:sz w:val="24"/>
          <w:szCs w:val="24"/>
        </w:rPr>
        <w:t>с твердым покрытием в пределах квартала</w:t>
      </w:r>
      <w:r w:rsidRPr="00D4672E">
        <w:rPr>
          <w:rFonts w:ascii="Times New Roman" w:eastAsia="Times New Roman" w:hAnsi="Times New Roman"/>
          <w:sz w:val="24"/>
          <w:szCs w:val="24"/>
        </w:rPr>
        <w:t>, связанн</w:t>
      </w:r>
      <w:r>
        <w:rPr>
          <w:rFonts w:ascii="Times New Roman" w:eastAsia="Times New Roman" w:hAnsi="Times New Roman"/>
          <w:sz w:val="24"/>
          <w:szCs w:val="24"/>
        </w:rPr>
        <w:t>ая</w:t>
      </w:r>
      <w:r w:rsidR="00777FD4">
        <w:rPr>
          <w:rFonts w:ascii="Times New Roman" w:eastAsia="Times New Roman" w:hAnsi="Times New Roman"/>
          <w:sz w:val="24"/>
          <w:szCs w:val="24"/>
        </w:rPr>
        <w:t xml:space="preserve"> </w:t>
      </w:r>
      <w:r>
        <w:rPr>
          <w:rFonts w:ascii="Times New Roman" w:eastAsia="Times New Roman" w:hAnsi="Times New Roman"/>
          <w:sz w:val="24"/>
          <w:szCs w:val="24"/>
        </w:rPr>
        <w:t xml:space="preserve">с улично-дорожной сетью; </w:t>
      </w: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t>внутридворовый проезд</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D4672E">
        <w:rPr>
          <w:rFonts w:ascii="Times New Roman" w:eastAsia="Times New Roman" w:hAnsi="Times New Roman"/>
          <w:sz w:val="24"/>
          <w:szCs w:val="24"/>
        </w:rPr>
        <w:t xml:space="preserve"> проезжая</w:t>
      </w:r>
      <w:r w:rsidR="00777FD4">
        <w:rPr>
          <w:rFonts w:ascii="Times New Roman" w:eastAsia="Times New Roman" w:hAnsi="Times New Roman"/>
          <w:sz w:val="24"/>
          <w:szCs w:val="24"/>
        </w:rPr>
        <w:t xml:space="preserve"> </w:t>
      </w:r>
      <w:r w:rsidRPr="00D4672E">
        <w:rPr>
          <w:rFonts w:ascii="Times New Roman" w:eastAsia="Times New Roman" w:hAnsi="Times New Roman"/>
          <w:sz w:val="24"/>
          <w:szCs w:val="24"/>
        </w:rPr>
        <w:t xml:space="preserve">часть </w:t>
      </w:r>
      <w:r>
        <w:rPr>
          <w:rFonts w:ascii="Times New Roman" w:eastAsia="Times New Roman" w:hAnsi="Times New Roman"/>
          <w:sz w:val="24"/>
          <w:szCs w:val="24"/>
        </w:rPr>
        <w:t>с твердым покрытием в пределах дворовой территории</w:t>
      </w:r>
      <w:r w:rsidRPr="00D4672E">
        <w:rPr>
          <w:rFonts w:ascii="Times New Roman" w:eastAsia="Times New Roman" w:hAnsi="Times New Roman"/>
          <w:sz w:val="24"/>
          <w:szCs w:val="24"/>
        </w:rPr>
        <w:t>, связанн</w:t>
      </w:r>
      <w:r>
        <w:rPr>
          <w:rFonts w:ascii="Times New Roman" w:eastAsia="Times New Roman" w:hAnsi="Times New Roman"/>
          <w:sz w:val="24"/>
          <w:szCs w:val="24"/>
        </w:rPr>
        <w:t>ая</w:t>
      </w:r>
      <w:r w:rsidR="00777FD4">
        <w:rPr>
          <w:rFonts w:ascii="Times New Roman" w:eastAsia="Times New Roman" w:hAnsi="Times New Roman"/>
          <w:sz w:val="24"/>
          <w:szCs w:val="24"/>
        </w:rPr>
        <w:t xml:space="preserve"> </w:t>
      </w:r>
      <w:r>
        <w:rPr>
          <w:rFonts w:ascii="Times New Roman" w:eastAsia="Times New Roman" w:hAnsi="Times New Roman"/>
          <w:sz w:val="24"/>
          <w:szCs w:val="24"/>
        </w:rPr>
        <w:t>через в</w:t>
      </w:r>
      <w:r w:rsidRPr="00D4672E">
        <w:rPr>
          <w:rFonts w:ascii="Times New Roman" w:eastAsia="Times New Roman" w:hAnsi="Times New Roman"/>
          <w:sz w:val="24"/>
          <w:szCs w:val="24"/>
        </w:rPr>
        <w:t>нутриквартальны</w:t>
      </w:r>
      <w:r>
        <w:rPr>
          <w:rFonts w:ascii="Times New Roman" w:eastAsia="Times New Roman" w:hAnsi="Times New Roman"/>
          <w:sz w:val="24"/>
          <w:szCs w:val="24"/>
        </w:rPr>
        <w:t>е</w:t>
      </w:r>
      <w:r w:rsidRPr="00D4672E">
        <w:rPr>
          <w:rFonts w:ascii="Times New Roman" w:eastAsia="Times New Roman" w:hAnsi="Times New Roman"/>
          <w:sz w:val="24"/>
          <w:szCs w:val="24"/>
        </w:rPr>
        <w:t xml:space="preserve"> проезд</w:t>
      </w:r>
      <w:r>
        <w:rPr>
          <w:rFonts w:ascii="Times New Roman" w:eastAsia="Times New Roman" w:hAnsi="Times New Roman"/>
          <w:sz w:val="24"/>
          <w:szCs w:val="24"/>
        </w:rPr>
        <w:t>ы (или напрямую) с</w:t>
      </w:r>
      <w:r w:rsidR="00777FD4">
        <w:rPr>
          <w:rFonts w:ascii="Times New Roman" w:eastAsia="Times New Roman" w:hAnsi="Times New Roman"/>
          <w:sz w:val="24"/>
          <w:szCs w:val="24"/>
        </w:rPr>
        <w:t xml:space="preserve"> </w:t>
      </w:r>
      <w:r>
        <w:rPr>
          <w:rFonts w:ascii="Times New Roman" w:eastAsia="Times New Roman" w:hAnsi="Times New Roman"/>
          <w:sz w:val="24"/>
          <w:szCs w:val="24"/>
        </w:rPr>
        <w:t xml:space="preserve">улично-дорожной сетью; </w:t>
      </w:r>
    </w:p>
    <w:p w:rsidR="00DD00E5" w:rsidRDefault="00D765EA" w:rsidP="00DD00E5">
      <w:pPr>
        <w:spacing w:after="0"/>
        <w:ind w:firstLine="540"/>
        <w:jc w:val="both"/>
        <w:rPr>
          <w:rFonts w:ascii="Times New Roman" w:eastAsia="Times New Roman" w:hAnsi="Times New Roman"/>
          <w:sz w:val="24"/>
          <w:szCs w:val="24"/>
        </w:rPr>
      </w:pPr>
      <w:proofErr w:type="gramStart"/>
      <w:r w:rsidRPr="006161E4">
        <w:rPr>
          <w:rFonts w:ascii="Times New Roman" w:eastAsia="Times New Roman" w:hAnsi="Times New Roman"/>
          <w:b/>
          <w:sz w:val="24"/>
          <w:szCs w:val="24"/>
        </w:rPr>
        <w:t>парковка (парковочное место)</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435C2E">
        <w:rPr>
          <w:rFonts w:ascii="Times New Roman" w:eastAsia="Times New Roman" w:hAnsi="Times New Roman"/>
          <w:sz w:val="24"/>
          <w:szCs w:val="24"/>
        </w:rPr>
        <w:t xml:space="preserve"> специально</w:t>
      </w:r>
      <w:r w:rsidR="00777FD4">
        <w:rPr>
          <w:rFonts w:ascii="Times New Roman" w:eastAsia="Times New Roman" w:hAnsi="Times New Roman"/>
          <w:sz w:val="24"/>
          <w:szCs w:val="24"/>
        </w:rPr>
        <w:t xml:space="preserve"> </w:t>
      </w:r>
      <w:r w:rsidRPr="00435C2E">
        <w:rPr>
          <w:rFonts w:ascii="Times New Roman" w:eastAsia="Times New Roman" w:hAnsi="Times New Roman"/>
          <w:sz w:val="24"/>
          <w:szCs w:val="24"/>
        </w:rPr>
        <w:t>обозначенное и при необходимости обустроенное и оборудованное место, являющееся</w:t>
      </w:r>
      <w:r w:rsidR="0017117E">
        <w:rPr>
          <w:rFonts w:ascii="Times New Roman" w:eastAsia="Times New Roman" w:hAnsi="Times New Roman"/>
          <w:sz w:val="24"/>
          <w:szCs w:val="24"/>
        </w:rPr>
        <w:t>,</w:t>
      </w:r>
      <w:r w:rsidRPr="00435C2E">
        <w:rPr>
          <w:rFonts w:ascii="Times New Roman" w:eastAsia="Times New Roman" w:hAnsi="Times New Roman"/>
          <w:sz w:val="24"/>
          <w:szCs w:val="24"/>
        </w:rPr>
        <w:t xml:space="preserve"> в том числе</w:t>
      </w:r>
      <w:r w:rsidR="0017117E">
        <w:rPr>
          <w:rFonts w:ascii="Times New Roman" w:eastAsia="Times New Roman" w:hAnsi="Times New Roman"/>
          <w:sz w:val="24"/>
          <w:szCs w:val="24"/>
        </w:rPr>
        <w:t>,</w:t>
      </w:r>
      <w:r w:rsidRPr="00435C2E">
        <w:rPr>
          <w:rFonts w:ascii="Times New Roman" w:eastAsia="Times New Roman" w:hAnsi="Times New Roman"/>
          <w:sz w:val="24"/>
          <w:szCs w:val="24"/>
        </w:rPr>
        <w:t xml:space="preserve"> частью автомобильной дороги и (или) примыкающее к проезжей части и (или) тротуару, обочине, эстакаде</w:t>
      </w:r>
      <w:r>
        <w:rPr>
          <w:rFonts w:ascii="Times New Roman" w:eastAsia="Times New Roman" w:hAnsi="Times New Roman"/>
          <w:sz w:val="24"/>
          <w:szCs w:val="24"/>
        </w:rPr>
        <w:br/>
      </w:r>
      <w:r w:rsidRPr="00435C2E">
        <w:rPr>
          <w:rFonts w:ascii="Times New Roman" w:eastAsia="Times New Roman" w:hAnsi="Times New Roman"/>
          <w:sz w:val="24"/>
          <w:szCs w:val="24"/>
        </w:rPr>
        <w:t xml:space="preserve">или мосту либо являющееся частью </w:t>
      </w:r>
      <w:proofErr w:type="spellStart"/>
      <w:r w:rsidRPr="00435C2E">
        <w:rPr>
          <w:rFonts w:ascii="Times New Roman" w:eastAsia="Times New Roman" w:hAnsi="Times New Roman"/>
          <w:sz w:val="24"/>
          <w:szCs w:val="24"/>
        </w:rPr>
        <w:t>подэстакадных</w:t>
      </w:r>
      <w:proofErr w:type="spellEnd"/>
      <w:r w:rsidRPr="00435C2E">
        <w:rPr>
          <w:rFonts w:ascii="Times New Roman" w:eastAsia="Times New Roman" w:hAnsi="Times New Roman"/>
          <w:sz w:val="24"/>
          <w:szCs w:val="24"/>
        </w:rPr>
        <w:t xml:space="preserve"> или </w:t>
      </w:r>
      <w:proofErr w:type="spellStart"/>
      <w:r w:rsidRPr="00435C2E">
        <w:rPr>
          <w:rFonts w:ascii="Times New Roman" w:eastAsia="Times New Roman" w:hAnsi="Times New Roman"/>
          <w:sz w:val="24"/>
          <w:szCs w:val="24"/>
        </w:rPr>
        <w:t>подмостовых</w:t>
      </w:r>
      <w:proofErr w:type="spellEnd"/>
      <w:r w:rsidRPr="00435C2E">
        <w:rPr>
          <w:rFonts w:ascii="Times New Roman" w:eastAsia="Times New Roman" w:hAnsi="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w:t>
      </w:r>
      <w:proofErr w:type="gramEnd"/>
      <w:r w:rsidRPr="00435C2E">
        <w:rPr>
          <w:rFonts w:ascii="Times New Roman" w:eastAsia="Times New Roman" w:hAnsi="Times New Roman"/>
          <w:sz w:val="24"/>
          <w:szCs w:val="24"/>
        </w:rPr>
        <w:t xml:space="preserve"> решению собственника или иного владельца автомобильной дороги, собственника земельного участка</w:t>
      </w:r>
      <w:r w:rsidRPr="00275C1D">
        <w:rPr>
          <w:rFonts w:ascii="Times New Roman" w:eastAsia="Times New Roman" w:hAnsi="Times New Roman"/>
          <w:sz w:val="24"/>
          <w:szCs w:val="24"/>
        </w:rPr>
        <w:t>;</w:t>
      </w: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t>плоскостная открытая стоянка автомобилей</w:t>
      </w:r>
      <w:r>
        <w:rPr>
          <w:rFonts w:ascii="Times New Roman" w:eastAsia="Times New Roman" w:hAnsi="Times New Roman"/>
          <w:sz w:val="24"/>
          <w:szCs w:val="24"/>
        </w:rPr>
        <w:t xml:space="preserve"> –</w:t>
      </w:r>
      <w:r w:rsidR="0017117E">
        <w:rPr>
          <w:rFonts w:ascii="Times New Roman" w:eastAsia="Times New Roman" w:hAnsi="Times New Roman"/>
          <w:sz w:val="24"/>
          <w:szCs w:val="24"/>
        </w:rPr>
        <w:t xml:space="preserve"> </w:t>
      </w:r>
      <w:r>
        <w:rPr>
          <w:rFonts w:ascii="Times New Roman" w:eastAsia="Times New Roman" w:hAnsi="Times New Roman"/>
          <w:sz w:val="24"/>
          <w:szCs w:val="24"/>
        </w:rPr>
        <w:t>с</w:t>
      </w:r>
      <w:r w:rsidRPr="00435C2E">
        <w:rPr>
          <w:rFonts w:ascii="Times New Roman" w:eastAsia="Times New Roman" w:hAnsi="Times New Roman"/>
          <w:sz w:val="24"/>
          <w:szCs w:val="24"/>
        </w:rPr>
        <w:t>пециальная</w:t>
      </w:r>
      <w:r w:rsidR="00777FD4">
        <w:rPr>
          <w:rFonts w:ascii="Times New Roman" w:eastAsia="Times New Roman" w:hAnsi="Times New Roman"/>
          <w:sz w:val="24"/>
          <w:szCs w:val="24"/>
        </w:rPr>
        <w:t xml:space="preserve"> </w:t>
      </w:r>
      <w:r w:rsidRPr="00435C2E">
        <w:rPr>
          <w:rFonts w:ascii="Times New Roman" w:eastAsia="Times New Roman" w:hAnsi="Times New Roman"/>
          <w:sz w:val="24"/>
          <w:szCs w:val="24"/>
        </w:rPr>
        <w:t xml:space="preserve">площадка (без устройства фундаментов) для открытого или закрытого (в отдельных боксах или металлических тентах) хранения автомобилей и </w:t>
      </w:r>
      <w:proofErr w:type="gramStart"/>
      <w:r w:rsidRPr="00435C2E">
        <w:rPr>
          <w:rFonts w:ascii="Times New Roman" w:eastAsia="Times New Roman" w:hAnsi="Times New Roman"/>
          <w:sz w:val="24"/>
          <w:szCs w:val="24"/>
        </w:rPr>
        <w:t>других</w:t>
      </w:r>
      <w:proofErr w:type="gramEnd"/>
      <w:r w:rsidRPr="00435C2E">
        <w:rPr>
          <w:rFonts w:ascii="Times New Roman" w:eastAsia="Times New Roman" w:hAnsi="Times New Roman"/>
          <w:sz w:val="24"/>
          <w:szCs w:val="24"/>
        </w:rPr>
        <w:t xml:space="preserve"> индивидуальных </w:t>
      </w:r>
      <w:proofErr w:type="spellStart"/>
      <w:r w:rsidRPr="00703842">
        <w:rPr>
          <w:rFonts w:ascii="Times New Roman" w:eastAsia="Times New Roman" w:hAnsi="Times New Roman"/>
          <w:sz w:val="24"/>
          <w:szCs w:val="24"/>
        </w:rPr>
        <w:t>мототранспортных</w:t>
      </w:r>
      <w:proofErr w:type="spellEnd"/>
      <w:r w:rsidR="00777FD4">
        <w:rPr>
          <w:rFonts w:ascii="Times New Roman" w:eastAsia="Times New Roman" w:hAnsi="Times New Roman"/>
          <w:sz w:val="24"/>
          <w:szCs w:val="24"/>
        </w:rPr>
        <w:t xml:space="preserve"> </w:t>
      </w:r>
      <w:r w:rsidRPr="00703842">
        <w:rPr>
          <w:rFonts w:ascii="Times New Roman" w:eastAsia="Times New Roman" w:hAnsi="Times New Roman"/>
          <w:sz w:val="24"/>
          <w:szCs w:val="24"/>
        </w:rPr>
        <w:t>средств</w:t>
      </w:r>
      <w:r w:rsidR="00DD00E5">
        <w:rPr>
          <w:rFonts w:ascii="Times New Roman" w:eastAsia="Times New Roman" w:hAnsi="Times New Roman"/>
          <w:sz w:val="24"/>
          <w:szCs w:val="24"/>
        </w:rPr>
        <w:t xml:space="preserve"> </w:t>
      </w:r>
      <w:r w:rsidRPr="00703842">
        <w:rPr>
          <w:rFonts w:ascii="Times New Roman" w:eastAsia="Times New Roman" w:hAnsi="Times New Roman"/>
          <w:sz w:val="24"/>
          <w:szCs w:val="24"/>
        </w:rPr>
        <w:t>в одном уровне;</w:t>
      </w:r>
    </w:p>
    <w:p w:rsidR="00DD00E5" w:rsidRDefault="00D765EA" w:rsidP="00DD00E5">
      <w:pPr>
        <w:spacing w:after="0"/>
        <w:ind w:firstLine="540"/>
        <w:jc w:val="both"/>
        <w:rPr>
          <w:rFonts w:ascii="Times New Roman" w:eastAsia="Times New Roman" w:hAnsi="Times New Roman"/>
          <w:sz w:val="24"/>
          <w:szCs w:val="24"/>
        </w:rPr>
      </w:pPr>
      <w:proofErr w:type="spellStart"/>
      <w:r w:rsidRPr="00703842">
        <w:rPr>
          <w:rFonts w:ascii="Times New Roman" w:eastAsia="Times New Roman" w:hAnsi="Times New Roman"/>
          <w:b/>
          <w:sz w:val="24"/>
          <w:szCs w:val="24"/>
        </w:rPr>
        <w:t>велопарковк</w:t>
      </w:r>
      <w:r w:rsidRPr="006161E4">
        <w:rPr>
          <w:rFonts w:ascii="Times New Roman" w:eastAsia="Times New Roman" w:hAnsi="Times New Roman"/>
          <w:b/>
          <w:sz w:val="24"/>
          <w:szCs w:val="24"/>
        </w:rPr>
        <w:t>а</w:t>
      </w:r>
      <w:proofErr w:type="spellEnd"/>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275C1D">
        <w:rPr>
          <w:rFonts w:ascii="Times New Roman" w:eastAsia="Times New Roman" w:hAnsi="Times New Roman"/>
          <w:sz w:val="24"/>
          <w:szCs w:val="24"/>
        </w:rPr>
        <w:t xml:space="preserve"> место</w:t>
      </w:r>
      <w:r w:rsidR="00777FD4">
        <w:rPr>
          <w:rFonts w:ascii="Times New Roman" w:eastAsia="Times New Roman" w:hAnsi="Times New Roman"/>
          <w:sz w:val="24"/>
          <w:szCs w:val="24"/>
        </w:rPr>
        <w:t xml:space="preserve"> </w:t>
      </w:r>
      <w:r w:rsidRPr="00275C1D">
        <w:rPr>
          <w:rFonts w:ascii="Times New Roman" w:eastAsia="Times New Roman" w:hAnsi="Times New Roman"/>
          <w:sz w:val="24"/>
          <w:szCs w:val="24"/>
        </w:rPr>
        <w:t xml:space="preserve">для длительной стоянки </w:t>
      </w:r>
      <w:r>
        <w:rPr>
          <w:rFonts w:ascii="Times New Roman" w:eastAsia="Times New Roman" w:hAnsi="Times New Roman"/>
          <w:sz w:val="24"/>
          <w:szCs w:val="24"/>
        </w:rPr>
        <w:t xml:space="preserve">(более часа) </w:t>
      </w:r>
      <w:r w:rsidRPr="00275C1D">
        <w:rPr>
          <w:rFonts w:ascii="Times New Roman" w:eastAsia="Times New Roman" w:hAnsi="Times New Roman"/>
          <w:sz w:val="24"/>
          <w:szCs w:val="24"/>
        </w:rPr>
        <w:t>или хранения велосипедов, оборудованное специальными конструкциями</w:t>
      </w:r>
      <w:r>
        <w:rPr>
          <w:rFonts w:ascii="Times New Roman" w:eastAsia="Times New Roman" w:hAnsi="Times New Roman"/>
          <w:sz w:val="24"/>
          <w:szCs w:val="24"/>
        </w:rPr>
        <w:t>;</w:t>
      </w: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t>велосипедная стоянка</w:t>
      </w:r>
      <w:r>
        <w:rPr>
          <w:rFonts w:ascii="Times New Roman" w:eastAsia="Times New Roman" w:hAnsi="Times New Roman"/>
          <w:sz w:val="24"/>
          <w:szCs w:val="24"/>
        </w:rPr>
        <w:t xml:space="preserve"> – м</w:t>
      </w:r>
      <w:r w:rsidRPr="008968E9">
        <w:rPr>
          <w:rFonts w:ascii="Times New Roman" w:eastAsia="Times New Roman" w:hAnsi="Times New Roman"/>
          <w:sz w:val="24"/>
          <w:szCs w:val="24"/>
        </w:rPr>
        <w:t>есто</w:t>
      </w:r>
      <w:r w:rsidR="00777FD4">
        <w:rPr>
          <w:rFonts w:ascii="Times New Roman" w:eastAsia="Times New Roman" w:hAnsi="Times New Roman"/>
          <w:sz w:val="24"/>
          <w:szCs w:val="24"/>
        </w:rPr>
        <w:t xml:space="preserve"> </w:t>
      </w:r>
      <w:r w:rsidRPr="008968E9">
        <w:rPr>
          <w:rFonts w:ascii="Times New Roman" w:eastAsia="Times New Roman" w:hAnsi="Times New Roman"/>
          <w:sz w:val="24"/>
          <w:szCs w:val="24"/>
        </w:rPr>
        <w:t>для кратковременной стоянки (до одного часа) велосипедов, оборудованное стойками или другими специальными конструкциями</w:t>
      </w:r>
      <w:r>
        <w:rPr>
          <w:rFonts w:ascii="Times New Roman" w:eastAsia="Times New Roman" w:hAnsi="Times New Roman"/>
          <w:sz w:val="24"/>
          <w:szCs w:val="24"/>
        </w:rPr>
        <w:br/>
      </w:r>
      <w:r w:rsidRPr="008968E9">
        <w:rPr>
          <w:rFonts w:ascii="Times New Roman" w:eastAsia="Times New Roman" w:hAnsi="Times New Roman"/>
          <w:sz w:val="24"/>
          <w:szCs w:val="24"/>
        </w:rPr>
        <w:t>для обеспечения сохранности велосипедов</w:t>
      </w:r>
      <w:r>
        <w:rPr>
          <w:rFonts w:ascii="Times New Roman" w:eastAsia="Times New Roman" w:hAnsi="Times New Roman"/>
          <w:sz w:val="24"/>
          <w:szCs w:val="24"/>
        </w:rPr>
        <w:t>;</w:t>
      </w: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t>велопешеходная дорожка</w:t>
      </w:r>
      <w:r>
        <w:rPr>
          <w:rFonts w:ascii="Times New Roman" w:eastAsia="Times New Roman" w:hAnsi="Times New Roman"/>
          <w:sz w:val="24"/>
          <w:szCs w:val="24"/>
        </w:rPr>
        <w:t xml:space="preserve"> – в</w:t>
      </w:r>
      <w:r w:rsidRPr="008968E9">
        <w:rPr>
          <w:rFonts w:ascii="Times New Roman" w:eastAsia="Times New Roman" w:hAnsi="Times New Roman"/>
          <w:sz w:val="24"/>
          <w:szCs w:val="24"/>
        </w:rPr>
        <w:t>елосипедная</w:t>
      </w:r>
      <w:r w:rsidR="00777FD4">
        <w:rPr>
          <w:rFonts w:ascii="Times New Roman" w:eastAsia="Times New Roman" w:hAnsi="Times New Roman"/>
          <w:sz w:val="24"/>
          <w:szCs w:val="24"/>
        </w:rPr>
        <w:t xml:space="preserve"> </w:t>
      </w:r>
      <w:r w:rsidRPr="008968E9">
        <w:rPr>
          <w:rFonts w:ascii="Times New Roman" w:eastAsia="Times New Roman" w:hAnsi="Times New Roman"/>
          <w:sz w:val="24"/>
          <w:szCs w:val="24"/>
        </w:rPr>
        <w:t>дорожка, предназначенная для раздельного или совместного с пешеходами движения велосипедистов и обозначенная дорожными знаками</w:t>
      </w:r>
      <w:r>
        <w:rPr>
          <w:rFonts w:ascii="Times New Roman" w:eastAsia="Times New Roman" w:hAnsi="Times New Roman"/>
          <w:sz w:val="24"/>
          <w:szCs w:val="24"/>
        </w:rPr>
        <w:t>;</w:t>
      </w:r>
    </w:p>
    <w:p w:rsidR="00D765EA" w:rsidRPr="008968E9" w:rsidRDefault="00D765EA" w:rsidP="00DD00E5">
      <w:pPr>
        <w:spacing w:after="0"/>
        <w:ind w:firstLine="540"/>
        <w:jc w:val="both"/>
        <w:rPr>
          <w:rFonts w:ascii="Verdana" w:eastAsia="Times New Roman" w:hAnsi="Verdana"/>
          <w:sz w:val="21"/>
          <w:szCs w:val="21"/>
        </w:rPr>
      </w:pPr>
      <w:r w:rsidRPr="006161E4">
        <w:rPr>
          <w:rFonts w:ascii="Times New Roman" w:eastAsia="Times New Roman" w:hAnsi="Times New Roman"/>
          <w:b/>
          <w:sz w:val="24"/>
          <w:szCs w:val="24"/>
        </w:rPr>
        <w:t>велосипедная дорожка</w:t>
      </w:r>
      <w:r>
        <w:rPr>
          <w:rFonts w:ascii="Times New Roman" w:eastAsia="Times New Roman" w:hAnsi="Times New Roman"/>
          <w:sz w:val="24"/>
          <w:szCs w:val="24"/>
        </w:rPr>
        <w:t xml:space="preserve"> – о</w:t>
      </w:r>
      <w:r w:rsidRPr="008968E9">
        <w:rPr>
          <w:rFonts w:ascii="Times New Roman" w:eastAsia="Times New Roman" w:hAnsi="Times New Roman"/>
          <w:sz w:val="24"/>
          <w:szCs w:val="24"/>
        </w:rPr>
        <w:t>тдельная</w:t>
      </w:r>
      <w:r w:rsidR="00777FD4">
        <w:rPr>
          <w:rFonts w:ascii="Times New Roman" w:eastAsia="Times New Roman" w:hAnsi="Times New Roman"/>
          <w:sz w:val="24"/>
          <w:szCs w:val="24"/>
        </w:rPr>
        <w:t xml:space="preserve"> </w:t>
      </w:r>
      <w:r w:rsidRPr="008968E9">
        <w:rPr>
          <w:rFonts w:ascii="Times New Roman" w:eastAsia="Times New Roman" w:hAnsi="Times New Roman"/>
          <w:sz w:val="24"/>
          <w:szCs w:val="24"/>
        </w:rPr>
        <w:t>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r>
        <w:rPr>
          <w:rFonts w:ascii="Times New Roman" w:eastAsia="Times New Roman" w:hAnsi="Times New Roman"/>
          <w:sz w:val="24"/>
          <w:szCs w:val="24"/>
        </w:rPr>
        <w:t>;</w:t>
      </w:r>
    </w:p>
    <w:p w:rsidR="00D765EA" w:rsidRPr="0006569D" w:rsidRDefault="00D765EA" w:rsidP="00D765EA">
      <w:pPr>
        <w:spacing w:after="0"/>
        <w:jc w:val="both"/>
        <w:rPr>
          <w:rFonts w:ascii="Verdana" w:eastAsia="Times New Roman" w:hAnsi="Verdana"/>
          <w:sz w:val="21"/>
          <w:szCs w:val="21"/>
        </w:rPr>
      </w:pPr>
    </w:p>
    <w:p w:rsidR="00DD00E5"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lastRenderedPageBreak/>
        <w:t>тротуар</w:t>
      </w:r>
      <w:r>
        <w:rPr>
          <w:rFonts w:ascii="Times New Roman" w:eastAsia="Times New Roman" w:hAnsi="Times New Roman"/>
          <w:sz w:val="24"/>
          <w:szCs w:val="24"/>
        </w:rPr>
        <w:t xml:space="preserve"> –</w:t>
      </w:r>
      <w:r w:rsidR="0017117E">
        <w:rPr>
          <w:rFonts w:ascii="Times New Roman" w:eastAsia="Times New Roman" w:hAnsi="Times New Roman"/>
          <w:sz w:val="24"/>
          <w:szCs w:val="24"/>
        </w:rPr>
        <w:t xml:space="preserve"> </w:t>
      </w:r>
      <w:r>
        <w:rPr>
          <w:rFonts w:ascii="Times New Roman" w:eastAsia="Times New Roman" w:hAnsi="Times New Roman"/>
          <w:sz w:val="24"/>
          <w:szCs w:val="24"/>
        </w:rPr>
        <w:t>т</w:t>
      </w:r>
      <w:r w:rsidRPr="008968E9">
        <w:rPr>
          <w:rFonts w:ascii="Times New Roman" w:eastAsia="Times New Roman" w:hAnsi="Times New Roman"/>
          <w:sz w:val="24"/>
          <w:szCs w:val="24"/>
        </w:rPr>
        <w:t>ерритория</w:t>
      </w:r>
      <w:r>
        <w:rPr>
          <w:rFonts w:ascii="Times New Roman" w:eastAsia="Times New Roman" w:hAnsi="Times New Roman"/>
          <w:sz w:val="24"/>
          <w:szCs w:val="24"/>
        </w:rPr>
        <w:t xml:space="preserve">, </w:t>
      </w:r>
      <w:r w:rsidRPr="008968E9">
        <w:rPr>
          <w:rFonts w:ascii="Times New Roman" w:eastAsia="Times New Roman" w:hAnsi="Times New Roman"/>
          <w:sz w:val="24"/>
          <w:szCs w:val="24"/>
        </w:rPr>
        <w:t>сформированная вдоль проезжей части, входящая в состав поперечного профиля улиц</w:t>
      </w:r>
      <w:r>
        <w:rPr>
          <w:rFonts w:ascii="Times New Roman" w:eastAsia="Times New Roman" w:hAnsi="Times New Roman"/>
          <w:sz w:val="24"/>
          <w:szCs w:val="24"/>
        </w:rPr>
        <w:t>, дорог, проездов</w:t>
      </w:r>
      <w:r w:rsidRPr="008968E9">
        <w:rPr>
          <w:rFonts w:ascii="Times New Roman" w:eastAsia="Times New Roman" w:hAnsi="Times New Roman"/>
          <w:sz w:val="24"/>
          <w:szCs w:val="24"/>
        </w:rPr>
        <w:t>,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r>
        <w:rPr>
          <w:rFonts w:ascii="Times New Roman" w:eastAsia="Times New Roman" w:hAnsi="Times New Roman"/>
          <w:sz w:val="24"/>
          <w:szCs w:val="24"/>
        </w:rPr>
        <w:t>;</w:t>
      </w:r>
    </w:p>
    <w:p w:rsidR="00D765EA" w:rsidRDefault="00D765EA" w:rsidP="00DD00E5">
      <w:pPr>
        <w:spacing w:after="0"/>
        <w:ind w:firstLine="540"/>
        <w:jc w:val="both"/>
        <w:rPr>
          <w:rFonts w:ascii="Times New Roman" w:eastAsia="Times New Roman" w:hAnsi="Times New Roman"/>
          <w:sz w:val="24"/>
          <w:szCs w:val="24"/>
        </w:rPr>
      </w:pPr>
      <w:r w:rsidRPr="006161E4">
        <w:rPr>
          <w:rFonts w:ascii="Times New Roman" w:eastAsia="Times New Roman" w:hAnsi="Times New Roman"/>
          <w:b/>
          <w:sz w:val="24"/>
          <w:szCs w:val="24"/>
        </w:rPr>
        <w:t>площадки для посетителей</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C81D32">
        <w:rPr>
          <w:rFonts w:ascii="Times New Roman" w:eastAsia="Times New Roman" w:hAnsi="Times New Roman"/>
          <w:sz w:val="24"/>
          <w:szCs w:val="24"/>
        </w:rPr>
        <w:t xml:space="preserve"> свободные</w:t>
      </w:r>
      <w:r w:rsidR="00777FD4">
        <w:rPr>
          <w:rFonts w:ascii="Times New Roman" w:eastAsia="Times New Roman" w:hAnsi="Times New Roman"/>
          <w:sz w:val="24"/>
          <w:szCs w:val="24"/>
        </w:rPr>
        <w:t xml:space="preserve"> </w:t>
      </w:r>
      <w:r w:rsidRPr="00C81D32">
        <w:rPr>
          <w:rFonts w:ascii="Times New Roman" w:eastAsia="Times New Roman" w:hAnsi="Times New Roman"/>
          <w:sz w:val="24"/>
          <w:szCs w:val="24"/>
        </w:rPr>
        <w:t>от транспорта территории перед входами</w:t>
      </w:r>
      <w:r>
        <w:rPr>
          <w:rFonts w:ascii="Times New Roman" w:eastAsia="Times New Roman" w:hAnsi="Times New Roman"/>
          <w:sz w:val="24"/>
          <w:szCs w:val="24"/>
        </w:rPr>
        <w:br/>
      </w:r>
      <w:r w:rsidRPr="00C81D32">
        <w:rPr>
          <w:rFonts w:ascii="Times New Roman" w:eastAsia="Times New Roman" w:hAnsi="Times New Roman"/>
          <w:sz w:val="24"/>
          <w:szCs w:val="24"/>
        </w:rPr>
        <w:t>в здания общественного назначения, благоустраиваемые при новом строительстве</w:t>
      </w:r>
      <w:r>
        <w:rPr>
          <w:rFonts w:ascii="Times New Roman" w:eastAsia="Times New Roman" w:hAnsi="Times New Roman"/>
          <w:sz w:val="24"/>
          <w:szCs w:val="24"/>
        </w:rPr>
        <w:br/>
      </w:r>
      <w:r w:rsidRPr="00C81D32">
        <w:rPr>
          <w:rFonts w:ascii="Times New Roman" w:eastAsia="Times New Roman" w:hAnsi="Times New Roman"/>
          <w:sz w:val="24"/>
          <w:szCs w:val="24"/>
        </w:rPr>
        <w:t>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p>
    <w:p w:rsidR="006161E4" w:rsidRPr="004C721C" w:rsidRDefault="006161E4" w:rsidP="006161E4">
      <w:pPr>
        <w:pStyle w:val="ConsPlusNormal"/>
        <w:ind w:firstLine="540"/>
        <w:jc w:val="both"/>
        <w:rPr>
          <w:rFonts w:ascii="Times New Roman" w:hAnsi="Times New Roman" w:cs="Times New Roman"/>
          <w:sz w:val="24"/>
          <w:szCs w:val="24"/>
        </w:rPr>
      </w:pPr>
      <w:r w:rsidRPr="004C721C">
        <w:rPr>
          <w:rFonts w:ascii="Times New Roman" w:hAnsi="Times New Roman" w:cs="Times New Roman"/>
          <w:b/>
          <w:sz w:val="24"/>
          <w:szCs w:val="24"/>
        </w:rPr>
        <w:t>стационарный парковочный барьер</w:t>
      </w:r>
      <w:r w:rsidRPr="004C721C">
        <w:rPr>
          <w:rFonts w:ascii="Times New Roman" w:hAnsi="Times New Roman" w:cs="Times New Roman"/>
          <w:sz w:val="24"/>
          <w:szCs w:val="24"/>
        </w:rPr>
        <w:t xml:space="preserve">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6161E4" w:rsidRPr="004C721C" w:rsidRDefault="006161E4" w:rsidP="006161E4">
      <w:pPr>
        <w:pStyle w:val="ConsPlusNormal"/>
        <w:ind w:firstLine="540"/>
        <w:jc w:val="both"/>
        <w:rPr>
          <w:rFonts w:ascii="Times New Roman" w:hAnsi="Times New Roman" w:cs="Times New Roman"/>
          <w:sz w:val="24"/>
          <w:szCs w:val="24"/>
        </w:rPr>
      </w:pPr>
      <w:r w:rsidRPr="004C721C">
        <w:rPr>
          <w:rFonts w:ascii="Times New Roman" w:hAnsi="Times New Roman" w:cs="Times New Roman"/>
          <w:b/>
          <w:sz w:val="24"/>
          <w:szCs w:val="24"/>
        </w:rPr>
        <w:t>пешеходные коммуникации</w:t>
      </w:r>
      <w:r w:rsidRPr="004C721C">
        <w:rPr>
          <w:rFonts w:ascii="Times New Roman" w:hAnsi="Times New Roman" w:cs="Times New Roman"/>
          <w:sz w:val="24"/>
          <w:szCs w:val="24"/>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DD00E5" w:rsidRDefault="006161E4" w:rsidP="00DD00E5">
      <w:pPr>
        <w:pStyle w:val="ConsPlusNormal"/>
        <w:ind w:firstLine="540"/>
        <w:jc w:val="both"/>
        <w:rPr>
          <w:rFonts w:ascii="Times New Roman" w:hAnsi="Times New Roman" w:cs="Times New Roman"/>
          <w:sz w:val="24"/>
          <w:szCs w:val="24"/>
        </w:rPr>
      </w:pPr>
      <w:r w:rsidRPr="004C721C">
        <w:rPr>
          <w:rFonts w:ascii="Times New Roman" w:hAnsi="Times New Roman" w:cs="Times New Roman"/>
          <w:b/>
          <w:sz w:val="24"/>
          <w:szCs w:val="24"/>
        </w:rPr>
        <w:t>въездная группа</w:t>
      </w:r>
      <w:r w:rsidRPr="004C721C">
        <w:rPr>
          <w:rFonts w:ascii="Times New Roman" w:hAnsi="Times New Roman" w:cs="Times New Roman"/>
          <w:sz w:val="24"/>
          <w:szCs w:val="24"/>
        </w:rPr>
        <w:t xml:space="preserve">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w:t>
      </w:r>
    </w:p>
    <w:p w:rsidR="00D765EA" w:rsidRPr="00941490" w:rsidRDefault="00D765EA" w:rsidP="00DD00E5">
      <w:pPr>
        <w:pStyle w:val="ConsPlusNormal"/>
        <w:ind w:firstLine="540"/>
        <w:jc w:val="both"/>
        <w:rPr>
          <w:rFonts w:ascii="Times New Roman" w:hAnsi="Times New Roman"/>
          <w:sz w:val="24"/>
          <w:szCs w:val="24"/>
        </w:rPr>
      </w:pPr>
      <w:r w:rsidRPr="004803F0">
        <w:rPr>
          <w:rFonts w:ascii="Times New Roman" w:hAnsi="Times New Roman"/>
          <w:b/>
          <w:sz w:val="24"/>
          <w:szCs w:val="24"/>
        </w:rPr>
        <w:t>элементы благоустройства</w:t>
      </w:r>
      <w:r w:rsidR="0017117E">
        <w:rPr>
          <w:rFonts w:ascii="Times New Roman" w:hAnsi="Times New Roman"/>
          <w:b/>
          <w:sz w:val="24"/>
          <w:szCs w:val="24"/>
        </w:rPr>
        <w:t xml:space="preserve"> </w:t>
      </w:r>
      <w:r>
        <w:rPr>
          <w:rFonts w:ascii="Times New Roman" w:hAnsi="Times New Roman"/>
          <w:sz w:val="24"/>
          <w:szCs w:val="24"/>
        </w:rPr>
        <w:t>–</w:t>
      </w:r>
      <w:r w:rsidRPr="00941490">
        <w:rPr>
          <w:rFonts w:ascii="Times New Roman" w:hAnsi="Times New Roman"/>
          <w:sz w:val="24"/>
          <w:szCs w:val="24"/>
        </w:rPr>
        <w:t xml:space="preserve"> декоративные, технические, планировочные, конструктивные устройства, элементы озеленения, различные виды оборудования</w:t>
      </w:r>
      <w:r>
        <w:rPr>
          <w:rFonts w:ascii="Times New Roman" w:hAnsi="Times New Roman"/>
          <w:sz w:val="24"/>
          <w:szCs w:val="24"/>
        </w:rPr>
        <w:br/>
      </w:r>
      <w:r w:rsidRPr="00941490">
        <w:rPr>
          <w:rFonts w:ascii="Times New Roman" w:hAnsi="Times New Roman"/>
          <w:sz w:val="24"/>
          <w:szCs w:val="24"/>
        </w:rPr>
        <w:t>и оформления, в том числе:</w:t>
      </w:r>
    </w:p>
    <w:p w:rsidR="00D765EA" w:rsidRPr="00501E0E" w:rsidRDefault="00D765EA" w:rsidP="00D765EA">
      <w:pPr>
        <w:spacing w:after="0"/>
        <w:ind w:firstLine="567"/>
        <w:jc w:val="both"/>
        <w:rPr>
          <w:rFonts w:ascii="Verdana" w:eastAsia="Times New Roman" w:hAnsi="Verdana"/>
          <w:sz w:val="21"/>
          <w:szCs w:val="21"/>
        </w:rPr>
      </w:pPr>
      <w:proofErr w:type="gramStart"/>
      <w:r>
        <w:rPr>
          <w:rFonts w:ascii="Times New Roman" w:eastAsia="Times New Roman" w:hAnsi="Times New Roman"/>
          <w:sz w:val="24"/>
          <w:szCs w:val="24"/>
        </w:rPr>
        <w:t xml:space="preserve">элементы, различные виды оборудования и оформления, </w:t>
      </w:r>
      <w:r w:rsidRPr="00501E0E">
        <w:rPr>
          <w:rFonts w:ascii="Times New Roman" w:eastAsia="Times New Roman" w:hAnsi="Times New Roman"/>
          <w:sz w:val="24"/>
          <w:szCs w:val="24"/>
        </w:rPr>
        <w:t xml:space="preserve">внешние поверхности </w:t>
      </w:r>
      <w:r>
        <w:rPr>
          <w:rFonts w:ascii="Times New Roman" w:eastAsia="Times New Roman" w:hAnsi="Times New Roman"/>
          <w:sz w:val="24"/>
          <w:szCs w:val="24"/>
        </w:rPr>
        <w:t>зданий, строений, сооружений (</w:t>
      </w:r>
      <w:r w:rsidRPr="00501E0E">
        <w:rPr>
          <w:rFonts w:ascii="Times New Roman" w:eastAsia="Times New Roman" w:hAnsi="Times New Roman"/>
          <w:sz w:val="24"/>
          <w:szCs w:val="24"/>
        </w:rPr>
        <w:t>в том числе крыш, фасадов, архитектурно</w:t>
      </w:r>
      <w:r>
        <w:rPr>
          <w:rFonts w:ascii="Times New Roman" w:eastAsia="Times New Roman" w:hAnsi="Times New Roman"/>
          <w:sz w:val="24"/>
          <w:szCs w:val="24"/>
        </w:rPr>
        <w:t xml:space="preserve">го декора, </w:t>
      </w:r>
      <w:r w:rsidRPr="00501E0E">
        <w:rPr>
          <w:rFonts w:ascii="Times New Roman" w:eastAsia="Times New Roman" w:hAnsi="Times New Roman"/>
          <w:sz w:val="24"/>
          <w:szCs w:val="24"/>
        </w:rPr>
        <w:t>оконных и дверных проемов, витражей, витрин, навесов, балконов, входных групп, цоколей, террас</w:t>
      </w:r>
      <w:r>
        <w:rPr>
          <w:rFonts w:ascii="Times New Roman" w:eastAsia="Times New Roman" w:hAnsi="Times New Roman"/>
          <w:sz w:val="24"/>
          <w:szCs w:val="24"/>
        </w:rPr>
        <w:t>);</w:t>
      </w:r>
      <w:proofErr w:type="gramEnd"/>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proofErr w:type="gramStart"/>
      <w:r w:rsidRPr="00941490">
        <w:rPr>
          <w:rFonts w:ascii="Times New Roman" w:eastAsia="Times New Roman" w:hAnsi="Times New Roman"/>
          <w:sz w:val="24"/>
          <w:szCs w:val="24"/>
        </w:rPr>
        <w:t>элементы озеленения (зеленые насаждения, древесные, кустарниковые, ковровые</w:t>
      </w:r>
      <w:r>
        <w:rPr>
          <w:rFonts w:ascii="Times New Roman" w:eastAsia="Times New Roman" w:hAnsi="Times New Roman"/>
          <w:sz w:val="24"/>
          <w:szCs w:val="24"/>
        </w:rPr>
        <w:br/>
      </w:r>
      <w:r w:rsidRPr="00941490">
        <w:rPr>
          <w:rFonts w:ascii="Times New Roman" w:eastAsia="Times New Roman" w:hAnsi="Times New Roman"/>
          <w:sz w:val="24"/>
          <w:szCs w:val="24"/>
        </w:rPr>
        <w:t>и травянистые растения, цветники, крышное, вертикальное, контейнерное озеленение);</w:t>
      </w:r>
      <w:proofErr w:type="gramEnd"/>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proofErr w:type="spellStart"/>
      <w:r w:rsidRPr="00941490">
        <w:rPr>
          <w:rFonts w:ascii="Times New Roman" w:eastAsia="Times New Roman" w:hAnsi="Times New Roman"/>
          <w:sz w:val="24"/>
          <w:szCs w:val="24"/>
        </w:rPr>
        <w:t>прикопы</w:t>
      </w:r>
      <w:proofErr w:type="spellEnd"/>
      <w:r w:rsidRPr="00941490">
        <w:rPr>
          <w:rFonts w:ascii="Times New Roman" w:eastAsia="Times New Roman" w:hAnsi="Times New Roman"/>
          <w:sz w:val="24"/>
          <w:szCs w:val="24"/>
        </w:rPr>
        <w:t>, приствольные лунки, приствольные решетки, иные элементы сохранения</w:t>
      </w:r>
      <w:r>
        <w:rPr>
          <w:rFonts w:ascii="Times New Roman" w:eastAsia="Times New Roman" w:hAnsi="Times New Roman"/>
          <w:sz w:val="24"/>
          <w:szCs w:val="24"/>
        </w:rPr>
        <w:br/>
      </w:r>
      <w:r w:rsidRPr="00941490">
        <w:rPr>
          <w:rFonts w:ascii="Times New Roman" w:eastAsia="Times New Roman" w:hAnsi="Times New Roman"/>
          <w:sz w:val="24"/>
          <w:szCs w:val="24"/>
        </w:rPr>
        <w:t>и защиты корневой системы элементов озеленения;</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proofErr w:type="gramStart"/>
      <w:r w:rsidRPr="00941490">
        <w:rPr>
          <w:rFonts w:ascii="Times New Roman" w:eastAsia="Times New Roman" w:hAnsi="Times New Roman"/>
          <w:sz w:val="24"/>
          <w:szCs w:val="24"/>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941490">
        <w:rPr>
          <w:rFonts w:ascii="Times New Roman" w:eastAsia="Times New Roman" w:hAnsi="Times New Roman"/>
          <w:sz w:val="24"/>
          <w:szCs w:val="24"/>
        </w:rPr>
        <w:t>экоплитки</w:t>
      </w:r>
      <w:proofErr w:type="spellEnd"/>
      <w:r w:rsidRPr="00941490">
        <w:rPr>
          <w:rFonts w:ascii="Times New Roman" w:eastAsia="Times New Roman" w:hAnsi="Times New Roman"/>
          <w:sz w:val="24"/>
          <w:szCs w:val="24"/>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w:t>
      </w:r>
      <w:r>
        <w:rPr>
          <w:rFonts w:ascii="Times New Roman" w:eastAsia="Times New Roman" w:hAnsi="Times New Roman"/>
          <w:sz w:val="24"/>
          <w:szCs w:val="24"/>
        </w:rPr>
        <w:br/>
      </w:r>
      <w:r w:rsidRPr="00941490">
        <w:rPr>
          <w:rFonts w:ascii="Times New Roman" w:eastAsia="Times New Roman" w:hAnsi="Times New Roman"/>
          <w:sz w:val="24"/>
          <w:szCs w:val="24"/>
        </w:rPr>
        <w:t>и элементы организации рельефа, иные неотделимые улучшения объектов благоустройства;</w:t>
      </w:r>
      <w:proofErr w:type="gramEnd"/>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сборные искусственные неровности, сборные шумовые полосы;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конструкции велопарковок;</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ограждения, ограждающие устройства, ограждающие элементы, придорожные экраны;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водные устройства (в том числе питьевые фонтанчики, фонтаны, искусственные декоративные водопады);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плавучие домики для птиц, скворечники, кормушки, голубятни;</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lastRenderedPageBreak/>
        <w:t>пруды и обводненные карьеры, а также искусственные сезонные водные объекты для массового отдыха, размещаемые на общественных территориях;</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proofErr w:type="gramStart"/>
      <w:r w:rsidRPr="00941490">
        <w:rPr>
          <w:rFonts w:ascii="Times New Roman" w:eastAsia="Times New Roman" w:hAnsi="Times New Roman"/>
          <w:sz w:val="24"/>
          <w:szCs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roofErr w:type="gramEnd"/>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праздничное оформление;</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средства размещения информации;</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рекламные конструкции;</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proofErr w:type="gramStart"/>
      <w:r w:rsidRPr="00941490">
        <w:rPr>
          <w:rFonts w:ascii="Times New Roman" w:eastAsia="Times New Roman" w:hAnsi="Times New Roman"/>
          <w:sz w:val="24"/>
          <w:szCs w:val="24"/>
        </w:rPr>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w:t>
      </w:r>
      <w:proofErr w:type="gramEnd"/>
      <w:r w:rsidRPr="00941490">
        <w:rPr>
          <w:rFonts w:ascii="Times New Roman" w:eastAsia="Times New Roman" w:hAnsi="Times New Roman"/>
          <w:sz w:val="24"/>
          <w:szCs w:val="24"/>
        </w:rPr>
        <w:t xml:space="preserve"> колодцев, подъемные платформы);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въездные группы;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остановочные павильоны;</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proofErr w:type="gramStart"/>
      <w:r w:rsidRPr="00941490">
        <w:rPr>
          <w:rFonts w:ascii="Times New Roman" w:eastAsia="Times New Roman" w:hAnsi="Times New Roman"/>
          <w:sz w:val="24"/>
          <w:szCs w:val="24"/>
        </w:rPr>
        <w:t xml:space="preserve">лодочные станции, </w:t>
      </w:r>
      <w:r>
        <w:rPr>
          <w:rFonts w:ascii="Times New Roman" w:eastAsia="Times New Roman" w:hAnsi="Times New Roman"/>
          <w:sz w:val="24"/>
          <w:szCs w:val="24"/>
        </w:rPr>
        <w:t>о</w:t>
      </w:r>
      <w:r w:rsidRPr="00446D59">
        <w:rPr>
          <w:rFonts w:ascii="Times New Roman" w:eastAsia="Times New Roman" w:hAnsi="Times New Roman"/>
          <w:sz w:val="24"/>
          <w:szCs w:val="24"/>
        </w:rPr>
        <w:t>бъекты, предназначенные для обеспечения безопасности людей на водных объектах, сооружения водно-спасательных станций и постов в береговой</w:t>
      </w:r>
      <w:r>
        <w:rPr>
          <w:rFonts w:ascii="Times New Roman" w:eastAsia="Times New Roman" w:hAnsi="Times New Roman"/>
          <w:sz w:val="24"/>
          <w:szCs w:val="24"/>
        </w:rPr>
        <w:br/>
      </w:r>
      <w:r w:rsidRPr="00446D59">
        <w:rPr>
          <w:rFonts w:ascii="Times New Roman" w:eastAsia="Times New Roman" w:hAnsi="Times New Roman"/>
          <w:sz w:val="24"/>
          <w:szCs w:val="24"/>
        </w:rPr>
        <w:t>и прибрежной защитных полосах водных объектов</w:t>
      </w:r>
      <w:r w:rsidRPr="00941490">
        <w:rPr>
          <w:rFonts w:ascii="Times New Roman" w:eastAsia="Times New Roman" w:hAnsi="Times New Roman"/>
          <w:sz w:val="24"/>
          <w:szCs w:val="24"/>
        </w:rPr>
        <w:t xml:space="preserve"> пирсы, парковые павильоны,</w:t>
      </w:r>
      <w:r w:rsidRPr="00941490">
        <w:rPr>
          <w:rFonts w:ascii="Times New Roman" w:hAnsi="Times New Roman"/>
          <w:color w:val="000000"/>
          <w:spacing w:val="2"/>
          <w:sz w:val="24"/>
          <w:szCs w:val="24"/>
          <w:shd w:val="clear" w:color="auto" w:fill="FFFFFF"/>
        </w:rPr>
        <w:t xml:space="preserve"> общественные туалеты,</w:t>
      </w:r>
      <w:r w:rsidRPr="00941490">
        <w:rPr>
          <w:rFonts w:ascii="Times New Roman" w:eastAsia="Times New Roman" w:hAnsi="Times New Roman"/>
          <w:sz w:val="24"/>
          <w:szCs w:val="24"/>
        </w:rPr>
        <w:t xml:space="preserve"> иные сооружения, благоустраиваемые на общественных территориях;</w:t>
      </w:r>
      <w:proofErr w:type="gramEnd"/>
    </w:p>
    <w:p w:rsidR="00D765EA" w:rsidRPr="00941490" w:rsidRDefault="00D765EA" w:rsidP="00D765EA">
      <w:pPr>
        <w:spacing w:after="0"/>
        <w:ind w:firstLine="567"/>
        <w:jc w:val="both"/>
        <w:rPr>
          <w:rFonts w:ascii="Times New Roman" w:hAnsi="Times New Roman"/>
          <w:color w:val="000000"/>
          <w:sz w:val="24"/>
          <w:szCs w:val="24"/>
          <w:shd w:val="clear" w:color="auto" w:fill="FFFFFF"/>
        </w:rPr>
      </w:pPr>
      <w:r w:rsidRPr="00941490">
        <w:rPr>
          <w:rFonts w:ascii="Times New Roman" w:eastAsia="Times New Roman" w:hAnsi="Times New Roman"/>
          <w:sz w:val="24"/>
          <w:szCs w:val="24"/>
        </w:rPr>
        <w:t>некапитальные строения, сооружения;</w:t>
      </w:r>
    </w:p>
    <w:p w:rsidR="00DD00E5" w:rsidRDefault="00D765EA" w:rsidP="00DD00E5">
      <w:pPr>
        <w:widowControl w:val="0"/>
        <w:autoSpaceDE w:val="0"/>
        <w:autoSpaceDN w:val="0"/>
        <w:adjustRightInd w:val="0"/>
        <w:spacing w:after="0"/>
        <w:ind w:left="567"/>
        <w:jc w:val="both"/>
        <w:rPr>
          <w:rFonts w:ascii="Times New Roman" w:eastAsia="Times New Roman" w:hAnsi="Times New Roman"/>
          <w:sz w:val="24"/>
          <w:szCs w:val="24"/>
        </w:rPr>
      </w:pPr>
      <w:r w:rsidRPr="00941490">
        <w:rPr>
          <w:rFonts w:ascii="Times New Roman" w:eastAsia="Times New Roman" w:hAnsi="Times New Roman"/>
          <w:sz w:val="24"/>
          <w:szCs w:val="24"/>
        </w:rPr>
        <w:t>сезонные (летние) кафе;</w:t>
      </w:r>
    </w:p>
    <w:p w:rsidR="00DD00E5" w:rsidRPr="00941490" w:rsidRDefault="00D765EA" w:rsidP="00DD00E5">
      <w:pPr>
        <w:widowControl w:val="0"/>
        <w:autoSpaceDE w:val="0"/>
        <w:autoSpaceDN w:val="0"/>
        <w:adjustRightInd w:val="0"/>
        <w:spacing w:after="0"/>
        <w:ind w:left="567"/>
        <w:jc w:val="both"/>
        <w:rPr>
          <w:rFonts w:ascii="Times New Roman" w:eastAsia="Times New Roman" w:hAnsi="Times New Roman"/>
          <w:sz w:val="24"/>
          <w:szCs w:val="24"/>
        </w:rPr>
      </w:pPr>
      <w:proofErr w:type="gramStart"/>
      <w:r w:rsidRPr="00D765EA">
        <w:rPr>
          <w:rFonts w:ascii="Times New Roman" w:eastAsia="Times New Roman" w:hAnsi="Times New Roman"/>
          <w:b/>
          <w:sz w:val="24"/>
          <w:szCs w:val="24"/>
        </w:rPr>
        <w:t>фасад</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9F7CDF">
        <w:rPr>
          <w:rFonts w:ascii="Times New Roman" w:eastAsia="Times New Roman" w:hAnsi="Times New Roman"/>
          <w:sz w:val="24"/>
          <w:szCs w:val="24"/>
        </w:rPr>
        <w:t xml:space="preserve"> наружная, внешняя поверхность </w:t>
      </w:r>
      <w:r>
        <w:rPr>
          <w:rFonts w:ascii="Times New Roman" w:eastAsia="Times New Roman" w:hAnsi="Times New Roman"/>
          <w:sz w:val="24"/>
          <w:szCs w:val="24"/>
        </w:rPr>
        <w:t>объекта капитального строительства, элемента благоустройства (</w:t>
      </w:r>
      <w:r w:rsidRPr="00501E0E">
        <w:rPr>
          <w:rFonts w:ascii="Times New Roman" w:eastAsia="Times New Roman" w:hAnsi="Times New Roman"/>
          <w:sz w:val="24"/>
          <w:szCs w:val="24"/>
        </w:rPr>
        <w:t>в том числе архитектурн</w:t>
      </w:r>
      <w:r>
        <w:rPr>
          <w:rFonts w:ascii="Times New Roman" w:eastAsia="Times New Roman" w:hAnsi="Times New Roman"/>
          <w:sz w:val="24"/>
          <w:szCs w:val="24"/>
        </w:rPr>
        <w:t xml:space="preserve">ый декор, </w:t>
      </w:r>
      <w:r w:rsidRPr="00501E0E">
        <w:rPr>
          <w:rFonts w:ascii="Times New Roman" w:eastAsia="Times New Roman" w:hAnsi="Times New Roman"/>
          <w:sz w:val="24"/>
          <w:szCs w:val="24"/>
        </w:rPr>
        <w:t>оконны</w:t>
      </w:r>
      <w:r>
        <w:rPr>
          <w:rFonts w:ascii="Times New Roman" w:eastAsia="Times New Roman" w:hAnsi="Times New Roman"/>
          <w:sz w:val="24"/>
          <w:szCs w:val="24"/>
        </w:rPr>
        <w:t>е</w:t>
      </w:r>
      <w:r w:rsidRPr="00501E0E">
        <w:rPr>
          <w:rFonts w:ascii="Times New Roman" w:eastAsia="Times New Roman" w:hAnsi="Times New Roman"/>
          <w:sz w:val="24"/>
          <w:szCs w:val="24"/>
        </w:rPr>
        <w:t xml:space="preserve"> и дверны</w:t>
      </w:r>
      <w:r>
        <w:rPr>
          <w:rFonts w:ascii="Times New Roman" w:eastAsia="Times New Roman" w:hAnsi="Times New Roman"/>
          <w:sz w:val="24"/>
          <w:szCs w:val="24"/>
        </w:rPr>
        <w:t>е</w:t>
      </w:r>
      <w:r w:rsidRPr="00501E0E">
        <w:rPr>
          <w:rFonts w:ascii="Times New Roman" w:eastAsia="Times New Roman" w:hAnsi="Times New Roman"/>
          <w:sz w:val="24"/>
          <w:szCs w:val="24"/>
        </w:rPr>
        <w:t xml:space="preserve"> проем</w:t>
      </w:r>
      <w:r>
        <w:rPr>
          <w:rFonts w:ascii="Times New Roman" w:eastAsia="Times New Roman" w:hAnsi="Times New Roman"/>
          <w:sz w:val="24"/>
          <w:szCs w:val="24"/>
        </w:rPr>
        <w:t>ы</w:t>
      </w:r>
      <w:r w:rsidRPr="00501E0E">
        <w:rPr>
          <w:rFonts w:ascii="Times New Roman" w:eastAsia="Times New Roman" w:hAnsi="Times New Roman"/>
          <w:sz w:val="24"/>
          <w:szCs w:val="24"/>
        </w:rPr>
        <w:t>, витраж</w:t>
      </w:r>
      <w:r>
        <w:rPr>
          <w:rFonts w:ascii="Times New Roman" w:eastAsia="Times New Roman" w:hAnsi="Times New Roman"/>
          <w:sz w:val="24"/>
          <w:szCs w:val="24"/>
        </w:rPr>
        <w:t>и</w:t>
      </w:r>
      <w:r w:rsidRPr="00501E0E">
        <w:rPr>
          <w:rFonts w:ascii="Times New Roman" w:eastAsia="Times New Roman" w:hAnsi="Times New Roman"/>
          <w:sz w:val="24"/>
          <w:szCs w:val="24"/>
        </w:rPr>
        <w:t>, витрин</w:t>
      </w:r>
      <w:r>
        <w:rPr>
          <w:rFonts w:ascii="Times New Roman" w:eastAsia="Times New Roman" w:hAnsi="Times New Roman"/>
          <w:sz w:val="24"/>
          <w:szCs w:val="24"/>
        </w:rPr>
        <w:t>ы</w:t>
      </w:r>
      <w:r w:rsidRPr="00501E0E">
        <w:rPr>
          <w:rFonts w:ascii="Times New Roman" w:eastAsia="Times New Roman" w:hAnsi="Times New Roman"/>
          <w:sz w:val="24"/>
          <w:szCs w:val="24"/>
        </w:rPr>
        <w:t>, навес</w:t>
      </w:r>
      <w:r>
        <w:rPr>
          <w:rFonts w:ascii="Times New Roman" w:eastAsia="Times New Roman" w:hAnsi="Times New Roman"/>
          <w:sz w:val="24"/>
          <w:szCs w:val="24"/>
        </w:rPr>
        <w:t>ы</w:t>
      </w:r>
      <w:r w:rsidRPr="00501E0E">
        <w:rPr>
          <w:rFonts w:ascii="Times New Roman" w:eastAsia="Times New Roman" w:hAnsi="Times New Roman"/>
          <w:sz w:val="24"/>
          <w:szCs w:val="24"/>
        </w:rPr>
        <w:t>, балкон</w:t>
      </w:r>
      <w:r>
        <w:rPr>
          <w:rFonts w:ascii="Times New Roman" w:eastAsia="Times New Roman" w:hAnsi="Times New Roman"/>
          <w:sz w:val="24"/>
          <w:szCs w:val="24"/>
        </w:rPr>
        <w:t>ы</w:t>
      </w:r>
      <w:r w:rsidRPr="00501E0E">
        <w:rPr>
          <w:rFonts w:ascii="Times New Roman" w:eastAsia="Times New Roman" w:hAnsi="Times New Roman"/>
          <w:sz w:val="24"/>
          <w:szCs w:val="24"/>
        </w:rPr>
        <w:t>, входны</w:t>
      </w:r>
      <w:r>
        <w:rPr>
          <w:rFonts w:ascii="Times New Roman" w:eastAsia="Times New Roman" w:hAnsi="Times New Roman"/>
          <w:sz w:val="24"/>
          <w:szCs w:val="24"/>
        </w:rPr>
        <w:t>е</w:t>
      </w:r>
      <w:r w:rsidRPr="00501E0E">
        <w:rPr>
          <w:rFonts w:ascii="Times New Roman" w:eastAsia="Times New Roman" w:hAnsi="Times New Roman"/>
          <w:sz w:val="24"/>
          <w:szCs w:val="24"/>
        </w:rPr>
        <w:t xml:space="preserve"> групп</w:t>
      </w:r>
      <w:r>
        <w:rPr>
          <w:rFonts w:ascii="Times New Roman" w:eastAsia="Times New Roman" w:hAnsi="Times New Roman"/>
          <w:sz w:val="24"/>
          <w:szCs w:val="24"/>
        </w:rPr>
        <w:t>ы</w:t>
      </w:r>
      <w:r w:rsidRPr="00501E0E">
        <w:rPr>
          <w:rFonts w:ascii="Times New Roman" w:eastAsia="Times New Roman" w:hAnsi="Times New Roman"/>
          <w:sz w:val="24"/>
          <w:szCs w:val="24"/>
        </w:rPr>
        <w:t>, цокол</w:t>
      </w:r>
      <w:r>
        <w:rPr>
          <w:rFonts w:ascii="Times New Roman" w:eastAsia="Times New Roman" w:hAnsi="Times New Roman"/>
          <w:sz w:val="24"/>
          <w:szCs w:val="24"/>
        </w:rPr>
        <w:t>и</w:t>
      </w:r>
      <w:r w:rsidRPr="00501E0E">
        <w:rPr>
          <w:rFonts w:ascii="Times New Roman" w:eastAsia="Times New Roman" w:hAnsi="Times New Roman"/>
          <w:sz w:val="24"/>
          <w:szCs w:val="24"/>
        </w:rPr>
        <w:t>, террас</w:t>
      </w:r>
      <w:r>
        <w:rPr>
          <w:rFonts w:ascii="Times New Roman" w:eastAsia="Times New Roman" w:hAnsi="Times New Roman"/>
          <w:sz w:val="24"/>
          <w:szCs w:val="24"/>
        </w:rPr>
        <w:t>ы);</w:t>
      </w:r>
      <w:proofErr w:type="gramEnd"/>
    </w:p>
    <w:p w:rsidR="00D765EA" w:rsidRPr="00941490"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proofErr w:type="gramStart"/>
      <w:r w:rsidRPr="00D765EA">
        <w:rPr>
          <w:rFonts w:ascii="Times New Roman" w:eastAsia="Times New Roman" w:hAnsi="Times New Roman"/>
          <w:b/>
          <w:sz w:val="24"/>
          <w:szCs w:val="24"/>
        </w:rPr>
        <w:t>твердое (усовершенствованное) покрытие</w:t>
      </w:r>
      <w:r w:rsidRPr="00941490">
        <w:rPr>
          <w:rFonts w:ascii="Times New Roman" w:eastAsia="Times New Roman" w:hAnsi="Times New Roman"/>
          <w:sz w:val="24"/>
          <w:szCs w:val="24"/>
        </w:rPr>
        <w:t xml:space="preserve"> – 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proofErr w:type="gramEnd"/>
    </w:p>
    <w:p w:rsidR="00DD00E5" w:rsidRDefault="00D765EA" w:rsidP="00DD00E5">
      <w:pPr>
        <w:widowControl w:val="0"/>
        <w:autoSpaceDE w:val="0"/>
        <w:autoSpaceDN w:val="0"/>
        <w:adjustRightInd w:val="0"/>
        <w:spacing w:after="0"/>
        <w:ind w:firstLine="567"/>
        <w:jc w:val="both"/>
        <w:rPr>
          <w:rFonts w:ascii="Times New Roman" w:hAnsi="Times New Roman"/>
          <w:color w:val="2D2D2D"/>
          <w:spacing w:val="2"/>
          <w:sz w:val="24"/>
          <w:szCs w:val="24"/>
          <w:shd w:val="clear" w:color="auto" w:fill="FFFFFF"/>
        </w:rPr>
      </w:pPr>
      <w:proofErr w:type="gramStart"/>
      <w:r w:rsidRPr="00D765EA">
        <w:rPr>
          <w:rFonts w:ascii="Times New Roman" w:eastAsia="Times New Roman" w:hAnsi="Times New Roman"/>
          <w:b/>
          <w:sz w:val="24"/>
          <w:szCs w:val="24"/>
        </w:rPr>
        <w:t>искусственные неровности</w:t>
      </w:r>
      <w:r>
        <w:rPr>
          <w:rFonts w:ascii="Times New Roman" w:eastAsia="Times New Roman" w:hAnsi="Times New Roman"/>
          <w:sz w:val="24"/>
          <w:szCs w:val="24"/>
        </w:rPr>
        <w:t xml:space="preserve"> –</w:t>
      </w:r>
      <w:r w:rsidRPr="003B5529">
        <w:rPr>
          <w:rFonts w:ascii="Times New Roman" w:eastAsia="Times New Roman" w:hAnsi="Times New Roman"/>
          <w:sz w:val="24"/>
          <w:szCs w:val="24"/>
        </w:rPr>
        <w:t xml:space="preserve"> специально</w:t>
      </w:r>
      <w:r w:rsidR="00777FD4">
        <w:rPr>
          <w:rFonts w:ascii="Times New Roman" w:eastAsia="Times New Roman" w:hAnsi="Times New Roman"/>
          <w:sz w:val="24"/>
          <w:szCs w:val="24"/>
        </w:rPr>
        <w:t xml:space="preserve"> </w:t>
      </w:r>
      <w:r w:rsidRPr="003B5529">
        <w:rPr>
          <w:rFonts w:ascii="Times New Roman" w:eastAsia="Times New Roman" w:hAnsi="Times New Roman"/>
          <w:sz w:val="24"/>
          <w:szCs w:val="24"/>
        </w:rPr>
        <w:t>устроенн</w:t>
      </w:r>
      <w:r>
        <w:rPr>
          <w:rFonts w:ascii="Times New Roman" w:eastAsia="Times New Roman" w:hAnsi="Times New Roman"/>
          <w:sz w:val="24"/>
          <w:szCs w:val="24"/>
        </w:rPr>
        <w:t>ые</w:t>
      </w:r>
      <w:r w:rsidRPr="003B5529">
        <w:rPr>
          <w:rFonts w:ascii="Times New Roman" w:eastAsia="Times New Roman" w:hAnsi="Times New Roman"/>
          <w:sz w:val="24"/>
          <w:szCs w:val="24"/>
        </w:rPr>
        <w:t xml:space="preserve"> возвышени</w:t>
      </w:r>
      <w:r>
        <w:rPr>
          <w:rFonts w:ascii="Times New Roman" w:eastAsia="Times New Roman" w:hAnsi="Times New Roman"/>
          <w:sz w:val="24"/>
          <w:szCs w:val="24"/>
        </w:rPr>
        <w:t>я</w:t>
      </w:r>
      <w:r w:rsidRPr="003B5529">
        <w:rPr>
          <w:rFonts w:ascii="Times New Roman" w:eastAsia="Times New Roman" w:hAnsi="Times New Roman"/>
          <w:sz w:val="24"/>
          <w:szCs w:val="24"/>
        </w:rPr>
        <w:t xml:space="preserve"> на проезжей части для принудительного снижения скорости движения, расположенн</w:t>
      </w:r>
      <w:r>
        <w:rPr>
          <w:rFonts w:ascii="Times New Roman" w:eastAsia="Times New Roman" w:hAnsi="Times New Roman"/>
          <w:sz w:val="24"/>
          <w:szCs w:val="24"/>
        </w:rPr>
        <w:t>ые</w:t>
      </w:r>
      <w:r w:rsidRPr="003B5529">
        <w:rPr>
          <w:rFonts w:ascii="Times New Roman" w:eastAsia="Times New Roman" w:hAnsi="Times New Roman"/>
          <w:sz w:val="24"/>
          <w:szCs w:val="24"/>
        </w:rPr>
        <w:t xml:space="preserve"> перпендикулярно</w:t>
      </w:r>
      <w:r>
        <w:rPr>
          <w:rFonts w:ascii="Times New Roman" w:eastAsia="Times New Roman" w:hAnsi="Times New Roman"/>
          <w:sz w:val="24"/>
          <w:szCs w:val="24"/>
        </w:rPr>
        <w:br/>
      </w:r>
      <w:r w:rsidRPr="003B5529">
        <w:rPr>
          <w:rFonts w:ascii="Times New Roman" w:eastAsia="Times New Roman" w:hAnsi="Times New Roman"/>
          <w:sz w:val="24"/>
          <w:szCs w:val="24"/>
        </w:rPr>
        <w:t>к оси дороги</w:t>
      </w:r>
      <w:r>
        <w:rPr>
          <w:rFonts w:ascii="Times New Roman" w:eastAsia="Times New Roman" w:hAnsi="Times New Roman"/>
          <w:sz w:val="24"/>
          <w:szCs w:val="24"/>
        </w:rPr>
        <w:t>, требования к которым установлены федеральными с</w:t>
      </w:r>
      <w:r w:rsidRPr="003B5529">
        <w:rPr>
          <w:rFonts w:ascii="Times New Roman" w:eastAsia="Times New Roman" w:hAnsi="Times New Roman"/>
          <w:sz w:val="24"/>
          <w:szCs w:val="24"/>
        </w:rPr>
        <w:t>тандарт</w:t>
      </w:r>
      <w:r>
        <w:rPr>
          <w:rFonts w:ascii="Times New Roman" w:eastAsia="Times New Roman" w:hAnsi="Times New Roman"/>
          <w:sz w:val="24"/>
          <w:szCs w:val="24"/>
        </w:rPr>
        <w:t>ами;</w:t>
      </w:r>
      <w:r>
        <w:rPr>
          <w:rFonts w:ascii="Times New Roman" w:eastAsia="Times New Roman" w:hAnsi="Times New Roman"/>
          <w:sz w:val="24"/>
          <w:szCs w:val="24"/>
        </w:rPr>
        <w:br/>
      </w:r>
      <w:r w:rsidRPr="003D1FE0">
        <w:rPr>
          <w:rFonts w:ascii="Times New Roman" w:eastAsia="Times New Roman" w:hAnsi="Times New Roman"/>
          <w:sz w:val="24"/>
          <w:szCs w:val="24"/>
        </w:rPr>
        <w:t xml:space="preserve">на </w:t>
      </w:r>
      <w:r>
        <w:rPr>
          <w:rFonts w:ascii="Times New Roman" w:eastAsia="Times New Roman" w:hAnsi="Times New Roman"/>
          <w:sz w:val="24"/>
          <w:szCs w:val="24"/>
        </w:rPr>
        <w:t>придомовых, дворовых и общественных территориях, иных территориях общего пользования местного значения</w:t>
      </w:r>
      <w:r w:rsidRPr="003D1FE0">
        <w:rPr>
          <w:rFonts w:ascii="Times New Roman" w:eastAsia="Times New Roman" w:hAnsi="Times New Roman"/>
          <w:sz w:val="24"/>
          <w:szCs w:val="24"/>
        </w:rPr>
        <w:t xml:space="preserve"> и</w:t>
      </w:r>
      <w:r w:rsidRPr="003B5529">
        <w:rPr>
          <w:rFonts w:ascii="Times New Roman" w:eastAsia="Times New Roman" w:hAnsi="Times New Roman"/>
          <w:sz w:val="24"/>
          <w:szCs w:val="24"/>
        </w:rPr>
        <w:t>скусственн</w:t>
      </w:r>
      <w:r w:rsidRPr="003D1FE0">
        <w:rPr>
          <w:rFonts w:ascii="Times New Roman" w:eastAsia="Times New Roman" w:hAnsi="Times New Roman"/>
          <w:sz w:val="24"/>
          <w:szCs w:val="24"/>
        </w:rPr>
        <w:t>ые</w:t>
      </w:r>
      <w:r w:rsidRPr="003B5529">
        <w:rPr>
          <w:rFonts w:ascii="Times New Roman" w:eastAsia="Times New Roman" w:hAnsi="Times New Roman"/>
          <w:sz w:val="24"/>
          <w:szCs w:val="24"/>
        </w:rPr>
        <w:t xml:space="preserve"> неровност</w:t>
      </w:r>
      <w:r w:rsidRPr="003D1FE0">
        <w:rPr>
          <w:rFonts w:ascii="Times New Roman" w:eastAsia="Times New Roman" w:hAnsi="Times New Roman"/>
          <w:sz w:val="24"/>
          <w:szCs w:val="24"/>
        </w:rPr>
        <w:t>и благоустраиваются</w:t>
      </w:r>
      <w:r>
        <w:rPr>
          <w:rFonts w:ascii="Times New Roman" w:eastAsia="Times New Roman" w:hAnsi="Times New Roman"/>
          <w:sz w:val="24"/>
          <w:szCs w:val="24"/>
        </w:rPr>
        <w:br/>
      </w:r>
      <w:r w:rsidRPr="003D1FE0">
        <w:rPr>
          <w:rFonts w:ascii="Times New Roman" w:eastAsia="Times New Roman" w:hAnsi="Times New Roman"/>
          <w:sz w:val="24"/>
          <w:szCs w:val="24"/>
        </w:rPr>
        <w:t xml:space="preserve">на основании решения </w:t>
      </w:r>
      <w:r w:rsidRPr="003D1FE0">
        <w:rPr>
          <w:rFonts w:ascii="Times New Roman" w:hAnsi="Times New Roman"/>
          <w:color w:val="2D2D2D"/>
          <w:spacing w:val="2"/>
          <w:sz w:val="24"/>
          <w:szCs w:val="24"/>
          <w:shd w:val="clear" w:color="auto" w:fill="FFFFFF"/>
        </w:rPr>
        <w:t>комиссии по обеспечению безопасности дорожного движения</w:t>
      </w:r>
      <w:r>
        <w:rPr>
          <w:rFonts w:ascii="Times New Roman" w:hAnsi="Times New Roman"/>
          <w:color w:val="2D2D2D"/>
          <w:spacing w:val="2"/>
          <w:sz w:val="24"/>
          <w:szCs w:val="24"/>
          <w:shd w:val="clear" w:color="auto" w:fill="FFFFFF"/>
        </w:rPr>
        <w:br/>
        <w:t xml:space="preserve">на территории </w:t>
      </w:r>
      <w:r w:rsidR="00777FD4">
        <w:rPr>
          <w:rFonts w:ascii="Times New Roman" w:hAnsi="Times New Roman"/>
          <w:color w:val="2D2D2D"/>
          <w:spacing w:val="2"/>
          <w:sz w:val="24"/>
          <w:szCs w:val="24"/>
          <w:shd w:val="clear" w:color="auto" w:fill="FFFFFF"/>
        </w:rPr>
        <w:t xml:space="preserve">Сергиево-Посадского </w:t>
      </w:r>
      <w:r>
        <w:rPr>
          <w:rFonts w:ascii="Times New Roman" w:hAnsi="Times New Roman"/>
          <w:color w:val="2D2D2D"/>
          <w:spacing w:val="2"/>
          <w:sz w:val="24"/>
          <w:szCs w:val="24"/>
          <w:shd w:val="clear" w:color="auto" w:fill="FFFFFF"/>
        </w:rPr>
        <w:t>городского округа</w:t>
      </w:r>
      <w:r w:rsidR="00777FD4">
        <w:rPr>
          <w:rFonts w:ascii="Times New Roman" w:hAnsi="Times New Roman"/>
          <w:color w:val="2D2D2D"/>
          <w:spacing w:val="2"/>
          <w:sz w:val="24"/>
          <w:szCs w:val="24"/>
          <w:shd w:val="clear" w:color="auto" w:fill="FFFFFF"/>
        </w:rPr>
        <w:t>.</w:t>
      </w:r>
      <w:r>
        <w:rPr>
          <w:rFonts w:ascii="Times New Roman" w:hAnsi="Times New Roman"/>
          <w:color w:val="2D2D2D"/>
          <w:spacing w:val="2"/>
          <w:sz w:val="24"/>
          <w:szCs w:val="24"/>
          <w:shd w:val="clear" w:color="auto" w:fill="FFFFFF"/>
        </w:rPr>
        <w:t xml:space="preserve"> </w:t>
      </w:r>
      <w:proofErr w:type="gramEnd"/>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зеленые насаждения</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93661B">
        <w:rPr>
          <w:rFonts w:ascii="Times New Roman" w:eastAsia="Times New Roman" w:hAnsi="Times New Roman"/>
          <w:sz w:val="24"/>
          <w:szCs w:val="24"/>
        </w:rPr>
        <w:t xml:space="preserve"> древесная, древесно-кустарниковая, кустарниковая</w:t>
      </w:r>
      <w:r>
        <w:rPr>
          <w:rFonts w:ascii="Times New Roman" w:eastAsia="Times New Roman" w:hAnsi="Times New Roman"/>
          <w:sz w:val="24"/>
          <w:szCs w:val="24"/>
        </w:rPr>
        <w:br/>
      </w:r>
      <w:r w:rsidRPr="0093661B">
        <w:rPr>
          <w:rFonts w:ascii="Times New Roman" w:eastAsia="Times New Roman" w:hAnsi="Times New Roman"/>
          <w:sz w:val="24"/>
          <w:szCs w:val="24"/>
        </w:rPr>
        <w:t>и травянистая растительность как искусственного, так и естественного происхождения</w:t>
      </w:r>
      <w:r>
        <w:rPr>
          <w:rFonts w:ascii="Times New Roman" w:eastAsia="Times New Roman" w:hAnsi="Times New Roman"/>
          <w:sz w:val="24"/>
          <w:szCs w:val="24"/>
        </w:rPr>
        <w:t>;</w:t>
      </w:r>
    </w:p>
    <w:p w:rsidR="00D765EA" w:rsidRPr="00A43620"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уничтожение зеленых насаждений</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A43620">
        <w:rPr>
          <w:rFonts w:ascii="Times New Roman" w:eastAsia="Times New Roman" w:hAnsi="Times New Roman"/>
          <w:sz w:val="24"/>
          <w:szCs w:val="24"/>
        </w:rPr>
        <w:t xml:space="preserve"> повреждение</w:t>
      </w:r>
      <w:r w:rsidR="00777FD4">
        <w:rPr>
          <w:rFonts w:ascii="Times New Roman" w:eastAsia="Times New Roman" w:hAnsi="Times New Roman"/>
          <w:sz w:val="24"/>
          <w:szCs w:val="24"/>
        </w:rPr>
        <w:t xml:space="preserve"> </w:t>
      </w:r>
      <w:r w:rsidRPr="00A43620">
        <w:rPr>
          <w:rFonts w:ascii="Times New Roman" w:eastAsia="Times New Roman" w:hAnsi="Times New Roman"/>
          <w:sz w:val="24"/>
          <w:szCs w:val="24"/>
        </w:rPr>
        <w:t>зеленых насаждений, повлекшее прекращение их роста;</w:t>
      </w:r>
    </w:p>
    <w:p w:rsidR="00DD00E5" w:rsidRDefault="00D765EA" w:rsidP="00DD00E5">
      <w:pPr>
        <w:spacing w:after="0" w:line="240" w:lineRule="auto"/>
        <w:ind w:firstLine="540"/>
        <w:jc w:val="both"/>
        <w:rPr>
          <w:rFonts w:ascii="Times New Roman" w:eastAsia="Times New Roman" w:hAnsi="Times New Roman"/>
          <w:sz w:val="24"/>
          <w:szCs w:val="24"/>
        </w:rPr>
      </w:pPr>
      <w:r w:rsidRPr="00D765EA">
        <w:rPr>
          <w:rFonts w:ascii="Times New Roman" w:eastAsia="Times New Roman" w:hAnsi="Times New Roman"/>
          <w:b/>
          <w:sz w:val="24"/>
          <w:szCs w:val="24"/>
        </w:rPr>
        <w:t>компенсационное озеленение</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A43620">
        <w:rPr>
          <w:rFonts w:ascii="Times New Roman" w:eastAsia="Times New Roman" w:hAnsi="Times New Roman"/>
          <w:sz w:val="24"/>
          <w:szCs w:val="24"/>
        </w:rPr>
        <w:t xml:space="preserve"> воспроизводств</w:t>
      </w:r>
      <w:r w:rsidR="00777FD4">
        <w:rPr>
          <w:rFonts w:ascii="Times New Roman" w:eastAsia="Times New Roman" w:hAnsi="Times New Roman"/>
          <w:sz w:val="24"/>
          <w:szCs w:val="24"/>
        </w:rPr>
        <w:t xml:space="preserve">о </w:t>
      </w:r>
      <w:r w:rsidRPr="00A43620">
        <w:rPr>
          <w:rFonts w:ascii="Times New Roman" w:eastAsia="Times New Roman" w:hAnsi="Times New Roman"/>
          <w:sz w:val="24"/>
          <w:szCs w:val="24"/>
        </w:rPr>
        <w:t>зеленых насаждений взамен уничтоженных или поврежденных;</w:t>
      </w:r>
    </w:p>
    <w:p w:rsidR="00DD00E5" w:rsidRDefault="00D765EA" w:rsidP="00DD00E5">
      <w:pPr>
        <w:spacing w:after="0" w:line="240" w:lineRule="auto"/>
        <w:ind w:firstLine="540"/>
        <w:jc w:val="both"/>
        <w:rPr>
          <w:rFonts w:ascii="Times New Roman" w:eastAsia="Times New Roman" w:hAnsi="Times New Roman"/>
          <w:sz w:val="24"/>
          <w:szCs w:val="24"/>
        </w:rPr>
      </w:pPr>
      <w:r w:rsidRPr="00D765EA">
        <w:rPr>
          <w:rFonts w:ascii="Times New Roman" w:eastAsia="Times New Roman" w:hAnsi="Times New Roman"/>
          <w:b/>
          <w:sz w:val="24"/>
          <w:szCs w:val="24"/>
        </w:rPr>
        <w:lastRenderedPageBreak/>
        <w:t>повреждение зеленых насаждений</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A43620">
        <w:rPr>
          <w:rFonts w:ascii="Times New Roman" w:eastAsia="Times New Roman" w:hAnsi="Times New Roman"/>
          <w:sz w:val="24"/>
          <w:szCs w:val="24"/>
        </w:rPr>
        <w:t xml:space="preserve"> механическое, химическое и иное повреждение надземной части и корневой системы зеленых насаждений, не влекущее прекращение роста</w:t>
      </w:r>
      <w:r>
        <w:rPr>
          <w:rFonts w:ascii="Times New Roman" w:eastAsia="Times New Roman" w:hAnsi="Times New Roman"/>
          <w:sz w:val="24"/>
          <w:szCs w:val="24"/>
        </w:rPr>
        <w:t>;</w:t>
      </w:r>
      <w:r w:rsidR="00777FD4">
        <w:rPr>
          <w:rFonts w:ascii="Times New Roman" w:eastAsia="Times New Roman" w:hAnsi="Times New Roman"/>
          <w:sz w:val="24"/>
          <w:szCs w:val="24"/>
        </w:rPr>
        <w:t xml:space="preserve"> </w:t>
      </w:r>
      <w:r>
        <w:rPr>
          <w:rFonts w:ascii="Times New Roman" w:eastAsia="Times New Roman" w:hAnsi="Times New Roman"/>
          <w:sz w:val="24"/>
          <w:szCs w:val="24"/>
        </w:rPr>
        <w:t>п</w:t>
      </w:r>
      <w:r w:rsidRPr="00A43620">
        <w:rPr>
          <w:rFonts w:ascii="Times New Roman" w:eastAsia="Times New Roman" w:hAnsi="Times New Roman"/>
          <w:sz w:val="24"/>
          <w:szCs w:val="24"/>
        </w:rPr>
        <w:t>овреждением является загрязнение зеленых насаждений либо почвы в корневой зоне нефтепродуктами, иными вредными или пачкающими веществами;</w:t>
      </w:r>
    </w:p>
    <w:p w:rsidR="00DD00E5" w:rsidRDefault="00D765EA" w:rsidP="00DD00E5">
      <w:pPr>
        <w:spacing w:after="0" w:line="240" w:lineRule="auto"/>
        <w:ind w:firstLine="540"/>
        <w:jc w:val="both"/>
        <w:rPr>
          <w:rFonts w:ascii="Times New Roman" w:eastAsia="Times New Roman" w:hAnsi="Times New Roman"/>
          <w:sz w:val="24"/>
          <w:szCs w:val="24"/>
        </w:rPr>
      </w:pPr>
      <w:r w:rsidRPr="00D765EA">
        <w:rPr>
          <w:rFonts w:ascii="Times New Roman" w:eastAsia="Times New Roman" w:hAnsi="Times New Roman"/>
          <w:b/>
          <w:sz w:val="24"/>
          <w:szCs w:val="24"/>
        </w:rPr>
        <w:t>газон</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93661B">
        <w:rPr>
          <w:rFonts w:ascii="Times New Roman" w:eastAsia="Times New Roman" w:hAnsi="Times New Roman"/>
          <w:sz w:val="24"/>
          <w:szCs w:val="24"/>
        </w:rPr>
        <w:t xml:space="preserve"> элемент</w:t>
      </w:r>
      <w:r w:rsidR="00777FD4">
        <w:rPr>
          <w:rFonts w:ascii="Times New Roman" w:eastAsia="Times New Roman" w:hAnsi="Times New Roman"/>
          <w:sz w:val="24"/>
          <w:szCs w:val="24"/>
        </w:rPr>
        <w:t xml:space="preserve"> </w:t>
      </w:r>
      <w:r w:rsidRPr="0093661B">
        <w:rPr>
          <w:rFonts w:ascii="Times New Roman" w:eastAsia="Times New Roman" w:hAnsi="Times New Roman"/>
          <w:sz w:val="24"/>
          <w:szCs w:val="24"/>
        </w:rPr>
        <w:t>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DD00E5" w:rsidRDefault="00D765EA" w:rsidP="00DD00E5">
      <w:pPr>
        <w:spacing w:after="0" w:line="240" w:lineRule="auto"/>
        <w:ind w:firstLine="540"/>
        <w:jc w:val="both"/>
        <w:rPr>
          <w:rFonts w:ascii="Times New Roman" w:eastAsia="Times New Roman" w:hAnsi="Times New Roman"/>
          <w:sz w:val="24"/>
          <w:szCs w:val="24"/>
        </w:rPr>
      </w:pPr>
      <w:r w:rsidRPr="00D765EA">
        <w:rPr>
          <w:rFonts w:ascii="Times New Roman" w:eastAsia="Times New Roman" w:hAnsi="Times New Roman"/>
          <w:b/>
          <w:sz w:val="24"/>
          <w:szCs w:val="24"/>
        </w:rPr>
        <w:t>цветник</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93661B">
        <w:rPr>
          <w:rFonts w:ascii="Times New Roman" w:eastAsia="Times New Roman" w:hAnsi="Times New Roman"/>
          <w:sz w:val="24"/>
          <w:szCs w:val="24"/>
        </w:rPr>
        <w:t xml:space="preserve"> элемент</w:t>
      </w:r>
      <w:r w:rsidR="00777FD4">
        <w:rPr>
          <w:rFonts w:ascii="Times New Roman" w:eastAsia="Times New Roman" w:hAnsi="Times New Roman"/>
          <w:sz w:val="24"/>
          <w:szCs w:val="24"/>
        </w:rPr>
        <w:t xml:space="preserve"> </w:t>
      </w:r>
      <w:r w:rsidRPr="0093661B">
        <w:rPr>
          <w:rFonts w:ascii="Times New Roman" w:eastAsia="Times New Roman" w:hAnsi="Times New Roman"/>
          <w:sz w:val="24"/>
          <w:szCs w:val="24"/>
        </w:rPr>
        <w:t>благоустройства, включающий в себя участок поверхности любой формы и размера, занятый посеянными или высаженными цветочными растениями;</w:t>
      </w:r>
    </w:p>
    <w:p w:rsidR="00DD00E5" w:rsidRDefault="00D765EA" w:rsidP="00DD00E5">
      <w:pPr>
        <w:spacing w:after="0" w:line="240" w:lineRule="auto"/>
        <w:ind w:firstLine="540"/>
        <w:jc w:val="both"/>
        <w:rPr>
          <w:rFonts w:ascii="Times New Roman" w:hAnsi="Times New Roman"/>
          <w:color w:val="000000"/>
          <w:sz w:val="24"/>
          <w:szCs w:val="24"/>
        </w:rPr>
      </w:pPr>
      <w:r w:rsidRPr="00D765EA">
        <w:rPr>
          <w:rFonts w:ascii="Times New Roman" w:hAnsi="Times New Roman"/>
          <w:b/>
          <w:color w:val="000000"/>
          <w:sz w:val="24"/>
          <w:szCs w:val="24"/>
        </w:rPr>
        <w:t>объекты (средства) наружного освещения</w:t>
      </w:r>
      <w:r w:rsidR="0017117E">
        <w:rPr>
          <w:rFonts w:ascii="Times New Roman" w:hAnsi="Times New Roman"/>
          <w:b/>
          <w:color w:val="000000"/>
          <w:sz w:val="24"/>
          <w:szCs w:val="24"/>
        </w:rPr>
        <w:t xml:space="preserve"> </w:t>
      </w:r>
      <w:r>
        <w:rPr>
          <w:rFonts w:ascii="Times New Roman" w:hAnsi="Times New Roman"/>
          <w:color w:val="000000"/>
          <w:sz w:val="24"/>
          <w:szCs w:val="24"/>
        </w:rPr>
        <w:t>–</w:t>
      </w:r>
      <w:r w:rsidRPr="00941490">
        <w:rPr>
          <w:rFonts w:ascii="Times New Roman" w:hAnsi="Times New Roman"/>
          <w:color w:val="000000"/>
          <w:sz w:val="24"/>
          <w:szCs w:val="24"/>
        </w:rPr>
        <w:t xml:space="preserve"> осветительны</w:t>
      </w:r>
      <w:r w:rsidR="00DD00E5">
        <w:rPr>
          <w:rFonts w:ascii="Times New Roman" w:hAnsi="Times New Roman"/>
          <w:color w:val="000000"/>
          <w:sz w:val="24"/>
          <w:szCs w:val="24"/>
        </w:rPr>
        <w:t>е п</w:t>
      </w:r>
      <w:r w:rsidRPr="00941490">
        <w:rPr>
          <w:rFonts w:ascii="Times New Roman" w:hAnsi="Times New Roman"/>
          <w:color w:val="000000"/>
          <w:sz w:val="24"/>
          <w:szCs w:val="24"/>
        </w:rPr>
        <w:t>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w:t>
      </w:r>
      <w:r>
        <w:rPr>
          <w:rFonts w:ascii="Times New Roman" w:hAnsi="Times New Roman"/>
          <w:color w:val="000000"/>
          <w:sz w:val="24"/>
          <w:szCs w:val="24"/>
        </w:rPr>
        <w:br/>
      </w:r>
      <w:r w:rsidRPr="00941490">
        <w:rPr>
          <w:rFonts w:ascii="Times New Roman" w:hAnsi="Times New Roman"/>
          <w:color w:val="000000"/>
          <w:sz w:val="24"/>
          <w:szCs w:val="24"/>
        </w:rPr>
        <w:t>на фасадах зданий, строений, сооружений, ограждениях и иных элементах благоустройства;</w:t>
      </w:r>
    </w:p>
    <w:p w:rsidR="00DD00E5" w:rsidRDefault="00D765EA" w:rsidP="00DD00E5">
      <w:pPr>
        <w:spacing w:after="0" w:line="240" w:lineRule="auto"/>
        <w:ind w:firstLine="540"/>
        <w:jc w:val="both"/>
        <w:rPr>
          <w:rFonts w:ascii="Times New Roman" w:hAnsi="Times New Roman"/>
          <w:color w:val="000000"/>
          <w:sz w:val="24"/>
          <w:szCs w:val="24"/>
        </w:rPr>
      </w:pPr>
      <w:r w:rsidRPr="00D765EA">
        <w:rPr>
          <w:rFonts w:ascii="Times New Roman" w:hAnsi="Times New Roman"/>
          <w:b/>
          <w:color w:val="000000"/>
          <w:sz w:val="24"/>
          <w:szCs w:val="24"/>
        </w:rPr>
        <w:t>светоцветовая среда населенного пункта</w:t>
      </w:r>
      <w:r w:rsidRPr="00941490">
        <w:rPr>
          <w:rFonts w:ascii="Times New Roman" w:hAnsi="Times New Roman"/>
          <w:color w:val="000000"/>
          <w:sz w:val="24"/>
          <w:szCs w:val="24"/>
        </w:rPr>
        <w:t xml:space="preserve"> (элемента планировочной структуры) </w:t>
      </w:r>
      <w:r>
        <w:rPr>
          <w:rFonts w:ascii="Times New Roman" w:hAnsi="Times New Roman"/>
          <w:color w:val="000000"/>
          <w:sz w:val="24"/>
          <w:szCs w:val="24"/>
        </w:rPr>
        <w:t>–</w:t>
      </w:r>
      <w:r w:rsidRPr="00941490">
        <w:rPr>
          <w:rFonts w:ascii="Times New Roman" w:hAnsi="Times New Roman"/>
          <w:color w:val="000000"/>
          <w:sz w:val="24"/>
          <w:szCs w:val="24"/>
        </w:rPr>
        <w:t xml:space="preserve">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rsidR="00DD00E5" w:rsidRDefault="00D765EA" w:rsidP="00DD00E5">
      <w:pPr>
        <w:spacing w:after="0" w:line="240" w:lineRule="auto"/>
        <w:ind w:firstLine="540"/>
        <w:jc w:val="both"/>
        <w:rPr>
          <w:rFonts w:ascii="Times New Roman" w:hAnsi="Times New Roman"/>
          <w:color w:val="000000"/>
          <w:sz w:val="24"/>
          <w:szCs w:val="24"/>
        </w:rPr>
      </w:pPr>
      <w:r w:rsidRPr="00D765EA">
        <w:rPr>
          <w:rFonts w:ascii="Times New Roman" w:hAnsi="Times New Roman"/>
          <w:b/>
          <w:color w:val="000000"/>
          <w:sz w:val="24"/>
          <w:szCs w:val="24"/>
        </w:rPr>
        <w:t>световой силуэт населенного пункта</w:t>
      </w:r>
      <w:r w:rsidRPr="00941490">
        <w:rPr>
          <w:rFonts w:ascii="Times New Roman" w:hAnsi="Times New Roman"/>
          <w:color w:val="000000"/>
          <w:sz w:val="24"/>
          <w:szCs w:val="24"/>
        </w:rPr>
        <w:t xml:space="preserve"> (элемента планировочной структуры) </w:t>
      </w:r>
      <w:r>
        <w:rPr>
          <w:rFonts w:ascii="Times New Roman" w:hAnsi="Times New Roman"/>
          <w:color w:val="000000"/>
          <w:sz w:val="24"/>
          <w:szCs w:val="24"/>
        </w:rPr>
        <w:t>–</w:t>
      </w:r>
      <w:r w:rsidR="0017117E">
        <w:rPr>
          <w:rFonts w:ascii="Times New Roman" w:hAnsi="Times New Roman"/>
          <w:color w:val="000000"/>
          <w:sz w:val="24"/>
          <w:szCs w:val="24"/>
        </w:rPr>
        <w:t xml:space="preserve"> </w:t>
      </w:r>
      <w:r w:rsidRPr="000F3403">
        <w:rPr>
          <w:rFonts w:ascii="Times New Roman" w:hAnsi="Times New Roman"/>
          <w:sz w:val="24"/>
          <w:szCs w:val="24"/>
          <w:shd w:val="clear" w:color="auto" w:fill="FFFFFF" w:themeFill="background1"/>
        </w:rPr>
        <w:t>вид</w:t>
      </w:r>
      <w:r w:rsidR="00777FD4">
        <w:rPr>
          <w:rFonts w:ascii="Times New Roman" w:hAnsi="Times New Roman"/>
          <w:sz w:val="24"/>
          <w:szCs w:val="24"/>
          <w:shd w:val="clear" w:color="auto" w:fill="FFFFFF" w:themeFill="background1"/>
        </w:rPr>
        <w:t xml:space="preserve"> </w:t>
      </w:r>
      <w:r w:rsidRPr="000F3403">
        <w:rPr>
          <w:rFonts w:ascii="Times New Roman" w:hAnsi="Times New Roman"/>
          <w:sz w:val="24"/>
          <w:szCs w:val="24"/>
          <w:shd w:val="clear" w:color="auto" w:fill="FFFFFF" w:themeFill="background1"/>
        </w:rPr>
        <w:t xml:space="preserve">или </w:t>
      </w:r>
      <w:r w:rsidRPr="00941490">
        <w:rPr>
          <w:rFonts w:ascii="Times New Roman" w:hAnsi="Times New Roman"/>
          <w:color w:val="000000"/>
          <w:sz w:val="24"/>
          <w:szCs w:val="24"/>
        </w:rPr>
        <w:t>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rsidR="00DD00E5" w:rsidRDefault="00D765EA" w:rsidP="00DD00E5">
      <w:pPr>
        <w:spacing w:after="0" w:line="240" w:lineRule="auto"/>
        <w:ind w:firstLine="540"/>
        <w:jc w:val="both"/>
        <w:rPr>
          <w:rFonts w:ascii="Times New Roman" w:hAnsi="Times New Roman"/>
          <w:color w:val="000000"/>
          <w:sz w:val="24"/>
          <w:szCs w:val="24"/>
        </w:rPr>
      </w:pPr>
      <w:proofErr w:type="gramStart"/>
      <w:r w:rsidRPr="00D765EA">
        <w:rPr>
          <w:rFonts w:ascii="Times New Roman" w:hAnsi="Times New Roman"/>
          <w:b/>
          <w:color w:val="000000"/>
          <w:sz w:val="24"/>
          <w:szCs w:val="24"/>
        </w:rPr>
        <w:t>наружное искусственное освещение</w:t>
      </w:r>
      <w:r w:rsidR="0017117E">
        <w:rPr>
          <w:rFonts w:ascii="Times New Roman" w:hAnsi="Times New Roman"/>
          <w:b/>
          <w:color w:val="000000"/>
          <w:sz w:val="24"/>
          <w:szCs w:val="24"/>
        </w:rPr>
        <w:t xml:space="preserve"> </w:t>
      </w:r>
      <w:r>
        <w:rPr>
          <w:rFonts w:ascii="Times New Roman" w:hAnsi="Times New Roman"/>
          <w:color w:val="000000"/>
          <w:sz w:val="24"/>
          <w:szCs w:val="24"/>
        </w:rPr>
        <w:t>–</w:t>
      </w:r>
      <w:r w:rsidRPr="00941490">
        <w:rPr>
          <w:rFonts w:ascii="Times New Roman" w:hAnsi="Times New Roman"/>
          <w:color w:val="000000"/>
          <w:sz w:val="24"/>
          <w:szCs w:val="24"/>
        </w:rPr>
        <w:t xml:space="preserve"> искусственное</w:t>
      </w:r>
      <w:r w:rsidR="00777FD4">
        <w:rPr>
          <w:rFonts w:ascii="Times New Roman" w:hAnsi="Times New Roman"/>
          <w:color w:val="000000"/>
          <w:sz w:val="24"/>
          <w:szCs w:val="24"/>
        </w:rPr>
        <w:t xml:space="preserve"> </w:t>
      </w:r>
      <w:r w:rsidRPr="00941490">
        <w:rPr>
          <w:rFonts w:ascii="Times New Roman" w:hAnsi="Times New Roman"/>
          <w:color w:val="000000"/>
          <w:sz w:val="24"/>
          <w:szCs w:val="24"/>
        </w:rPr>
        <w:t>освещение, используемое вне зданий, строений, сооружений: утилитарное, архитектурно-художественное, праздничное;</w:t>
      </w:r>
      <w:proofErr w:type="gramEnd"/>
    </w:p>
    <w:p w:rsidR="00DD00E5" w:rsidRDefault="00D765EA" w:rsidP="00DD00E5">
      <w:pPr>
        <w:spacing w:after="0" w:line="240" w:lineRule="auto"/>
        <w:ind w:firstLine="540"/>
        <w:jc w:val="both"/>
        <w:rPr>
          <w:rFonts w:ascii="Times New Roman" w:hAnsi="Times New Roman"/>
          <w:color w:val="000000"/>
          <w:sz w:val="24"/>
          <w:szCs w:val="24"/>
        </w:rPr>
      </w:pPr>
      <w:r w:rsidRPr="00D765EA">
        <w:rPr>
          <w:rFonts w:ascii="Times New Roman" w:hAnsi="Times New Roman"/>
          <w:b/>
          <w:color w:val="000000"/>
          <w:sz w:val="24"/>
          <w:szCs w:val="24"/>
        </w:rPr>
        <w:t xml:space="preserve">утилитарное наружное </w:t>
      </w:r>
      <w:r w:rsidR="00D05ECC">
        <w:rPr>
          <w:rFonts w:ascii="Times New Roman" w:hAnsi="Times New Roman"/>
          <w:b/>
          <w:color w:val="000000"/>
          <w:sz w:val="24"/>
          <w:szCs w:val="24"/>
        </w:rPr>
        <w:t xml:space="preserve">освещение </w:t>
      </w:r>
      <w:r>
        <w:rPr>
          <w:rFonts w:ascii="Times New Roman" w:hAnsi="Times New Roman"/>
          <w:color w:val="000000"/>
          <w:sz w:val="24"/>
          <w:szCs w:val="24"/>
        </w:rPr>
        <w:t>–</w:t>
      </w:r>
      <w:r w:rsidRPr="00941490">
        <w:rPr>
          <w:rFonts w:ascii="Times New Roman" w:hAnsi="Times New Roman"/>
          <w:color w:val="000000"/>
          <w:sz w:val="24"/>
          <w:szCs w:val="24"/>
        </w:rPr>
        <w:t xml:space="preserve"> стационарное</w:t>
      </w:r>
      <w:r w:rsidR="00777FD4">
        <w:rPr>
          <w:rFonts w:ascii="Times New Roman" w:hAnsi="Times New Roman"/>
          <w:color w:val="000000"/>
          <w:sz w:val="24"/>
          <w:szCs w:val="24"/>
        </w:rPr>
        <w:t xml:space="preserve"> </w:t>
      </w:r>
      <w:r w:rsidRPr="00941490">
        <w:rPr>
          <w:rFonts w:ascii="Times New Roman" w:hAnsi="Times New Roman"/>
          <w:color w:val="000000"/>
          <w:sz w:val="24"/>
          <w:szCs w:val="24"/>
        </w:rPr>
        <w:t>освещение, предназначенное для обеспечения безопасного и комфортного движения транспортных средств и пешеходов;</w:t>
      </w:r>
    </w:p>
    <w:p w:rsidR="00DD00E5" w:rsidRDefault="00D765EA" w:rsidP="00DD00E5">
      <w:pPr>
        <w:spacing w:after="0" w:line="240" w:lineRule="auto"/>
        <w:ind w:firstLine="540"/>
        <w:jc w:val="both"/>
        <w:rPr>
          <w:rFonts w:ascii="Times New Roman" w:hAnsi="Times New Roman"/>
          <w:color w:val="000000"/>
          <w:sz w:val="24"/>
          <w:szCs w:val="24"/>
        </w:rPr>
      </w:pPr>
      <w:r w:rsidRPr="00D765EA">
        <w:rPr>
          <w:rFonts w:ascii="Times New Roman" w:hAnsi="Times New Roman"/>
          <w:b/>
          <w:color w:val="000000"/>
          <w:sz w:val="24"/>
          <w:szCs w:val="24"/>
        </w:rPr>
        <w:t>архитектурно-художественное освещение</w:t>
      </w:r>
      <w:r w:rsidRPr="00941490">
        <w:rPr>
          <w:rFonts w:ascii="Times New Roman" w:hAnsi="Times New Roman"/>
          <w:color w:val="000000"/>
          <w:sz w:val="24"/>
          <w:szCs w:val="24"/>
        </w:rPr>
        <w:t xml:space="preserve"> (подсветка) </w:t>
      </w:r>
      <w:r>
        <w:rPr>
          <w:rFonts w:ascii="Times New Roman" w:hAnsi="Times New Roman"/>
          <w:color w:val="000000"/>
          <w:sz w:val="24"/>
          <w:szCs w:val="24"/>
        </w:rPr>
        <w:t>–</w:t>
      </w:r>
      <w:r w:rsidRPr="00941490">
        <w:rPr>
          <w:rFonts w:ascii="Times New Roman" w:hAnsi="Times New Roman"/>
          <w:color w:val="000000"/>
          <w:sz w:val="24"/>
          <w:szCs w:val="24"/>
        </w:rPr>
        <w:t xml:space="preserve"> освещение</w:t>
      </w:r>
      <w:r w:rsidR="00777FD4">
        <w:rPr>
          <w:rFonts w:ascii="Times New Roman" w:hAnsi="Times New Roman"/>
          <w:color w:val="000000"/>
          <w:sz w:val="24"/>
          <w:szCs w:val="24"/>
        </w:rPr>
        <w:t xml:space="preserve"> </w:t>
      </w:r>
      <w:r w:rsidRPr="00941490">
        <w:rPr>
          <w:rFonts w:ascii="Times New Roman" w:hAnsi="Times New Roman"/>
          <w:color w:val="000000"/>
          <w:sz w:val="24"/>
          <w:szCs w:val="24"/>
        </w:rPr>
        <w:t>зданий, строений, сооружений и элементов благоустройства для выявления их архитектурно-художественных особенностей и эстетической выразительности;</w:t>
      </w:r>
    </w:p>
    <w:p w:rsidR="00D765EA" w:rsidRPr="00941490" w:rsidRDefault="00D765EA" w:rsidP="00DD00E5">
      <w:pPr>
        <w:spacing w:after="0" w:line="240" w:lineRule="auto"/>
        <w:ind w:firstLine="540"/>
        <w:jc w:val="both"/>
        <w:rPr>
          <w:rFonts w:ascii="Times New Roman" w:eastAsia="Times New Roman" w:hAnsi="Times New Roman"/>
          <w:sz w:val="24"/>
          <w:szCs w:val="24"/>
        </w:rPr>
      </w:pPr>
      <w:r w:rsidRPr="00D765EA">
        <w:rPr>
          <w:rFonts w:ascii="Times New Roman" w:hAnsi="Times New Roman"/>
          <w:b/>
          <w:color w:val="000000"/>
          <w:sz w:val="24"/>
          <w:szCs w:val="24"/>
        </w:rPr>
        <w:t>праздничное освещение</w:t>
      </w:r>
      <w:r w:rsidRPr="00941490">
        <w:rPr>
          <w:rFonts w:ascii="Times New Roman" w:hAnsi="Times New Roman"/>
          <w:color w:val="000000"/>
          <w:sz w:val="24"/>
          <w:szCs w:val="24"/>
        </w:rPr>
        <w:t xml:space="preserve"> (иллюминация) </w:t>
      </w:r>
      <w:r>
        <w:rPr>
          <w:rFonts w:ascii="Times New Roman" w:hAnsi="Times New Roman"/>
          <w:color w:val="000000"/>
          <w:sz w:val="24"/>
          <w:szCs w:val="24"/>
        </w:rPr>
        <w:t>–</w:t>
      </w:r>
      <w:r w:rsidRPr="00941490">
        <w:rPr>
          <w:rFonts w:ascii="Times New Roman" w:hAnsi="Times New Roman"/>
          <w:color w:val="000000"/>
          <w:sz w:val="24"/>
          <w:szCs w:val="24"/>
        </w:rPr>
        <w:t xml:space="preserve"> декоративное</w:t>
      </w:r>
      <w:r w:rsidR="00DD00E5">
        <w:rPr>
          <w:rFonts w:ascii="Times New Roman" w:hAnsi="Times New Roman"/>
          <w:color w:val="000000"/>
          <w:sz w:val="24"/>
          <w:szCs w:val="24"/>
        </w:rPr>
        <w:t xml:space="preserve"> </w:t>
      </w:r>
      <w:r w:rsidRPr="00941490">
        <w:rPr>
          <w:rFonts w:ascii="Times New Roman" w:hAnsi="Times New Roman"/>
          <w:color w:val="000000"/>
          <w:sz w:val="24"/>
          <w:szCs w:val="24"/>
        </w:rPr>
        <w:t>освещение, предназначенное для украшения зданий, строений, сооружений, территорий общего пользования</w:t>
      </w:r>
      <w:r>
        <w:rPr>
          <w:rFonts w:ascii="Times New Roman" w:hAnsi="Times New Roman"/>
          <w:color w:val="000000"/>
          <w:sz w:val="24"/>
          <w:szCs w:val="24"/>
        </w:rPr>
        <w:br/>
      </w:r>
      <w:r w:rsidRPr="00941490">
        <w:rPr>
          <w:rFonts w:ascii="Times New Roman" w:hAnsi="Times New Roman"/>
          <w:color w:val="000000"/>
          <w:sz w:val="24"/>
          <w:szCs w:val="24"/>
        </w:rPr>
        <w:t>без необходимости создания определенного уровня освещенности при проведении государственных, городских и местных праздничных мероприятий;</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941490">
        <w:rPr>
          <w:rFonts w:ascii="Times New Roman" w:eastAsia="Times New Roman" w:hAnsi="Times New Roman"/>
          <w:sz w:val="24"/>
          <w:szCs w:val="24"/>
        </w:rPr>
        <w:t>понятия «бункер», «контейнер» и «контейнерная площадка», используемые</w:t>
      </w:r>
      <w:r>
        <w:rPr>
          <w:rFonts w:ascii="Times New Roman" w:eastAsia="Times New Roman" w:hAnsi="Times New Roman"/>
          <w:sz w:val="24"/>
          <w:szCs w:val="24"/>
        </w:rPr>
        <w:br/>
      </w:r>
      <w:r w:rsidRPr="00941490">
        <w:rPr>
          <w:rFonts w:ascii="Times New Roman" w:eastAsia="Times New Roman" w:hAnsi="Times New Roman"/>
          <w:sz w:val="24"/>
          <w:szCs w:val="24"/>
        </w:rPr>
        <w:t>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4803F0">
        <w:rPr>
          <w:rFonts w:ascii="Times New Roman" w:eastAsia="Times New Roman" w:hAnsi="Times New Roman"/>
          <w:b/>
          <w:bCs/>
          <w:sz w:val="24"/>
          <w:szCs w:val="24"/>
        </w:rPr>
        <w:t>урна</w:t>
      </w:r>
      <w:r w:rsidR="0017117E">
        <w:rPr>
          <w:rFonts w:ascii="Times New Roman" w:eastAsia="Times New Roman" w:hAnsi="Times New Roman"/>
          <w:b/>
          <w:bCs/>
          <w:sz w:val="24"/>
          <w:szCs w:val="24"/>
        </w:rPr>
        <w:t xml:space="preserve"> </w:t>
      </w:r>
      <w:r>
        <w:rPr>
          <w:rFonts w:ascii="Times New Roman" w:eastAsia="Times New Roman" w:hAnsi="Times New Roman"/>
          <w:sz w:val="24"/>
          <w:szCs w:val="24"/>
        </w:rPr>
        <w:t>–</w:t>
      </w:r>
      <w:r w:rsidRPr="00941490">
        <w:rPr>
          <w:rFonts w:ascii="Times New Roman" w:eastAsia="Times New Roman" w:hAnsi="Times New Roman"/>
          <w:sz w:val="24"/>
          <w:szCs w:val="24"/>
        </w:rPr>
        <w:t xml:space="preserve"> стандартная</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емкость для сбора мусора объемом до 0,5 кубического метра включительно;</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стационарный парковочный барьер</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EC70BB">
        <w:rPr>
          <w:rFonts w:ascii="Times New Roman" w:eastAsia="Times New Roman" w:hAnsi="Times New Roman"/>
          <w:sz w:val="24"/>
          <w:szCs w:val="24"/>
        </w:rPr>
        <w:t xml:space="preserve">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DD00E5" w:rsidRPr="00941490"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средства размещения информации</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EC70BB">
        <w:rPr>
          <w:rFonts w:ascii="Times New Roman" w:eastAsia="Times New Roman" w:hAnsi="Times New Roman"/>
          <w:sz w:val="24"/>
          <w:szCs w:val="24"/>
        </w:rPr>
        <w:t xml:space="preserve"> конструкции, сооружения, технические приспособления, художественные элементы и другие носители, предназначенные</w:t>
      </w:r>
      <w:r>
        <w:rPr>
          <w:rFonts w:ascii="Times New Roman" w:eastAsia="Times New Roman" w:hAnsi="Times New Roman"/>
          <w:sz w:val="24"/>
          <w:szCs w:val="24"/>
        </w:rPr>
        <w:br/>
      </w:r>
      <w:r w:rsidRPr="00EC70BB">
        <w:rPr>
          <w:rFonts w:ascii="Times New Roman" w:eastAsia="Times New Roman" w:hAnsi="Times New Roman"/>
          <w:sz w:val="24"/>
          <w:szCs w:val="24"/>
        </w:rPr>
        <w:t>для распространения информации, за исключением рекламных конструкций;</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информационный стенд дворовой территории</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вид</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 xml:space="preserve">средства размещения </w:t>
      </w:r>
      <w:r w:rsidRPr="00941490">
        <w:rPr>
          <w:rFonts w:ascii="Times New Roman" w:eastAsia="Times New Roman" w:hAnsi="Times New Roman"/>
          <w:sz w:val="24"/>
          <w:szCs w:val="24"/>
        </w:rPr>
        <w:lastRenderedPageBreak/>
        <w:t>информации (конструкция), размещаемый на дворовой территории, предназначенный</w:t>
      </w:r>
      <w:r>
        <w:rPr>
          <w:rFonts w:ascii="Times New Roman" w:eastAsia="Times New Roman" w:hAnsi="Times New Roman"/>
          <w:sz w:val="24"/>
          <w:szCs w:val="24"/>
        </w:rPr>
        <w:br/>
      </w:r>
      <w:r w:rsidRPr="00941490">
        <w:rPr>
          <w:rFonts w:ascii="Times New Roman" w:eastAsia="Times New Roman" w:hAnsi="Times New Roman"/>
          <w:sz w:val="24"/>
          <w:szCs w:val="24"/>
        </w:rPr>
        <w:t>ля распространения социально значимой информации;</w:t>
      </w:r>
    </w:p>
    <w:p w:rsidR="00D765EA"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ночное время</w:t>
      </w:r>
      <w:r>
        <w:rPr>
          <w:rFonts w:ascii="Times New Roman" w:eastAsia="Times New Roman" w:hAnsi="Times New Roman"/>
          <w:sz w:val="24"/>
          <w:szCs w:val="24"/>
        </w:rPr>
        <w:t>–</w:t>
      </w:r>
      <w:r w:rsidRPr="00EC70BB">
        <w:rPr>
          <w:rFonts w:ascii="Times New Roman" w:eastAsia="Times New Roman" w:hAnsi="Times New Roman"/>
          <w:sz w:val="24"/>
          <w:szCs w:val="24"/>
        </w:rPr>
        <w:t>период</w:t>
      </w:r>
      <w:r w:rsidR="00777FD4">
        <w:rPr>
          <w:rFonts w:ascii="Times New Roman" w:eastAsia="Times New Roman" w:hAnsi="Times New Roman"/>
          <w:sz w:val="24"/>
          <w:szCs w:val="24"/>
        </w:rPr>
        <w:t xml:space="preserve"> </w:t>
      </w:r>
      <w:r w:rsidRPr="00EC70BB">
        <w:rPr>
          <w:rFonts w:ascii="Times New Roman" w:eastAsia="Times New Roman" w:hAnsi="Times New Roman"/>
          <w:sz w:val="24"/>
          <w:szCs w:val="24"/>
        </w:rPr>
        <w:t>времени с 23:00 до 07:00 часов по Московскому времени;</w:t>
      </w:r>
    </w:p>
    <w:p w:rsidR="00D765EA" w:rsidRDefault="00D765EA" w:rsidP="00D765EA">
      <w:pPr>
        <w:spacing w:after="0"/>
        <w:ind w:firstLine="540"/>
        <w:jc w:val="both"/>
        <w:rPr>
          <w:rFonts w:ascii="Times New Roman" w:eastAsia="Times New Roman" w:hAnsi="Times New Roman"/>
          <w:sz w:val="24"/>
          <w:szCs w:val="24"/>
        </w:rPr>
      </w:pPr>
      <w:r w:rsidRPr="00D765EA">
        <w:rPr>
          <w:rFonts w:ascii="Times New Roman" w:eastAsia="Times New Roman" w:hAnsi="Times New Roman"/>
          <w:b/>
          <w:sz w:val="24"/>
          <w:szCs w:val="24"/>
        </w:rPr>
        <w:t>некапитальные строения, сооружения</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7C4421">
        <w:rPr>
          <w:rFonts w:ascii="Times New Roman" w:eastAsia="Times New Roman" w:hAnsi="Times New Roman"/>
          <w:sz w:val="24"/>
          <w:szCs w:val="24"/>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w:t>
      </w:r>
      <w:r>
        <w:rPr>
          <w:rFonts w:ascii="Times New Roman" w:eastAsia="Times New Roman" w:hAnsi="Times New Roman"/>
          <w:sz w:val="24"/>
          <w:szCs w:val="24"/>
        </w:rPr>
        <w:br/>
      </w:r>
      <w:r w:rsidRPr="007C4421">
        <w:rPr>
          <w:rFonts w:ascii="Times New Roman" w:eastAsia="Times New Roman" w:hAnsi="Times New Roman"/>
          <w:sz w:val="24"/>
          <w:szCs w:val="24"/>
        </w:rPr>
        <w:t>без несоразмерного ущерба назначению и без изменения основных характеристик строений, сооружений</w:t>
      </w:r>
      <w:r>
        <w:rPr>
          <w:rFonts w:ascii="Times New Roman" w:eastAsia="Times New Roman" w:hAnsi="Times New Roman"/>
          <w:sz w:val="24"/>
          <w:szCs w:val="24"/>
        </w:rPr>
        <w:t xml:space="preserve">, </w:t>
      </w:r>
      <w:r w:rsidRPr="007C4421">
        <w:rPr>
          <w:rFonts w:ascii="Times New Roman" w:eastAsia="Times New Roman" w:hAnsi="Times New Roman"/>
          <w:sz w:val="24"/>
          <w:szCs w:val="24"/>
        </w:rPr>
        <w:t>в том числе</w:t>
      </w:r>
      <w:r>
        <w:rPr>
          <w:rFonts w:ascii="Times New Roman" w:eastAsia="Times New Roman" w:hAnsi="Times New Roman"/>
          <w:sz w:val="24"/>
          <w:szCs w:val="24"/>
        </w:rPr>
        <w:t>:</w:t>
      </w:r>
    </w:p>
    <w:p w:rsidR="00D765EA" w:rsidRPr="00941490" w:rsidRDefault="00D765EA" w:rsidP="00D765EA">
      <w:pPr>
        <w:spacing w:after="0"/>
        <w:ind w:left="567" w:right="-1"/>
        <w:jc w:val="both"/>
        <w:textAlignment w:val="baseline"/>
        <w:rPr>
          <w:rFonts w:ascii="Times New Roman" w:hAnsi="Times New Roman"/>
          <w:color w:val="000000"/>
          <w:spacing w:val="2"/>
          <w:sz w:val="24"/>
          <w:szCs w:val="24"/>
          <w:shd w:val="clear" w:color="auto" w:fill="FFFFFF"/>
        </w:rPr>
      </w:pPr>
      <w:r w:rsidRPr="00941490">
        <w:rPr>
          <w:rFonts w:ascii="Times New Roman" w:hAnsi="Times New Roman"/>
          <w:color w:val="000000"/>
          <w:spacing w:val="2"/>
          <w:sz w:val="24"/>
          <w:szCs w:val="24"/>
          <w:shd w:val="clear" w:color="auto" w:fill="FFFFFF"/>
        </w:rPr>
        <w:t>навесы;</w:t>
      </w:r>
    </w:p>
    <w:p w:rsidR="00D765EA" w:rsidRPr="00446D59" w:rsidRDefault="00D765EA" w:rsidP="00D765EA">
      <w:pPr>
        <w:spacing w:after="0"/>
        <w:ind w:firstLine="567"/>
        <w:jc w:val="both"/>
        <w:rPr>
          <w:rFonts w:ascii="Verdana" w:eastAsia="Times New Roman" w:hAnsi="Verdana"/>
          <w:sz w:val="21"/>
          <w:szCs w:val="21"/>
        </w:rPr>
      </w:pPr>
      <w:r>
        <w:rPr>
          <w:rFonts w:ascii="Times New Roman" w:eastAsia="Times New Roman" w:hAnsi="Times New Roman"/>
          <w:sz w:val="24"/>
          <w:szCs w:val="24"/>
        </w:rPr>
        <w:t>строения, сооружения</w:t>
      </w:r>
      <w:r w:rsidRPr="007C4421">
        <w:rPr>
          <w:rFonts w:ascii="Times New Roman" w:eastAsia="Times New Roman" w:hAnsi="Times New Roman"/>
          <w:sz w:val="24"/>
          <w:szCs w:val="24"/>
        </w:rPr>
        <w:t xml:space="preserve"> для организации обслуживания </w:t>
      </w:r>
      <w:r>
        <w:rPr>
          <w:rFonts w:ascii="Times New Roman" w:eastAsia="Times New Roman" w:hAnsi="Times New Roman"/>
          <w:sz w:val="24"/>
          <w:szCs w:val="24"/>
        </w:rPr>
        <w:t>отдыха населения</w:t>
      </w:r>
      <w:r>
        <w:rPr>
          <w:rFonts w:ascii="Times New Roman" w:eastAsia="Times New Roman" w:hAnsi="Times New Roman"/>
          <w:sz w:val="24"/>
          <w:szCs w:val="24"/>
        </w:rPr>
        <w:br/>
        <w:t>на общественных территориях</w:t>
      </w:r>
      <w:r w:rsidRPr="007C4421">
        <w:rPr>
          <w:rFonts w:ascii="Times New Roman" w:eastAsia="Times New Roman" w:hAnsi="Times New Roman"/>
          <w:sz w:val="24"/>
          <w:szCs w:val="24"/>
        </w:rPr>
        <w:t xml:space="preserve">, в том числе на </w:t>
      </w:r>
      <w:r>
        <w:rPr>
          <w:rFonts w:ascii="Times New Roman" w:eastAsia="Times New Roman" w:hAnsi="Times New Roman"/>
          <w:sz w:val="24"/>
          <w:szCs w:val="24"/>
        </w:rPr>
        <w:t xml:space="preserve">территориях </w:t>
      </w:r>
      <w:r w:rsidRPr="007C4421">
        <w:rPr>
          <w:rFonts w:ascii="Times New Roman" w:eastAsia="Times New Roman" w:hAnsi="Times New Roman"/>
          <w:sz w:val="24"/>
          <w:szCs w:val="24"/>
        </w:rPr>
        <w:t>пляж</w:t>
      </w:r>
      <w:r>
        <w:rPr>
          <w:rFonts w:ascii="Times New Roman" w:eastAsia="Times New Roman" w:hAnsi="Times New Roman"/>
          <w:sz w:val="24"/>
          <w:szCs w:val="24"/>
        </w:rPr>
        <w:t>ей и зон отдыха у воды,</w:t>
      </w:r>
      <w:r>
        <w:rPr>
          <w:rFonts w:ascii="Times New Roman" w:eastAsia="Times New Roman" w:hAnsi="Times New Roman"/>
          <w:sz w:val="24"/>
          <w:szCs w:val="24"/>
        </w:rPr>
        <w:br/>
      </w:r>
      <w:r w:rsidRPr="007C4421">
        <w:rPr>
          <w:rFonts w:ascii="Times New Roman" w:eastAsia="Times New Roman" w:hAnsi="Times New Roman"/>
          <w:sz w:val="24"/>
          <w:szCs w:val="24"/>
        </w:rPr>
        <w:t>в прибрежных защитных полосах водных объектов (кабинки для переодевания, душевые кабинки</w:t>
      </w:r>
      <w:r>
        <w:rPr>
          <w:rFonts w:ascii="Times New Roman" w:eastAsia="Times New Roman" w:hAnsi="Times New Roman"/>
          <w:sz w:val="24"/>
          <w:szCs w:val="24"/>
        </w:rPr>
        <w:t xml:space="preserve">, </w:t>
      </w:r>
      <w:r w:rsidRPr="007C4421">
        <w:rPr>
          <w:rFonts w:ascii="Times New Roman" w:eastAsia="Times New Roman" w:hAnsi="Times New Roman"/>
          <w:sz w:val="24"/>
          <w:szCs w:val="24"/>
        </w:rPr>
        <w:t>медицинские пункты первой помощи)</w:t>
      </w:r>
      <w:r>
        <w:rPr>
          <w:rFonts w:ascii="Times New Roman" w:eastAsia="Times New Roman" w:hAnsi="Times New Roman"/>
          <w:sz w:val="24"/>
          <w:szCs w:val="24"/>
        </w:rPr>
        <w:t>;</w:t>
      </w:r>
    </w:p>
    <w:p w:rsidR="00D765EA" w:rsidRPr="00941490" w:rsidRDefault="00D765EA" w:rsidP="00D765EA">
      <w:pPr>
        <w:spacing w:after="0"/>
        <w:ind w:right="-1" w:firstLine="567"/>
        <w:jc w:val="both"/>
        <w:textAlignment w:val="baseline"/>
        <w:rPr>
          <w:rFonts w:ascii="Times New Roman" w:hAnsi="Times New Roman"/>
          <w:color w:val="000000"/>
          <w:spacing w:val="2"/>
          <w:sz w:val="24"/>
          <w:szCs w:val="24"/>
          <w:shd w:val="clear" w:color="auto" w:fill="FFFFFF"/>
        </w:rPr>
      </w:pPr>
      <w:r w:rsidRPr="00941490">
        <w:rPr>
          <w:rFonts w:ascii="Times New Roman" w:hAnsi="Times New Roman"/>
          <w:color w:val="000000"/>
          <w:spacing w:val="2"/>
          <w:sz w:val="24"/>
          <w:szCs w:val="24"/>
          <w:shd w:val="clear" w:color="auto" w:fill="FFFFFF"/>
        </w:rPr>
        <w:t xml:space="preserve">пункты проката инвентаря, в том числе велосипедов </w:t>
      </w:r>
      <w:r w:rsidRPr="00941490">
        <w:rPr>
          <w:rFonts w:ascii="Times New Roman" w:hAnsi="Times New Roman"/>
          <w:color w:val="000000"/>
          <w:sz w:val="24"/>
          <w:szCs w:val="24"/>
        </w:rPr>
        <w:t xml:space="preserve">(включая пункты </w:t>
      </w:r>
      <w:r w:rsidRPr="00941490">
        <w:rPr>
          <w:rFonts w:ascii="Times New Roman" w:hAnsi="Times New Roman"/>
          <w:color w:val="000000"/>
          <w:sz w:val="24"/>
          <w:szCs w:val="24"/>
          <w:shd w:val="clear" w:color="auto" w:fill="FFFFFF"/>
        </w:rPr>
        <w:t>автоматизированной системы выдачи и приёма велосипедов)</w:t>
      </w:r>
      <w:r w:rsidRPr="00941490">
        <w:rPr>
          <w:rFonts w:ascii="Times New Roman" w:hAnsi="Times New Roman"/>
          <w:color w:val="000000"/>
          <w:spacing w:val="2"/>
          <w:sz w:val="24"/>
          <w:szCs w:val="24"/>
          <w:shd w:val="clear" w:color="auto" w:fill="FFFFFF"/>
        </w:rPr>
        <w:t>, роликов, самокатов;</w:t>
      </w:r>
    </w:p>
    <w:p w:rsidR="00D765EA" w:rsidRPr="00941490" w:rsidRDefault="00D765EA" w:rsidP="00D765EA">
      <w:pPr>
        <w:pStyle w:val="pboth"/>
        <w:spacing w:before="0" w:beforeAutospacing="0" w:after="0" w:afterAutospacing="0" w:line="276" w:lineRule="auto"/>
        <w:ind w:right="283" w:firstLine="567"/>
        <w:jc w:val="both"/>
        <w:textAlignment w:val="baseline"/>
        <w:rPr>
          <w:color w:val="000000"/>
          <w:spacing w:val="2"/>
          <w:shd w:val="clear" w:color="auto" w:fill="FFFFFF"/>
        </w:rPr>
      </w:pPr>
      <w:r w:rsidRPr="00941490">
        <w:rPr>
          <w:color w:val="000000"/>
          <w:spacing w:val="2"/>
          <w:shd w:val="clear" w:color="auto" w:fill="FFFFFF"/>
        </w:rPr>
        <w:t>платежные терминалы для оплаты услуг и штрафов;</w:t>
      </w:r>
    </w:p>
    <w:p w:rsidR="00D765EA" w:rsidRPr="00941490" w:rsidRDefault="00D765EA" w:rsidP="00D765EA">
      <w:pPr>
        <w:pStyle w:val="pboth"/>
        <w:spacing w:before="0" w:beforeAutospacing="0" w:after="0" w:afterAutospacing="0" w:line="276" w:lineRule="auto"/>
        <w:ind w:right="283" w:firstLine="567"/>
        <w:jc w:val="both"/>
        <w:textAlignment w:val="baseline"/>
        <w:rPr>
          <w:color w:val="000000"/>
          <w:spacing w:val="2"/>
          <w:shd w:val="clear" w:color="auto" w:fill="FFFFFF"/>
        </w:rPr>
      </w:pPr>
      <w:r w:rsidRPr="00941490">
        <w:rPr>
          <w:color w:val="000000"/>
          <w:spacing w:val="2"/>
          <w:shd w:val="clear" w:color="auto" w:fill="FFFFFF"/>
        </w:rPr>
        <w:t>общественные туалеты нестационарного типа;</w:t>
      </w:r>
    </w:p>
    <w:p w:rsidR="00D765EA" w:rsidRPr="00941490" w:rsidRDefault="00D765EA" w:rsidP="00D765EA">
      <w:pPr>
        <w:pStyle w:val="pboth"/>
        <w:spacing w:before="0" w:beforeAutospacing="0" w:after="0" w:afterAutospacing="0" w:line="276" w:lineRule="auto"/>
        <w:ind w:right="283" w:firstLine="567"/>
        <w:jc w:val="both"/>
        <w:textAlignment w:val="baseline"/>
        <w:rPr>
          <w:color w:val="000000"/>
          <w:spacing w:val="2"/>
          <w:shd w:val="clear" w:color="auto" w:fill="FFFFFF"/>
        </w:rPr>
      </w:pPr>
      <w:r w:rsidRPr="00941490">
        <w:rPr>
          <w:color w:val="000000"/>
          <w:spacing w:val="2"/>
          <w:shd w:val="clear" w:color="auto" w:fill="FFFFFF"/>
        </w:rPr>
        <w:t>сезонные аттракционы;</w:t>
      </w:r>
    </w:p>
    <w:p w:rsidR="00D765EA" w:rsidRPr="00941490" w:rsidRDefault="00D765EA" w:rsidP="00D765EA">
      <w:pPr>
        <w:spacing w:after="0"/>
        <w:ind w:right="283" w:firstLine="567"/>
        <w:jc w:val="both"/>
        <w:rPr>
          <w:rFonts w:ascii="Times New Roman" w:hAnsi="Times New Roman"/>
          <w:color w:val="000000"/>
          <w:sz w:val="24"/>
          <w:szCs w:val="24"/>
        </w:rPr>
      </w:pPr>
      <w:r w:rsidRPr="00941490">
        <w:rPr>
          <w:rFonts w:ascii="Times New Roman" w:hAnsi="Times New Roman"/>
          <w:color w:val="000000"/>
          <w:sz w:val="24"/>
          <w:szCs w:val="24"/>
        </w:rPr>
        <w:t>киоски, иные нестационарные строения, сооружения;</w:t>
      </w:r>
    </w:p>
    <w:p w:rsidR="00D765EA" w:rsidRPr="00941490" w:rsidRDefault="00D765EA" w:rsidP="00D765EA">
      <w:pPr>
        <w:spacing w:after="0"/>
        <w:ind w:right="283" w:firstLine="567"/>
        <w:jc w:val="both"/>
        <w:rPr>
          <w:rFonts w:ascii="Times New Roman" w:hAnsi="Times New Roman"/>
          <w:color w:val="000000"/>
          <w:sz w:val="24"/>
          <w:szCs w:val="24"/>
        </w:rPr>
      </w:pPr>
      <w:r w:rsidRPr="00941490">
        <w:rPr>
          <w:rFonts w:ascii="Times New Roman" w:eastAsia="Times New Roman" w:hAnsi="Times New Roman"/>
          <w:color w:val="000000"/>
          <w:sz w:val="24"/>
          <w:szCs w:val="24"/>
        </w:rPr>
        <w:t>временные сооружения для отдыха (палатки, юрты и иные подобные временные строения, сооружения сезонного гостиничного комплекса (кемпинга);</w:t>
      </w:r>
    </w:p>
    <w:p w:rsidR="004803F0" w:rsidRDefault="00D765EA" w:rsidP="00D765EA">
      <w:pPr>
        <w:spacing w:after="0"/>
        <w:ind w:firstLine="567"/>
        <w:jc w:val="both"/>
        <w:rPr>
          <w:rFonts w:ascii="Times New Roman" w:eastAsia="Times New Roman" w:hAnsi="Times New Roman"/>
          <w:sz w:val="24"/>
          <w:szCs w:val="24"/>
        </w:rPr>
      </w:pPr>
      <w:r w:rsidRPr="003E49E6">
        <w:rPr>
          <w:rFonts w:ascii="Times New Roman" w:eastAsia="Times New Roman" w:hAnsi="Times New Roman"/>
          <w:sz w:val="24"/>
          <w:szCs w:val="24"/>
        </w:rPr>
        <w:t xml:space="preserve">мобильные (инвентарные) здания и сооружения, перечень которых установлен </w:t>
      </w:r>
      <w:r w:rsidRPr="003E49E6">
        <w:rPr>
          <w:rFonts w:ascii="Times New Roman" w:hAnsi="Times New Roman"/>
          <w:sz w:val="24"/>
          <w:szCs w:val="24"/>
        </w:rPr>
        <w:t xml:space="preserve">«ГОСТ </w:t>
      </w:r>
      <w:proofErr w:type="gramStart"/>
      <w:r w:rsidRPr="003E49E6">
        <w:rPr>
          <w:rFonts w:ascii="Times New Roman" w:hAnsi="Times New Roman"/>
          <w:sz w:val="24"/>
          <w:szCs w:val="24"/>
        </w:rPr>
        <w:t>Р</w:t>
      </w:r>
      <w:proofErr w:type="gramEnd"/>
      <w:r w:rsidRPr="003E49E6">
        <w:rPr>
          <w:rFonts w:ascii="Times New Roman" w:hAnsi="Times New Roman"/>
          <w:sz w:val="24"/>
          <w:szCs w:val="24"/>
        </w:rPr>
        <w:t xml:space="preserve"> 58759-2019. Национальный стандарт Российской Федерации. Здания</w:t>
      </w:r>
      <w:r>
        <w:rPr>
          <w:rFonts w:ascii="Times New Roman" w:hAnsi="Times New Roman"/>
          <w:sz w:val="24"/>
          <w:szCs w:val="24"/>
        </w:rPr>
        <w:br/>
      </w:r>
      <w:r w:rsidRPr="003E49E6">
        <w:rPr>
          <w:rFonts w:ascii="Times New Roman" w:hAnsi="Times New Roman"/>
          <w:sz w:val="24"/>
          <w:szCs w:val="24"/>
        </w:rPr>
        <w:t>и сооружения мобильные (инвентарные). Классификация. Термины и определения»</w:t>
      </w:r>
      <w:r>
        <w:rPr>
          <w:rFonts w:ascii="Times New Roman" w:hAnsi="Times New Roman"/>
          <w:sz w:val="24"/>
          <w:szCs w:val="24"/>
        </w:rPr>
        <w:t>;</w:t>
      </w:r>
    </w:p>
    <w:p w:rsidR="004803F0" w:rsidRDefault="004803F0" w:rsidP="004803F0">
      <w:pPr>
        <w:spacing w:after="0" w:line="240" w:lineRule="auto"/>
        <w:ind w:right="-329" w:firstLine="540"/>
        <w:jc w:val="both"/>
        <w:rPr>
          <w:rFonts w:ascii="Times New Roman" w:eastAsia="Times New Roman" w:hAnsi="Times New Roman" w:cs="Times New Roman"/>
          <w:sz w:val="24"/>
          <w:szCs w:val="24"/>
        </w:rPr>
      </w:pPr>
      <w:r w:rsidRPr="004C721C">
        <w:rPr>
          <w:rFonts w:ascii="Times New Roman" w:eastAsia="Times New Roman" w:hAnsi="Times New Roman" w:cs="Times New Roman"/>
          <w:b/>
          <w:sz w:val="24"/>
          <w:szCs w:val="24"/>
        </w:rPr>
        <w:t>текущий ремонт объектов капитального строительства</w:t>
      </w:r>
      <w:r w:rsidR="0017117E">
        <w:rPr>
          <w:rFonts w:ascii="Times New Roman" w:eastAsia="Times New Roman" w:hAnsi="Times New Roman" w:cs="Times New Roman"/>
          <w:b/>
          <w:sz w:val="24"/>
          <w:szCs w:val="24"/>
        </w:rPr>
        <w:t xml:space="preserve"> </w:t>
      </w:r>
      <w:r w:rsidRPr="004C721C">
        <w:rPr>
          <w:rFonts w:ascii="Times New Roman" w:eastAsia="Times New Roman" w:hAnsi="Times New Roman" w:cs="Times New Roman"/>
          <w:sz w:val="24"/>
          <w:szCs w:val="24"/>
        </w:rPr>
        <w:t>-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DD00E5" w:rsidRDefault="004803F0" w:rsidP="00DD00E5">
      <w:pPr>
        <w:spacing w:after="0" w:line="240" w:lineRule="auto"/>
        <w:ind w:right="-329" w:firstLine="540"/>
        <w:jc w:val="both"/>
        <w:rPr>
          <w:rFonts w:ascii="Times New Roman" w:eastAsia="Times New Roman" w:hAnsi="Times New Roman" w:cs="Times New Roman"/>
          <w:sz w:val="24"/>
          <w:szCs w:val="24"/>
        </w:rPr>
      </w:pPr>
      <w:r w:rsidRPr="004C721C">
        <w:rPr>
          <w:rFonts w:ascii="Times New Roman" w:eastAsia="Times New Roman" w:hAnsi="Times New Roman" w:cs="Times New Roman"/>
          <w:b/>
          <w:sz w:val="24"/>
          <w:szCs w:val="24"/>
        </w:rPr>
        <w:t>капитальный ремонт объектов капитального строительства</w:t>
      </w:r>
      <w:r w:rsidR="0017117E">
        <w:rPr>
          <w:rFonts w:ascii="Times New Roman" w:eastAsia="Times New Roman" w:hAnsi="Times New Roman" w:cs="Times New Roman"/>
          <w:b/>
          <w:sz w:val="24"/>
          <w:szCs w:val="24"/>
        </w:rPr>
        <w:t xml:space="preserve"> </w:t>
      </w:r>
      <w:r w:rsidRPr="004C721C">
        <w:rPr>
          <w:rFonts w:ascii="Times New Roman" w:eastAsia="Times New Roman" w:hAnsi="Times New Roman" w:cs="Times New Roman"/>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765EA" w:rsidRPr="00941490" w:rsidRDefault="004803F0" w:rsidP="00DD00E5">
      <w:pPr>
        <w:spacing w:after="0" w:line="240" w:lineRule="auto"/>
        <w:ind w:right="-329" w:firstLine="540"/>
        <w:jc w:val="both"/>
        <w:rPr>
          <w:rFonts w:ascii="Times New Roman" w:eastAsia="Times New Roman" w:hAnsi="Times New Roman"/>
          <w:sz w:val="24"/>
          <w:szCs w:val="24"/>
        </w:rPr>
      </w:pPr>
      <w:proofErr w:type="gramStart"/>
      <w:r>
        <w:rPr>
          <w:rFonts w:ascii="Times New Roman" w:eastAsia="Times New Roman" w:hAnsi="Times New Roman"/>
          <w:b/>
          <w:sz w:val="24"/>
          <w:szCs w:val="24"/>
        </w:rPr>
        <w:t>с</w:t>
      </w:r>
      <w:r w:rsidR="00D765EA" w:rsidRPr="00D765EA">
        <w:rPr>
          <w:rFonts w:ascii="Times New Roman" w:eastAsia="Times New Roman" w:hAnsi="Times New Roman"/>
          <w:b/>
          <w:sz w:val="24"/>
          <w:szCs w:val="24"/>
        </w:rPr>
        <w:t>езонные (летние) кафе</w:t>
      </w:r>
      <w:r w:rsidR="0017117E">
        <w:rPr>
          <w:rFonts w:ascii="Times New Roman" w:eastAsia="Times New Roman" w:hAnsi="Times New Roman"/>
          <w:b/>
          <w:sz w:val="24"/>
          <w:szCs w:val="24"/>
        </w:rPr>
        <w:t xml:space="preserve"> </w:t>
      </w:r>
      <w:r w:rsidR="00D765EA">
        <w:rPr>
          <w:rFonts w:ascii="Times New Roman" w:eastAsia="Times New Roman" w:hAnsi="Times New Roman"/>
          <w:sz w:val="24"/>
          <w:szCs w:val="24"/>
        </w:rPr>
        <w:t>–</w:t>
      </w:r>
      <w:r w:rsidR="00D765EA" w:rsidRPr="00EC70BB">
        <w:rPr>
          <w:rFonts w:ascii="Times New Roman" w:eastAsia="Times New Roman" w:hAnsi="Times New Roman"/>
          <w:sz w:val="24"/>
          <w:szCs w:val="24"/>
        </w:rPr>
        <w:t xml:space="preserve"> временные</w:t>
      </w:r>
      <w:r w:rsidR="00777FD4">
        <w:rPr>
          <w:rFonts w:ascii="Times New Roman" w:eastAsia="Times New Roman" w:hAnsi="Times New Roman"/>
          <w:sz w:val="24"/>
          <w:szCs w:val="24"/>
        </w:rPr>
        <w:t xml:space="preserve"> </w:t>
      </w:r>
      <w:r w:rsidR="00D765EA" w:rsidRPr="00EC70BB">
        <w:rPr>
          <w:rFonts w:ascii="Times New Roman" w:eastAsia="Times New Roman" w:hAnsi="Times New Roman"/>
          <w:sz w:val="24"/>
          <w:szCs w:val="24"/>
        </w:rPr>
        <w:t>сооружения или временные конструкции, установленные и оборудованные в соответствии с порядком, предусмотренным</w:t>
      </w:r>
      <w:r w:rsidR="00D765EA">
        <w:rPr>
          <w:rFonts w:ascii="Times New Roman" w:eastAsia="Times New Roman" w:hAnsi="Times New Roman"/>
          <w:sz w:val="24"/>
          <w:szCs w:val="24"/>
        </w:rPr>
        <w:br/>
      </w:r>
      <w:r w:rsidR="00D765EA" w:rsidRPr="00EC70BB">
        <w:rPr>
          <w:rFonts w:ascii="Times New Roman" w:eastAsia="Times New Roman" w:hAnsi="Times New Roman"/>
          <w:sz w:val="24"/>
          <w:szCs w:val="24"/>
        </w:rPr>
        <w:t>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D765EA" w:rsidRPr="00941490"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proofErr w:type="gramStart"/>
      <w:r w:rsidRPr="00D765EA">
        <w:rPr>
          <w:rFonts w:ascii="Times New Roman" w:eastAsia="Times New Roman" w:hAnsi="Times New Roman"/>
          <w:b/>
          <w:sz w:val="24"/>
          <w:szCs w:val="24"/>
        </w:rPr>
        <w:t>нормируемый (обязательный) комплекс объектов благоустройства и элементов благоустройства дворовой территории</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минимальное</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w:t>
      </w:r>
      <w:r>
        <w:rPr>
          <w:rFonts w:ascii="Times New Roman" w:eastAsia="Times New Roman" w:hAnsi="Times New Roman"/>
          <w:sz w:val="24"/>
          <w:szCs w:val="24"/>
        </w:rPr>
        <w:t>, урны, лавочки</w:t>
      </w:r>
      <w:r w:rsidRPr="00941490">
        <w:rPr>
          <w:rFonts w:ascii="Times New Roman" w:eastAsia="Times New Roman" w:hAnsi="Times New Roman"/>
          <w:sz w:val="24"/>
          <w:szCs w:val="24"/>
        </w:rPr>
        <w:t xml:space="preserve">; нормируемый (обязательный) комплекс элементов благоустройства дворовой территории </w:t>
      </w:r>
      <w:r w:rsidRPr="00941490">
        <w:rPr>
          <w:rFonts w:ascii="Times New Roman" w:eastAsia="Times New Roman" w:hAnsi="Times New Roman"/>
          <w:sz w:val="24"/>
          <w:szCs w:val="24"/>
        </w:rPr>
        <w:lastRenderedPageBreak/>
        <w:t>предусматривается</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при проектировании новых и реконструкции имеющихся дворовых территорий;</w:t>
      </w:r>
      <w:proofErr w:type="gramEnd"/>
    </w:p>
    <w:p w:rsidR="00D765EA" w:rsidRPr="00941490"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4803F0">
        <w:rPr>
          <w:rFonts w:ascii="Times New Roman" w:eastAsia="Times New Roman" w:hAnsi="Times New Roman"/>
          <w:b/>
          <w:bCs/>
          <w:sz w:val="24"/>
          <w:szCs w:val="24"/>
        </w:rPr>
        <w:t xml:space="preserve">нормируемый (обязательный) комплекс объектов благоустройства и элементов благоустройства </w:t>
      </w:r>
      <w:proofErr w:type="gramStart"/>
      <w:r w:rsidRPr="004803F0">
        <w:rPr>
          <w:rFonts w:ascii="Times New Roman" w:eastAsia="Times New Roman" w:hAnsi="Times New Roman"/>
          <w:b/>
          <w:bCs/>
          <w:sz w:val="24"/>
          <w:szCs w:val="24"/>
        </w:rPr>
        <w:t>территорий</w:t>
      </w:r>
      <w:proofErr w:type="gramEnd"/>
      <w:r w:rsidR="00777FD4">
        <w:rPr>
          <w:rFonts w:ascii="Times New Roman" w:eastAsia="Times New Roman" w:hAnsi="Times New Roman"/>
          <w:b/>
          <w:bCs/>
          <w:sz w:val="24"/>
          <w:szCs w:val="24"/>
        </w:rPr>
        <w:t xml:space="preserve"> </w:t>
      </w:r>
      <w:r w:rsidRPr="004803F0">
        <w:rPr>
          <w:rFonts w:ascii="Times New Roman" w:eastAsia="Times New Roman" w:hAnsi="Times New Roman"/>
          <w:b/>
          <w:bCs/>
          <w:sz w:val="24"/>
          <w:szCs w:val="24"/>
        </w:rPr>
        <w:t xml:space="preserve">вновь возводимых и реконструируемых объектов капитального строительства </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минимальное</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сочетание объектов благоустройства</w:t>
      </w:r>
      <w:r>
        <w:rPr>
          <w:rFonts w:ascii="Times New Roman" w:eastAsia="Times New Roman" w:hAnsi="Times New Roman"/>
          <w:sz w:val="24"/>
          <w:szCs w:val="24"/>
        </w:rPr>
        <w:br/>
      </w:r>
      <w:r w:rsidRPr="00941490">
        <w:rPr>
          <w:rFonts w:ascii="Times New Roman" w:eastAsia="Times New Roman" w:hAnsi="Times New Roman"/>
          <w:sz w:val="24"/>
          <w:szCs w:val="24"/>
        </w:rPr>
        <w:t>и элементов благоустройства, необходимое к обеспечению при новом строительстве</w:t>
      </w:r>
      <w:r>
        <w:rPr>
          <w:rFonts w:ascii="Times New Roman" w:eastAsia="Times New Roman" w:hAnsi="Times New Roman"/>
          <w:sz w:val="24"/>
          <w:szCs w:val="24"/>
        </w:rPr>
        <w:br/>
      </w:r>
      <w:r w:rsidRPr="00941490">
        <w:rPr>
          <w:rFonts w:ascii="Times New Roman" w:eastAsia="Times New Roman" w:hAnsi="Times New Roman"/>
          <w:sz w:val="24"/>
          <w:szCs w:val="24"/>
        </w:rPr>
        <w:t>и реконструкции;</w:t>
      </w:r>
    </w:p>
    <w:p w:rsidR="00D765EA" w:rsidRPr="00941490" w:rsidRDefault="00D765EA" w:rsidP="00D765EA">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архитектурно-художественный облик территори</w:t>
      </w:r>
      <w:proofErr w:type="gramStart"/>
      <w:r w:rsidRPr="00D765EA">
        <w:rPr>
          <w:rFonts w:ascii="Times New Roman" w:eastAsia="Times New Roman" w:hAnsi="Times New Roman"/>
          <w:b/>
          <w:sz w:val="24"/>
          <w:szCs w:val="24"/>
        </w:rPr>
        <w:t>и</w:t>
      </w:r>
      <w:r>
        <w:rPr>
          <w:rFonts w:ascii="Times New Roman" w:eastAsia="Times New Roman" w:hAnsi="Times New Roman"/>
          <w:sz w:val="24"/>
          <w:szCs w:val="24"/>
        </w:rPr>
        <w:t>–</w:t>
      </w:r>
      <w:proofErr w:type="gramEnd"/>
      <w:r w:rsidRPr="00941490">
        <w:rPr>
          <w:rFonts w:ascii="Times New Roman" w:eastAsia="Times New Roman" w:hAnsi="Times New Roman"/>
          <w:sz w:val="24"/>
          <w:szCs w:val="24"/>
        </w:rPr>
        <w:t xml:space="preserve"> совокупность</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proofErr w:type="gramStart"/>
      <w:r w:rsidRPr="00D765EA">
        <w:rPr>
          <w:rFonts w:ascii="Times New Roman" w:eastAsia="Times New Roman" w:hAnsi="Times New Roman"/>
          <w:b/>
          <w:sz w:val="24"/>
          <w:szCs w:val="24"/>
        </w:rPr>
        <w:t>паспорт колористического решения фасадов зданий, строений, сооружений, ограждений</w:t>
      </w:r>
      <w:r w:rsidR="0017117E">
        <w:rPr>
          <w:rFonts w:ascii="Times New Roman" w:eastAsia="Times New Roman" w:hAnsi="Times New Roman"/>
          <w:b/>
          <w:sz w:val="24"/>
          <w:szCs w:val="24"/>
        </w:rPr>
        <w:t xml:space="preserve"> </w:t>
      </w:r>
      <w:r>
        <w:rPr>
          <w:rFonts w:ascii="Times New Roman" w:eastAsia="Times New Roman" w:hAnsi="Times New Roman"/>
          <w:sz w:val="24"/>
          <w:szCs w:val="24"/>
        </w:rPr>
        <w:t>–</w:t>
      </w:r>
      <w:r w:rsidRPr="00941490">
        <w:rPr>
          <w:rFonts w:ascii="Times New Roman" w:eastAsia="Times New Roman" w:hAnsi="Times New Roman"/>
          <w:sz w:val="24"/>
          <w:szCs w:val="24"/>
        </w:rPr>
        <w:t xml:space="preserve"> документ</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установленной формы, содержащий информацию</w:t>
      </w:r>
      <w:r>
        <w:rPr>
          <w:rFonts w:ascii="Times New Roman" w:eastAsia="Times New Roman" w:hAnsi="Times New Roman"/>
          <w:sz w:val="24"/>
          <w:szCs w:val="24"/>
        </w:rPr>
        <w:br/>
      </w:r>
      <w:r w:rsidRPr="00941490">
        <w:rPr>
          <w:rFonts w:ascii="Times New Roman" w:eastAsia="Times New Roman" w:hAnsi="Times New Roman"/>
          <w:sz w:val="24"/>
          <w:szCs w:val="24"/>
        </w:rPr>
        <w:t>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w:t>
      </w:r>
      <w:proofErr w:type="gramEnd"/>
      <w:r w:rsidRPr="00941490">
        <w:rPr>
          <w:rFonts w:ascii="Times New Roman" w:eastAsia="Times New Roman" w:hAnsi="Times New Roman"/>
          <w:sz w:val="24"/>
          <w:szCs w:val="24"/>
        </w:rPr>
        <w:t xml:space="preserve"> требования к оформлению</w:t>
      </w:r>
      <w:r>
        <w:rPr>
          <w:rFonts w:ascii="Times New Roman" w:eastAsia="Times New Roman" w:hAnsi="Times New Roman"/>
          <w:sz w:val="24"/>
          <w:szCs w:val="24"/>
        </w:rPr>
        <w:br/>
      </w:r>
      <w:r w:rsidRPr="00941490">
        <w:rPr>
          <w:rFonts w:ascii="Times New Roman" w:eastAsia="Times New Roman" w:hAnsi="Times New Roman"/>
          <w:sz w:val="24"/>
          <w:szCs w:val="24"/>
        </w:rPr>
        <w:t>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rsidR="00DD00E5" w:rsidRDefault="00D765EA" w:rsidP="00DD00E5">
      <w:pPr>
        <w:widowControl w:val="0"/>
        <w:autoSpaceDE w:val="0"/>
        <w:autoSpaceDN w:val="0"/>
        <w:adjustRightInd w:val="0"/>
        <w:spacing w:after="0"/>
        <w:ind w:firstLine="567"/>
        <w:jc w:val="both"/>
        <w:rPr>
          <w:rFonts w:ascii="Times New Roman" w:hAnsi="Times New Roman"/>
          <w:color w:val="000000"/>
          <w:sz w:val="24"/>
          <w:szCs w:val="24"/>
        </w:rPr>
      </w:pPr>
      <w:proofErr w:type="gramStart"/>
      <w:r w:rsidRPr="00D765EA">
        <w:rPr>
          <w:rFonts w:ascii="Times New Roman" w:hAnsi="Times New Roman"/>
          <w:b/>
          <w:color w:val="000000"/>
          <w:sz w:val="24"/>
          <w:szCs w:val="24"/>
        </w:rPr>
        <w:t>архитектурно-планировочная концепция общественной территории (общественного пространства)</w:t>
      </w:r>
      <w:r w:rsidR="0017117E">
        <w:rPr>
          <w:rFonts w:ascii="Times New Roman" w:hAnsi="Times New Roman"/>
          <w:b/>
          <w:color w:val="000000"/>
          <w:sz w:val="24"/>
          <w:szCs w:val="24"/>
        </w:rPr>
        <w:t xml:space="preserve"> </w:t>
      </w:r>
      <w:r>
        <w:rPr>
          <w:rFonts w:ascii="Times New Roman" w:hAnsi="Times New Roman"/>
          <w:color w:val="000000"/>
          <w:sz w:val="24"/>
          <w:szCs w:val="24"/>
        </w:rPr>
        <w:t>–</w:t>
      </w:r>
      <w:r w:rsidRPr="00941490">
        <w:rPr>
          <w:rFonts w:ascii="Times New Roman" w:hAnsi="Times New Roman"/>
          <w:color w:val="000000"/>
          <w:sz w:val="24"/>
          <w:szCs w:val="24"/>
        </w:rPr>
        <w:t xml:space="preserve">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w:t>
      </w:r>
      <w:r w:rsidRPr="00941490">
        <w:rPr>
          <w:rFonts w:ascii="Times New Roman" w:hAnsi="Times New Roman"/>
          <w:color w:val="000000"/>
          <w:sz w:val="24"/>
          <w:szCs w:val="24"/>
        </w:rPr>
        <w:br/>
        <w:t>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roofErr w:type="gramEnd"/>
    </w:p>
    <w:p w:rsidR="00DD00E5" w:rsidRDefault="00D765EA" w:rsidP="00DD00E5">
      <w:pPr>
        <w:widowControl w:val="0"/>
        <w:autoSpaceDE w:val="0"/>
        <w:autoSpaceDN w:val="0"/>
        <w:adjustRightInd w:val="0"/>
        <w:spacing w:after="0"/>
        <w:ind w:firstLine="567"/>
        <w:jc w:val="both"/>
        <w:rPr>
          <w:rFonts w:ascii="Times New Roman" w:hAnsi="Times New Roman"/>
          <w:color w:val="000000"/>
          <w:spacing w:val="2"/>
          <w:sz w:val="24"/>
          <w:szCs w:val="24"/>
          <w:shd w:val="clear" w:color="auto" w:fill="FFFFFF"/>
        </w:rPr>
      </w:pPr>
      <w:proofErr w:type="gramStart"/>
      <w:r w:rsidRPr="00D765EA">
        <w:rPr>
          <w:rFonts w:ascii="Times New Roman" w:hAnsi="Times New Roman"/>
          <w:b/>
          <w:color w:val="000000"/>
          <w:spacing w:val="2"/>
          <w:sz w:val="24"/>
          <w:szCs w:val="24"/>
          <w:shd w:val="clear" w:color="auto" w:fill="FFFFFF"/>
        </w:rPr>
        <w:t>проект благоустройства</w:t>
      </w:r>
      <w:r w:rsidR="0017117E">
        <w:rPr>
          <w:rFonts w:ascii="Times New Roman" w:hAnsi="Times New Roman"/>
          <w:b/>
          <w:color w:val="000000"/>
          <w:spacing w:val="2"/>
          <w:sz w:val="24"/>
          <w:szCs w:val="24"/>
          <w:shd w:val="clear" w:color="auto" w:fill="FFFFFF"/>
        </w:rPr>
        <w:t xml:space="preserve"> </w:t>
      </w:r>
      <w:bookmarkStart w:id="1" w:name="_GoBack"/>
      <w:bookmarkEnd w:id="1"/>
      <w:r>
        <w:rPr>
          <w:rFonts w:ascii="Times New Roman" w:hAnsi="Times New Roman"/>
          <w:color w:val="000000"/>
          <w:spacing w:val="2"/>
          <w:sz w:val="24"/>
          <w:szCs w:val="24"/>
          <w:shd w:val="clear" w:color="auto" w:fill="FFFFFF"/>
        </w:rPr>
        <w:t>–</w:t>
      </w:r>
      <w:r w:rsidRPr="00941490">
        <w:rPr>
          <w:rFonts w:ascii="Times New Roman" w:hAnsi="Times New Roman"/>
          <w:color w:val="000000"/>
          <w:spacing w:val="2"/>
          <w:sz w:val="24"/>
          <w:szCs w:val="24"/>
          <w:shd w:val="clear" w:color="auto" w:fill="FFFFFF"/>
        </w:rPr>
        <w:t xml:space="preserve"> документация, содержащая материалы в текстовой</w:t>
      </w:r>
      <w:r>
        <w:rPr>
          <w:rFonts w:ascii="Times New Roman" w:hAnsi="Times New Roman"/>
          <w:color w:val="000000"/>
          <w:spacing w:val="2"/>
          <w:sz w:val="24"/>
          <w:szCs w:val="24"/>
          <w:shd w:val="clear" w:color="auto" w:fill="FFFFFF"/>
        </w:rPr>
        <w:br/>
      </w:r>
      <w:r w:rsidRPr="00941490">
        <w:rPr>
          <w:rFonts w:ascii="Times New Roman" w:hAnsi="Times New Roman"/>
          <w:color w:val="000000"/>
          <w:spacing w:val="2"/>
          <w:sz w:val="24"/>
          <w:szCs w:val="24"/>
          <w:shd w:val="clear" w:color="auto" w:fill="FFFFFF"/>
        </w:rPr>
        <w:t>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roofErr w:type="gramEnd"/>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титульные списки объектов благоустройства городского округ</w:t>
      </w:r>
      <w:proofErr w:type="gramStart"/>
      <w:r w:rsidRPr="00D765EA">
        <w:rPr>
          <w:rFonts w:ascii="Times New Roman" w:eastAsia="Times New Roman" w:hAnsi="Times New Roman"/>
          <w:b/>
          <w:sz w:val="24"/>
          <w:szCs w:val="24"/>
        </w:rPr>
        <w:t>а</w:t>
      </w:r>
      <w:r>
        <w:rPr>
          <w:rFonts w:ascii="Times New Roman" w:eastAsia="Times New Roman" w:hAnsi="Times New Roman"/>
          <w:sz w:val="24"/>
          <w:szCs w:val="24"/>
        </w:rPr>
        <w:t>–</w:t>
      </w:r>
      <w:proofErr w:type="gramEnd"/>
      <w:r w:rsidRPr="00941490">
        <w:rPr>
          <w:rFonts w:ascii="Times New Roman" w:eastAsia="Times New Roman" w:hAnsi="Times New Roman"/>
          <w:sz w:val="24"/>
          <w:szCs w:val="24"/>
        </w:rPr>
        <w:t xml:space="preserve"> документ</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 xml:space="preserve">установленной формы, утверждаемый администрацией </w:t>
      </w:r>
      <w:r>
        <w:rPr>
          <w:rFonts w:ascii="Times New Roman" w:eastAsia="Times New Roman" w:hAnsi="Times New Roman"/>
          <w:sz w:val="24"/>
          <w:szCs w:val="24"/>
        </w:rPr>
        <w:t xml:space="preserve">Сергиево посадского </w:t>
      </w:r>
      <w:r w:rsidRPr="00941490">
        <w:rPr>
          <w:rFonts w:ascii="Times New Roman" w:eastAsia="Times New Roman" w:hAnsi="Times New Roman"/>
          <w:sz w:val="24"/>
          <w:szCs w:val="24"/>
        </w:rPr>
        <w:t>городского округа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w:t>
      </w:r>
      <w:r>
        <w:rPr>
          <w:rFonts w:ascii="Times New Roman" w:eastAsia="Times New Roman" w:hAnsi="Times New Roman"/>
          <w:sz w:val="24"/>
          <w:szCs w:val="24"/>
        </w:rPr>
        <w:br/>
      </w:r>
      <w:r w:rsidRPr="00941490">
        <w:rPr>
          <w:rFonts w:ascii="Times New Roman" w:eastAsia="Times New Roman" w:hAnsi="Times New Roman"/>
          <w:sz w:val="24"/>
          <w:szCs w:val="24"/>
        </w:rPr>
        <w:t>и частной собственности, на земельных участках и землях, государственная собственность на которые не разграничена;</w:t>
      </w:r>
    </w:p>
    <w:p w:rsidR="00DD00E5" w:rsidRDefault="00D765EA" w:rsidP="00DD00E5">
      <w:pPr>
        <w:widowControl w:val="0"/>
        <w:autoSpaceDE w:val="0"/>
        <w:autoSpaceDN w:val="0"/>
        <w:adjustRightInd w:val="0"/>
        <w:spacing w:after="0"/>
        <w:ind w:firstLine="567"/>
        <w:jc w:val="both"/>
        <w:rPr>
          <w:rFonts w:ascii="Times New Roman" w:hAnsi="Times New Roman" w:cs="Times New Roman"/>
          <w:color w:val="000000"/>
          <w:spacing w:val="2"/>
          <w:sz w:val="24"/>
          <w:szCs w:val="24"/>
          <w:shd w:val="clear" w:color="auto" w:fill="FFFFFF"/>
        </w:rPr>
      </w:pPr>
      <w:r w:rsidRPr="00D765EA">
        <w:rPr>
          <w:rFonts w:ascii="Times New Roman" w:hAnsi="Times New Roman" w:cs="Times New Roman"/>
          <w:b/>
          <w:color w:val="000000"/>
          <w:spacing w:val="2"/>
          <w:sz w:val="24"/>
          <w:szCs w:val="24"/>
          <w:shd w:val="clear" w:color="auto" w:fill="FFFFFF"/>
        </w:rPr>
        <w:t>регламент содержания объектов благоустройства Московской област</w:t>
      </w:r>
      <w:proofErr w:type="gramStart"/>
      <w:r w:rsidRPr="00D765EA">
        <w:rPr>
          <w:rFonts w:ascii="Times New Roman" w:hAnsi="Times New Roman" w:cs="Times New Roman"/>
          <w:b/>
          <w:color w:val="000000"/>
          <w:spacing w:val="2"/>
          <w:sz w:val="24"/>
          <w:szCs w:val="24"/>
          <w:shd w:val="clear" w:color="auto" w:fill="FFFFFF"/>
        </w:rPr>
        <w:t>и</w:t>
      </w:r>
      <w:r>
        <w:rPr>
          <w:rFonts w:ascii="Times New Roman" w:hAnsi="Times New Roman" w:cs="Times New Roman"/>
          <w:color w:val="000000"/>
          <w:spacing w:val="2"/>
          <w:sz w:val="24"/>
          <w:szCs w:val="24"/>
          <w:shd w:val="clear" w:color="auto" w:fill="FFFFFF"/>
        </w:rPr>
        <w:t>–</w:t>
      </w:r>
      <w:proofErr w:type="gramEnd"/>
      <w:r w:rsidRPr="00941490">
        <w:rPr>
          <w:rFonts w:ascii="Times New Roman" w:hAnsi="Times New Roman" w:cs="Times New Roman"/>
          <w:color w:val="000000"/>
          <w:spacing w:val="2"/>
          <w:sz w:val="24"/>
          <w:szCs w:val="24"/>
          <w:shd w:val="clear" w:color="auto" w:fill="FFFFFF"/>
        </w:rPr>
        <w:t xml:space="preserve"> утверждаемый</w:t>
      </w:r>
      <w:r w:rsidR="00777FD4">
        <w:rPr>
          <w:rFonts w:ascii="Times New Roman" w:hAnsi="Times New Roman" w:cs="Times New Roman"/>
          <w:color w:val="000000"/>
          <w:spacing w:val="2"/>
          <w:sz w:val="24"/>
          <w:szCs w:val="24"/>
          <w:shd w:val="clear" w:color="auto" w:fill="FFFFFF"/>
        </w:rPr>
        <w:t xml:space="preserve"> </w:t>
      </w:r>
      <w:r w:rsidRPr="00941490">
        <w:rPr>
          <w:rFonts w:ascii="Times New Roman" w:hAnsi="Times New Roman" w:cs="Times New Roman"/>
          <w:color w:val="000000"/>
          <w:spacing w:val="2"/>
          <w:sz w:val="24"/>
          <w:szCs w:val="24"/>
          <w:shd w:val="clear" w:color="auto" w:fill="FFFFFF"/>
        </w:rPr>
        <w:t xml:space="preserve">Министерством благоустройства Московской области документ, устанавливающий необходимый перечень, состав, сроки и периодичность, </w:t>
      </w:r>
      <w:r w:rsidRPr="00941490">
        <w:rPr>
          <w:rFonts w:ascii="Times New Roman" w:hAnsi="Times New Roman" w:cs="Times New Roman"/>
          <w:color w:val="000000"/>
          <w:spacing w:val="2"/>
          <w:sz w:val="24"/>
          <w:szCs w:val="24"/>
          <w:shd w:val="clear" w:color="auto" w:fill="FFFFFF"/>
        </w:rPr>
        <w:lastRenderedPageBreak/>
        <w:t>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rsidR="00DD00E5" w:rsidRDefault="00D765EA" w:rsidP="00DD00E5">
      <w:pPr>
        <w:widowControl w:val="0"/>
        <w:autoSpaceDE w:val="0"/>
        <w:autoSpaceDN w:val="0"/>
        <w:adjustRightInd w:val="0"/>
        <w:spacing w:after="0"/>
        <w:ind w:firstLine="567"/>
        <w:jc w:val="both"/>
        <w:rPr>
          <w:rFonts w:ascii="Times New Roman" w:eastAsia="Times New Roman" w:hAnsi="Times New Roman"/>
          <w:sz w:val="24"/>
          <w:szCs w:val="24"/>
        </w:rPr>
      </w:pPr>
      <w:r w:rsidRPr="00D765EA">
        <w:rPr>
          <w:rFonts w:ascii="Times New Roman" w:eastAsia="Times New Roman" w:hAnsi="Times New Roman"/>
          <w:b/>
          <w:sz w:val="24"/>
          <w:szCs w:val="24"/>
        </w:rPr>
        <w:t>эксплуатирующая организация объектов благоустройства</w:t>
      </w:r>
      <w:r>
        <w:rPr>
          <w:rFonts w:ascii="Times New Roman" w:eastAsia="Times New Roman" w:hAnsi="Times New Roman"/>
          <w:sz w:val="24"/>
          <w:szCs w:val="24"/>
        </w:rPr>
        <w:t>, элементов благоустройств</w:t>
      </w:r>
      <w:proofErr w:type="gramStart"/>
      <w:r>
        <w:rPr>
          <w:rFonts w:ascii="Times New Roman" w:eastAsia="Times New Roman" w:hAnsi="Times New Roman"/>
          <w:sz w:val="24"/>
          <w:szCs w:val="24"/>
        </w:rPr>
        <w:t>а–</w:t>
      </w:r>
      <w:proofErr w:type="gramEnd"/>
      <w:r w:rsidRPr="00941490">
        <w:rPr>
          <w:rFonts w:ascii="Times New Roman" w:eastAsia="Times New Roman" w:hAnsi="Times New Roman"/>
          <w:sz w:val="24"/>
          <w:szCs w:val="24"/>
        </w:rPr>
        <w:t xml:space="preserve"> специализированная</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организация, ответственная</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за состояние, содержание и эксплуатацию здания, строения, сооружения и (или) оказывающая услуги, связанные с управлением многоквартирным домом;</w:t>
      </w:r>
    </w:p>
    <w:p w:rsidR="00D765EA" w:rsidRDefault="00D765EA" w:rsidP="00DD00E5">
      <w:pPr>
        <w:widowControl w:val="0"/>
        <w:autoSpaceDE w:val="0"/>
        <w:autoSpaceDN w:val="0"/>
        <w:adjustRightInd w:val="0"/>
        <w:spacing w:after="0"/>
        <w:ind w:firstLine="567"/>
        <w:jc w:val="both"/>
        <w:rPr>
          <w:rFonts w:ascii="Times New Roman" w:hAnsi="Times New Roman" w:cs="Times New Roman"/>
          <w:color w:val="000000"/>
          <w:spacing w:val="2"/>
          <w:sz w:val="24"/>
          <w:szCs w:val="24"/>
          <w:shd w:val="clear" w:color="auto" w:fill="FFFFFF"/>
        </w:rPr>
      </w:pPr>
      <w:r w:rsidRPr="00D765EA">
        <w:rPr>
          <w:rFonts w:ascii="Times New Roman" w:hAnsi="Times New Roman" w:cs="Times New Roman"/>
          <w:b/>
          <w:color w:val="000000"/>
          <w:spacing w:val="2"/>
          <w:sz w:val="24"/>
          <w:szCs w:val="24"/>
          <w:shd w:val="clear" w:color="auto" w:fill="FFFFFF"/>
        </w:rPr>
        <w:t>эксплуатирующая организация объекта благоустройства</w:t>
      </w:r>
      <w:r>
        <w:rPr>
          <w:rFonts w:ascii="Times New Roman" w:hAnsi="Times New Roman" w:cs="Times New Roman"/>
          <w:color w:val="000000"/>
          <w:spacing w:val="2"/>
          <w:sz w:val="24"/>
          <w:szCs w:val="24"/>
          <w:shd w:val="clear" w:color="auto" w:fill="FFFFFF"/>
        </w:rPr>
        <w:t>, элемента благоустройства – специализированная организация, ответственная за состояние, содержание и эксплуатацию объекта благоустройства, элемента благоустройства;</w:t>
      </w:r>
    </w:p>
    <w:p w:rsidR="00DD00E5" w:rsidRDefault="004803F0" w:rsidP="00DD00E5">
      <w:pPr>
        <w:pStyle w:val="ConsPlusNormal"/>
        <w:ind w:firstLine="540"/>
        <w:jc w:val="both"/>
        <w:rPr>
          <w:rFonts w:ascii="Times New Roman" w:hAnsi="Times New Roman" w:cs="Times New Roman"/>
          <w:sz w:val="24"/>
          <w:szCs w:val="24"/>
        </w:rPr>
      </w:pPr>
      <w:r w:rsidRPr="004C721C">
        <w:rPr>
          <w:rFonts w:ascii="Times New Roman" w:hAnsi="Times New Roman" w:cs="Times New Roman"/>
          <w:b/>
          <w:sz w:val="24"/>
          <w:szCs w:val="24"/>
        </w:rPr>
        <w:t>эксплуатирующая организация</w:t>
      </w:r>
      <w:r w:rsidRPr="004C721C">
        <w:rPr>
          <w:rFonts w:ascii="Times New Roman" w:hAnsi="Times New Roman" w:cs="Times New Roman"/>
          <w:sz w:val="24"/>
          <w:szCs w:val="24"/>
        </w:rPr>
        <w:t xml:space="preserve">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DD00E5" w:rsidRDefault="00D765EA" w:rsidP="00DD00E5">
      <w:pPr>
        <w:pStyle w:val="ConsPlusNormal"/>
        <w:ind w:firstLine="540"/>
        <w:jc w:val="both"/>
        <w:rPr>
          <w:rFonts w:ascii="Times New Roman" w:hAnsi="Times New Roman" w:cs="Times New Roman"/>
          <w:color w:val="000000"/>
          <w:spacing w:val="2"/>
          <w:sz w:val="24"/>
          <w:szCs w:val="24"/>
          <w:shd w:val="clear" w:color="auto" w:fill="FFFFFF"/>
        </w:rPr>
      </w:pPr>
      <w:r w:rsidRPr="00D765EA">
        <w:rPr>
          <w:rFonts w:ascii="Times New Roman" w:hAnsi="Times New Roman" w:cs="Times New Roman"/>
          <w:b/>
          <w:color w:val="000000"/>
          <w:spacing w:val="2"/>
          <w:sz w:val="24"/>
          <w:szCs w:val="24"/>
          <w:shd w:val="clear" w:color="auto" w:fill="FFFFFF"/>
        </w:rPr>
        <w:t>содержание объекта благоустройства, элемента благоустройства</w:t>
      </w:r>
      <w:r w:rsidRPr="00941490">
        <w:rPr>
          <w:rFonts w:ascii="Times New Roman" w:hAnsi="Times New Roman" w:cs="Times New Roman"/>
          <w:color w:val="000000"/>
          <w:spacing w:val="2"/>
          <w:sz w:val="24"/>
          <w:szCs w:val="24"/>
          <w:shd w:val="clear" w:color="auto" w:fill="FFFFFF"/>
        </w:rPr>
        <w:t xml:space="preserve"> - обеспечение чистоты, поддержание в надлежащем техническом, физическом, санитарном</w:t>
      </w:r>
      <w:r>
        <w:rPr>
          <w:rFonts w:ascii="Times New Roman" w:hAnsi="Times New Roman" w:cs="Times New Roman"/>
          <w:color w:val="000000"/>
          <w:spacing w:val="2"/>
          <w:sz w:val="24"/>
          <w:szCs w:val="24"/>
          <w:shd w:val="clear" w:color="auto" w:fill="FFFFFF"/>
        </w:rPr>
        <w:br/>
      </w:r>
      <w:r w:rsidRPr="00941490">
        <w:rPr>
          <w:rFonts w:ascii="Times New Roman" w:hAnsi="Times New Roman" w:cs="Times New Roman"/>
          <w:color w:val="000000"/>
          <w:spacing w:val="2"/>
          <w:sz w:val="24"/>
          <w:szCs w:val="24"/>
          <w:shd w:val="clear" w:color="auto" w:fill="FFFFFF"/>
        </w:rPr>
        <w:t>и эстетическом состоянии объектов благоустройства, элементов благоустройства;</w:t>
      </w:r>
    </w:p>
    <w:p w:rsidR="00DD00E5" w:rsidRDefault="00D765EA" w:rsidP="00DD00E5">
      <w:pPr>
        <w:pStyle w:val="ConsPlusNormal"/>
        <w:ind w:firstLine="540"/>
        <w:jc w:val="both"/>
        <w:rPr>
          <w:rFonts w:ascii="Times New Roman" w:hAnsi="Times New Roman" w:cs="Times New Roman"/>
          <w:color w:val="000000"/>
          <w:spacing w:val="2"/>
          <w:sz w:val="24"/>
          <w:szCs w:val="24"/>
          <w:shd w:val="clear" w:color="auto" w:fill="FFFFFF"/>
        </w:rPr>
      </w:pPr>
      <w:r w:rsidRPr="00D765EA">
        <w:rPr>
          <w:rFonts w:ascii="Times New Roman" w:hAnsi="Times New Roman" w:cs="Times New Roman"/>
          <w:b/>
          <w:color w:val="000000"/>
          <w:spacing w:val="2"/>
          <w:sz w:val="24"/>
          <w:szCs w:val="24"/>
          <w:shd w:val="clear" w:color="auto" w:fill="FFFFFF"/>
        </w:rPr>
        <w:t>развитие объекта благоустройства, элемента благоустройств</w:t>
      </w:r>
      <w:proofErr w:type="gramStart"/>
      <w:r w:rsidRPr="00D765EA">
        <w:rPr>
          <w:rFonts w:ascii="Times New Roman" w:hAnsi="Times New Roman" w:cs="Times New Roman"/>
          <w:b/>
          <w:color w:val="000000"/>
          <w:spacing w:val="2"/>
          <w:sz w:val="24"/>
          <w:szCs w:val="24"/>
          <w:shd w:val="clear" w:color="auto" w:fill="FFFFFF"/>
        </w:rPr>
        <w:t>а</w:t>
      </w:r>
      <w:r>
        <w:rPr>
          <w:rFonts w:ascii="Times New Roman" w:hAnsi="Times New Roman" w:cs="Times New Roman"/>
          <w:color w:val="000000"/>
          <w:spacing w:val="2"/>
          <w:sz w:val="24"/>
          <w:szCs w:val="24"/>
          <w:shd w:val="clear" w:color="auto" w:fill="FFFFFF"/>
        </w:rPr>
        <w:t>–</w:t>
      </w:r>
      <w:proofErr w:type="gramEnd"/>
      <w:r w:rsidRPr="00941490">
        <w:rPr>
          <w:rFonts w:ascii="Times New Roman" w:hAnsi="Times New Roman" w:cs="Times New Roman"/>
          <w:color w:val="000000"/>
          <w:spacing w:val="2"/>
          <w:sz w:val="24"/>
          <w:szCs w:val="24"/>
          <w:shd w:val="clear" w:color="auto" w:fill="FFFFFF"/>
        </w:rPr>
        <w:t xml:space="preserve"> осуществление</w:t>
      </w:r>
      <w:r w:rsidR="00777FD4">
        <w:rPr>
          <w:rFonts w:ascii="Times New Roman" w:hAnsi="Times New Roman" w:cs="Times New Roman"/>
          <w:color w:val="000000"/>
          <w:spacing w:val="2"/>
          <w:sz w:val="24"/>
          <w:szCs w:val="24"/>
          <w:shd w:val="clear" w:color="auto" w:fill="FFFFFF"/>
        </w:rPr>
        <w:t xml:space="preserve"> </w:t>
      </w:r>
      <w:r w:rsidRPr="00941490">
        <w:rPr>
          <w:rFonts w:ascii="Times New Roman" w:hAnsi="Times New Roman" w:cs="Times New Roman"/>
          <w:color w:val="000000"/>
          <w:spacing w:val="2"/>
          <w:sz w:val="24"/>
          <w:szCs w:val="24"/>
          <w:shd w:val="clear" w:color="auto" w:fill="FFFFFF"/>
        </w:rPr>
        <w:t>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bookmarkStart w:id="2" w:name="_Hlk13357363"/>
      <w:bookmarkStart w:id="3" w:name="_Hlk13357376"/>
    </w:p>
    <w:p w:rsidR="00DD00E5" w:rsidRDefault="00D765EA" w:rsidP="00DD00E5">
      <w:pPr>
        <w:pStyle w:val="ConsPlusNormal"/>
        <w:ind w:firstLine="540"/>
        <w:jc w:val="both"/>
        <w:rPr>
          <w:rFonts w:ascii="Times New Roman" w:hAnsi="Times New Roman" w:cs="Times New Roman"/>
          <w:sz w:val="24"/>
          <w:szCs w:val="24"/>
        </w:rPr>
      </w:pPr>
      <w:r w:rsidRPr="00D765EA">
        <w:rPr>
          <w:rFonts w:ascii="Times New Roman" w:hAnsi="Times New Roman" w:cs="Times New Roman"/>
          <w:b/>
          <w:color w:val="000000"/>
          <w:spacing w:val="2"/>
          <w:sz w:val="24"/>
          <w:szCs w:val="24"/>
          <w:shd w:val="clear" w:color="auto" w:fill="FFFFFF"/>
        </w:rPr>
        <w:t>текущий ремонт объекта благоустройства, элемента благоустройств</w:t>
      </w:r>
      <w:proofErr w:type="gramStart"/>
      <w:r w:rsidRPr="00D765EA">
        <w:rPr>
          <w:rFonts w:ascii="Times New Roman" w:hAnsi="Times New Roman" w:cs="Times New Roman"/>
          <w:b/>
          <w:color w:val="000000"/>
          <w:spacing w:val="2"/>
          <w:sz w:val="24"/>
          <w:szCs w:val="24"/>
          <w:shd w:val="clear" w:color="auto" w:fill="FFFFFF"/>
        </w:rPr>
        <w:t>а</w:t>
      </w:r>
      <w:r>
        <w:rPr>
          <w:rFonts w:ascii="Times New Roman" w:hAnsi="Times New Roman" w:cs="Times New Roman"/>
          <w:color w:val="000000"/>
          <w:spacing w:val="2"/>
          <w:sz w:val="24"/>
          <w:szCs w:val="24"/>
          <w:shd w:val="clear" w:color="auto" w:fill="FFFFFF"/>
        </w:rPr>
        <w:t>–</w:t>
      </w:r>
      <w:proofErr w:type="gramEnd"/>
      <w:r w:rsidRPr="00941490">
        <w:rPr>
          <w:rFonts w:ascii="Times New Roman" w:hAnsi="Times New Roman" w:cs="Times New Roman"/>
          <w:color w:val="000000"/>
          <w:spacing w:val="2"/>
          <w:sz w:val="24"/>
          <w:szCs w:val="24"/>
          <w:shd w:val="clear" w:color="auto" w:fill="FFFFFF"/>
        </w:rPr>
        <w:t xml:space="preserve"> работы</w:t>
      </w:r>
      <w:r>
        <w:rPr>
          <w:rFonts w:ascii="Times New Roman" w:hAnsi="Times New Roman" w:cs="Times New Roman"/>
          <w:color w:val="000000"/>
          <w:spacing w:val="2"/>
          <w:sz w:val="24"/>
          <w:szCs w:val="24"/>
          <w:shd w:val="clear" w:color="auto" w:fill="FFFFFF"/>
        </w:rPr>
        <w:br/>
      </w:r>
      <w:r w:rsidRPr="00941490">
        <w:rPr>
          <w:rFonts w:ascii="Times New Roman" w:hAnsi="Times New Roman" w:cs="Times New Roman"/>
          <w:color w:val="000000"/>
          <w:spacing w:val="2"/>
          <w:sz w:val="24"/>
          <w:szCs w:val="24"/>
          <w:shd w:val="clear" w:color="auto" w:fill="FFFFFF"/>
        </w:rPr>
        <w:t xml:space="preserve">по предупреждению преждевременного износа объекта благоустройства, элемента благоустройства </w:t>
      </w:r>
      <w:r w:rsidRPr="007F1889">
        <w:rPr>
          <w:rFonts w:ascii="Times New Roman" w:hAnsi="Times New Roman" w:cs="Times New Roman"/>
          <w:sz w:val="24"/>
          <w:szCs w:val="24"/>
        </w:rPr>
        <w:t>путем проведения профилактических мероприятий и устранения мелких повреждений и неисправностей</w:t>
      </w:r>
      <w:r>
        <w:rPr>
          <w:rFonts w:ascii="Times New Roman" w:hAnsi="Times New Roman" w:cs="Times New Roman"/>
          <w:sz w:val="24"/>
          <w:szCs w:val="24"/>
        </w:rPr>
        <w:t xml:space="preserve">, в том числе проведение ямочного ремонта; </w:t>
      </w:r>
    </w:p>
    <w:p w:rsidR="00DD00E5" w:rsidRDefault="00D765EA" w:rsidP="00DD00E5">
      <w:pPr>
        <w:pStyle w:val="ConsPlusNormal"/>
        <w:ind w:firstLine="540"/>
        <w:jc w:val="both"/>
        <w:rPr>
          <w:rFonts w:ascii="Times New Roman" w:hAnsi="Times New Roman"/>
          <w:sz w:val="24"/>
          <w:szCs w:val="24"/>
        </w:rPr>
      </w:pPr>
      <w:r w:rsidRPr="00D765EA">
        <w:rPr>
          <w:rFonts w:ascii="Times New Roman" w:hAnsi="Times New Roman"/>
          <w:b/>
          <w:sz w:val="24"/>
          <w:szCs w:val="24"/>
        </w:rPr>
        <w:t>ямочный ремонт</w:t>
      </w:r>
      <w:r>
        <w:rPr>
          <w:rFonts w:ascii="Times New Roman" w:hAnsi="Times New Roman"/>
          <w:sz w:val="24"/>
          <w:szCs w:val="24"/>
        </w:rPr>
        <w:t xml:space="preserve"> – устранение дефекто</w:t>
      </w:r>
      <w:proofErr w:type="gramStart"/>
      <w:r>
        <w:rPr>
          <w:rFonts w:ascii="Times New Roman" w:hAnsi="Times New Roman"/>
          <w:sz w:val="24"/>
          <w:szCs w:val="24"/>
        </w:rPr>
        <w:t>в(</w:t>
      </w:r>
      <w:proofErr w:type="gramEnd"/>
      <w:r w:rsidRPr="008836DD">
        <w:rPr>
          <w:rFonts w:ascii="Times New Roman" w:hAnsi="Times New Roman"/>
          <w:sz w:val="24"/>
          <w:szCs w:val="24"/>
        </w:rPr>
        <w:t>выбоин, просад</w:t>
      </w:r>
      <w:r>
        <w:rPr>
          <w:rFonts w:ascii="Times New Roman" w:hAnsi="Times New Roman"/>
          <w:sz w:val="24"/>
          <w:szCs w:val="24"/>
        </w:rPr>
        <w:t>ок,</w:t>
      </w:r>
      <w:r w:rsidRPr="008836DD">
        <w:rPr>
          <w:rFonts w:ascii="Times New Roman" w:hAnsi="Times New Roman"/>
          <w:sz w:val="24"/>
          <w:szCs w:val="24"/>
        </w:rPr>
        <w:t xml:space="preserve"> пролом</w:t>
      </w:r>
      <w:r>
        <w:rPr>
          <w:rFonts w:ascii="Times New Roman" w:hAnsi="Times New Roman"/>
          <w:sz w:val="24"/>
          <w:szCs w:val="24"/>
        </w:rPr>
        <w:t>ов</w:t>
      </w:r>
      <w:r w:rsidRPr="008836DD">
        <w:rPr>
          <w:rFonts w:ascii="Times New Roman" w:hAnsi="Times New Roman"/>
          <w:sz w:val="24"/>
          <w:szCs w:val="24"/>
        </w:rPr>
        <w:t xml:space="preserve">, </w:t>
      </w:r>
      <w:r>
        <w:rPr>
          <w:rFonts w:ascii="Times New Roman" w:hAnsi="Times New Roman"/>
          <w:sz w:val="24"/>
          <w:szCs w:val="24"/>
        </w:rPr>
        <w:t xml:space="preserve">сдвигов, </w:t>
      </w:r>
      <w:r w:rsidRPr="008836DD">
        <w:rPr>
          <w:rFonts w:ascii="Times New Roman" w:hAnsi="Times New Roman"/>
          <w:sz w:val="24"/>
          <w:szCs w:val="24"/>
        </w:rPr>
        <w:t>коле</w:t>
      </w:r>
      <w:r>
        <w:rPr>
          <w:rFonts w:ascii="Times New Roman" w:hAnsi="Times New Roman"/>
          <w:sz w:val="24"/>
          <w:szCs w:val="24"/>
        </w:rPr>
        <w:t>й</w:t>
      </w:r>
      <w:r w:rsidRPr="008836DD">
        <w:rPr>
          <w:rFonts w:ascii="Times New Roman" w:hAnsi="Times New Roman"/>
          <w:sz w:val="24"/>
          <w:szCs w:val="24"/>
        </w:rPr>
        <w:t>, выступ</w:t>
      </w:r>
      <w:r>
        <w:rPr>
          <w:rFonts w:ascii="Times New Roman" w:hAnsi="Times New Roman"/>
          <w:sz w:val="24"/>
          <w:szCs w:val="24"/>
        </w:rPr>
        <w:t xml:space="preserve">ов, </w:t>
      </w:r>
      <w:r w:rsidRPr="008836DD">
        <w:rPr>
          <w:rFonts w:ascii="Times New Roman" w:hAnsi="Times New Roman"/>
          <w:sz w:val="24"/>
          <w:szCs w:val="24"/>
        </w:rPr>
        <w:t>углублени</w:t>
      </w:r>
      <w:r>
        <w:rPr>
          <w:rFonts w:ascii="Times New Roman" w:hAnsi="Times New Roman"/>
          <w:sz w:val="24"/>
          <w:szCs w:val="24"/>
        </w:rPr>
        <w:t xml:space="preserve">й, трещин) твердых (усовершенствованных) покрытий объектов благоустройства, в том числе площадок, пешеходной инфраструктуры, </w:t>
      </w:r>
      <w:proofErr w:type="spellStart"/>
      <w:r>
        <w:rPr>
          <w:rFonts w:ascii="Times New Roman" w:hAnsi="Times New Roman"/>
          <w:sz w:val="24"/>
          <w:szCs w:val="24"/>
        </w:rPr>
        <w:t>велокоммуникаций</w:t>
      </w:r>
      <w:proofErr w:type="spellEnd"/>
      <w:r>
        <w:rPr>
          <w:rFonts w:ascii="Times New Roman" w:hAnsi="Times New Roman"/>
          <w:sz w:val="24"/>
          <w:szCs w:val="24"/>
        </w:rPr>
        <w:t>, внутриквартальных и внутридворовых проездов;</w:t>
      </w:r>
    </w:p>
    <w:p w:rsidR="00DD00E5" w:rsidRDefault="00D765EA" w:rsidP="00DD00E5">
      <w:pPr>
        <w:pStyle w:val="ConsPlusNormal"/>
        <w:ind w:firstLine="540"/>
        <w:jc w:val="both"/>
        <w:rPr>
          <w:rFonts w:ascii="Times New Roman" w:hAnsi="Times New Roman"/>
          <w:sz w:val="24"/>
          <w:szCs w:val="24"/>
        </w:rPr>
      </w:pPr>
      <w:proofErr w:type="gramStart"/>
      <w:r w:rsidRPr="00D765EA">
        <w:rPr>
          <w:rFonts w:ascii="Times New Roman" w:hAnsi="Times New Roman"/>
          <w:b/>
          <w:sz w:val="24"/>
          <w:szCs w:val="24"/>
        </w:rPr>
        <w:t>ремонт объекта благоустройства, элемента благоустройства</w:t>
      </w:r>
      <w:r>
        <w:rPr>
          <w:rFonts w:ascii="Times New Roman" w:hAnsi="Times New Roman"/>
          <w:sz w:val="24"/>
          <w:szCs w:val="24"/>
        </w:rPr>
        <w:t xml:space="preserve"> – </w:t>
      </w:r>
      <w:r w:rsidRPr="004F607B">
        <w:rPr>
          <w:rFonts w:ascii="Times New Roman" w:hAnsi="Times New Roman"/>
          <w:sz w:val="24"/>
          <w:szCs w:val="24"/>
        </w:rPr>
        <w:t>работ</w:t>
      </w:r>
      <w:r>
        <w:rPr>
          <w:rFonts w:ascii="Times New Roman" w:hAnsi="Times New Roman"/>
          <w:sz w:val="24"/>
          <w:szCs w:val="24"/>
        </w:rPr>
        <w:t xml:space="preserve">ы </w:t>
      </w:r>
      <w:r w:rsidRPr="004F607B">
        <w:rPr>
          <w:rFonts w:ascii="Times New Roman" w:hAnsi="Times New Roman"/>
          <w:sz w:val="24"/>
          <w:szCs w:val="24"/>
        </w:rPr>
        <w:t>по замене</w:t>
      </w:r>
      <w:r>
        <w:rPr>
          <w:rFonts w:ascii="Times New Roman" w:hAnsi="Times New Roman"/>
          <w:sz w:val="24"/>
          <w:szCs w:val="24"/>
        </w:rPr>
        <w:br/>
      </w:r>
      <w:r w:rsidRPr="004F607B">
        <w:rPr>
          <w:rFonts w:ascii="Times New Roman" w:hAnsi="Times New Roman"/>
          <w:sz w:val="24"/>
          <w:szCs w:val="24"/>
        </w:rPr>
        <w:t>и (или) восстановлению</w:t>
      </w:r>
      <w:r>
        <w:rPr>
          <w:rFonts w:ascii="Times New Roman" w:hAnsi="Times New Roman"/>
          <w:sz w:val="24"/>
          <w:szCs w:val="24"/>
        </w:rPr>
        <w:t xml:space="preserve">, и (или) развитию объектов благоустройства, элементов благоустройства, </w:t>
      </w:r>
      <w:r w:rsidRPr="004F607B">
        <w:rPr>
          <w:rFonts w:ascii="Times New Roman" w:hAnsi="Times New Roman"/>
          <w:sz w:val="24"/>
          <w:szCs w:val="24"/>
        </w:rPr>
        <w:t>их частей</w:t>
      </w:r>
      <w:r>
        <w:rPr>
          <w:rFonts w:ascii="Times New Roman" w:hAnsi="Times New Roman"/>
          <w:sz w:val="24"/>
          <w:szCs w:val="24"/>
        </w:rPr>
        <w:t>;</w:t>
      </w:r>
      <w:proofErr w:type="gramEnd"/>
    </w:p>
    <w:p w:rsidR="00DD00E5" w:rsidRDefault="00D765EA" w:rsidP="00DD00E5">
      <w:pPr>
        <w:pStyle w:val="ConsPlusNormal"/>
        <w:ind w:firstLine="540"/>
        <w:jc w:val="both"/>
        <w:rPr>
          <w:rFonts w:ascii="Times New Roman" w:hAnsi="Times New Roman" w:cs="Times New Roman"/>
          <w:sz w:val="24"/>
          <w:szCs w:val="24"/>
        </w:rPr>
      </w:pPr>
      <w:r w:rsidRPr="00D765EA">
        <w:rPr>
          <w:rFonts w:ascii="Times New Roman" w:hAnsi="Times New Roman" w:cs="Times New Roman"/>
          <w:b/>
          <w:sz w:val="24"/>
          <w:szCs w:val="24"/>
        </w:rPr>
        <w:t>снос объекта благоустройства, элемента благоустройств</w:t>
      </w:r>
      <w:proofErr w:type="gramStart"/>
      <w:r w:rsidRPr="00D765EA">
        <w:rPr>
          <w:rFonts w:ascii="Times New Roman" w:hAnsi="Times New Roman" w:cs="Times New Roman"/>
          <w:b/>
          <w:sz w:val="24"/>
          <w:szCs w:val="24"/>
        </w:rPr>
        <w:t>а</w:t>
      </w:r>
      <w:r>
        <w:rPr>
          <w:rFonts w:ascii="Times New Roman" w:hAnsi="Times New Roman" w:cs="Times New Roman"/>
          <w:sz w:val="24"/>
          <w:szCs w:val="24"/>
        </w:rPr>
        <w:t>–</w:t>
      </w:r>
      <w:proofErr w:type="gramEnd"/>
      <w:r w:rsidRPr="004F607B">
        <w:rPr>
          <w:rFonts w:ascii="Times New Roman" w:hAnsi="Times New Roman" w:cs="Times New Roman"/>
          <w:sz w:val="24"/>
          <w:szCs w:val="24"/>
        </w:rPr>
        <w:t xml:space="preserve"> ликвидация</w:t>
      </w:r>
      <w:r w:rsidR="00777FD4">
        <w:rPr>
          <w:rFonts w:ascii="Times New Roman" w:hAnsi="Times New Roman" w:cs="Times New Roman"/>
          <w:sz w:val="24"/>
          <w:szCs w:val="24"/>
        </w:rPr>
        <w:t xml:space="preserve"> </w:t>
      </w:r>
      <w:r w:rsidRPr="004F607B">
        <w:rPr>
          <w:rFonts w:ascii="Times New Roman" w:hAnsi="Times New Roman" w:cs="Times New Roman"/>
          <w:sz w:val="24"/>
          <w:szCs w:val="24"/>
        </w:rPr>
        <w:t>объекта благоустройства, элемента благоустройства</w:t>
      </w:r>
      <w:r>
        <w:rPr>
          <w:rFonts w:ascii="Times New Roman" w:hAnsi="Times New Roman" w:cs="Times New Roman"/>
          <w:sz w:val="24"/>
          <w:szCs w:val="24"/>
        </w:rPr>
        <w:t xml:space="preserve"> путем его разрушения</w:t>
      </w:r>
      <w:r w:rsidRPr="004F607B">
        <w:rPr>
          <w:rFonts w:ascii="Times New Roman" w:hAnsi="Times New Roman" w:cs="Times New Roman"/>
          <w:sz w:val="24"/>
          <w:szCs w:val="24"/>
        </w:rPr>
        <w:t xml:space="preserve"> (за исключением разрушения вследствие природных явлений либо противоправных действий третьих лиц), разборки и (или) демонтажа </w:t>
      </w:r>
      <w:r>
        <w:rPr>
          <w:rFonts w:ascii="Times New Roman" w:hAnsi="Times New Roman" w:cs="Times New Roman"/>
          <w:sz w:val="24"/>
          <w:szCs w:val="24"/>
        </w:rPr>
        <w:t xml:space="preserve">для перемещения </w:t>
      </w:r>
      <w:r w:rsidRPr="004F607B">
        <w:rPr>
          <w:rFonts w:ascii="Times New Roman" w:hAnsi="Times New Roman" w:cs="Times New Roman"/>
          <w:sz w:val="24"/>
          <w:szCs w:val="24"/>
        </w:rPr>
        <w:t>без несоразмерного ущерба назначению</w:t>
      </w:r>
      <w:r>
        <w:rPr>
          <w:rFonts w:ascii="Times New Roman" w:hAnsi="Times New Roman" w:cs="Times New Roman"/>
          <w:sz w:val="24"/>
          <w:szCs w:val="24"/>
        </w:rPr>
        <w:br/>
      </w:r>
      <w:r w:rsidRPr="004F607B">
        <w:rPr>
          <w:rFonts w:ascii="Times New Roman" w:hAnsi="Times New Roman" w:cs="Times New Roman"/>
          <w:sz w:val="24"/>
          <w:szCs w:val="24"/>
        </w:rPr>
        <w:t>и без изменения основных характеристик объекта благоустройства, элемента благоустройства</w:t>
      </w:r>
      <w:r>
        <w:rPr>
          <w:rFonts w:ascii="Times New Roman" w:hAnsi="Times New Roman" w:cs="Times New Roman"/>
          <w:sz w:val="24"/>
          <w:szCs w:val="24"/>
        </w:rPr>
        <w:t>;</w:t>
      </w:r>
    </w:p>
    <w:p w:rsidR="00DD00E5" w:rsidRDefault="00D765EA" w:rsidP="00DD00E5">
      <w:pPr>
        <w:pStyle w:val="ConsPlusNormal"/>
        <w:ind w:firstLine="540"/>
        <w:jc w:val="both"/>
        <w:rPr>
          <w:rStyle w:val="a9"/>
          <w:rFonts w:ascii="Times New Roman" w:hAnsi="Times New Roman" w:cs="Times New Roman"/>
          <w:color w:val="000000"/>
          <w:sz w:val="24"/>
          <w:szCs w:val="24"/>
          <w:u w:val="none"/>
        </w:rPr>
      </w:pPr>
      <w:proofErr w:type="gramStart"/>
      <w:r w:rsidRPr="00D765EA">
        <w:rPr>
          <w:rFonts w:ascii="Times New Roman" w:hAnsi="Times New Roman" w:cs="Times New Roman"/>
          <w:b/>
          <w:color w:val="000000"/>
          <w:sz w:val="24"/>
          <w:szCs w:val="24"/>
        </w:rPr>
        <w:t>реконструктивные работы</w:t>
      </w:r>
      <w:bookmarkEnd w:id="2"/>
      <w:r>
        <w:rPr>
          <w:rFonts w:ascii="Times New Roman" w:hAnsi="Times New Roman" w:cs="Times New Roman"/>
          <w:color w:val="000000"/>
          <w:sz w:val="24"/>
          <w:szCs w:val="24"/>
        </w:rPr>
        <w:t>–</w:t>
      </w:r>
      <w:r w:rsidRPr="00941490">
        <w:rPr>
          <w:rFonts w:ascii="Times New Roman" w:hAnsi="Times New Roman" w:cs="Times New Roman"/>
          <w:color w:val="000000"/>
          <w:sz w:val="24"/>
          <w:szCs w:val="24"/>
        </w:rPr>
        <w:t xml:space="preserve"> работы</w:t>
      </w:r>
      <w:r w:rsidR="00777FD4">
        <w:rPr>
          <w:rFonts w:ascii="Times New Roman" w:hAnsi="Times New Roman" w:cs="Times New Roman"/>
          <w:color w:val="000000"/>
          <w:sz w:val="24"/>
          <w:szCs w:val="24"/>
        </w:rPr>
        <w:t xml:space="preserve"> </w:t>
      </w:r>
      <w:r w:rsidRPr="00941490">
        <w:rPr>
          <w:rFonts w:ascii="Times New Roman" w:hAnsi="Times New Roman" w:cs="Times New Roman"/>
          <w:color w:val="000000"/>
          <w:sz w:val="24"/>
          <w:szCs w:val="24"/>
        </w:rPr>
        <w:t>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w:t>
      </w:r>
      <w:proofErr w:type="gramEnd"/>
      <w:r w:rsidRPr="00941490">
        <w:rPr>
          <w:rFonts w:ascii="Times New Roman" w:hAnsi="Times New Roman" w:cs="Times New Roman"/>
          <w:color w:val="000000"/>
          <w:sz w:val="24"/>
          <w:szCs w:val="24"/>
        </w:rPr>
        <w:t xml:space="preserve">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14" w:history="1">
        <w:r w:rsidRPr="00521606">
          <w:rPr>
            <w:rStyle w:val="a9"/>
            <w:rFonts w:ascii="Times New Roman" w:hAnsi="Times New Roman" w:cs="Times New Roman"/>
            <w:color w:val="000000"/>
            <w:sz w:val="24"/>
            <w:szCs w:val="24"/>
            <w:u w:val="none"/>
          </w:rPr>
          <w:t>Градостроительного кодекса Российской Федерации</w:t>
        </w:r>
      </w:hyperlink>
      <w:bookmarkEnd w:id="3"/>
      <w:r w:rsidRPr="00521606">
        <w:rPr>
          <w:rStyle w:val="a9"/>
          <w:rFonts w:ascii="Times New Roman" w:hAnsi="Times New Roman" w:cs="Times New Roman"/>
          <w:color w:val="000000"/>
          <w:sz w:val="24"/>
          <w:szCs w:val="24"/>
          <w:u w:val="none"/>
        </w:rPr>
        <w:t>;</w:t>
      </w:r>
    </w:p>
    <w:p w:rsidR="00D765EA" w:rsidRPr="00A43620" w:rsidRDefault="00D765EA" w:rsidP="00DD00E5">
      <w:pPr>
        <w:pStyle w:val="ConsPlusNormal"/>
        <w:ind w:firstLine="540"/>
        <w:jc w:val="both"/>
        <w:rPr>
          <w:rFonts w:ascii="Times New Roman" w:hAnsi="Times New Roman"/>
          <w:sz w:val="24"/>
          <w:szCs w:val="24"/>
        </w:rPr>
      </w:pPr>
      <w:r w:rsidRPr="00D765EA">
        <w:rPr>
          <w:rFonts w:ascii="Times New Roman" w:hAnsi="Times New Roman"/>
          <w:b/>
          <w:sz w:val="24"/>
          <w:szCs w:val="24"/>
        </w:rPr>
        <w:t>земляные работ</w:t>
      </w:r>
      <w:proofErr w:type="gramStart"/>
      <w:r w:rsidRPr="00D765EA">
        <w:rPr>
          <w:rFonts w:ascii="Times New Roman" w:hAnsi="Times New Roman"/>
          <w:b/>
          <w:sz w:val="24"/>
          <w:szCs w:val="24"/>
        </w:rPr>
        <w:t>ы</w:t>
      </w:r>
      <w:r>
        <w:rPr>
          <w:rFonts w:ascii="Times New Roman" w:hAnsi="Times New Roman"/>
          <w:sz w:val="24"/>
          <w:szCs w:val="24"/>
        </w:rPr>
        <w:t>–</w:t>
      </w:r>
      <w:proofErr w:type="gramEnd"/>
      <w:r w:rsidRPr="00A43620">
        <w:rPr>
          <w:rFonts w:ascii="Times New Roman" w:hAnsi="Times New Roman"/>
          <w:sz w:val="24"/>
          <w:szCs w:val="24"/>
        </w:rPr>
        <w:t xml:space="preserve"> производство</w:t>
      </w:r>
      <w:r w:rsidR="00777FD4">
        <w:rPr>
          <w:rFonts w:ascii="Times New Roman" w:hAnsi="Times New Roman"/>
          <w:sz w:val="24"/>
          <w:szCs w:val="24"/>
        </w:rPr>
        <w:t xml:space="preserve"> </w:t>
      </w:r>
      <w:r w:rsidRPr="00A43620">
        <w:rPr>
          <w:rFonts w:ascii="Times New Roman" w:hAnsi="Times New Roman"/>
          <w:sz w:val="24"/>
          <w:szCs w:val="24"/>
        </w:rPr>
        <w:t>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D765EA" w:rsidRPr="00941490" w:rsidRDefault="00D765EA" w:rsidP="00D765EA">
      <w:pPr>
        <w:pStyle w:val="ConsPlusNormal"/>
        <w:spacing w:before="220" w:line="276" w:lineRule="auto"/>
        <w:ind w:firstLine="567"/>
        <w:jc w:val="both"/>
        <w:rPr>
          <w:rFonts w:ascii="Times New Roman" w:hAnsi="Times New Roman" w:cs="Times New Roman"/>
          <w:color w:val="000000"/>
          <w:sz w:val="24"/>
          <w:szCs w:val="24"/>
        </w:rPr>
      </w:pPr>
      <w:r w:rsidRPr="00D765EA">
        <w:rPr>
          <w:rFonts w:ascii="Times New Roman" w:hAnsi="Times New Roman" w:cs="Times New Roman"/>
          <w:b/>
          <w:color w:val="000000"/>
          <w:sz w:val="24"/>
          <w:szCs w:val="24"/>
        </w:rPr>
        <w:lastRenderedPageBreak/>
        <w:t>визуальный осмот</w:t>
      </w:r>
      <w:proofErr w:type="gramStart"/>
      <w:r w:rsidRPr="00D765EA">
        <w:rPr>
          <w:rFonts w:ascii="Times New Roman" w:hAnsi="Times New Roman" w:cs="Times New Roman"/>
          <w:b/>
          <w:color w:val="000000"/>
          <w:sz w:val="24"/>
          <w:szCs w:val="24"/>
        </w:rPr>
        <w:t>р</w:t>
      </w:r>
      <w:r>
        <w:rPr>
          <w:rFonts w:ascii="Times New Roman" w:hAnsi="Times New Roman" w:cs="Times New Roman"/>
          <w:color w:val="000000"/>
          <w:sz w:val="24"/>
          <w:szCs w:val="24"/>
        </w:rPr>
        <w:t>–</w:t>
      </w:r>
      <w:proofErr w:type="gramEnd"/>
      <w:r w:rsidRPr="00941490">
        <w:rPr>
          <w:rFonts w:ascii="Times New Roman" w:hAnsi="Times New Roman" w:cs="Times New Roman"/>
          <w:color w:val="000000"/>
          <w:sz w:val="24"/>
          <w:szCs w:val="24"/>
        </w:rPr>
        <w:t xml:space="preserve"> проверка, позволяющая обнаружить очевидные дефекты, вызванные актами вандализма, неправильной эксплуатацией и климатическими условиям.</w:t>
      </w:r>
    </w:p>
    <w:p w:rsidR="006D1253" w:rsidRDefault="006D1253" w:rsidP="00F1586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бункер-накопитель </w:t>
      </w:r>
      <w:r>
        <w:rPr>
          <w:rFonts w:ascii="Times New Roman" w:hAnsi="Times New Roman" w:cs="Times New Roman"/>
          <w:sz w:val="24"/>
          <w:szCs w:val="24"/>
        </w:rPr>
        <w:t>– стандартная емкость для сбора крупногабаритного и другого мусора объемом более 2 кубических метров;</w:t>
      </w:r>
    </w:p>
    <w:p w:rsidR="006D1253" w:rsidRDefault="006D1253" w:rsidP="00F1586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контейнер </w:t>
      </w:r>
      <w:r>
        <w:rPr>
          <w:rFonts w:ascii="Times New Roman" w:hAnsi="Times New Roman" w:cs="Times New Roman"/>
          <w:sz w:val="24"/>
          <w:szCs w:val="24"/>
        </w:rPr>
        <w:t>– стандартная емкость для сбора мусора объемом до 2 кубических метров включительно;</w:t>
      </w:r>
    </w:p>
    <w:p w:rsidR="006D1253" w:rsidRDefault="006D1253" w:rsidP="00F1586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контейнерная площадка </w:t>
      </w:r>
      <w:r>
        <w:rPr>
          <w:rFonts w:ascii="Times New Roman" w:hAnsi="Times New Roman" w:cs="Times New Roman"/>
          <w:sz w:val="24"/>
          <w:szCs w:val="24"/>
        </w:rPr>
        <w:t>– специально оборудованная площадка для сбора и временного хранения мусора с установкой необходимого количества контейнеров и бункеров-накопителей;</w:t>
      </w:r>
    </w:p>
    <w:p w:rsidR="006D1253" w:rsidRDefault="006D1253" w:rsidP="00F1586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утилизация (обезвреживание) мусора и отходов </w:t>
      </w:r>
      <w:r>
        <w:rPr>
          <w:rFonts w:ascii="Times New Roman" w:hAnsi="Times New Roman" w:cs="Times New Roman"/>
          <w:sz w:val="24"/>
          <w:szCs w:val="24"/>
        </w:rPr>
        <w:t>–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DE014A" w:rsidRDefault="00DE014A" w:rsidP="00F1586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мусор</w:t>
      </w:r>
      <w:r>
        <w:rPr>
          <w:rFonts w:ascii="Times New Roman" w:hAnsi="Times New Roman" w:cs="Times New Roman"/>
          <w:sz w:val="24"/>
          <w:szCs w:val="24"/>
        </w:rPr>
        <w:t xml:space="preserve"> – бытовые отходы потребления и хозяйственной деятельности, утратившие свои потребительские свойства;</w:t>
      </w:r>
    </w:p>
    <w:p w:rsidR="00DE014A" w:rsidRDefault="00DE014A" w:rsidP="00F1586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сбор мусора </w:t>
      </w:r>
      <w:r>
        <w:rPr>
          <w:rFonts w:ascii="Times New Roman" w:hAnsi="Times New Roman" w:cs="Times New Roman"/>
          <w:sz w:val="24"/>
          <w:szCs w:val="24"/>
        </w:rPr>
        <w:t>– комплекс мероприятий, связанных с очисткой мусорокамер,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 мусорокамер;</w:t>
      </w:r>
    </w:p>
    <w:p w:rsidR="00DE014A" w:rsidRDefault="00DE014A" w:rsidP="00F15868">
      <w:pPr>
        <w:pStyle w:val="ConsPlusNormal"/>
        <w:ind w:firstLine="540"/>
        <w:jc w:val="both"/>
        <w:rPr>
          <w:rFonts w:ascii="Times New Roman" w:hAnsi="Times New Roman" w:cs="Times New Roman"/>
          <w:sz w:val="24"/>
          <w:szCs w:val="24"/>
        </w:rPr>
      </w:pPr>
      <w:proofErr w:type="gramStart"/>
      <w:r w:rsidRPr="00DE014A">
        <w:rPr>
          <w:rFonts w:ascii="Times New Roman" w:hAnsi="Times New Roman" w:cs="Times New Roman"/>
          <w:b/>
          <w:sz w:val="24"/>
          <w:szCs w:val="24"/>
        </w:rPr>
        <w:t>вывоз мусора</w:t>
      </w:r>
      <w:r>
        <w:rPr>
          <w:rFonts w:ascii="Times New Roman" w:hAnsi="Times New Roman" w:cs="Times New Roman"/>
          <w:sz w:val="24"/>
          <w:szCs w:val="24"/>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roofErr w:type="gramEnd"/>
    </w:p>
    <w:p w:rsidR="00DE014A" w:rsidRDefault="00DE014A" w:rsidP="00F1586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договор на вывоз мусора</w:t>
      </w:r>
      <w:r>
        <w:rPr>
          <w:rFonts w:ascii="Times New Roman" w:hAnsi="Times New Roman" w:cs="Times New Roman"/>
          <w:sz w:val="24"/>
          <w:szCs w:val="24"/>
        </w:rPr>
        <w:t xml:space="preserve"> – письменное соглашение, заключенное между заказчиком и подрядной мусоровывозящей организацией на вывоз мусора;</w:t>
      </w:r>
    </w:p>
    <w:p w:rsidR="00DE014A" w:rsidRPr="00B94D78" w:rsidRDefault="00DE014A" w:rsidP="00F15868">
      <w:pPr>
        <w:pStyle w:val="ConsPlusNormal"/>
        <w:ind w:firstLine="540"/>
        <w:jc w:val="both"/>
        <w:rPr>
          <w:rFonts w:ascii="Times New Roman" w:hAnsi="Times New Roman" w:cs="Times New Roman"/>
          <w:sz w:val="24"/>
          <w:szCs w:val="24"/>
        </w:rPr>
      </w:pPr>
      <w:r w:rsidRPr="00B94D78">
        <w:rPr>
          <w:rFonts w:ascii="Times New Roman" w:hAnsi="Times New Roman" w:cs="Times New Roman"/>
          <w:b/>
          <w:sz w:val="24"/>
          <w:szCs w:val="24"/>
        </w:rPr>
        <w:t xml:space="preserve">санитарная очистка территории </w:t>
      </w:r>
      <w:r w:rsidRPr="00B94D78">
        <w:rPr>
          <w:rFonts w:ascii="Times New Roman" w:hAnsi="Times New Roman" w:cs="Times New Roman"/>
          <w:sz w:val="24"/>
          <w:szCs w:val="24"/>
        </w:rPr>
        <w:t>– зачистка территорий, сбор, вывоз и утилизация (обезвреживание) мусора;</w:t>
      </w:r>
    </w:p>
    <w:p w:rsidR="001767B0" w:rsidRDefault="001767B0" w:rsidP="00F15868">
      <w:pPr>
        <w:pStyle w:val="ConsPlusNormal"/>
        <w:ind w:firstLine="540"/>
        <w:jc w:val="both"/>
        <w:rPr>
          <w:rFonts w:ascii="Times New Roman" w:hAnsi="Times New Roman" w:cs="Times New Roman"/>
          <w:sz w:val="24"/>
          <w:szCs w:val="24"/>
        </w:rPr>
      </w:pPr>
      <w:r w:rsidRPr="00B94D78">
        <w:rPr>
          <w:rFonts w:ascii="Times New Roman" w:hAnsi="Times New Roman" w:cs="Times New Roman"/>
          <w:b/>
          <w:sz w:val="24"/>
          <w:szCs w:val="24"/>
        </w:rPr>
        <w:t xml:space="preserve">график вывоза мусора </w:t>
      </w:r>
      <w:r w:rsidRPr="00B94D78">
        <w:rPr>
          <w:rFonts w:ascii="Times New Roman" w:hAnsi="Times New Roman" w:cs="Times New Roman"/>
          <w:sz w:val="24"/>
          <w:szCs w:val="24"/>
        </w:rPr>
        <w:t>– информация, в том числе составная часть договора на вывоз мусора, с указанием места (адреса), объема и времени вывоза мусора;</w:t>
      </w:r>
    </w:p>
    <w:p w:rsidR="001767B0" w:rsidRDefault="001767B0" w:rsidP="00F1586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b/>
          <w:sz w:val="24"/>
          <w:szCs w:val="24"/>
        </w:rPr>
        <w:t xml:space="preserve">реестр объектов размещения отходов </w:t>
      </w:r>
      <w:r>
        <w:rPr>
          <w:rFonts w:ascii="Times New Roman" w:hAnsi="Times New Roman" w:cs="Times New Roman"/>
          <w:sz w:val="24"/>
          <w:szCs w:val="24"/>
        </w:rPr>
        <w:t>– информационный ресурс, содержащий в себе совокупность данных об объектах размещения отходов, заключенных 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обезвреживания и утилизации отходов;</w:t>
      </w:r>
      <w:proofErr w:type="gramEnd"/>
    </w:p>
    <w:p w:rsidR="00DD00E5" w:rsidRPr="001767B0" w:rsidRDefault="00DD00E5" w:rsidP="00F15868">
      <w:pPr>
        <w:pStyle w:val="ConsPlusNormal"/>
        <w:ind w:firstLine="540"/>
        <w:jc w:val="both"/>
        <w:rPr>
          <w:rFonts w:ascii="Times New Roman" w:hAnsi="Times New Roman" w:cs="Times New Roman"/>
          <w:sz w:val="24"/>
          <w:szCs w:val="24"/>
        </w:rPr>
      </w:pPr>
    </w:p>
    <w:p w:rsidR="00F15868" w:rsidRPr="004C721C" w:rsidRDefault="00F15868" w:rsidP="00DA6709">
      <w:pPr>
        <w:spacing w:after="0" w:line="240" w:lineRule="auto"/>
        <w:ind w:right="-498" w:firstLine="426"/>
        <w:jc w:val="both"/>
        <w:rPr>
          <w:rFonts w:ascii="Times New Roman" w:eastAsia="Times New Roman" w:hAnsi="Times New Roman" w:cs="Times New Roman"/>
          <w:sz w:val="24"/>
          <w:szCs w:val="24"/>
        </w:rPr>
      </w:pPr>
    </w:p>
    <w:p w:rsidR="00AC6927" w:rsidRPr="004C721C" w:rsidRDefault="00F36AE0" w:rsidP="00DA6709">
      <w:pPr>
        <w:spacing w:after="0" w:line="240" w:lineRule="auto"/>
        <w:ind w:right="-498"/>
        <w:jc w:val="center"/>
        <w:rPr>
          <w:rFonts w:ascii="Times New Roman" w:eastAsia="Times New Roman" w:hAnsi="Times New Roman" w:cs="Times New Roman"/>
          <w:b/>
          <w:sz w:val="24"/>
          <w:szCs w:val="24"/>
        </w:rPr>
      </w:pPr>
      <w:r w:rsidRPr="004C721C">
        <w:rPr>
          <w:rFonts w:ascii="Times New Roman" w:eastAsia="Times New Roman" w:hAnsi="Times New Roman" w:cs="Times New Roman"/>
          <w:b/>
          <w:sz w:val="24"/>
          <w:szCs w:val="24"/>
        </w:rPr>
        <w:t>4. Объекты благоустройства</w:t>
      </w:r>
    </w:p>
    <w:p w:rsidR="00AC6927" w:rsidRPr="004C721C" w:rsidRDefault="00F36AE0" w:rsidP="00DA6709">
      <w:pPr>
        <w:spacing w:after="0" w:line="240" w:lineRule="auto"/>
        <w:ind w:right="-498"/>
        <w:rPr>
          <w:rFonts w:ascii="Times New Roman" w:eastAsia="Times New Roman" w:hAnsi="Times New Roman" w:cs="Times New Roman"/>
          <w:sz w:val="24"/>
          <w:szCs w:val="24"/>
        </w:rPr>
      </w:pPr>
      <w:r w:rsidRPr="004C721C">
        <w:rPr>
          <w:rFonts w:ascii="Times New Roman" w:eastAsia="Times New Roman" w:hAnsi="Times New Roman" w:cs="Times New Roman"/>
          <w:sz w:val="24"/>
          <w:szCs w:val="24"/>
        </w:rPr>
        <w:t>1.Объектами благоустройства являются территории</w:t>
      </w:r>
      <w:r w:rsidR="0078184D" w:rsidRPr="004C721C">
        <w:rPr>
          <w:rFonts w:ascii="Times New Roman" w:eastAsia="Times New Roman" w:hAnsi="Times New Roman" w:cs="Times New Roman"/>
          <w:sz w:val="24"/>
          <w:szCs w:val="24"/>
        </w:rPr>
        <w:t xml:space="preserve"> Сергиево-Посадского городского округа</w:t>
      </w:r>
      <w:r w:rsidRPr="004C721C">
        <w:rPr>
          <w:rFonts w:ascii="Times New Roman" w:eastAsia="Times New Roman" w:hAnsi="Times New Roman" w:cs="Times New Roman"/>
          <w:sz w:val="24"/>
          <w:szCs w:val="24"/>
        </w:rPr>
        <w:t xml:space="preserve"> с расположенными на них элементами благо</w:t>
      </w:r>
      <w:r w:rsidR="003C4354" w:rsidRPr="004C721C">
        <w:rPr>
          <w:rFonts w:ascii="Times New Roman" w:eastAsia="Times New Roman" w:hAnsi="Times New Roman" w:cs="Times New Roman"/>
          <w:sz w:val="24"/>
          <w:szCs w:val="24"/>
        </w:rPr>
        <w:t>устройства в границах:</w:t>
      </w:r>
      <w:r w:rsidR="003C4354" w:rsidRPr="004C721C">
        <w:rPr>
          <w:rFonts w:ascii="Times New Roman" w:eastAsia="Times New Roman" w:hAnsi="Times New Roman" w:cs="Times New Roman"/>
          <w:sz w:val="24"/>
          <w:szCs w:val="24"/>
        </w:rPr>
        <w:br/>
        <w:t xml:space="preserve">        а</w:t>
      </w:r>
      <w:proofErr w:type="gramStart"/>
      <w:r w:rsidRPr="004C721C">
        <w:rPr>
          <w:rFonts w:ascii="Times New Roman" w:eastAsia="Times New Roman" w:hAnsi="Times New Roman" w:cs="Times New Roman"/>
          <w:sz w:val="24"/>
          <w:szCs w:val="24"/>
        </w:rPr>
        <w:t>)з</w:t>
      </w:r>
      <w:proofErr w:type="gramEnd"/>
      <w:r w:rsidRPr="004C721C">
        <w:rPr>
          <w:rFonts w:ascii="Times New Roman" w:eastAsia="Times New Roman" w:hAnsi="Times New Roman" w:cs="Times New Roman"/>
          <w:sz w:val="24"/>
          <w:szCs w:val="24"/>
        </w:rPr>
        <w:t xml:space="preserve">емельных участков, находящихся в </w:t>
      </w:r>
      <w:r w:rsidR="003C4354" w:rsidRPr="004C721C">
        <w:rPr>
          <w:rFonts w:ascii="Times New Roman" w:eastAsia="Times New Roman" w:hAnsi="Times New Roman" w:cs="Times New Roman"/>
          <w:sz w:val="24"/>
          <w:szCs w:val="24"/>
        </w:rPr>
        <w:t>частной собственности;</w:t>
      </w:r>
      <w:r w:rsidR="003C4354" w:rsidRPr="004C721C">
        <w:rPr>
          <w:rFonts w:ascii="Times New Roman" w:eastAsia="Times New Roman" w:hAnsi="Times New Roman" w:cs="Times New Roman"/>
          <w:sz w:val="24"/>
          <w:szCs w:val="24"/>
        </w:rPr>
        <w:br/>
        <w:t xml:space="preserve">        б</w:t>
      </w:r>
      <w:r w:rsidR="0071232A">
        <w:rPr>
          <w:rFonts w:ascii="Times New Roman" w:eastAsia="Times New Roman" w:hAnsi="Times New Roman" w:cs="Times New Roman"/>
          <w:sz w:val="24"/>
          <w:szCs w:val="24"/>
        </w:rPr>
        <w:t>)</w:t>
      </w:r>
      <w:r w:rsidRPr="004C721C">
        <w:rPr>
          <w:rFonts w:ascii="Times New Roman" w:eastAsia="Times New Roman" w:hAnsi="Times New Roman" w:cs="Times New Roman"/>
          <w:sz w:val="24"/>
          <w:szCs w:val="24"/>
        </w:rPr>
        <w:t>земельных участков, находящихся в феде</w:t>
      </w:r>
      <w:r w:rsidR="003C4354" w:rsidRPr="004C721C">
        <w:rPr>
          <w:rFonts w:ascii="Times New Roman" w:eastAsia="Times New Roman" w:hAnsi="Times New Roman" w:cs="Times New Roman"/>
          <w:sz w:val="24"/>
          <w:szCs w:val="24"/>
        </w:rPr>
        <w:t>ральной собственности;</w:t>
      </w:r>
      <w:r w:rsidR="003C4354" w:rsidRPr="004C721C">
        <w:rPr>
          <w:rFonts w:ascii="Times New Roman" w:eastAsia="Times New Roman" w:hAnsi="Times New Roman" w:cs="Times New Roman"/>
          <w:sz w:val="24"/>
          <w:szCs w:val="24"/>
        </w:rPr>
        <w:br/>
        <w:t xml:space="preserve">        в</w:t>
      </w:r>
      <w:r w:rsidRPr="004C721C">
        <w:rPr>
          <w:rFonts w:ascii="Times New Roman" w:eastAsia="Times New Roman" w:hAnsi="Times New Roman" w:cs="Times New Roman"/>
          <w:sz w:val="24"/>
          <w:szCs w:val="24"/>
        </w:rPr>
        <w:t>)земельных участков, находящихся в собственнос</w:t>
      </w:r>
      <w:r w:rsidR="003C4354" w:rsidRPr="004C721C">
        <w:rPr>
          <w:rFonts w:ascii="Times New Roman" w:eastAsia="Times New Roman" w:hAnsi="Times New Roman" w:cs="Times New Roman"/>
          <w:sz w:val="24"/>
          <w:szCs w:val="24"/>
        </w:rPr>
        <w:t>ти Московской области;</w:t>
      </w:r>
      <w:r w:rsidR="003C4354" w:rsidRPr="004C721C">
        <w:rPr>
          <w:rFonts w:ascii="Times New Roman" w:eastAsia="Times New Roman" w:hAnsi="Times New Roman" w:cs="Times New Roman"/>
          <w:sz w:val="24"/>
          <w:szCs w:val="24"/>
        </w:rPr>
        <w:br/>
        <w:t xml:space="preserve">        г</w:t>
      </w:r>
      <w:r w:rsidRPr="004C721C">
        <w:rPr>
          <w:rFonts w:ascii="Times New Roman" w:eastAsia="Times New Roman" w:hAnsi="Times New Roman" w:cs="Times New Roman"/>
          <w:sz w:val="24"/>
          <w:szCs w:val="24"/>
        </w:rPr>
        <w:t>)земельных участков, находящихся в муници</w:t>
      </w:r>
      <w:r w:rsidR="003C4354" w:rsidRPr="004C721C">
        <w:rPr>
          <w:rFonts w:ascii="Times New Roman" w:eastAsia="Times New Roman" w:hAnsi="Times New Roman" w:cs="Times New Roman"/>
          <w:sz w:val="24"/>
          <w:szCs w:val="24"/>
        </w:rPr>
        <w:t>пальной собственности;</w:t>
      </w:r>
      <w:r w:rsidR="003C4354" w:rsidRPr="004C721C">
        <w:rPr>
          <w:rFonts w:ascii="Times New Roman" w:eastAsia="Times New Roman" w:hAnsi="Times New Roman" w:cs="Times New Roman"/>
          <w:sz w:val="24"/>
          <w:szCs w:val="24"/>
        </w:rPr>
        <w:br/>
        <w:t xml:space="preserve">        д</w:t>
      </w:r>
      <w:r w:rsidRPr="004C721C">
        <w:rPr>
          <w:rFonts w:ascii="Times New Roman" w:eastAsia="Times New Roman" w:hAnsi="Times New Roman" w:cs="Times New Roman"/>
          <w:sz w:val="24"/>
          <w:szCs w:val="24"/>
        </w:rPr>
        <w:t>)земельных участков и земель, государственная собственность на которые не разграничена.</w:t>
      </w:r>
    </w:p>
    <w:p w:rsidR="00F15868" w:rsidRPr="004C721C" w:rsidRDefault="00F15868" w:rsidP="00F15868">
      <w:pPr>
        <w:pStyle w:val="ConsPlusNormal"/>
        <w:jc w:val="both"/>
        <w:rPr>
          <w:rFonts w:ascii="Times New Roman" w:hAnsi="Times New Roman" w:cs="Times New Roman"/>
          <w:sz w:val="24"/>
          <w:szCs w:val="24"/>
        </w:rPr>
      </w:pPr>
    </w:p>
    <w:p w:rsidR="00D86042" w:rsidRDefault="00D86042" w:rsidP="00832502">
      <w:pPr>
        <w:pStyle w:val="ConsPlusTitle"/>
        <w:ind w:firstLine="540"/>
        <w:jc w:val="center"/>
        <w:outlineLvl w:val="1"/>
        <w:rPr>
          <w:rFonts w:ascii="Times New Roman" w:hAnsi="Times New Roman" w:cs="Times New Roman"/>
          <w:sz w:val="24"/>
          <w:szCs w:val="24"/>
        </w:rPr>
      </w:pPr>
    </w:p>
    <w:p w:rsidR="00D86042" w:rsidRDefault="00D86042" w:rsidP="00832502">
      <w:pPr>
        <w:pStyle w:val="ConsPlusTitle"/>
        <w:ind w:firstLine="540"/>
        <w:jc w:val="center"/>
        <w:outlineLvl w:val="1"/>
        <w:rPr>
          <w:rFonts w:ascii="Times New Roman" w:hAnsi="Times New Roman" w:cs="Times New Roman"/>
          <w:sz w:val="24"/>
          <w:szCs w:val="24"/>
        </w:rPr>
      </w:pPr>
    </w:p>
    <w:p w:rsidR="00F15868" w:rsidRDefault="00832502" w:rsidP="00832502">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lastRenderedPageBreak/>
        <w:t>5.</w:t>
      </w:r>
      <w:r w:rsidR="00F15868" w:rsidRPr="004C721C">
        <w:rPr>
          <w:rFonts w:ascii="Times New Roman" w:hAnsi="Times New Roman" w:cs="Times New Roman"/>
          <w:sz w:val="24"/>
          <w:szCs w:val="24"/>
        </w:rPr>
        <w:t>Благоустройство территории Сергиево-Посадского городского округа</w:t>
      </w:r>
    </w:p>
    <w:p w:rsidR="00434885" w:rsidRPr="004C721C" w:rsidRDefault="00434885" w:rsidP="00832502">
      <w:pPr>
        <w:pStyle w:val="ConsPlusTitle"/>
        <w:ind w:firstLine="540"/>
        <w:jc w:val="center"/>
        <w:outlineLvl w:val="1"/>
        <w:rPr>
          <w:rFonts w:ascii="Times New Roman" w:hAnsi="Times New Roman" w:cs="Times New Roman"/>
          <w:sz w:val="24"/>
          <w:szCs w:val="24"/>
        </w:rPr>
      </w:pP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521606"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Содержание территории Сергиево-Посадского городского округа и мероприятия по развитию благоустройства осуществляются в соответствии</w:t>
      </w:r>
      <w:r w:rsidR="00777FD4">
        <w:rPr>
          <w:rFonts w:ascii="Times New Roman" w:hAnsi="Times New Roman" w:cs="Times New Roman"/>
          <w:sz w:val="24"/>
          <w:szCs w:val="24"/>
        </w:rPr>
        <w:t xml:space="preserve"> </w:t>
      </w:r>
      <w:r w:rsidR="00521606">
        <w:t xml:space="preserve">с </w:t>
      </w:r>
      <w:r w:rsidR="00521606" w:rsidRPr="00521606">
        <w:rPr>
          <w:rFonts w:ascii="Times New Roman" w:hAnsi="Times New Roman" w:cs="Times New Roman"/>
          <w:sz w:val="24"/>
          <w:szCs w:val="24"/>
        </w:rPr>
        <w:t>законодательством Российской Федерации и законодательством Московской област</w:t>
      </w:r>
      <w:r w:rsidR="00521606">
        <w:rPr>
          <w:rFonts w:ascii="Times New Roman" w:hAnsi="Times New Roman" w:cs="Times New Roman"/>
          <w:sz w:val="24"/>
          <w:szCs w:val="24"/>
        </w:rPr>
        <w:t>и о социальной защите инвалидов и</w:t>
      </w:r>
      <w:r w:rsidRPr="004C721C">
        <w:rPr>
          <w:rFonts w:ascii="Times New Roman" w:hAnsi="Times New Roman" w:cs="Times New Roman"/>
          <w:sz w:val="24"/>
          <w:szCs w:val="24"/>
        </w:rPr>
        <w:t xml:space="preserve"> настоящим</w:t>
      </w:r>
      <w:r w:rsidR="001767B0">
        <w:rPr>
          <w:rFonts w:ascii="Times New Roman" w:hAnsi="Times New Roman" w:cs="Times New Roman"/>
          <w:sz w:val="24"/>
          <w:szCs w:val="24"/>
        </w:rPr>
        <w:t>и</w:t>
      </w:r>
      <w:r w:rsidR="00777FD4">
        <w:rPr>
          <w:rFonts w:ascii="Times New Roman" w:hAnsi="Times New Roman" w:cs="Times New Roman"/>
          <w:sz w:val="24"/>
          <w:szCs w:val="24"/>
        </w:rPr>
        <w:t xml:space="preserve"> </w:t>
      </w:r>
      <w:r w:rsidR="0049184C">
        <w:rPr>
          <w:rFonts w:ascii="Times New Roman" w:hAnsi="Times New Roman" w:cs="Times New Roman"/>
          <w:sz w:val="24"/>
          <w:szCs w:val="24"/>
        </w:rPr>
        <w:t>П</w:t>
      </w:r>
      <w:r w:rsidR="00521606">
        <w:rPr>
          <w:rFonts w:ascii="Times New Roman" w:hAnsi="Times New Roman" w:cs="Times New Roman"/>
          <w:sz w:val="24"/>
          <w:szCs w:val="24"/>
        </w:rPr>
        <w:t>равилами</w:t>
      </w:r>
      <w:r w:rsidR="0071232A" w:rsidRPr="0049184C">
        <w:rPr>
          <w:rFonts w:ascii="Times New Roman" w:hAnsi="Times New Roman" w:cs="Times New Roman"/>
          <w:sz w:val="24"/>
          <w:szCs w:val="24"/>
        </w:rPr>
        <w:t>,</w:t>
      </w:r>
      <w:r w:rsidR="0071232A" w:rsidRPr="004C721C">
        <w:rPr>
          <w:rFonts w:ascii="Times New Roman" w:hAnsi="Times New Roman" w:cs="Times New Roman"/>
          <w:sz w:val="24"/>
          <w:szCs w:val="24"/>
        </w:rPr>
        <w:t xml:space="preserve"> утверждаемыми </w:t>
      </w:r>
      <w:r w:rsidR="0049184C">
        <w:rPr>
          <w:rFonts w:ascii="Times New Roman" w:hAnsi="Times New Roman" w:cs="Times New Roman"/>
          <w:sz w:val="24"/>
          <w:szCs w:val="24"/>
        </w:rPr>
        <w:t>Советом депутатов</w:t>
      </w:r>
      <w:r w:rsidR="00777FD4">
        <w:rPr>
          <w:rFonts w:ascii="Times New Roman" w:hAnsi="Times New Roman" w:cs="Times New Roman"/>
          <w:sz w:val="24"/>
          <w:szCs w:val="24"/>
        </w:rPr>
        <w:t xml:space="preserve"> </w:t>
      </w:r>
      <w:r w:rsidR="00521606">
        <w:rPr>
          <w:rFonts w:ascii="Times New Roman" w:hAnsi="Times New Roman" w:cs="Times New Roman"/>
          <w:sz w:val="24"/>
          <w:szCs w:val="24"/>
        </w:rPr>
        <w:t xml:space="preserve">Сергиево-Посадского </w:t>
      </w:r>
      <w:r w:rsidR="0071232A">
        <w:rPr>
          <w:rFonts w:ascii="Times New Roman" w:hAnsi="Times New Roman" w:cs="Times New Roman"/>
          <w:sz w:val="24"/>
          <w:szCs w:val="24"/>
        </w:rPr>
        <w:t>городск</w:t>
      </w:r>
      <w:r w:rsidR="0049184C">
        <w:rPr>
          <w:rFonts w:ascii="Times New Roman" w:hAnsi="Times New Roman" w:cs="Times New Roman"/>
          <w:sz w:val="24"/>
          <w:szCs w:val="24"/>
        </w:rPr>
        <w:t>ого</w:t>
      </w:r>
      <w:r w:rsidR="0071232A">
        <w:rPr>
          <w:rFonts w:ascii="Times New Roman" w:hAnsi="Times New Roman" w:cs="Times New Roman"/>
          <w:sz w:val="24"/>
          <w:szCs w:val="24"/>
        </w:rPr>
        <w:t xml:space="preserve"> округ</w:t>
      </w:r>
      <w:r w:rsidR="0049184C">
        <w:rPr>
          <w:rFonts w:ascii="Times New Roman" w:hAnsi="Times New Roman" w:cs="Times New Roman"/>
          <w:sz w:val="24"/>
          <w:szCs w:val="24"/>
        </w:rPr>
        <w:t>а</w:t>
      </w:r>
      <w:r w:rsidR="00521606">
        <w:rPr>
          <w:rFonts w:ascii="Times New Roman" w:hAnsi="Times New Roman" w:cs="Times New Roman"/>
          <w:sz w:val="24"/>
          <w:szCs w:val="24"/>
        </w:rPr>
        <w:t>.</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w:t>
      </w:r>
      <w:r w:rsidR="001767B0">
        <w:rPr>
          <w:rFonts w:ascii="Times New Roman" w:hAnsi="Times New Roman" w:cs="Times New Roman"/>
          <w:sz w:val="24"/>
          <w:szCs w:val="24"/>
        </w:rPr>
        <w:t>и</w:t>
      </w:r>
      <w:r w:rsidR="00777FD4">
        <w:rPr>
          <w:rFonts w:ascii="Times New Roman" w:hAnsi="Times New Roman" w:cs="Times New Roman"/>
          <w:sz w:val="24"/>
          <w:szCs w:val="24"/>
        </w:rPr>
        <w:t xml:space="preserve"> </w:t>
      </w:r>
      <w:r w:rsidR="001767B0">
        <w:rPr>
          <w:rFonts w:ascii="Times New Roman" w:hAnsi="Times New Roman" w:cs="Times New Roman"/>
          <w:sz w:val="24"/>
          <w:szCs w:val="24"/>
        </w:rPr>
        <w:t>Правилами</w:t>
      </w:r>
      <w:r w:rsidRPr="004C721C">
        <w:rPr>
          <w:rFonts w:ascii="Times New Roman" w:hAnsi="Times New Roman" w:cs="Times New Roman"/>
          <w:sz w:val="24"/>
          <w:szCs w:val="24"/>
        </w:rPr>
        <w:t>, применяются исключительно ко вновь вводимым в эксплуатацию или прошедшим реконструкцию объектам.</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w:t>
      </w:r>
      <w:r w:rsidR="001767B0">
        <w:rPr>
          <w:rFonts w:ascii="Times New Roman" w:hAnsi="Times New Roman" w:cs="Times New Roman"/>
          <w:sz w:val="24"/>
          <w:szCs w:val="24"/>
        </w:rPr>
        <w:t>и Правилами</w:t>
      </w:r>
      <w:r w:rsidRPr="004C721C">
        <w:rPr>
          <w:rFonts w:ascii="Times New Roman" w:hAnsi="Times New Roman" w:cs="Times New Roman"/>
          <w:sz w:val="24"/>
          <w:szCs w:val="24"/>
        </w:rPr>
        <w:t>.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F15868" w:rsidRPr="004C721C" w:rsidRDefault="00B94D78" w:rsidP="00F158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w:t>
      </w:r>
      <w:r w:rsidR="001767B0">
        <w:rPr>
          <w:rFonts w:ascii="Times New Roman" w:hAnsi="Times New Roman" w:cs="Times New Roman"/>
          <w:sz w:val="24"/>
          <w:szCs w:val="24"/>
        </w:rPr>
        <w:t xml:space="preserve">. </w:t>
      </w:r>
      <w:r w:rsidR="00F15868" w:rsidRPr="004C721C">
        <w:rPr>
          <w:rFonts w:ascii="Times New Roman" w:hAnsi="Times New Roman" w:cs="Times New Roman"/>
          <w:sz w:val="24"/>
          <w:szCs w:val="24"/>
        </w:rPr>
        <w:t xml:space="preserve"> Элементами благоустр</w:t>
      </w:r>
      <w:r w:rsidR="00AE5AA4" w:rsidRPr="004C721C">
        <w:rPr>
          <w:rFonts w:ascii="Times New Roman" w:hAnsi="Times New Roman" w:cs="Times New Roman"/>
          <w:sz w:val="24"/>
          <w:szCs w:val="24"/>
        </w:rPr>
        <w:t>ойства</w:t>
      </w:r>
      <w:r w:rsidR="00777FD4">
        <w:rPr>
          <w:rFonts w:ascii="Times New Roman" w:hAnsi="Times New Roman" w:cs="Times New Roman"/>
          <w:sz w:val="24"/>
          <w:szCs w:val="24"/>
        </w:rPr>
        <w:t xml:space="preserve"> </w:t>
      </w:r>
      <w:proofErr w:type="gramStart"/>
      <w:r w:rsidR="006A713E">
        <w:rPr>
          <w:rFonts w:ascii="Times New Roman" w:hAnsi="Times New Roman" w:cs="Times New Roman"/>
          <w:sz w:val="24"/>
          <w:szCs w:val="24"/>
        </w:rPr>
        <w:t>согласно</w:t>
      </w:r>
      <w:proofErr w:type="gramEnd"/>
      <w:r w:rsidR="00777FD4">
        <w:rPr>
          <w:rFonts w:ascii="Times New Roman" w:hAnsi="Times New Roman" w:cs="Times New Roman"/>
          <w:sz w:val="24"/>
          <w:szCs w:val="24"/>
        </w:rPr>
        <w:t xml:space="preserve"> </w:t>
      </w:r>
      <w:r w:rsidR="00AE5AA4" w:rsidRPr="004C721C">
        <w:rPr>
          <w:rFonts w:ascii="Times New Roman" w:hAnsi="Times New Roman" w:cs="Times New Roman"/>
          <w:sz w:val="24"/>
          <w:szCs w:val="24"/>
        </w:rPr>
        <w:t>настоящих Правил</w:t>
      </w:r>
      <w:r w:rsidR="00F15868" w:rsidRPr="004C721C">
        <w:rPr>
          <w:rFonts w:ascii="Times New Roman" w:hAnsi="Times New Roman" w:cs="Times New Roman"/>
          <w:sz w:val="24"/>
          <w:szCs w:val="24"/>
        </w:rPr>
        <w:t xml:space="preserve"> являются:</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улично-дорожная сеть;</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улицы и дороги;</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3)площади;</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пешеходные переходы;</w:t>
      </w:r>
    </w:p>
    <w:p w:rsidR="00F15868" w:rsidRPr="004C721C" w:rsidRDefault="00CC6991" w:rsidP="00F158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F15868" w:rsidRPr="004C721C">
        <w:rPr>
          <w:rFonts w:ascii="Times New Roman" w:hAnsi="Times New Roman" w:cs="Times New Roman"/>
          <w:sz w:val="24"/>
          <w:szCs w:val="24"/>
        </w:rPr>
        <w:t>технические зоны транспортных, инженерных коммуникаций, инженерные коммуникации, водоохранные зоны;</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детские площадки;</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площадки отдыха;</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8) спортивные площадки;</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9) контейнерные площадки;</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10) строительные площадки;</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11) площадки для выгула животных;</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12) площадки для дрессировки собак;</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13) площадки автостоянок, размещение и хранение транспортных средств на территории </w:t>
      </w:r>
      <w:r w:rsidR="0054250B" w:rsidRPr="004C721C">
        <w:rPr>
          <w:rFonts w:ascii="Times New Roman" w:hAnsi="Times New Roman" w:cs="Times New Roman"/>
          <w:sz w:val="24"/>
          <w:szCs w:val="24"/>
        </w:rPr>
        <w:t>Сергиево-Посадского городского округа</w:t>
      </w:r>
      <w:r w:rsidRPr="004C721C">
        <w:rPr>
          <w:rFonts w:ascii="Times New Roman" w:hAnsi="Times New Roman" w:cs="Times New Roman"/>
          <w:sz w:val="24"/>
          <w:szCs w:val="24"/>
        </w:rPr>
        <w:t>;</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14) архитектурно-художественное освещение;</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15) источники света;</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16) средства размещения информации и рекламные конструкции;</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17) сезонные (летние) кафе;</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18) ограждения (заборы);</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19) элементы объектов капитального строительства;</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20) малые архитектурные формы;</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21) элементы озеленения;</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22) уличное коммунально-бытовое и техническое оборудование;</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23) водные устройства;</w:t>
      </w:r>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24) зоны отдыха (парки, сады, бульвары, скверы);</w:t>
      </w:r>
    </w:p>
    <w:p w:rsidR="00F15868" w:rsidRPr="004C721C" w:rsidRDefault="00F15868" w:rsidP="00F15868">
      <w:pPr>
        <w:pStyle w:val="ConsPlusNormal"/>
        <w:ind w:firstLine="540"/>
        <w:jc w:val="both"/>
        <w:rPr>
          <w:rFonts w:ascii="Times New Roman" w:hAnsi="Times New Roman" w:cs="Times New Roman"/>
          <w:sz w:val="24"/>
          <w:szCs w:val="24"/>
        </w:rPr>
      </w:pPr>
      <w:proofErr w:type="gramStart"/>
      <w:r w:rsidRPr="004C721C">
        <w:rPr>
          <w:rFonts w:ascii="Times New Roman" w:hAnsi="Times New Roman" w:cs="Times New Roman"/>
          <w:sz w:val="24"/>
          <w:szCs w:val="24"/>
        </w:rPr>
        <w:t>25) внешние поверхности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w:t>
      </w:r>
      <w:proofErr w:type="gramEnd"/>
    </w:p>
    <w:p w:rsidR="00F15868" w:rsidRPr="004C721C" w:rsidRDefault="00F15868" w:rsidP="00F1586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26) некапитальные строения и сооружения.</w:t>
      </w:r>
    </w:p>
    <w:p w:rsidR="0054250B" w:rsidRPr="004C721C" w:rsidRDefault="0054250B" w:rsidP="0054250B">
      <w:pPr>
        <w:pStyle w:val="ConsPlusTitle"/>
        <w:ind w:firstLine="540"/>
        <w:jc w:val="both"/>
        <w:outlineLvl w:val="1"/>
        <w:rPr>
          <w:rFonts w:ascii="Times New Roman" w:hAnsi="Times New Roman" w:cs="Times New Roman"/>
          <w:sz w:val="24"/>
          <w:szCs w:val="24"/>
        </w:rPr>
      </w:pPr>
    </w:p>
    <w:p w:rsidR="00385E96" w:rsidRPr="004C721C" w:rsidRDefault="00385E96" w:rsidP="0054250B">
      <w:pPr>
        <w:pStyle w:val="ConsPlusTitle"/>
        <w:ind w:firstLine="540"/>
        <w:jc w:val="both"/>
        <w:outlineLvl w:val="1"/>
        <w:rPr>
          <w:rFonts w:ascii="Times New Roman" w:hAnsi="Times New Roman" w:cs="Times New Roman"/>
          <w:sz w:val="24"/>
          <w:szCs w:val="24"/>
        </w:rPr>
      </w:pPr>
    </w:p>
    <w:p w:rsidR="0054250B" w:rsidRDefault="00F80E1A" w:rsidP="00385E96">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6</w:t>
      </w:r>
      <w:r w:rsidR="00455ECF">
        <w:rPr>
          <w:rFonts w:ascii="Times New Roman" w:hAnsi="Times New Roman" w:cs="Times New Roman"/>
          <w:sz w:val="24"/>
          <w:szCs w:val="24"/>
        </w:rPr>
        <w:t xml:space="preserve">. </w:t>
      </w:r>
      <w:r w:rsidR="0054250B" w:rsidRPr="004C721C">
        <w:rPr>
          <w:rFonts w:ascii="Times New Roman" w:hAnsi="Times New Roman" w:cs="Times New Roman"/>
          <w:sz w:val="24"/>
          <w:szCs w:val="24"/>
        </w:rPr>
        <w:t xml:space="preserve">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rsidR="00434885" w:rsidRPr="004C721C" w:rsidRDefault="00434885" w:rsidP="00385E96">
      <w:pPr>
        <w:pStyle w:val="ConsPlusTitle"/>
        <w:ind w:firstLine="540"/>
        <w:jc w:val="center"/>
        <w:outlineLvl w:val="1"/>
        <w:rPr>
          <w:rFonts w:ascii="Times New Roman" w:hAnsi="Times New Roman" w:cs="Times New Roman"/>
          <w:sz w:val="24"/>
          <w:szCs w:val="24"/>
        </w:rPr>
      </w:pP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детская площадка;</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площадка отдыха;</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спортивная площадка или спортивно-игровой комплекс;</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контейнерная площадка;</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пешеходные коммуникации;</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площадка автостоянки;</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велосипедная парковка;</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уличная мебель;</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элементы озеленения (газон, деревья, кустарники, устройства для оформления озеленения);</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стационарные парковочные барьеры;</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освещение;</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домовой знак;</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информационный стенд дворовой территории;</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оборудованные места для размещения кондиционеров;</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урны.</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Нормируемый (обязательный) комплекс </w:t>
      </w:r>
      <w:proofErr w:type="gramStart"/>
      <w:r w:rsidRPr="004C721C">
        <w:rPr>
          <w:rFonts w:ascii="Times New Roman" w:hAnsi="Times New Roman" w:cs="Times New Roman"/>
          <w:sz w:val="24"/>
          <w:szCs w:val="24"/>
        </w:rPr>
        <w:t>элементов благоустройства территорий зданий жилого назначения</w:t>
      </w:r>
      <w:proofErr w:type="gramEnd"/>
      <w:r w:rsidRPr="004C721C">
        <w:rPr>
          <w:rFonts w:ascii="Times New Roman" w:hAnsi="Times New Roman" w:cs="Times New Roman"/>
          <w:sz w:val="24"/>
          <w:szCs w:val="24"/>
        </w:rPr>
        <w:t xml:space="preserve"> обеспечивается при новом строительстве и реконструкции.</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площадка для посетителей;</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контейнерная площадка;</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пешеходные коммуникации;</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площадка автостоянки;</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велосипедная парковка;</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уличная мебель;</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элементы озеленения (газон, деревья, кустарники, устройства для оформления озеленения);</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стационарные парковочные барьеры;</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освещение;</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домовой знак;</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средства размещения информации;</w:t>
      </w:r>
    </w:p>
    <w:p w:rsidR="0054250B" w:rsidRPr="004C721C" w:rsidRDefault="0054250B" w:rsidP="0054250B">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урны.</w:t>
      </w:r>
    </w:p>
    <w:p w:rsidR="0054250B" w:rsidRPr="004C721C" w:rsidRDefault="0054250B" w:rsidP="00434885">
      <w:pPr>
        <w:pStyle w:val="ConsPlusNormal"/>
        <w:ind w:firstLine="540"/>
        <w:jc w:val="both"/>
        <w:rPr>
          <w:rFonts w:ascii="Times New Roman" w:hAnsi="Times New Roman" w:cs="Times New Roman"/>
          <w:b/>
          <w:color w:val="FF0000"/>
          <w:sz w:val="24"/>
          <w:szCs w:val="24"/>
        </w:rPr>
      </w:pPr>
      <w:r w:rsidRPr="004C721C">
        <w:rPr>
          <w:rFonts w:ascii="Times New Roman" w:hAnsi="Times New Roman" w:cs="Times New Roman"/>
          <w:sz w:val="24"/>
          <w:szCs w:val="24"/>
        </w:rPr>
        <w:t xml:space="preserve">Нормируемый (обязательный) комплекс </w:t>
      </w:r>
      <w:proofErr w:type="gramStart"/>
      <w:r w:rsidRPr="004C721C">
        <w:rPr>
          <w:rFonts w:ascii="Times New Roman" w:hAnsi="Times New Roman" w:cs="Times New Roman"/>
          <w:sz w:val="24"/>
          <w:szCs w:val="24"/>
        </w:rPr>
        <w:t xml:space="preserve">элементов благоустройства территорий </w:t>
      </w:r>
      <w:r w:rsidRPr="004C721C">
        <w:rPr>
          <w:rFonts w:ascii="Times New Roman" w:hAnsi="Times New Roman" w:cs="Times New Roman"/>
          <w:sz w:val="24"/>
          <w:szCs w:val="24"/>
        </w:rPr>
        <w:lastRenderedPageBreak/>
        <w:t>зданий общественного назначения</w:t>
      </w:r>
      <w:proofErr w:type="gramEnd"/>
      <w:r w:rsidRPr="004C721C">
        <w:rPr>
          <w:rFonts w:ascii="Times New Roman" w:hAnsi="Times New Roman" w:cs="Times New Roman"/>
          <w:sz w:val="24"/>
          <w:szCs w:val="24"/>
        </w:rPr>
        <w:t xml:space="preserve"> обеспечивается при новом строительстве и реконструкции.</w:t>
      </w:r>
    </w:p>
    <w:p w:rsidR="00385E96" w:rsidRDefault="00F80E1A" w:rsidP="009F664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7</w:t>
      </w:r>
      <w:r w:rsidR="00385E96" w:rsidRPr="004C721C">
        <w:rPr>
          <w:rFonts w:ascii="Times New Roman" w:hAnsi="Times New Roman" w:cs="Times New Roman"/>
          <w:sz w:val="24"/>
          <w:szCs w:val="24"/>
        </w:rPr>
        <w:t>. Улично-дорожная сеть</w:t>
      </w:r>
    </w:p>
    <w:p w:rsidR="00434885" w:rsidRPr="004C721C" w:rsidRDefault="00434885" w:rsidP="009F6642">
      <w:pPr>
        <w:pStyle w:val="ConsPlusTitle"/>
        <w:jc w:val="center"/>
        <w:outlineLvl w:val="1"/>
        <w:rPr>
          <w:rFonts w:ascii="Times New Roman" w:hAnsi="Times New Roman" w:cs="Times New Roman"/>
          <w:sz w:val="24"/>
          <w:szCs w:val="24"/>
        </w:rPr>
      </w:pP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w:t>
      </w:r>
      <w:proofErr w:type="gramStart"/>
      <w:r w:rsidRPr="004C721C">
        <w:rPr>
          <w:rFonts w:ascii="Times New Roman" w:hAnsi="Times New Roman" w:cs="Times New Roman"/>
          <w:sz w:val="24"/>
          <w:szCs w:val="24"/>
        </w:rPr>
        <w:t>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w:t>
      </w:r>
      <w:proofErr w:type="gramEnd"/>
      <w:r w:rsidRPr="004C721C">
        <w:rPr>
          <w:rFonts w:ascii="Times New Roman" w:hAnsi="Times New Roman" w:cs="Times New Roman"/>
          <w:sz w:val="24"/>
          <w:szCs w:val="24"/>
        </w:rPr>
        <w:t xml:space="preserve">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Разработка проекта благоустройства на территориях транспортных и инженерных коммуникаций </w:t>
      </w:r>
      <w:r w:rsidR="006A713E">
        <w:rPr>
          <w:rFonts w:ascii="Times New Roman" w:hAnsi="Times New Roman" w:cs="Times New Roman"/>
          <w:sz w:val="24"/>
          <w:szCs w:val="24"/>
        </w:rPr>
        <w:t>городского округа</w:t>
      </w:r>
      <w:r w:rsidRPr="004C721C">
        <w:rPr>
          <w:rFonts w:ascii="Times New Roman" w:hAnsi="Times New Roman" w:cs="Times New Roman"/>
          <w:sz w:val="24"/>
          <w:szCs w:val="24"/>
        </w:rPr>
        <w:t xml:space="preserve">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54250B" w:rsidRPr="004C721C" w:rsidRDefault="0054250B" w:rsidP="00DA6709">
      <w:pPr>
        <w:spacing w:after="0" w:line="240" w:lineRule="auto"/>
        <w:ind w:right="-498"/>
        <w:jc w:val="center"/>
        <w:rPr>
          <w:rFonts w:ascii="Times New Roman" w:eastAsia="Times New Roman" w:hAnsi="Times New Roman" w:cs="Times New Roman"/>
          <w:b/>
          <w:color w:val="FF0000"/>
          <w:sz w:val="24"/>
          <w:szCs w:val="24"/>
        </w:rPr>
      </w:pPr>
    </w:p>
    <w:p w:rsidR="00CA57E7" w:rsidRDefault="00CA57E7" w:rsidP="00385E96">
      <w:pPr>
        <w:pStyle w:val="ConsPlusTitle"/>
        <w:ind w:firstLine="540"/>
        <w:jc w:val="center"/>
        <w:outlineLvl w:val="1"/>
        <w:rPr>
          <w:rFonts w:ascii="Times New Roman" w:hAnsi="Times New Roman" w:cs="Times New Roman"/>
          <w:sz w:val="24"/>
          <w:szCs w:val="24"/>
        </w:rPr>
      </w:pPr>
    </w:p>
    <w:p w:rsidR="00385E96" w:rsidRDefault="00F80E1A" w:rsidP="00385E96">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8</w:t>
      </w:r>
      <w:r w:rsidR="00385E96" w:rsidRPr="004C721C">
        <w:rPr>
          <w:rFonts w:ascii="Times New Roman" w:hAnsi="Times New Roman" w:cs="Times New Roman"/>
          <w:sz w:val="24"/>
          <w:szCs w:val="24"/>
        </w:rPr>
        <w:t>. Улицы и дороги</w:t>
      </w:r>
    </w:p>
    <w:p w:rsidR="00434885" w:rsidRPr="004C721C" w:rsidRDefault="00434885" w:rsidP="00385E96">
      <w:pPr>
        <w:pStyle w:val="ConsPlusTitle"/>
        <w:ind w:firstLine="540"/>
        <w:jc w:val="center"/>
        <w:outlineLvl w:val="1"/>
        <w:rPr>
          <w:rFonts w:ascii="Times New Roman" w:hAnsi="Times New Roman" w:cs="Times New Roman"/>
          <w:sz w:val="24"/>
          <w:szCs w:val="24"/>
        </w:rPr>
      </w:pPr>
    </w:p>
    <w:p w:rsidR="00385E96"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w:t>
      </w:r>
      <w:proofErr w:type="gramStart"/>
      <w:r w:rsidRPr="004C721C">
        <w:rPr>
          <w:rFonts w:ascii="Times New Roman" w:hAnsi="Times New Roman" w:cs="Times New Roman"/>
          <w:sz w:val="24"/>
          <w:szCs w:val="24"/>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5" w:history="1">
        <w:r w:rsidRPr="004C721C">
          <w:rPr>
            <w:rFonts w:ascii="Times New Roman" w:hAnsi="Times New Roman" w:cs="Times New Roman"/>
            <w:sz w:val="24"/>
            <w:szCs w:val="24"/>
          </w:rPr>
          <w:t>закону</w:t>
        </w:r>
      </w:hyperlink>
      <w:r w:rsidR="00100897" w:rsidRPr="004C721C">
        <w:rPr>
          <w:rFonts w:ascii="Times New Roman" w:hAnsi="Times New Roman" w:cs="Times New Roman"/>
          <w:sz w:val="24"/>
          <w:szCs w:val="24"/>
        </w:rPr>
        <w:t xml:space="preserve"> от </w:t>
      </w:r>
      <w:r w:rsidR="007E1265">
        <w:rPr>
          <w:rFonts w:ascii="Times New Roman" w:hAnsi="Times New Roman" w:cs="Times New Roman"/>
          <w:sz w:val="24"/>
          <w:szCs w:val="24"/>
        </w:rPr>
        <w:t>0</w:t>
      </w:r>
      <w:r w:rsidR="00100897" w:rsidRPr="004C721C">
        <w:rPr>
          <w:rFonts w:ascii="Times New Roman" w:hAnsi="Times New Roman" w:cs="Times New Roman"/>
          <w:sz w:val="24"/>
          <w:szCs w:val="24"/>
        </w:rPr>
        <w:t>8</w:t>
      </w:r>
      <w:r w:rsidR="007E1265">
        <w:rPr>
          <w:rFonts w:ascii="Times New Roman" w:hAnsi="Times New Roman" w:cs="Times New Roman"/>
          <w:sz w:val="24"/>
          <w:szCs w:val="24"/>
        </w:rPr>
        <w:t>.11.</w:t>
      </w:r>
      <w:r w:rsidR="00100897" w:rsidRPr="004C721C">
        <w:rPr>
          <w:rFonts w:ascii="Times New Roman" w:hAnsi="Times New Roman" w:cs="Times New Roman"/>
          <w:sz w:val="24"/>
          <w:szCs w:val="24"/>
        </w:rPr>
        <w:t xml:space="preserve"> 2007 </w:t>
      </w:r>
      <w:r w:rsidR="007E1265">
        <w:rPr>
          <w:rFonts w:ascii="Times New Roman" w:hAnsi="Times New Roman" w:cs="Times New Roman"/>
          <w:sz w:val="24"/>
          <w:szCs w:val="24"/>
        </w:rPr>
        <w:t xml:space="preserve">           </w:t>
      </w:r>
      <w:r w:rsidR="00100897" w:rsidRPr="004C721C">
        <w:rPr>
          <w:rFonts w:ascii="Times New Roman" w:hAnsi="Times New Roman" w:cs="Times New Roman"/>
          <w:sz w:val="24"/>
          <w:szCs w:val="24"/>
        </w:rPr>
        <w:t xml:space="preserve"> N 257-ФЗ «</w:t>
      </w:r>
      <w:r w:rsidRPr="004C721C">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w:t>
      </w:r>
      <w:r w:rsidR="00100897" w:rsidRPr="004C721C">
        <w:rPr>
          <w:rFonts w:ascii="Times New Roman" w:hAnsi="Times New Roman" w:cs="Times New Roman"/>
          <w:sz w:val="24"/>
          <w:szCs w:val="24"/>
        </w:rPr>
        <w:t>льные акты Российской Федерации»</w:t>
      </w:r>
      <w:r w:rsidRPr="004C721C">
        <w:rPr>
          <w:rFonts w:ascii="Times New Roman" w:hAnsi="Times New Roman" w:cs="Times New Roman"/>
          <w:sz w:val="24"/>
          <w:szCs w:val="24"/>
        </w:rPr>
        <w:t>, законодательству Российской Федерации о социальной защите инвалидов и иным нормативным правовым актам Российской Федерации</w:t>
      </w:r>
      <w:proofErr w:type="gramEnd"/>
      <w:r w:rsidRPr="004C721C">
        <w:rPr>
          <w:rFonts w:ascii="Times New Roman" w:hAnsi="Times New Roman" w:cs="Times New Roman"/>
          <w:sz w:val="24"/>
          <w:szCs w:val="24"/>
        </w:rPr>
        <w:t xml:space="preserve"> и нормативно-техническим документам, устанавливающим требования к автомобильным дорогам общего пользования.</w:t>
      </w:r>
    </w:p>
    <w:p w:rsidR="00385E96" w:rsidRPr="004C721C" w:rsidRDefault="00565B45" w:rsidP="0038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385E96" w:rsidRPr="004C721C">
        <w:rPr>
          <w:rFonts w:ascii="Times New Roman" w:hAnsi="Times New Roman" w:cs="Times New Roman"/>
          <w:sz w:val="24"/>
          <w:szCs w:val="24"/>
        </w:rPr>
        <w:t xml:space="preserve">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85E96" w:rsidRPr="004C721C" w:rsidRDefault="007E1265" w:rsidP="0038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385E96" w:rsidRPr="004C721C">
        <w:rPr>
          <w:rFonts w:ascii="Times New Roman" w:hAnsi="Times New Roman" w:cs="Times New Roman"/>
          <w:sz w:val="24"/>
          <w:szCs w:val="24"/>
        </w:rPr>
        <w:t>. Виды и конструкции дорожного покрытия проектируются с учетом категории улицы и обеспечением безопасности движения.</w:t>
      </w:r>
    </w:p>
    <w:p w:rsidR="00385E96" w:rsidRPr="004C721C" w:rsidRDefault="007E1265" w:rsidP="0038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85E96" w:rsidRPr="004C721C">
        <w:rPr>
          <w:rFonts w:ascii="Times New Roman" w:hAnsi="Times New Roman" w:cs="Times New Roman"/>
          <w:sz w:val="24"/>
          <w:szCs w:val="24"/>
        </w:rPr>
        <w:t>.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385E96" w:rsidRPr="004C721C" w:rsidRDefault="007E1265" w:rsidP="0038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385E96" w:rsidRPr="004C721C">
        <w:rPr>
          <w:rFonts w:ascii="Times New Roman" w:hAnsi="Times New Roman" w:cs="Times New Roman"/>
          <w:sz w:val="24"/>
          <w:szCs w:val="24"/>
        </w:rPr>
        <w:t>.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p>
    <w:p w:rsidR="00385E96" w:rsidRPr="004C721C" w:rsidRDefault="007E1265" w:rsidP="0038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85E96" w:rsidRPr="004C721C">
        <w:rPr>
          <w:rFonts w:ascii="Times New Roman" w:hAnsi="Times New Roman" w:cs="Times New Roman"/>
          <w:sz w:val="24"/>
          <w:szCs w:val="24"/>
        </w:rPr>
        <w:t xml:space="preserve">.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w:t>
      </w:r>
      <w:r w:rsidR="00385E96" w:rsidRPr="004C721C">
        <w:rPr>
          <w:rFonts w:ascii="Times New Roman" w:hAnsi="Times New Roman" w:cs="Times New Roman"/>
          <w:sz w:val="24"/>
          <w:szCs w:val="24"/>
        </w:rPr>
        <w:lastRenderedPageBreak/>
        <w:t>оборудования декоративно-художественного (праздничного) освещения.</w:t>
      </w:r>
    </w:p>
    <w:p w:rsidR="00385E96" w:rsidRPr="004C721C" w:rsidRDefault="00385E96" w:rsidP="00385E96">
      <w:pPr>
        <w:pStyle w:val="ConsPlusNormal"/>
        <w:jc w:val="both"/>
        <w:rPr>
          <w:rFonts w:ascii="Times New Roman" w:hAnsi="Times New Roman" w:cs="Times New Roman"/>
          <w:sz w:val="24"/>
          <w:szCs w:val="24"/>
        </w:rPr>
      </w:pPr>
    </w:p>
    <w:p w:rsidR="00385E96" w:rsidRDefault="00F80E1A" w:rsidP="00385E96">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9</w:t>
      </w:r>
      <w:r w:rsidR="00455ECF">
        <w:rPr>
          <w:rFonts w:ascii="Times New Roman" w:hAnsi="Times New Roman" w:cs="Times New Roman"/>
          <w:sz w:val="24"/>
          <w:szCs w:val="24"/>
        </w:rPr>
        <w:t xml:space="preserve">. </w:t>
      </w:r>
      <w:r w:rsidR="00385E96" w:rsidRPr="004C721C">
        <w:rPr>
          <w:rFonts w:ascii="Times New Roman" w:hAnsi="Times New Roman" w:cs="Times New Roman"/>
          <w:sz w:val="24"/>
          <w:szCs w:val="24"/>
        </w:rPr>
        <w:t>Требования к благоустройству въездных групп</w:t>
      </w:r>
    </w:p>
    <w:p w:rsidR="00434885" w:rsidRPr="004C721C" w:rsidRDefault="00434885" w:rsidP="00385E96">
      <w:pPr>
        <w:pStyle w:val="ConsPlusTitle"/>
        <w:ind w:firstLine="540"/>
        <w:jc w:val="center"/>
        <w:outlineLvl w:val="1"/>
        <w:rPr>
          <w:rFonts w:ascii="Times New Roman" w:hAnsi="Times New Roman" w:cs="Times New Roman"/>
          <w:sz w:val="24"/>
          <w:szCs w:val="24"/>
        </w:rPr>
      </w:pP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Обязательный перечень элементов благоустройства въездных гру</w:t>
      </w:r>
      <w:proofErr w:type="gramStart"/>
      <w:r w:rsidRPr="004C721C">
        <w:rPr>
          <w:rFonts w:ascii="Times New Roman" w:hAnsi="Times New Roman" w:cs="Times New Roman"/>
          <w:sz w:val="24"/>
          <w:szCs w:val="24"/>
        </w:rPr>
        <w:t>пп</w:t>
      </w:r>
      <w:r w:rsidR="00DD00E5">
        <w:rPr>
          <w:rFonts w:ascii="Times New Roman" w:hAnsi="Times New Roman" w:cs="Times New Roman"/>
          <w:sz w:val="24"/>
          <w:szCs w:val="24"/>
        </w:rPr>
        <w:t xml:space="preserve"> </w:t>
      </w:r>
      <w:r w:rsidRPr="004C721C">
        <w:rPr>
          <w:rFonts w:ascii="Times New Roman" w:hAnsi="Times New Roman" w:cs="Times New Roman"/>
          <w:sz w:val="24"/>
          <w:szCs w:val="24"/>
        </w:rPr>
        <w:t>вкл</w:t>
      </w:r>
      <w:proofErr w:type="gramEnd"/>
      <w:r w:rsidRPr="004C721C">
        <w:rPr>
          <w:rFonts w:ascii="Times New Roman" w:hAnsi="Times New Roman" w:cs="Times New Roman"/>
          <w:sz w:val="24"/>
          <w:szCs w:val="24"/>
        </w:rPr>
        <w:t>ючает в себя средства размещения информации, малые архитектурные формы, озеленение, архитектурно-художественное освещение.</w:t>
      </w:r>
    </w:p>
    <w:p w:rsidR="00385E96" w:rsidRPr="004C721C" w:rsidRDefault="00385E96" w:rsidP="00DA6709">
      <w:pPr>
        <w:spacing w:after="0" w:line="240" w:lineRule="auto"/>
        <w:ind w:right="-498"/>
        <w:jc w:val="center"/>
        <w:rPr>
          <w:rFonts w:ascii="Times New Roman" w:eastAsia="Times New Roman" w:hAnsi="Times New Roman" w:cs="Times New Roman"/>
          <w:b/>
          <w:color w:val="FF0000"/>
          <w:sz w:val="24"/>
          <w:szCs w:val="24"/>
        </w:rPr>
      </w:pPr>
    </w:p>
    <w:p w:rsidR="00385E96" w:rsidRDefault="00455ECF" w:rsidP="00385E96">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1</w:t>
      </w:r>
      <w:r w:rsidR="00F80E1A">
        <w:rPr>
          <w:rFonts w:ascii="Times New Roman" w:hAnsi="Times New Roman" w:cs="Times New Roman"/>
          <w:sz w:val="24"/>
          <w:szCs w:val="24"/>
        </w:rPr>
        <w:t>0</w:t>
      </w:r>
      <w:r w:rsidR="00385E96" w:rsidRPr="004C721C">
        <w:rPr>
          <w:rFonts w:ascii="Times New Roman" w:hAnsi="Times New Roman" w:cs="Times New Roman"/>
          <w:sz w:val="24"/>
          <w:szCs w:val="24"/>
        </w:rPr>
        <w:t>. Площади</w:t>
      </w:r>
    </w:p>
    <w:p w:rsidR="00434885" w:rsidRPr="004C721C" w:rsidRDefault="00434885" w:rsidP="00385E96">
      <w:pPr>
        <w:pStyle w:val="ConsPlusTitle"/>
        <w:ind w:firstLine="540"/>
        <w:jc w:val="center"/>
        <w:outlineLvl w:val="1"/>
        <w:rPr>
          <w:rFonts w:ascii="Times New Roman" w:hAnsi="Times New Roman" w:cs="Times New Roman"/>
          <w:sz w:val="24"/>
          <w:szCs w:val="24"/>
        </w:rPr>
      </w:pP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w:t>
      </w:r>
      <w:proofErr w:type="gramStart"/>
      <w:r w:rsidRPr="004C721C">
        <w:rPr>
          <w:rFonts w:ascii="Times New Roman" w:hAnsi="Times New Roman" w:cs="Times New Roman"/>
          <w:sz w:val="24"/>
          <w:szCs w:val="24"/>
        </w:rP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мемориальные (у памятных объектов или мест); площади транспортных развязок.</w:t>
      </w:r>
      <w:proofErr w:type="gramEnd"/>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контейнерные площадки.</w:t>
      </w:r>
    </w:p>
    <w:p w:rsidR="00385E96" w:rsidRPr="004C721C" w:rsidRDefault="00385E96" w:rsidP="00385E96">
      <w:pPr>
        <w:pStyle w:val="ConsPlusNormal"/>
        <w:jc w:val="both"/>
        <w:rPr>
          <w:rFonts w:ascii="Times New Roman" w:hAnsi="Times New Roman" w:cs="Times New Roman"/>
          <w:sz w:val="24"/>
          <w:szCs w:val="24"/>
        </w:rPr>
      </w:pPr>
      <w:r w:rsidRPr="004C721C">
        <w:rPr>
          <w:rFonts w:ascii="Times New Roman" w:eastAsiaTheme="minorEastAsia" w:hAnsi="Times New Roman" w:cs="Times New Roman"/>
          <w:sz w:val="24"/>
          <w:szCs w:val="24"/>
        </w:rPr>
        <w:t>4</w:t>
      </w:r>
      <w:r w:rsidRPr="004C721C">
        <w:rPr>
          <w:rFonts w:ascii="Times New Roman" w:hAnsi="Times New Roman" w:cs="Times New Roman"/>
          <w:sz w:val="24"/>
          <w:szCs w:val="24"/>
        </w:rPr>
        <w:t>. В зависимости от функционального назначения площади на ней размещаются следующие дополнительные элементы благоустройства:</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на главных, приобъектных, мемориальных площадях - произведения монументально-декоративного искусства, водные устройства (фонтаны);</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на общественно-транспортных площадях - остановочные павильоны, некапитальные строения и сооружения мелкорозничной торговли, питания, бытового обслуживания, средства наружной рекламы и информации.</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385E96" w:rsidRPr="004C721C" w:rsidRDefault="00385E96" w:rsidP="00385E96">
      <w:pPr>
        <w:pStyle w:val="ConsPlusNormal"/>
        <w:jc w:val="both"/>
        <w:rPr>
          <w:rFonts w:ascii="Times New Roman" w:hAnsi="Times New Roman" w:cs="Times New Roman"/>
          <w:sz w:val="24"/>
          <w:szCs w:val="24"/>
        </w:rPr>
      </w:pPr>
    </w:p>
    <w:p w:rsidR="00385E96" w:rsidRDefault="00385E96" w:rsidP="00385E96">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1</w:t>
      </w:r>
      <w:r w:rsidR="00F80E1A">
        <w:rPr>
          <w:rFonts w:ascii="Times New Roman" w:hAnsi="Times New Roman" w:cs="Times New Roman"/>
          <w:sz w:val="24"/>
          <w:szCs w:val="24"/>
        </w:rPr>
        <w:t>1</w:t>
      </w:r>
      <w:r w:rsidRPr="004C721C">
        <w:rPr>
          <w:rFonts w:ascii="Times New Roman" w:hAnsi="Times New Roman" w:cs="Times New Roman"/>
          <w:sz w:val="24"/>
          <w:szCs w:val="24"/>
        </w:rPr>
        <w:t>. Пешеходные переходы</w:t>
      </w:r>
    </w:p>
    <w:p w:rsidR="00434885" w:rsidRPr="004C721C" w:rsidRDefault="00434885" w:rsidP="00385E96">
      <w:pPr>
        <w:pStyle w:val="ConsPlusTitle"/>
        <w:ind w:firstLine="540"/>
        <w:jc w:val="center"/>
        <w:outlineLvl w:val="1"/>
        <w:rPr>
          <w:rFonts w:ascii="Times New Roman" w:hAnsi="Times New Roman" w:cs="Times New Roman"/>
          <w:sz w:val="24"/>
          <w:szCs w:val="24"/>
        </w:rPr>
      </w:pP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w:t>
      </w:r>
      <w:r w:rsidRPr="004C721C">
        <w:rPr>
          <w:rFonts w:ascii="Times New Roman" w:hAnsi="Times New Roman" w:cs="Times New Roman"/>
          <w:sz w:val="24"/>
          <w:szCs w:val="24"/>
        </w:rPr>
        <w:lastRenderedPageBreak/>
        <w:t>маломобильных групп населения.</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w:t>
      </w:r>
      <w:proofErr w:type="gramStart"/>
      <w:r w:rsidRPr="004C721C">
        <w:rPr>
          <w:rFonts w:ascii="Times New Roman" w:hAnsi="Times New Roman" w:cs="Times New Roman"/>
          <w:sz w:val="24"/>
          <w:szCs w:val="24"/>
        </w:rPr>
        <w:t>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roofErr w:type="gramEnd"/>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100897" w:rsidRPr="004C721C" w:rsidRDefault="00100897" w:rsidP="00385E96">
      <w:pPr>
        <w:pStyle w:val="ConsPlusTitle"/>
        <w:ind w:firstLine="540"/>
        <w:jc w:val="center"/>
        <w:outlineLvl w:val="1"/>
        <w:rPr>
          <w:rFonts w:ascii="Times New Roman" w:hAnsi="Times New Roman" w:cs="Times New Roman"/>
          <w:sz w:val="24"/>
          <w:szCs w:val="24"/>
        </w:rPr>
      </w:pPr>
    </w:p>
    <w:p w:rsidR="00385E96" w:rsidRDefault="00455ECF" w:rsidP="00385E96">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1</w:t>
      </w:r>
      <w:r w:rsidR="00F80E1A">
        <w:rPr>
          <w:rFonts w:ascii="Times New Roman" w:hAnsi="Times New Roman" w:cs="Times New Roman"/>
          <w:sz w:val="24"/>
          <w:szCs w:val="24"/>
        </w:rPr>
        <w:t>2</w:t>
      </w:r>
      <w:r w:rsidR="00385E96" w:rsidRPr="004C721C">
        <w:rPr>
          <w:rFonts w:ascii="Times New Roman" w:hAnsi="Times New Roman" w:cs="Times New Roman"/>
          <w:sz w:val="24"/>
          <w:szCs w:val="24"/>
        </w:rPr>
        <w:t>. Технические зоны транспортных, инженерных коммуникаций, инженерные коммуникации, водоохранные зоны</w:t>
      </w:r>
    </w:p>
    <w:p w:rsidR="00434885" w:rsidRPr="004C721C" w:rsidRDefault="00434885" w:rsidP="00385E96">
      <w:pPr>
        <w:pStyle w:val="ConsPlusTitle"/>
        <w:ind w:firstLine="540"/>
        <w:jc w:val="center"/>
        <w:outlineLvl w:val="1"/>
        <w:rPr>
          <w:rFonts w:ascii="Times New Roman" w:hAnsi="Times New Roman" w:cs="Times New Roman"/>
          <w:sz w:val="24"/>
          <w:szCs w:val="24"/>
        </w:rPr>
      </w:pP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На территории </w:t>
      </w:r>
      <w:r w:rsidR="00C1673F" w:rsidRPr="004C721C">
        <w:rPr>
          <w:rFonts w:ascii="Times New Roman" w:hAnsi="Times New Roman" w:cs="Times New Roman"/>
          <w:sz w:val="24"/>
          <w:szCs w:val="24"/>
        </w:rPr>
        <w:t>Сергиево-Посадского городского округа</w:t>
      </w:r>
      <w:r w:rsidR="00777FD4">
        <w:rPr>
          <w:rFonts w:ascii="Times New Roman" w:hAnsi="Times New Roman" w:cs="Times New Roman"/>
          <w:sz w:val="24"/>
          <w:szCs w:val="24"/>
        </w:rPr>
        <w:t xml:space="preserve"> </w:t>
      </w:r>
      <w:r w:rsidRPr="004C721C">
        <w:rPr>
          <w:rFonts w:ascii="Times New Roman" w:hAnsi="Times New Roman" w:cs="Times New Roman"/>
          <w:sz w:val="24"/>
          <w:szCs w:val="24"/>
        </w:rPr>
        <w:t>предусматриваются следующие виды технических (охранно-эксплуатационных) зон, выделяемые линиями градостроительного регулирования:</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магистральных коллекторов и трубопроводов;</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кабелей высокого и низкого напряжения, слабых токов, линий высоко</w:t>
      </w:r>
      <w:r w:rsidR="00C1673F" w:rsidRPr="004C721C">
        <w:rPr>
          <w:rFonts w:ascii="Times New Roman" w:hAnsi="Times New Roman" w:cs="Times New Roman"/>
          <w:sz w:val="24"/>
          <w:szCs w:val="24"/>
        </w:rPr>
        <w:t xml:space="preserve">вольтных передач, </w:t>
      </w:r>
      <w:r w:rsidRPr="004C721C">
        <w:rPr>
          <w:rFonts w:ascii="Times New Roman" w:hAnsi="Times New Roman" w:cs="Times New Roman"/>
          <w:sz w:val="24"/>
          <w:szCs w:val="24"/>
        </w:rPr>
        <w:t xml:space="preserve"> в том числе мелкого заложения.</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w:t>
      </w:r>
      <w:proofErr w:type="gramStart"/>
      <w:r w:rsidRPr="004C721C">
        <w:rPr>
          <w:rFonts w:ascii="Times New Roman" w:hAnsi="Times New Roman" w:cs="Times New Roman"/>
          <w:sz w:val="24"/>
          <w:szCs w:val="24"/>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контейнерных), возведение любых видов сооружений, в том числе некапитальных нестационарных, кроме технических, имеющих отношение к обслуживанию и</w:t>
      </w:r>
      <w:proofErr w:type="gramEnd"/>
      <w:r w:rsidRPr="004C721C">
        <w:rPr>
          <w:rFonts w:ascii="Times New Roman" w:hAnsi="Times New Roman" w:cs="Times New Roman"/>
          <w:sz w:val="24"/>
          <w:szCs w:val="24"/>
        </w:rPr>
        <w:t xml:space="preserve"> эксплуатации проходящих в технической зоне коммуникаций.</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3. В зоне линий высоковольтных передач напряжением менее 110 </w:t>
      </w:r>
      <w:proofErr w:type="spellStart"/>
      <w:r w:rsidRPr="004C721C">
        <w:rPr>
          <w:rFonts w:ascii="Times New Roman" w:hAnsi="Times New Roman" w:cs="Times New Roman"/>
          <w:sz w:val="24"/>
          <w:szCs w:val="24"/>
        </w:rPr>
        <w:t>кВ</w:t>
      </w:r>
      <w:proofErr w:type="spellEnd"/>
      <w:r w:rsidRPr="004C721C">
        <w:rPr>
          <w:rFonts w:ascii="Times New Roman" w:hAnsi="Times New Roman" w:cs="Times New Roman"/>
          <w:sz w:val="24"/>
          <w:szCs w:val="24"/>
        </w:rPr>
        <w:t xml:space="preserve"> возможно размещение площадок для выгула и дрессировки собак.</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Благоустройство полосы отвода железной дороги проектируется с учетом действующих строительных норм и правил.</w:t>
      </w:r>
    </w:p>
    <w:p w:rsidR="00385E96" w:rsidRPr="004C721C" w:rsidRDefault="00C1673F"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w:t>
      </w:r>
      <w:r w:rsidR="00385E96" w:rsidRPr="004C721C">
        <w:rPr>
          <w:rFonts w:ascii="Times New Roman" w:hAnsi="Times New Roman" w:cs="Times New Roman"/>
          <w:sz w:val="24"/>
          <w:szCs w:val="24"/>
        </w:rPr>
        <w:t xml:space="preserve">. Береговая линия (граница водного объекта) определяется </w:t>
      </w:r>
      <w:proofErr w:type="gramStart"/>
      <w:r w:rsidR="00385E96" w:rsidRPr="004C721C">
        <w:rPr>
          <w:rFonts w:ascii="Times New Roman" w:hAnsi="Times New Roman" w:cs="Times New Roman"/>
          <w:sz w:val="24"/>
          <w:szCs w:val="24"/>
        </w:rPr>
        <w:t>для</w:t>
      </w:r>
      <w:proofErr w:type="gramEnd"/>
      <w:r w:rsidR="00385E96" w:rsidRPr="004C721C">
        <w:rPr>
          <w:rFonts w:ascii="Times New Roman" w:hAnsi="Times New Roman" w:cs="Times New Roman"/>
          <w:sz w:val="24"/>
          <w:szCs w:val="24"/>
        </w:rPr>
        <w:t>:</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реки, ручья, канала, озера, обводненного карьера - по среднемноголетнему уровню вод в период, когда они не покрыты льдом;</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пруда, водохранилища - по нормальному подпорному уровню воды;</w:t>
      </w:r>
    </w:p>
    <w:p w:rsidR="00385E96" w:rsidRPr="004C721C" w:rsidRDefault="00385E96"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болота - по границе залежи торфа на нулевой глубине.</w:t>
      </w:r>
    </w:p>
    <w:p w:rsidR="00385E96" w:rsidRPr="004C721C" w:rsidRDefault="00C1673F" w:rsidP="00385E9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w:t>
      </w:r>
      <w:r w:rsidR="00385E96" w:rsidRPr="004C721C">
        <w:rPr>
          <w:rFonts w:ascii="Times New Roman" w:hAnsi="Times New Roman" w:cs="Times New Roman"/>
          <w:sz w:val="24"/>
          <w:szCs w:val="24"/>
        </w:rPr>
        <w:t>. Разработка проекта благоустройства территорий водоохранных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C1673F" w:rsidRPr="004C721C" w:rsidRDefault="00C1673F" w:rsidP="00C1673F">
      <w:pPr>
        <w:pStyle w:val="ConsPlusTitle"/>
        <w:ind w:firstLine="540"/>
        <w:jc w:val="both"/>
        <w:outlineLvl w:val="1"/>
        <w:rPr>
          <w:rFonts w:ascii="Times New Roman" w:hAnsi="Times New Roman" w:cs="Times New Roman"/>
          <w:sz w:val="24"/>
          <w:szCs w:val="24"/>
        </w:rPr>
      </w:pPr>
    </w:p>
    <w:p w:rsidR="00C1673F" w:rsidRDefault="00455ECF" w:rsidP="00C1673F">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1</w:t>
      </w:r>
      <w:r w:rsidR="00F80E1A">
        <w:rPr>
          <w:rFonts w:ascii="Times New Roman" w:hAnsi="Times New Roman" w:cs="Times New Roman"/>
          <w:sz w:val="24"/>
          <w:szCs w:val="24"/>
        </w:rPr>
        <w:t>3</w:t>
      </w:r>
      <w:r w:rsidR="00C1673F" w:rsidRPr="004C721C">
        <w:rPr>
          <w:rFonts w:ascii="Times New Roman" w:hAnsi="Times New Roman" w:cs="Times New Roman"/>
          <w:sz w:val="24"/>
          <w:szCs w:val="24"/>
        </w:rPr>
        <w:t>. Детские площадки</w:t>
      </w:r>
    </w:p>
    <w:p w:rsidR="00434885" w:rsidRPr="004C721C" w:rsidRDefault="00434885" w:rsidP="00C1673F">
      <w:pPr>
        <w:pStyle w:val="ConsPlusTitle"/>
        <w:ind w:firstLine="540"/>
        <w:jc w:val="center"/>
        <w:outlineLvl w:val="1"/>
        <w:rPr>
          <w:rFonts w:ascii="Times New Roman" w:hAnsi="Times New Roman" w:cs="Times New Roman"/>
          <w:sz w:val="24"/>
          <w:szCs w:val="24"/>
        </w:rPr>
      </w:pP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w:t>
      </w:r>
      <w:r w:rsidR="00777FD4">
        <w:rPr>
          <w:rFonts w:ascii="Times New Roman" w:hAnsi="Times New Roman" w:cs="Times New Roman"/>
          <w:sz w:val="24"/>
          <w:szCs w:val="24"/>
        </w:rPr>
        <w:t xml:space="preserve"> </w:t>
      </w:r>
      <w:r w:rsidR="00455ECF" w:rsidRPr="006A713E">
        <w:rPr>
          <w:rFonts w:ascii="Times New Roman" w:hAnsi="Times New Roman" w:cs="Times New Roman"/>
          <w:bCs/>
          <w:kern w:val="32"/>
          <w:sz w:val="24"/>
          <w:szCs w:val="24"/>
        </w:rPr>
        <w:t>Закон</w:t>
      </w:r>
      <w:r w:rsidR="006A713E">
        <w:rPr>
          <w:rFonts w:ascii="Times New Roman" w:hAnsi="Times New Roman" w:cs="Times New Roman"/>
          <w:bCs/>
          <w:kern w:val="32"/>
          <w:sz w:val="24"/>
          <w:szCs w:val="24"/>
        </w:rPr>
        <w:t>у</w:t>
      </w:r>
      <w:r w:rsidR="006A713E" w:rsidRPr="006A713E">
        <w:rPr>
          <w:rFonts w:ascii="Times New Roman" w:hAnsi="Times New Roman" w:cs="Times New Roman"/>
          <w:bCs/>
          <w:kern w:val="32"/>
          <w:sz w:val="24"/>
          <w:szCs w:val="24"/>
        </w:rPr>
        <w:t>,</w:t>
      </w:r>
      <w:r w:rsidR="00777FD4">
        <w:rPr>
          <w:rFonts w:ascii="Times New Roman" w:hAnsi="Times New Roman" w:cs="Times New Roman"/>
          <w:bCs/>
          <w:kern w:val="32"/>
          <w:sz w:val="24"/>
          <w:szCs w:val="24"/>
        </w:rPr>
        <w:t xml:space="preserve"> </w:t>
      </w:r>
      <w:r w:rsidRPr="004C721C">
        <w:rPr>
          <w:rFonts w:ascii="Times New Roman" w:hAnsi="Times New Roman" w:cs="Times New Roman"/>
          <w:sz w:val="24"/>
          <w:szCs w:val="24"/>
        </w:rPr>
        <w:t>а также нормам, установленным настоящим</w:t>
      </w:r>
      <w:r w:rsidR="00AE5AA4" w:rsidRPr="004C721C">
        <w:rPr>
          <w:rFonts w:ascii="Times New Roman" w:hAnsi="Times New Roman" w:cs="Times New Roman"/>
          <w:sz w:val="24"/>
          <w:szCs w:val="24"/>
        </w:rPr>
        <w:t>и Правилами</w:t>
      </w:r>
      <w:r w:rsidRPr="004C721C">
        <w:rPr>
          <w:rFonts w:ascii="Times New Roman" w:hAnsi="Times New Roman" w:cs="Times New Roman"/>
          <w:sz w:val="24"/>
          <w:szCs w:val="24"/>
        </w:rPr>
        <w:t>.</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При проектировании, реконструкции детских площадок </w:t>
      </w:r>
      <w:r w:rsidR="00D65FED">
        <w:rPr>
          <w:rFonts w:ascii="Times New Roman" w:hAnsi="Times New Roman" w:cs="Times New Roman"/>
          <w:sz w:val="24"/>
          <w:szCs w:val="24"/>
        </w:rPr>
        <w:t xml:space="preserve">при </w:t>
      </w:r>
      <w:r w:rsidRPr="004C721C">
        <w:rPr>
          <w:rFonts w:ascii="Times New Roman" w:hAnsi="Times New Roman" w:cs="Times New Roman"/>
          <w:sz w:val="24"/>
          <w:szCs w:val="24"/>
        </w:rPr>
        <w:t>необходимо</w:t>
      </w:r>
      <w:r w:rsidR="00D65FED">
        <w:rPr>
          <w:rFonts w:ascii="Times New Roman" w:hAnsi="Times New Roman" w:cs="Times New Roman"/>
          <w:sz w:val="24"/>
          <w:szCs w:val="24"/>
        </w:rPr>
        <w:t>сти</w:t>
      </w:r>
      <w:r w:rsidRPr="004C721C">
        <w:rPr>
          <w:rFonts w:ascii="Times New Roman" w:hAnsi="Times New Roman" w:cs="Times New Roman"/>
          <w:sz w:val="24"/>
          <w:szCs w:val="24"/>
        </w:rPr>
        <w:t xml:space="preserve"> </w:t>
      </w:r>
      <w:r w:rsidRPr="004C721C">
        <w:rPr>
          <w:rFonts w:ascii="Times New Roman" w:hAnsi="Times New Roman" w:cs="Times New Roman"/>
          <w:sz w:val="24"/>
          <w:szCs w:val="24"/>
        </w:rPr>
        <w:lastRenderedPageBreak/>
        <w:t>предусматривать установку программно-технических комплексов видеонаблюдения.</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Сергиево-Посадском городском округе.</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2D45EE" w:rsidRPr="004C721C">
        <w:rPr>
          <w:rFonts w:ascii="Times New Roman" w:hAnsi="Times New Roman" w:cs="Times New Roman"/>
          <w:sz w:val="24"/>
          <w:szCs w:val="24"/>
        </w:rPr>
        <w:t>Сергиево-Посадского городского округа</w:t>
      </w:r>
      <w:r w:rsidRPr="004C721C">
        <w:rPr>
          <w:rFonts w:ascii="Times New Roman" w:hAnsi="Times New Roman" w:cs="Times New Roman"/>
          <w:sz w:val="24"/>
          <w:szCs w:val="24"/>
        </w:rPr>
        <w:t>.</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10. Обязательный перечень элементов благоустройства территории на детской площадке включает: информационные стенды (таб</w:t>
      </w:r>
      <w:r w:rsidR="005E5082" w:rsidRPr="004C721C">
        <w:rPr>
          <w:rFonts w:ascii="Times New Roman" w:hAnsi="Times New Roman" w:cs="Times New Roman"/>
          <w:sz w:val="24"/>
          <w:szCs w:val="24"/>
        </w:rPr>
        <w:t>лички), резиновые виды покрытия</w:t>
      </w:r>
      <w:r w:rsidRPr="004C721C">
        <w:rPr>
          <w:rFonts w:ascii="Times New Roman" w:hAnsi="Times New Roman" w:cs="Times New Roman"/>
          <w:sz w:val="24"/>
          <w:szCs w:val="24"/>
        </w:rPr>
        <w:t>, элементы сопряжения поверхности площадки с газоном, озеленение, игровое оборудование, скамьи и урны, осветительное оборудование.</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12. Для сопряжения поверхностей площадки и газона применяются садовые бортовые камни со скошенными или закругленными краями.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w:t>
      </w:r>
      <w:r w:rsidR="00F5072B">
        <w:rPr>
          <w:rFonts w:ascii="Times New Roman" w:hAnsi="Times New Roman" w:cs="Times New Roman"/>
          <w:sz w:val="24"/>
          <w:szCs w:val="24"/>
        </w:rPr>
        <w:t>.</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26. Элементы оборудования из металла должны быть защищены от коррозии или </w:t>
      </w:r>
      <w:r w:rsidRPr="004C721C">
        <w:rPr>
          <w:rFonts w:ascii="Times New Roman" w:hAnsi="Times New Roman" w:cs="Times New Roman"/>
          <w:sz w:val="24"/>
          <w:szCs w:val="24"/>
        </w:rPr>
        <w:lastRenderedPageBreak/>
        <w:t xml:space="preserve">изготовлены из </w:t>
      </w:r>
      <w:proofErr w:type="gramStart"/>
      <w:r w:rsidRPr="004C721C">
        <w:rPr>
          <w:rFonts w:ascii="Times New Roman" w:hAnsi="Times New Roman" w:cs="Times New Roman"/>
          <w:sz w:val="24"/>
          <w:szCs w:val="24"/>
        </w:rPr>
        <w:t>коррозионно-стойких</w:t>
      </w:r>
      <w:proofErr w:type="gramEnd"/>
      <w:r w:rsidRPr="004C721C">
        <w:rPr>
          <w:rFonts w:ascii="Times New Roman" w:hAnsi="Times New Roman" w:cs="Times New Roman"/>
          <w:sz w:val="24"/>
          <w:szCs w:val="24"/>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30. Крепление элементов оборудования должно исключать возможность их демонтажа без применения инструментов.</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элементы фундамента должны располагаться на глубине не менее 400 мм от поверхности покрытия игровой площадки;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глубина от поверхности покрытия игровой площадки до верха фундамента конической формы должна быть не менее 200 мм;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острые кромки фундамента должны быть закруглены. Радиус закругления - не менее 20 мм;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35. Подвижные и неподвижные элементы оборудования не должны образовывать сдавливающих или режущих поверхностей, а также создавать возможность за</w:t>
      </w:r>
      <w:r w:rsidR="00CC6991">
        <w:rPr>
          <w:rFonts w:ascii="Times New Roman" w:hAnsi="Times New Roman" w:cs="Times New Roman"/>
          <w:sz w:val="24"/>
          <w:szCs w:val="24"/>
        </w:rPr>
        <w:t>с</w:t>
      </w:r>
      <w:r w:rsidRPr="004C721C">
        <w:rPr>
          <w:rFonts w:ascii="Times New Roman" w:hAnsi="Times New Roman" w:cs="Times New Roman"/>
          <w:sz w:val="24"/>
          <w:szCs w:val="24"/>
        </w:rPr>
        <w:t>треваний тела, частей тела или одежды ребенка.</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36.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C1673F" w:rsidRPr="004C721C" w:rsidRDefault="00C1673F" w:rsidP="00C1673F">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37. Песок в песочнице должен соответствовать санитарно-эпидемиологическим требованиям.</w:t>
      </w:r>
    </w:p>
    <w:p w:rsidR="002D45EE" w:rsidRDefault="002D45EE" w:rsidP="002D45EE">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1</w:t>
      </w:r>
      <w:r w:rsidR="00F80E1A">
        <w:rPr>
          <w:rFonts w:ascii="Times New Roman" w:hAnsi="Times New Roman" w:cs="Times New Roman"/>
          <w:sz w:val="24"/>
          <w:szCs w:val="24"/>
        </w:rPr>
        <w:t>4</w:t>
      </w:r>
      <w:r w:rsidRPr="004C721C">
        <w:rPr>
          <w:rFonts w:ascii="Times New Roman" w:hAnsi="Times New Roman" w:cs="Times New Roman"/>
          <w:sz w:val="24"/>
          <w:szCs w:val="24"/>
        </w:rPr>
        <w:t>. Площадки отдыха</w:t>
      </w:r>
    </w:p>
    <w:p w:rsidR="00434885" w:rsidRPr="004C721C" w:rsidRDefault="00434885" w:rsidP="002D45EE">
      <w:pPr>
        <w:pStyle w:val="ConsPlusTitle"/>
        <w:ind w:firstLine="540"/>
        <w:jc w:val="center"/>
        <w:outlineLvl w:val="1"/>
        <w:rPr>
          <w:rFonts w:ascii="Times New Roman" w:hAnsi="Times New Roman" w:cs="Times New Roman"/>
          <w:sz w:val="24"/>
          <w:szCs w:val="24"/>
        </w:rPr>
      </w:pP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Площадки отдыха могут обустраиваться как проходные, примыкать к проездам, посадочным площадкам остановок, разворотным площадкам. </w:t>
      </w:r>
      <w:proofErr w:type="gramStart"/>
      <w:r w:rsidRPr="004C721C">
        <w:rPr>
          <w:rFonts w:ascii="Times New Roman" w:hAnsi="Times New Roman" w:cs="Times New Roman"/>
          <w:sz w:val="24"/>
          <w:szCs w:val="24"/>
        </w:rPr>
        <w:t>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roofErr w:type="gramEnd"/>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Функционирование осветительного оборудования обеспечивается в режиме освещения территории, на которой расположена площадка.</w:t>
      </w:r>
    </w:p>
    <w:p w:rsidR="002D45EE" w:rsidRPr="004C721C" w:rsidRDefault="002D45EE" w:rsidP="002D45E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Минимальный размер площадки с установкой одного стола со скамьями для настольных игр устанавливается в пределах 12-15 кв. м.</w:t>
      </w:r>
    </w:p>
    <w:p w:rsidR="00800B80" w:rsidRPr="004C721C" w:rsidRDefault="00800B80" w:rsidP="00800B80">
      <w:pPr>
        <w:pStyle w:val="ConsPlusTitle"/>
        <w:ind w:firstLine="540"/>
        <w:jc w:val="center"/>
        <w:outlineLvl w:val="1"/>
        <w:rPr>
          <w:rFonts w:ascii="Times New Roman" w:hAnsi="Times New Roman" w:cs="Times New Roman"/>
          <w:sz w:val="24"/>
          <w:szCs w:val="24"/>
        </w:rPr>
      </w:pPr>
    </w:p>
    <w:p w:rsidR="00800B80" w:rsidRDefault="00455ECF" w:rsidP="00800B80">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1</w:t>
      </w:r>
      <w:r w:rsidR="00F80E1A">
        <w:rPr>
          <w:rFonts w:ascii="Times New Roman" w:hAnsi="Times New Roman" w:cs="Times New Roman"/>
          <w:sz w:val="24"/>
          <w:szCs w:val="24"/>
        </w:rPr>
        <w:t>5</w:t>
      </w:r>
      <w:r w:rsidR="00800B80" w:rsidRPr="004C721C">
        <w:rPr>
          <w:rFonts w:ascii="Times New Roman" w:hAnsi="Times New Roman" w:cs="Times New Roman"/>
          <w:sz w:val="24"/>
          <w:szCs w:val="24"/>
        </w:rPr>
        <w:t>. Спортивные площадки</w:t>
      </w:r>
    </w:p>
    <w:p w:rsidR="00434885" w:rsidRPr="004C721C" w:rsidRDefault="00434885" w:rsidP="00800B80">
      <w:pPr>
        <w:pStyle w:val="ConsPlusTitle"/>
        <w:ind w:firstLine="540"/>
        <w:jc w:val="center"/>
        <w:outlineLvl w:val="1"/>
        <w:rPr>
          <w:rFonts w:ascii="Times New Roman" w:hAnsi="Times New Roman" w:cs="Times New Roman"/>
          <w:sz w:val="24"/>
          <w:szCs w:val="24"/>
        </w:rPr>
      </w:pP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w:t>
      </w:r>
      <w:r w:rsidRPr="004C721C">
        <w:rPr>
          <w:rFonts w:ascii="Times New Roman" w:hAnsi="Times New Roman" w:cs="Times New Roman"/>
          <w:sz w:val="24"/>
          <w:szCs w:val="24"/>
        </w:rPr>
        <w:lastRenderedPageBreak/>
        <w:t>правилам и нормам.</w:t>
      </w:r>
    </w:p>
    <w:p w:rsidR="00800B80" w:rsidRPr="004C721C" w:rsidRDefault="00800B80" w:rsidP="00800B80">
      <w:pPr>
        <w:pStyle w:val="ConsPlusNormal"/>
        <w:ind w:firstLine="540"/>
        <w:jc w:val="both"/>
        <w:rPr>
          <w:rFonts w:ascii="Times New Roman" w:hAnsi="Times New Roman" w:cs="Times New Roman"/>
          <w:sz w:val="24"/>
          <w:szCs w:val="24"/>
        </w:rPr>
      </w:pPr>
      <w:r w:rsidRPr="00B94D78">
        <w:rPr>
          <w:rFonts w:ascii="Times New Roman" w:hAnsi="Times New Roman" w:cs="Times New Roman"/>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Pr="00B94D78">
        <w:rPr>
          <w:rFonts w:ascii="Times New Roman" w:hAnsi="Times New Roman" w:cs="Times New Roman"/>
          <w:sz w:val="24"/>
          <w:szCs w:val="24"/>
        </w:rPr>
        <w:t>от 20</w:t>
      </w:r>
      <w:r w:rsidRPr="004C721C">
        <w:rPr>
          <w:rFonts w:ascii="Times New Roman" w:hAnsi="Times New Roman" w:cs="Times New Roman"/>
          <w:sz w:val="24"/>
          <w:szCs w:val="24"/>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Pr="004C721C">
        <w:rPr>
          <w:rFonts w:ascii="Times New Roman" w:hAnsi="Times New Roman" w:cs="Times New Roman"/>
          <w:sz w:val="24"/>
          <w:szCs w:val="24"/>
        </w:rPr>
        <w:t>площадки</w:t>
      </w:r>
      <w:proofErr w:type="gramEnd"/>
      <w:r w:rsidRPr="004C721C">
        <w:rPr>
          <w:rFonts w:ascii="Times New Roman" w:hAnsi="Times New Roman" w:cs="Times New Roman"/>
          <w:sz w:val="24"/>
          <w:szCs w:val="24"/>
        </w:rPr>
        <w:t xml:space="preserve"> возможно применять вертикальное озеленение.</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800B80" w:rsidRPr="004C721C" w:rsidRDefault="00800B80" w:rsidP="00800B80">
      <w:pPr>
        <w:pStyle w:val="ConsPlusNormal"/>
        <w:jc w:val="both"/>
        <w:rPr>
          <w:rFonts w:ascii="Times New Roman" w:hAnsi="Times New Roman" w:cs="Times New Roman"/>
          <w:sz w:val="24"/>
          <w:szCs w:val="24"/>
        </w:rPr>
      </w:pPr>
    </w:p>
    <w:p w:rsidR="00291EBD" w:rsidRDefault="00F80A52" w:rsidP="00291EBD">
      <w:pPr>
        <w:pStyle w:val="a8"/>
        <w:widowControl w:val="0"/>
        <w:autoSpaceDE w:val="0"/>
        <w:autoSpaceDN w:val="0"/>
        <w:adjustRightInd w:val="0"/>
        <w:spacing w:after="0"/>
        <w:ind w:left="0" w:firstLine="567"/>
        <w:jc w:val="center"/>
        <w:rPr>
          <w:rFonts w:ascii="Times New Roman" w:eastAsia="Times New Roman" w:hAnsi="Times New Roman"/>
          <w:b/>
          <w:bCs/>
          <w:sz w:val="24"/>
          <w:szCs w:val="24"/>
        </w:rPr>
      </w:pPr>
      <w:r w:rsidRPr="00291EBD">
        <w:rPr>
          <w:rFonts w:ascii="Times New Roman" w:hAnsi="Times New Roman" w:cs="Times New Roman"/>
          <w:b/>
          <w:bCs/>
          <w:sz w:val="24"/>
          <w:szCs w:val="24"/>
        </w:rPr>
        <w:t>1</w:t>
      </w:r>
      <w:r w:rsidR="00F80E1A" w:rsidRPr="00291EBD">
        <w:rPr>
          <w:rFonts w:ascii="Times New Roman" w:hAnsi="Times New Roman" w:cs="Times New Roman"/>
          <w:b/>
          <w:bCs/>
          <w:sz w:val="24"/>
          <w:szCs w:val="24"/>
        </w:rPr>
        <w:t>6</w:t>
      </w:r>
      <w:r w:rsidR="00800B80" w:rsidRPr="004C721C">
        <w:rPr>
          <w:rFonts w:ascii="Times New Roman" w:hAnsi="Times New Roman" w:cs="Times New Roman"/>
          <w:sz w:val="24"/>
          <w:szCs w:val="24"/>
        </w:rPr>
        <w:t xml:space="preserve">. </w:t>
      </w:r>
      <w:r w:rsidR="00291EBD" w:rsidRPr="00941490">
        <w:rPr>
          <w:rFonts w:ascii="Times New Roman" w:eastAsia="Times New Roman" w:hAnsi="Times New Roman"/>
          <w:b/>
          <w:bCs/>
          <w:sz w:val="24"/>
          <w:szCs w:val="24"/>
        </w:rPr>
        <w:t xml:space="preserve">Требования к архитектурно-художественному облику территорий </w:t>
      </w:r>
      <w:r w:rsidR="00291EBD" w:rsidRPr="00C62706">
        <w:rPr>
          <w:rFonts w:ascii="Times New Roman" w:eastAsia="Times New Roman" w:hAnsi="Times New Roman"/>
          <w:b/>
          <w:bCs/>
          <w:sz w:val="24"/>
          <w:szCs w:val="24"/>
        </w:rPr>
        <w:t xml:space="preserve">городского округа в части требований к внешнему виду контейнерных площадок </w:t>
      </w:r>
    </w:p>
    <w:p w:rsidR="00291EBD" w:rsidRPr="00C62706" w:rsidRDefault="00291EBD" w:rsidP="00291EBD">
      <w:pPr>
        <w:pStyle w:val="a8"/>
        <w:widowControl w:val="0"/>
        <w:autoSpaceDE w:val="0"/>
        <w:autoSpaceDN w:val="0"/>
        <w:adjustRightInd w:val="0"/>
        <w:spacing w:after="0"/>
        <w:ind w:left="0" w:firstLine="567"/>
        <w:jc w:val="center"/>
        <w:rPr>
          <w:rFonts w:ascii="Times New Roman" w:eastAsia="Times New Roman" w:hAnsi="Times New Roman"/>
          <w:b/>
          <w:bCs/>
          <w:sz w:val="24"/>
          <w:szCs w:val="24"/>
        </w:rPr>
      </w:pPr>
    </w:p>
    <w:p w:rsidR="00291EBD" w:rsidRDefault="00291EBD" w:rsidP="00291EBD">
      <w:pPr>
        <w:pStyle w:val="a8"/>
        <w:tabs>
          <w:tab w:val="left" w:pos="284"/>
          <w:tab w:val="left" w:pos="851"/>
        </w:tabs>
        <w:spacing w:after="0"/>
        <w:ind w:left="0" w:firstLine="567"/>
        <w:jc w:val="both"/>
        <w:rPr>
          <w:rFonts w:ascii="Times New Roman" w:eastAsia="Times New Roman" w:hAnsi="Times New Roman"/>
          <w:sz w:val="24"/>
          <w:szCs w:val="24"/>
        </w:rPr>
      </w:pPr>
      <w:r w:rsidRPr="00C62706">
        <w:rPr>
          <w:rFonts w:ascii="Times New Roman" w:hAnsi="Times New Roman"/>
          <w:bCs/>
          <w:noProof/>
          <w:sz w:val="24"/>
          <w:szCs w:val="24"/>
        </w:rPr>
        <w:t>1.</w:t>
      </w:r>
      <w:r w:rsidRPr="00C62706">
        <w:rPr>
          <w:rFonts w:ascii="Times New Roman" w:hAnsi="Times New Roman"/>
          <w:bCs/>
          <w:noProof/>
          <w:sz w:val="24"/>
          <w:szCs w:val="24"/>
        </w:rPr>
        <w:tab/>
      </w:r>
      <w:r>
        <w:rPr>
          <w:rFonts w:ascii="Times New Roman" w:hAnsi="Times New Roman"/>
          <w:bCs/>
          <w:noProof/>
          <w:sz w:val="24"/>
          <w:szCs w:val="24"/>
        </w:rPr>
        <w:t>Требования к а</w:t>
      </w:r>
      <w:r w:rsidRPr="00CB0681">
        <w:rPr>
          <w:rFonts w:ascii="Times New Roman" w:hAnsi="Times New Roman"/>
          <w:bCs/>
          <w:noProof/>
          <w:sz w:val="24"/>
          <w:szCs w:val="24"/>
        </w:rPr>
        <w:t>рхитектурно-художественн</w:t>
      </w:r>
      <w:r>
        <w:rPr>
          <w:rFonts w:ascii="Times New Roman" w:hAnsi="Times New Roman"/>
          <w:bCs/>
          <w:noProof/>
          <w:sz w:val="24"/>
          <w:szCs w:val="24"/>
        </w:rPr>
        <w:t xml:space="preserve">ому облику </w:t>
      </w:r>
      <w:r w:rsidRPr="00941490">
        <w:rPr>
          <w:rFonts w:ascii="Times New Roman" w:eastAsia="Times New Roman" w:hAnsi="Times New Roman"/>
          <w:sz w:val="24"/>
          <w:szCs w:val="24"/>
        </w:rPr>
        <w:t>территорий городского округа в части требований к внешнему виду контейнерных площадо</w:t>
      </w:r>
      <w:proofErr w:type="gramStart"/>
      <w:r w:rsidRPr="00941490">
        <w:rPr>
          <w:rFonts w:ascii="Times New Roman" w:eastAsia="Times New Roman" w:hAnsi="Times New Roman"/>
          <w:sz w:val="24"/>
          <w:szCs w:val="24"/>
        </w:rPr>
        <w:t>к</w:t>
      </w:r>
      <w:r>
        <w:rPr>
          <w:rFonts w:ascii="Times New Roman" w:hAnsi="Times New Roman"/>
          <w:bCs/>
          <w:noProof/>
          <w:sz w:val="24"/>
          <w:szCs w:val="24"/>
        </w:rPr>
        <w:t>(</w:t>
      </w:r>
      <w:proofErr w:type="gramEnd"/>
      <w:r>
        <w:rPr>
          <w:rFonts w:ascii="Times New Roman" w:hAnsi="Times New Roman"/>
          <w:bCs/>
          <w:noProof/>
          <w:sz w:val="24"/>
          <w:szCs w:val="24"/>
        </w:rPr>
        <w:t xml:space="preserve">далее – требования к внешнему виду </w:t>
      </w:r>
      <w:r w:rsidRPr="00941490">
        <w:rPr>
          <w:rFonts w:ascii="Times New Roman" w:eastAsia="Times New Roman" w:hAnsi="Times New Roman"/>
          <w:sz w:val="24"/>
          <w:szCs w:val="24"/>
        </w:rPr>
        <w:t>контейнерных площадок</w:t>
      </w:r>
      <w:r>
        <w:rPr>
          <w:rFonts w:ascii="Times New Roman" w:hAnsi="Times New Roman"/>
          <w:bCs/>
          <w:noProof/>
          <w:sz w:val="24"/>
          <w:szCs w:val="24"/>
        </w:rPr>
        <w:t xml:space="preserve">) - </w:t>
      </w:r>
      <w:r w:rsidRPr="00746F1B">
        <w:rPr>
          <w:rFonts w:ascii="Times New Roman" w:eastAsia="Times New Roman" w:hAnsi="Times New Roman"/>
          <w:sz w:val="24"/>
          <w:szCs w:val="24"/>
        </w:rPr>
        <w:t>совокупность</w:t>
      </w:r>
      <w:r>
        <w:rPr>
          <w:rFonts w:ascii="Times New Roman" w:eastAsia="Times New Roman" w:hAnsi="Times New Roman"/>
          <w:sz w:val="24"/>
          <w:szCs w:val="24"/>
        </w:rPr>
        <w:t xml:space="preserve"> требований к</w:t>
      </w:r>
      <w:r w:rsidRPr="00746F1B">
        <w:rPr>
          <w:rFonts w:ascii="Times New Roman" w:eastAsia="Times New Roman" w:hAnsi="Times New Roman"/>
          <w:sz w:val="24"/>
          <w:szCs w:val="24"/>
        </w:rPr>
        <w:t xml:space="preserve"> объемны</w:t>
      </w:r>
      <w:r>
        <w:rPr>
          <w:rFonts w:ascii="Times New Roman" w:eastAsia="Times New Roman" w:hAnsi="Times New Roman"/>
          <w:sz w:val="24"/>
          <w:szCs w:val="24"/>
        </w:rPr>
        <w:t>м</w:t>
      </w:r>
      <w:r w:rsidRPr="00746F1B">
        <w:rPr>
          <w:rFonts w:ascii="Times New Roman" w:eastAsia="Times New Roman" w:hAnsi="Times New Roman"/>
          <w:sz w:val="24"/>
          <w:szCs w:val="24"/>
        </w:rPr>
        <w:t>, пространственны</w:t>
      </w:r>
      <w:r>
        <w:rPr>
          <w:rFonts w:ascii="Times New Roman" w:eastAsia="Times New Roman" w:hAnsi="Times New Roman"/>
          <w:sz w:val="24"/>
          <w:szCs w:val="24"/>
        </w:rPr>
        <w:t>м</w:t>
      </w:r>
      <w:r w:rsidRPr="00746F1B">
        <w:rPr>
          <w:rFonts w:ascii="Times New Roman" w:eastAsia="Times New Roman" w:hAnsi="Times New Roman"/>
          <w:sz w:val="24"/>
          <w:szCs w:val="24"/>
        </w:rPr>
        <w:t>, колористически</w:t>
      </w:r>
      <w:r>
        <w:rPr>
          <w:rFonts w:ascii="Times New Roman" w:eastAsia="Times New Roman" w:hAnsi="Times New Roman"/>
          <w:sz w:val="24"/>
          <w:szCs w:val="24"/>
        </w:rPr>
        <w:t>м</w:t>
      </w:r>
      <w:r w:rsidRPr="00746F1B">
        <w:rPr>
          <w:rFonts w:ascii="Times New Roman" w:eastAsia="Times New Roman" w:hAnsi="Times New Roman"/>
          <w:sz w:val="24"/>
          <w:szCs w:val="24"/>
        </w:rPr>
        <w:t xml:space="preserve"> и ины</w:t>
      </w:r>
      <w:r>
        <w:rPr>
          <w:rFonts w:ascii="Times New Roman" w:eastAsia="Times New Roman" w:hAnsi="Times New Roman"/>
          <w:sz w:val="24"/>
          <w:szCs w:val="24"/>
        </w:rPr>
        <w:t>м</w:t>
      </w:r>
      <w:r w:rsidRPr="00746F1B">
        <w:rPr>
          <w:rFonts w:ascii="Times New Roman" w:eastAsia="Times New Roman" w:hAnsi="Times New Roman"/>
          <w:sz w:val="24"/>
          <w:szCs w:val="24"/>
        </w:rPr>
        <w:t xml:space="preserve"> решени</w:t>
      </w:r>
      <w:r>
        <w:rPr>
          <w:rFonts w:ascii="Times New Roman" w:eastAsia="Times New Roman" w:hAnsi="Times New Roman"/>
          <w:sz w:val="24"/>
          <w:szCs w:val="24"/>
        </w:rPr>
        <w:t>ям</w:t>
      </w:r>
      <w:r w:rsidRPr="00746F1B">
        <w:rPr>
          <w:rFonts w:ascii="Times New Roman" w:eastAsia="Times New Roman" w:hAnsi="Times New Roman"/>
          <w:sz w:val="24"/>
          <w:szCs w:val="24"/>
        </w:rPr>
        <w:t xml:space="preserve"> внешних поверхностей</w:t>
      </w:r>
      <w:r>
        <w:rPr>
          <w:rFonts w:ascii="Times New Roman" w:eastAsia="Times New Roman" w:hAnsi="Times New Roman"/>
          <w:sz w:val="24"/>
          <w:szCs w:val="24"/>
        </w:rPr>
        <w:t xml:space="preserve"> элементов:</w:t>
      </w:r>
    </w:p>
    <w:p w:rsidR="00291EBD" w:rsidRDefault="00291EBD" w:rsidP="00291EBD">
      <w:pPr>
        <w:pStyle w:val="a8"/>
        <w:numPr>
          <w:ilvl w:val="0"/>
          <w:numId w:val="33"/>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покрытий контейнерных площадок;</w:t>
      </w:r>
    </w:p>
    <w:p w:rsidR="00291EBD" w:rsidRDefault="00291EBD" w:rsidP="00291EBD">
      <w:pPr>
        <w:pStyle w:val="a8"/>
        <w:numPr>
          <w:ilvl w:val="0"/>
          <w:numId w:val="33"/>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элементов сопряжения покрытий;</w:t>
      </w:r>
    </w:p>
    <w:p w:rsidR="00291EBD" w:rsidRDefault="00291EBD" w:rsidP="00291EBD">
      <w:pPr>
        <w:pStyle w:val="a8"/>
        <w:numPr>
          <w:ilvl w:val="0"/>
          <w:numId w:val="33"/>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контейнеров, бункеров;</w:t>
      </w:r>
    </w:p>
    <w:p w:rsidR="00291EBD" w:rsidRDefault="00291EBD" w:rsidP="00291EBD">
      <w:pPr>
        <w:pStyle w:val="a8"/>
        <w:numPr>
          <w:ilvl w:val="0"/>
          <w:numId w:val="33"/>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ограждений контейнерных площадок;</w:t>
      </w:r>
    </w:p>
    <w:p w:rsidR="00291EBD" w:rsidRDefault="00291EBD" w:rsidP="00291EBD">
      <w:pPr>
        <w:pStyle w:val="a8"/>
        <w:numPr>
          <w:ilvl w:val="0"/>
          <w:numId w:val="33"/>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крыш контейнерных площадок;</w:t>
      </w:r>
    </w:p>
    <w:p w:rsidR="00291EBD" w:rsidRDefault="00291EBD" w:rsidP="00291EBD">
      <w:pPr>
        <w:pStyle w:val="a8"/>
        <w:numPr>
          <w:ilvl w:val="0"/>
          <w:numId w:val="33"/>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средств размещения информации.</w:t>
      </w:r>
    </w:p>
    <w:p w:rsidR="00291EBD" w:rsidRPr="00920878" w:rsidRDefault="00291EBD" w:rsidP="00291EBD">
      <w:pPr>
        <w:pStyle w:val="a8"/>
        <w:tabs>
          <w:tab w:val="left" w:pos="284"/>
          <w:tab w:val="left" w:pos="851"/>
        </w:tabs>
        <w:spacing w:after="0"/>
        <w:ind w:left="0" w:firstLine="567"/>
        <w:jc w:val="both"/>
        <w:rPr>
          <w:rFonts w:ascii="Times New Roman" w:eastAsia="Times New Roman" w:hAnsi="Times New Roman"/>
          <w:sz w:val="24"/>
          <w:szCs w:val="24"/>
        </w:rPr>
      </w:pPr>
      <w:r w:rsidRPr="00C62706">
        <w:rPr>
          <w:rFonts w:ascii="Times New Roman" w:hAnsi="Times New Roman"/>
          <w:bCs/>
          <w:noProof/>
          <w:sz w:val="24"/>
          <w:szCs w:val="24"/>
        </w:rPr>
        <w:t>2.</w:t>
      </w:r>
      <w:r w:rsidRPr="00095E63">
        <w:rPr>
          <w:rFonts w:ascii="Times New Roman" w:hAnsi="Times New Roman"/>
          <w:bCs/>
          <w:noProof/>
          <w:color w:val="FF0000"/>
          <w:sz w:val="24"/>
          <w:szCs w:val="24"/>
        </w:rPr>
        <w:tab/>
      </w:r>
      <w:r>
        <w:rPr>
          <w:rFonts w:ascii="Times New Roman" w:hAnsi="Times New Roman"/>
          <w:bCs/>
          <w:noProof/>
          <w:sz w:val="24"/>
          <w:szCs w:val="24"/>
        </w:rPr>
        <w:t>Требования к внешнему виду покрытия контейнерной площадки:</w:t>
      </w:r>
    </w:p>
    <w:p w:rsidR="00291EBD" w:rsidRDefault="00291EBD" w:rsidP="00291EBD">
      <w:pPr>
        <w:spacing w:after="0"/>
        <w:ind w:firstLine="567"/>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твердое, </w:t>
      </w:r>
      <w:r w:rsidRPr="00920878">
        <w:rPr>
          <w:rFonts w:ascii="Times New Roman" w:eastAsia="Times New Roman" w:hAnsi="Times New Roman"/>
          <w:sz w:val="24"/>
          <w:szCs w:val="24"/>
        </w:rPr>
        <w:t>аналогичн</w:t>
      </w:r>
      <w:r>
        <w:rPr>
          <w:rFonts w:ascii="Times New Roman" w:eastAsia="Times New Roman" w:hAnsi="Times New Roman"/>
          <w:sz w:val="24"/>
          <w:szCs w:val="24"/>
        </w:rPr>
        <w:t>ое</w:t>
      </w:r>
      <w:r w:rsidRPr="00920878">
        <w:rPr>
          <w:rFonts w:ascii="Times New Roman" w:eastAsia="Times New Roman" w:hAnsi="Times New Roman"/>
          <w:sz w:val="24"/>
          <w:szCs w:val="24"/>
        </w:rPr>
        <w:t xml:space="preserve"> покрытию транспортных проездов</w:t>
      </w:r>
      <w:r>
        <w:rPr>
          <w:rFonts w:ascii="Times New Roman" w:eastAsia="Times New Roman" w:hAnsi="Times New Roman"/>
          <w:sz w:val="24"/>
          <w:szCs w:val="24"/>
        </w:rPr>
        <w:t>, без дефектов</w:t>
      </w:r>
      <w:r w:rsidR="005E60F4">
        <w:rPr>
          <w:rFonts w:ascii="Times New Roman" w:eastAsia="Times New Roman" w:hAnsi="Times New Roman"/>
          <w:sz w:val="24"/>
          <w:szCs w:val="24"/>
        </w:rPr>
        <w:t>,</w:t>
      </w:r>
      <w:r>
        <w:rPr>
          <w:rFonts w:ascii="Times New Roman" w:eastAsia="Times New Roman" w:hAnsi="Times New Roman"/>
          <w:sz w:val="24"/>
          <w:szCs w:val="24"/>
        </w:rPr>
        <w:t xml:space="preserve"> площадью 0,06 кв. м и более (выбоин, </w:t>
      </w:r>
      <w:proofErr w:type="spellStart"/>
      <w:r>
        <w:rPr>
          <w:rFonts w:ascii="Times New Roman" w:eastAsia="Times New Roman" w:hAnsi="Times New Roman"/>
          <w:sz w:val="24"/>
          <w:szCs w:val="24"/>
        </w:rPr>
        <w:t>просадков</w:t>
      </w:r>
      <w:proofErr w:type="spellEnd"/>
      <w:r>
        <w:rPr>
          <w:rFonts w:ascii="Times New Roman" w:eastAsia="Times New Roman" w:hAnsi="Times New Roman"/>
          <w:sz w:val="24"/>
          <w:szCs w:val="24"/>
        </w:rPr>
        <w:t>, проломов, сдвигов, волн, гребенок, колей), вандальных изображений, сорной растительности.</w:t>
      </w:r>
      <w:proofErr w:type="gramEnd"/>
    </w:p>
    <w:p w:rsidR="00291EBD" w:rsidRPr="0037409F" w:rsidRDefault="00291EBD" w:rsidP="00291EBD">
      <w:pPr>
        <w:pStyle w:val="a8"/>
        <w:tabs>
          <w:tab w:val="left" w:pos="284"/>
          <w:tab w:val="left" w:pos="851"/>
        </w:tabs>
        <w:spacing w:after="0"/>
        <w:ind w:left="0" w:firstLine="567"/>
        <w:jc w:val="both"/>
        <w:rPr>
          <w:rFonts w:ascii="Times New Roman" w:eastAsia="Times New Roman" w:hAnsi="Times New Roman"/>
          <w:sz w:val="24"/>
          <w:szCs w:val="24"/>
        </w:rPr>
      </w:pPr>
      <w:r w:rsidRPr="00C62706">
        <w:rPr>
          <w:rFonts w:ascii="Times New Roman" w:hAnsi="Times New Roman"/>
          <w:bCs/>
          <w:noProof/>
          <w:sz w:val="24"/>
          <w:szCs w:val="24"/>
        </w:rPr>
        <w:t>3.</w:t>
      </w:r>
      <w:r w:rsidRPr="00C62706">
        <w:rPr>
          <w:rFonts w:ascii="Times New Roman" w:hAnsi="Times New Roman"/>
          <w:bCs/>
          <w:noProof/>
          <w:sz w:val="24"/>
          <w:szCs w:val="24"/>
        </w:rPr>
        <w:tab/>
      </w:r>
      <w:r>
        <w:rPr>
          <w:rFonts w:ascii="Times New Roman" w:hAnsi="Times New Roman"/>
          <w:bCs/>
          <w:noProof/>
          <w:sz w:val="24"/>
          <w:szCs w:val="24"/>
        </w:rPr>
        <w:t>Требования к внешнему виду элементов сопряжения покрытий:</w:t>
      </w:r>
    </w:p>
    <w:p w:rsidR="00291EBD" w:rsidRPr="00AC619E" w:rsidRDefault="00291EBD" w:rsidP="00291EBD">
      <w:pPr>
        <w:pStyle w:val="a8"/>
        <w:tabs>
          <w:tab w:val="left" w:pos="284"/>
        </w:tabs>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не допускаются </w:t>
      </w:r>
      <w:r w:rsidRPr="00AC619E">
        <w:rPr>
          <w:rFonts w:ascii="Times New Roman" w:hAnsi="Times New Roman"/>
          <w:spacing w:val="2"/>
          <w:sz w:val="24"/>
          <w:szCs w:val="24"/>
        </w:rPr>
        <w:t xml:space="preserve">разрушения более чем на 20% площади </w:t>
      </w:r>
      <w:r>
        <w:rPr>
          <w:rFonts w:ascii="Times New Roman" w:hAnsi="Times New Roman"/>
          <w:spacing w:val="2"/>
          <w:sz w:val="24"/>
          <w:szCs w:val="24"/>
        </w:rPr>
        <w:t xml:space="preserve">бортового камня, </w:t>
      </w:r>
      <w:r w:rsidRPr="00AC619E">
        <w:rPr>
          <w:rFonts w:ascii="Times New Roman" w:hAnsi="Times New Roman"/>
          <w:spacing w:val="2"/>
          <w:sz w:val="24"/>
          <w:szCs w:val="24"/>
        </w:rPr>
        <w:t>сколы глубиной более 3,0 см</w:t>
      </w:r>
      <w:r>
        <w:rPr>
          <w:rFonts w:ascii="Times New Roman" w:hAnsi="Times New Roman"/>
          <w:spacing w:val="2"/>
          <w:sz w:val="24"/>
          <w:szCs w:val="24"/>
        </w:rPr>
        <w:t>,</w:t>
      </w:r>
      <w:r w:rsidR="00777FD4">
        <w:rPr>
          <w:rFonts w:ascii="Times New Roman" w:hAnsi="Times New Roman"/>
          <w:spacing w:val="2"/>
          <w:sz w:val="24"/>
          <w:szCs w:val="24"/>
        </w:rPr>
        <w:t xml:space="preserve"> </w:t>
      </w:r>
      <w:r>
        <w:rPr>
          <w:rFonts w:ascii="Times New Roman" w:hAnsi="Times New Roman"/>
          <w:spacing w:val="2"/>
          <w:sz w:val="24"/>
          <w:szCs w:val="24"/>
        </w:rPr>
        <w:t>в</w:t>
      </w:r>
      <w:r w:rsidRPr="00AC619E">
        <w:rPr>
          <w:rFonts w:ascii="Times New Roman" w:hAnsi="Times New Roman"/>
          <w:spacing w:val="2"/>
          <w:sz w:val="24"/>
          <w:szCs w:val="24"/>
        </w:rPr>
        <w:t>ертикальное отклонение одного бортового камня на 10 см</w:t>
      </w:r>
      <w:r>
        <w:rPr>
          <w:rFonts w:ascii="Times New Roman" w:hAnsi="Times New Roman"/>
          <w:spacing w:val="2"/>
          <w:sz w:val="24"/>
          <w:szCs w:val="24"/>
        </w:rPr>
        <w:br/>
      </w:r>
      <w:r w:rsidRPr="00AC619E">
        <w:rPr>
          <w:rFonts w:ascii="Times New Roman" w:hAnsi="Times New Roman"/>
          <w:spacing w:val="2"/>
          <w:sz w:val="24"/>
          <w:szCs w:val="24"/>
        </w:rPr>
        <w:t>и более</w:t>
      </w:r>
      <w:r>
        <w:rPr>
          <w:rFonts w:ascii="Times New Roman" w:hAnsi="Times New Roman"/>
          <w:spacing w:val="2"/>
          <w:sz w:val="24"/>
          <w:szCs w:val="24"/>
        </w:rPr>
        <w:t xml:space="preserve">, </w:t>
      </w:r>
      <w:r>
        <w:rPr>
          <w:rFonts w:ascii="Times New Roman" w:eastAsia="Times New Roman" w:hAnsi="Times New Roman"/>
          <w:sz w:val="24"/>
          <w:szCs w:val="24"/>
        </w:rPr>
        <w:t xml:space="preserve">вандальные изображения, сорная растительность между </w:t>
      </w:r>
      <w:r>
        <w:rPr>
          <w:rFonts w:ascii="Times New Roman" w:hAnsi="Times New Roman"/>
          <w:bCs/>
          <w:noProof/>
          <w:sz w:val="24"/>
          <w:szCs w:val="24"/>
        </w:rPr>
        <w:t>бортовыми камнями.</w:t>
      </w:r>
    </w:p>
    <w:p w:rsidR="00291EBD" w:rsidRPr="00A20C2E" w:rsidRDefault="00291EBD" w:rsidP="00291EBD">
      <w:pPr>
        <w:pStyle w:val="a8"/>
        <w:tabs>
          <w:tab w:val="left" w:pos="284"/>
          <w:tab w:val="left" w:pos="851"/>
        </w:tabs>
        <w:spacing w:after="0"/>
        <w:ind w:left="0" w:firstLine="567"/>
        <w:jc w:val="both"/>
        <w:rPr>
          <w:rFonts w:ascii="Times New Roman" w:eastAsia="Times New Roman" w:hAnsi="Times New Roman"/>
          <w:sz w:val="24"/>
          <w:szCs w:val="24"/>
        </w:rPr>
      </w:pPr>
      <w:r w:rsidRPr="00C62706">
        <w:rPr>
          <w:rFonts w:ascii="Times New Roman" w:hAnsi="Times New Roman"/>
          <w:bCs/>
          <w:noProof/>
          <w:sz w:val="24"/>
          <w:szCs w:val="24"/>
        </w:rPr>
        <w:t>4.</w:t>
      </w:r>
      <w:r w:rsidRPr="00C62706">
        <w:rPr>
          <w:rFonts w:ascii="Times New Roman" w:hAnsi="Times New Roman"/>
          <w:bCs/>
          <w:noProof/>
          <w:sz w:val="24"/>
          <w:szCs w:val="24"/>
        </w:rPr>
        <w:tab/>
      </w:r>
      <w:r>
        <w:rPr>
          <w:rFonts w:ascii="Times New Roman" w:hAnsi="Times New Roman"/>
          <w:bCs/>
          <w:noProof/>
          <w:sz w:val="24"/>
          <w:szCs w:val="24"/>
        </w:rPr>
        <w:t>Требования к внешнему виду контейнеров, бункеров:</w:t>
      </w:r>
    </w:p>
    <w:p w:rsidR="00291EBD" w:rsidRDefault="00291EBD" w:rsidP="00291EBD">
      <w:pPr>
        <w:pStyle w:val="a8"/>
        <w:spacing w:after="0"/>
        <w:ind w:left="0" w:firstLine="567"/>
        <w:jc w:val="both"/>
        <w:rPr>
          <w:rFonts w:ascii="Times New Roman" w:hAnsi="Times New Roman"/>
          <w:sz w:val="24"/>
          <w:szCs w:val="24"/>
        </w:rPr>
      </w:pPr>
      <w:r>
        <w:rPr>
          <w:rFonts w:ascii="Times New Roman" w:hAnsi="Times New Roman"/>
          <w:sz w:val="24"/>
          <w:szCs w:val="24"/>
        </w:rPr>
        <w:t>синий, серый, 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w:t>
      </w:r>
      <w:r>
        <w:rPr>
          <w:rFonts w:ascii="Times New Roman" w:hAnsi="Times New Roman"/>
          <w:sz w:val="24"/>
          <w:szCs w:val="24"/>
        </w:rPr>
        <w:br/>
        <w:t>не допускаются;</w:t>
      </w:r>
    </w:p>
    <w:p w:rsidR="00291EBD" w:rsidRDefault="00291EBD" w:rsidP="00291EBD">
      <w:pPr>
        <w:pStyle w:val="a8"/>
        <w:spacing w:after="0"/>
        <w:ind w:left="0" w:firstLine="567"/>
        <w:jc w:val="both"/>
        <w:rPr>
          <w:rFonts w:ascii="Times New Roman" w:eastAsia="Times New Roman" w:hAnsi="Times New Roman"/>
          <w:sz w:val="24"/>
          <w:szCs w:val="24"/>
        </w:rPr>
      </w:pPr>
      <w:proofErr w:type="gramStart"/>
      <w:r w:rsidRPr="002E4DD8">
        <w:rPr>
          <w:rFonts w:ascii="Times New Roman" w:hAnsi="Times New Roman"/>
          <w:sz w:val="24"/>
          <w:szCs w:val="24"/>
        </w:rPr>
        <w:lastRenderedPageBreak/>
        <w:t>не допускаются</w:t>
      </w:r>
      <w:r w:rsidR="00777FD4">
        <w:rPr>
          <w:rFonts w:ascii="Times New Roman" w:hAnsi="Times New Roman"/>
          <w:sz w:val="24"/>
          <w:szCs w:val="24"/>
        </w:rPr>
        <w:t xml:space="preserve"> </w:t>
      </w:r>
      <w:r w:rsidRPr="002E4DD8">
        <w:rPr>
          <w:rFonts w:ascii="Times New Roman" w:eastAsia="Times New Roman" w:hAnsi="Times New Roman"/>
          <w:sz w:val="24"/>
          <w:szCs w:val="24"/>
        </w:rPr>
        <w:t>вандальные изображения, коррози</w:t>
      </w:r>
      <w:r>
        <w:rPr>
          <w:rFonts w:ascii="Times New Roman" w:eastAsia="Times New Roman" w:hAnsi="Times New Roman"/>
          <w:sz w:val="24"/>
          <w:szCs w:val="24"/>
        </w:rPr>
        <w:t>я</w:t>
      </w:r>
      <w:r w:rsidRPr="002E4DD8">
        <w:rPr>
          <w:rFonts w:ascii="Times New Roman" w:eastAsia="Times New Roman" w:hAnsi="Times New Roman"/>
          <w:sz w:val="24"/>
          <w:szCs w:val="24"/>
        </w:rPr>
        <w:t xml:space="preserve">, </w:t>
      </w:r>
      <w:r>
        <w:rPr>
          <w:rFonts w:ascii="Times New Roman" w:eastAsia="Times New Roman" w:hAnsi="Times New Roman"/>
          <w:sz w:val="24"/>
          <w:szCs w:val="24"/>
        </w:rPr>
        <w:t xml:space="preserve">дыры, заплаты, вмятины, </w:t>
      </w:r>
      <w:r w:rsidRPr="002E4DD8">
        <w:rPr>
          <w:rFonts w:ascii="Times New Roman" w:eastAsia="Times New Roman" w:hAnsi="Times New Roman"/>
          <w:sz w:val="24"/>
          <w:szCs w:val="24"/>
        </w:rPr>
        <w:t xml:space="preserve">трещины, </w:t>
      </w:r>
      <w:r>
        <w:rPr>
          <w:rFonts w:ascii="Times New Roman" w:eastAsia="Times New Roman" w:hAnsi="Times New Roman"/>
          <w:sz w:val="24"/>
          <w:szCs w:val="24"/>
        </w:rPr>
        <w:t xml:space="preserve">следы горения, иные </w:t>
      </w:r>
      <w:r w:rsidRPr="009B3BB3">
        <w:rPr>
          <w:rFonts w:ascii="Times New Roman" w:hAnsi="Times New Roman"/>
          <w:sz w:val="24"/>
          <w:szCs w:val="24"/>
        </w:rPr>
        <w:t>визуально воспринимаемые</w:t>
      </w:r>
      <w:r w:rsidR="00777FD4">
        <w:rPr>
          <w:rFonts w:ascii="Times New Roman" w:hAnsi="Times New Roman"/>
          <w:sz w:val="24"/>
          <w:szCs w:val="24"/>
        </w:rPr>
        <w:t xml:space="preserve"> </w:t>
      </w:r>
      <w:r w:rsidRPr="002E4DD8">
        <w:rPr>
          <w:rFonts w:ascii="Times New Roman" w:eastAsia="Times New Roman" w:hAnsi="Times New Roman"/>
          <w:sz w:val="24"/>
          <w:szCs w:val="24"/>
        </w:rPr>
        <w:t>деформации</w:t>
      </w:r>
      <w:r>
        <w:rPr>
          <w:rFonts w:ascii="Times New Roman" w:eastAsia="Times New Roman" w:hAnsi="Times New Roman"/>
          <w:sz w:val="24"/>
          <w:szCs w:val="24"/>
        </w:rPr>
        <w:t>;</w:t>
      </w:r>
      <w:proofErr w:type="gramEnd"/>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внешние поверхности должны быть чистыми.</w:t>
      </w:r>
    </w:p>
    <w:p w:rsidR="00291EBD" w:rsidRDefault="00291EBD" w:rsidP="00291EBD">
      <w:pPr>
        <w:pStyle w:val="a8"/>
        <w:tabs>
          <w:tab w:val="left" w:pos="851"/>
        </w:tabs>
        <w:spacing w:after="0"/>
        <w:ind w:left="0" w:firstLine="567"/>
        <w:jc w:val="both"/>
        <w:rPr>
          <w:rFonts w:ascii="Times New Roman" w:eastAsia="Times New Roman" w:hAnsi="Times New Roman"/>
          <w:sz w:val="24"/>
          <w:szCs w:val="24"/>
        </w:rPr>
      </w:pPr>
      <w:r w:rsidRPr="00C62706">
        <w:rPr>
          <w:rFonts w:ascii="Times New Roman" w:hAnsi="Times New Roman"/>
          <w:bCs/>
          <w:noProof/>
          <w:sz w:val="24"/>
          <w:szCs w:val="24"/>
        </w:rPr>
        <w:t>5.</w:t>
      </w:r>
      <w:r w:rsidRPr="00095E63">
        <w:rPr>
          <w:rFonts w:ascii="Times New Roman" w:hAnsi="Times New Roman"/>
          <w:bCs/>
          <w:noProof/>
          <w:color w:val="FF0000"/>
          <w:sz w:val="24"/>
          <w:szCs w:val="24"/>
        </w:rPr>
        <w:tab/>
      </w:r>
      <w:r>
        <w:rPr>
          <w:rFonts w:ascii="Times New Roman" w:hAnsi="Times New Roman"/>
          <w:bCs/>
          <w:noProof/>
          <w:sz w:val="24"/>
          <w:szCs w:val="24"/>
        </w:rPr>
        <w:t xml:space="preserve">Требования к внешнему виду </w:t>
      </w:r>
      <w:r>
        <w:rPr>
          <w:rFonts w:ascii="Times New Roman" w:eastAsia="Times New Roman" w:hAnsi="Times New Roman"/>
          <w:sz w:val="24"/>
          <w:szCs w:val="24"/>
        </w:rPr>
        <w:t>ограждения контейнерной площадки:</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одноцветное: матовое серое или зеленое, или коричневое, </w:t>
      </w:r>
      <w:r>
        <w:rPr>
          <w:rFonts w:ascii="Times New Roman" w:hAnsi="Times New Roman"/>
          <w:sz w:val="24"/>
          <w:szCs w:val="24"/>
        </w:rPr>
        <w:t>иные цвета допускаются при наличии соответствующей информации в Свидетельстве о согласовании архитектурно-градостроительного облика объекта капитального строительства</w:t>
      </w:r>
      <w:r>
        <w:rPr>
          <w:rFonts w:ascii="Times New Roman" w:hAnsi="Times New Roman"/>
          <w:sz w:val="24"/>
          <w:szCs w:val="24"/>
        </w:rPr>
        <w:br/>
        <w:t>на территории Московской области;</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структура вновь возводимого (заменяемого) ограждения: стойки, каркас секции, заполнение секции;</w:t>
      </w:r>
    </w:p>
    <w:p w:rsidR="00291EBD" w:rsidRPr="006D7D5F"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допустимые материалы</w:t>
      </w:r>
      <w:r w:rsidR="00777FD4">
        <w:rPr>
          <w:rFonts w:ascii="Times New Roman" w:eastAsia="Times New Roman" w:hAnsi="Times New Roman"/>
          <w:sz w:val="24"/>
          <w:szCs w:val="24"/>
        </w:rPr>
        <w:t xml:space="preserve"> </w:t>
      </w:r>
      <w:r>
        <w:rPr>
          <w:rFonts w:ascii="Times New Roman" w:eastAsia="Times New Roman" w:hAnsi="Times New Roman"/>
          <w:sz w:val="24"/>
          <w:szCs w:val="24"/>
        </w:rPr>
        <w:t xml:space="preserve">для вновь возводимого (заменяемого) ограждения: металлический </w:t>
      </w:r>
      <w:proofErr w:type="spellStart"/>
      <w:r>
        <w:rPr>
          <w:rFonts w:ascii="Times New Roman" w:eastAsia="Times New Roman" w:hAnsi="Times New Roman"/>
          <w:sz w:val="24"/>
          <w:szCs w:val="24"/>
        </w:rPr>
        <w:t>просечно</w:t>
      </w:r>
      <w:proofErr w:type="spellEnd"/>
      <w:r>
        <w:rPr>
          <w:rFonts w:ascii="Times New Roman" w:eastAsia="Times New Roman" w:hAnsi="Times New Roman"/>
          <w:sz w:val="24"/>
          <w:szCs w:val="24"/>
        </w:rPr>
        <w:t xml:space="preserve">-вытяжной лист, металлическая </w:t>
      </w:r>
      <w:proofErr w:type="spellStart"/>
      <w:r>
        <w:rPr>
          <w:rFonts w:ascii="Times New Roman" w:eastAsia="Times New Roman" w:hAnsi="Times New Roman"/>
          <w:sz w:val="24"/>
          <w:szCs w:val="24"/>
        </w:rPr>
        <w:t>просечно</w:t>
      </w:r>
      <w:proofErr w:type="spellEnd"/>
      <w:r>
        <w:rPr>
          <w:rFonts w:ascii="Times New Roman" w:eastAsia="Times New Roman" w:hAnsi="Times New Roman"/>
          <w:sz w:val="24"/>
          <w:szCs w:val="24"/>
        </w:rPr>
        <w:t xml:space="preserve">-вытяжная сетка, перфорированный металлический лист, металлическая тканая сетка, металлические жалюзи (ламели), </w:t>
      </w:r>
      <w:proofErr w:type="spellStart"/>
      <w:r w:rsidRPr="006D7D5F">
        <w:rPr>
          <w:rFonts w:ascii="Times New Roman" w:eastAsia="Times New Roman" w:hAnsi="Times New Roman"/>
          <w:sz w:val="24"/>
          <w:szCs w:val="24"/>
        </w:rPr>
        <w:t>профлист</w:t>
      </w:r>
      <w:bookmarkStart w:id="4" w:name="_Hlk45875721"/>
      <w:proofErr w:type="spellEnd"/>
      <w:r w:rsidR="00777FD4">
        <w:rPr>
          <w:rFonts w:ascii="Times New Roman" w:eastAsia="Times New Roman" w:hAnsi="Times New Roman"/>
          <w:sz w:val="24"/>
          <w:szCs w:val="24"/>
        </w:rPr>
        <w:t xml:space="preserve"> </w:t>
      </w:r>
      <w:r w:rsidRPr="006D7D5F">
        <w:rPr>
          <w:rFonts w:ascii="Times New Roman" w:eastAsia="Times New Roman" w:hAnsi="Times New Roman"/>
          <w:sz w:val="24"/>
          <w:szCs w:val="24"/>
        </w:rPr>
        <w:t xml:space="preserve">с </w:t>
      </w:r>
      <w:r w:rsidRPr="006D7D5F">
        <w:rPr>
          <w:rFonts w:ascii="Times New Roman" w:hAnsi="Times New Roman"/>
          <w:spacing w:val="2"/>
          <w:sz w:val="24"/>
          <w:szCs w:val="24"/>
          <w:shd w:val="clear" w:color="auto" w:fill="FFFFFF"/>
        </w:rPr>
        <w:t xml:space="preserve">высотой профиля </w:t>
      </w:r>
      <w:r>
        <w:rPr>
          <w:rFonts w:ascii="Times New Roman" w:hAnsi="Times New Roman"/>
          <w:spacing w:val="2"/>
          <w:sz w:val="24"/>
          <w:szCs w:val="24"/>
          <w:shd w:val="clear" w:color="auto" w:fill="FFFFFF"/>
        </w:rPr>
        <w:t>не более</w:t>
      </w:r>
      <w:r w:rsidRPr="006D7D5F">
        <w:rPr>
          <w:rFonts w:ascii="Times New Roman" w:hAnsi="Times New Roman"/>
          <w:spacing w:val="2"/>
          <w:sz w:val="24"/>
          <w:szCs w:val="24"/>
          <w:shd w:val="clear" w:color="auto" w:fill="FFFFFF"/>
        </w:rPr>
        <w:t xml:space="preserve"> 20 мм</w:t>
      </w:r>
      <w:bookmarkEnd w:id="4"/>
      <w:r>
        <w:rPr>
          <w:rFonts w:ascii="Times New Roman" w:eastAsia="Times New Roman" w:hAnsi="Times New Roman"/>
          <w:sz w:val="24"/>
          <w:szCs w:val="24"/>
        </w:rPr>
        <w:t>;</w:t>
      </w:r>
    </w:p>
    <w:p w:rsidR="00291EBD" w:rsidRDefault="00291EBD" w:rsidP="00291EBD">
      <w:pPr>
        <w:pStyle w:val="a8"/>
        <w:spacing w:after="0"/>
        <w:ind w:left="0" w:firstLine="567"/>
        <w:jc w:val="both"/>
        <w:rPr>
          <w:rFonts w:ascii="Times New Roman" w:eastAsia="Times New Roman" w:hAnsi="Times New Roman"/>
          <w:sz w:val="24"/>
          <w:szCs w:val="24"/>
        </w:rPr>
      </w:pPr>
      <w:proofErr w:type="gramStart"/>
      <w:r>
        <w:rPr>
          <w:rFonts w:ascii="Times New Roman" w:eastAsia="Times New Roman" w:hAnsi="Times New Roman"/>
          <w:sz w:val="24"/>
          <w:szCs w:val="24"/>
        </w:rPr>
        <w:t>не допустимые материалы: сварная сетка, сетка-</w:t>
      </w:r>
      <w:proofErr w:type="spellStart"/>
      <w:r>
        <w:rPr>
          <w:rFonts w:ascii="Times New Roman" w:eastAsia="Times New Roman" w:hAnsi="Times New Roman"/>
          <w:sz w:val="24"/>
          <w:szCs w:val="24"/>
        </w:rPr>
        <w:t>рабица</w:t>
      </w:r>
      <w:proofErr w:type="spellEnd"/>
      <w:r>
        <w:rPr>
          <w:rFonts w:ascii="Times New Roman" w:eastAsia="Times New Roman" w:hAnsi="Times New Roman"/>
          <w:sz w:val="24"/>
          <w:szCs w:val="24"/>
        </w:rPr>
        <w:t>, решетки 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proofErr w:type="gramEnd"/>
    </w:p>
    <w:p w:rsidR="00291EBD" w:rsidRPr="00845288" w:rsidRDefault="00291EBD" w:rsidP="00291EBD">
      <w:pPr>
        <w:pStyle w:val="a8"/>
        <w:spacing w:after="0"/>
        <w:ind w:left="0" w:right="-1" w:firstLine="567"/>
        <w:jc w:val="both"/>
        <w:rPr>
          <w:rFonts w:ascii="Times New Roman" w:eastAsia="Times New Roman" w:hAnsi="Times New Roman"/>
          <w:sz w:val="24"/>
          <w:szCs w:val="24"/>
        </w:rPr>
      </w:pPr>
      <w:proofErr w:type="gramStart"/>
      <w:r w:rsidRPr="002E4DD8">
        <w:rPr>
          <w:rFonts w:ascii="Times New Roman" w:hAnsi="Times New Roman"/>
          <w:sz w:val="24"/>
          <w:szCs w:val="24"/>
        </w:rPr>
        <w:t>не допускаются</w:t>
      </w:r>
      <w:r w:rsidR="00777FD4">
        <w:rPr>
          <w:rFonts w:ascii="Times New Roman" w:hAnsi="Times New Roman"/>
          <w:sz w:val="24"/>
          <w:szCs w:val="24"/>
        </w:rPr>
        <w:t xml:space="preserve"> </w:t>
      </w:r>
      <w:r w:rsidRPr="002E4DD8">
        <w:rPr>
          <w:rFonts w:ascii="Times New Roman" w:eastAsia="Times New Roman" w:hAnsi="Times New Roman"/>
          <w:sz w:val="24"/>
          <w:szCs w:val="24"/>
        </w:rPr>
        <w:t xml:space="preserve">вандальные изображения, </w:t>
      </w:r>
      <w:r w:rsidRPr="006B7C34">
        <w:rPr>
          <w:rFonts w:ascii="Times New Roman" w:hAnsi="Times New Roman"/>
          <w:spacing w:val="2"/>
          <w:sz w:val="24"/>
          <w:szCs w:val="24"/>
          <w:shd w:val="clear" w:color="auto" w:fill="FFFFFF"/>
        </w:rPr>
        <w:t>трещин</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xml:space="preserve">, </w:t>
      </w:r>
      <w:r>
        <w:rPr>
          <w:rFonts w:ascii="Times New Roman" w:hAnsi="Times New Roman"/>
          <w:spacing w:val="2"/>
          <w:sz w:val="24"/>
          <w:szCs w:val="24"/>
          <w:shd w:val="clear" w:color="auto" w:fill="FFFFFF"/>
        </w:rPr>
        <w:t xml:space="preserve">плесень и грибок, </w:t>
      </w:r>
      <w:r w:rsidRPr="006B7C34">
        <w:rPr>
          <w:rFonts w:ascii="Times New Roman" w:hAnsi="Times New Roman"/>
          <w:spacing w:val="2"/>
          <w:sz w:val="24"/>
          <w:szCs w:val="24"/>
          <w:shd w:val="clear" w:color="auto" w:fill="FFFFFF"/>
        </w:rPr>
        <w:t>коррози</w:t>
      </w:r>
      <w:r>
        <w:rPr>
          <w:rFonts w:ascii="Times New Roman" w:hAnsi="Times New Roman"/>
          <w:spacing w:val="2"/>
          <w:sz w:val="24"/>
          <w:szCs w:val="24"/>
          <w:shd w:val="clear" w:color="auto" w:fill="FFFFFF"/>
        </w:rPr>
        <w:t>я</w:t>
      </w:r>
      <w:r w:rsidRPr="006B7C34">
        <w:rPr>
          <w:rFonts w:ascii="Times New Roman" w:hAnsi="Times New Roman"/>
          <w:spacing w:val="2"/>
          <w:sz w:val="24"/>
          <w:szCs w:val="24"/>
          <w:shd w:val="clear" w:color="auto" w:fill="FFFFFF"/>
        </w:rPr>
        <w:t>, потек</w:t>
      </w:r>
      <w:r>
        <w:rPr>
          <w:rFonts w:ascii="Times New Roman" w:hAnsi="Times New Roman"/>
          <w:spacing w:val="2"/>
          <w:sz w:val="24"/>
          <w:szCs w:val="24"/>
          <w:shd w:val="clear" w:color="auto" w:fill="FFFFFF"/>
        </w:rPr>
        <w:t>и</w:t>
      </w:r>
      <w:r w:rsidRPr="006B7C34">
        <w:rPr>
          <w:rFonts w:ascii="Times New Roman" w:hAnsi="Times New Roman"/>
          <w:spacing w:val="2"/>
          <w:sz w:val="24"/>
          <w:szCs w:val="24"/>
          <w:shd w:val="clear" w:color="auto" w:fill="FFFFFF"/>
        </w:rPr>
        <w:t xml:space="preserve"> и пят</w:t>
      </w:r>
      <w:r>
        <w:rPr>
          <w:rFonts w:ascii="Times New Roman" w:hAnsi="Times New Roman"/>
          <w:spacing w:val="2"/>
          <w:sz w:val="24"/>
          <w:szCs w:val="24"/>
          <w:shd w:val="clear" w:color="auto" w:fill="FFFFFF"/>
        </w:rPr>
        <w:t>на</w:t>
      </w:r>
      <w:r w:rsidRPr="006B7C34">
        <w:rPr>
          <w:rFonts w:ascii="Times New Roman" w:hAnsi="Times New Roman"/>
          <w:spacing w:val="2"/>
          <w:sz w:val="24"/>
          <w:szCs w:val="24"/>
          <w:shd w:val="clear" w:color="auto" w:fill="FFFFFF"/>
        </w:rPr>
        <w:t xml:space="preserve"> ржавчины, обрушени</w:t>
      </w:r>
      <w:r>
        <w:rPr>
          <w:rFonts w:ascii="Times New Roman" w:hAnsi="Times New Roman"/>
          <w:spacing w:val="2"/>
          <w:sz w:val="24"/>
          <w:szCs w:val="24"/>
          <w:shd w:val="clear" w:color="auto" w:fill="FFFFFF"/>
        </w:rPr>
        <w:t>я</w:t>
      </w:r>
      <w:r w:rsidRPr="006B7C34">
        <w:rPr>
          <w:rFonts w:ascii="Times New Roman" w:hAnsi="Times New Roman"/>
          <w:spacing w:val="2"/>
          <w:sz w:val="24"/>
          <w:szCs w:val="24"/>
          <w:shd w:val="clear" w:color="auto" w:fill="FFFFFF"/>
        </w:rPr>
        <w:t>, провал</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расслаивани</w:t>
      </w:r>
      <w:r>
        <w:rPr>
          <w:rFonts w:ascii="Times New Roman" w:hAnsi="Times New Roman"/>
          <w:spacing w:val="2"/>
          <w:sz w:val="24"/>
          <w:szCs w:val="24"/>
          <w:shd w:val="clear" w:color="auto" w:fill="FFFFFF"/>
        </w:rPr>
        <w:t>я</w:t>
      </w:r>
      <w:r w:rsidRPr="006B7C34">
        <w:rPr>
          <w:rFonts w:ascii="Times New Roman" w:hAnsi="Times New Roman"/>
          <w:spacing w:val="2"/>
          <w:sz w:val="24"/>
          <w:szCs w:val="24"/>
          <w:shd w:val="clear" w:color="auto" w:fill="FFFFFF"/>
        </w:rPr>
        <w:t>, дыр</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пробоин</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заплат</w:t>
      </w:r>
      <w:r>
        <w:rPr>
          <w:rFonts w:ascii="Times New Roman" w:hAnsi="Times New Roman"/>
          <w:spacing w:val="2"/>
          <w:sz w:val="24"/>
          <w:szCs w:val="24"/>
          <w:shd w:val="clear" w:color="auto" w:fill="FFFFFF"/>
        </w:rPr>
        <w:t>ы</w:t>
      </w:r>
      <w:r w:rsidRPr="006B7C34">
        <w:rPr>
          <w:rFonts w:ascii="Times New Roman" w:hAnsi="Times New Roman"/>
          <w:spacing w:val="2"/>
          <w:sz w:val="24"/>
          <w:szCs w:val="24"/>
          <w:shd w:val="clear" w:color="auto" w:fill="FFFFFF"/>
        </w:rPr>
        <w:t xml:space="preserve">, </w:t>
      </w:r>
      <w:r>
        <w:rPr>
          <w:rFonts w:ascii="Times New Roman" w:eastAsia="Times New Roman" w:hAnsi="Times New Roman"/>
          <w:sz w:val="24"/>
          <w:szCs w:val="24"/>
        </w:rPr>
        <w:t xml:space="preserve">вмятины, следы горения, </w:t>
      </w:r>
      <w:r>
        <w:rPr>
          <w:rFonts w:ascii="Times New Roman" w:hAnsi="Times New Roman"/>
          <w:spacing w:val="2"/>
          <w:sz w:val="24"/>
          <w:szCs w:val="24"/>
          <w:shd w:val="clear" w:color="auto" w:fill="FFFFFF"/>
        </w:rPr>
        <w:t xml:space="preserve">иные </w:t>
      </w:r>
      <w:r w:rsidRPr="009B3BB3">
        <w:rPr>
          <w:rFonts w:ascii="Times New Roman" w:hAnsi="Times New Roman"/>
          <w:sz w:val="24"/>
          <w:szCs w:val="24"/>
        </w:rPr>
        <w:t>визуально воспринимаемые</w:t>
      </w:r>
      <w:r w:rsidR="00777FD4">
        <w:rPr>
          <w:rFonts w:ascii="Times New Roman" w:hAnsi="Times New Roman"/>
          <w:sz w:val="24"/>
          <w:szCs w:val="24"/>
        </w:rPr>
        <w:t xml:space="preserve"> </w:t>
      </w:r>
      <w:r>
        <w:rPr>
          <w:rFonts w:ascii="Times New Roman" w:hAnsi="Times New Roman"/>
          <w:spacing w:val="2"/>
          <w:sz w:val="24"/>
          <w:szCs w:val="24"/>
          <w:shd w:val="clear" w:color="auto" w:fill="FFFFFF"/>
        </w:rPr>
        <w:t>деформации;</w:t>
      </w:r>
      <w:proofErr w:type="gramEnd"/>
    </w:p>
    <w:p w:rsidR="00291EBD" w:rsidRPr="00F1719C"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291EBD" w:rsidRPr="00F1719C"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поверхности должны быть чистыми.</w:t>
      </w:r>
    </w:p>
    <w:p w:rsidR="00291EBD" w:rsidRDefault="00291EBD" w:rsidP="00291EBD">
      <w:pPr>
        <w:pStyle w:val="a8"/>
        <w:tabs>
          <w:tab w:val="left" w:pos="851"/>
        </w:tabs>
        <w:spacing w:after="0"/>
        <w:ind w:left="0" w:firstLine="567"/>
        <w:jc w:val="both"/>
        <w:rPr>
          <w:rFonts w:ascii="Times New Roman" w:eastAsia="Times New Roman" w:hAnsi="Times New Roman"/>
          <w:sz w:val="24"/>
          <w:szCs w:val="24"/>
        </w:rPr>
      </w:pPr>
      <w:r w:rsidRPr="00C62706">
        <w:rPr>
          <w:rFonts w:ascii="Times New Roman" w:hAnsi="Times New Roman"/>
          <w:bCs/>
          <w:noProof/>
          <w:sz w:val="24"/>
          <w:szCs w:val="24"/>
        </w:rPr>
        <w:t>6.</w:t>
      </w:r>
      <w:r w:rsidRPr="00095E63">
        <w:rPr>
          <w:rFonts w:ascii="Times New Roman" w:hAnsi="Times New Roman"/>
          <w:bCs/>
          <w:noProof/>
          <w:color w:val="FF0000"/>
          <w:sz w:val="24"/>
          <w:szCs w:val="24"/>
        </w:rPr>
        <w:tab/>
      </w:r>
      <w:r>
        <w:rPr>
          <w:rFonts w:ascii="Times New Roman" w:hAnsi="Times New Roman"/>
          <w:bCs/>
          <w:noProof/>
          <w:sz w:val="24"/>
          <w:szCs w:val="24"/>
        </w:rPr>
        <w:t xml:space="preserve">Требования к внешнему виду </w:t>
      </w:r>
      <w:r>
        <w:rPr>
          <w:rFonts w:ascii="Times New Roman" w:eastAsia="Times New Roman" w:hAnsi="Times New Roman"/>
          <w:sz w:val="24"/>
          <w:szCs w:val="24"/>
        </w:rPr>
        <w:t>крыши контейнерной площадки:</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для </w:t>
      </w:r>
      <w:r w:rsidRPr="001B398E">
        <w:rPr>
          <w:rFonts w:ascii="Times New Roman" w:hAnsi="Times New Roman"/>
          <w:color w:val="000000"/>
          <w:sz w:val="24"/>
          <w:szCs w:val="24"/>
          <w:shd w:val="clear" w:color="auto" w:fill="FFFFFF"/>
        </w:rPr>
        <w:t>снижени</w:t>
      </w:r>
      <w:r>
        <w:rPr>
          <w:rFonts w:ascii="Times New Roman" w:hAnsi="Times New Roman"/>
          <w:color w:val="000000"/>
          <w:sz w:val="24"/>
          <w:szCs w:val="24"/>
          <w:shd w:val="clear" w:color="auto" w:fill="FFFFFF"/>
        </w:rPr>
        <w:t>я</w:t>
      </w:r>
      <w:r w:rsidRPr="001B398E">
        <w:rPr>
          <w:rFonts w:ascii="Times New Roman" w:hAnsi="Times New Roman"/>
          <w:color w:val="000000"/>
          <w:sz w:val="24"/>
          <w:szCs w:val="24"/>
          <w:shd w:val="clear" w:color="auto" w:fill="FFFFFF"/>
        </w:rPr>
        <w:t xml:space="preserve"> снеговой нагрузки, отвод</w:t>
      </w:r>
      <w:r>
        <w:rPr>
          <w:rFonts w:ascii="Times New Roman" w:hAnsi="Times New Roman"/>
          <w:color w:val="000000"/>
          <w:sz w:val="24"/>
          <w:szCs w:val="24"/>
          <w:shd w:val="clear" w:color="auto" w:fill="FFFFFF"/>
        </w:rPr>
        <w:t>а</w:t>
      </w:r>
      <w:r w:rsidRPr="001B398E">
        <w:rPr>
          <w:rFonts w:ascii="Times New Roman" w:hAnsi="Times New Roman"/>
          <w:color w:val="000000"/>
          <w:sz w:val="24"/>
          <w:szCs w:val="24"/>
          <w:shd w:val="clear" w:color="auto" w:fill="FFFFFF"/>
        </w:rPr>
        <w:t xml:space="preserve"> талого снега и воды</w:t>
      </w:r>
      <w:r w:rsidR="00777FD4">
        <w:rPr>
          <w:rFonts w:ascii="Times New Roman" w:hAnsi="Times New Roman"/>
          <w:color w:val="000000"/>
          <w:sz w:val="24"/>
          <w:szCs w:val="24"/>
          <w:shd w:val="clear" w:color="auto" w:fill="FFFFFF"/>
        </w:rPr>
        <w:t xml:space="preserve"> </w:t>
      </w:r>
      <w:r>
        <w:rPr>
          <w:rFonts w:ascii="Times New Roman" w:eastAsia="Times New Roman" w:hAnsi="Times New Roman"/>
          <w:sz w:val="24"/>
          <w:szCs w:val="24"/>
        </w:rPr>
        <w:t>должна иметь уклон более 2 градусов;</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цвет выбирается </w:t>
      </w:r>
      <w:proofErr w:type="gramStart"/>
      <w:r>
        <w:rPr>
          <w:rFonts w:ascii="Times New Roman" w:eastAsia="Times New Roman" w:hAnsi="Times New Roman"/>
          <w:sz w:val="24"/>
          <w:szCs w:val="24"/>
        </w:rPr>
        <w:t>аналогичным</w:t>
      </w:r>
      <w:proofErr w:type="gramEnd"/>
      <w:r>
        <w:rPr>
          <w:rFonts w:ascii="Times New Roman" w:eastAsia="Times New Roman" w:hAnsi="Times New Roman"/>
          <w:sz w:val="24"/>
          <w:szCs w:val="24"/>
        </w:rPr>
        <w:t xml:space="preserve"> цвету ограждения контейнерной площадки;</w:t>
      </w:r>
    </w:p>
    <w:p w:rsidR="00291EBD" w:rsidRDefault="00291EBD" w:rsidP="00291EBD">
      <w:pPr>
        <w:pStyle w:val="a8"/>
        <w:spacing w:after="0"/>
        <w:ind w:left="0" w:firstLine="567"/>
        <w:jc w:val="both"/>
        <w:rPr>
          <w:rFonts w:ascii="Times New Roman" w:hAnsi="Times New Roman"/>
          <w:spacing w:val="2"/>
          <w:sz w:val="20"/>
          <w:szCs w:val="20"/>
          <w:shd w:val="clear" w:color="auto" w:fill="FFFFFF"/>
        </w:rPr>
      </w:pPr>
      <w:r>
        <w:rPr>
          <w:rFonts w:ascii="Times New Roman" w:eastAsia="Times New Roman" w:hAnsi="Times New Roman"/>
          <w:sz w:val="24"/>
          <w:szCs w:val="24"/>
        </w:rPr>
        <w:t>материалы</w:t>
      </w:r>
      <w:r w:rsidR="00777FD4">
        <w:rPr>
          <w:rFonts w:ascii="Times New Roman" w:eastAsia="Times New Roman" w:hAnsi="Times New Roman"/>
          <w:sz w:val="24"/>
          <w:szCs w:val="24"/>
        </w:rPr>
        <w:t xml:space="preserve"> </w:t>
      </w:r>
      <w:r>
        <w:rPr>
          <w:rFonts w:ascii="Times New Roman" w:eastAsia="Times New Roman" w:hAnsi="Times New Roman"/>
          <w:sz w:val="24"/>
          <w:szCs w:val="24"/>
        </w:rPr>
        <w:t xml:space="preserve">вновь возводимых (заменяемых) крыш: листовой металл, </w:t>
      </w:r>
      <w:proofErr w:type="spellStart"/>
      <w:r>
        <w:rPr>
          <w:rFonts w:ascii="Times New Roman" w:eastAsia="Times New Roman" w:hAnsi="Times New Roman"/>
          <w:sz w:val="24"/>
          <w:szCs w:val="24"/>
        </w:rPr>
        <w:t>профлист</w:t>
      </w:r>
      <w:proofErr w:type="spellEnd"/>
      <w:r>
        <w:rPr>
          <w:rFonts w:ascii="Times New Roman" w:eastAsia="Times New Roman" w:hAnsi="Times New Roman"/>
          <w:sz w:val="24"/>
          <w:szCs w:val="24"/>
        </w:rPr>
        <w:br/>
        <w:t xml:space="preserve">с </w:t>
      </w:r>
      <w:r w:rsidRPr="001B398E">
        <w:rPr>
          <w:rFonts w:ascii="Times New Roman" w:hAnsi="Times New Roman"/>
          <w:spacing w:val="2"/>
          <w:sz w:val="24"/>
          <w:szCs w:val="24"/>
          <w:shd w:val="clear" w:color="auto" w:fill="FFFFFF"/>
        </w:rPr>
        <w:t>высот</w:t>
      </w:r>
      <w:r>
        <w:rPr>
          <w:rFonts w:ascii="Times New Roman" w:hAnsi="Times New Roman"/>
          <w:spacing w:val="2"/>
          <w:sz w:val="24"/>
          <w:szCs w:val="24"/>
          <w:shd w:val="clear" w:color="auto" w:fill="FFFFFF"/>
        </w:rPr>
        <w:t>ой</w:t>
      </w:r>
      <w:r w:rsidRPr="001B398E">
        <w:rPr>
          <w:rFonts w:ascii="Times New Roman" w:hAnsi="Times New Roman"/>
          <w:spacing w:val="2"/>
          <w:sz w:val="24"/>
          <w:szCs w:val="24"/>
          <w:shd w:val="clear" w:color="auto" w:fill="FFFFFF"/>
        </w:rPr>
        <w:t xml:space="preserve"> профиля до 20 мм</w:t>
      </w:r>
      <w:r>
        <w:rPr>
          <w:rFonts w:ascii="Times New Roman" w:hAnsi="Times New Roman"/>
          <w:spacing w:val="2"/>
          <w:sz w:val="24"/>
          <w:szCs w:val="24"/>
          <w:shd w:val="clear" w:color="auto" w:fill="FFFFFF"/>
        </w:rPr>
        <w:t>, монолитный поликарбонат;</w:t>
      </w:r>
    </w:p>
    <w:p w:rsidR="00291EBD" w:rsidRDefault="00291EBD" w:rsidP="00291EBD">
      <w:pPr>
        <w:pStyle w:val="a8"/>
        <w:spacing w:after="0"/>
        <w:ind w:left="0" w:firstLine="567"/>
        <w:jc w:val="both"/>
        <w:rPr>
          <w:rFonts w:ascii="Times New Roman" w:hAnsi="Times New Roman"/>
          <w:spacing w:val="2"/>
          <w:sz w:val="20"/>
          <w:szCs w:val="20"/>
          <w:shd w:val="clear" w:color="auto" w:fill="FFFFFF"/>
        </w:rPr>
      </w:pPr>
      <w:proofErr w:type="gramStart"/>
      <w:r>
        <w:rPr>
          <w:rFonts w:ascii="Times New Roman" w:eastAsia="Times New Roman" w:hAnsi="Times New Roman"/>
          <w:sz w:val="24"/>
          <w:szCs w:val="24"/>
        </w:rPr>
        <w:t>не допустимые материалы: бетонные и железобетонные изделия, дерево, ткани, шифер, мягкие кровли, черепица, поддоны, иные подобные изделия и материалы;</w:t>
      </w:r>
      <w:proofErr w:type="gramEnd"/>
    </w:p>
    <w:p w:rsidR="00291EBD" w:rsidRPr="00845288" w:rsidRDefault="00291EBD" w:rsidP="00291EBD">
      <w:pPr>
        <w:pStyle w:val="a8"/>
        <w:spacing w:after="0"/>
        <w:ind w:left="0" w:firstLine="567"/>
        <w:jc w:val="both"/>
        <w:rPr>
          <w:rFonts w:ascii="Times New Roman" w:eastAsia="Times New Roman" w:hAnsi="Times New Roman"/>
          <w:sz w:val="24"/>
          <w:szCs w:val="24"/>
        </w:rPr>
      </w:pPr>
      <w:proofErr w:type="gramStart"/>
      <w:r w:rsidRPr="002E4DD8">
        <w:rPr>
          <w:rFonts w:ascii="Times New Roman" w:hAnsi="Times New Roman"/>
          <w:sz w:val="24"/>
          <w:szCs w:val="24"/>
        </w:rPr>
        <w:t>не допускаются</w:t>
      </w:r>
      <w:r w:rsidR="00777FD4">
        <w:rPr>
          <w:rFonts w:ascii="Times New Roman" w:hAnsi="Times New Roman"/>
          <w:sz w:val="24"/>
          <w:szCs w:val="24"/>
        </w:rPr>
        <w:t xml:space="preserve"> </w:t>
      </w:r>
      <w:r w:rsidRPr="002E4DD8">
        <w:rPr>
          <w:rFonts w:ascii="Times New Roman" w:eastAsia="Times New Roman" w:hAnsi="Times New Roman"/>
          <w:sz w:val="24"/>
          <w:szCs w:val="24"/>
        </w:rPr>
        <w:t>вандальные изображения, коррози</w:t>
      </w:r>
      <w:r>
        <w:rPr>
          <w:rFonts w:ascii="Times New Roman" w:eastAsia="Times New Roman" w:hAnsi="Times New Roman"/>
          <w:sz w:val="24"/>
          <w:szCs w:val="24"/>
        </w:rPr>
        <w:t>я</w:t>
      </w:r>
      <w:r w:rsidRPr="002E4DD8">
        <w:rPr>
          <w:rFonts w:ascii="Times New Roman" w:eastAsia="Times New Roman" w:hAnsi="Times New Roman"/>
          <w:sz w:val="24"/>
          <w:szCs w:val="24"/>
        </w:rPr>
        <w:t xml:space="preserve">, </w:t>
      </w:r>
      <w:r>
        <w:rPr>
          <w:rFonts w:ascii="Times New Roman" w:eastAsia="Times New Roman" w:hAnsi="Times New Roman"/>
          <w:sz w:val="24"/>
          <w:szCs w:val="24"/>
        </w:rPr>
        <w:t xml:space="preserve">дыры, заплаты, вмятины, </w:t>
      </w:r>
      <w:r w:rsidRPr="002E4DD8">
        <w:rPr>
          <w:rFonts w:ascii="Times New Roman" w:eastAsia="Times New Roman" w:hAnsi="Times New Roman"/>
          <w:sz w:val="24"/>
          <w:szCs w:val="24"/>
        </w:rPr>
        <w:t xml:space="preserve">трещины, </w:t>
      </w:r>
      <w:r>
        <w:rPr>
          <w:rFonts w:ascii="Times New Roman" w:eastAsia="Times New Roman" w:hAnsi="Times New Roman"/>
          <w:sz w:val="24"/>
          <w:szCs w:val="24"/>
        </w:rPr>
        <w:t xml:space="preserve">следы горения, иные </w:t>
      </w:r>
      <w:r w:rsidRPr="009B3BB3">
        <w:rPr>
          <w:rFonts w:ascii="Times New Roman" w:hAnsi="Times New Roman"/>
          <w:sz w:val="24"/>
          <w:szCs w:val="24"/>
        </w:rPr>
        <w:t>визуально воспринимаемые</w:t>
      </w:r>
      <w:r w:rsidR="00777FD4">
        <w:rPr>
          <w:rFonts w:ascii="Times New Roman" w:hAnsi="Times New Roman"/>
          <w:sz w:val="24"/>
          <w:szCs w:val="24"/>
        </w:rPr>
        <w:t xml:space="preserve"> </w:t>
      </w:r>
      <w:r w:rsidRPr="002E4DD8">
        <w:rPr>
          <w:rFonts w:ascii="Times New Roman" w:eastAsia="Times New Roman" w:hAnsi="Times New Roman"/>
          <w:sz w:val="24"/>
          <w:szCs w:val="24"/>
        </w:rPr>
        <w:t>деформации</w:t>
      </w:r>
      <w:r>
        <w:rPr>
          <w:rFonts w:ascii="Times New Roman" w:eastAsia="Times New Roman" w:hAnsi="Times New Roman"/>
          <w:sz w:val="24"/>
          <w:szCs w:val="24"/>
        </w:rPr>
        <w:t>.</w:t>
      </w:r>
      <w:proofErr w:type="gramEnd"/>
    </w:p>
    <w:p w:rsidR="00291EBD" w:rsidRPr="00011D78" w:rsidRDefault="00291EBD" w:rsidP="00291EBD">
      <w:pPr>
        <w:pStyle w:val="a8"/>
        <w:tabs>
          <w:tab w:val="left" w:pos="851"/>
        </w:tabs>
        <w:spacing w:after="0"/>
        <w:ind w:left="0" w:firstLine="567"/>
        <w:jc w:val="both"/>
        <w:rPr>
          <w:rFonts w:ascii="Times New Roman" w:eastAsia="Times New Roman" w:hAnsi="Times New Roman"/>
          <w:sz w:val="24"/>
          <w:szCs w:val="24"/>
        </w:rPr>
      </w:pPr>
      <w:r w:rsidRPr="00C62706">
        <w:rPr>
          <w:rFonts w:ascii="Times New Roman" w:hAnsi="Times New Roman"/>
          <w:bCs/>
          <w:noProof/>
          <w:sz w:val="24"/>
          <w:szCs w:val="24"/>
        </w:rPr>
        <w:t>7.</w:t>
      </w:r>
      <w:r w:rsidRPr="00095E63">
        <w:rPr>
          <w:rFonts w:ascii="Times New Roman" w:hAnsi="Times New Roman"/>
          <w:bCs/>
          <w:noProof/>
          <w:color w:val="FF0000"/>
          <w:sz w:val="24"/>
          <w:szCs w:val="24"/>
        </w:rPr>
        <w:tab/>
      </w:r>
      <w:r>
        <w:rPr>
          <w:rFonts w:ascii="Times New Roman" w:hAnsi="Times New Roman"/>
          <w:bCs/>
          <w:noProof/>
          <w:sz w:val="24"/>
          <w:szCs w:val="24"/>
        </w:rPr>
        <w:t xml:space="preserve">Требования к внешнему виду </w:t>
      </w:r>
      <w:r w:rsidRPr="00011D78">
        <w:rPr>
          <w:rFonts w:ascii="Times New Roman" w:eastAsia="Times New Roman" w:hAnsi="Times New Roman"/>
          <w:sz w:val="24"/>
          <w:szCs w:val="24"/>
        </w:rPr>
        <w:t>средств размещения информации:</w:t>
      </w:r>
    </w:p>
    <w:p w:rsidR="00291EBD" w:rsidRPr="00C62706"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средства размещения информации </w:t>
      </w:r>
      <w:r>
        <w:rPr>
          <w:rFonts w:ascii="Times New Roman" w:hAnsi="Times New Roman"/>
          <w:sz w:val="24"/>
          <w:szCs w:val="24"/>
        </w:rPr>
        <w:t xml:space="preserve">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Pr>
          <w:rFonts w:ascii="Times New Roman" w:hAnsi="Times New Roman"/>
          <w:spacing w:val="2"/>
          <w:sz w:val="24"/>
          <w:szCs w:val="24"/>
          <w:shd w:val="clear" w:color="auto" w:fill="FFFFFF"/>
        </w:rPr>
        <w:t xml:space="preserve">информационные материалы и конструкции, </w:t>
      </w:r>
      <w:r w:rsidRPr="00625FBF">
        <w:rPr>
          <w:rFonts w:ascii="Times New Roman" w:hAnsi="Times New Roman"/>
          <w:spacing w:val="2"/>
          <w:sz w:val="24"/>
          <w:szCs w:val="24"/>
          <w:shd w:val="clear" w:color="auto" w:fill="FFFFFF"/>
        </w:rPr>
        <w:t xml:space="preserve">изображения, </w:t>
      </w:r>
      <w:r>
        <w:rPr>
          <w:rFonts w:ascii="Times New Roman" w:hAnsi="Times New Roman"/>
          <w:spacing w:val="2"/>
          <w:sz w:val="24"/>
          <w:szCs w:val="24"/>
          <w:shd w:val="clear" w:color="auto" w:fill="FFFFFF"/>
        </w:rPr>
        <w:t xml:space="preserve">листовки на элементах контейнерной площадки </w:t>
      </w:r>
      <w:r w:rsidRPr="00C62706">
        <w:rPr>
          <w:rFonts w:ascii="Times New Roman" w:hAnsi="Times New Roman"/>
          <w:spacing w:val="2"/>
          <w:sz w:val="24"/>
          <w:szCs w:val="24"/>
          <w:shd w:val="clear" w:color="auto" w:fill="FFFFFF"/>
        </w:rPr>
        <w:t xml:space="preserve">являются </w:t>
      </w:r>
      <w:proofErr w:type="spellStart"/>
      <w:r w:rsidRPr="00C62706">
        <w:rPr>
          <w:rFonts w:ascii="Times New Roman" w:hAnsi="Times New Roman"/>
          <w:spacing w:val="2"/>
          <w:sz w:val="24"/>
          <w:szCs w:val="24"/>
          <w:shd w:val="clear" w:color="auto" w:fill="FFFFFF"/>
        </w:rPr>
        <w:t>вандальными</w:t>
      </w:r>
      <w:proofErr w:type="spellEnd"/>
      <w:r w:rsidRPr="00C62706">
        <w:rPr>
          <w:rFonts w:ascii="Times New Roman" w:hAnsi="Times New Roman"/>
          <w:spacing w:val="2"/>
          <w:sz w:val="24"/>
          <w:szCs w:val="24"/>
          <w:shd w:val="clear" w:color="auto" w:fill="FFFFFF"/>
        </w:rPr>
        <w:t xml:space="preserve"> недопустимыми изображениями.</w:t>
      </w:r>
    </w:p>
    <w:p w:rsidR="00291EBD" w:rsidRPr="00C62706" w:rsidRDefault="00291EBD" w:rsidP="00291EBD">
      <w:pPr>
        <w:pStyle w:val="a8"/>
        <w:tabs>
          <w:tab w:val="left" w:pos="851"/>
        </w:tabs>
        <w:spacing w:after="0"/>
        <w:ind w:left="0" w:firstLine="567"/>
        <w:jc w:val="both"/>
        <w:rPr>
          <w:rFonts w:ascii="Times New Roman" w:eastAsia="Times New Roman" w:hAnsi="Times New Roman"/>
          <w:sz w:val="24"/>
          <w:szCs w:val="24"/>
        </w:rPr>
      </w:pPr>
      <w:r w:rsidRPr="00C62706">
        <w:rPr>
          <w:rFonts w:ascii="Times New Roman" w:hAnsi="Times New Roman"/>
          <w:sz w:val="24"/>
          <w:szCs w:val="24"/>
        </w:rPr>
        <w:t>8.</w:t>
      </w:r>
      <w:r w:rsidRPr="00C62706">
        <w:rPr>
          <w:rFonts w:ascii="Times New Roman" w:hAnsi="Times New Roman"/>
          <w:sz w:val="24"/>
          <w:szCs w:val="24"/>
        </w:rPr>
        <w:tab/>
        <w:t xml:space="preserve">Запрещается размещать на территории, примыкающей к контейнерной площадке в границах 20 метров, порубочные остатки, </w:t>
      </w:r>
      <w:r>
        <w:rPr>
          <w:rFonts w:ascii="Times New Roman" w:hAnsi="Times New Roman"/>
          <w:sz w:val="24"/>
          <w:szCs w:val="24"/>
        </w:rPr>
        <w:t xml:space="preserve">уличный смет, скошенную траву, листву и иные остатки растительности, </w:t>
      </w:r>
      <w:r w:rsidRPr="00C62706">
        <w:rPr>
          <w:rFonts w:ascii="Times New Roman" w:hAnsi="Times New Roman"/>
          <w:sz w:val="24"/>
          <w:szCs w:val="24"/>
        </w:rPr>
        <w:t>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291EBD" w:rsidRDefault="00291EBD" w:rsidP="00291EBD">
      <w:pPr>
        <w:pStyle w:val="a8"/>
        <w:tabs>
          <w:tab w:val="left" w:pos="851"/>
        </w:tabs>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9.</w:t>
      </w:r>
      <w:r>
        <w:rPr>
          <w:rFonts w:ascii="Times New Roman" w:eastAsia="Times New Roman" w:hAnsi="Times New Roman"/>
          <w:sz w:val="24"/>
          <w:szCs w:val="24"/>
        </w:rPr>
        <w:tab/>
      </w:r>
      <w:r w:rsidRPr="00D97266">
        <w:rPr>
          <w:rFonts w:ascii="Times New Roman" w:eastAsia="Times New Roman" w:hAnsi="Times New Roman"/>
          <w:sz w:val="24"/>
          <w:szCs w:val="24"/>
        </w:rPr>
        <w:t xml:space="preserve">При соблюдении чистоты и порядка в местах общественного пользования, массового посещения и отдыха на территории </w:t>
      </w:r>
      <w:r w:rsidR="005E60F4">
        <w:rPr>
          <w:rFonts w:ascii="Times New Roman" w:eastAsia="Times New Roman" w:hAnsi="Times New Roman"/>
          <w:sz w:val="24"/>
          <w:szCs w:val="24"/>
        </w:rPr>
        <w:t>городского округа</w:t>
      </w:r>
      <w:r w:rsidR="00777FD4">
        <w:rPr>
          <w:rFonts w:ascii="Times New Roman" w:eastAsia="Times New Roman" w:hAnsi="Times New Roman"/>
          <w:sz w:val="24"/>
          <w:szCs w:val="24"/>
        </w:rPr>
        <w:t xml:space="preserve"> </w:t>
      </w:r>
      <w:r>
        <w:rPr>
          <w:rFonts w:ascii="Times New Roman" w:eastAsia="Times New Roman" w:hAnsi="Times New Roman"/>
          <w:sz w:val="24"/>
          <w:szCs w:val="24"/>
        </w:rPr>
        <w:t xml:space="preserve">должны </w:t>
      </w:r>
      <w:r w:rsidRPr="00D97266">
        <w:rPr>
          <w:rFonts w:ascii="Times New Roman" w:eastAsia="Times New Roman" w:hAnsi="Times New Roman"/>
          <w:sz w:val="24"/>
          <w:szCs w:val="24"/>
        </w:rPr>
        <w:t>соблюд</w:t>
      </w:r>
      <w:r>
        <w:rPr>
          <w:rFonts w:ascii="Times New Roman" w:eastAsia="Times New Roman" w:hAnsi="Times New Roman"/>
          <w:sz w:val="24"/>
          <w:szCs w:val="24"/>
        </w:rPr>
        <w:t>ать</w:t>
      </w:r>
      <w:r w:rsidR="00777FD4">
        <w:rPr>
          <w:rFonts w:ascii="Times New Roman" w:eastAsia="Times New Roman" w:hAnsi="Times New Roman"/>
          <w:sz w:val="24"/>
          <w:szCs w:val="24"/>
        </w:rPr>
        <w:t xml:space="preserve"> </w:t>
      </w:r>
      <w:r w:rsidRPr="00941490">
        <w:rPr>
          <w:rFonts w:ascii="Times New Roman" w:eastAsia="Times New Roman" w:hAnsi="Times New Roman"/>
          <w:sz w:val="24"/>
          <w:szCs w:val="24"/>
        </w:rPr>
        <w:t>требования,</w:t>
      </w:r>
      <w:r w:rsidRPr="00D97266">
        <w:rPr>
          <w:rFonts w:ascii="Times New Roman" w:eastAsia="Times New Roman" w:hAnsi="Times New Roman"/>
          <w:sz w:val="24"/>
          <w:szCs w:val="24"/>
        </w:rPr>
        <w:t xml:space="preserve"> указанны</w:t>
      </w:r>
      <w:r>
        <w:rPr>
          <w:rFonts w:ascii="Times New Roman" w:eastAsia="Times New Roman" w:hAnsi="Times New Roman"/>
          <w:sz w:val="24"/>
          <w:szCs w:val="24"/>
        </w:rPr>
        <w:t>е</w:t>
      </w:r>
      <w:r w:rsidRPr="00D97266">
        <w:rPr>
          <w:rFonts w:ascii="Times New Roman" w:eastAsia="Times New Roman" w:hAnsi="Times New Roman"/>
          <w:sz w:val="24"/>
          <w:szCs w:val="24"/>
        </w:rPr>
        <w:t xml:space="preserve"> в пунктах </w:t>
      </w:r>
      <w:r>
        <w:rPr>
          <w:rFonts w:ascii="Times New Roman" w:eastAsia="Times New Roman" w:hAnsi="Times New Roman"/>
          <w:sz w:val="24"/>
          <w:szCs w:val="24"/>
        </w:rPr>
        <w:t xml:space="preserve">2 </w:t>
      </w:r>
      <w:r w:rsidRPr="00D97266">
        <w:rPr>
          <w:rFonts w:ascii="Times New Roman" w:eastAsia="Times New Roman" w:hAnsi="Times New Roman"/>
          <w:sz w:val="24"/>
          <w:szCs w:val="24"/>
        </w:rPr>
        <w:t>-</w:t>
      </w:r>
      <w:r>
        <w:rPr>
          <w:rFonts w:ascii="Times New Roman" w:eastAsia="Times New Roman" w:hAnsi="Times New Roman"/>
          <w:sz w:val="24"/>
          <w:szCs w:val="24"/>
        </w:rPr>
        <w:t xml:space="preserve"> 8</w:t>
      </w:r>
      <w:r w:rsidRPr="00D97266">
        <w:rPr>
          <w:rFonts w:ascii="Times New Roman" w:eastAsia="Times New Roman" w:hAnsi="Times New Roman"/>
          <w:sz w:val="24"/>
          <w:szCs w:val="24"/>
        </w:rPr>
        <w:t xml:space="preserve"> настоящей статьи.</w:t>
      </w:r>
    </w:p>
    <w:p w:rsidR="00291EBD" w:rsidRDefault="00291EBD" w:rsidP="00291EBD">
      <w:pPr>
        <w:pStyle w:val="a8"/>
        <w:spacing w:after="0"/>
        <w:ind w:left="0" w:firstLine="709"/>
        <w:jc w:val="both"/>
        <w:rPr>
          <w:rFonts w:ascii="Times New Roman" w:eastAsia="Times New Roman" w:hAnsi="Times New Roman"/>
          <w:sz w:val="24"/>
          <w:szCs w:val="24"/>
        </w:rPr>
      </w:pPr>
    </w:p>
    <w:p w:rsidR="004C3800" w:rsidRPr="004C721C" w:rsidRDefault="004C3800" w:rsidP="00800B80">
      <w:pPr>
        <w:pStyle w:val="ConsPlusNormal"/>
        <w:ind w:firstLine="540"/>
        <w:jc w:val="both"/>
        <w:rPr>
          <w:rFonts w:ascii="Times New Roman" w:hAnsi="Times New Roman" w:cs="Times New Roman"/>
          <w:sz w:val="24"/>
          <w:szCs w:val="24"/>
        </w:rPr>
      </w:pPr>
    </w:p>
    <w:p w:rsidR="00800B80" w:rsidRPr="004C721C" w:rsidRDefault="00800B80" w:rsidP="00800B80">
      <w:pPr>
        <w:pStyle w:val="ConsPlusNormal"/>
        <w:jc w:val="both"/>
        <w:rPr>
          <w:rFonts w:ascii="Times New Roman" w:hAnsi="Times New Roman" w:cs="Times New Roman"/>
          <w:sz w:val="24"/>
          <w:szCs w:val="24"/>
        </w:rPr>
      </w:pPr>
    </w:p>
    <w:p w:rsidR="00800B80" w:rsidRDefault="00800B80" w:rsidP="00800B80">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1</w:t>
      </w:r>
      <w:r w:rsidR="00F80E1A">
        <w:rPr>
          <w:rFonts w:ascii="Times New Roman" w:hAnsi="Times New Roman" w:cs="Times New Roman"/>
          <w:sz w:val="24"/>
          <w:szCs w:val="24"/>
        </w:rPr>
        <w:t>7</w:t>
      </w:r>
      <w:r w:rsidRPr="004C721C">
        <w:rPr>
          <w:rFonts w:ascii="Times New Roman" w:hAnsi="Times New Roman" w:cs="Times New Roman"/>
          <w:sz w:val="24"/>
          <w:szCs w:val="24"/>
        </w:rPr>
        <w:t>. Площадки для выгула животных</w:t>
      </w:r>
    </w:p>
    <w:p w:rsidR="00434885" w:rsidRPr="004C721C" w:rsidRDefault="00434885" w:rsidP="00800B80">
      <w:pPr>
        <w:pStyle w:val="ConsPlusTitle"/>
        <w:ind w:firstLine="540"/>
        <w:jc w:val="center"/>
        <w:outlineLvl w:val="1"/>
        <w:rPr>
          <w:rFonts w:ascii="Times New Roman" w:hAnsi="Times New Roman" w:cs="Times New Roman"/>
          <w:sz w:val="24"/>
          <w:szCs w:val="24"/>
        </w:rPr>
      </w:pP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На территории площадки размещается информационный стенд с правилами пользования площадкой.</w:t>
      </w:r>
    </w:p>
    <w:p w:rsidR="00800B80" w:rsidRPr="004C721C" w:rsidRDefault="00800B80" w:rsidP="00800B80">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Озеленение проектируется из периметральных плотных посадок высокого кустарника в виде живой изгороди или вертикального озеленения.</w:t>
      </w:r>
    </w:p>
    <w:p w:rsidR="00B47921" w:rsidRPr="004C721C" w:rsidRDefault="00B47921" w:rsidP="00B47921">
      <w:pPr>
        <w:pStyle w:val="ConsPlusTitle"/>
        <w:ind w:firstLine="540"/>
        <w:jc w:val="center"/>
        <w:outlineLvl w:val="1"/>
        <w:rPr>
          <w:rFonts w:ascii="Times New Roman" w:hAnsi="Times New Roman" w:cs="Times New Roman"/>
          <w:sz w:val="24"/>
          <w:szCs w:val="24"/>
        </w:rPr>
      </w:pPr>
    </w:p>
    <w:p w:rsidR="00877045" w:rsidRDefault="00877045" w:rsidP="00B47921">
      <w:pPr>
        <w:pStyle w:val="ConsPlusTitle"/>
        <w:ind w:firstLine="540"/>
        <w:jc w:val="center"/>
        <w:outlineLvl w:val="1"/>
        <w:rPr>
          <w:rFonts w:ascii="Times New Roman" w:hAnsi="Times New Roman" w:cs="Times New Roman"/>
          <w:sz w:val="24"/>
          <w:szCs w:val="24"/>
        </w:rPr>
      </w:pPr>
    </w:p>
    <w:p w:rsidR="00B47921" w:rsidRDefault="0017418A" w:rsidP="00B47921">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1</w:t>
      </w:r>
      <w:r w:rsidR="00F80E1A">
        <w:rPr>
          <w:rFonts w:ascii="Times New Roman" w:hAnsi="Times New Roman" w:cs="Times New Roman"/>
          <w:sz w:val="24"/>
          <w:szCs w:val="24"/>
        </w:rPr>
        <w:t>8</w:t>
      </w:r>
      <w:r w:rsidR="00B47921" w:rsidRPr="004C721C">
        <w:rPr>
          <w:rFonts w:ascii="Times New Roman" w:hAnsi="Times New Roman" w:cs="Times New Roman"/>
          <w:sz w:val="24"/>
          <w:szCs w:val="24"/>
        </w:rPr>
        <w:t>. Площадки для дрессировки собак</w:t>
      </w:r>
    </w:p>
    <w:p w:rsidR="00434885" w:rsidRPr="004C721C" w:rsidRDefault="00434885" w:rsidP="00B47921">
      <w:pPr>
        <w:pStyle w:val="ConsPlusTitle"/>
        <w:ind w:firstLine="540"/>
        <w:jc w:val="center"/>
        <w:outlineLvl w:val="1"/>
        <w:rPr>
          <w:rFonts w:ascii="Times New Roman" w:hAnsi="Times New Roman" w:cs="Times New Roman"/>
          <w:sz w:val="24"/>
          <w:szCs w:val="24"/>
        </w:rPr>
      </w:pP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Площадки для дрессировки собак размещаются на удалении от застройки жилого и общественного назначения не менее чем на 50 м.</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B47921" w:rsidRPr="004C721C" w:rsidRDefault="0017418A" w:rsidP="00B479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B47921" w:rsidRPr="004C721C">
        <w:rPr>
          <w:rFonts w:ascii="Times New Roman" w:hAnsi="Times New Roman" w:cs="Times New Roman"/>
          <w:sz w:val="24"/>
          <w:szCs w:val="24"/>
        </w:rPr>
        <w:t xml:space="preserve">Покрытие </w:t>
      </w:r>
      <w:r w:rsidR="008B1F42" w:rsidRPr="004C721C">
        <w:rPr>
          <w:rFonts w:ascii="Times New Roman" w:hAnsi="Times New Roman" w:cs="Times New Roman"/>
          <w:sz w:val="24"/>
          <w:szCs w:val="24"/>
        </w:rPr>
        <w:t>площадки предусматривают имеющие</w:t>
      </w:r>
      <w:r w:rsidR="00B47921" w:rsidRPr="004C721C">
        <w:rPr>
          <w:rFonts w:ascii="Times New Roman" w:hAnsi="Times New Roman" w:cs="Times New Roman"/>
          <w:sz w:val="24"/>
          <w:szCs w:val="24"/>
        </w:rPr>
        <w:t xml:space="preserve"> ровную поверхность, обеспечивающую хороший дренаж, не травмирующую конечности собак (газонное, песчаное, песчано-земляное), а также </w:t>
      </w:r>
      <w:proofErr w:type="gramStart"/>
      <w:r w:rsidR="00B47921" w:rsidRPr="004C721C">
        <w:rPr>
          <w:rFonts w:ascii="Times New Roman" w:hAnsi="Times New Roman" w:cs="Times New Roman"/>
          <w:sz w:val="24"/>
          <w:szCs w:val="24"/>
        </w:rPr>
        <w:t>удобным</w:t>
      </w:r>
      <w:proofErr w:type="gramEnd"/>
      <w:r w:rsidR="00B47921" w:rsidRPr="004C721C">
        <w:rPr>
          <w:rFonts w:ascii="Times New Roman" w:hAnsi="Times New Roman" w:cs="Times New Roman"/>
          <w:sz w:val="24"/>
          <w:szCs w:val="24"/>
        </w:rPr>
        <w:t xml:space="preserve"> для регулярной уборки и обновления.</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w:t>
      </w:r>
      <w:r w:rsidRPr="004C721C">
        <w:rPr>
          <w:rFonts w:ascii="Times New Roman" w:hAnsi="Times New Roman" w:cs="Times New Roman"/>
          <w:sz w:val="24"/>
          <w:szCs w:val="24"/>
        </w:rPr>
        <w:lastRenderedPageBreak/>
        <w:t>себе травму.</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B47921" w:rsidRPr="004C721C" w:rsidRDefault="00B47921" w:rsidP="00800B80">
      <w:pPr>
        <w:pStyle w:val="ConsPlusNormal"/>
        <w:ind w:firstLine="540"/>
        <w:jc w:val="both"/>
        <w:rPr>
          <w:rFonts w:ascii="Times New Roman" w:hAnsi="Times New Roman" w:cs="Times New Roman"/>
          <w:sz w:val="24"/>
          <w:szCs w:val="24"/>
        </w:rPr>
      </w:pPr>
    </w:p>
    <w:p w:rsidR="00B47921" w:rsidRDefault="00F80E1A" w:rsidP="00B47921">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19</w:t>
      </w:r>
      <w:r w:rsidR="00B47921" w:rsidRPr="004C721C">
        <w:rPr>
          <w:rFonts w:ascii="Times New Roman" w:hAnsi="Times New Roman" w:cs="Times New Roman"/>
          <w:sz w:val="24"/>
          <w:szCs w:val="24"/>
        </w:rPr>
        <w:t>. Площадки автостоянок, размещение и хранение транспортных средств на территории Сергиево-Посадского городского округа</w:t>
      </w:r>
    </w:p>
    <w:p w:rsidR="00434885" w:rsidRPr="004C721C" w:rsidRDefault="00434885" w:rsidP="00B47921">
      <w:pPr>
        <w:pStyle w:val="ConsPlusTitle"/>
        <w:ind w:firstLine="540"/>
        <w:jc w:val="center"/>
        <w:outlineLvl w:val="1"/>
        <w:rPr>
          <w:rFonts w:ascii="Times New Roman" w:hAnsi="Times New Roman" w:cs="Times New Roman"/>
          <w:sz w:val="24"/>
          <w:szCs w:val="24"/>
        </w:rPr>
      </w:pP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w:t>
      </w:r>
      <w:proofErr w:type="gramStart"/>
      <w:r w:rsidRPr="004C721C">
        <w:rPr>
          <w:rFonts w:ascii="Times New Roman" w:hAnsi="Times New Roman" w:cs="Times New Roman"/>
          <w:sz w:val="24"/>
          <w:szCs w:val="24"/>
        </w:rPr>
        <w:t>На территории</w:t>
      </w:r>
      <w:r w:rsidR="00D75563" w:rsidRPr="004C721C">
        <w:rPr>
          <w:rFonts w:ascii="Times New Roman" w:hAnsi="Times New Roman" w:cs="Times New Roman"/>
          <w:sz w:val="24"/>
          <w:szCs w:val="24"/>
        </w:rPr>
        <w:t xml:space="preserve"> Сергиево-Посадского городского округа</w:t>
      </w:r>
      <w:r w:rsidRPr="004C721C">
        <w:rPr>
          <w:rFonts w:ascii="Times New Roman" w:hAnsi="Times New Roman" w:cs="Times New Roman"/>
          <w:sz w:val="24"/>
          <w:szCs w:val="24"/>
        </w:rPr>
        <w:t xml:space="preserve">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w:t>
      </w:r>
      <w:r w:rsidR="008B1F42" w:rsidRPr="004C721C">
        <w:rPr>
          <w:rFonts w:ascii="Times New Roman" w:hAnsi="Times New Roman" w:cs="Times New Roman"/>
          <w:sz w:val="24"/>
          <w:szCs w:val="24"/>
        </w:rPr>
        <w:t>разметкой); внеуличные (в виде «</w:t>
      </w:r>
      <w:r w:rsidRPr="004C721C">
        <w:rPr>
          <w:rFonts w:ascii="Times New Roman" w:hAnsi="Times New Roman" w:cs="Times New Roman"/>
          <w:sz w:val="24"/>
          <w:szCs w:val="24"/>
        </w:rPr>
        <w:t>карманов</w:t>
      </w:r>
      <w:r w:rsidR="008B1F42" w:rsidRPr="004C721C">
        <w:rPr>
          <w:rFonts w:ascii="Times New Roman" w:hAnsi="Times New Roman" w:cs="Times New Roman"/>
          <w:sz w:val="24"/>
          <w:szCs w:val="24"/>
        </w:rPr>
        <w:t>»</w:t>
      </w:r>
      <w:r w:rsidRPr="004C721C">
        <w:rPr>
          <w:rFonts w:ascii="Times New Roman" w:hAnsi="Times New Roman" w:cs="Times New Roman"/>
          <w:sz w:val="24"/>
          <w:szCs w:val="24"/>
        </w:rPr>
        <w:t xml:space="preserve">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roofErr w:type="gramEnd"/>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При проектировании, реконструк</w:t>
      </w:r>
      <w:r w:rsidR="00545852">
        <w:rPr>
          <w:rFonts w:ascii="Times New Roman" w:hAnsi="Times New Roman" w:cs="Times New Roman"/>
          <w:sz w:val="24"/>
          <w:szCs w:val="24"/>
        </w:rPr>
        <w:t>ции площадок автостоянок может быть предусмотрена установка</w:t>
      </w:r>
      <w:r w:rsidRPr="004C721C">
        <w:rPr>
          <w:rFonts w:ascii="Times New Roman" w:hAnsi="Times New Roman" w:cs="Times New Roman"/>
          <w:sz w:val="24"/>
          <w:szCs w:val="24"/>
        </w:rPr>
        <w:t xml:space="preserve"> программно-техниче</w:t>
      </w:r>
      <w:r w:rsidR="00545852">
        <w:rPr>
          <w:rFonts w:ascii="Times New Roman" w:hAnsi="Times New Roman" w:cs="Times New Roman"/>
          <w:sz w:val="24"/>
          <w:szCs w:val="24"/>
        </w:rPr>
        <w:t>ских комплексов видеонаблюдения.</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Сопряжение покрытия площадки с проездом выполняется в одном уровне без укладки бортового камня.</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(газонов), мобильного озеленения.</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4. </w:t>
      </w:r>
      <w:proofErr w:type="gramStart"/>
      <w:r w:rsidRPr="004C721C">
        <w:rPr>
          <w:rFonts w:ascii="Times New Roman" w:hAnsi="Times New Roman" w:cs="Times New Roman"/>
          <w:sz w:val="24"/>
          <w:szCs w:val="24"/>
        </w:rPr>
        <w:t>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roofErr w:type="gramEnd"/>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При обнаружении брошенных, разукомплектован</w:t>
      </w:r>
      <w:r w:rsidR="00404914">
        <w:rPr>
          <w:rFonts w:ascii="Times New Roman" w:hAnsi="Times New Roman" w:cs="Times New Roman"/>
          <w:sz w:val="24"/>
          <w:szCs w:val="24"/>
        </w:rPr>
        <w:t>ных транспортных средств, администрация</w:t>
      </w:r>
      <w:r w:rsidR="00777FD4">
        <w:rPr>
          <w:rFonts w:ascii="Times New Roman" w:hAnsi="Times New Roman" w:cs="Times New Roman"/>
          <w:sz w:val="24"/>
          <w:szCs w:val="24"/>
        </w:rPr>
        <w:t xml:space="preserve"> </w:t>
      </w:r>
      <w:r w:rsidR="00B52755">
        <w:rPr>
          <w:rFonts w:ascii="Times New Roman" w:hAnsi="Times New Roman" w:cs="Times New Roman"/>
          <w:sz w:val="24"/>
          <w:szCs w:val="24"/>
        </w:rPr>
        <w:t>городского  округа</w:t>
      </w:r>
      <w:r w:rsidRPr="004C721C">
        <w:rPr>
          <w:rFonts w:ascii="Times New Roman" w:hAnsi="Times New Roman" w:cs="Times New Roman"/>
          <w:sz w:val="24"/>
          <w:szCs w:val="24"/>
        </w:rPr>
        <w:t xml:space="preserve"> иницииру</w:t>
      </w:r>
      <w:r w:rsidR="00B52755">
        <w:rPr>
          <w:rFonts w:ascii="Times New Roman" w:hAnsi="Times New Roman" w:cs="Times New Roman"/>
          <w:sz w:val="24"/>
          <w:szCs w:val="24"/>
        </w:rPr>
        <w:t>е</w:t>
      </w:r>
      <w:r w:rsidRPr="004C721C">
        <w:rPr>
          <w:rFonts w:ascii="Times New Roman" w:hAnsi="Times New Roman" w:cs="Times New Roman"/>
          <w:sz w:val="24"/>
          <w:szCs w:val="24"/>
        </w:rPr>
        <w:t>т обращени</w:t>
      </w:r>
      <w:r w:rsidR="00B52755">
        <w:rPr>
          <w:rFonts w:ascii="Times New Roman" w:hAnsi="Times New Roman" w:cs="Times New Roman"/>
          <w:sz w:val="24"/>
          <w:szCs w:val="24"/>
        </w:rPr>
        <w:t>е</w:t>
      </w:r>
      <w:r w:rsidRPr="004C721C">
        <w:rPr>
          <w:rFonts w:ascii="Times New Roman" w:hAnsi="Times New Roman" w:cs="Times New Roman"/>
          <w:sz w:val="24"/>
          <w:szCs w:val="24"/>
        </w:rPr>
        <w:t xml:space="preserve"> в суд для признания таких транспортных средств </w:t>
      </w:r>
      <w:proofErr w:type="gramStart"/>
      <w:r w:rsidRPr="004C721C">
        <w:rPr>
          <w:rFonts w:ascii="Times New Roman" w:hAnsi="Times New Roman" w:cs="Times New Roman"/>
          <w:sz w:val="24"/>
          <w:szCs w:val="24"/>
        </w:rPr>
        <w:t>бесхозяйными</w:t>
      </w:r>
      <w:proofErr w:type="gramEnd"/>
      <w:r w:rsidRPr="004C721C">
        <w:rPr>
          <w:rFonts w:ascii="Times New Roman" w:hAnsi="Times New Roman" w:cs="Times New Roman"/>
          <w:sz w:val="24"/>
          <w:szCs w:val="24"/>
        </w:rPr>
        <w:t>.</w:t>
      </w:r>
    </w:p>
    <w:p w:rsidR="00B47921" w:rsidRPr="004C721C" w:rsidRDefault="00B47921" w:rsidP="00B479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w:t>
      </w:r>
      <w:r w:rsidR="00D65FED">
        <w:rPr>
          <w:rFonts w:ascii="Times New Roman" w:hAnsi="Times New Roman" w:cs="Times New Roman"/>
          <w:sz w:val="24"/>
          <w:szCs w:val="24"/>
        </w:rPr>
        <w:t xml:space="preserve"> администрацией городского округа</w:t>
      </w:r>
      <w:r w:rsidRPr="004C721C">
        <w:rPr>
          <w:rFonts w:ascii="Times New Roman" w:hAnsi="Times New Roman" w:cs="Times New Roman"/>
          <w:sz w:val="24"/>
          <w:szCs w:val="24"/>
        </w:rPr>
        <w:t>.</w:t>
      </w:r>
    </w:p>
    <w:p w:rsidR="00B47921" w:rsidRDefault="00B47921" w:rsidP="00B47921">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6.</w:t>
      </w:r>
      <w:r w:rsidR="0017418A" w:rsidRPr="00D86042">
        <w:rPr>
          <w:rFonts w:ascii="Times New Roman" w:hAnsi="Times New Roman" w:cs="Times New Roman"/>
          <w:sz w:val="24"/>
          <w:szCs w:val="24"/>
        </w:rPr>
        <w:t xml:space="preserve"> Установка боксовых гаражей, «ракушек»</w:t>
      </w:r>
      <w:r w:rsidR="00B507B7" w:rsidRPr="00D86042">
        <w:rPr>
          <w:rFonts w:ascii="Times New Roman" w:hAnsi="Times New Roman" w:cs="Times New Roman"/>
          <w:sz w:val="24"/>
          <w:szCs w:val="24"/>
        </w:rPr>
        <w:t>, «пеналов», некапитальных объектов, за исключением объектов, размещение которых регламентируется законодательством</w:t>
      </w:r>
      <w:r w:rsidR="007E1265">
        <w:rPr>
          <w:rFonts w:ascii="Times New Roman" w:hAnsi="Times New Roman" w:cs="Times New Roman"/>
          <w:sz w:val="24"/>
          <w:szCs w:val="24"/>
        </w:rPr>
        <w:t xml:space="preserve"> Российской Федерации</w:t>
      </w:r>
      <w:r w:rsidR="00B507B7" w:rsidRPr="00D86042">
        <w:rPr>
          <w:rFonts w:ascii="Times New Roman" w:hAnsi="Times New Roman" w:cs="Times New Roman"/>
          <w:sz w:val="24"/>
          <w:szCs w:val="24"/>
        </w:rPr>
        <w:t>, на земельных участках, находящихся в муниципальной собственности, земельных участках, государственная собственность на которые не разграничена, не допускается</w:t>
      </w:r>
      <w:r w:rsidRPr="00D86042">
        <w:rPr>
          <w:rFonts w:ascii="Times New Roman" w:hAnsi="Times New Roman" w:cs="Times New Roman"/>
          <w:sz w:val="24"/>
          <w:szCs w:val="24"/>
        </w:rPr>
        <w:t>.</w:t>
      </w:r>
    </w:p>
    <w:p w:rsidR="00B507B7" w:rsidRDefault="00B507B7" w:rsidP="00B47921">
      <w:pPr>
        <w:pStyle w:val="ConsPlusNormal"/>
        <w:ind w:firstLine="540"/>
        <w:jc w:val="both"/>
        <w:rPr>
          <w:rFonts w:ascii="Times New Roman" w:hAnsi="Times New Roman" w:cs="Times New Roman"/>
          <w:sz w:val="24"/>
          <w:szCs w:val="24"/>
        </w:rPr>
      </w:pPr>
      <w:r w:rsidRPr="00AA3DD3">
        <w:rPr>
          <w:rFonts w:ascii="Times New Roman" w:hAnsi="Times New Roman" w:cs="Times New Roman"/>
          <w:sz w:val="24"/>
          <w:szCs w:val="24"/>
        </w:rPr>
        <w:t>Земельные участки для строительства гаражей предоставляются в соответствии</w:t>
      </w:r>
      <w:r w:rsidR="007E1265">
        <w:rPr>
          <w:rFonts w:ascii="Times New Roman" w:hAnsi="Times New Roman" w:cs="Times New Roman"/>
          <w:sz w:val="24"/>
          <w:szCs w:val="24"/>
        </w:rPr>
        <w:t xml:space="preserve">         </w:t>
      </w:r>
      <w:r w:rsidRPr="00AA3DD3">
        <w:rPr>
          <w:rFonts w:ascii="Times New Roman" w:hAnsi="Times New Roman" w:cs="Times New Roman"/>
          <w:sz w:val="24"/>
          <w:szCs w:val="24"/>
        </w:rPr>
        <w:t xml:space="preserve"> с  законодательством</w:t>
      </w:r>
      <w:r w:rsidR="007E1265">
        <w:rPr>
          <w:rFonts w:ascii="Times New Roman" w:hAnsi="Times New Roman" w:cs="Times New Roman"/>
          <w:sz w:val="24"/>
          <w:szCs w:val="24"/>
        </w:rPr>
        <w:t xml:space="preserve"> Российской Федерации</w:t>
      </w:r>
      <w:r w:rsidRPr="00AA3DD3">
        <w:rPr>
          <w:rFonts w:ascii="Times New Roman" w:hAnsi="Times New Roman" w:cs="Times New Roman"/>
          <w:sz w:val="24"/>
          <w:szCs w:val="24"/>
        </w:rPr>
        <w:t xml:space="preserve"> и </w:t>
      </w:r>
      <w:r w:rsidR="00C22373">
        <w:rPr>
          <w:rFonts w:ascii="Times New Roman" w:hAnsi="Times New Roman" w:cs="Times New Roman"/>
          <w:sz w:val="24"/>
          <w:szCs w:val="24"/>
        </w:rPr>
        <w:t>П</w:t>
      </w:r>
      <w:r w:rsidRPr="00AA3DD3">
        <w:rPr>
          <w:rFonts w:ascii="Times New Roman" w:hAnsi="Times New Roman" w:cs="Times New Roman"/>
          <w:sz w:val="24"/>
          <w:szCs w:val="24"/>
        </w:rPr>
        <w:t>равилами землепользования и застройки</w:t>
      </w:r>
      <w:r w:rsidR="007E1265">
        <w:rPr>
          <w:rFonts w:ascii="Times New Roman" w:hAnsi="Times New Roman" w:cs="Times New Roman"/>
          <w:sz w:val="24"/>
          <w:szCs w:val="24"/>
        </w:rPr>
        <w:t xml:space="preserve"> </w:t>
      </w:r>
      <w:r w:rsidR="007E1265">
        <w:rPr>
          <w:rFonts w:ascii="Times New Roman" w:hAnsi="Times New Roman" w:cs="Times New Roman"/>
          <w:sz w:val="24"/>
          <w:szCs w:val="24"/>
        </w:rPr>
        <w:lastRenderedPageBreak/>
        <w:t>территории</w:t>
      </w:r>
      <w:r w:rsidR="00C22373">
        <w:rPr>
          <w:rFonts w:ascii="Times New Roman" w:hAnsi="Times New Roman" w:cs="Times New Roman"/>
          <w:sz w:val="24"/>
          <w:szCs w:val="24"/>
        </w:rPr>
        <w:t xml:space="preserve"> (части территории) Сергиево-Посадского городского округа Московской области, утвержденными решением совета депутатов Сергиево-Посадского городского округа от 19.12.2019 № 13/14-МЗ</w:t>
      </w:r>
      <w:r w:rsidRPr="00AA3DD3">
        <w:rPr>
          <w:rFonts w:ascii="Times New Roman" w:hAnsi="Times New Roman" w:cs="Times New Roman"/>
          <w:sz w:val="24"/>
          <w:szCs w:val="24"/>
        </w:rPr>
        <w:t>.</w:t>
      </w:r>
    </w:p>
    <w:p w:rsidR="00B507B7" w:rsidRPr="004C721C" w:rsidRDefault="00B507B7" w:rsidP="00B479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Места для стоянки технических и других средств передвижения предоставляются инвалидам в соответствии с Порядком, установленным администрацией.</w:t>
      </w:r>
    </w:p>
    <w:p w:rsidR="00D75563" w:rsidRPr="004C721C" w:rsidRDefault="00B47921" w:rsidP="0043488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951711" w:rsidRDefault="00951711" w:rsidP="00D75563">
      <w:pPr>
        <w:pStyle w:val="ConsPlusTitle"/>
        <w:ind w:firstLine="540"/>
        <w:jc w:val="center"/>
        <w:outlineLvl w:val="1"/>
        <w:rPr>
          <w:rFonts w:ascii="Times New Roman" w:hAnsi="Times New Roman" w:cs="Times New Roman"/>
          <w:sz w:val="24"/>
          <w:szCs w:val="24"/>
        </w:rPr>
      </w:pPr>
    </w:p>
    <w:p w:rsidR="00D75563" w:rsidRDefault="00B507B7" w:rsidP="00D75563">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2</w:t>
      </w:r>
      <w:r w:rsidR="00F80E1A">
        <w:rPr>
          <w:rFonts w:ascii="Times New Roman" w:hAnsi="Times New Roman" w:cs="Times New Roman"/>
          <w:sz w:val="24"/>
          <w:szCs w:val="24"/>
        </w:rPr>
        <w:t>0</w:t>
      </w:r>
      <w:r w:rsidR="00D75563" w:rsidRPr="004C721C">
        <w:rPr>
          <w:rFonts w:ascii="Times New Roman" w:hAnsi="Times New Roman" w:cs="Times New Roman"/>
          <w:sz w:val="24"/>
          <w:szCs w:val="24"/>
        </w:rPr>
        <w:t>. Основные требования по организации освещения</w:t>
      </w:r>
    </w:p>
    <w:p w:rsidR="00434885" w:rsidRPr="004C721C" w:rsidRDefault="00434885" w:rsidP="00D75563">
      <w:pPr>
        <w:pStyle w:val="ConsPlusTitle"/>
        <w:ind w:firstLine="540"/>
        <w:jc w:val="center"/>
        <w:outlineLvl w:val="1"/>
        <w:rPr>
          <w:rFonts w:ascii="Times New Roman" w:hAnsi="Times New Roman" w:cs="Times New Roman"/>
          <w:sz w:val="24"/>
          <w:szCs w:val="24"/>
        </w:rPr>
      </w:pPr>
    </w:p>
    <w:p w:rsidR="004B0A9F"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Освещение улиц, дорог и площадей территорий </w:t>
      </w:r>
      <w:r w:rsidR="004B0A9F">
        <w:rPr>
          <w:rFonts w:ascii="Times New Roman" w:hAnsi="Times New Roman" w:cs="Times New Roman"/>
          <w:sz w:val="24"/>
          <w:szCs w:val="24"/>
        </w:rPr>
        <w:t>городского поселения</w:t>
      </w:r>
      <w:r w:rsidRPr="004C721C">
        <w:rPr>
          <w:rFonts w:ascii="Times New Roman" w:hAnsi="Times New Roman" w:cs="Times New Roman"/>
          <w:sz w:val="24"/>
          <w:szCs w:val="24"/>
        </w:rPr>
        <w:t xml:space="preserve"> выполняется в соответствии с нормативными правовыми актами Московской области,</w:t>
      </w:r>
      <w:r w:rsidR="00777FD4">
        <w:rPr>
          <w:rFonts w:ascii="Times New Roman" w:hAnsi="Times New Roman" w:cs="Times New Roman"/>
          <w:sz w:val="24"/>
          <w:szCs w:val="24"/>
        </w:rPr>
        <w:t xml:space="preserve"> </w:t>
      </w:r>
      <w:r w:rsidR="004B0A9F" w:rsidRPr="004B0A9F">
        <w:rPr>
          <w:rFonts w:ascii="Times New Roman" w:hAnsi="Times New Roman" w:cs="Times New Roman"/>
          <w:sz w:val="24"/>
          <w:szCs w:val="24"/>
        </w:rPr>
        <w:t xml:space="preserve">устанавливающими требования к </w:t>
      </w:r>
      <w:r w:rsidR="004B0A9F">
        <w:rPr>
          <w:rFonts w:ascii="Times New Roman" w:hAnsi="Times New Roman" w:cs="Times New Roman"/>
          <w:sz w:val="24"/>
          <w:szCs w:val="24"/>
        </w:rPr>
        <w:t>организации наружного освещения и</w:t>
      </w:r>
      <w:r w:rsidR="00777FD4">
        <w:rPr>
          <w:rFonts w:ascii="Times New Roman" w:hAnsi="Times New Roman" w:cs="Times New Roman"/>
          <w:sz w:val="24"/>
          <w:szCs w:val="24"/>
        </w:rPr>
        <w:t xml:space="preserve"> </w:t>
      </w:r>
      <w:r w:rsidR="004B0A9F" w:rsidRPr="004B0A9F">
        <w:rPr>
          <w:rFonts w:ascii="Times New Roman" w:hAnsi="Times New Roman" w:cs="Times New Roman"/>
          <w:sz w:val="24"/>
          <w:szCs w:val="24"/>
        </w:rPr>
        <w:t>настоящими Правилами</w:t>
      </w:r>
      <w:r w:rsidR="004B0A9F">
        <w:rPr>
          <w:rFonts w:ascii="Times New Roman" w:hAnsi="Times New Roman" w:cs="Times New Roman"/>
          <w:sz w:val="24"/>
          <w:szCs w:val="24"/>
        </w:rPr>
        <w:t>.</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Освещение улиц, дорог и площадей территорий городского округа выполняется светильниками, располагаемыми на опорах или тросах. Освещение тротуаров и подъездов на территории городского округа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Опоры на аллеях и пешеходных дорогах должны располагаться вне пешеходной части.</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w:t>
      </w:r>
      <w:r w:rsidR="00AA3DD3">
        <w:rPr>
          <w:rFonts w:ascii="Times New Roman" w:hAnsi="Times New Roman" w:cs="Times New Roman"/>
          <w:sz w:val="24"/>
          <w:szCs w:val="24"/>
        </w:rPr>
        <w:t>с Администрацией Сергиево-Посадского городского округа</w:t>
      </w:r>
      <w:r w:rsidRPr="004C721C">
        <w:rPr>
          <w:rFonts w:ascii="Times New Roman" w:hAnsi="Times New Roman" w:cs="Times New Roman"/>
          <w:sz w:val="24"/>
          <w:szCs w:val="24"/>
        </w:rPr>
        <w:t>, а установок световой информации - по решению правообладателей.</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434885" w:rsidRPr="004C721C" w:rsidRDefault="00B507B7" w:rsidP="00D75563">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2</w:t>
      </w:r>
      <w:r w:rsidR="00F80E1A">
        <w:rPr>
          <w:rFonts w:ascii="Times New Roman" w:hAnsi="Times New Roman" w:cs="Times New Roman"/>
          <w:sz w:val="24"/>
          <w:szCs w:val="24"/>
        </w:rPr>
        <w:t>1</w:t>
      </w:r>
      <w:r w:rsidR="00D75563" w:rsidRPr="004C721C">
        <w:rPr>
          <w:rFonts w:ascii="Times New Roman" w:hAnsi="Times New Roman" w:cs="Times New Roman"/>
          <w:sz w:val="24"/>
          <w:szCs w:val="24"/>
        </w:rPr>
        <w:t>. Архитектурно-художественное освещение</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w:t>
      </w:r>
      <w:proofErr w:type="gramStart"/>
      <w:r w:rsidRPr="004C721C">
        <w:rPr>
          <w:rFonts w:ascii="Times New Roman" w:hAnsi="Times New Roman" w:cs="Times New Roman"/>
          <w:sz w:val="24"/>
          <w:szCs w:val="24"/>
        </w:rPr>
        <w:t xml:space="preserve">На территории Сергиево-Посадского городского округа для формирования </w:t>
      </w:r>
      <w:r w:rsidRPr="004C721C">
        <w:rPr>
          <w:rFonts w:ascii="Times New Roman" w:hAnsi="Times New Roman" w:cs="Times New Roman"/>
          <w:sz w:val="24"/>
          <w:szCs w:val="24"/>
        </w:rPr>
        <w:lastRenderedPageBreak/>
        <w:t>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w:t>
      </w:r>
      <w:proofErr w:type="gramEnd"/>
      <w:r w:rsidRPr="004C721C">
        <w:rPr>
          <w:rFonts w:ascii="Times New Roman" w:hAnsi="Times New Roman" w:cs="Times New Roman"/>
          <w:sz w:val="24"/>
          <w:szCs w:val="24"/>
        </w:rPr>
        <w:t xml:space="preserve"> установленном </w:t>
      </w:r>
      <w:proofErr w:type="gramStart"/>
      <w:r w:rsidRPr="004C721C">
        <w:rPr>
          <w:rFonts w:ascii="Times New Roman" w:hAnsi="Times New Roman" w:cs="Times New Roman"/>
          <w:sz w:val="24"/>
          <w:szCs w:val="24"/>
        </w:rPr>
        <w:t>порядке</w:t>
      </w:r>
      <w:proofErr w:type="gramEnd"/>
      <w:r w:rsidRPr="004C721C">
        <w:rPr>
          <w:rFonts w:ascii="Times New Roman" w:hAnsi="Times New Roman" w:cs="Times New Roman"/>
          <w:sz w:val="24"/>
          <w:szCs w:val="24"/>
        </w:rPr>
        <w:t xml:space="preserve"> концепцией и проектной документацией.</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D75563" w:rsidRPr="004C721C" w:rsidRDefault="00D75563" w:rsidP="00D75563">
      <w:pPr>
        <w:pStyle w:val="ConsPlusNormal"/>
        <w:jc w:val="both"/>
        <w:rPr>
          <w:rFonts w:ascii="Times New Roman" w:hAnsi="Times New Roman" w:cs="Times New Roman"/>
          <w:sz w:val="24"/>
          <w:szCs w:val="24"/>
        </w:rPr>
      </w:pPr>
    </w:p>
    <w:p w:rsidR="00D75563" w:rsidRDefault="00B507B7" w:rsidP="00D75563">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2</w:t>
      </w:r>
      <w:r w:rsidR="00F80E1A">
        <w:rPr>
          <w:rFonts w:ascii="Times New Roman" w:hAnsi="Times New Roman" w:cs="Times New Roman"/>
          <w:sz w:val="24"/>
          <w:szCs w:val="24"/>
        </w:rPr>
        <w:t>2</w:t>
      </w:r>
      <w:r w:rsidR="00D75563" w:rsidRPr="004C721C">
        <w:rPr>
          <w:rFonts w:ascii="Times New Roman" w:hAnsi="Times New Roman" w:cs="Times New Roman"/>
          <w:sz w:val="24"/>
          <w:szCs w:val="24"/>
        </w:rPr>
        <w:t>. Источники света</w:t>
      </w:r>
    </w:p>
    <w:p w:rsidR="00434885" w:rsidRPr="004C721C" w:rsidRDefault="00434885" w:rsidP="00D75563">
      <w:pPr>
        <w:pStyle w:val="ConsPlusTitle"/>
        <w:ind w:firstLine="540"/>
        <w:jc w:val="center"/>
        <w:outlineLvl w:val="1"/>
        <w:rPr>
          <w:rFonts w:ascii="Times New Roman" w:hAnsi="Times New Roman" w:cs="Times New Roman"/>
          <w:sz w:val="24"/>
          <w:szCs w:val="24"/>
        </w:rPr>
      </w:pP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D75563" w:rsidRPr="004C721C" w:rsidRDefault="00D75563" w:rsidP="00D75563">
      <w:pPr>
        <w:pStyle w:val="ConsPlusNormal"/>
        <w:jc w:val="both"/>
        <w:rPr>
          <w:rFonts w:ascii="Times New Roman" w:hAnsi="Times New Roman" w:cs="Times New Roman"/>
          <w:sz w:val="24"/>
          <w:szCs w:val="24"/>
        </w:rPr>
      </w:pPr>
    </w:p>
    <w:p w:rsidR="00D75563" w:rsidRDefault="00D75563" w:rsidP="001965E4">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2</w:t>
      </w:r>
      <w:r w:rsidR="00F80E1A">
        <w:rPr>
          <w:rFonts w:ascii="Times New Roman" w:hAnsi="Times New Roman" w:cs="Times New Roman"/>
          <w:sz w:val="24"/>
          <w:szCs w:val="24"/>
        </w:rPr>
        <w:t>3</w:t>
      </w:r>
      <w:r w:rsidRPr="004C721C">
        <w:rPr>
          <w:rFonts w:ascii="Times New Roman" w:hAnsi="Times New Roman" w:cs="Times New Roman"/>
          <w:sz w:val="24"/>
          <w:szCs w:val="24"/>
        </w:rPr>
        <w:t>. Общие требования к установке средств размещения информации и рекламы</w:t>
      </w:r>
    </w:p>
    <w:p w:rsidR="00434885" w:rsidRPr="004C721C" w:rsidRDefault="00434885" w:rsidP="001965E4">
      <w:pPr>
        <w:pStyle w:val="ConsPlusTitle"/>
        <w:ind w:firstLine="540"/>
        <w:jc w:val="center"/>
        <w:outlineLvl w:val="1"/>
        <w:rPr>
          <w:rFonts w:ascii="Times New Roman" w:hAnsi="Times New Roman" w:cs="Times New Roman"/>
          <w:sz w:val="24"/>
          <w:szCs w:val="24"/>
        </w:rPr>
      </w:pPr>
    </w:p>
    <w:p w:rsidR="00D75563" w:rsidRPr="004C721C" w:rsidRDefault="00D75563" w:rsidP="00D7556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20932" w:rsidRPr="004C721C" w:rsidRDefault="00520932" w:rsidP="00520932">
      <w:pPr>
        <w:pStyle w:val="ConsPlusTitle"/>
        <w:ind w:firstLine="540"/>
        <w:jc w:val="center"/>
        <w:outlineLvl w:val="1"/>
        <w:rPr>
          <w:rFonts w:ascii="Times New Roman" w:hAnsi="Times New Roman" w:cs="Times New Roman"/>
          <w:sz w:val="24"/>
          <w:szCs w:val="24"/>
        </w:rPr>
      </w:pPr>
    </w:p>
    <w:p w:rsidR="00520932" w:rsidRDefault="00520932" w:rsidP="00520932">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2</w:t>
      </w:r>
      <w:r w:rsidR="00F80E1A">
        <w:rPr>
          <w:rFonts w:ascii="Times New Roman" w:hAnsi="Times New Roman" w:cs="Times New Roman"/>
          <w:sz w:val="24"/>
          <w:szCs w:val="24"/>
        </w:rPr>
        <w:t>4</w:t>
      </w:r>
      <w:r w:rsidRPr="004C721C">
        <w:rPr>
          <w:rFonts w:ascii="Times New Roman" w:hAnsi="Times New Roman" w:cs="Times New Roman"/>
          <w:sz w:val="24"/>
          <w:szCs w:val="24"/>
        </w:rPr>
        <w:t>. Средства размещения информации</w:t>
      </w:r>
    </w:p>
    <w:p w:rsidR="00434885" w:rsidRPr="004C721C" w:rsidRDefault="00434885" w:rsidP="00520932">
      <w:pPr>
        <w:pStyle w:val="ConsPlusTitle"/>
        <w:ind w:firstLine="540"/>
        <w:jc w:val="center"/>
        <w:outlineLvl w:val="1"/>
        <w:rPr>
          <w:rFonts w:ascii="Times New Roman" w:hAnsi="Times New Roman" w:cs="Times New Roman"/>
          <w:sz w:val="24"/>
          <w:szCs w:val="24"/>
        </w:rPr>
      </w:pPr>
    </w:p>
    <w:p w:rsidR="00520932" w:rsidRPr="004C721C" w:rsidRDefault="00520932" w:rsidP="001965E4">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 xml:space="preserve">1. Средства размещения информации, за исключением информационных стендов дворовых территорий, устанавливаются на территории Сергиево-Посадского городского округа на основании </w:t>
      </w:r>
      <w:r w:rsidRPr="00D86042">
        <w:rPr>
          <w:rFonts w:ascii="Times New Roman" w:hAnsi="Times New Roman" w:cs="Times New Roman"/>
          <w:sz w:val="24"/>
          <w:szCs w:val="24"/>
        </w:rPr>
        <w:t>согласования</w:t>
      </w:r>
      <w:r w:rsidR="001510B4" w:rsidRPr="00D86042">
        <w:rPr>
          <w:rFonts w:ascii="Times New Roman" w:hAnsi="Times New Roman" w:cs="Times New Roman"/>
          <w:sz w:val="24"/>
          <w:szCs w:val="24"/>
        </w:rPr>
        <w:t xml:space="preserve"> (или разрешения)</w:t>
      </w:r>
      <w:r w:rsidRPr="004C721C">
        <w:rPr>
          <w:rFonts w:ascii="Times New Roman" w:hAnsi="Times New Roman" w:cs="Times New Roman"/>
          <w:sz w:val="24"/>
          <w:szCs w:val="24"/>
        </w:rPr>
        <w:t xml:space="preserve"> на установку средства размещения информации, выдаваемого в порядке</w:t>
      </w:r>
      <w:r w:rsidRPr="00AA3DD3">
        <w:rPr>
          <w:rFonts w:ascii="Times New Roman" w:hAnsi="Times New Roman" w:cs="Times New Roman"/>
          <w:sz w:val="24"/>
          <w:szCs w:val="24"/>
        </w:rPr>
        <w:t xml:space="preserve">, </w:t>
      </w:r>
      <w:r w:rsidR="008C055C">
        <w:rPr>
          <w:rFonts w:ascii="Times New Roman" w:hAnsi="Times New Roman" w:cs="Times New Roman"/>
          <w:sz w:val="24"/>
          <w:szCs w:val="24"/>
        </w:rPr>
        <w:t>а</w:t>
      </w:r>
      <w:r w:rsidR="00AA3DD3">
        <w:rPr>
          <w:rFonts w:ascii="Times New Roman" w:hAnsi="Times New Roman" w:cs="Times New Roman"/>
          <w:sz w:val="24"/>
          <w:szCs w:val="24"/>
        </w:rPr>
        <w:t>дминистрацией Сергиево-Посадского городского округа</w:t>
      </w:r>
      <w:r w:rsidRPr="004C721C">
        <w:rPr>
          <w:rFonts w:ascii="Times New Roman" w:hAnsi="Times New Roman" w:cs="Times New Roman"/>
          <w:sz w:val="24"/>
          <w:szCs w:val="24"/>
        </w:rPr>
        <w:t>.</w:t>
      </w:r>
    </w:p>
    <w:p w:rsidR="00520932" w:rsidRPr="004C721C"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w:t>
      </w:r>
      <w:r w:rsidR="00B507B7">
        <w:rPr>
          <w:rFonts w:ascii="Times New Roman" w:hAnsi="Times New Roman" w:cs="Times New Roman"/>
          <w:sz w:val="24"/>
          <w:szCs w:val="24"/>
        </w:rPr>
        <w:t>и Правилами</w:t>
      </w:r>
      <w:r w:rsidRPr="004C721C">
        <w:rPr>
          <w:rFonts w:ascii="Times New Roman" w:hAnsi="Times New Roman" w:cs="Times New Roman"/>
          <w:sz w:val="24"/>
          <w:szCs w:val="24"/>
        </w:rPr>
        <w:t xml:space="preserve"> и иными нормативными правовыми актами Московской области.</w:t>
      </w:r>
    </w:p>
    <w:p w:rsidR="00520932" w:rsidRPr="004C721C" w:rsidRDefault="00520932" w:rsidP="00520932">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520932" w:rsidRPr="004C721C"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w:t>
      </w:r>
      <w:r w:rsidRPr="00B94D78">
        <w:rPr>
          <w:rFonts w:ascii="Times New Roman" w:hAnsi="Times New Roman" w:cs="Times New Roman"/>
          <w:sz w:val="24"/>
          <w:szCs w:val="24"/>
        </w:rPr>
        <w:lastRenderedPageBreak/>
        <w:t xml:space="preserve">порядком, определяемым </w:t>
      </w:r>
      <w:r w:rsidR="00BB33D6" w:rsidRPr="00B94D78">
        <w:rPr>
          <w:rFonts w:ascii="Times New Roman" w:hAnsi="Times New Roman" w:cs="Times New Roman"/>
          <w:sz w:val="24"/>
          <w:szCs w:val="24"/>
        </w:rPr>
        <w:t>администрацией</w:t>
      </w:r>
      <w:r w:rsidR="00B94D78" w:rsidRPr="00B94D78">
        <w:rPr>
          <w:rFonts w:ascii="Times New Roman" w:hAnsi="Times New Roman" w:cs="Times New Roman"/>
          <w:sz w:val="24"/>
          <w:szCs w:val="24"/>
        </w:rPr>
        <w:t>.</w:t>
      </w:r>
    </w:p>
    <w:p w:rsidR="00520932" w:rsidRPr="004C721C"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3. После прекращения действия </w:t>
      </w:r>
      <w:r w:rsidRPr="00D86042">
        <w:rPr>
          <w:rFonts w:ascii="Times New Roman" w:hAnsi="Times New Roman" w:cs="Times New Roman"/>
          <w:sz w:val="24"/>
          <w:szCs w:val="24"/>
        </w:rPr>
        <w:t>согласования</w:t>
      </w:r>
      <w:r w:rsidR="004D17A7">
        <w:rPr>
          <w:rFonts w:ascii="Times New Roman" w:hAnsi="Times New Roman" w:cs="Times New Roman"/>
          <w:sz w:val="24"/>
          <w:szCs w:val="24"/>
        </w:rPr>
        <w:t xml:space="preserve"> (разрешения)</w:t>
      </w:r>
      <w:r w:rsidRPr="004C721C">
        <w:rPr>
          <w:rFonts w:ascii="Times New Roman" w:hAnsi="Times New Roman" w:cs="Times New Roman"/>
          <w:sz w:val="24"/>
          <w:szCs w:val="24"/>
        </w:rPr>
        <w:t xml:space="preserve"> на установку средства размещения информации владелец средства размещения информации обязан в 15-дневный срок произвести его демонтаж</w:t>
      </w:r>
      <w:r w:rsidR="00A23D21" w:rsidRPr="00D86042">
        <w:rPr>
          <w:rFonts w:ascii="Times New Roman" w:hAnsi="Times New Roman" w:cs="Times New Roman"/>
          <w:sz w:val="24"/>
          <w:szCs w:val="24"/>
        </w:rPr>
        <w:t>.</w:t>
      </w:r>
      <w:r w:rsidR="00877045">
        <w:rPr>
          <w:rFonts w:ascii="Times New Roman" w:hAnsi="Times New Roman" w:cs="Times New Roman"/>
          <w:sz w:val="24"/>
          <w:szCs w:val="24"/>
        </w:rPr>
        <w:t xml:space="preserve"> </w:t>
      </w:r>
      <w:r w:rsidR="00A23D21" w:rsidRPr="00D86042">
        <w:rPr>
          <w:rFonts w:ascii="Times New Roman" w:hAnsi="Times New Roman" w:cs="Times New Roman"/>
          <w:sz w:val="24"/>
          <w:szCs w:val="24"/>
        </w:rPr>
        <w:t>После демонтажа средства размещения информации владелец обязан</w:t>
      </w:r>
      <w:r w:rsidRPr="00D86042">
        <w:rPr>
          <w:rFonts w:ascii="Times New Roman" w:hAnsi="Times New Roman" w:cs="Times New Roman"/>
          <w:sz w:val="24"/>
          <w:szCs w:val="24"/>
        </w:rPr>
        <w:t xml:space="preserve"> в 3-дневный срок восстановить</w:t>
      </w:r>
      <w:r w:rsidRPr="004C721C">
        <w:rPr>
          <w:rFonts w:ascii="Times New Roman" w:hAnsi="Times New Roman" w:cs="Times New Roman"/>
          <w:sz w:val="24"/>
          <w:szCs w:val="24"/>
        </w:rPr>
        <w:t xml:space="preserve"> место установки средства размещения информации в том виде, в котором оно было до монтажа средства размещения информации.</w:t>
      </w:r>
    </w:p>
    <w:p w:rsidR="00520932" w:rsidRPr="004C721C" w:rsidRDefault="00520932" w:rsidP="00520932">
      <w:pPr>
        <w:pStyle w:val="ConsPlusNormal"/>
        <w:jc w:val="both"/>
        <w:rPr>
          <w:rFonts w:ascii="Times New Roman" w:hAnsi="Times New Roman" w:cs="Times New Roman"/>
          <w:sz w:val="24"/>
          <w:szCs w:val="24"/>
        </w:rPr>
      </w:pPr>
    </w:p>
    <w:p w:rsidR="00520932" w:rsidRDefault="006115D4" w:rsidP="009F664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w:t>
      </w:r>
      <w:r w:rsidR="00F80E1A">
        <w:rPr>
          <w:rFonts w:ascii="Times New Roman" w:hAnsi="Times New Roman" w:cs="Times New Roman"/>
          <w:sz w:val="24"/>
          <w:szCs w:val="24"/>
        </w:rPr>
        <w:t>5</w:t>
      </w:r>
      <w:r w:rsidR="00520932" w:rsidRPr="004C721C">
        <w:rPr>
          <w:rFonts w:ascii="Times New Roman" w:hAnsi="Times New Roman" w:cs="Times New Roman"/>
          <w:sz w:val="24"/>
          <w:szCs w:val="24"/>
        </w:rPr>
        <w:t>. Информационные стенды дворовых территорий</w:t>
      </w:r>
    </w:p>
    <w:p w:rsidR="00B94D78" w:rsidRPr="004C721C" w:rsidRDefault="00B94D78" w:rsidP="009F6642">
      <w:pPr>
        <w:pStyle w:val="ConsPlusTitle"/>
        <w:jc w:val="center"/>
        <w:outlineLvl w:val="1"/>
        <w:rPr>
          <w:rFonts w:ascii="Times New Roman" w:hAnsi="Times New Roman" w:cs="Times New Roman"/>
          <w:sz w:val="24"/>
          <w:szCs w:val="24"/>
        </w:rPr>
      </w:pPr>
    </w:p>
    <w:p w:rsidR="00520932" w:rsidRPr="004C721C" w:rsidRDefault="00520932" w:rsidP="00B94D7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Информационные стенды дворовых территорий должны быть установлены на каждой дворовой территории.</w:t>
      </w:r>
    </w:p>
    <w:p w:rsidR="00520932" w:rsidRPr="00AA3DD3"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Требования к размещению и оформлению информационных стендов дворовых территорий, перечень </w:t>
      </w:r>
      <w:r w:rsidRPr="00D86042">
        <w:rPr>
          <w:rFonts w:ascii="Times New Roman" w:hAnsi="Times New Roman" w:cs="Times New Roman"/>
          <w:sz w:val="24"/>
          <w:szCs w:val="24"/>
        </w:rPr>
        <w:t xml:space="preserve">информации, обязательной к размещению на информационных стендах дворовых территорий, </w:t>
      </w:r>
      <w:r w:rsidRPr="00AA3DD3">
        <w:rPr>
          <w:rFonts w:ascii="Times New Roman" w:hAnsi="Times New Roman" w:cs="Times New Roman"/>
          <w:sz w:val="24"/>
          <w:szCs w:val="24"/>
        </w:rPr>
        <w:t>уст</w:t>
      </w:r>
      <w:r w:rsidR="006115D4" w:rsidRPr="00AA3DD3">
        <w:rPr>
          <w:rFonts w:ascii="Times New Roman" w:hAnsi="Times New Roman" w:cs="Times New Roman"/>
          <w:sz w:val="24"/>
          <w:szCs w:val="24"/>
        </w:rPr>
        <w:t xml:space="preserve">анавливаются </w:t>
      </w:r>
      <w:r w:rsidR="008C055C">
        <w:rPr>
          <w:rFonts w:ascii="Times New Roman" w:hAnsi="Times New Roman" w:cs="Times New Roman"/>
          <w:sz w:val="24"/>
          <w:szCs w:val="24"/>
        </w:rPr>
        <w:t>а</w:t>
      </w:r>
      <w:r w:rsidR="006115D4" w:rsidRPr="00AA3DD3">
        <w:rPr>
          <w:rFonts w:ascii="Times New Roman" w:hAnsi="Times New Roman" w:cs="Times New Roman"/>
          <w:sz w:val="24"/>
          <w:szCs w:val="24"/>
        </w:rPr>
        <w:t>дминистрацией Сергиево-Посадского городского округа</w:t>
      </w:r>
      <w:r w:rsidRPr="00AA3DD3">
        <w:rPr>
          <w:rFonts w:ascii="Times New Roman" w:hAnsi="Times New Roman" w:cs="Times New Roman"/>
          <w:sz w:val="24"/>
          <w:szCs w:val="24"/>
        </w:rPr>
        <w:t>.</w:t>
      </w:r>
    </w:p>
    <w:p w:rsidR="00520932" w:rsidRPr="004C721C" w:rsidRDefault="00520932" w:rsidP="00B94D78">
      <w:pPr>
        <w:pStyle w:val="ConsPlusNormal"/>
        <w:ind w:firstLine="540"/>
        <w:jc w:val="both"/>
        <w:rPr>
          <w:rFonts w:ascii="Times New Roman" w:hAnsi="Times New Roman" w:cs="Times New Roman"/>
          <w:sz w:val="24"/>
          <w:szCs w:val="24"/>
        </w:rPr>
      </w:pPr>
      <w:r w:rsidRPr="00AA3DD3">
        <w:rPr>
          <w:rFonts w:ascii="Times New Roman" w:hAnsi="Times New Roman" w:cs="Times New Roman"/>
          <w:sz w:val="24"/>
          <w:szCs w:val="24"/>
        </w:rPr>
        <w:t>3.Обязанность по установке информационных</w:t>
      </w:r>
      <w:r w:rsidRPr="004C721C">
        <w:rPr>
          <w:rFonts w:ascii="Times New Roman" w:hAnsi="Times New Roman" w:cs="Times New Roman"/>
          <w:sz w:val="24"/>
          <w:szCs w:val="24"/>
        </w:rPr>
        <w:t xml:space="preserve"> стендов дворовых территорий возлагается:</w:t>
      </w:r>
    </w:p>
    <w:p w:rsidR="00B94D78"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на территориях, находящихся в государственной или муниципальной собственности, переданных во владение и (или) пользование третьим лица</w:t>
      </w:r>
      <w:proofErr w:type="gramStart"/>
      <w:r w:rsidRPr="004C721C">
        <w:rPr>
          <w:rFonts w:ascii="Times New Roman" w:hAnsi="Times New Roman" w:cs="Times New Roman"/>
          <w:sz w:val="24"/>
          <w:szCs w:val="24"/>
        </w:rPr>
        <w:t>м</w:t>
      </w:r>
      <w:r w:rsidR="004A1D27" w:rsidRPr="00B94D78">
        <w:rPr>
          <w:rFonts w:ascii="Times New Roman" w:hAnsi="Times New Roman" w:cs="Times New Roman"/>
          <w:sz w:val="24"/>
          <w:szCs w:val="24"/>
        </w:rPr>
        <w:t>(</w:t>
      </w:r>
      <w:proofErr w:type="gramEnd"/>
      <w:r w:rsidR="004A1D27" w:rsidRPr="00B94D78">
        <w:rPr>
          <w:rFonts w:ascii="Times New Roman" w:hAnsi="Times New Roman" w:cs="Times New Roman"/>
          <w:sz w:val="24"/>
          <w:szCs w:val="24"/>
        </w:rPr>
        <w:t>эксплуатирующим организациям</w:t>
      </w:r>
      <w:r w:rsidR="00B94D78">
        <w:rPr>
          <w:rFonts w:ascii="Times New Roman" w:hAnsi="Times New Roman" w:cs="Times New Roman"/>
          <w:sz w:val="24"/>
          <w:szCs w:val="24"/>
        </w:rPr>
        <w:t>)</w:t>
      </w:r>
      <w:r w:rsidRPr="004C721C">
        <w:rPr>
          <w:rFonts w:ascii="Times New Roman" w:hAnsi="Times New Roman" w:cs="Times New Roman"/>
          <w:sz w:val="24"/>
          <w:szCs w:val="24"/>
        </w:rPr>
        <w:t xml:space="preserve"> - на владельцев и (или) пользователей этих террит</w:t>
      </w:r>
      <w:r w:rsidR="004A1D27">
        <w:rPr>
          <w:rFonts w:ascii="Times New Roman" w:hAnsi="Times New Roman" w:cs="Times New Roman"/>
          <w:sz w:val="24"/>
          <w:szCs w:val="24"/>
        </w:rPr>
        <w:t>о</w:t>
      </w:r>
      <w:r w:rsidR="00B94D78">
        <w:rPr>
          <w:rFonts w:ascii="Times New Roman" w:hAnsi="Times New Roman" w:cs="Times New Roman"/>
          <w:sz w:val="24"/>
          <w:szCs w:val="24"/>
        </w:rPr>
        <w:t>рий: граждан и юридических лиц.</w:t>
      </w:r>
    </w:p>
    <w:p w:rsidR="00520932" w:rsidRPr="004C721C" w:rsidRDefault="00520932" w:rsidP="00B94D78">
      <w:pPr>
        <w:pStyle w:val="ConsPlusNormal"/>
        <w:tabs>
          <w:tab w:val="left" w:pos="7440"/>
        </w:tabs>
        <w:ind w:firstLine="540"/>
        <w:jc w:val="both"/>
        <w:rPr>
          <w:rFonts w:ascii="Times New Roman" w:hAnsi="Times New Roman" w:cs="Times New Roman"/>
          <w:sz w:val="24"/>
          <w:szCs w:val="24"/>
        </w:rPr>
      </w:pPr>
      <w:r w:rsidRPr="00D86042">
        <w:rPr>
          <w:rFonts w:ascii="Times New Roman" w:hAnsi="Times New Roman" w:cs="Times New Roman"/>
          <w:sz w:val="24"/>
          <w:szCs w:val="24"/>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w:t>
      </w:r>
      <w:r w:rsidR="006115D4" w:rsidRPr="00D86042">
        <w:rPr>
          <w:rFonts w:ascii="Times New Roman" w:hAnsi="Times New Roman" w:cs="Times New Roman"/>
          <w:sz w:val="24"/>
          <w:szCs w:val="24"/>
        </w:rPr>
        <w:t>венной власти, администрацию Сергиево-Посадского городского округа</w:t>
      </w:r>
      <w:r w:rsidRPr="00D86042">
        <w:rPr>
          <w:rFonts w:ascii="Times New Roman" w:hAnsi="Times New Roman" w:cs="Times New Roman"/>
          <w:sz w:val="24"/>
          <w:szCs w:val="24"/>
        </w:rPr>
        <w:t>, государственные или муниципальные эксплуатационные организации;</w:t>
      </w:r>
    </w:p>
    <w:p w:rsidR="00520932"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на территориях, находящихся в частной собственности - на собственников территорий: граждан и</w:t>
      </w:r>
      <w:r w:rsidR="00A23D21">
        <w:rPr>
          <w:rFonts w:ascii="Times New Roman" w:hAnsi="Times New Roman" w:cs="Times New Roman"/>
          <w:sz w:val="24"/>
          <w:szCs w:val="24"/>
        </w:rPr>
        <w:t xml:space="preserve"> (</w:t>
      </w:r>
      <w:r w:rsidR="000C6575">
        <w:rPr>
          <w:rFonts w:ascii="Times New Roman" w:hAnsi="Times New Roman" w:cs="Times New Roman"/>
          <w:sz w:val="24"/>
          <w:szCs w:val="24"/>
        </w:rPr>
        <w:t>или</w:t>
      </w:r>
      <w:r w:rsidR="00A23D21">
        <w:rPr>
          <w:rFonts w:ascii="Times New Roman" w:hAnsi="Times New Roman" w:cs="Times New Roman"/>
          <w:sz w:val="24"/>
          <w:szCs w:val="24"/>
        </w:rPr>
        <w:t>)</w:t>
      </w:r>
      <w:r w:rsidRPr="004C721C">
        <w:rPr>
          <w:rFonts w:ascii="Times New Roman" w:hAnsi="Times New Roman" w:cs="Times New Roman"/>
          <w:sz w:val="24"/>
          <w:szCs w:val="24"/>
        </w:rPr>
        <w:t xml:space="preserve"> юридических лиц.</w:t>
      </w:r>
    </w:p>
    <w:p w:rsidR="00B94D78" w:rsidRDefault="00B94D78" w:rsidP="005209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Установленные информационные стенды передаются на обслуживание на организацию, обслуживающие жилой фонд.</w:t>
      </w:r>
    </w:p>
    <w:p w:rsidR="00B94D78" w:rsidRPr="004C721C" w:rsidRDefault="00B94D78" w:rsidP="005209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Содержание и обслуживание информационных стендов возлагается на организацию, </w:t>
      </w:r>
      <w:proofErr w:type="gramStart"/>
      <w:r>
        <w:rPr>
          <w:rFonts w:ascii="Times New Roman" w:hAnsi="Times New Roman" w:cs="Times New Roman"/>
          <w:sz w:val="24"/>
          <w:szCs w:val="24"/>
        </w:rPr>
        <w:t>обслуживающие</w:t>
      </w:r>
      <w:proofErr w:type="gramEnd"/>
      <w:r>
        <w:rPr>
          <w:rFonts w:ascii="Times New Roman" w:hAnsi="Times New Roman" w:cs="Times New Roman"/>
          <w:sz w:val="24"/>
          <w:szCs w:val="24"/>
        </w:rPr>
        <w:t xml:space="preserve"> жилой фонд. </w:t>
      </w:r>
    </w:p>
    <w:p w:rsidR="00520932" w:rsidRDefault="00520932" w:rsidP="00520932">
      <w:pPr>
        <w:pStyle w:val="ConsPlusTitle"/>
        <w:ind w:firstLine="540"/>
        <w:jc w:val="both"/>
        <w:outlineLvl w:val="1"/>
        <w:rPr>
          <w:rFonts w:ascii="Times New Roman" w:hAnsi="Times New Roman" w:cs="Times New Roman"/>
          <w:sz w:val="24"/>
          <w:szCs w:val="24"/>
        </w:rPr>
      </w:pPr>
    </w:p>
    <w:p w:rsidR="00D51BC5" w:rsidRDefault="00D51BC5" w:rsidP="009F6642">
      <w:pPr>
        <w:pStyle w:val="ConsPlusTitle"/>
        <w:jc w:val="center"/>
        <w:outlineLvl w:val="1"/>
        <w:rPr>
          <w:rFonts w:ascii="Times New Roman" w:hAnsi="Times New Roman" w:cs="Times New Roman"/>
          <w:sz w:val="24"/>
          <w:szCs w:val="24"/>
        </w:rPr>
      </w:pPr>
    </w:p>
    <w:p w:rsidR="00520932" w:rsidRDefault="006115D4" w:rsidP="009F664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w:t>
      </w:r>
      <w:r w:rsidR="00F80E1A">
        <w:rPr>
          <w:rFonts w:ascii="Times New Roman" w:hAnsi="Times New Roman" w:cs="Times New Roman"/>
          <w:sz w:val="24"/>
          <w:szCs w:val="24"/>
        </w:rPr>
        <w:t>6</w:t>
      </w:r>
      <w:r w:rsidR="00520932" w:rsidRPr="004C721C">
        <w:rPr>
          <w:rFonts w:ascii="Times New Roman" w:hAnsi="Times New Roman" w:cs="Times New Roman"/>
          <w:sz w:val="24"/>
          <w:szCs w:val="24"/>
        </w:rPr>
        <w:t>. Рекламные конструкции</w:t>
      </w:r>
    </w:p>
    <w:p w:rsidR="00434885" w:rsidRPr="004C721C" w:rsidRDefault="00434885" w:rsidP="009F6642">
      <w:pPr>
        <w:pStyle w:val="ConsPlusTitle"/>
        <w:jc w:val="center"/>
        <w:outlineLvl w:val="1"/>
        <w:rPr>
          <w:rFonts w:ascii="Times New Roman" w:hAnsi="Times New Roman" w:cs="Times New Roman"/>
          <w:sz w:val="24"/>
          <w:szCs w:val="24"/>
        </w:rPr>
      </w:pPr>
    </w:p>
    <w:p w:rsidR="00520932" w:rsidRPr="004C721C" w:rsidRDefault="00520932" w:rsidP="001965E4">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1. Размещение рекламных конструкций на территори</w:t>
      </w:r>
      <w:r w:rsidR="00A23D21">
        <w:rPr>
          <w:rFonts w:ascii="Times New Roman" w:hAnsi="Times New Roman" w:cs="Times New Roman"/>
          <w:sz w:val="24"/>
          <w:szCs w:val="24"/>
        </w:rPr>
        <w:t>и</w:t>
      </w:r>
      <w:r w:rsidRPr="004C721C">
        <w:rPr>
          <w:rFonts w:ascii="Times New Roman" w:hAnsi="Times New Roman" w:cs="Times New Roman"/>
          <w:sz w:val="24"/>
          <w:szCs w:val="24"/>
        </w:rPr>
        <w:t xml:space="preserve"> Сергиево-Посадского городского округа выполняется в соответствии с требованиями законодательства Российской Федерации и законодательства Московской области.</w:t>
      </w:r>
    </w:p>
    <w:p w:rsidR="00520932" w:rsidRPr="004C721C" w:rsidRDefault="006115D4" w:rsidP="005209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520932" w:rsidRPr="004C721C">
        <w:rPr>
          <w:rFonts w:ascii="Times New Roman" w:hAnsi="Times New Roman" w:cs="Times New Roman"/>
          <w:sz w:val="24"/>
          <w:szCs w:val="24"/>
        </w:rPr>
        <w:t>Рекламные конструкции должны соответствовать художественно-композиционным требованиям к их внешнему виду.</w:t>
      </w:r>
    </w:p>
    <w:p w:rsidR="00520932" w:rsidRPr="004C721C" w:rsidRDefault="00520932" w:rsidP="00520932">
      <w:pPr>
        <w:pStyle w:val="ConsPlusNormal"/>
        <w:jc w:val="both"/>
        <w:rPr>
          <w:rFonts w:ascii="Times New Roman" w:hAnsi="Times New Roman" w:cs="Times New Roman"/>
          <w:sz w:val="24"/>
          <w:szCs w:val="24"/>
        </w:rPr>
      </w:pPr>
    </w:p>
    <w:p w:rsidR="00520932" w:rsidRDefault="006115D4" w:rsidP="006115D4">
      <w:pPr>
        <w:pStyle w:val="ConsPlusTitle"/>
        <w:ind w:firstLine="540"/>
        <w:jc w:val="center"/>
        <w:outlineLvl w:val="1"/>
        <w:rPr>
          <w:rFonts w:ascii="Times New Roman" w:hAnsi="Times New Roman" w:cs="Times New Roman"/>
          <w:sz w:val="24"/>
          <w:szCs w:val="24"/>
        </w:rPr>
      </w:pPr>
      <w:r w:rsidRPr="00D86042">
        <w:rPr>
          <w:rFonts w:ascii="Times New Roman" w:hAnsi="Times New Roman" w:cs="Times New Roman"/>
          <w:sz w:val="24"/>
          <w:szCs w:val="24"/>
        </w:rPr>
        <w:t>2</w:t>
      </w:r>
      <w:r w:rsidR="00F80E1A">
        <w:rPr>
          <w:rFonts w:ascii="Times New Roman" w:hAnsi="Times New Roman" w:cs="Times New Roman"/>
          <w:sz w:val="24"/>
          <w:szCs w:val="24"/>
        </w:rPr>
        <w:t>7</w:t>
      </w:r>
      <w:r w:rsidR="00520932" w:rsidRPr="00D86042">
        <w:rPr>
          <w:rFonts w:ascii="Times New Roman" w:hAnsi="Times New Roman" w:cs="Times New Roman"/>
          <w:sz w:val="24"/>
          <w:szCs w:val="24"/>
        </w:rPr>
        <w:t xml:space="preserve">. Основные требования к размещению некапитальных </w:t>
      </w:r>
      <w:r w:rsidR="00520932" w:rsidRPr="00434885">
        <w:rPr>
          <w:rFonts w:ascii="Times New Roman" w:hAnsi="Times New Roman" w:cs="Times New Roman"/>
          <w:sz w:val="24"/>
          <w:szCs w:val="24"/>
        </w:rPr>
        <w:t>строений и сооружений</w:t>
      </w:r>
    </w:p>
    <w:p w:rsidR="00434885" w:rsidRPr="00434885" w:rsidRDefault="00434885" w:rsidP="006115D4">
      <w:pPr>
        <w:pStyle w:val="ConsPlusTitle"/>
        <w:ind w:firstLine="540"/>
        <w:jc w:val="center"/>
        <w:outlineLvl w:val="1"/>
        <w:rPr>
          <w:rFonts w:ascii="Times New Roman" w:hAnsi="Times New Roman" w:cs="Times New Roman"/>
          <w:b w:val="0"/>
          <w:sz w:val="24"/>
          <w:szCs w:val="24"/>
        </w:rPr>
      </w:pPr>
    </w:p>
    <w:p w:rsidR="00434885" w:rsidRDefault="00520932" w:rsidP="00434885">
      <w:pPr>
        <w:pStyle w:val="1"/>
        <w:shd w:val="clear" w:color="auto" w:fill="FFFFFF"/>
        <w:spacing w:before="0" w:beforeAutospacing="0" w:after="0" w:afterAutospacing="0"/>
        <w:ind w:firstLine="540"/>
        <w:jc w:val="both"/>
        <w:textAlignment w:val="baseline"/>
        <w:rPr>
          <w:b w:val="0"/>
          <w:color w:val="2D2D2D"/>
          <w:spacing w:val="2"/>
          <w:sz w:val="24"/>
          <w:szCs w:val="24"/>
        </w:rPr>
      </w:pPr>
      <w:r w:rsidRPr="00434885">
        <w:rPr>
          <w:b w:val="0"/>
          <w:sz w:val="24"/>
          <w:szCs w:val="24"/>
        </w:rPr>
        <w:t xml:space="preserve">1. Установка некапитальных строений и сооружений допускается с разрешения и в </w:t>
      </w:r>
      <w:r w:rsidRPr="00D943E1">
        <w:rPr>
          <w:b w:val="0"/>
          <w:sz w:val="24"/>
          <w:szCs w:val="24"/>
        </w:rPr>
        <w:t>порядке, установленн</w:t>
      </w:r>
      <w:r w:rsidR="006115D4" w:rsidRPr="00D943E1">
        <w:rPr>
          <w:b w:val="0"/>
          <w:sz w:val="24"/>
          <w:szCs w:val="24"/>
        </w:rPr>
        <w:t>ом администрацией</w:t>
      </w:r>
      <w:r w:rsidR="006115D4" w:rsidRPr="00434885">
        <w:rPr>
          <w:b w:val="0"/>
          <w:sz w:val="24"/>
          <w:szCs w:val="24"/>
        </w:rPr>
        <w:t xml:space="preserve"> Сергиево-Посадского городского округа</w:t>
      </w:r>
      <w:r w:rsidR="00174850" w:rsidRPr="00434885">
        <w:rPr>
          <w:b w:val="0"/>
          <w:sz w:val="24"/>
          <w:szCs w:val="24"/>
        </w:rPr>
        <w:t xml:space="preserve"> по утвержденному порядку</w:t>
      </w:r>
      <w:r w:rsidR="00777FD4">
        <w:rPr>
          <w:b w:val="0"/>
          <w:sz w:val="24"/>
          <w:szCs w:val="24"/>
        </w:rPr>
        <w:t xml:space="preserve"> </w:t>
      </w:r>
      <w:r w:rsidR="00434885" w:rsidRPr="00434885">
        <w:rPr>
          <w:b w:val="0"/>
          <w:color w:val="2D2D2D"/>
          <w:spacing w:val="2"/>
          <w:sz w:val="24"/>
          <w:szCs w:val="24"/>
        </w:rPr>
        <w:t>размещения нестационарных торговых объектов на территории муниципального образования "Сергиево-Посадский городской округ Московской области"</w:t>
      </w:r>
      <w:r w:rsidR="00D943E1">
        <w:rPr>
          <w:b w:val="0"/>
          <w:color w:val="2D2D2D"/>
          <w:spacing w:val="2"/>
          <w:sz w:val="24"/>
          <w:szCs w:val="24"/>
        </w:rPr>
        <w:t>.</w:t>
      </w:r>
    </w:p>
    <w:p w:rsidR="00520932" w:rsidRPr="004C721C" w:rsidRDefault="00520932" w:rsidP="00434885">
      <w:pPr>
        <w:pStyle w:val="1"/>
        <w:shd w:val="clear" w:color="auto" w:fill="FFFFFF"/>
        <w:spacing w:before="0" w:beforeAutospacing="0" w:after="0" w:afterAutospacing="0"/>
        <w:ind w:firstLine="540"/>
        <w:jc w:val="both"/>
        <w:textAlignment w:val="baseline"/>
        <w:rPr>
          <w:sz w:val="24"/>
          <w:szCs w:val="24"/>
        </w:rPr>
      </w:pPr>
      <w:r w:rsidRPr="00434885">
        <w:rPr>
          <w:b w:val="0"/>
          <w:sz w:val="24"/>
          <w:szCs w:val="24"/>
        </w:rPr>
        <w:lastRenderedPageBreak/>
        <w:t>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sidRPr="004C721C">
        <w:rPr>
          <w:sz w:val="24"/>
          <w:szCs w:val="24"/>
        </w:rPr>
        <w:t>.</w:t>
      </w:r>
    </w:p>
    <w:p w:rsidR="00520932" w:rsidRPr="004C721C"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Некапитальные строения и сооружения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w:t>
      </w:r>
      <w:r w:rsidR="00B94D78">
        <w:rPr>
          <w:rFonts w:ascii="Times New Roman" w:hAnsi="Times New Roman" w:cs="Times New Roman"/>
          <w:sz w:val="24"/>
          <w:szCs w:val="24"/>
        </w:rPr>
        <w:t xml:space="preserve">дованием, урнами, контейнерами и </w:t>
      </w:r>
      <w:r w:rsidR="00B94D78" w:rsidRPr="00B94D78">
        <w:rPr>
          <w:rFonts w:ascii="Times New Roman" w:hAnsi="Times New Roman" w:cs="Times New Roman"/>
          <w:sz w:val="24"/>
          <w:szCs w:val="24"/>
        </w:rPr>
        <w:t xml:space="preserve">должны  </w:t>
      </w:r>
      <w:r w:rsidR="00174850" w:rsidRPr="00B94D78">
        <w:rPr>
          <w:rFonts w:ascii="Times New Roman" w:hAnsi="Times New Roman" w:cs="Times New Roman"/>
          <w:sz w:val="24"/>
          <w:szCs w:val="24"/>
        </w:rPr>
        <w:t>соответств</w:t>
      </w:r>
      <w:r w:rsidR="00B94D78" w:rsidRPr="00B94D78">
        <w:rPr>
          <w:rFonts w:ascii="Times New Roman" w:hAnsi="Times New Roman" w:cs="Times New Roman"/>
          <w:sz w:val="24"/>
          <w:szCs w:val="24"/>
        </w:rPr>
        <w:t xml:space="preserve">овать </w:t>
      </w:r>
      <w:r w:rsidR="00174850" w:rsidRPr="00B94D78">
        <w:rPr>
          <w:rFonts w:ascii="Times New Roman" w:hAnsi="Times New Roman" w:cs="Times New Roman"/>
          <w:sz w:val="24"/>
          <w:szCs w:val="24"/>
        </w:rPr>
        <w:t xml:space="preserve"> утвержденному проекту</w:t>
      </w:r>
      <w:r w:rsidR="00B94D78">
        <w:rPr>
          <w:rFonts w:ascii="Times New Roman" w:hAnsi="Times New Roman" w:cs="Times New Roman"/>
          <w:sz w:val="24"/>
          <w:szCs w:val="24"/>
        </w:rPr>
        <w:t>.</w:t>
      </w:r>
    </w:p>
    <w:p w:rsidR="00520932" w:rsidRPr="004C721C"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Сооружения питания и автозаправочные станции должны оборудоваться туалетными кабинами (при отсутствии общественных туалетов на прилегающей терри</w:t>
      </w:r>
      <w:r w:rsidR="00B94D78">
        <w:rPr>
          <w:rFonts w:ascii="Times New Roman" w:hAnsi="Times New Roman" w:cs="Times New Roman"/>
          <w:sz w:val="24"/>
          <w:szCs w:val="24"/>
        </w:rPr>
        <w:t xml:space="preserve">тории в зоне доступности 200 м) </w:t>
      </w:r>
      <w:r w:rsidR="00B94D78" w:rsidRPr="00B94D78">
        <w:rPr>
          <w:rFonts w:ascii="Times New Roman" w:hAnsi="Times New Roman" w:cs="Times New Roman"/>
          <w:sz w:val="24"/>
          <w:szCs w:val="24"/>
        </w:rPr>
        <w:t xml:space="preserve">и </w:t>
      </w:r>
      <w:r w:rsidR="00174850" w:rsidRPr="00B94D78">
        <w:rPr>
          <w:rFonts w:ascii="Times New Roman" w:hAnsi="Times New Roman" w:cs="Times New Roman"/>
          <w:sz w:val="24"/>
          <w:szCs w:val="24"/>
        </w:rPr>
        <w:t xml:space="preserve"> соответств</w:t>
      </w:r>
      <w:r w:rsidR="00B94D78" w:rsidRPr="00B94D78">
        <w:rPr>
          <w:rFonts w:ascii="Times New Roman" w:hAnsi="Times New Roman" w:cs="Times New Roman"/>
          <w:sz w:val="24"/>
          <w:szCs w:val="24"/>
        </w:rPr>
        <w:t>овать</w:t>
      </w:r>
      <w:r w:rsidR="00174850" w:rsidRPr="00B94D78">
        <w:rPr>
          <w:rFonts w:ascii="Times New Roman" w:hAnsi="Times New Roman" w:cs="Times New Roman"/>
          <w:sz w:val="24"/>
          <w:szCs w:val="24"/>
        </w:rPr>
        <w:t xml:space="preserve"> утвержденному проекту</w:t>
      </w:r>
      <w:r w:rsidR="00B94D78">
        <w:rPr>
          <w:rFonts w:ascii="Times New Roman" w:hAnsi="Times New Roman" w:cs="Times New Roman"/>
          <w:sz w:val="24"/>
          <w:szCs w:val="24"/>
        </w:rPr>
        <w:t>.</w:t>
      </w:r>
    </w:p>
    <w:p w:rsidR="00520932" w:rsidRPr="004C721C"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Туалетные кабины, а также туалеты в помещениях автозаправочных станций</w:t>
      </w:r>
      <w:r w:rsidR="00EC387D">
        <w:rPr>
          <w:rFonts w:ascii="Times New Roman" w:hAnsi="Times New Roman" w:cs="Times New Roman"/>
          <w:sz w:val="24"/>
          <w:szCs w:val="24"/>
        </w:rPr>
        <w:t>,</w:t>
      </w:r>
      <w:r w:rsidRPr="004C721C">
        <w:rPr>
          <w:rFonts w:ascii="Times New Roman" w:hAnsi="Times New Roman" w:cs="Times New Roman"/>
          <w:sz w:val="24"/>
          <w:szCs w:val="24"/>
        </w:rPr>
        <w:t xml:space="preserve">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520932" w:rsidRPr="004C721C" w:rsidRDefault="00520932" w:rsidP="00520932">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Не допускается размещение некапитальных строений и сооружений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w:t>
      </w:r>
      <w:r w:rsidR="003933D1">
        <w:rPr>
          <w:rFonts w:ascii="Times New Roman" w:hAnsi="Times New Roman" w:cs="Times New Roman"/>
          <w:sz w:val="24"/>
          <w:szCs w:val="24"/>
        </w:rPr>
        <w:t xml:space="preserve"> канализационных, электрических </w:t>
      </w:r>
      <w:r w:rsidR="003933D1" w:rsidRPr="00D86042">
        <w:rPr>
          <w:rFonts w:ascii="Times New Roman" w:hAnsi="Times New Roman" w:cs="Times New Roman"/>
          <w:sz w:val="24"/>
          <w:szCs w:val="24"/>
        </w:rPr>
        <w:t>сетей</w:t>
      </w:r>
      <w:r w:rsidR="003933D1">
        <w:rPr>
          <w:rFonts w:ascii="Times New Roman" w:hAnsi="Times New Roman" w:cs="Times New Roman"/>
          <w:sz w:val="24"/>
          <w:szCs w:val="24"/>
        </w:rPr>
        <w:t>,</w:t>
      </w:r>
      <w:r w:rsidRPr="004C721C">
        <w:rPr>
          <w:rFonts w:ascii="Times New Roman" w:hAnsi="Times New Roman" w:cs="Times New Roman"/>
          <w:sz w:val="24"/>
          <w:szCs w:val="24"/>
        </w:rPr>
        <w:t xml:space="preserve"> кабельных сетей связи, трубопроводов (газопроводов, нефтепроводов и нефтепродуктопроводов, </w:t>
      </w:r>
      <w:proofErr w:type="spellStart"/>
      <w:r w:rsidRPr="004C721C">
        <w:rPr>
          <w:rFonts w:ascii="Times New Roman" w:hAnsi="Times New Roman" w:cs="Times New Roman"/>
          <w:sz w:val="24"/>
          <w:szCs w:val="24"/>
        </w:rPr>
        <w:t>аммиакопроводов</w:t>
      </w:r>
      <w:proofErr w:type="spellEnd"/>
      <w:r w:rsidRPr="004C721C">
        <w:rPr>
          <w:rFonts w:ascii="Times New Roman" w:hAnsi="Times New Roman" w:cs="Times New Roman"/>
          <w:sz w:val="24"/>
          <w:szCs w:val="24"/>
        </w:rPr>
        <w:t>)</w:t>
      </w:r>
      <w:proofErr w:type="gramStart"/>
      <w:r w:rsidRPr="004C721C">
        <w:rPr>
          <w:rFonts w:ascii="Times New Roman" w:hAnsi="Times New Roman" w:cs="Times New Roman"/>
          <w:sz w:val="24"/>
          <w:szCs w:val="24"/>
        </w:rPr>
        <w:t>,</w:t>
      </w:r>
      <w:r w:rsidR="0022289C" w:rsidRPr="00B94D78">
        <w:rPr>
          <w:rFonts w:ascii="Times New Roman" w:hAnsi="Times New Roman" w:cs="Times New Roman"/>
          <w:sz w:val="24"/>
          <w:szCs w:val="24"/>
        </w:rPr>
        <w:t>т</w:t>
      </w:r>
      <w:proofErr w:type="gramEnd"/>
      <w:r w:rsidR="0022289C" w:rsidRPr="00B94D78">
        <w:rPr>
          <w:rFonts w:ascii="Times New Roman" w:hAnsi="Times New Roman" w:cs="Times New Roman"/>
          <w:sz w:val="24"/>
          <w:szCs w:val="24"/>
        </w:rPr>
        <w:t>епловых сетях</w:t>
      </w:r>
      <w:r w:rsidR="0022289C">
        <w:rPr>
          <w:rFonts w:ascii="Times New Roman" w:hAnsi="Times New Roman" w:cs="Times New Roman"/>
          <w:sz w:val="24"/>
          <w:szCs w:val="24"/>
        </w:rPr>
        <w:t>,</w:t>
      </w:r>
      <w:r w:rsidRPr="004C721C">
        <w:rPr>
          <w:rFonts w:ascii="Times New Roman" w:hAnsi="Times New Roman" w:cs="Times New Roman"/>
          <w:sz w:val="24"/>
          <w:szCs w:val="24"/>
        </w:rPr>
        <w:t xml:space="preserve"> а также ближе 5 м от остановочных павильонов, 25 </w:t>
      </w:r>
      <w:proofErr w:type="gramStart"/>
      <w:r w:rsidRPr="004C721C">
        <w:rPr>
          <w:rFonts w:ascii="Times New Roman" w:hAnsi="Times New Roman" w:cs="Times New Roman"/>
          <w:sz w:val="24"/>
          <w:szCs w:val="24"/>
        </w:rPr>
        <w:t>м</w:t>
      </w:r>
      <w:proofErr w:type="gramEnd"/>
      <w:r w:rsidRPr="004C721C">
        <w:rPr>
          <w:rFonts w:ascii="Times New Roman" w:hAnsi="Times New Roman" w:cs="Times New Roman"/>
          <w:sz w:val="24"/>
          <w:szCs w:val="24"/>
        </w:rPr>
        <w:t xml:space="preserve"> - от вентиляционных шахт, 20 м - от окон жилых помещений, перед витринами торговых организаций, 3 м - от стволов деревьев, 1,5 м - от внешних границ крон кустарников.</w:t>
      </w:r>
    </w:p>
    <w:p w:rsidR="00EA42C8" w:rsidRPr="004C721C" w:rsidRDefault="00EA42C8" w:rsidP="00EA42C8">
      <w:pPr>
        <w:pStyle w:val="ConsPlusNormal"/>
        <w:jc w:val="both"/>
        <w:rPr>
          <w:rFonts w:ascii="Times New Roman" w:hAnsi="Times New Roman" w:cs="Times New Roman"/>
          <w:sz w:val="24"/>
          <w:szCs w:val="24"/>
        </w:rPr>
      </w:pPr>
    </w:p>
    <w:p w:rsidR="00EA42C8" w:rsidRDefault="00EA42C8" w:rsidP="00EA42C8">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2</w:t>
      </w:r>
      <w:r w:rsidR="00F80E1A">
        <w:rPr>
          <w:rFonts w:ascii="Times New Roman" w:hAnsi="Times New Roman" w:cs="Times New Roman"/>
          <w:sz w:val="24"/>
          <w:szCs w:val="24"/>
        </w:rPr>
        <w:t>8</w:t>
      </w:r>
      <w:r w:rsidRPr="004C721C">
        <w:rPr>
          <w:rFonts w:ascii="Times New Roman" w:hAnsi="Times New Roman" w:cs="Times New Roman"/>
          <w:sz w:val="24"/>
          <w:szCs w:val="24"/>
        </w:rPr>
        <w:t>. Сезонные (летние) кафе</w:t>
      </w:r>
    </w:p>
    <w:p w:rsidR="00434885" w:rsidRPr="004C721C" w:rsidRDefault="00434885" w:rsidP="00EA42C8">
      <w:pPr>
        <w:pStyle w:val="ConsPlusTitle"/>
        <w:ind w:firstLine="540"/>
        <w:jc w:val="center"/>
        <w:outlineLvl w:val="1"/>
        <w:rPr>
          <w:rFonts w:ascii="Times New Roman" w:hAnsi="Times New Roman" w:cs="Times New Roman"/>
          <w:sz w:val="24"/>
          <w:szCs w:val="24"/>
        </w:rPr>
      </w:pPr>
    </w:p>
    <w:p w:rsidR="00EA42C8" w:rsidRPr="004C721C" w:rsidRDefault="00EA42C8" w:rsidP="001965E4">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 xml:space="preserve">1. Размещение сезонных (летних) кафе производится </w:t>
      </w:r>
      <w:r w:rsidR="00FE1E9C">
        <w:rPr>
          <w:rFonts w:ascii="Times New Roman" w:hAnsi="Times New Roman" w:cs="Times New Roman"/>
          <w:sz w:val="24"/>
          <w:szCs w:val="24"/>
        </w:rPr>
        <w:t>в соответствии с Порядком ра</w:t>
      </w:r>
      <w:r w:rsidR="00B94D78">
        <w:rPr>
          <w:rFonts w:ascii="Times New Roman" w:hAnsi="Times New Roman" w:cs="Times New Roman"/>
          <w:sz w:val="24"/>
          <w:szCs w:val="24"/>
        </w:rPr>
        <w:t>змещения сезонных (летних) кафе</w:t>
      </w:r>
      <w:r w:rsidR="00FE1E9C" w:rsidRPr="00B94D78">
        <w:rPr>
          <w:rFonts w:ascii="Times New Roman" w:hAnsi="Times New Roman" w:cs="Times New Roman"/>
          <w:sz w:val="24"/>
          <w:szCs w:val="24"/>
        </w:rPr>
        <w:t xml:space="preserve">, утвержденных </w:t>
      </w:r>
      <w:r w:rsidR="00F13D31">
        <w:rPr>
          <w:rFonts w:ascii="Times New Roman" w:hAnsi="Times New Roman" w:cs="Times New Roman"/>
          <w:sz w:val="24"/>
          <w:szCs w:val="24"/>
        </w:rPr>
        <w:t xml:space="preserve">постановлением главы </w:t>
      </w:r>
      <w:r w:rsidR="00FE1E9C" w:rsidRPr="00B94D78">
        <w:rPr>
          <w:rFonts w:ascii="Times New Roman" w:hAnsi="Times New Roman" w:cs="Times New Roman"/>
          <w:sz w:val="24"/>
          <w:szCs w:val="24"/>
        </w:rPr>
        <w:t>Сергиево-Посадск</w:t>
      </w:r>
      <w:r w:rsidR="00F13D31">
        <w:rPr>
          <w:rFonts w:ascii="Times New Roman" w:hAnsi="Times New Roman" w:cs="Times New Roman"/>
          <w:sz w:val="24"/>
          <w:szCs w:val="24"/>
        </w:rPr>
        <w:t>ого</w:t>
      </w:r>
      <w:r w:rsidR="00FE1E9C" w:rsidRPr="00B94D78">
        <w:rPr>
          <w:rFonts w:ascii="Times New Roman" w:hAnsi="Times New Roman" w:cs="Times New Roman"/>
          <w:sz w:val="24"/>
          <w:szCs w:val="24"/>
        </w:rPr>
        <w:t xml:space="preserve"> городск</w:t>
      </w:r>
      <w:r w:rsidR="00F13D31">
        <w:rPr>
          <w:rFonts w:ascii="Times New Roman" w:hAnsi="Times New Roman" w:cs="Times New Roman"/>
          <w:sz w:val="24"/>
          <w:szCs w:val="24"/>
        </w:rPr>
        <w:t>ого округа от 22.04.2020 №667-ПГ</w:t>
      </w:r>
      <w:r w:rsidR="00FE1E9C" w:rsidRPr="00B94D78">
        <w:rPr>
          <w:rFonts w:ascii="Times New Roman" w:hAnsi="Times New Roman" w:cs="Times New Roman"/>
          <w:sz w:val="24"/>
          <w:szCs w:val="24"/>
        </w:rPr>
        <w:t xml:space="preserve"> </w:t>
      </w:r>
      <w:r w:rsidRPr="00B94D78">
        <w:rPr>
          <w:rFonts w:ascii="Times New Roman" w:hAnsi="Times New Roman" w:cs="Times New Roman"/>
          <w:sz w:val="24"/>
          <w:szCs w:val="24"/>
        </w:rPr>
        <w:t>на любой период времени с 1 апреля</w:t>
      </w:r>
      <w:r w:rsidRPr="004C721C">
        <w:rPr>
          <w:rFonts w:ascii="Times New Roman" w:hAnsi="Times New Roman" w:cs="Times New Roman"/>
          <w:sz w:val="24"/>
          <w:szCs w:val="24"/>
        </w:rPr>
        <w:t xml:space="preserve">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w:t>
      </w:r>
      <w:r w:rsidR="00777FD4">
        <w:rPr>
          <w:rFonts w:ascii="Times New Roman" w:hAnsi="Times New Roman" w:cs="Times New Roman"/>
          <w:sz w:val="24"/>
          <w:szCs w:val="24"/>
        </w:rPr>
        <w:t xml:space="preserve"> </w:t>
      </w:r>
      <w:r w:rsidRPr="004C721C">
        <w:rPr>
          <w:rFonts w:ascii="Times New Roman" w:hAnsi="Times New Roman" w:cs="Times New Roman"/>
          <w:sz w:val="24"/>
          <w:szCs w:val="24"/>
        </w:rPr>
        <w:t>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Не допускается размещение сезонных (летних) кафе:</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EA42C8" w:rsidRPr="004C721C" w:rsidRDefault="00EA42C8" w:rsidP="00EA42C8">
      <w:pPr>
        <w:pStyle w:val="ConsPlusNormal"/>
        <w:ind w:firstLine="540"/>
        <w:jc w:val="both"/>
        <w:rPr>
          <w:rFonts w:ascii="Times New Roman" w:hAnsi="Times New Roman" w:cs="Times New Roman"/>
          <w:sz w:val="24"/>
          <w:szCs w:val="24"/>
        </w:rPr>
      </w:pPr>
      <w:proofErr w:type="gramStart"/>
      <w:r w:rsidRPr="004C721C">
        <w:rPr>
          <w:rFonts w:ascii="Times New Roman" w:hAnsi="Times New Roman" w:cs="Times New Roman"/>
          <w:sz w:val="24"/>
          <w:szCs w:val="24"/>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 xml:space="preserve">4. </w:t>
      </w:r>
      <w:proofErr w:type="gramStart"/>
      <w:r w:rsidRPr="004C721C">
        <w:rPr>
          <w:rFonts w:ascii="Times New Roman" w:hAnsi="Times New Roman" w:cs="Times New Roman"/>
          <w:sz w:val="24"/>
          <w:szCs w:val="24"/>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w:t>
      </w:r>
      <w:r w:rsidR="006115D4">
        <w:rPr>
          <w:rFonts w:ascii="Times New Roman" w:hAnsi="Times New Roman" w:cs="Times New Roman"/>
          <w:sz w:val="24"/>
          <w:szCs w:val="24"/>
        </w:rPr>
        <w:t>го (летнего) кафе</w:t>
      </w:r>
      <w:r w:rsidR="006115D4" w:rsidRPr="00D943E1">
        <w:rPr>
          <w:rFonts w:ascii="Times New Roman" w:hAnsi="Times New Roman" w:cs="Times New Roman"/>
          <w:sz w:val="24"/>
          <w:szCs w:val="24"/>
        </w:rPr>
        <w:t>, администрация Сергиево-Посадского городского округа</w:t>
      </w:r>
      <w:r w:rsidRPr="00D943E1">
        <w:rPr>
          <w:rFonts w:ascii="Times New Roman" w:hAnsi="Times New Roman" w:cs="Times New Roman"/>
          <w:sz w:val="24"/>
          <w:szCs w:val="24"/>
        </w:rPr>
        <w:t xml:space="preserve"> за 14 дне</w:t>
      </w:r>
      <w:r w:rsidRPr="004C721C">
        <w:rPr>
          <w:rFonts w:ascii="Times New Roman" w:hAnsi="Times New Roman" w:cs="Times New Roman"/>
          <w:sz w:val="24"/>
          <w:szCs w:val="24"/>
        </w:rPr>
        <w:t>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При необходимости проведения аварийных работ уведомление производится незамедлительно.</w:t>
      </w:r>
    </w:p>
    <w:p w:rsidR="00EA42C8" w:rsidRPr="004C721C" w:rsidRDefault="006115D4" w:rsidP="00EA42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sidR="00EA42C8" w:rsidRPr="004C721C">
        <w:rPr>
          <w:rFonts w:ascii="Times New Roman" w:hAnsi="Times New Roman" w:cs="Times New Roman"/>
          <w:sz w:val="24"/>
          <w:szCs w:val="24"/>
        </w:rPr>
        <w:t>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w:t>
      </w:r>
      <w:r w:rsidR="00877045">
        <w:rPr>
          <w:rFonts w:ascii="Times New Roman" w:hAnsi="Times New Roman" w:cs="Times New Roman"/>
          <w:sz w:val="24"/>
          <w:szCs w:val="24"/>
        </w:rPr>
        <w:t xml:space="preserve"> </w:t>
      </w:r>
      <w:r w:rsidRPr="00D943E1">
        <w:rPr>
          <w:rFonts w:ascii="Times New Roman" w:hAnsi="Times New Roman" w:cs="Times New Roman"/>
          <w:sz w:val="24"/>
          <w:szCs w:val="24"/>
        </w:rPr>
        <w:t>администрацией Сергиево-Посадского городского округа</w:t>
      </w:r>
      <w:r w:rsidR="00EA42C8" w:rsidRPr="004C721C">
        <w:rPr>
          <w:rFonts w:ascii="Times New Roman" w:hAnsi="Times New Roman" w:cs="Times New Roman"/>
          <w:sz w:val="24"/>
          <w:szCs w:val="24"/>
        </w:rPr>
        <w:t xml:space="preserve"> период времени</w:t>
      </w:r>
      <w:r w:rsidR="00EA42C8" w:rsidRPr="00B94D78">
        <w:rPr>
          <w:rFonts w:ascii="Times New Roman" w:hAnsi="Times New Roman" w:cs="Times New Roman"/>
          <w:sz w:val="24"/>
          <w:szCs w:val="24"/>
        </w:rPr>
        <w:t>.</w:t>
      </w:r>
      <w:proofErr w:type="gramEnd"/>
      <w:r w:rsidR="004C01F5" w:rsidRPr="00B94D78">
        <w:rPr>
          <w:rFonts w:ascii="Times New Roman" w:hAnsi="Times New Roman" w:cs="Times New Roman"/>
          <w:sz w:val="24"/>
          <w:szCs w:val="24"/>
        </w:rPr>
        <w:t xml:space="preserve"> Перед началом производства работ необходимо уведомить Администрацию и эксплуатирующую организацию.</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При обустройстве сезонных (летних) кафе используются сборно-разборные (легковозводимые) конструкции, элементы оборудования.</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9. При оборудовании сезонных (летних) кафе не допускается:</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использование кирпича, строительных блоков и плит, монолитного бетона, железобетона, стальных профилированных листов, баннерной ткани;</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прокладка подземных инженерных коммуникаций и проведение строительно-монтажных работ капитального характера;</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4C721C">
        <w:rPr>
          <w:rFonts w:ascii="Times New Roman" w:hAnsi="Times New Roman" w:cs="Times New Roman"/>
          <w:sz w:val="24"/>
          <w:szCs w:val="24"/>
        </w:rPr>
        <w:t>сайдинг</w:t>
      </w:r>
      <w:proofErr w:type="spellEnd"/>
      <w:r w:rsidRPr="004C721C">
        <w:rPr>
          <w:rFonts w:ascii="Times New Roman" w:hAnsi="Times New Roman" w:cs="Times New Roman"/>
          <w:sz w:val="24"/>
          <w:szCs w:val="24"/>
        </w:rPr>
        <w:t>-панелей и остекления;</w:t>
      </w:r>
    </w:p>
    <w:p w:rsidR="00B94D78"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w:t>
      </w:r>
      <w:r w:rsidR="00DD00E5">
        <w:rPr>
          <w:rFonts w:ascii="Times New Roman" w:hAnsi="Times New Roman" w:cs="Times New Roman"/>
          <w:sz w:val="24"/>
          <w:szCs w:val="24"/>
        </w:rPr>
        <w:t xml:space="preserve"> </w:t>
      </w:r>
      <w:r w:rsidRPr="004C721C">
        <w:rPr>
          <w:rFonts w:ascii="Times New Roman" w:hAnsi="Times New Roman" w:cs="Times New Roman"/>
          <w:sz w:val="24"/>
          <w:szCs w:val="24"/>
        </w:rPr>
        <w:t>асбе</w:t>
      </w:r>
      <w:r w:rsidR="0022289C">
        <w:rPr>
          <w:rFonts w:ascii="Times New Roman" w:hAnsi="Times New Roman" w:cs="Times New Roman"/>
          <w:sz w:val="24"/>
          <w:szCs w:val="24"/>
        </w:rPr>
        <w:t xml:space="preserve">стоцементных плит, </w:t>
      </w:r>
    </w:p>
    <w:p w:rsidR="00EA42C8" w:rsidRPr="004C721C" w:rsidRDefault="00B94D78" w:rsidP="00EA42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 размещение кафе ближе </w:t>
      </w:r>
      <w:r w:rsidR="0022289C" w:rsidRPr="00B94D78">
        <w:rPr>
          <w:rFonts w:ascii="Times New Roman" w:hAnsi="Times New Roman" w:cs="Times New Roman"/>
          <w:sz w:val="24"/>
          <w:szCs w:val="24"/>
        </w:rPr>
        <w:t>3</w:t>
      </w:r>
      <w:proofErr w:type="gramStart"/>
      <w:r w:rsidR="0022289C" w:rsidRPr="00B94D78">
        <w:rPr>
          <w:rFonts w:ascii="Times New Roman" w:hAnsi="Times New Roman" w:cs="Times New Roman"/>
          <w:sz w:val="24"/>
          <w:szCs w:val="24"/>
        </w:rPr>
        <w:t>м-</w:t>
      </w:r>
      <w:proofErr w:type="gramEnd"/>
      <w:r w:rsidR="0022289C" w:rsidRPr="00B94D78">
        <w:rPr>
          <w:rFonts w:ascii="Times New Roman" w:hAnsi="Times New Roman" w:cs="Times New Roman"/>
          <w:sz w:val="24"/>
          <w:szCs w:val="24"/>
        </w:rPr>
        <w:t xml:space="preserve"> от стволов деревьев, 1,5м- от внешних границ крон кустарников.</w:t>
      </w:r>
      <w:r w:rsidR="00EA42C8" w:rsidRPr="00B94D78">
        <w:rPr>
          <w:rFonts w:ascii="Times New Roman" w:hAnsi="Times New Roman" w:cs="Times New Roman"/>
          <w:sz w:val="24"/>
          <w:szCs w:val="24"/>
        </w:rPr>
        <w:t>.</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10. Допускается размещение элементов оборудования сезонного (летнего) кафе с заглублением элементов их крепления до 0,30 м.</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EA42C8" w:rsidRPr="004C721C" w:rsidRDefault="00EA42C8" w:rsidP="006115D4">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 xml:space="preserve">12. </w:t>
      </w:r>
      <w:proofErr w:type="gramStart"/>
      <w:r w:rsidRPr="004C721C">
        <w:rPr>
          <w:rFonts w:ascii="Times New Roman" w:hAnsi="Times New Roman" w:cs="Times New Roman"/>
          <w:sz w:val="24"/>
          <w:szCs w:val="24"/>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13. </w:t>
      </w:r>
      <w:proofErr w:type="gramStart"/>
      <w:r w:rsidRPr="004C721C">
        <w:rPr>
          <w:rFonts w:ascii="Times New Roman" w:hAnsi="Times New Roman" w:cs="Times New Roman"/>
          <w:sz w:val="24"/>
          <w:szCs w:val="24"/>
        </w:rPr>
        <w:t xml:space="preserve">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w:t>
      </w:r>
      <w:r w:rsidRPr="004C721C">
        <w:rPr>
          <w:rFonts w:ascii="Times New Roman" w:hAnsi="Times New Roman" w:cs="Times New Roman"/>
          <w:sz w:val="24"/>
          <w:szCs w:val="24"/>
        </w:rPr>
        <w:lastRenderedPageBreak/>
        <w:t>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15. Элементы озеленения, используемые при обустройстве сезонного (летнего) кафе, должны быть устойчивыми.</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Вне зависимости от угла наклона территории, на которой размещается сезонное (</w:t>
      </w:r>
      <w:proofErr w:type="gramStart"/>
      <w:r w:rsidRPr="004C721C">
        <w:rPr>
          <w:rFonts w:ascii="Times New Roman" w:hAnsi="Times New Roman" w:cs="Times New Roman"/>
          <w:sz w:val="24"/>
          <w:szCs w:val="24"/>
        </w:rPr>
        <w:t xml:space="preserve">летнее) </w:t>
      </w:r>
      <w:proofErr w:type="gramEnd"/>
      <w:r w:rsidRPr="004C721C">
        <w:rPr>
          <w:rFonts w:ascii="Times New Roman" w:hAnsi="Times New Roman" w:cs="Times New Roman"/>
          <w:sz w:val="24"/>
          <w:szCs w:val="24"/>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18. Элементы оборудования сезонных (летних) кафе должны содержаться в технически исправном состоянии, быть очищенными от загрязнений.</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19. При эксплуатации сезонного (летнего) кафе не допускается:</w:t>
      </w:r>
    </w:p>
    <w:p w:rsidR="00EA42C8" w:rsidRPr="004C721C" w:rsidRDefault="00EA42C8" w:rsidP="00EA42C8">
      <w:pPr>
        <w:pStyle w:val="ConsPlusNormal"/>
        <w:ind w:firstLine="540"/>
        <w:jc w:val="both"/>
        <w:rPr>
          <w:rFonts w:ascii="Times New Roman" w:hAnsi="Times New Roman" w:cs="Times New Roman"/>
          <w:sz w:val="24"/>
          <w:szCs w:val="24"/>
        </w:rPr>
      </w:pPr>
      <w:proofErr w:type="gramStart"/>
      <w:r w:rsidRPr="004C721C">
        <w:rPr>
          <w:rFonts w:ascii="Times New Roman" w:hAnsi="Times New Roman" w:cs="Times New Roman"/>
          <w:sz w:val="24"/>
          <w:szCs w:val="24"/>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roofErr w:type="gramEnd"/>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использование звуковоспроизводящих устройств и устрой</w:t>
      </w:r>
      <w:proofErr w:type="gramStart"/>
      <w:r w:rsidRPr="004C721C">
        <w:rPr>
          <w:rFonts w:ascii="Times New Roman" w:hAnsi="Times New Roman" w:cs="Times New Roman"/>
          <w:sz w:val="24"/>
          <w:szCs w:val="24"/>
        </w:rPr>
        <w:t>ств зв</w:t>
      </w:r>
      <w:proofErr w:type="gramEnd"/>
      <w:r w:rsidRPr="004C721C">
        <w:rPr>
          <w:rFonts w:ascii="Times New Roman" w:hAnsi="Times New Roman" w:cs="Times New Roman"/>
          <w:sz w:val="24"/>
          <w:szCs w:val="24"/>
        </w:rPr>
        <w:t>укоусиления, игра на музыкальных инструментах, пение, а также иные действия, нарушающие тишину и покой граждан в ночное время;</w:t>
      </w:r>
    </w:p>
    <w:p w:rsidR="00EA42C8" w:rsidRPr="004C721C" w:rsidRDefault="00EA42C8" w:rsidP="00EA42C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использование осветительных приборов вблизи окон жилых помещений в случае прямого попадания на окна световых лучей.</w:t>
      </w:r>
    </w:p>
    <w:p w:rsidR="00EA42C8" w:rsidRPr="004C721C" w:rsidRDefault="00EA42C8" w:rsidP="00EA42C8">
      <w:pPr>
        <w:pStyle w:val="ConsPlusNormal"/>
        <w:jc w:val="both"/>
        <w:rPr>
          <w:rFonts w:ascii="Times New Roman" w:hAnsi="Times New Roman" w:cs="Times New Roman"/>
          <w:sz w:val="24"/>
          <w:szCs w:val="24"/>
        </w:rPr>
      </w:pPr>
    </w:p>
    <w:p w:rsidR="00291EBD" w:rsidRPr="00C07588" w:rsidRDefault="00F80E1A" w:rsidP="00291EBD">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29</w:t>
      </w:r>
      <w:r w:rsidR="00EA42C8" w:rsidRPr="004C721C">
        <w:rPr>
          <w:rFonts w:ascii="Times New Roman" w:hAnsi="Times New Roman" w:cs="Times New Roman"/>
          <w:sz w:val="24"/>
          <w:szCs w:val="24"/>
        </w:rPr>
        <w:t xml:space="preserve">. </w:t>
      </w:r>
      <w:r w:rsidR="00291EBD" w:rsidRPr="00941490">
        <w:rPr>
          <w:rFonts w:ascii="Times New Roman" w:hAnsi="Times New Roman" w:cs="Times New Roman"/>
          <w:sz w:val="24"/>
          <w:szCs w:val="24"/>
        </w:rPr>
        <w:t>Требования к архитектурно-художественному облику территорий городского округа в части требований к внешнему</w:t>
      </w:r>
      <w:r w:rsidR="00777FD4">
        <w:rPr>
          <w:rFonts w:ascii="Times New Roman" w:hAnsi="Times New Roman" w:cs="Times New Roman"/>
          <w:sz w:val="24"/>
          <w:szCs w:val="24"/>
        </w:rPr>
        <w:t xml:space="preserve"> </w:t>
      </w:r>
      <w:r w:rsidR="00291EBD">
        <w:rPr>
          <w:rFonts w:ascii="Times New Roman" w:hAnsi="Times New Roman" w:cs="Times New Roman"/>
          <w:sz w:val="24"/>
          <w:szCs w:val="24"/>
        </w:rPr>
        <w:t xml:space="preserve">виду </w:t>
      </w:r>
      <w:r w:rsidR="00291EBD" w:rsidRPr="00C07588">
        <w:rPr>
          <w:rFonts w:ascii="Times New Roman" w:hAnsi="Times New Roman" w:cs="Times New Roman"/>
          <w:sz w:val="24"/>
          <w:szCs w:val="24"/>
        </w:rPr>
        <w:t>ограждений</w:t>
      </w:r>
    </w:p>
    <w:p w:rsidR="00291EBD" w:rsidRPr="0004109B" w:rsidRDefault="00291EBD" w:rsidP="00291EBD">
      <w:pPr>
        <w:pStyle w:val="ConsPlusTitle"/>
        <w:spacing w:line="276" w:lineRule="auto"/>
        <w:ind w:firstLine="709"/>
        <w:jc w:val="center"/>
        <w:outlineLvl w:val="2"/>
        <w:rPr>
          <w:rFonts w:ascii="Times New Roman" w:hAnsi="Times New Roman" w:cs="Times New Roman"/>
          <w:sz w:val="24"/>
          <w:szCs w:val="24"/>
        </w:rPr>
      </w:pPr>
    </w:p>
    <w:p w:rsidR="00291EBD" w:rsidRPr="004069CD" w:rsidRDefault="00291EBD" w:rsidP="00291EBD">
      <w:pPr>
        <w:pStyle w:val="a8"/>
        <w:numPr>
          <w:ilvl w:val="0"/>
          <w:numId w:val="40"/>
        </w:numPr>
        <w:tabs>
          <w:tab w:val="left" w:pos="284"/>
          <w:tab w:val="left" w:pos="567"/>
          <w:tab w:val="left" w:pos="851"/>
        </w:tabs>
        <w:spacing w:after="0" w:line="276" w:lineRule="auto"/>
        <w:ind w:left="0" w:right="-1" w:firstLine="567"/>
        <w:jc w:val="both"/>
        <w:rPr>
          <w:rFonts w:ascii="Times New Roman" w:hAnsi="Times New Roman"/>
          <w:bCs/>
          <w:noProof/>
          <w:color w:val="FF0000"/>
          <w:sz w:val="24"/>
          <w:szCs w:val="24"/>
        </w:rPr>
      </w:pPr>
      <w:r>
        <w:rPr>
          <w:rFonts w:ascii="Times New Roman" w:hAnsi="Times New Roman"/>
          <w:bCs/>
          <w:noProof/>
          <w:sz w:val="24"/>
          <w:szCs w:val="24"/>
        </w:rPr>
        <w:t>Требованияк а</w:t>
      </w:r>
      <w:r w:rsidRPr="00CB0681">
        <w:rPr>
          <w:rFonts w:ascii="Times New Roman" w:hAnsi="Times New Roman"/>
          <w:bCs/>
          <w:noProof/>
          <w:sz w:val="24"/>
          <w:szCs w:val="24"/>
        </w:rPr>
        <w:t>рхитектурно-художественн</w:t>
      </w:r>
      <w:r>
        <w:rPr>
          <w:rFonts w:ascii="Times New Roman" w:hAnsi="Times New Roman"/>
          <w:bCs/>
          <w:noProof/>
          <w:sz w:val="24"/>
          <w:szCs w:val="24"/>
        </w:rPr>
        <w:t xml:space="preserve">ому облику </w:t>
      </w:r>
      <w:r w:rsidRPr="00941490">
        <w:rPr>
          <w:rFonts w:ascii="Times New Roman" w:eastAsia="Times New Roman" w:hAnsi="Times New Roman"/>
          <w:sz w:val="24"/>
          <w:szCs w:val="24"/>
        </w:rPr>
        <w:t xml:space="preserve">территорий городского округа в части требований к внешнему виду ограждений </w:t>
      </w:r>
      <w:r>
        <w:rPr>
          <w:rFonts w:ascii="Times New Roman" w:hAnsi="Times New Roman"/>
          <w:bCs/>
          <w:noProof/>
          <w:sz w:val="24"/>
          <w:szCs w:val="24"/>
        </w:rPr>
        <w:t xml:space="preserve">(далее – </w:t>
      </w:r>
      <w:r w:rsidRPr="00941490">
        <w:rPr>
          <w:rFonts w:ascii="Times New Roman" w:eastAsia="Times New Roman" w:hAnsi="Times New Roman"/>
          <w:sz w:val="24"/>
          <w:szCs w:val="24"/>
        </w:rPr>
        <w:t xml:space="preserve">требования к внешнему виду ограждений) </w:t>
      </w:r>
      <w:r w:rsidRPr="00454081">
        <w:rPr>
          <w:rFonts w:ascii="Times New Roman" w:hAnsi="Times New Roman"/>
          <w:bCs/>
          <w:noProof/>
          <w:sz w:val="24"/>
          <w:szCs w:val="24"/>
        </w:rPr>
        <w:t xml:space="preserve">- </w:t>
      </w:r>
      <w:r w:rsidRPr="00454081">
        <w:rPr>
          <w:rFonts w:ascii="Times New Roman" w:eastAsia="Times New Roman" w:hAnsi="Times New Roman"/>
          <w:sz w:val="24"/>
          <w:szCs w:val="24"/>
        </w:rPr>
        <w:t>совокупность объемных, пространственных, колористических и иных решений внешних поверхностей</w:t>
      </w:r>
      <w:r>
        <w:rPr>
          <w:rFonts w:ascii="Times New Roman" w:eastAsia="Times New Roman" w:hAnsi="Times New Roman"/>
          <w:sz w:val="24"/>
          <w:szCs w:val="24"/>
        </w:rPr>
        <w:t xml:space="preserve"> ограждений</w:t>
      </w:r>
      <w:r>
        <w:rPr>
          <w:rFonts w:ascii="Times New Roman" w:hAnsi="Times New Roman"/>
          <w:sz w:val="24"/>
          <w:szCs w:val="24"/>
        </w:rPr>
        <w:t>:</w:t>
      </w:r>
    </w:p>
    <w:p w:rsidR="00291EBD" w:rsidRPr="004069CD" w:rsidRDefault="00291EBD" w:rsidP="00291EBD">
      <w:pPr>
        <w:pStyle w:val="a8"/>
        <w:numPr>
          <w:ilvl w:val="0"/>
          <w:numId w:val="23"/>
        </w:numPr>
        <w:tabs>
          <w:tab w:val="left" w:pos="284"/>
          <w:tab w:val="left" w:pos="851"/>
        </w:tabs>
        <w:spacing w:after="0" w:line="276" w:lineRule="auto"/>
        <w:ind w:left="0" w:right="-1" w:firstLine="567"/>
        <w:jc w:val="both"/>
        <w:rPr>
          <w:rFonts w:ascii="Times New Roman" w:hAnsi="Times New Roman"/>
          <w:bCs/>
          <w:noProof/>
          <w:color w:val="FF0000"/>
          <w:sz w:val="24"/>
          <w:szCs w:val="24"/>
        </w:rPr>
      </w:pPr>
      <w:r>
        <w:rPr>
          <w:rFonts w:ascii="Times New Roman" w:hAnsi="Times New Roman"/>
          <w:sz w:val="24"/>
          <w:szCs w:val="24"/>
        </w:rPr>
        <w:t xml:space="preserve">постоянных - </w:t>
      </w:r>
      <w:r>
        <w:rPr>
          <w:rFonts w:ascii="Times New Roman" w:eastAsia="Times New Roman" w:hAnsi="Times New Roman"/>
          <w:sz w:val="24"/>
          <w:szCs w:val="24"/>
        </w:rPr>
        <w:t>с</w:t>
      </w:r>
      <w:r w:rsidRPr="004069CD">
        <w:rPr>
          <w:rFonts w:ascii="Times New Roman" w:eastAsia="Times New Roman" w:hAnsi="Times New Roman"/>
          <w:sz w:val="24"/>
          <w:szCs w:val="24"/>
        </w:rPr>
        <w:t>плошны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огра</w:t>
      </w:r>
      <w:r>
        <w:rPr>
          <w:rFonts w:ascii="Times New Roman" w:eastAsia="Times New Roman" w:hAnsi="Times New Roman"/>
          <w:sz w:val="24"/>
          <w:szCs w:val="24"/>
        </w:rPr>
        <w:t>ждений</w:t>
      </w:r>
      <w:r w:rsidRPr="004069CD">
        <w:rPr>
          <w:rFonts w:ascii="Times New Roman" w:eastAsia="Times New Roman" w:hAnsi="Times New Roman"/>
          <w:sz w:val="24"/>
          <w:szCs w:val="24"/>
        </w:rPr>
        <w:t>, образующи</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самостоятельно или</w:t>
      </w:r>
      <w:r>
        <w:rPr>
          <w:rFonts w:ascii="Times New Roman" w:eastAsia="Times New Roman" w:hAnsi="Times New Roman"/>
          <w:sz w:val="24"/>
          <w:szCs w:val="24"/>
        </w:rPr>
        <w:br/>
      </w:r>
      <w:r w:rsidRPr="004069CD">
        <w:rPr>
          <w:rFonts w:ascii="Times New Roman" w:eastAsia="Times New Roman" w:hAnsi="Times New Roman"/>
          <w:sz w:val="24"/>
          <w:szCs w:val="24"/>
        </w:rP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r>
        <w:rPr>
          <w:rFonts w:ascii="Times New Roman" w:eastAsia="Times New Roman" w:hAnsi="Times New Roman"/>
          <w:sz w:val="24"/>
          <w:szCs w:val="24"/>
        </w:rPr>
        <w:t>;</w:t>
      </w:r>
    </w:p>
    <w:p w:rsidR="00291EBD" w:rsidRPr="004069CD" w:rsidRDefault="00291EBD" w:rsidP="00291EBD">
      <w:pPr>
        <w:pStyle w:val="a8"/>
        <w:numPr>
          <w:ilvl w:val="0"/>
          <w:numId w:val="23"/>
        </w:numPr>
        <w:tabs>
          <w:tab w:val="left" w:pos="284"/>
          <w:tab w:val="left" w:pos="851"/>
        </w:tabs>
        <w:spacing w:after="0" w:line="276" w:lineRule="auto"/>
        <w:ind w:left="0" w:right="-1" w:firstLine="567"/>
        <w:jc w:val="both"/>
        <w:rPr>
          <w:rFonts w:ascii="Times New Roman" w:hAnsi="Times New Roman"/>
          <w:bCs/>
          <w:noProof/>
          <w:color w:val="FF0000"/>
          <w:sz w:val="24"/>
          <w:szCs w:val="24"/>
        </w:rPr>
      </w:pPr>
      <w:proofErr w:type="gramStart"/>
      <w:r>
        <w:rPr>
          <w:rFonts w:ascii="Times New Roman" w:hAnsi="Times New Roman"/>
          <w:sz w:val="24"/>
          <w:szCs w:val="24"/>
        </w:rPr>
        <w:t xml:space="preserve">мобильных (временных) </w:t>
      </w:r>
      <w:r w:rsidR="00777FD4">
        <w:rPr>
          <w:rFonts w:ascii="Times New Roman" w:hAnsi="Times New Roman"/>
          <w:sz w:val="24"/>
          <w:szCs w:val="24"/>
        </w:rPr>
        <w:t>-</w:t>
      </w:r>
      <w:r w:rsidR="00777FD4">
        <w:rPr>
          <w:rFonts w:ascii="Times New Roman" w:eastAsia="Times New Roman" w:hAnsi="Times New Roman"/>
          <w:sz w:val="24"/>
          <w:szCs w:val="24"/>
        </w:rPr>
        <w:t xml:space="preserve"> о</w:t>
      </w:r>
      <w:r w:rsidRPr="004069CD">
        <w:rPr>
          <w:rFonts w:ascii="Times New Roman" w:eastAsia="Times New Roman" w:hAnsi="Times New Roman"/>
          <w:sz w:val="24"/>
          <w:szCs w:val="24"/>
        </w:rPr>
        <w:t>граждающи</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элемент</w:t>
      </w:r>
      <w:r>
        <w:rPr>
          <w:rFonts w:ascii="Times New Roman" w:eastAsia="Times New Roman" w:hAnsi="Times New Roman"/>
          <w:sz w:val="24"/>
          <w:szCs w:val="24"/>
        </w:rPr>
        <w:t>ов</w:t>
      </w:r>
      <w:r w:rsidRPr="004069CD">
        <w:rPr>
          <w:rFonts w:ascii="Times New Roman" w:eastAsia="Times New Roman" w:hAnsi="Times New Roman"/>
          <w:sz w:val="24"/>
          <w:szCs w:val="24"/>
        </w:rPr>
        <w:t xml:space="preserve"> - столбик</w:t>
      </w:r>
      <w:r>
        <w:rPr>
          <w:rFonts w:ascii="Times New Roman" w:eastAsia="Times New Roman" w:hAnsi="Times New Roman"/>
          <w:sz w:val="24"/>
          <w:szCs w:val="24"/>
        </w:rPr>
        <w:t>ов</w:t>
      </w:r>
      <w:r w:rsidRPr="004069CD">
        <w:rPr>
          <w:rFonts w:ascii="Times New Roman" w:eastAsia="Times New Roman" w:hAnsi="Times New Roman"/>
          <w:sz w:val="24"/>
          <w:szCs w:val="24"/>
        </w:rPr>
        <w:t xml:space="preserve">, </w:t>
      </w:r>
      <w:proofErr w:type="spellStart"/>
      <w:r w:rsidRPr="004069CD">
        <w:rPr>
          <w:rFonts w:ascii="Times New Roman" w:eastAsia="Times New Roman" w:hAnsi="Times New Roman"/>
          <w:sz w:val="24"/>
          <w:szCs w:val="24"/>
        </w:rPr>
        <w:t>боллард</w:t>
      </w:r>
      <w:r>
        <w:rPr>
          <w:rFonts w:ascii="Times New Roman" w:eastAsia="Times New Roman" w:hAnsi="Times New Roman"/>
          <w:sz w:val="24"/>
          <w:szCs w:val="24"/>
        </w:rPr>
        <w:t>ов</w:t>
      </w:r>
      <w:proofErr w:type="spellEnd"/>
      <w:r w:rsidRPr="004069CD">
        <w:rPr>
          <w:rFonts w:ascii="Times New Roman" w:eastAsia="Times New Roman" w:hAnsi="Times New Roman"/>
          <w:sz w:val="24"/>
          <w:szCs w:val="24"/>
        </w:rPr>
        <w:t xml:space="preserve">, </w:t>
      </w:r>
      <w:proofErr w:type="spellStart"/>
      <w:r w:rsidRPr="004069CD">
        <w:rPr>
          <w:rFonts w:ascii="Times New Roman" w:eastAsia="Times New Roman" w:hAnsi="Times New Roman"/>
          <w:sz w:val="24"/>
          <w:szCs w:val="24"/>
        </w:rPr>
        <w:t>делиниатор</w:t>
      </w:r>
      <w:r>
        <w:rPr>
          <w:rFonts w:ascii="Times New Roman" w:eastAsia="Times New Roman" w:hAnsi="Times New Roman"/>
          <w:sz w:val="24"/>
          <w:szCs w:val="24"/>
        </w:rPr>
        <w:t>ов</w:t>
      </w:r>
      <w:proofErr w:type="spellEnd"/>
      <w:r w:rsidRPr="004069CD">
        <w:rPr>
          <w:rFonts w:ascii="Times New Roman" w:eastAsia="Times New Roman" w:hAnsi="Times New Roman"/>
          <w:sz w:val="24"/>
          <w:szCs w:val="24"/>
        </w:rPr>
        <w:t>, блок</w:t>
      </w:r>
      <w:r>
        <w:rPr>
          <w:rFonts w:ascii="Times New Roman" w:eastAsia="Times New Roman" w:hAnsi="Times New Roman"/>
          <w:sz w:val="24"/>
          <w:szCs w:val="24"/>
        </w:rPr>
        <w:t>ов</w:t>
      </w:r>
      <w:r w:rsidRPr="004069CD">
        <w:rPr>
          <w:rFonts w:ascii="Times New Roman" w:eastAsia="Times New Roman" w:hAnsi="Times New Roman"/>
          <w:sz w:val="24"/>
          <w:szCs w:val="24"/>
        </w:rPr>
        <w:t xml:space="preserve"> (пластиковы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водоналивны</w:t>
      </w:r>
      <w:r>
        <w:rPr>
          <w:rFonts w:ascii="Times New Roman" w:eastAsia="Times New Roman" w:hAnsi="Times New Roman"/>
          <w:sz w:val="24"/>
          <w:szCs w:val="24"/>
        </w:rPr>
        <w:t>х</w:t>
      </w:r>
      <w:r w:rsidRPr="004069CD">
        <w:rPr>
          <w:rFonts w:ascii="Times New Roman" w:eastAsia="Times New Roman" w:hAnsi="Times New Roman"/>
          <w:sz w:val="24"/>
          <w:szCs w:val="24"/>
        </w:rPr>
        <w:t>, бетонны</w:t>
      </w:r>
      <w:r>
        <w:rPr>
          <w:rFonts w:ascii="Times New Roman" w:eastAsia="Times New Roman" w:hAnsi="Times New Roman"/>
          <w:sz w:val="24"/>
          <w:szCs w:val="24"/>
        </w:rPr>
        <w:t>х</w:t>
      </w:r>
      <w:r w:rsidRPr="004069CD">
        <w:rPr>
          <w:rFonts w:ascii="Times New Roman" w:eastAsia="Times New Roman" w:hAnsi="Times New Roman"/>
          <w:sz w:val="24"/>
          <w:szCs w:val="24"/>
        </w:rPr>
        <w:t>), зелены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насаждени</w:t>
      </w:r>
      <w:r>
        <w:rPr>
          <w:rFonts w:ascii="Times New Roman" w:eastAsia="Times New Roman" w:hAnsi="Times New Roman"/>
          <w:sz w:val="24"/>
          <w:szCs w:val="24"/>
        </w:rPr>
        <w:t>й</w:t>
      </w:r>
      <w:r w:rsidRPr="004069CD">
        <w:rPr>
          <w:rFonts w:ascii="Times New Roman" w:eastAsia="Times New Roman" w:hAnsi="Times New Roman"/>
          <w:sz w:val="24"/>
          <w:szCs w:val="24"/>
        </w:rPr>
        <w:t>, подпорны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стен</w:t>
      </w:r>
      <w:r>
        <w:rPr>
          <w:rFonts w:ascii="Times New Roman" w:eastAsia="Times New Roman" w:hAnsi="Times New Roman"/>
          <w:sz w:val="24"/>
          <w:szCs w:val="24"/>
        </w:rPr>
        <w:t>ок</w:t>
      </w:r>
      <w:r w:rsidRPr="004069CD">
        <w:rPr>
          <w:rFonts w:ascii="Times New Roman" w:eastAsia="Times New Roman" w:hAnsi="Times New Roman"/>
          <w:sz w:val="24"/>
          <w:szCs w:val="24"/>
        </w:rPr>
        <w:t xml:space="preserve"> с установкой парапетных ограждений, участк</w:t>
      </w:r>
      <w:r>
        <w:rPr>
          <w:rFonts w:ascii="Times New Roman" w:eastAsia="Times New Roman" w:hAnsi="Times New Roman"/>
          <w:sz w:val="24"/>
          <w:szCs w:val="24"/>
        </w:rPr>
        <w:t>ов</w:t>
      </w:r>
      <w:r w:rsidRPr="004069CD">
        <w:rPr>
          <w:rFonts w:ascii="Times New Roman" w:eastAsia="Times New Roman" w:hAnsi="Times New Roman"/>
          <w:sz w:val="24"/>
          <w:szCs w:val="24"/>
        </w:rPr>
        <w:t xml:space="preserve"> рельефа</w:t>
      </w:r>
      <w:r>
        <w:rPr>
          <w:rFonts w:ascii="Times New Roman" w:eastAsia="Times New Roman" w:hAnsi="Times New Roman"/>
          <w:sz w:val="24"/>
          <w:szCs w:val="24"/>
        </w:rPr>
        <w:t>;</w:t>
      </w:r>
      <w:proofErr w:type="gramEnd"/>
    </w:p>
    <w:p w:rsidR="00291EBD" w:rsidRPr="00C07588" w:rsidRDefault="00291EBD" w:rsidP="00291EBD">
      <w:pPr>
        <w:pStyle w:val="a8"/>
        <w:numPr>
          <w:ilvl w:val="0"/>
          <w:numId w:val="23"/>
        </w:numPr>
        <w:tabs>
          <w:tab w:val="left" w:pos="284"/>
          <w:tab w:val="left" w:pos="851"/>
        </w:tabs>
        <w:spacing w:after="0" w:line="276" w:lineRule="auto"/>
        <w:ind w:left="0" w:right="-1" w:firstLine="567"/>
        <w:jc w:val="both"/>
        <w:rPr>
          <w:rFonts w:ascii="Times New Roman" w:hAnsi="Times New Roman"/>
          <w:bCs/>
          <w:noProof/>
          <w:color w:val="FF0000"/>
          <w:sz w:val="24"/>
          <w:szCs w:val="24"/>
        </w:rPr>
      </w:pPr>
      <w:r>
        <w:rPr>
          <w:rFonts w:ascii="Times New Roman" w:hAnsi="Times New Roman"/>
          <w:sz w:val="24"/>
          <w:szCs w:val="24"/>
        </w:rPr>
        <w:t xml:space="preserve">механических барьеров - </w:t>
      </w:r>
      <w:r>
        <w:rPr>
          <w:rFonts w:ascii="Times New Roman" w:eastAsia="Times New Roman" w:hAnsi="Times New Roman"/>
          <w:sz w:val="24"/>
          <w:szCs w:val="24"/>
        </w:rPr>
        <w:t>о</w:t>
      </w:r>
      <w:r w:rsidRPr="004069CD">
        <w:rPr>
          <w:rFonts w:ascii="Times New Roman" w:eastAsia="Times New Roman" w:hAnsi="Times New Roman"/>
          <w:sz w:val="24"/>
          <w:szCs w:val="24"/>
        </w:rPr>
        <w:t>граждающи</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устройств - устройств, предназначенны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для временного ограничения прохода и (или) проезда на территорию (шлагбаум</w:t>
      </w:r>
      <w:r>
        <w:rPr>
          <w:rFonts w:ascii="Times New Roman" w:eastAsia="Times New Roman" w:hAnsi="Times New Roman"/>
          <w:sz w:val="24"/>
          <w:szCs w:val="24"/>
        </w:rPr>
        <w:t>ов</w:t>
      </w:r>
      <w:r w:rsidRPr="004069CD">
        <w:rPr>
          <w:rFonts w:ascii="Times New Roman" w:eastAsia="Times New Roman" w:hAnsi="Times New Roman"/>
          <w:sz w:val="24"/>
          <w:szCs w:val="24"/>
        </w:rPr>
        <w:t>, калит</w:t>
      </w:r>
      <w:r>
        <w:rPr>
          <w:rFonts w:ascii="Times New Roman" w:eastAsia="Times New Roman" w:hAnsi="Times New Roman"/>
          <w:sz w:val="24"/>
          <w:szCs w:val="24"/>
        </w:rPr>
        <w:t>ок</w:t>
      </w:r>
      <w:r w:rsidRPr="004069CD">
        <w:rPr>
          <w:rFonts w:ascii="Times New Roman" w:eastAsia="Times New Roman" w:hAnsi="Times New Roman"/>
          <w:sz w:val="24"/>
          <w:szCs w:val="24"/>
        </w:rPr>
        <w:t>, ворот и ины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подобны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устройствам), устанавливаемы</w:t>
      </w:r>
      <w:r>
        <w:rPr>
          <w:rFonts w:ascii="Times New Roman" w:eastAsia="Times New Roman" w:hAnsi="Times New Roman"/>
          <w:sz w:val="24"/>
          <w:szCs w:val="24"/>
        </w:rPr>
        <w:t>х</w:t>
      </w:r>
      <w:r w:rsidRPr="004069CD">
        <w:rPr>
          <w:rFonts w:ascii="Times New Roman" w:eastAsia="Times New Roman" w:hAnsi="Times New Roman"/>
          <w:sz w:val="24"/>
          <w:szCs w:val="24"/>
        </w:rPr>
        <w:t xml:space="preserve"> отдельно или в составе ограждений</w:t>
      </w:r>
      <w:r>
        <w:rPr>
          <w:rFonts w:ascii="Times New Roman" w:eastAsia="Times New Roman" w:hAnsi="Times New Roman"/>
          <w:sz w:val="24"/>
          <w:szCs w:val="24"/>
        </w:rPr>
        <w:t>;</w:t>
      </w:r>
    </w:p>
    <w:p w:rsidR="00291EBD" w:rsidRPr="004069CD" w:rsidRDefault="00291EBD" w:rsidP="00291EBD">
      <w:pPr>
        <w:pStyle w:val="a8"/>
        <w:numPr>
          <w:ilvl w:val="0"/>
          <w:numId w:val="23"/>
        </w:numPr>
        <w:tabs>
          <w:tab w:val="left" w:pos="284"/>
          <w:tab w:val="left" w:pos="851"/>
        </w:tabs>
        <w:spacing w:after="0" w:line="276" w:lineRule="auto"/>
        <w:ind w:left="0" w:right="-1" w:firstLine="567"/>
        <w:jc w:val="both"/>
        <w:rPr>
          <w:rFonts w:ascii="Times New Roman" w:hAnsi="Times New Roman"/>
          <w:bCs/>
          <w:noProof/>
          <w:color w:val="FF0000"/>
          <w:sz w:val="24"/>
          <w:szCs w:val="24"/>
        </w:rPr>
      </w:pPr>
      <w:r>
        <w:rPr>
          <w:rFonts w:ascii="Times New Roman" w:hAnsi="Times New Roman"/>
          <w:sz w:val="24"/>
          <w:szCs w:val="24"/>
        </w:rPr>
        <w:t>инвентарных (строительных) ограждений.</w:t>
      </w:r>
    </w:p>
    <w:p w:rsidR="00291EBD" w:rsidRPr="005D3CB0" w:rsidRDefault="00291EBD" w:rsidP="00291EBD">
      <w:pPr>
        <w:pStyle w:val="a8"/>
        <w:numPr>
          <w:ilvl w:val="0"/>
          <w:numId w:val="40"/>
        </w:numPr>
        <w:tabs>
          <w:tab w:val="left" w:pos="426"/>
          <w:tab w:val="left" w:pos="851"/>
          <w:tab w:val="left" w:pos="993"/>
        </w:tabs>
        <w:spacing w:after="0" w:line="276" w:lineRule="auto"/>
        <w:ind w:left="0" w:right="-1" w:firstLine="567"/>
        <w:jc w:val="both"/>
        <w:rPr>
          <w:rFonts w:ascii="Times New Roman" w:hAnsi="Times New Roman"/>
          <w:bCs/>
          <w:noProof/>
          <w:color w:val="FF0000"/>
          <w:sz w:val="24"/>
          <w:szCs w:val="24"/>
        </w:rPr>
      </w:pPr>
      <w:r w:rsidRPr="00B637EF">
        <w:rPr>
          <w:rFonts w:ascii="Times New Roman" w:hAnsi="Times New Roman"/>
          <w:bCs/>
          <w:noProof/>
          <w:sz w:val="24"/>
          <w:szCs w:val="24"/>
        </w:rPr>
        <w:t xml:space="preserve">Архитектурно-художественные требования к </w:t>
      </w:r>
      <w:r>
        <w:rPr>
          <w:rFonts w:ascii="Times New Roman" w:hAnsi="Times New Roman"/>
          <w:bCs/>
          <w:noProof/>
          <w:sz w:val="24"/>
          <w:szCs w:val="24"/>
        </w:rPr>
        <w:t xml:space="preserve">внешнему виду </w:t>
      </w:r>
      <w:r w:rsidRPr="00B637EF">
        <w:rPr>
          <w:rFonts w:ascii="Times New Roman" w:hAnsi="Times New Roman"/>
          <w:bCs/>
          <w:noProof/>
          <w:sz w:val="24"/>
          <w:szCs w:val="24"/>
        </w:rPr>
        <w:t>ограждени</w:t>
      </w:r>
      <w:r>
        <w:rPr>
          <w:rFonts w:ascii="Times New Roman" w:hAnsi="Times New Roman"/>
          <w:bCs/>
          <w:noProof/>
          <w:sz w:val="24"/>
          <w:szCs w:val="24"/>
        </w:rPr>
        <w:t>й</w:t>
      </w:r>
      <w:r w:rsidRPr="00B637EF">
        <w:rPr>
          <w:rFonts w:ascii="Times New Roman" w:hAnsi="Times New Roman"/>
          <w:bCs/>
          <w:noProof/>
          <w:sz w:val="24"/>
          <w:szCs w:val="24"/>
        </w:rPr>
        <w:t xml:space="preserve"> не распространяются на: </w:t>
      </w:r>
    </w:p>
    <w:p w:rsidR="00291EBD" w:rsidRPr="00551FF6" w:rsidRDefault="00291EBD" w:rsidP="00291EBD">
      <w:pPr>
        <w:pStyle w:val="a8"/>
        <w:numPr>
          <w:ilvl w:val="0"/>
          <w:numId w:val="21"/>
        </w:numPr>
        <w:tabs>
          <w:tab w:val="left" w:pos="284"/>
          <w:tab w:val="left" w:pos="851"/>
        </w:tabs>
        <w:spacing w:after="0" w:line="276" w:lineRule="auto"/>
        <w:ind w:left="0" w:firstLine="567"/>
        <w:jc w:val="both"/>
        <w:rPr>
          <w:rFonts w:ascii="Times New Roman" w:hAnsi="Times New Roman"/>
          <w:sz w:val="24"/>
          <w:szCs w:val="24"/>
        </w:rPr>
      </w:pPr>
      <w:r w:rsidRPr="00551FF6">
        <w:rPr>
          <w:rFonts w:ascii="Times New Roman" w:eastAsia="Times New Roman" w:hAnsi="Times New Roman"/>
          <w:sz w:val="24"/>
          <w:szCs w:val="24"/>
        </w:rPr>
        <w:t>ограждения, в отношении которых ремонтные и иные работы проводятся</w:t>
      </w:r>
      <w:r>
        <w:rPr>
          <w:rFonts w:ascii="Times New Roman" w:eastAsia="Times New Roman" w:hAnsi="Times New Roman"/>
          <w:sz w:val="24"/>
          <w:szCs w:val="24"/>
        </w:rPr>
        <w:br/>
      </w:r>
      <w:r w:rsidRPr="00551FF6">
        <w:rPr>
          <w:rFonts w:ascii="Times New Roman" w:eastAsia="Times New Roman" w:hAnsi="Times New Roman"/>
          <w:sz w:val="24"/>
          <w:szCs w:val="24"/>
        </w:rPr>
        <w:t xml:space="preserve">в соответствии с требованиями </w:t>
      </w:r>
      <w:r w:rsidRPr="00551FF6">
        <w:rPr>
          <w:rFonts w:ascii="Times New Roman" w:hAnsi="Times New Roman"/>
          <w:sz w:val="24"/>
          <w:szCs w:val="24"/>
        </w:rPr>
        <w:t>Федерального закона от 25.06.2002 № 73-ФЗ «Об объектах культурного наследия (памятниках истории и культуры) народов Российской Федерации»;</w:t>
      </w:r>
    </w:p>
    <w:p w:rsidR="00291EBD" w:rsidRPr="00551FF6" w:rsidRDefault="00291EBD" w:rsidP="00291EBD">
      <w:pPr>
        <w:pStyle w:val="a8"/>
        <w:numPr>
          <w:ilvl w:val="0"/>
          <w:numId w:val="21"/>
        </w:numPr>
        <w:tabs>
          <w:tab w:val="left" w:pos="284"/>
          <w:tab w:val="left" w:pos="851"/>
        </w:tabs>
        <w:spacing w:after="0" w:line="276" w:lineRule="auto"/>
        <w:ind w:left="0" w:firstLine="567"/>
        <w:jc w:val="both"/>
        <w:rPr>
          <w:rFonts w:ascii="Verdana" w:eastAsia="Times New Roman" w:hAnsi="Verdana"/>
          <w:sz w:val="24"/>
          <w:szCs w:val="24"/>
        </w:rPr>
      </w:pPr>
      <w:r w:rsidRPr="00551FF6">
        <w:rPr>
          <w:rFonts w:ascii="Times New Roman" w:eastAsia="Times New Roman" w:hAnsi="Times New Roman"/>
          <w:sz w:val="24"/>
          <w:szCs w:val="24"/>
        </w:rPr>
        <w:t>ограждения объектов обороны, обеспечения вооруженных сил и сопутствующей инфраструктуры, размещаем</w:t>
      </w:r>
      <w:r>
        <w:rPr>
          <w:rFonts w:ascii="Times New Roman" w:eastAsia="Times New Roman" w:hAnsi="Times New Roman"/>
          <w:sz w:val="24"/>
          <w:szCs w:val="24"/>
        </w:rPr>
        <w:t>ые</w:t>
      </w:r>
      <w:r w:rsidRPr="00551FF6">
        <w:rPr>
          <w:rFonts w:ascii="Times New Roman" w:eastAsia="Times New Roman" w:hAnsi="Times New Roman"/>
          <w:sz w:val="24"/>
          <w:szCs w:val="24"/>
        </w:rPr>
        <w:t xml:space="preserve"> (используемые) для обеспечения деятельности указанных объектов;</w:t>
      </w:r>
    </w:p>
    <w:p w:rsidR="00291EBD" w:rsidRDefault="00291EBD" w:rsidP="00291EBD">
      <w:pPr>
        <w:pStyle w:val="a8"/>
        <w:numPr>
          <w:ilvl w:val="0"/>
          <w:numId w:val="21"/>
        </w:numPr>
        <w:tabs>
          <w:tab w:val="left" w:pos="284"/>
          <w:tab w:val="left" w:pos="426"/>
          <w:tab w:val="left" w:pos="851"/>
        </w:tabs>
        <w:spacing w:after="0" w:line="276" w:lineRule="auto"/>
        <w:ind w:left="0" w:right="-1" w:firstLine="567"/>
        <w:jc w:val="both"/>
        <w:rPr>
          <w:rFonts w:ascii="Times New Roman" w:hAnsi="Times New Roman"/>
          <w:bCs/>
          <w:noProof/>
          <w:sz w:val="24"/>
          <w:szCs w:val="24"/>
        </w:rPr>
      </w:pPr>
      <w:r w:rsidRPr="00551FF6">
        <w:rPr>
          <w:rFonts w:ascii="Times New Roman" w:hAnsi="Times New Roman"/>
          <w:spacing w:val="2"/>
          <w:sz w:val="24"/>
          <w:szCs w:val="24"/>
          <w:shd w:val="clear" w:color="auto" w:fill="FFFFFF"/>
        </w:rPr>
        <w:t>защитные устройства автомобильных дорог</w:t>
      </w:r>
      <w:r>
        <w:rPr>
          <w:rFonts w:ascii="Times New Roman" w:hAnsi="Times New Roman"/>
          <w:spacing w:val="2"/>
          <w:sz w:val="24"/>
          <w:szCs w:val="24"/>
          <w:shd w:val="clear" w:color="auto" w:fill="FFFFFF"/>
        </w:rPr>
        <w:t xml:space="preserve">, </w:t>
      </w:r>
      <w:r>
        <w:rPr>
          <w:rFonts w:ascii="Times New Roman" w:eastAsia="Times New Roman" w:hAnsi="Times New Roman"/>
          <w:sz w:val="24"/>
          <w:szCs w:val="24"/>
        </w:rPr>
        <w:t xml:space="preserve">установка, </w:t>
      </w:r>
      <w:r w:rsidRPr="00551FF6">
        <w:rPr>
          <w:rFonts w:ascii="Times New Roman" w:eastAsia="Times New Roman" w:hAnsi="Times New Roman"/>
          <w:sz w:val="24"/>
          <w:szCs w:val="24"/>
        </w:rPr>
        <w:t xml:space="preserve">ремонтные и иные </w:t>
      </w:r>
      <w:r w:rsidR="00777FD4" w:rsidRPr="00551FF6">
        <w:rPr>
          <w:rFonts w:ascii="Times New Roman" w:eastAsia="Times New Roman" w:hAnsi="Times New Roman"/>
          <w:sz w:val="24"/>
          <w:szCs w:val="24"/>
        </w:rPr>
        <w:t>работы,</w:t>
      </w:r>
      <w:r>
        <w:rPr>
          <w:rFonts w:ascii="Times New Roman" w:eastAsia="Times New Roman" w:hAnsi="Times New Roman"/>
          <w:sz w:val="24"/>
          <w:szCs w:val="24"/>
        </w:rPr>
        <w:t xml:space="preserve"> в отношении которых</w:t>
      </w:r>
      <w:r w:rsidRPr="00551FF6">
        <w:rPr>
          <w:rFonts w:ascii="Times New Roman" w:eastAsia="Times New Roman" w:hAnsi="Times New Roman"/>
          <w:sz w:val="24"/>
          <w:szCs w:val="24"/>
        </w:rPr>
        <w:t xml:space="preserve"> проводятся в соответствии с требованиями </w:t>
      </w:r>
      <w:r>
        <w:rPr>
          <w:rFonts w:ascii="Times New Roman" w:hAnsi="Times New Roman"/>
          <w:sz w:val="24"/>
          <w:szCs w:val="24"/>
        </w:rPr>
        <w:t>ф</w:t>
      </w:r>
      <w:r w:rsidRPr="00B74918">
        <w:rPr>
          <w:rFonts w:ascii="Times New Roman" w:hAnsi="Times New Roman"/>
          <w:sz w:val="24"/>
          <w:szCs w:val="24"/>
        </w:rPr>
        <w:t>едеральн</w:t>
      </w:r>
      <w:r>
        <w:rPr>
          <w:rFonts w:ascii="Times New Roman" w:hAnsi="Times New Roman"/>
          <w:sz w:val="24"/>
          <w:szCs w:val="24"/>
        </w:rPr>
        <w:t>ого</w:t>
      </w:r>
      <w:r w:rsidRPr="00B74918">
        <w:rPr>
          <w:rFonts w:ascii="Times New Roman" w:hAnsi="Times New Roman"/>
          <w:sz w:val="24"/>
          <w:szCs w:val="24"/>
        </w:rPr>
        <w:t xml:space="preserve"> закон</w:t>
      </w:r>
      <w:r>
        <w:rPr>
          <w:rFonts w:ascii="Times New Roman" w:hAnsi="Times New Roman"/>
          <w:sz w:val="24"/>
          <w:szCs w:val="24"/>
        </w:rPr>
        <w:t>а</w:t>
      </w:r>
      <w:r w:rsidRPr="00B74918">
        <w:rPr>
          <w:rFonts w:ascii="Times New Roman" w:hAnsi="Times New Roman"/>
          <w:sz w:val="24"/>
          <w:szCs w:val="24"/>
        </w:rPr>
        <w:t xml:space="preserve"> от 08.11.2007 </w:t>
      </w:r>
      <w:r>
        <w:rPr>
          <w:rFonts w:ascii="Times New Roman" w:hAnsi="Times New Roman"/>
          <w:sz w:val="24"/>
          <w:szCs w:val="24"/>
        </w:rPr>
        <w:t>№</w:t>
      </w:r>
      <w:r w:rsidRPr="00B74918">
        <w:rPr>
          <w:rFonts w:ascii="Times New Roman" w:hAnsi="Times New Roman"/>
          <w:sz w:val="24"/>
          <w:szCs w:val="24"/>
        </w:rPr>
        <w:t xml:space="preserve"> 257-ФЗ </w:t>
      </w:r>
      <w:r>
        <w:rPr>
          <w:rFonts w:ascii="Times New Roman" w:hAnsi="Times New Roman"/>
          <w:sz w:val="24"/>
          <w:szCs w:val="24"/>
        </w:rPr>
        <w:t>«</w:t>
      </w:r>
      <w:r w:rsidRPr="00B74918">
        <w:rPr>
          <w:rFonts w:ascii="Times New Roman" w:hAnsi="Times New Roman"/>
          <w:sz w:val="24"/>
          <w:szCs w:val="24"/>
        </w:rPr>
        <w:t>Об автомобильных дорогах и о дорожной деятельности</w:t>
      </w:r>
      <w:r>
        <w:rPr>
          <w:rFonts w:ascii="Times New Roman" w:hAnsi="Times New Roman"/>
          <w:sz w:val="24"/>
          <w:szCs w:val="24"/>
        </w:rPr>
        <w:br/>
      </w:r>
      <w:r w:rsidRPr="00B74918">
        <w:rPr>
          <w:rFonts w:ascii="Times New Roman" w:hAnsi="Times New Roman"/>
          <w:sz w:val="24"/>
          <w:szCs w:val="24"/>
        </w:rPr>
        <w:t>в Российской Федерации и о внесении изменений в отдельные законодательные акты Российской Федерации</w:t>
      </w:r>
      <w:r>
        <w:rPr>
          <w:rFonts w:ascii="Times New Roman" w:hAnsi="Times New Roman"/>
          <w:sz w:val="24"/>
          <w:szCs w:val="24"/>
        </w:rPr>
        <w:t>»;</w:t>
      </w:r>
    </w:p>
    <w:p w:rsidR="00291EBD" w:rsidRPr="00551FF6" w:rsidRDefault="00291EBD" w:rsidP="00291EBD">
      <w:pPr>
        <w:pStyle w:val="a8"/>
        <w:numPr>
          <w:ilvl w:val="0"/>
          <w:numId w:val="21"/>
        </w:numPr>
        <w:tabs>
          <w:tab w:val="left" w:pos="284"/>
          <w:tab w:val="left" w:pos="426"/>
          <w:tab w:val="left" w:pos="851"/>
        </w:tabs>
        <w:spacing w:after="0" w:line="276" w:lineRule="auto"/>
        <w:ind w:left="0" w:right="-1" w:firstLine="567"/>
        <w:jc w:val="both"/>
        <w:rPr>
          <w:rFonts w:ascii="Times New Roman" w:hAnsi="Times New Roman"/>
          <w:bCs/>
          <w:noProof/>
          <w:sz w:val="24"/>
          <w:szCs w:val="24"/>
        </w:rPr>
      </w:pPr>
      <w:r w:rsidRPr="00551FF6">
        <w:rPr>
          <w:rFonts w:ascii="Times New Roman" w:hAnsi="Times New Roman"/>
          <w:bCs/>
          <w:noProof/>
          <w:sz w:val="24"/>
          <w:szCs w:val="24"/>
        </w:rPr>
        <w:t xml:space="preserve">ограждения, являющиеся конструктивными элементами </w:t>
      </w:r>
      <w:r>
        <w:rPr>
          <w:rFonts w:ascii="Times New Roman" w:hAnsi="Times New Roman"/>
          <w:bCs/>
          <w:noProof/>
          <w:sz w:val="24"/>
          <w:szCs w:val="24"/>
        </w:rPr>
        <w:t>объектов капитального строительства, на которые распространяются требования к а</w:t>
      </w:r>
      <w:r w:rsidRPr="00CB0681">
        <w:rPr>
          <w:rFonts w:ascii="Times New Roman" w:hAnsi="Times New Roman"/>
          <w:bCs/>
          <w:noProof/>
          <w:sz w:val="24"/>
          <w:szCs w:val="24"/>
        </w:rPr>
        <w:t>рхитектурно-художественн</w:t>
      </w:r>
      <w:r>
        <w:rPr>
          <w:rFonts w:ascii="Times New Roman" w:hAnsi="Times New Roman"/>
          <w:bCs/>
          <w:noProof/>
          <w:sz w:val="24"/>
          <w:szCs w:val="24"/>
        </w:rPr>
        <w:t>ому облику зданий, строений, сооружений</w:t>
      </w:r>
      <w:r w:rsidRPr="00551FF6">
        <w:rPr>
          <w:rFonts w:ascii="Times New Roman" w:hAnsi="Times New Roman"/>
          <w:bCs/>
          <w:noProof/>
          <w:sz w:val="24"/>
          <w:szCs w:val="24"/>
        </w:rPr>
        <w:t>;</w:t>
      </w:r>
    </w:p>
    <w:p w:rsidR="00291EBD" w:rsidRPr="00551FF6" w:rsidRDefault="00291EBD" w:rsidP="00291EBD">
      <w:pPr>
        <w:pStyle w:val="a8"/>
        <w:numPr>
          <w:ilvl w:val="0"/>
          <w:numId w:val="21"/>
        </w:numPr>
        <w:tabs>
          <w:tab w:val="left" w:pos="284"/>
          <w:tab w:val="left" w:pos="426"/>
          <w:tab w:val="left" w:pos="851"/>
        </w:tabs>
        <w:spacing w:after="0" w:line="276" w:lineRule="auto"/>
        <w:ind w:left="0" w:right="-1" w:firstLine="567"/>
        <w:jc w:val="both"/>
        <w:rPr>
          <w:rFonts w:ascii="Times New Roman" w:hAnsi="Times New Roman"/>
          <w:bCs/>
          <w:noProof/>
          <w:sz w:val="24"/>
          <w:szCs w:val="24"/>
        </w:rPr>
      </w:pPr>
      <w:r w:rsidRPr="00551FF6">
        <w:rPr>
          <w:rFonts w:ascii="Times New Roman" w:hAnsi="Times New Roman"/>
          <w:bCs/>
          <w:noProof/>
          <w:sz w:val="24"/>
          <w:szCs w:val="24"/>
        </w:rPr>
        <w:lastRenderedPageBreak/>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291EBD" w:rsidRPr="00551FF6" w:rsidRDefault="00291EBD" w:rsidP="00291EBD">
      <w:pPr>
        <w:pStyle w:val="a8"/>
        <w:numPr>
          <w:ilvl w:val="0"/>
          <w:numId w:val="21"/>
        </w:numPr>
        <w:tabs>
          <w:tab w:val="left" w:pos="284"/>
          <w:tab w:val="left" w:pos="426"/>
          <w:tab w:val="left" w:pos="851"/>
        </w:tabs>
        <w:spacing w:after="0" w:line="276" w:lineRule="auto"/>
        <w:ind w:left="0" w:right="-1" w:firstLine="567"/>
        <w:jc w:val="both"/>
        <w:rPr>
          <w:rFonts w:ascii="Times New Roman" w:hAnsi="Times New Roman"/>
          <w:bCs/>
          <w:noProof/>
          <w:sz w:val="24"/>
          <w:szCs w:val="24"/>
        </w:rPr>
      </w:pPr>
      <w:r w:rsidRPr="00551FF6">
        <w:rPr>
          <w:rFonts w:ascii="Times New Roman" w:hAnsi="Times New Roman"/>
          <w:bCs/>
          <w:noProof/>
          <w:sz w:val="24"/>
          <w:szCs w:val="24"/>
        </w:rPr>
        <w:t xml:space="preserve">ограждения общественных территорий, </w:t>
      </w:r>
      <w:r>
        <w:rPr>
          <w:rFonts w:ascii="Times New Roman" w:hAnsi="Times New Roman"/>
          <w:bCs/>
          <w:noProof/>
          <w:sz w:val="24"/>
          <w:szCs w:val="24"/>
        </w:rPr>
        <w:t>устанавливаемые в соответствии</w:t>
      </w:r>
      <w:r>
        <w:rPr>
          <w:rFonts w:ascii="Times New Roman" w:hAnsi="Times New Roman"/>
          <w:bCs/>
          <w:noProof/>
          <w:sz w:val="24"/>
          <w:szCs w:val="24"/>
        </w:rPr>
        <w:br/>
        <w:t xml:space="preserve">с </w:t>
      </w:r>
      <w:r w:rsidRPr="00551FF6">
        <w:rPr>
          <w:rFonts w:ascii="Times New Roman" w:hAnsi="Times New Roman"/>
          <w:bCs/>
          <w:noProof/>
          <w:sz w:val="24"/>
          <w:szCs w:val="24"/>
        </w:rPr>
        <w:t>концепци</w:t>
      </w:r>
      <w:r>
        <w:rPr>
          <w:rFonts w:ascii="Times New Roman" w:hAnsi="Times New Roman"/>
          <w:bCs/>
          <w:noProof/>
          <w:sz w:val="24"/>
          <w:szCs w:val="24"/>
        </w:rPr>
        <w:t>ямиблагоустройства,</w:t>
      </w:r>
      <w:r w:rsidRPr="00551FF6">
        <w:rPr>
          <w:rFonts w:ascii="Times New Roman" w:hAnsi="Times New Roman"/>
          <w:bCs/>
          <w:noProof/>
          <w:sz w:val="24"/>
          <w:szCs w:val="24"/>
        </w:rPr>
        <w:t xml:space="preserve"> одобрен</w:t>
      </w:r>
      <w:r>
        <w:rPr>
          <w:rFonts w:ascii="Times New Roman" w:hAnsi="Times New Roman"/>
          <w:bCs/>
          <w:noProof/>
          <w:sz w:val="24"/>
          <w:szCs w:val="24"/>
        </w:rPr>
        <w:t>н</w:t>
      </w:r>
      <w:r w:rsidRPr="00551FF6">
        <w:rPr>
          <w:rFonts w:ascii="Times New Roman" w:hAnsi="Times New Roman"/>
          <w:bCs/>
          <w:noProof/>
          <w:sz w:val="24"/>
          <w:szCs w:val="24"/>
        </w:rPr>
        <w:t>ы</w:t>
      </w:r>
      <w:r>
        <w:rPr>
          <w:rFonts w:ascii="Times New Roman" w:hAnsi="Times New Roman"/>
          <w:bCs/>
          <w:noProof/>
          <w:sz w:val="24"/>
          <w:szCs w:val="24"/>
        </w:rPr>
        <w:t>ми</w:t>
      </w:r>
      <w:r w:rsidRPr="00551FF6">
        <w:rPr>
          <w:rFonts w:ascii="Times New Roman" w:hAnsi="Times New Roman"/>
          <w:bCs/>
          <w:noProof/>
          <w:sz w:val="24"/>
          <w:szCs w:val="24"/>
        </w:rPr>
        <w:t xml:space="preserve"> Экспертным советом Министерства благоустройства Московской области.</w:t>
      </w:r>
    </w:p>
    <w:p w:rsidR="00291EBD" w:rsidRPr="00312FC3" w:rsidRDefault="00291EBD" w:rsidP="00291EBD">
      <w:pPr>
        <w:pStyle w:val="a8"/>
        <w:numPr>
          <w:ilvl w:val="0"/>
          <w:numId w:val="40"/>
        </w:numPr>
        <w:tabs>
          <w:tab w:val="left" w:pos="284"/>
          <w:tab w:val="left" w:pos="851"/>
        </w:tabs>
        <w:spacing w:after="0" w:line="276" w:lineRule="auto"/>
        <w:ind w:left="0" w:right="-1" w:firstLine="567"/>
        <w:jc w:val="both"/>
        <w:rPr>
          <w:rFonts w:ascii="Times New Roman" w:hAnsi="Times New Roman"/>
          <w:bCs/>
          <w:noProof/>
          <w:sz w:val="24"/>
          <w:szCs w:val="24"/>
        </w:rPr>
      </w:pPr>
      <w:r w:rsidRPr="00551FF6">
        <w:rPr>
          <w:rFonts w:ascii="Times New Roman" w:hAnsi="Times New Roman"/>
          <w:bCs/>
          <w:noProof/>
          <w:sz w:val="24"/>
          <w:szCs w:val="24"/>
        </w:rPr>
        <w:t xml:space="preserve">Архитектурно-художественные требования не являются обязательными для существующих </w:t>
      </w:r>
      <w:r w:rsidRPr="00551FF6">
        <w:rPr>
          <w:rFonts w:ascii="Times New Roman" w:hAnsi="Times New Roman"/>
          <w:sz w:val="24"/>
          <w:szCs w:val="24"/>
        </w:rPr>
        <w:t>ограждений, в отношении которых не планируется изменение внешнего вида, за исключением</w:t>
      </w:r>
      <w:r>
        <w:rPr>
          <w:rFonts w:ascii="Times New Roman" w:hAnsi="Times New Roman"/>
          <w:sz w:val="24"/>
          <w:szCs w:val="24"/>
        </w:rPr>
        <w:t xml:space="preserve"> случаев: </w:t>
      </w:r>
    </w:p>
    <w:p w:rsidR="00291EBD" w:rsidRDefault="00291EBD" w:rsidP="00291EBD">
      <w:pPr>
        <w:pStyle w:val="a8"/>
        <w:numPr>
          <w:ilvl w:val="0"/>
          <w:numId w:val="25"/>
        </w:numPr>
        <w:tabs>
          <w:tab w:val="left" w:pos="284"/>
          <w:tab w:val="left" w:pos="851"/>
        </w:tabs>
        <w:spacing w:after="0" w:line="276" w:lineRule="auto"/>
        <w:ind w:left="0" w:right="-1" w:firstLine="567"/>
        <w:jc w:val="both"/>
        <w:rPr>
          <w:rFonts w:ascii="Times New Roman" w:eastAsia="Times New Roman" w:hAnsi="Times New Roman"/>
          <w:sz w:val="24"/>
          <w:szCs w:val="24"/>
        </w:rPr>
      </w:pPr>
      <w:r w:rsidRPr="00D350F6">
        <w:rPr>
          <w:rFonts w:ascii="Times New Roman" w:eastAsia="Times New Roman" w:hAnsi="Times New Roman"/>
          <w:sz w:val="24"/>
          <w:szCs w:val="24"/>
        </w:rPr>
        <w:t>ненадлежащего состояния и содержания ограждени</w:t>
      </w:r>
      <w:r>
        <w:rPr>
          <w:rFonts w:ascii="Times New Roman" w:eastAsia="Times New Roman" w:hAnsi="Times New Roman"/>
          <w:sz w:val="24"/>
          <w:szCs w:val="24"/>
        </w:rPr>
        <w:t>й с несоблюдением требований, указанных в пунктах 6, 12, 13 настоящей статьи;</w:t>
      </w:r>
    </w:p>
    <w:p w:rsidR="00291EBD" w:rsidRPr="00D350F6" w:rsidRDefault="00291EBD" w:rsidP="00291EBD">
      <w:pPr>
        <w:pStyle w:val="a8"/>
        <w:numPr>
          <w:ilvl w:val="0"/>
          <w:numId w:val="25"/>
        </w:numPr>
        <w:tabs>
          <w:tab w:val="left" w:pos="284"/>
          <w:tab w:val="left" w:pos="851"/>
        </w:tabs>
        <w:spacing w:after="0" w:line="276" w:lineRule="auto"/>
        <w:ind w:left="0" w:right="-1" w:firstLine="567"/>
        <w:jc w:val="both"/>
        <w:rPr>
          <w:rFonts w:ascii="Times New Roman" w:hAnsi="Times New Roman"/>
          <w:bCs/>
          <w:noProof/>
          <w:sz w:val="24"/>
          <w:szCs w:val="24"/>
        </w:rPr>
      </w:pPr>
      <w:r>
        <w:rPr>
          <w:rFonts w:ascii="Times New Roman" w:eastAsia="Times New Roman" w:hAnsi="Times New Roman"/>
          <w:sz w:val="24"/>
          <w:szCs w:val="24"/>
        </w:rPr>
        <w:t>самовольной установки.</w:t>
      </w:r>
    </w:p>
    <w:p w:rsidR="00291EBD" w:rsidRPr="00551FF6" w:rsidRDefault="00291EBD" w:rsidP="00291EBD">
      <w:pPr>
        <w:pStyle w:val="a8"/>
        <w:numPr>
          <w:ilvl w:val="0"/>
          <w:numId w:val="40"/>
        </w:numPr>
        <w:tabs>
          <w:tab w:val="left" w:pos="284"/>
          <w:tab w:val="left" w:pos="851"/>
        </w:tabs>
        <w:spacing w:after="0" w:line="276" w:lineRule="auto"/>
        <w:ind w:hanging="502"/>
        <w:jc w:val="both"/>
        <w:rPr>
          <w:rFonts w:ascii="Times New Roman" w:hAnsi="Times New Roman"/>
          <w:bCs/>
          <w:noProof/>
          <w:sz w:val="24"/>
          <w:szCs w:val="24"/>
        </w:rPr>
      </w:pPr>
      <w:r>
        <w:rPr>
          <w:rFonts w:ascii="Times New Roman" w:eastAsia="Times New Roman" w:hAnsi="Times New Roman"/>
          <w:sz w:val="24"/>
          <w:szCs w:val="24"/>
        </w:rPr>
        <w:t>Установка ограждений запрещается без согласования (разрешения):</w:t>
      </w:r>
    </w:p>
    <w:p w:rsidR="00291EBD" w:rsidRDefault="00291EBD" w:rsidP="00291EBD">
      <w:pPr>
        <w:pStyle w:val="a8"/>
        <w:numPr>
          <w:ilvl w:val="0"/>
          <w:numId w:val="24"/>
        </w:numPr>
        <w:tabs>
          <w:tab w:val="left" w:pos="284"/>
          <w:tab w:val="left" w:pos="851"/>
        </w:tabs>
        <w:spacing w:after="0" w:line="276" w:lineRule="auto"/>
        <w:ind w:left="0" w:firstLine="567"/>
        <w:jc w:val="both"/>
        <w:rPr>
          <w:rFonts w:ascii="Times New Roman" w:hAnsi="Times New Roman"/>
          <w:sz w:val="24"/>
          <w:szCs w:val="24"/>
        </w:rPr>
      </w:pPr>
      <w:r>
        <w:rPr>
          <w:rFonts w:ascii="Times New Roman" w:hAnsi="Times New Roman"/>
          <w:bCs/>
          <w:noProof/>
          <w:sz w:val="24"/>
          <w:szCs w:val="24"/>
        </w:rPr>
        <w:t xml:space="preserve">для постоянных </w:t>
      </w:r>
      <w:r w:rsidRPr="00D350F6">
        <w:rPr>
          <w:rFonts w:ascii="Times New Roman" w:hAnsi="Times New Roman"/>
          <w:bCs/>
          <w:noProof/>
          <w:sz w:val="24"/>
          <w:szCs w:val="24"/>
        </w:rPr>
        <w:t>ограждений</w:t>
      </w:r>
      <w:r>
        <w:rPr>
          <w:rFonts w:ascii="Times New Roman" w:hAnsi="Times New Roman"/>
          <w:bCs/>
          <w:noProof/>
          <w:sz w:val="24"/>
          <w:szCs w:val="24"/>
        </w:rPr>
        <w:t xml:space="preserve"> и механических барьеров, устанавливаемых при </w:t>
      </w:r>
      <w:r w:rsidRPr="00551FF6">
        <w:rPr>
          <w:rFonts w:ascii="Times New Roman" w:hAnsi="Times New Roman"/>
          <w:bCs/>
          <w:noProof/>
          <w:sz w:val="24"/>
          <w:szCs w:val="24"/>
        </w:rPr>
        <w:t>созда</w:t>
      </w:r>
      <w:r>
        <w:rPr>
          <w:rFonts w:ascii="Times New Roman" w:hAnsi="Times New Roman"/>
          <w:bCs/>
          <w:noProof/>
          <w:sz w:val="24"/>
          <w:szCs w:val="24"/>
        </w:rPr>
        <w:t>нии</w:t>
      </w:r>
      <w:r w:rsidRPr="00551FF6">
        <w:rPr>
          <w:rFonts w:ascii="Times New Roman" w:hAnsi="Times New Roman"/>
          <w:bCs/>
          <w:noProof/>
          <w:sz w:val="24"/>
          <w:szCs w:val="24"/>
        </w:rPr>
        <w:t xml:space="preserve"> и реконстру</w:t>
      </w:r>
      <w:r>
        <w:rPr>
          <w:rFonts w:ascii="Times New Roman" w:hAnsi="Times New Roman"/>
          <w:bCs/>
          <w:noProof/>
          <w:sz w:val="24"/>
          <w:szCs w:val="24"/>
        </w:rPr>
        <w:t xml:space="preserve">кцииобъектов капитального строительства - в отсутствии оформленного </w:t>
      </w:r>
      <w:r w:rsidRPr="00551FF6">
        <w:rPr>
          <w:rFonts w:ascii="Times New Roman" w:hAnsi="Times New Roman"/>
          <w:sz w:val="24"/>
          <w:szCs w:val="24"/>
        </w:rPr>
        <w:t>Свидетельств</w:t>
      </w:r>
      <w:r>
        <w:rPr>
          <w:rFonts w:ascii="Times New Roman" w:hAnsi="Times New Roman"/>
          <w:sz w:val="24"/>
          <w:szCs w:val="24"/>
        </w:rPr>
        <w:t>а</w:t>
      </w:r>
      <w:r w:rsidRPr="00551FF6">
        <w:rPr>
          <w:rFonts w:ascii="Times New Roman" w:hAnsi="Times New Roman"/>
          <w:sz w:val="24"/>
          <w:szCs w:val="24"/>
        </w:rPr>
        <w:t xml:space="preserve"> о согласовании архитектурно-градостроительного облика объекта капитального строительства на территории Московской области</w:t>
      </w:r>
      <w:r>
        <w:rPr>
          <w:rFonts w:ascii="Times New Roman" w:hAnsi="Times New Roman"/>
          <w:sz w:val="24"/>
          <w:szCs w:val="24"/>
        </w:rPr>
        <w:t xml:space="preserve"> (далее - Свидетельства АГО), в котором указана информация о внешнем виде ограждений;</w:t>
      </w:r>
    </w:p>
    <w:p w:rsidR="00291EBD" w:rsidRDefault="00291EBD" w:rsidP="00291EBD">
      <w:pPr>
        <w:pStyle w:val="a8"/>
        <w:numPr>
          <w:ilvl w:val="0"/>
          <w:numId w:val="24"/>
        </w:numPr>
        <w:tabs>
          <w:tab w:val="left" w:pos="284"/>
          <w:tab w:val="left" w:pos="851"/>
        </w:tabs>
        <w:spacing w:after="0" w:line="276" w:lineRule="auto"/>
        <w:ind w:left="0" w:firstLine="567"/>
        <w:jc w:val="both"/>
        <w:rPr>
          <w:rFonts w:ascii="Times New Roman" w:hAnsi="Times New Roman"/>
          <w:sz w:val="24"/>
          <w:szCs w:val="24"/>
        </w:rPr>
      </w:pPr>
      <w:proofErr w:type="gramStart"/>
      <w:r w:rsidRPr="00D350F6">
        <w:rPr>
          <w:rFonts w:ascii="Times New Roman" w:hAnsi="Times New Roman"/>
          <w:bCs/>
          <w:noProof/>
          <w:sz w:val="24"/>
          <w:szCs w:val="24"/>
        </w:rPr>
        <w:t xml:space="preserve">для </w:t>
      </w:r>
      <w:r>
        <w:rPr>
          <w:rFonts w:ascii="Times New Roman" w:hAnsi="Times New Roman"/>
          <w:bCs/>
          <w:noProof/>
          <w:sz w:val="24"/>
          <w:szCs w:val="24"/>
        </w:rPr>
        <w:t xml:space="preserve">постоянных </w:t>
      </w:r>
      <w:r w:rsidRPr="00D350F6">
        <w:rPr>
          <w:rFonts w:ascii="Times New Roman" w:hAnsi="Times New Roman"/>
          <w:bCs/>
          <w:noProof/>
          <w:sz w:val="24"/>
          <w:szCs w:val="24"/>
        </w:rPr>
        <w:t>ограждений</w:t>
      </w:r>
      <w:r>
        <w:rPr>
          <w:rFonts w:ascii="Times New Roman" w:hAnsi="Times New Roman"/>
          <w:bCs/>
          <w:noProof/>
          <w:sz w:val="24"/>
          <w:szCs w:val="24"/>
        </w:rPr>
        <w:t xml:space="preserve"> и механических барьеров</w:t>
      </w:r>
      <w:r w:rsidRPr="00D350F6">
        <w:rPr>
          <w:rFonts w:ascii="Times New Roman" w:hAnsi="Times New Roman"/>
          <w:bCs/>
          <w:noProof/>
          <w:sz w:val="24"/>
          <w:szCs w:val="24"/>
        </w:rPr>
        <w:t xml:space="preserve">, устанавливаемых вдоль </w:t>
      </w:r>
      <w:r>
        <w:rPr>
          <w:rFonts w:ascii="Times New Roman" w:hAnsi="Times New Roman"/>
          <w:sz w:val="24"/>
          <w:szCs w:val="24"/>
        </w:rPr>
        <w:t xml:space="preserve">приоритетных территорий </w:t>
      </w:r>
      <w:r>
        <w:rPr>
          <w:rFonts w:ascii="Times New Roman" w:hAnsi="Times New Roman"/>
          <w:bCs/>
          <w:noProof/>
          <w:sz w:val="24"/>
          <w:szCs w:val="24"/>
        </w:rPr>
        <w:t>а</w:t>
      </w:r>
      <w:r w:rsidRPr="00CB0681">
        <w:rPr>
          <w:rFonts w:ascii="Times New Roman" w:hAnsi="Times New Roman"/>
          <w:bCs/>
          <w:noProof/>
          <w:sz w:val="24"/>
          <w:szCs w:val="24"/>
        </w:rPr>
        <w:t>рхитектурно-художественн</w:t>
      </w:r>
      <w:r>
        <w:rPr>
          <w:rFonts w:ascii="Times New Roman" w:hAnsi="Times New Roman"/>
          <w:bCs/>
          <w:noProof/>
          <w:sz w:val="24"/>
          <w:szCs w:val="24"/>
        </w:rPr>
        <w:t xml:space="preserve">ого облика </w:t>
      </w:r>
      <w:r w:rsidRPr="00941490">
        <w:rPr>
          <w:rFonts w:ascii="Times New Roman" w:eastAsia="Times New Roman" w:hAnsi="Times New Roman"/>
          <w:sz w:val="24"/>
          <w:szCs w:val="24"/>
        </w:rPr>
        <w:t>городского округа</w:t>
      </w:r>
      <w:r>
        <w:rPr>
          <w:rFonts w:ascii="Times New Roman" w:hAnsi="Times New Roman"/>
          <w:sz w:val="24"/>
          <w:szCs w:val="24"/>
        </w:rPr>
        <w:t xml:space="preserve"> (</w:t>
      </w:r>
      <w:r w:rsidRPr="00D350F6">
        <w:rPr>
          <w:rFonts w:ascii="Times New Roman" w:hAnsi="Times New Roman"/>
          <w:bCs/>
          <w:noProof/>
          <w:sz w:val="24"/>
          <w:szCs w:val="24"/>
        </w:rPr>
        <w:t xml:space="preserve">общественных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D350F6">
        <w:rPr>
          <w:rFonts w:ascii="Times New Roman" w:eastAsia="Times New Roman" w:hAnsi="Times New Roman"/>
          <w:sz w:val="24"/>
          <w:szCs w:val="24"/>
        </w:rPr>
        <w:t>территорий объектов культурного наследия с исторически связанными</w:t>
      </w:r>
      <w:r>
        <w:rPr>
          <w:rFonts w:ascii="Times New Roman" w:eastAsia="Times New Roman" w:hAnsi="Times New Roman"/>
          <w:sz w:val="24"/>
          <w:szCs w:val="24"/>
        </w:rPr>
        <w:br/>
      </w:r>
      <w:r w:rsidRPr="00D350F6">
        <w:rPr>
          <w:rFonts w:ascii="Times New Roman" w:eastAsia="Times New Roman" w:hAnsi="Times New Roman"/>
          <w:sz w:val="24"/>
          <w:szCs w:val="24"/>
        </w:rPr>
        <w:t xml:space="preserve">с ними территориями, </w:t>
      </w:r>
      <w:r w:rsidRPr="00D350F6">
        <w:rPr>
          <w:rFonts w:ascii="Times New Roman" w:hAnsi="Times New Roman"/>
          <w:bCs/>
          <w:noProof/>
          <w:sz w:val="24"/>
          <w:szCs w:val="24"/>
        </w:rPr>
        <w:t xml:space="preserve">объектов социальной инфраструктуры, </w:t>
      </w:r>
      <w:r w:rsidRPr="00D350F6">
        <w:rPr>
          <w:rFonts w:ascii="Times New Roman" w:eastAsia="Times New Roman" w:hAnsi="Times New Roman"/>
          <w:sz w:val="24"/>
          <w:szCs w:val="24"/>
        </w:rPr>
        <w:t>объектов религиозного использования</w:t>
      </w:r>
      <w:proofErr w:type="gramEnd"/>
      <w:r w:rsidRPr="00D350F6">
        <w:rPr>
          <w:rFonts w:ascii="Times New Roman" w:eastAsia="Times New Roman" w:hAnsi="Times New Roman"/>
          <w:sz w:val="24"/>
          <w:szCs w:val="24"/>
        </w:rPr>
        <w:t xml:space="preserve">, </w:t>
      </w:r>
      <w:proofErr w:type="gramStart"/>
      <w:r w:rsidRPr="00D350F6">
        <w:rPr>
          <w:rFonts w:ascii="Times New Roman" w:eastAsia="Times New Roman" w:hAnsi="Times New Roman"/>
          <w:sz w:val="24"/>
          <w:szCs w:val="24"/>
        </w:rPr>
        <w:t>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sidRPr="00D350F6">
        <w:rPr>
          <w:rFonts w:ascii="Times New Roman" w:hAnsi="Times New Roman"/>
          <w:bCs/>
          <w:noProof/>
          <w:sz w:val="24"/>
          <w:szCs w:val="24"/>
        </w:rPr>
        <w:t xml:space="preserve"> въездных групп, мемориальных комплексов, </w:t>
      </w:r>
      <w:r w:rsidRPr="00D350F6">
        <w:rPr>
          <w:rFonts w:ascii="Times New Roman" w:eastAsia="Times New Roman" w:hAnsi="Times New Roman"/>
          <w:sz w:val="24"/>
          <w:szCs w:val="24"/>
        </w:rPr>
        <w:t>скульптурно-архитектурных композиций, монументально-декоративный композиций</w:t>
      </w:r>
      <w:r w:rsidR="00777FD4">
        <w:rPr>
          <w:rFonts w:ascii="Times New Roman" w:eastAsia="Times New Roman" w:hAnsi="Times New Roman"/>
          <w:sz w:val="24"/>
          <w:szCs w:val="24"/>
        </w:rPr>
        <w:t>)</w:t>
      </w:r>
      <w:r w:rsidR="00777FD4">
        <w:rPr>
          <w:rFonts w:ascii="Times New Roman" w:hAnsi="Times New Roman"/>
          <w:bCs/>
          <w:noProof/>
          <w:sz w:val="24"/>
          <w:szCs w:val="24"/>
        </w:rPr>
        <w:t xml:space="preserve"> -</w:t>
      </w:r>
      <w:r>
        <w:rPr>
          <w:rFonts w:ascii="Times New Roman" w:hAnsi="Times New Roman"/>
          <w:bCs/>
          <w:noProof/>
          <w:sz w:val="24"/>
          <w:szCs w:val="24"/>
        </w:rPr>
        <w:t xml:space="preserve">без оформленного </w:t>
      </w:r>
      <w:r w:rsidRPr="00D350F6">
        <w:rPr>
          <w:rFonts w:ascii="Times New Roman" w:eastAsia="Times New Roman" w:hAnsi="Times New Roman"/>
          <w:sz w:val="24"/>
          <w:szCs w:val="24"/>
        </w:rPr>
        <w:t>паспорт</w:t>
      </w:r>
      <w:r>
        <w:rPr>
          <w:rFonts w:ascii="Times New Roman" w:eastAsia="Times New Roman" w:hAnsi="Times New Roman"/>
          <w:sz w:val="24"/>
          <w:szCs w:val="24"/>
        </w:rPr>
        <w:t>а</w:t>
      </w:r>
      <w:r w:rsidRPr="00D350F6">
        <w:rPr>
          <w:rFonts w:ascii="Times New Roman" w:eastAsia="Times New Roman" w:hAnsi="Times New Roman"/>
          <w:sz w:val="24"/>
          <w:szCs w:val="24"/>
        </w:rPr>
        <w:t xml:space="preserve"> колористического решения ограждения</w:t>
      </w:r>
      <w:r>
        <w:rPr>
          <w:rFonts w:ascii="Times New Roman" w:eastAsia="Times New Roman" w:hAnsi="Times New Roman"/>
          <w:sz w:val="24"/>
          <w:szCs w:val="24"/>
        </w:rPr>
        <w:br/>
      </w:r>
      <w:r w:rsidRPr="00D350F6">
        <w:rPr>
          <w:rFonts w:ascii="Times New Roman" w:eastAsia="Times New Roman" w:hAnsi="Times New Roman"/>
          <w:sz w:val="24"/>
          <w:szCs w:val="24"/>
        </w:rPr>
        <w:t>(далее – колористическ</w:t>
      </w:r>
      <w:r>
        <w:rPr>
          <w:rFonts w:ascii="Times New Roman" w:eastAsia="Times New Roman" w:hAnsi="Times New Roman"/>
          <w:sz w:val="24"/>
          <w:szCs w:val="24"/>
        </w:rPr>
        <w:t>ого</w:t>
      </w:r>
      <w:r w:rsidRPr="00D350F6">
        <w:rPr>
          <w:rFonts w:ascii="Times New Roman" w:eastAsia="Times New Roman" w:hAnsi="Times New Roman"/>
          <w:sz w:val="24"/>
          <w:szCs w:val="24"/>
        </w:rPr>
        <w:t xml:space="preserve"> паспорт</w:t>
      </w:r>
      <w:r>
        <w:rPr>
          <w:rFonts w:ascii="Times New Roman" w:eastAsia="Times New Roman" w:hAnsi="Times New Roman"/>
          <w:sz w:val="24"/>
          <w:szCs w:val="24"/>
        </w:rPr>
        <w:t>а</w:t>
      </w:r>
      <w:r w:rsidRPr="00D350F6">
        <w:rPr>
          <w:rFonts w:ascii="Times New Roman" w:eastAsia="Times New Roman" w:hAnsi="Times New Roman"/>
          <w:sz w:val="24"/>
          <w:szCs w:val="24"/>
        </w:rPr>
        <w:t>)</w:t>
      </w:r>
      <w:r>
        <w:rPr>
          <w:rFonts w:ascii="Times New Roman" w:hAnsi="Times New Roman"/>
          <w:sz w:val="24"/>
          <w:szCs w:val="24"/>
        </w:rPr>
        <w:t>;</w:t>
      </w:r>
      <w:proofErr w:type="gramEnd"/>
    </w:p>
    <w:p w:rsidR="00291EBD" w:rsidRPr="008B043B" w:rsidRDefault="00291EBD" w:rsidP="00291EBD">
      <w:pPr>
        <w:pStyle w:val="a8"/>
        <w:numPr>
          <w:ilvl w:val="0"/>
          <w:numId w:val="24"/>
        </w:numPr>
        <w:tabs>
          <w:tab w:val="left" w:pos="284"/>
          <w:tab w:val="left" w:pos="851"/>
        </w:tabs>
        <w:spacing w:after="0" w:line="276" w:lineRule="auto"/>
        <w:ind w:left="0" w:firstLine="567"/>
        <w:jc w:val="both"/>
        <w:rPr>
          <w:rFonts w:ascii="Times New Roman" w:hAnsi="Times New Roman"/>
          <w:sz w:val="24"/>
          <w:szCs w:val="24"/>
        </w:rPr>
      </w:pPr>
      <w:r w:rsidRPr="00D350F6">
        <w:rPr>
          <w:rFonts w:ascii="Times New Roman" w:hAnsi="Times New Roman"/>
          <w:bCs/>
          <w:noProof/>
          <w:sz w:val="24"/>
          <w:szCs w:val="24"/>
        </w:rPr>
        <w:t>для ограждений, устанавливаемых</w:t>
      </w:r>
      <w:r w:rsidRPr="00312FC3">
        <w:rPr>
          <w:rFonts w:ascii="Times New Roman" w:eastAsia="Times New Roman" w:hAnsi="Times New Roman"/>
          <w:sz w:val="24"/>
          <w:szCs w:val="24"/>
        </w:rPr>
        <w:t xml:space="preserve">на </w:t>
      </w:r>
      <w:proofErr w:type="gramStart"/>
      <w:r w:rsidRPr="00312FC3">
        <w:rPr>
          <w:rFonts w:ascii="Times New Roman" w:eastAsia="Times New Roman" w:hAnsi="Times New Roman"/>
          <w:sz w:val="24"/>
          <w:szCs w:val="24"/>
        </w:rPr>
        <w:t>землях</w:t>
      </w:r>
      <w:proofErr w:type="gramEnd"/>
      <w:r w:rsidRPr="00312FC3">
        <w:rPr>
          <w:rFonts w:ascii="Times New Roman" w:eastAsia="Times New Roman" w:hAnsi="Times New Roman"/>
          <w:sz w:val="24"/>
          <w:szCs w:val="24"/>
        </w:rPr>
        <w:t xml:space="preserve">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w:t>
      </w:r>
      <w:r>
        <w:rPr>
          <w:rFonts w:ascii="Times New Roman" w:eastAsia="Times New Roman" w:hAnsi="Times New Roman"/>
          <w:sz w:val="24"/>
          <w:szCs w:val="24"/>
        </w:rPr>
        <w:br/>
      </w:r>
      <w:r w:rsidRPr="00312FC3">
        <w:rPr>
          <w:rFonts w:ascii="Times New Roman" w:eastAsia="Times New Roman" w:hAnsi="Times New Roman"/>
          <w:sz w:val="24"/>
          <w:szCs w:val="24"/>
        </w:rPr>
        <w:t>и установления сервитутов, публичного сервитута</w:t>
      </w:r>
      <w:r>
        <w:rPr>
          <w:rFonts w:ascii="Times New Roman" w:eastAsia="Times New Roman" w:hAnsi="Times New Roman"/>
          <w:sz w:val="24"/>
          <w:szCs w:val="24"/>
        </w:rPr>
        <w:t xml:space="preserve"> - в отсутствии разрешения</w:t>
      </w:r>
      <w:r>
        <w:rPr>
          <w:rFonts w:ascii="Times New Roman" w:eastAsia="Times New Roman" w:hAnsi="Times New Roman"/>
          <w:sz w:val="24"/>
          <w:szCs w:val="24"/>
        </w:rPr>
        <w:br/>
        <w:t>на размещения.</w:t>
      </w:r>
    </w:p>
    <w:p w:rsidR="00291EBD" w:rsidRPr="00551FF6" w:rsidRDefault="00291EBD" w:rsidP="00291EBD">
      <w:pPr>
        <w:pStyle w:val="a8"/>
        <w:tabs>
          <w:tab w:val="left" w:pos="426"/>
          <w:tab w:val="left" w:pos="851"/>
        </w:tabs>
        <w:spacing w:before="100" w:after="100"/>
        <w:ind w:left="0" w:right="60" w:firstLine="567"/>
        <w:jc w:val="both"/>
        <w:rPr>
          <w:rFonts w:ascii="Times New Roman" w:eastAsia="Times New Roman" w:hAnsi="Times New Roman"/>
          <w:sz w:val="24"/>
          <w:szCs w:val="24"/>
        </w:rPr>
      </w:pPr>
      <w:r>
        <w:rPr>
          <w:rFonts w:ascii="Times New Roman" w:eastAsia="Times New Roman" w:hAnsi="Times New Roman"/>
          <w:sz w:val="24"/>
          <w:szCs w:val="24"/>
        </w:rPr>
        <w:t>С</w:t>
      </w:r>
      <w:r w:rsidRPr="00551FF6">
        <w:rPr>
          <w:rFonts w:ascii="Times New Roman" w:eastAsia="Times New Roman" w:hAnsi="Times New Roman"/>
          <w:sz w:val="24"/>
          <w:szCs w:val="24"/>
        </w:rPr>
        <w:t>амовольная установка ограждений не допускается</w:t>
      </w:r>
      <w:r>
        <w:rPr>
          <w:rFonts w:ascii="Times New Roman" w:eastAsia="Times New Roman" w:hAnsi="Times New Roman"/>
          <w:sz w:val="24"/>
          <w:szCs w:val="24"/>
        </w:rPr>
        <w:t>.</w:t>
      </w:r>
    </w:p>
    <w:p w:rsidR="00291EBD" w:rsidRPr="0008213F" w:rsidRDefault="00291EBD" w:rsidP="00291EBD">
      <w:pPr>
        <w:pStyle w:val="a8"/>
        <w:numPr>
          <w:ilvl w:val="0"/>
          <w:numId w:val="40"/>
        </w:numPr>
        <w:tabs>
          <w:tab w:val="left" w:pos="284"/>
          <w:tab w:val="left" w:pos="851"/>
          <w:tab w:val="left" w:pos="993"/>
        </w:tabs>
        <w:spacing w:after="0" w:line="276" w:lineRule="auto"/>
        <w:ind w:left="0" w:firstLine="567"/>
        <w:jc w:val="both"/>
        <w:rPr>
          <w:rFonts w:ascii="Times New Roman" w:hAnsi="Times New Roman"/>
          <w:spacing w:val="2"/>
          <w:sz w:val="24"/>
          <w:szCs w:val="24"/>
          <w:shd w:val="clear" w:color="auto" w:fill="FFFFFF"/>
        </w:rPr>
      </w:pPr>
      <w:proofErr w:type="gramStart"/>
      <w:r>
        <w:rPr>
          <w:rFonts w:ascii="Times New Roman" w:hAnsi="Times New Roman"/>
          <w:bCs/>
          <w:noProof/>
          <w:sz w:val="24"/>
          <w:szCs w:val="24"/>
        </w:rPr>
        <w:t xml:space="preserve">Оценка внешнего вида ограждения при </w:t>
      </w:r>
      <w:r>
        <w:rPr>
          <w:rFonts w:ascii="Times New Roman" w:hAnsi="Times New Roman"/>
          <w:sz w:val="24"/>
          <w:szCs w:val="24"/>
        </w:rPr>
        <w:t>о</w:t>
      </w:r>
      <w:r w:rsidRPr="00EF3C62">
        <w:rPr>
          <w:rFonts w:ascii="Times New Roman" w:hAnsi="Times New Roman"/>
          <w:sz w:val="24"/>
          <w:szCs w:val="24"/>
        </w:rPr>
        <w:t>формлени</w:t>
      </w:r>
      <w:r>
        <w:rPr>
          <w:rFonts w:ascii="Times New Roman" w:hAnsi="Times New Roman"/>
          <w:sz w:val="24"/>
          <w:szCs w:val="24"/>
        </w:rPr>
        <w:t>и</w:t>
      </w:r>
      <w:r w:rsidR="00777FD4">
        <w:rPr>
          <w:rFonts w:ascii="Times New Roman" w:hAnsi="Times New Roman"/>
          <w:sz w:val="24"/>
          <w:szCs w:val="24"/>
        </w:rPr>
        <w:t xml:space="preserve"> </w:t>
      </w:r>
      <w:r w:rsidRPr="00EF3C62">
        <w:rPr>
          <w:rFonts w:ascii="Times New Roman" w:eastAsia="Times New Roman" w:hAnsi="Times New Roman"/>
          <w:sz w:val="24"/>
          <w:szCs w:val="24"/>
        </w:rPr>
        <w:t>паспорта колористического решения</w:t>
      </w:r>
      <w:r>
        <w:rPr>
          <w:rFonts w:ascii="Times New Roman" w:hAnsi="Times New Roman"/>
          <w:bCs/>
          <w:noProof/>
          <w:sz w:val="24"/>
          <w:szCs w:val="24"/>
        </w:rPr>
        <w:t xml:space="preserve"> проводится в соответствии с пунктами 6 – 13, таблицей </w:t>
      </w:r>
      <w:r w:rsidRPr="0008213F">
        <w:rPr>
          <w:rFonts w:ascii="Times New Roman" w:hAnsi="Times New Roman"/>
          <w:sz w:val="24"/>
          <w:szCs w:val="24"/>
        </w:rPr>
        <w:t>«Допустимые материалы постоянных ограждений</w:t>
      </w:r>
      <w:r w:rsidRPr="0008213F">
        <w:rPr>
          <w:rFonts w:ascii="Times New Roman" w:hAnsi="Times New Roman"/>
          <w:bCs/>
          <w:sz w:val="24"/>
          <w:szCs w:val="24"/>
        </w:rPr>
        <w:t>, подлежащие учету при подборе материала для установки, замене, изменения внешнего вида ограждений</w:t>
      </w:r>
      <w:r w:rsidRPr="0008213F">
        <w:rPr>
          <w:rFonts w:ascii="Times New Roman" w:hAnsi="Times New Roman"/>
          <w:sz w:val="24"/>
          <w:szCs w:val="24"/>
        </w:rPr>
        <w:t>»</w:t>
      </w:r>
      <w:r>
        <w:rPr>
          <w:rFonts w:ascii="Times New Roman" w:hAnsi="Times New Roman"/>
          <w:sz w:val="24"/>
          <w:szCs w:val="24"/>
        </w:rPr>
        <w:t xml:space="preserve">, </w:t>
      </w:r>
      <w:r>
        <w:rPr>
          <w:rFonts w:ascii="Times New Roman" w:hAnsi="Times New Roman"/>
          <w:bCs/>
          <w:noProof/>
          <w:sz w:val="24"/>
          <w:szCs w:val="24"/>
        </w:rPr>
        <w:t xml:space="preserve">таблицей </w:t>
      </w:r>
      <w:r w:rsidRPr="0008213F">
        <w:rPr>
          <w:rFonts w:ascii="Times New Roman" w:hAnsi="Times New Roman"/>
          <w:sz w:val="24"/>
          <w:szCs w:val="24"/>
        </w:rPr>
        <w:t>«Допустимые цвета, цветовые сочетания</w:t>
      </w:r>
      <w:r w:rsidRPr="0008213F">
        <w:rPr>
          <w:rFonts w:ascii="Times New Roman" w:hAnsi="Times New Roman"/>
          <w:bCs/>
          <w:sz w:val="24"/>
          <w:szCs w:val="24"/>
        </w:rPr>
        <w:t xml:space="preserve">, подлежащие учету при подборе цвета, цветовых сочетаний внешних покрытий постоянных </w:t>
      </w:r>
      <w:proofErr w:type="spellStart"/>
      <w:r w:rsidRPr="0008213F">
        <w:rPr>
          <w:rFonts w:ascii="Times New Roman" w:hAnsi="Times New Roman"/>
          <w:bCs/>
          <w:sz w:val="24"/>
          <w:szCs w:val="24"/>
        </w:rPr>
        <w:t>ограждений</w:t>
      </w:r>
      <w:r w:rsidRPr="0008213F">
        <w:rPr>
          <w:rFonts w:ascii="Times New Roman" w:hAnsi="Times New Roman"/>
          <w:bCs/>
          <w:noProof/>
          <w:sz w:val="24"/>
          <w:szCs w:val="24"/>
        </w:rPr>
        <w:t>»по</w:t>
      </w:r>
      <w:proofErr w:type="spellEnd"/>
      <w:r w:rsidRPr="0008213F">
        <w:rPr>
          <w:rFonts w:ascii="Times New Roman" w:hAnsi="Times New Roman"/>
          <w:bCs/>
          <w:noProof/>
          <w:sz w:val="24"/>
          <w:szCs w:val="24"/>
        </w:rPr>
        <w:t xml:space="preserve"> критериям:</w:t>
      </w:r>
      <w:proofErr w:type="gramEnd"/>
    </w:p>
    <w:p w:rsidR="00291EBD" w:rsidRDefault="00291EBD" w:rsidP="00291EBD">
      <w:pPr>
        <w:pStyle w:val="aa"/>
        <w:numPr>
          <w:ilvl w:val="0"/>
          <w:numId w:val="26"/>
        </w:numPr>
        <w:shd w:val="clear" w:color="auto" w:fill="FFFFFF"/>
        <w:tabs>
          <w:tab w:val="left" w:pos="851"/>
        </w:tabs>
        <w:spacing w:before="0" w:beforeAutospacing="0" w:after="0" w:afterAutospacing="0" w:line="276" w:lineRule="auto"/>
        <w:ind w:left="0" w:firstLine="567"/>
        <w:jc w:val="both"/>
        <w:rPr>
          <w:bCs/>
          <w:noProof/>
        </w:rPr>
      </w:pPr>
      <w:r>
        <w:rPr>
          <w:bCs/>
          <w:noProof/>
        </w:rPr>
        <w:t>в</w:t>
      </w:r>
      <w:r w:rsidRPr="00551FF6">
        <w:rPr>
          <w:bCs/>
          <w:noProof/>
        </w:rPr>
        <w:t>ысот</w:t>
      </w:r>
      <w:r>
        <w:rPr>
          <w:bCs/>
          <w:noProof/>
        </w:rPr>
        <w:t>а;</w:t>
      </w:r>
    </w:p>
    <w:p w:rsidR="00291EBD" w:rsidRDefault="00291EBD" w:rsidP="00291EBD">
      <w:pPr>
        <w:pStyle w:val="aa"/>
        <w:numPr>
          <w:ilvl w:val="0"/>
          <w:numId w:val="26"/>
        </w:numPr>
        <w:shd w:val="clear" w:color="auto" w:fill="FFFFFF"/>
        <w:tabs>
          <w:tab w:val="left" w:pos="851"/>
        </w:tabs>
        <w:spacing w:before="0" w:beforeAutospacing="0" w:after="0" w:afterAutospacing="0" w:line="276" w:lineRule="auto"/>
        <w:ind w:left="0" w:firstLine="567"/>
        <w:jc w:val="both"/>
        <w:rPr>
          <w:bCs/>
          <w:noProof/>
        </w:rPr>
      </w:pPr>
      <w:r w:rsidRPr="00551FF6">
        <w:lastRenderedPageBreak/>
        <w:t>проницаемост</w:t>
      </w:r>
      <w:r>
        <w:t>ь</w:t>
      </w:r>
      <w:r w:rsidRPr="00551FF6">
        <w:t xml:space="preserve"> для взгляда</w:t>
      </w:r>
      <w:r w:rsidRPr="00551FF6">
        <w:rPr>
          <w:bCs/>
          <w:noProof/>
        </w:rPr>
        <w:t>;</w:t>
      </w:r>
    </w:p>
    <w:p w:rsidR="00291EBD" w:rsidRPr="00551FF6" w:rsidRDefault="00291EBD" w:rsidP="00291EBD">
      <w:pPr>
        <w:pStyle w:val="aa"/>
        <w:numPr>
          <w:ilvl w:val="0"/>
          <w:numId w:val="26"/>
        </w:numPr>
        <w:shd w:val="clear" w:color="auto" w:fill="FFFFFF"/>
        <w:tabs>
          <w:tab w:val="left" w:pos="851"/>
        </w:tabs>
        <w:spacing w:before="0" w:beforeAutospacing="0" w:after="0" w:afterAutospacing="0" w:line="276" w:lineRule="auto"/>
        <w:ind w:left="0" w:firstLine="567"/>
        <w:jc w:val="both"/>
      </w:pPr>
      <w:r>
        <w:t>цвет;</w:t>
      </w:r>
    </w:p>
    <w:p w:rsidR="00291EBD" w:rsidRDefault="00291EBD" w:rsidP="00291EBD">
      <w:pPr>
        <w:pStyle w:val="aa"/>
        <w:numPr>
          <w:ilvl w:val="0"/>
          <w:numId w:val="26"/>
        </w:numPr>
        <w:shd w:val="clear" w:color="auto" w:fill="FFFFFF"/>
        <w:tabs>
          <w:tab w:val="left" w:pos="851"/>
        </w:tabs>
        <w:spacing w:before="0" w:beforeAutospacing="0" w:after="0" w:afterAutospacing="0" w:line="276" w:lineRule="auto"/>
        <w:ind w:left="0" w:firstLine="567"/>
        <w:jc w:val="both"/>
      </w:pPr>
      <w:r w:rsidRPr="00551FF6">
        <w:t>материал</w:t>
      </w:r>
      <w:r>
        <w:t>;</w:t>
      </w:r>
    </w:p>
    <w:p w:rsidR="00291EBD" w:rsidRDefault="00291EBD" w:rsidP="00291EBD">
      <w:pPr>
        <w:pStyle w:val="aa"/>
        <w:numPr>
          <w:ilvl w:val="0"/>
          <w:numId w:val="26"/>
        </w:numPr>
        <w:shd w:val="clear" w:color="auto" w:fill="FFFFFF"/>
        <w:tabs>
          <w:tab w:val="left" w:pos="851"/>
        </w:tabs>
        <w:spacing w:before="0" w:beforeAutospacing="0" w:after="0" w:afterAutospacing="0" w:line="276" w:lineRule="auto"/>
        <w:ind w:left="0" w:firstLine="567"/>
        <w:jc w:val="both"/>
      </w:pPr>
      <w:r>
        <w:t>структура;</w:t>
      </w:r>
    </w:p>
    <w:p w:rsidR="00291EBD" w:rsidRDefault="00291EBD" w:rsidP="00291EBD">
      <w:pPr>
        <w:pStyle w:val="aa"/>
        <w:numPr>
          <w:ilvl w:val="0"/>
          <w:numId w:val="26"/>
        </w:numPr>
        <w:shd w:val="clear" w:color="auto" w:fill="FFFFFF"/>
        <w:tabs>
          <w:tab w:val="left" w:pos="851"/>
        </w:tabs>
        <w:spacing w:before="0" w:beforeAutospacing="0" w:after="0" w:afterAutospacing="0" w:line="276" w:lineRule="auto"/>
        <w:ind w:left="0" w:firstLine="567"/>
        <w:jc w:val="both"/>
      </w:pPr>
      <w:r>
        <w:t>изображение;</w:t>
      </w:r>
    </w:p>
    <w:p w:rsidR="00291EBD" w:rsidRDefault="00291EBD" w:rsidP="00291EBD">
      <w:pPr>
        <w:pStyle w:val="aa"/>
        <w:numPr>
          <w:ilvl w:val="0"/>
          <w:numId w:val="26"/>
        </w:numPr>
        <w:shd w:val="clear" w:color="auto" w:fill="FFFFFF"/>
        <w:tabs>
          <w:tab w:val="left" w:pos="851"/>
        </w:tabs>
        <w:spacing w:before="0" w:beforeAutospacing="0" w:after="0" w:afterAutospacing="0" w:line="276" w:lineRule="auto"/>
        <w:ind w:left="0" w:firstLine="567"/>
        <w:jc w:val="both"/>
      </w:pPr>
      <w:r>
        <w:t>расположение и поддержание привлекательности внешнего вида.</w:t>
      </w:r>
    </w:p>
    <w:p w:rsidR="00291EBD" w:rsidRPr="00551FF6" w:rsidRDefault="00291EBD" w:rsidP="00291EBD">
      <w:pPr>
        <w:pStyle w:val="a8"/>
        <w:numPr>
          <w:ilvl w:val="0"/>
          <w:numId w:val="40"/>
        </w:numPr>
        <w:tabs>
          <w:tab w:val="left" w:pos="284"/>
          <w:tab w:val="left" w:pos="851"/>
        </w:tabs>
        <w:spacing w:after="0" w:line="276" w:lineRule="auto"/>
        <w:ind w:left="993" w:hanging="426"/>
        <w:jc w:val="both"/>
        <w:rPr>
          <w:rFonts w:ascii="Verdana" w:eastAsia="Times New Roman" w:hAnsi="Verdana"/>
          <w:sz w:val="24"/>
          <w:szCs w:val="24"/>
        </w:rPr>
      </w:pPr>
      <w:r w:rsidRPr="00551FF6">
        <w:rPr>
          <w:rFonts w:ascii="Times New Roman" w:eastAsia="Times New Roman" w:hAnsi="Times New Roman"/>
          <w:sz w:val="24"/>
          <w:szCs w:val="24"/>
        </w:rPr>
        <w:t xml:space="preserve">Высота ограждений: </w:t>
      </w:r>
    </w:p>
    <w:p w:rsidR="00291EBD" w:rsidRPr="00551FF6" w:rsidRDefault="00291EBD" w:rsidP="00291EBD">
      <w:pPr>
        <w:pStyle w:val="a8"/>
        <w:numPr>
          <w:ilvl w:val="0"/>
          <w:numId w:val="27"/>
        </w:numPr>
        <w:tabs>
          <w:tab w:val="left" w:pos="426"/>
          <w:tab w:val="left" w:pos="851"/>
        </w:tabs>
        <w:spacing w:after="0" w:line="276" w:lineRule="auto"/>
        <w:ind w:left="0" w:firstLine="567"/>
        <w:jc w:val="both"/>
        <w:rPr>
          <w:rFonts w:ascii="Times New Roman" w:eastAsia="Times New Roman" w:hAnsi="Times New Roman"/>
          <w:sz w:val="24"/>
          <w:szCs w:val="24"/>
        </w:rPr>
      </w:pPr>
      <w:r w:rsidRPr="00551FF6">
        <w:rPr>
          <w:rFonts w:ascii="Times New Roman" w:eastAsia="Times New Roman" w:hAnsi="Times New Roman"/>
          <w:sz w:val="24"/>
          <w:szCs w:val="24"/>
        </w:rPr>
        <w:t>низкие - 0,3-1,0 м;</w:t>
      </w:r>
    </w:p>
    <w:p w:rsidR="00291EBD" w:rsidRPr="00551FF6" w:rsidRDefault="00291EBD" w:rsidP="00291EBD">
      <w:pPr>
        <w:pStyle w:val="a8"/>
        <w:numPr>
          <w:ilvl w:val="0"/>
          <w:numId w:val="27"/>
        </w:numPr>
        <w:tabs>
          <w:tab w:val="left" w:pos="426"/>
          <w:tab w:val="left" w:pos="851"/>
        </w:tabs>
        <w:spacing w:after="0" w:line="276" w:lineRule="auto"/>
        <w:ind w:left="0" w:firstLine="567"/>
        <w:jc w:val="both"/>
        <w:rPr>
          <w:rFonts w:ascii="Times New Roman" w:eastAsia="Times New Roman" w:hAnsi="Times New Roman"/>
          <w:sz w:val="24"/>
          <w:szCs w:val="24"/>
        </w:rPr>
      </w:pPr>
      <w:r w:rsidRPr="00551FF6">
        <w:rPr>
          <w:rFonts w:ascii="Times New Roman" w:eastAsia="Times New Roman" w:hAnsi="Times New Roman"/>
          <w:sz w:val="24"/>
          <w:szCs w:val="24"/>
        </w:rPr>
        <w:t>средние - 1,1-1,7 м;</w:t>
      </w:r>
    </w:p>
    <w:p w:rsidR="00291EBD" w:rsidRPr="00551FF6" w:rsidRDefault="00291EBD" w:rsidP="00291EBD">
      <w:pPr>
        <w:pStyle w:val="a8"/>
        <w:numPr>
          <w:ilvl w:val="0"/>
          <w:numId w:val="27"/>
        </w:numPr>
        <w:tabs>
          <w:tab w:val="left" w:pos="426"/>
          <w:tab w:val="left" w:pos="851"/>
        </w:tabs>
        <w:spacing w:after="0" w:line="276" w:lineRule="auto"/>
        <w:ind w:left="0" w:firstLine="567"/>
        <w:jc w:val="both"/>
        <w:rPr>
          <w:rFonts w:ascii="Times New Roman" w:eastAsia="Times New Roman" w:hAnsi="Times New Roman"/>
          <w:sz w:val="24"/>
          <w:szCs w:val="24"/>
        </w:rPr>
      </w:pPr>
      <w:r w:rsidRPr="00551FF6">
        <w:rPr>
          <w:rFonts w:ascii="Times New Roman" w:eastAsia="Times New Roman" w:hAnsi="Times New Roman"/>
          <w:sz w:val="24"/>
          <w:szCs w:val="24"/>
        </w:rPr>
        <w:t xml:space="preserve">высокие - 1,8-3,0 м; </w:t>
      </w:r>
    </w:p>
    <w:p w:rsidR="00291EBD" w:rsidRPr="002D7A76" w:rsidRDefault="00291EBD" w:rsidP="00291EBD">
      <w:pPr>
        <w:pStyle w:val="a8"/>
        <w:numPr>
          <w:ilvl w:val="0"/>
          <w:numId w:val="27"/>
        </w:numPr>
        <w:tabs>
          <w:tab w:val="left" w:pos="284"/>
          <w:tab w:val="left" w:pos="851"/>
        </w:tabs>
        <w:spacing w:after="0" w:line="276" w:lineRule="auto"/>
        <w:ind w:left="0" w:right="60" w:firstLine="567"/>
        <w:jc w:val="both"/>
        <w:rPr>
          <w:rFonts w:ascii="Verdana" w:eastAsia="Times New Roman" w:hAnsi="Verdana"/>
          <w:sz w:val="21"/>
          <w:szCs w:val="21"/>
        </w:rPr>
      </w:pPr>
      <w:proofErr w:type="gramStart"/>
      <w:r w:rsidRPr="002D7A76">
        <w:rPr>
          <w:rFonts w:ascii="Times New Roman" w:eastAsia="Times New Roman" w:hAnsi="Times New Roman"/>
          <w:sz w:val="24"/>
          <w:szCs w:val="24"/>
        </w:rPr>
        <w:t xml:space="preserve">специальные (в зонах санитарных разрывов для обеспечения нормируемых показателей качества среды обитания </w:t>
      </w:r>
      <w:r w:rsidRPr="002D7A76">
        <w:rPr>
          <w:rFonts w:ascii="Times New Roman" w:hAnsi="Times New Roman"/>
          <w:sz w:val="24"/>
          <w:szCs w:val="24"/>
        </w:rPr>
        <w:t>(акустическая эффективность шумозащитных ограждений, их размерные параметры, конструкция и используемые материалы должны соответствовать требованиям «СП 276.1325800.2016.</w:t>
      </w:r>
      <w:proofErr w:type="gramEnd"/>
      <w:r w:rsidRPr="002D7A76">
        <w:rPr>
          <w:rFonts w:ascii="Times New Roman" w:hAnsi="Times New Roman"/>
          <w:sz w:val="24"/>
          <w:szCs w:val="24"/>
        </w:rPr>
        <w:t xml:space="preserve"> Свод правил. Здания и территории. </w:t>
      </w:r>
      <w:proofErr w:type="gramStart"/>
      <w:r w:rsidRPr="002D7A76">
        <w:rPr>
          <w:rFonts w:ascii="Times New Roman" w:hAnsi="Times New Roman"/>
          <w:sz w:val="24"/>
          <w:szCs w:val="24"/>
        </w:rPr>
        <w:t>Правила проектирования защиты от шума транспортных потоков»)</w:t>
      </w:r>
      <w:r w:rsidRPr="002D7A76">
        <w:rPr>
          <w:rFonts w:ascii="Times New Roman" w:eastAsia="Times New Roman" w:hAnsi="Times New Roman"/>
          <w:sz w:val="24"/>
          <w:szCs w:val="24"/>
        </w:rPr>
        <w:t xml:space="preserve">, при </w:t>
      </w:r>
      <w:r w:rsidRPr="002D7A76">
        <w:rPr>
          <w:rFonts w:ascii="Times New Roman" w:hAnsi="Times New Roman"/>
          <w:noProof/>
          <w:sz w:val="24"/>
          <w:szCs w:val="24"/>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w:t>
      </w:r>
      <w:r>
        <w:rPr>
          <w:rFonts w:ascii="Times New Roman" w:hAnsi="Times New Roman"/>
          <w:noProof/>
          <w:sz w:val="24"/>
          <w:szCs w:val="24"/>
        </w:rPr>
        <w:br/>
      </w:r>
      <w:r w:rsidRPr="002D7A76">
        <w:rPr>
          <w:rFonts w:ascii="Times New Roman" w:hAnsi="Times New Roman"/>
          <w:noProof/>
          <w:sz w:val="24"/>
          <w:szCs w:val="24"/>
        </w:rPr>
        <w:t>и (или) территорий) - более 3,0 м.</w:t>
      </w:r>
      <w:proofErr w:type="gramEnd"/>
    </w:p>
    <w:p w:rsidR="00291EBD" w:rsidRPr="00551FF6" w:rsidRDefault="00291EBD" w:rsidP="00291EBD">
      <w:pPr>
        <w:pStyle w:val="a8"/>
        <w:numPr>
          <w:ilvl w:val="0"/>
          <w:numId w:val="40"/>
        </w:numPr>
        <w:tabs>
          <w:tab w:val="left" w:pos="284"/>
          <w:tab w:val="left" w:pos="851"/>
        </w:tabs>
        <w:spacing w:after="0" w:line="276" w:lineRule="auto"/>
        <w:ind w:left="993" w:hanging="426"/>
        <w:jc w:val="both"/>
        <w:rPr>
          <w:rFonts w:ascii="Verdana" w:eastAsia="Times New Roman" w:hAnsi="Verdana"/>
          <w:sz w:val="24"/>
          <w:szCs w:val="24"/>
        </w:rPr>
      </w:pPr>
      <w:r>
        <w:rPr>
          <w:rFonts w:ascii="Times New Roman" w:eastAsia="Times New Roman" w:hAnsi="Times New Roman"/>
          <w:sz w:val="24"/>
          <w:szCs w:val="24"/>
        </w:rPr>
        <w:t>Виды ограждений п</w:t>
      </w:r>
      <w:r w:rsidRPr="00551FF6">
        <w:rPr>
          <w:rFonts w:ascii="Times New Roman" w:eastAsia="Times New Roman" w:hAnsi="Times New Roman"/>
          <w:sz w:val="24"/>
          <w:szCs w:val="24"/>
        </w:rPr>
        <w:t xml:space="preserve">о степени проницаемости для взгляда: </w:t>
      </w:r>
    </w:p>
    <w:p w:rsidR="00291EBD" w:rsidRPr="002D7A76" w:rsidRDefault="00291EBD" w:rsidP="00291EBD">
      <w:pPr>
        <w:pStyle w:val="a8"/>
        <w:numPr>
          <w:ilvl w:val="0"/>
          <w:numId w:val="28"/>
        </w:numPr>
        <w:tabs>
          <w:tab w:val="left" w:pos="284"/>
          <w:tab w:val="left" w:pos="851"/>
        </w:tabs>
        <w:spacing w:after="0" w:line="276" w:lineRule="auto"/>
        <w:ind w:left="0" w:right="-1" w:firstLine="567"/>
        <w:jc w:val="both"/>
        <w:rPr>
          <w:rFonts w:ascii="Verdana" w:eastAsia="Times New Roman" w:hAnsi="Verdana"/>
          <w:sz w:val="21"/>
          <w:szCs w:val="21"/>
        </w:rPr>
      </w:pPr>
      <w:r w:rsidRPr="002D7A76">
        <w:rPr>
          <w:rFonts w:ascii="Times New Roman" w:eastAsia="Times New Roman" w:hAnsi="Times New Roman"/>
          <w:sz w:val="24"/>
          <w:szCs w:val="24"/>
        </w:rPr>
        <w:t>прозрачные - ограждения, не препятствующие (препятствующие</w:t>
      </w:r>
      <w:r>
        <w:rPr>
          <w:rFonts w:ascii="Times New Roman" w:eastAsia="Times New Roman" w:hAnsi="Times New Roman"/>
          <w:sz w:val="24"/>
          <w:szCs w:val="24"/>
        </w:rPr>
        <w:br/>
      </w:r>
      <w:r w:rsidRPr="002D7A76">
        <w:rPr>
          <w:rFonts w:ascii="Times New Roman" w:eastAsia="Times New Roman" w:hAnsi="Times New Roman"/>
          <w:sz w:val="24"/>
          <w:szCs w:val="24"/>
        </w:rPr>
        <w:t>в незначительной степени) просматриваемости объектов, расположенных за ними;</w:t>
      </w:r>
    </w:p>
    <w:p w:rsidR="00291EBD" w:rsidRPr="002D7A76" w:rsidRDefault="00291EBD" w:rsidP="00291EBD">
      <w:pPr>
        <w:pStyle w:val="a8"/>
        <w:numPr>
          <w:ilvl w:val="0"/>
          <w:numId w:val="28"/>
        </w:numPr>
        <w:tabs>
          <w:tab w:val="left" w:pos="284"/>
          <w:tab w:val="left" w:pos="851"/>
        </w:tabs>
        <w:spacing w:after="0" w:line="276" w:lineRule="auto"/>
        <w:ind w:left="0" w:right="-1" w:firstLine="567"/>
        <w:jc w:val="both"/>
        <w:rPr>
          <w:rFonts w:ascii="Verdana" w:eastAsia="Times New Roman" w:hAnsi="Verdana"/>
          <w:sz w:val="21"/>
          <w:szCs w:val="21"/>
        </w:rPr>
      </w:pPr>
      <w:r w:rsidRPr="002D7A76">
        <w:rPr>
          <w:rFonts w:ascii="Times New Roman" w:eastAsia="Times New Roman" w:hAnsi="Times New Roman"/>
          <w:sz w:val="24"/>
          <w:szCs w:val="24"/>
        </w:rPr>
        <w:t>глухие - ограждения, исключающие просматриваемость объектов, расположенных за ними, выполненные из листовых материалов;</w:t>
      </w:r>
    </w:p>
    <w:p w:rsidR="00291EBD" w:rsidRPr="00454916" w:rsidRDefault="00291EBD" w:rsidP="00291EBD">
      <w:pPr>
        <w:pStyle w:val="a8"/>
        <w:numPr>
          <w:ilvl w:val="0"/>
          <w:numId w:val="28"/>
        </w:numPr>
        <w:tabs>
          <w:tab w:val="left" w:pos="284"/>
          <w:tab w:val="left" w:pos="851"/>
        </w:tabs>
        <w:spacing w:before="100" w:after="100" w:line="276" w:lineRule="auto"/>
        <w:ind w:left="0" w:right="60" w:firstLine="567"/>
        <w:jc w:val="both"/>
        <w:rPr>
          <w:rFonts w:ascii="Verdana" w:eastAsia="Times New Roman" w:hAnsi="Verdana"/>
          <w:sz w:val="21"/>
          <w:szCs w:val="21"/>
        </w:rPr>
      </w:pPr>
      <w:r w:rsidRPr="002D7A76">
        <w:rPr>
          <w:rFonts w:ascii="Times New Roman" w:eastAsia="Times New Roman" w:hAnsi="Times New Roman"/>
          <w:sz w:val="24"/>
          <w:szCs w:val="24"/>
        </w:rPr>
        <w:t>комбинированные -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w:t>
      </w:r>
      <w:r>
        <w:rPr>
          <w:rFonts w:ascii="Times New Roman" w:eastAsia="Times New Roman" w:hAnsi="Times New Roman"/>
          <w:sz w:val="24"/>
          <w:szCs w:val="24"/>
        </w:rPr>
        <w:t>.</w:t>
      </w:r>
    </w:p>
    <w:p w:rsidR="00291EBD" w:rsidRPr="00454916" w:rsidRDefault="00291EBD" w:rsidP="00291EBD">
      <w:pPr>
        <w:pStyle w:val="a8"/>
        <w:numPr>
          <w:ilvl w:val="0"/>
          <w:numId w:val="40"/>
        </w:numPr>
        <w:tabs>
          <w:tab w:val="left" w:pos="284"/>
          <w:tab w:val="left" w:pos="851"/>
        </w:tabs>
        <w:spacing w:after="0" w:line="276" w:lineRule="auto"/>
        <w:ind w:left="993" w:right="60" w:hanging="426"/>
        <w:jc w:val="both"/>
        <w:rPr>
          <w:rFonts w:ascii="Verdana" w:eastAsia="Times New Roman" w:hAnsi="Verdana"/>
          <w:sz w:val="21"/>
          <w:szCs w:val="21"/>
        </w:rPr>
      </w:pPr>
      <w:r>
        <w:rPr>
          <w:rFonts w:ascii="Times New Roman" w:eastAsia="Times New Roman" w:hAnsi="Times New Roman"/>
          <w:sz w:val="24"/>
          <w:szCs w:val="24"/>
        </w:rPr>
        <w:t>Виды изображений:</w:t>
      </w:r>
    </w:p>
    <w:p w:rsidR="00291EBD" w:rsidRDefault="00291EBD" w:rsidP="00291EBD">
      <w:pPr>
        <w:pStyle w:val="a8"/>
        <w:numPr>
          <w:ilvl w:val="0"/>
          <w:numId w:val="29"/>
        </w:numPr>
        <w:tabs>
          <w:tab w:val="left" w:pos="284"/>
          <w:tab w:val="left" w:pos="851"/>
        </w:tabs>
        <w:spacing w:after="0" w:line="276" w:lineRule="auto"/>
        <w:ind w:left="0" w:right="60" w:firstLine="567"/>
        <w:jc w:val="both"/>
        <w:rPr>
          <w:rFonts w:ascii="Times New Roman" w:hAnsi="Times New Roman"/>
          <w:spacing w:val="2"/>
          <w:sz w:val="24"/>
          <w:szCs w:val="24"/>
          <w:shd w:val="clear" w:color="auto" w:fill="FFFFFF"/>
        </w:rPr>
      </w:pPr>
      <w:r w:rsidRPr="005A0AFF">
        <w:rPr>
          <w:rFonts w:ascii="Times New Roman" w:hAnsi="Times New Roman"/>
          <w:spacing w:val="2"/>
          <w:sz w:val="24"/>
          <w:szCs w:val="24"/>
          <w:shd w:val="clear" w:color="auto" w:fill="FFFFFF"/>
        </w:rPr>
        <w:t>стрит-арт (</w:t>
      </w:r>
      <w:proofErr w:type="spellStart"/>
      <w:r w:rsidRPr="005A0AFF">
        <w:rPr>
          <w:rFonts w:ascii="Times New Roman" w:hAnsi="Times New Roman"/>
          <w:spacing w:val="2"/>
          <w:sz w:val="24"/>
          <w:szCs w:val="24"/>
          <w:shd w:val="clear" w:color="auto" w:fill="FFFFFF"/>
        </w:rPr>
        <w:t>муралы</w:t>
      </w:r>
      <w:proofErr w:type="spellEnd"/>
      <w:r w:rsidRPr="005A0AFF">
        <w:rPr>
          <w:rFonts w:ascii="Times New Roman" w:hAnsi="Times New Roman"/>
          <w:spacing w:val="2"/>
          <w:sz w:val="24"/>
          <w:szCs w:val="24"/>
          <w:shd w:val="clear" w:color="auto" w:fill="FFFFFF"/>
        </w:rPr>
        <w:t xml:space="preserve">, трафареты, рисунки, </w:t>
      </w:r>
      <w:proofErr w:type="spellStart"/>
      <w:r w:rsidRPr="005A0AFF">
        <w:rPr>
          <w:rFonts w:ascii="Times New Roman" w:hAnsi="Times New Roman"/>
          <w:spacing w:val="2"/>
          <w:sz w:val="24"/>
          <w:szCs w:val="24"/>
          <w:shd w:val="clear" w:color="auto" w:fill="FFFFFF"/>
        </w:rPr>
        <w:t>стикеры</w:t>
      </w:r>
      <w:proofErr w:type="spellEnd"/>
      <w:r w:rsidRPr="005A0AFF">
        <w:rPr>
          <w:rFonts w:ascii="Times New Roman" w:hAnsi="Times New Roman"/>
          <w:spacing w:val="2"/>
          <w:sz w:val="24"/>
          <w:szCs w:val="24"/>
          <w:shd w:val="clear" w:color="auto" w:fill="FFFFFF"/>
        </w:rPr>
        <w:t xml:space="preserve"> и иные подобные декоративные изображения) </w:t>
      </w:r>
      <w:r w:rsidR="0044696F">
        <w:rPr>
          <w:rFonts w:ascii="Times New Roman" w:hAnsi="Times New Roman"/>
          <w:spacing w:val="2"/>
          <w:sz w:val="24"/>
          <w:szCs w:val="24"/>
          <w:shd w:val="clear" w:color="auto" w:fill="FFFFFF"/>
        </w:rPr>
        <w:t xml:space="preserve">– согласованные </w:t>
      </w:r>
      <w:r w:rsidRPr="005A0AFF">
        <w:rPr>
          <w:rFonts w:ascii="Times New Roman" w:hAnsi="Times New Roman"/>
          <w:spacing w:val="2"/>
          <w:sz w:val="24"/>
          <w:szCs w:val="24"/>
          <w:shd w:val="clear" w:color="auto" w:fill="FFFFFF"/>
        </w:rPr>
        <w:t xml:space="preserve">временные </w:t>
      </w:r>
      <w:r>
        <w:rPr>
          <w:rFonts w:ascii="Times New Roman" w:hAnsi="Times New Roman"/>
          <w:spacing w:val="2"/>
          <w:sz w:val="24"/>
          <w:szCs w:val="24"/>
          <w:shd w:val="clear" w:color="auto" w:fill="FFFFFF"/>
        </w:rPr>
        <w:t>графические</w:t>
      </w:r>
      <w:r w:rsidRPr="005A0AFF">
        <w:rPr>
          <w:rFonts w:ascii="Times New Roman" w:hAnsi="Times New Roman"/>
          <w:spacing w:val="2"/>
          <w:sz w:val="24"/>
          <w:szCs w:val="24"/>
          <w:shd w:val="clear" w:color="auto" w:fill="FFFFFF"/>
        </w:rPr>
        <w:t xml:space="preserve"> изображения</w:t>
      </w:r>
      <w:r>
        <w:rPr>
          <w:rFonts w:ascii="Times New Roman" w:hAnsi="Times New Roman"/>
          <w:spacing w:val="2"/>
          <w:sz w:val="24"/>
          <w:szCs w:val="24"/>
          <w:shd w:val="clear" w:color="auto" w:fill="FFFFFF"/>
        </w:rPr>
        <w:t xml:space="preserve">, </w:t>
      </w:r>
      <w:r w:rsidRPr="00551FF6">
        <w:rPr>
          <w:rFonts w:ascii="Times New Roman" w:hAnsi="Times New Roman"/>
          <w:spacing w:val="2"/>
          <w:sz w:val="24"/>
          <w:szCs w:val="24"/>
          <w:shd w:val="clear" w:color="auto" w:fill="FFFFFF"/>
        </w:rPr>
        <w:t>нанесен</w:t>
      </w:r>
      <w:r>
        <w:rPr>
          <w:rFonts w:ascii="Times New Roman" w:hAnsi="Times New Roman"/>
          <w:spacing w:val="2"/>
          <w:sz w:val="24"/>
          <w:szCs w:val="24"/>
          <w:shd w:val="clear" w:color="auto" w:fill="FFFFFF"/>
        </w:rPr>
        <w:t>ные</w:t>
      </w:r>
      <w:r w:rsidRPr="00551FF6">
        <w:rPr>
          <w:rFonts w:ascii="Times New Roman" w:hAnsi="Times New Roman"/>
          <w:spacing w:val="2"/>
          <w:sz w:val="24"/>
          <w:szCs w:val="24"/>
          <w:shd w:val="clear" w:color="auto" w:fill="FFFFFF"/>
        </w:rPr>
        <w:t xml:space="preserve"> вручную </w:t>
      </w:r>
      <w:r>
        <w:rPr>
          <w:rFonts w:ascii="Times New Roman" w:hAnsi="Times New Roman"/>
          <w:spacing w:val="2"/>
          <w:sz w:val="24"/>
          <w:szCs w:val="24"/>
          <w:shd w:val="clear" w:color="auto" w:fill="FFFFFF"/>
        </w:rPr>
        <w:t xml:space="preserve">на поверхности ограждений </w:t>
      </w:r>
      <w:r w:rsidRPr="00551FF6">
        <w:rPr>
          <w:rFonts w:ascii="Times New Roman" w:hAnsi="Times New Roman"/>
          <w:spacing w:val="2"/>
          <w:sz w:val="24"/>
          <w:szCs w:val="24"/>
          <w:shd w:val="clear" w:color="auto" w:fill="FFFFFF"/>
        </w:rPr>
        <w:t>методами покраски, иными методами</w:t>
      </w:r>
      <w:r>
        <w:rPr>
          <w:rFonts w:ascii="Times New Roman" w:hAnsi="Times New Roman"/>
          <w:spacing w:val="2"/>
          <w:sz w:val="24"/>
          <w:szCs w:val="24"/>
          <w:shd w:val="clear" w:color="auto" w:fill="FFFFFF"/>
        </w:rPr>
        <w:t xml:space="preserve">; </w:t>
      </w:r>
    </w:p>
    <w:p w:rsidR="00291EBD" w:rsidRPr="00454916" w:rsidRDefault="00291EBD" w:rsidP="00291EBD">
      <w:pPr>
        <w:pStyle w:val="a8"/>
        <w:numPr>
          <w:ilvl w:val="0"/>
          <w:numId w:val="29"/>
        </w:numPr>
        <w:tabs>
          <w:tab w:val="left" w:pos="284"/>
          <w:tab w:val="left" w:pos="851"/>
        </w:tabs>
        <w:spacing w:after="0" w:line="276" w:lineRule="auto"/>
        <w:ind w:left="0" w:right="60" w:firstLine="567"/>
        <w:jc w:val="both"/>
        <w:rPr>
          <w:rFonts w:ascii="Verdana" w:eastAsia="Times New Roman" w:hAnsi="Verdana"/>
          <w:sz w:val="21"/>
          <w:szCs w:val="21"/>
        </w:rPr>
      </w:pPr>
      <w:r>
        <w:rPr>
          <w:rFonts w:ascii="Times New Roman" w:hAnsi="Times New Roman"/>
          <w:spacing w:val="2"/>
          <w:sz w:val="24"/>
          <w:szCs w:val="24"/>
          <w:shd w:val="clear" w:color="auto" w:fill="FFFFFF"/>
        </w:rPr>
        <w:t>в</w:t>
      </w:r>
      <w:r w:rsidRPr="00625FBF">
        <w:rPr>
          <w:rFonts w:ascii="Times New Roman" w:hAnsi="Times New Roman"/>
          <w:spacing w:val="2"/>
          <w:sz w:val="24"/>
          <w:szCs w:val="24"/>
          <w:shd w:val="clear" w:color="auto" w:fill="FFFFFF"/>
        </w:rPr>
        <w:t xml:space="preserve">андальные изображения </w:t>
      </w:r>
      <w:r>
        <w:rPr>
          <w:rFonts w:ascii="Times New Roman" w:hAnsi="Times New Roman"/>
          <w:spacing w:val="2"/>
          <w:sz w:val="24"/>
          <w:szCs w:val="24"/>
          <w:shd w:val="clear" w:color="auto" w:fill="FFFFFF"/>
        </w:rPr>
        <w:t xml:space="preserve">– несогласованные </w:t>
      </w:r>
      <w:r w:rsidRPr="00625FBF">
        <w:rPr>
          <w:rFonts w:ascii="Times New Roman" w:hAnsi="Times New Roman"/>
          <w:spacing w:val="2"/>
          <w:sz w:val="24"/>
          <w:szCs w:val="24"/>
          <w:shd w:val="clear" w:color="auto" w:fill="FFFFFF"/>
        </w:rPr>
        <w:t xml:space="preserve">изображения, </w:t>
      </w:r>
      <w:r>
        <w:rPr>
          <w:rFonts w:ascii="Times New Roman" w:hAnsi="Times New Roman"/>
          <w:spacing w:val="2"/>
          <w:sz w:val="24"/>
          <w:szCs w:val="24"/>
          <w:shd w:val="clear" w:color="auto" w:fill="FFFFFF"/>
        </w:rPr>
        <w:t xml:space="preserve">листовки, объявления, различные информационные материалы и конструкции, самовольно </w:t>
      </w:r>
      <w:r w:rsidRPr="00625FBF">
        <w:rPr>
          <w:rFonts w:ascii="Times New Roman" w:hAnsi="Times New Roman"/>
          <w:spacing w:val="2"/>
          <w:sz w:val="24"/>
          <w:szCs w:val="24"/>
          <w:shd w:val="clear" w:color="auto" w:fill="FFFFFF"/>
        </w:rPr>
        <w:t>нанесенные на внешние поверхности зданий, строений, сооружений</w:t>
      </w:r>
      <w:r>
        <w:rPr>
          <w:rFonts w:ascii="Times New Roman" w:hAnsi="Times New Roman"/>
          <w:spacing w:val="2"/>
          <w:sz w:val="24"/>
          <w:szCs w:val="24"/>
          <w:shd w:val="clear" w:color="auto" w:fill="FFFFFF"/>
        </w:rPr>
        <w:t xml:space="preserve"> и (или) размещенные вне отведенных для этих целей мест.</w:t>
      </w:r>
    </w:p>
    <w:p w:rsidR="00291EBD" w:rsidRDefault="00291EBD" w:rsidP="00291EBD">
      <w:pPr>
        <w:pStyle w:val="a8"/>
        <w:tabs>
          <w:tab w:val="left" w:pos="284"/>
          <w:tab w:val="left" w:pos="851"/>
        </w:tabs>
        <w:spacing w:after="0"/>
        <w:ind w:left="0" w:right="60" w:firstLine="567"/>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xml:space="preserve">Нанесение изображения на ограждение, вне зависимости от местоположения ограждения, производится после </w:t>
      </w:r>
      <w:r>
        <w:rPr>
          <w:rFonts w:ascii="Times New Roman" w:hAnsi="Times New Roman"/>
          <w:bCs/>
          <w:noProof/>
          <w:sz w:val="24"/>
          <w:szCs w:val="24"/>
        </w:rPr>
        <w:t xml:space="preserve">оформленния </w:t>
      </w:r>
      <w:r w:rsidRPr="00D350F6">
        <w:rPr>
          <w:rFonts w:ascii="Times New Roman" w:eastAsia="Times New Roman" w:hAnsi="Times New Roman"/>
          <w:sz w:val="24"/>
          <w:szCs w:val="24"/>
        </w:rPr>
        <w:t>паспорт</w:t>
      </w:r>
      <w:r>
        <w:rPr>
          <w:rFonts w:ascii="Times New Roman" w:eastAsia="Times New Roman" w:hAnsi="Times New Roman"/>
          <w:sz w:val="24"/>
          <w:szCs w:val="24"/>
        </w:rPr>
        <w:t>а</w:t>
      </w:r>
      <w:r w:rsidRPr="00D350F6">
        <w:rPr>
          <w:rFonts w:ascii="Times New Roman" w:eastAsia="Times New Roman" w:hAnsi="Times New Roman"/>
          <w:sz w:val="24"/>
          <w:szCs w:val="24"/>
        </w:rPr>
        <w:t xml:space="preserve"> колористического решения</w:t>
      </w:r>
      <w:r>
        <w:rPr>
          <w:rFonts w:ascii="Times New Roman" w:eastAsia="Times New Roman" w:hAnsi="Times New Roman"/>
          <w:sz w:val="24"/>
          <w:szCs w:val="24"/>
        </w:rPr>
        <w:t>.</w:t>
      </w:r>
    </w:p>
    <w:p w:rsidR="00291EBD" w:rsidRPr="002D7A76" w:rsidRDefault="00291EBD" w:rsidP="00291EBD">
      <w:pPr>
        <w:pStyle w:val="a8"/>
        <w:tabs>
          <w:tab w:val="left" w:pos="284"/>
        </w:tabs>
        <w:spacing w:after="0"/>
        <w:ind w:left="0" w:right="60" w:firstLine="709"/>
        <w:jc w:val="both"/>
        <w:rPr>
          <w:rFonts w:ascii="Verdana" w:eastAsia="Times New Roman" w:hAnsi="Verdana"/>
          <w:sz w:val="21"/>
          <w:szCs w:val="21"/>
        </w:rPr>
      </w:pPr>
    </w:p>
    <w:p w:rsidR="00291EBD" w:rsidRPr="00672D4F" w:rsidRDefault="00291EBD" w:rsidP="00291EBD">
      <w:pPr>
        <w:pStyle w:val="aa"/>
        <w:shd w:val="clear" w:color="auto" w:fill="FFFFFF"/>
        <w:spacing w:before="0" w:beforeAutospacing="0" w:after="0" w:afterAutospacing="0"/>
        <w:ind w:left="-567" w:right="140"/>
        <w:jc w:val="both"/>
        <w:rPr>
          <w:sz w:val="20"/>
          <w:szCs w:val="20"/>
        </w:rPr>
      </w:pPr>
      <w:r w:rsidRPr="00672D4F">
        <w:rPr>
          <w:spacing w:val="2"/>
          <w:sz w:val="20"/>
          <w:szCs w:val="20"/>
          <w:shd w:val="clear" w:color="auto" w:fill="FFFFFF"/>
        </w:rPr>
        <w:t xml:space="preserve">Таблица </w:t>
      </w:r>
      <w:r w:rsidRPr="00672D4F">
        <w:rPr>
          <w:sz w:val="20"/>
          <w:szCs w:val="20"/>
        </w:rPr>
        <w:t>«Допустимые материал</w:t>
      </w:r>
      <w:r>
        <w:rPr>
          <w:sz w:val="20"/>
          <w:szCs w:val="20"/>
        </w:rPr>
        <w:t>ы</w:t>
      </w:r>
      <w:r w:rsidR="0044696F">
        <w:rPr>
          <w:sz w:val="20"/>
          <w:szCs w:val="20"/>
        </w:rPr>
        <w:t xml:space="preserve"> </w:t>
      </w:r>
      <w:r>
        <w:rPr>
          <w:sz w:val="20"/>
          <w:szCs w:val="20"/>
        </w:rPr>
        <w:t xml:space="preserve">постоянных </w:t>
      </w:r>
      <w:r w:rsidRPr="00672D4F">
        <w:rPr>
          <w:sz w:val="20"/>
          <w:szCs w:val="20"/>
        </w:rPr>
        <w:t>ограждений</w:t>
      </w:r>
      <w:r>
        <w:rPr>
          <w:bCs/>
          <w:sz w:val="20"/>
          <w:szCs w:val="20"/>
        </w:rPr>
        <w:t>, подлежащие учету при подборе материала для установки, замене, изменения внешнего вида ограждений</w:t>
      </w:r>
      <w:r w:rsidRPr="00672D4F">
        <w:rPr>
          <w:sz w:val="20"/>
          <w:szCs w:val="20"/>
        </w:rPr>
        <w:t>»</w:t>
      </w:r>
    </w:p>
    <w:tbl>
      <w:tblPr>
        <w:tblW w:w="10206" w:type="dxa"/>
        <w:tblInd w:w="-570" w:type="dxa"/>
        <w:tblLayout w:type="fixed"/>
        <w:tblCellMar>
          <w:left w:w="0" w:type="dxa"/>
          <w:right w:w="0" w:type="dxa"/>
        </w:tblCellMar>
        <w:tblLook w:val="04A0" w:firstRow="1" w:lastRow="0" w:firstColumn="1" w:lastColumn="0" w:noHBand="0" w:noVBand="1"/>
      </w:tblPr>
      <w:tblGrid>
        <w:gridCol w:w="318"/>
        <w:gridCol w:w="816"/>
        <w:gridCol w:w="567"/>
        <w:gridCol w:w="567"/>
        <w:gridCol w:w="567"/>
        <w:gridCol w:w="567"/>
        <w:gridCol w:w="567"/>
        <w:gridCol w:w="567"/>
        <w:gridCol w:w="567"/>
        <w:gridCol w:w="567"/>
        <w:gridCol w:w="567"/>
        <w:gridCol w:w="567"/>
        <w:gridCol w:w="567"/>
        <w:gridCol w:w="567"/>
        <w:gridCol w:w="567"/>
        <w:gridCol w:w="567"/>
        <w:gridCol w:w="567"/>
        <w:gridCol w:w="567"/>
      </w:tblGrid>
      <w:tr w:rsidR="00291EBD" w:rsidRPr="00941490" w:rsidTr="00703842">
        <w:trPr>
          <w:trHeight w:val="40"/>
        </w:trPr>
        <w:tc>
          <w:tcPr>
            <w:tcW w:w="1134"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Pr="00C136C7" w:rsidRDefault="00291EBD" w:rsidP="00703842">
            <w:pPr>
              <w:pStyle w:val="formattext"/>
              <w:spacing w:before="0" w:beforeAutospacing="0" w:after="0" w:afterAutospacing="0"/>
              <w:ind w:left="-151" w:right="-149"/>
              <w:jc w:val="center"/>
              <w:textAlignment w:val="baseline"/>
              <w:rPr>
                <w:b/>
                <w:bCs/>
                <w:sz w:val="20"/>
                <w:szCs w:val="20"/>
              </w:rPr>
            </w:pPr>
            <w:r w:rsidRPr="00C136C7">
              <w:rPr>
                <w:b/>
                <w:bCs/>
                <w:sz w:val="20"/>
                <w:szCs w:val="20"/>
              </w:rPr>
              <w:t xml:space="preserve">Функциональное назначение огораживаемых зданий, строений, сооружений, территорий </w:t>
            </w:r>
          </w:p>
        </w:tc>
        <w:tc>
          <w:tcPr>
            <w:tcW w:w="9072" w:type="dxa"/>
            <w:gridSpan w:val="16"/>
            <w:tcBorders>
              <w:top w:val="single" w:sz="2" w:space="0" w:color="000000"/>
              <w:left w:val="single" w:sz="2" w:space="0" w:color="000000"/>
              <w:right w:val="single" w:sz="2" w:space="0" w:color="000000"/>
            </w:tcBorders>
          </w:tcPr>
          <w:p w:rsidR="00291EBD" w:rsidRPr="00941490" w:rsidRDefault="00291EBD" w:rsidP="00703842">
            <w:pPr>
              <w:pStyle w:val="a8"/>
              <w:spacing w:after="0" w:line="240" w:lineRule="auto"/>
              <w:ind w:left="0" w:right="-110"/>
              <w:jc w:val="center"/>
              <w:rPr>
                <w:rFonts w:ascii="Times New Roman" w:hAnsi="Times New Roman"/>
                <w:b/>
                <w:bCs/>
                <w:sz w:val="18"/>
                <w:szCs w:val="18"/>
              </w:rPr>
            </w:pPr>
            <w:r>
              <w:rPr>
                <w:rFonts w:ascii="Times New Roman" w:eastAsia="Times New Roman" w:hAnsi="Times New Roman"/>
                <w:b/>
                <w:bCs/>
                <w:sz w:val="18"/>
                <w:szCs w:val="18"/>
              </w:rPr>
              <w:lastRenderedPageBreak/>
              <w:t>Ограничения</w:t>
            </w:r>
            <w:r w:rsidRPr="00A16E14">
              <w:rPr>
                <w:rFonts w:ascii="Times New Roman" w:eastAsia="Times New Roman" w:hAnsi="Times New Roman"/>
                <w:b/>
                <w:bCs/>
                <w:sz w:val="18"/>
                <w:szCs w:val="18"/>
              </w:rPr>
              <w:t xml:space="preserve"> использования </w:t>
            </w:r>
            <w:r>
              <w:rPr>
                <w:rFonts w:ascii="Times New Roman" w:eastAsia="Times New Roman" w:hAnsi="Times New Roman"/>
                <w:b/>
                <w:bCs/>
                <w:sz w:val="18"/>
                <w:szCs w:val="18"/>
              </w:rPr>
              <w:t>материалов</w:t>
            </w:r>
            <w:r w:rsidR="0044696F">
              <w:rPr>
                <w:rFonts w:ascii="Times New Roman" w:eastAsia="Times New Roman" w:hAnsi="Times New Roman"/>
                <w:b/>
                <w:bCs/>
                <w:sz w:val="18"/>
                <w:szCs w:val="18"/>
              </w:rPr>
              <w:t xml:space="preserve"> </w:t>
            </w:r>
            <w:r>
              <w:rPr>
                <w:rFonts w:ascii="Times New Roman" w:eastAsia="Times New Roman" w:hAnsi="Times New Roman"/>
                <w:b/>
                <w:bCs/>
                <w:sz w:val="18"/>
                <w:szCs w:val="18"/>
              </w:rPr>
              <w:t xml:space="preserve">постоянных ограждений </w:t>
            </w:r>
            <w:r w:rsidRPr="00A16E14">
              <w:rPr>
                <w:rFonts w:ascii="Times New Roman" w:eastAsia="Times New Roman" w:hAnsi="Times New Roman"/>
                <w:b/>
                <w:bCs/>
                <w:sz w:val="18"/>
                <w:szCs w:val="18"/>
              </w:rPr>
              <w:t xml:space="preserve">в зависимости от </w:t>
            </w:r>
            <w:r>
              <w:rPr>
                <w:rFonts w:ascii="Times New Roman" w:eastAsia="Times New Roman" w:hAnsi="Times New Roman"/>
                <w:b/>
                <w:bCs/>
                <w:sz w:val="18"/>
                <w:szCs w:val="18"/>
              </w:rPr>
              <w:t>функционального назначения огораживаемой территории, здания, строения, сооружения</w:t>
            </w:r>
          </w:p>
          <w:p w:rsidR="00291EBD" w:rsidRPr="00876450" w:rsidRDefault="00291EBD" w:rsidP="00703842">
            <w:pPr>
              <w:pStyle w:val="a8"/>
              <w:spacing w:after="0" w:line="240" w:lineRule="auto"/>
              <w:ind w:left="-106" w:right="-110"/>
              <w:jc w:val="center"/>
              <w:rPr>
                <w:rFonts w:ascii="Times New Roman" w:eastAsia="Times New Roman" w:hAnsi="Times New Roman"/>
                <w:b/>
                <w:bCs/>
                <w:sz w:val="8"/>
                <w:szCs w:val="8"/>
              </w:rPr>
            </w:pPr>
          </w:p>
          <w:p w:rsidR="00291EBD" w:rsidRPr="0066747D" w:rsidRDefault="00291EBD" w:rsidP="00703842">
            <w:pPr>
              <w:pStyle w:val="formattext"/>
              <w:spacing w:before="0" w:beforeAutospacing="0" w:after="0" w:afterAutospacing="0"/>
              <w:textAlignment w:val="baseline"/>
              <w:rPr>
                <w:noProof/>
                <w:sz w:val="4"/>
                <w:szCs w:val="4"/>
              </w:rPr>
            </w:pPr>
          </w:p>
          <w:p w:rsidR="00291EBD" w:rsidRPr="0066747D" w:rsidRDefault="00291EBD" w:rsidP="00703842">
            <w:pPr>
              <w:pStyle w:val="formattext"/>
              <w:spacing w:before="0" w:beforeAutospacing="0" w:after="0" w:afterAutospacing="0"/>
              <w:jc w:val="both"/>
              <w:textAlignment w:val="baseline"/>
              <w:rPr>
                <w:sz w:val="14"/>
                <w:szCs w:val="14"/>
              </w:rPr>
            </w:pPr>
            <w:r w:rsidRPr="0066747D">
              <w:rPr>
                <w:noProof/>
                <w:sz w:val="12"/>
                <w:szCs w:val="12"/>
              </w:rPr>
              <w:t>«НЕТ»</w:t>
            </w:r>
            <w:r w:rsidRPr="0066747D">
              <w:rPr>
                <w:noProof/>
                <w:sz w:val="14"/>
                <w:szCs w:val="14"/>
              </w:rPr>
              <w:t xml:space="preserve"> - </w:t>
            </w:r>
            <w:r w:rsidRPr="0066747D">
              <w:rPr>
                <w:sz w:val="14"/>
                <w:szCs w:val="14"/>
              </w:rPr>
              <w:t xml:space="preserve">не допускается для всех ограждений вне зависимости </w:t>
            </w:r>
            <w:proofErr w:type="spellStart"/>
            <w:r w:rsidRPr="0066747D">
              <w:rPr>
                <w:sz w:val="14"/>
                <w:szCs w:val="14"/>
              </w:rPr>
              <w:t>отфункционального</w:t>
            </w:r>
            <w:proofErr w:type="spellEnd"/>
            <w:r w:rsidRPr="0066747D">
              <w:rPr>
                <w:sz w:val="14"/>
                <w:szCs w:val="14"/>
              </w:rPr>
              <w:t xml:space="preserve"> назначения огораживаемой территории, здания, строения, сооружения</w:t>
            </w:r>
          </w:p>
          <w:p w:rsidR="00291EBD" w:rsidRPr="00107A21" w:rsidRDefault="00291EBD" w:rsidP="00703842">
            <w:pPr>
              <w:pStyle w:val="formattext"/>
              <w:spacing w:before="0" w:beforeAutospacing="0" w:after="0" w:afterAutospacing="0"/>
              <w:textAlignment w:val="baseline"/>
              <w:rPr>
                <w:sz w:val="4"/>
                <w:szCs w:val="4"/>
              </w:rPr>
            </w:pPr>
          </w:p>
          <w:p w:rsidR="00291EBD" w:rsidRPr="00941490" w:rsidRDefault="00291EBD" w:rsidP="00703842">
            <w:pPr>
              <w:pStyle w:val="a8"/>
              <w:spacing w:after="0" w:line="240" w:lineRule="auto"/>
              <w:ind w:left="460" w:hanging="460"/>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ограждений вне зависимости </w:t>
            </w:r>
            <w:proofErr w:type="spellStart"/>
            <w:r w:rsidRPr="00941490">
              <w:rPr>
                <w:rFonts w:ascii="Times New Roman" w:hAnsi="Times New Roman"/>
                <w:sz w:val="14"/>
                <w:szCs w:val="14"/>
              </w:rPr>
              <w:t>от</w:t>
            </w:r>
            <w:r w:rsidRPr="0066747D">
              <w:rPr>
                <w:rFonts w:ascii="Times New Roman" w:eastAsia="Times New Roman" w:hAnsi="Times New Roman"/>
                <w:sz w:val="14"/>
                <w:szCs w:val="14"/>
              </w:rPr>
              <w:t>функционального</w:t>
            </w:r>
            <w:proofErr w:type="spellEnd"/>
            <w:r w:rsidRPr="0066747D">
              <w:rPr>
                <w:rFonts w:ascii="Times New Roman" w:eastAsia="Times New Roman" w:hAnsi="Times New Roman"/>
                <w:sz w:val="14"/>
                <w:szCs w:val="14"/>
              </w:rPr>
              <w:t xml:space="preserve"> назначения огораживаемой территории, здания, строения, сооружения</w:t>
            </w:r>
          </w:p>
          <w:p w:rsidR="00291EBD" w:rsidRPr="0066747D" w:rsidRDefault="00291EBD" w:rsidP="00703842">
            <w:pPr>
              <w:pStyle w:val="formattext"/>
              <w:spacing w:before="0" w:beforeAutospacing="0" w:after="0" w:afterAutospacing="0"/>
              <w:textAlignment w:val="baseline"/>
              <w:rPr>
                <w:sz w:val="8"/>
                <w:szCs w:val="8"/>
              </w:rPr>
            </w:pPr>
          </w:p>
          <w:p w:rsidR="00291EBD" w:rsidRPr="00941490" w:rsidRDefault="00291EBD" w:rsidP="00703842">
            <w:pPr>
              <w:pStyle w:val="a8"/>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материала:</w:t>
            </w:r>
          </w:p>
          <w:p w:rsidR="00291EBD" w:rsidRPr="00941490" w:rsidRDefault="00291EBD" w:rsidP="00703842">
            <w:pPr>
              <w:pStyle w:val="a8"/>
              <w:spacing w:after="0" w:line="240" w:lineRule="auto"/>
              <w:ind w:left="460" w:hanging="460"/>
              <w:jc w:val="both"/>
              <w:rPr>
                <w:rFonts w:ascii="Times New Roman" w:hAnsi="Times New Roman"/>
                <w:sz w:val="4"/>
                <w:szCs w:val="4"/>
              </w:rPr>
            </w:pPr>
          </w:p>
          <w:p w:rsidR="00291EBD" w:rsidRPr="0066747D" w:rsidRDefault="00291EBD" w:rsidP="00703842">
            <w:pPr>
              <w:pStyle w:val="formattext"/>
              <w:spacing w:before="0" w:beforeAutospacing="0" w:after="0" w:afterAutospacing="0"/>
              <w:jc w:val="both"/>
              <w:textAlignment w:val="baseline"/>
              <w:rPr>
                <w:sz w:val="14"/>
                <w:szCs w:val="14"/>
              </w:rPr>
            </w:pPr>
            <w:r w:rsidRPr="00710B04">
              <w:rPr>
                <w:sz w:val="12"/>
                <w:szCs w:val="12"/>
              </w:rPr>
              <w:t>«</w:t>
            </w:r>
            <w:r>
              <w:rPr>
                <w:sz w:val="12"/>
                <w:szCs w:val="12"/>
              </w:rPr>
              <w:t>НЕТ-</w:t>
            </w:r>
            <w:r>
              <w:rPr>
                <w:bCs/>
                <w:sz w:val="10"/>
                <w:szCs w:val="10"/>
              </w:rPr>
              <w:t>П</w:t>
            </w:r>
            <w:r w:rsidRPr="00710B04">
              <w:rPr>
                <w:sz w:val="12"/>
                <w:szCs w:val="12"/>
              </w:rPr>
              <w:t>»</w:t>
            </w:r>
            <w:r w:rsidRPr="00694FF3">
              <w:rPr>
                <w:sz w:val="14"/>
                <w:szCs w:val="14"/>
              </w:rPr>
              <w:t xml:space="preserve">- </w:t>
            </w:r>
            <w:r>
              <w:rPr>
                <w:sz w:val="14"/>
                <w:szCs w:val="14"/>
              </w:rPr>
              <w:t xml:space="preserve">не </w:t>
            </w:r>
            <w:r w:rsidRPr="00694FF3">
              <w:rPr>
                <w:sz w:val="14"/>
                <w:szCs w:val="14"/>
              </w:rPr>
              <w:t xml:space="preserve">допускается </w:t>
            </w:r>
            <w:r>
              <w:rPr>
                <w:sz w:val="14"/>
                <w:szCs w:val="14"/>
              </w:rPr>
              <w:t xml:space="preserve">вдоль приоритетных территорий, указанных в </w:t>
            </w:r>
            <w:proofErr w:type="spellStart"/>
            <w:r>
              <w:rPr>
                <w:sz w:val="14"/>
                <w:szCs w:val="14"/>
              </w:rPr>
              <w:t>пп</w:t>
            </w:r>
            <w:proofErr w:type="spellEnd"/>
            <w:r>
              <w:rPr>
                <w:sz w:val="14"/>
                <w:szCs w:val="14"/>
              </w:rPr>
              <w:t>. б) п. 4 настоящей статьи</w:t>
            </w:r>
          </w:p>
          <w:p w:rsidR="00291EBD" w:rsidRPr="0066747D" w:rsidRDefault="00291EBD" w:rsidP="00703842">
            <w:pPr>
              <w:pStyle w:val="formattext"/>
              <w:spacing w:before="0" w:beforeAutospacing="0" w:after="0" w:afterAutospacing="0"/>
              <w:textAlignment w:val="baseline"/>
              <w:rPr>
                <w:sz w:val="8"/>
                <w:szCs w:val="8"/>
              </w:rPr>
            </w:pPr>
          </w:p>
          <w:p w:rsidR="00291EBD" w:rsidRPr="00941490" w:rsidRDefault="00291EBD" w:rsidP="00703842">
            <w:pPr>
              <w:pStyle w:val="a8"/>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lastRenderedPageBreak/>
              <w:t>Частичное разрешение материала:</w:t>
            </w:r>
          </w:p>
          <w:p w:rsidR="00291EBD" w:rsidRPr="00941490" w:rsidRDefault="00291EBD" w:rsidP="00703842">
            <w:pPr>
              <w:pStyle w:val="a8"/>
              <w:spacing w:after="0" w:line="240" w:lineRule="auto"/>
              <w:ind w:left="460" w:hanging="460"/>
              <w:jc w:val="both"/>
              <w:rPr>
                <w:rFonts w:ascii="Times New Roman" w:hAnsi="Times New Roman"/>
                <w:sz w:val="4"/>
                <w:szCs w:val="4"/>
              </w:rPr>
            </w:pPr>
          </w:p>
          <w:p w:rsidR="00291EBD" w:rsidRDefault="00291EBD" w:rsidP="00703842">
            <w:pPr>
              <w:pStyle w:val="formattext"/>
              <w:spacing w:before="0" w:beforeAutospacing="0" w:after="0" w:afterAutospacing="0"/>
              <w:jc w:val="both"/>
              <w:textAlignment w:val="baseline"/>
              <w:rPr>
                <w:sz w:val="14"/>
                <w:szCs w:val="14"/>
              </w:rPr>
            </w:pPr>
            <w:r w:rsidRPr="00710B04">
              <w:rPr>
                <w:sz w:val="12"/>
                <w:szCs w:val="12"/>
              </w:rPr>
              <w:t>«</w:t>
            </w:r>
            <w:proofErr w:type="gramStart"/>
            <w:r w:rsidRPr="00710B04">
              <w:rPr>
                <w:sz w:val="12"/>
                <w:szCs w:val="12"/>
              </w:rPr>
              <w:t>ДА</w:t>
            </w:r>
            <w:r>
              <w:rPr>
                <w:sz w:val="12"/>
                <w:szCs w:val="12"/>
              </w:rPr>
              <w:t>-</w:t>
            </w:r>
            <w:r>
              <w:rPr>
                <w:bCs/>
                <w:sz w:val="10"/>
                <w:szCs w:val="10"/>
              </w:rPr>
              <w:t>СПЕЦ</w:t>
            </w:r>
            <w:proofErr w:type="gramEnd"/>
            <w:r w:rsidRPr="00710B04">
              <w:rPr>
                <w:sz w:val="12"/>
                <w:szCs w:val="12"/>
              </w:rPr>
              <w:t>»</w:t>
            </w:r>
            <w:r w:rsidRPr="00694FF3">
              <w:rPr>
                <w:sz w:val="14"/>
                <w:szCs w:val="14"/>
              </w:rPr>
              <w:t xml:space="preserve">- допускается </w:t>
            </w:r>
            <w:r>
              <w:rPr>
                <w:sz w:val="14"/>
                <w:szCs w:val="14"/>
              </w:rPr>
              <w:t>при установке (замене) специальных ограждений</w:t>
            </w:r>
          </w:p>
          <w:p w:rsidR="00291EBD" w:rsidRDefault="00291EBD" w:rsidP="00703842">
            <w:pPr>
              <w:spacing w:after="0" w:line="240" w:lineRule="auto"/>
              <w:ind w:left="884" w:hanging="884"/>
              <w:contextualSpacing/>
              <w:jc w:val="both"/>
              <w:rPr>
                <w:rFonts w:ascii="Times New Roman" w:eastAsia="Times New Roman" w:hAnsi="Times New Roman"/>
                <w:bCs/>
                <w:iCs/>
                <w:sz w:val="14"/>
                <w:szCs w:val="14"/>
                <w:u w:val="single"/>
              </w:rPr>
            </w:pPr>
          </w:p>
          <w:p w:rsidR="00291EBD" w:rsidRPr="00C62706" w:rsidRDefault="00291EBD" w:rsidP="00703842">
            <w:pPr>
              <w:spacing w:after="0" w:line="240" w:lineRule="auto"/>
              <w:contextualSpacing/>
              <w:jc w:val="both"/>
              <w:rPr>
                <w:rFonts w:ascii="Times New Roman" w:eastAsia="Times New Roman" w:hAnsi="Times New Roman"/>
                <w:bCs/>
                <w:iCs/>
                <w:sz w:val="14"/>
                <w:szCs w:val="14"/>
              </w:rPr>
            </w:pPr>
            <w:proofErr w:type="gramStart"/>
            <w:r w:rsidRPr="005A5A1D">
              <w:rPr>
                <w:rFonts w:ascii="Times New Roman" w:eastAsia="Times New Roman" w:hAnsi="Times New Roman"/>
                <w:bCs/>
                <w:iCs/>
                <w:sz w:val="14"/>
                <w:szCs w:val="14"/>
                <w:u w:val="single"/>
              </w:rPr>
              <w:t>Примечание:</w:t>
            </w:r>
            <w:r w:rsidRPr="005A5A1D">
              <w:rPr>
                <w:rFonts w:ascii="Times New Roman" w:eastAsia="Times New Roman" w:hAnsi="Times New Roman"/>
                <w:bCs/>
                <w:iCs/>
                <w:sz w:val="14"/>
                <w:szCs w:val="14"/>
              </w:rPr>
              <w:t xml:space="preserve"> ограничения</w:t>
            </w:r>
            <w:r>
              <w:rPr>
                <w:rFonts w:ascii="Times New Roman" w:eastAsia="Times New Roman" w:hAnsi="Times New Roman"/>
                <w:bCs/>
                <w:iCs/>
                <w:sz w:val="14"/>
                <w:szCs w:val="14"/>
              </w:rPr>
              <w:t xml:space="preserve">, установленные настоящей таблицей, </w:t>
            </w:r>
            <w:r w:rsidRPr="005A5A1D">
              <w:rPr>
                <w:rFonts w:ascii="Times New Roman" w:eastAsia="Times New Roman" w:hAnsi="Times New Roman"/>
                <w:bCs/>
                <w:iCs/>
                <w:sz w:val="14"/>
                <w:szCs w:val="14"/>
              </w:rPr>
              <w:t>не распространяются на</w:t>
            </w:r>
            <w:r w:rsidR="0044696F">
              <w:rPr>
                <w:rFonts w:ascii="Times New Roman" w:eastAsia="Times New Roman" w:hAnsi="Times New Roman"/>
                <w:bCs/>
                <w:iCs/>
                <w:sz w:val="14"/>
                <w:szCs w:val="14"/>
              </w:rPr>
              <w:t xml:space="preserve"> </w:t>
            </w:r>
            <w:r w:rsidRPr="005A5A1D">
              <w:rPr>
                <w:rFonts w:ascii="Times New Roman" w:eastAsia="Times New Roman" w:hAnsi="Times New Roman"/>
                <w:bCs/>
                <w:iCs/>
                <w:sz w:val="14"/>
                <w:szCs w:val="14"/>
              </w:rPr>
              <w:t>материалы постоянных ограждений, одобренные Архитектурной комиссией Градостроительного совета Московской области и (или</w:t>
            </w:r>
            <w:r w:rsidR="0044696F" w:rsidRPr="005A5A1D">
              <w:rPr>
                <w:rFonts w:ascii="Times New Roman" w:eastAsia="Times New Roman" w:hAnsi="Times New Roman"/>
                <w:bCs/>
                <w:iCs/>
                <w:sz w:val="14"/>
                <w:szCs w:val="14"/>
              </w:rPr>
              <w:t>) Р</w:t>
            </w:r>
            <w:r w:rsidRPr="005A5A1D">
              <w:rPr>
                <w:rFonts w:ascii="Times New Roman" w:eastAsia="Times New Roman" w:hAnsi="Times New Roman"/>
                <w:bCs/>
                <w:iCs/>
                <w:sz w:val="14"/>
                <w:szCs w:val="14"/>
              </w:rPr>
              <w:t xml:space="preserve">абочей группой при </w:t>
            </w:r>
            <w:r>
              <w:rPr>
                <w:rFonts w:ascii="Times New Roman" w:eastAsia="Times New Roman" w:hAnsi="Times New Roman"/>
                <w:bCs/>
                <w:iCs/>
                <w:sz w:val="14"/>
                <w:szCs w:val="14"/>
              </w:rPr>
              <w:t>А</w:t>
            </w:r>
            <w:r w:rsidRPr="005A5A1D">
              <w:rPr>
                <w:rFonts w:ascii="Times New Roman" w:eastAsia="Times New Roman" w:hAnsi="Times New Roman"/>
                <w:bCs/>
                <w:iCs/>
                <w:sz w:val="14"/>
                <w:szCs w:val="14"/>
              </w:rPr>
              <w:t>рхитектурной комиссии Градостроительного совета Московской области</w:t>
            </w:r>
            <w:r>
              <w:rPr>
                <w:rFonts w:ascii="Times New Roman" w:eastAsia="Times New Roman" w:hAnsi="Times New Roman"/>
                <w:bCs/>
                <w:iCs/>
                <w:sz w:val="14"/>
                <w:szCs w:val="14"/>
              </w:rPr>
              <w:t>,</w:t>
            </w:r>
            <w:r w:rsidRPr="005A5A1D">
              <w:rPr>
                <w:rFonts w:ascii="Times New Roman" w:eastAsia="Times New Roman" w:hAnsi="Times New Roman"/>
                <w:bCs/>
                <w:iCs/>
                <w:sz w:val="14"/>
                <w:szCs w:val="14"/>
              </w:rPr>
              <w:t xml:space="preserve"> и (или</w:t>
            </w:r>
            <w:r w:rsidR="0044696F" w:rsidRPr="005A5A1D">
              <w:rPr>
                <w:rFonts w:ascii="Times New Roman" w:eastAsia="Times New Roman" w:hAnsi="Times New Roman"/>
                <w:bCs/>
                <w:iCs/>
                <w:sz w:val="14"/>
                <w:szCs w:val="14"/>
              </w:rPr>
              <w:t>)</w:t>
            </w:r>
            <w:r w:rsidR="0044696F">
              <w:rPr>
                <w:rFonts w:ascii="Times New Roman" w:hAnsi="Times New Roman"/>
                <w:sz w:val="14"/>
                <w:szCs w:val="14"/>
              </w:rPr>
              <w:t xml:space="preserve"> н</w:t>
            </w:r>
            <w:r>
              <w:rPr>
                <w:rFonts w:ascii="Times New Roman" w:hAnsi="Times New Roman"/>
                <w:sz w:val="14"/>
                <w:szCs w:val="14"/>
              </w:rPr>
              <w:t xml:space="preserve">а </w:t>
            </w:r>
            <w:r w:rsidRPr="005A5A1D">
              <w:rPr>
                <w:rFonts w:ascii="Times New Roman" w:hAnsi="Times New Roman"/>
                <w:sz w:val="14"/>
                <w:szCs w:val="14"/>
              </w:rPr>
              <w:t>Рабочем рассмотрении у начальника территориального структурного подразделения Комитета по архитектуре и градостроительству Московской области</w:t>
            </w:r>
            <w:r>
              <w:rPr>
                <w:rFonts w:ascii="Times New Roman" w:hAnsi="Times New Roman"/>
                <w:sz w:val="14"/>
                <w:szCs w:val="14"/>
              </w:rPr>
              <w:t>,</w:t>
            </w:r>
            <w:r w:rsidR="0044696F">
              <w:rPr>
                <w:rFonts w:ascii="Times New Roman" w:hAnsi="Times New Roman"/>
                <w:sz w:val="14"/>
                <w:szCs w:val="14"/>
              </w:rPr>
              <w:t xml:space="preserve"> </w:t>
            </w:r>
            <w:r w:rsidRPr="005A5A1D">
              <w:rPr>
                <w:rFonts w:ascii="Times New Roman" w:eastAsia="Times New Roman" w:hAnsi="Times New Roman"/>
                <w:bCs/>
                <w:iCs/>
                <w:sz w:val="14"/>
                <w:szCs w:val="14"/>
              </w:rPr>
              <w:t>и (или) Экспертным советом Министерства благоустройства Московской области</w:t>
            </w:r>
            <w:r>
              <w:rPr>
                <w:rFonts w:ascii="Times New Roman" w:eastAsia="Times New Roman" w:hAnsi="Times New Roman"/>
                <w:bCs/>
                <w:iCs/>
                <w:sz w:val="14"/>
                <w:szCs w:val="14"/>
              </w:rPr>
              <w:t>,</w:t>
            </w:r>
            <w:r w:rsidRPr="005A5A1D">
              <w:rPr>
                <w:rFonts w:ascii="Times New Roman" w:eastAsia="Times New Roman" w:hAnsi="Times New Roman"/>
                <w:bCs/>
                <w:iCs/>
                <w:sz w:val="14"/>
                <w:szCs w:val="14"/>
              </w:rPr>
              <w:t xml:space="preserve"> и (или</w:t>
            </w:r>
            <w:r w:rsidR="0044696F" w:rsidRPr="005A5A1D">
              <w:rPr>
                <w:rFonts w:ascii="Times New Roman" w:eastAsia="Times New Roman" w:hAnsi="Times New Roman"/>
                <w:bCs/>
                <w:iCs/>
                <w:sz w:val="14"/>
                <w:szCs w:val="14"/>
              </w:rPr>
              <w:t>)</w:t>
            </w:r>
            <w:r w:rsidR="0044696F" w:rsidRPr="005A5A1D">
              <w:rPr>
                <w:rFonts w:ascii="Times New Roman" w:hAnsi="Times New Roman"/>
                <w:iCs/>
                <w:sz w:val="14"/>
                <w:szCs w:val="14"/>
              </w:rPr>
              <w:t xml:space="preserve"> м</w:t>
            </w:r>
            <w:r w:rsidRPr="005A5A1D">
              <w:rPr>
                <w:rFonts w:ascii="Times New Roman" w:hAnsi="Times New Roman"/>
                <w:iCs/>
                <w:sz w:val="14"/>
                <w:szCs w:val="14"/>
              </w:rPr>
              <w:t>униципальной общественной комиссией по</w:t>
            </w:r>
            <w:proofErr w:type="gramEnd"/>
            <w:r w:rsidRPr="005A5A1D">
              <w:rPr>
                <w:rFonts w:ascii="Times New Roman" w:hAnsi="Times New Roman"/>
                <w:iCs/>
                <w:sz w:val="14"/>
                <w:szCs w:val="14"/>
              </w:rPr>
              <w:t xml:space="preserve"> формирова</w:t>
            </w:r>
            <w:r>
              <w:rPr>
                <w:rFonts w:ascii="Times New Roman" w:hAnsi="Times New Roman"/>
                <w:iCs/>
                <w:sz w:val="14"/>
                <w:szCs w:val="14"/>
              </w:rPr>
              <w:t>нию современной городской среды.</w:t>
            </w:r>
          </w:p>
          <w:p w:rsidR="00291EBD" w:rsidRPr="0066747D" w:rsidRDefault="00291EBD" w:rsidP="00703842">
            <w:pPr>
              <w:pStyle w:val="formattext"/>
              <w:spacing w:before="0" w:beforeAutospacing="0" w:after="0" w:afterAutospacing="0"/>
              <w:jc w:val="both"/>
              <w:textAlignment w:val="baseline"/>
              <w:rPr>
                <w:sz w:val="8"/>
                <w:szCs w:val="8"/>
              </w:rPr>
            </w:pPr>
          </w:p>
        </w:tc>
      </w:tr>
      <w:tr w:rsidR="00291EBD" w:rsidRPr="00941490" w:rsidTr="00703842">
        <w:trPr>
          <w:trHeight w:val="35"/>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after="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67" w:type="dxa"/>
            <w:tcBorders>
              <w:top w:val="single" w:sz="4" w:space="0" w:color="000000"/>
              <w:left w:val="single" w:sz="2" w:space="0" w:color="000000"/>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67" w:type="dxa"/>
            <w:tcBorders>
              <w:top w:val="single" w:sz="4" w:space="0" w:color="000000"/>
              <w:left w:val="single" w:sz="2" w:space="0" w:color="000000"/>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67" w:type="dxa"/>
            <w:tcBorders>
              <w:top w:val="single" w:sz="4" w:space="0" w:color="000000"/>
              <w:left w:val="single" w:sz="2" w:space="0" w:color="000000"/>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67" w:type="dxa"/>
            <w:tcBorders>
              <w:top w:val="single" w:sz="4" w:space="0" w:color="000000"/>
              <w:left w:val="single" w:sz="2" w:space="0" w:color="000000"/>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67" w:type="dxa"/>
            <w:tcBorders>
              <w:top w:val="single" w:sz="4" w:space="0" w:color="000000"/>
              <w:left w:val="single" w:sz="2" w:space="0" w:color="000000"/>
              <w:bottom w:val="single" w:sz="2" w:space="0" w:color="000000"/>
              <w:right w:val="single" w:sz="4" w:space="0" w:color="auto"/>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67"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67"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67"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67"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67" w:type="dxa"/>
            <w:tcBorders>
              <w:top w:val="single" w:sz="4" w:space="0" w:color="000000"/>
              <w:left w:val="single" w:sz="4" w:space="0" w:color="auto"/>
              <w:bottom w:val="single" w:sz="2" w:space="0" w:color="000000"/>
              <w:right w:val="single" w:sz="4" w:space="0" w:color="auto"/>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c>
          <w:tcPr>
            <w:tcW w:w="567"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XVI</w:t>
            </w:r>
          </w:p>
        </w:tc>
      </w:tr>
      <w:tr w:rsidR="00291EBD" w:rsidRPr="00941490" w:rsidTr="00703842">
        <w:trPr>
          <w:trHeight w:val="899"/>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1.М</w:t>
            </w:r>
            <w:r w:rsidRPr="001D3D03">
              <w:rPr>
                <w:bCs/>
                <w:spacing w:val="2"/>
                <w:sz w:val="12"/>
                <w:szCs w:val="12"/>
                <w:shd w:val="clear" w:color="auto" w:fill="FFFFFF"/>
              </w:rPr>
              <w:t xml:space="preserve">еталлический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-вытяжной лист</w:t>
            </w:r>
            <w:r>
              <w:rPr>
                <w:bCs/>
                <w:spacing w:val="2"/>
                <w:sz w:val="12"/>
                <w:szCs w:val="12"/>
                <w:shd w:val="clear" w:color="auto" w:fill="FFFFFF"/>
              </w:rPr>
              <w:t xml:space="preserve">. </w:t>
            </w:r>
          </w:p>
          <w:p w:rsidR="00291EBD" w:rsidRPr="002218B6" w:rsidRDefault="00291EBD" w:rsidP="00703842">
            <w:pPr>
              <w:pStyle w:val="formattext"/>
              <w:spacing w:before="0" w:beforeAutospacing="0" w:after="0" w:afterAutospacing="0"/>
              <w:ind w:left="-146" w:right="-152"/>
              <w:jc w:val="center"/>
              <w:textAlignment w:val="baseline"/>
              <w:rPr>
                <w:bCs/>
                <w:spacing w:val="2"/>
                <w:sz w:val="8"/>
                <w:szCs w:val="8"/>
                <w:shd w:val="clear" w:color="auto" w:fill="FFFFFF"/>
              </w:rPr>
            </w:pPr>
          </w:p>
          <w:p w:rsidR="00291EBD" w:rsidRPr="001D3D03" w:rsidRDefault="00291EBD" w:rsidP="00703842">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w:t>
            </w:r>
            <w:r w:rsidRPr="001D3D03">
              <w:rPr>
                <w:bCs/>
                <w:spacing w:val="2"/>
                <w:sz w:val="12"/>
                <w:szCs w:val="12"/>
                <w:shd w:val="clear" w:color="auto" w:fill="FFFFFF"/>
              </w:rPr>
              <w:t>еталлическ</w:t>
            </w:r>
            <w:r>
              <w:rPr>
                <w:bCs/>
                <w:spacing w:val="2"/>
                <w:sz w:val="12"/>
                <w:szCs w:val="12"/>
                <w:shd w:val="clear" w:color="auto" w:fill="FFFFFF"/>
              </w:rPr>
              <w:t xml:space="preserve">ая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-вытяжная сетка</w:t>
            </w:r>
            <w:r>
              <w:rPr>
                <w:bCs/>
                <w:spacing w:val="2"/>
                <w:sz w:val="12"/>
                <w:szCs w:val="12"/>
                <w:shd w:val="clear" w:color="auto" w:fill="FFFFFF"/>
              </w:rPr>
              <w:t>.</w:t>
            </w:r>
          </w:p>
          <w:p w:rsidR="00291EBD" w:rsidRPr="00D840EA" w:rsidRDefault="00291EBD" w:rsidP="00703842">
            <w:pPr>
              <w:pStyle w:val="formattext"/>
              <w:spacing w:before="0" w:beforeAutospacing="0" w:after="0" w:afterAutospacing="0"/>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sidRPr="00332C76">
              <w:rPr>
                <w:bCs/>
                <w:spacing w:val="2"/>
                <w:sz w:val="10"/>
                <w:szCs w:val="10"/>
                <w:shd w:val="clear" w:color="auto" w:fill="FFFFFF"/>
              </w:rPr>
              <w:t>секционная</w:t>
            </w:r>
            <w:r w:rsidRPr="001D3D03">
              <w:rPr>
                <w:bCs/>
                <w:spacing w:val="2"/>
                <w:sz w:val="12"/>
                <w:szCs w:val="12"/>
                <w:shd w:val="clear" w:color="auto" w:fill="FFFFFF"/>
              </w:rPr>
              <w:t>3-д сетка</w:t>
            </w:r>
            <w:r>
              <w:rPr>
                <w:bCs/>
                <w:spacing w:val="2"/>
                <w:sz w:val="12"/>
                <w:szCs w:val="12"/>
                <w:shd w:val="clear" w:color="auto" w:fill="FFFFFF"/>
              </w:rPr>
              <w:t>.</w:t>
            </w:r>
          </w:p>
          <w:p w:rsidR="00291EBD" w:rsidRDefault="00291EBD" w:rsidP="00703842">
            <w:pPr>
              <w:pStyle w:val="formattext"/>
              <w:spacing w:before="0" w:beforeAutospacing="0" w:after="0" w:afterAutospacing="0"/>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w:t>
            </w:r>
            <w:r w:rsidRPr="001D3D03">
              <w:rPr>
                <w:bCs/>
                <w:spacing w:val="2"/>
                <w:sz w:val="12"/>
                <w:szCs w:val="12"/>
                <w:shd w:val="clear" w:color="auto" w:fill="FFFFFF"/>
              </w:rPr>
              <w:t>еталлически</w:t>
            </w:r>
            <w:r>
              <w:rPr>
                <w:bCs/>
                <w:spacing w:val="2"/>
                <w:sz w:val="12"/>
                <w:szCs w:val="12"/>
                <w:shd w:val="clear" w:color="auto" w:fill="FFFFFF"/>
              </w:rPr>
              <w:t>е</w:t>
            </w:r>
            <w:r w:rsidRPr="001D3D03">
              <w:rPr>
                <w:bCs/>
                <w:spacing w:val="2"/>
                <w:sz w:val="12"/>
                <w:szCs w:val="12"/>
                <w:shd w:val="clear" w:color="auto" w:fill="FFFFFF"/>
              </w:rPr>
              <w:t xml:space="preserve"> пру</w:t>
            </w:r>
            <w:r>
              <w:rPr>
                <w:bCs/>
                <w:spacing w:val="2"/>
                <w:sz w:val="12"/>
                <w:szCs w:val="12"/>
                <w:shd w:val="clear" w:color="auto" w:fill="FFFFFF"/>
              </w:rPr>
              <w:t>тья.</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 xml:space="preserve">5.Металлический </w:t>
            </w:r>
            <w:r w:rsidRPr="00D840EA">
              <w:rPr>
                <w:bCs/>
                <w:spacing w:val="2"/>
                <w:sz w:val="10"/>
                <w:szCs w:val="10"/>
                <w:shd w:val="clear" w:color="auto" w:fill="FFFFFF"/>
              </w:rPr>
              <w:t>перфорированный</w:t>
            </w:r>
            <w:r w:rsidRPr="001D3D03">
              <w:rPr>
                <w:bCs/>
                <w:spacing w:val="2"/>
                <w:sz w:val="12"/>
                <w:szCs w:val="12"/>
                <w:shd w:val="clear" w:color="auto" w:fill="FFFFFF"/>
              </w:rPr>
              <w:t xml:space="preserve"> лист</w:t>
            </w:r>
            <w:r>
              <w:rPr>
                <w:bCs/>
                <w:spacing w:val="2"/>
                <w:sz w:val="12"/>
                <w:szCs w:val="12"/>
                <w:shd w:val="clear" w:color="auto" w:fill="FFFFFF"/>
              </w:rPr>
              <w:t>.</w:t>
            </w:r>
          </w:p>
          <w:p w:rsidR="00291EBD" w:rsidRDefault="00291EBD" w:rsidP="00703842">
            <w:pPr>
              <w:pStyle w:val="formattext"/>
              <w:spacing w:before="0" w:beforeAutospacing="0" w:after="0" w:afterAutospacing="0"/>
              <w:ind w:right="-145"/>
              <w:textAlignment w:val="baseline"/>
              <w:rPr>
                <w:bCs/>
                <w:spacing w:val="2"/>
                <w:sz w:val="8"/>
                <w:szCs w:val="8"/>
                <w:shd w:val="clear" w:color="auto" w:fill="FFFFFF"/>
              </w:rPr>
            </w:pPr>
          </w:p>
          <w:p w:rsidR="00291EBD" w:rsidRPr="001D3D03" w:rsidRDefault="00291EBD" w:rsidP="00703842">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291EBD" w:rsidRPr="00B368E8" w:rsidRDefault="00291EBD" w:rsidP="00703842">
            <w:pPr>
              <w:pStyle w:val="formattext"/>
              <w:spacing w:before="0" w:beforeAutospacing="0" w:after="0" w:afterAutospacing="0"/>
              <w:ind w:right="-145"/>
              <w:textAlignment w:val="baseline"/>
              <w:rPr>
                <w:bCs/>
                <w:spacing w:val="2"/>
                <w:sz w:val="8"/>
                <w:szCs w:val="8"/>
                <w:shd w:val="clear" w:color="auto" w:fill="FFFFFF"/>
              </w:rPr>
            </w:pPr>
          </w:p>
          <w:p w:rsidR="00291EBD" w:rsidRDefault="00291EBD" w:rsidP="00703842">
            <w:pPr>
              <w:pStyle w:val="formattext"/>
              <w:spacing w:before="0" w:beforeAutospacing="0" w:after="0" w:afterAutospacing="0"/>
              <w:ind w:left="-147" w:right="-145"/>
              <w:jc w:val="center"/>
              <w:textAlignment w:val="baseline"/>
              <w:rPr>
                <w:sz w:val="12"/>
                <w:szCs w:val="12"/>
              </w:rPr>
            </w:pPr>
            <w:r>
              <w:rPr>
                <w:sz w:val="12"/>
                <w:szCs w:val="12"/>
              </w:rPr>
              <w:t>7.</w:t>
            </w:r>
            <w:r w:rsidRPr="00B368E8">
              <w:rPr>
                <w:sz w:val="10"/>
                <w:szCs w:val="10"/>
              </w:rPr>
              <w:t>Стеклянно</w:t>
            </w:r>
            <w:proofErr w:type="gramStart"/>
            <w:r w:rsidRPr="00B368E8">
              <w:rPr>
                <w:sz w:val="10"/>
                <w:szCs w:val="10"/>
              </w:rPr>
              <w:t>е</w:t>
            </w:r>
            <w:r w:rsidRPr="00B368E8">
              <w:rPr>
                <w:sz w:val="12"/>
                <w:szCs w:val="12"/>
              </w:rPr>
              <w:t>(</w:t>
            </w:r>
            <w:proofErr w:type="gramEnd"/>
            <w:r w:rsidRPr="00B368E8">
              <w:rPr>
                <w:sz w:val="12"/>
                <w:szCs w:val="12"/>
              </w:rPr>
              <w:t xml:space="preserve">триплекс, сталинит, </w:t>
            </w:r>
            <w:proofErr w:type="spellStart"/>
            <w:r w:rsidRPr="00B368E8">
              <w:rPr>
                <w:sz w:val="12"/>
                <w:szCs w:val="12"/>
              </w:rPr>
              <w:t>молированное</w:t>
            </w:r>
            <w:proofErr w:type="spellEnd"/>
            <w:r w:rsidRPr="00B368E8">
              <w:rPr>
                <w:sz w:val="12"/>
                <w:szCs w:val="12"/>
              </w:rPr>
              <w:t>)</w:t>
            </w:r>
            <w:r>
              <w:rPr>
                <w:sz w:val="12"/>
                <w:szCs w:val="12"/>
              </w:rPr>
              <w:t>.</w:t>
            </w:r>
          </w:p>
          <w:p w:rsidR="00291EBD" w:rsidRPr="00537C81" w:rsidRDefault="00291EBD" w:rsidP="00703842">
            <w:pPr>
              <w:pStyle w:val="formattext"/>
              <w:spacing w:before="0" w:beforeAutospacing="0" w:after="0" w:afterAutospacing="0"/>
              <w:ind w:left="-147" w:right="-145"/>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291EBD" w:rsidRPr="00537C81" w:rsidRDefault="00291EBD" w:rsidP="00703842">
            <w:pPr>
              <w:pStyle w:val="formattext"/>
              <w:spacing w:before="0" w:beforeAutospacing="0" w:after="0" w:afterAutospacing="0"/>
              <w:ind w:left="-147" w:right="-145"/>
              <w:jc w:val="center"/>
              <w:textAlignment w:val="baseline"/>
              <w:rPr>
                <w:bCs/>
                <w:spacing w:val="2"/>
                <w:sz w:val="8"/>
                <w:szCs w:val="8"/>
                <w:shd w:val="clear" w:color="auto" w:fill="FFFFFF"/>
              </w:rPr>
            </w:pPr>
          </w:p>
          <w:p w:rsidR="00291EBD" w:rsidRPr="00537C81" w:rsidRDefault="00291EBD" w:rsidP="00703842">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t>10.М</w:t>
            </w:r>
            <w:r w:rsidRPr="001D3D03">
              <w:rPr>
                <w:bCs/>
                <w:spacing w:val="2"/>
                <w:sz w:val="12"/>
                <w:szCs w:val="12"/>
                <w:shd w:val="clear" w:color="auto" w:fill="FFFFFF"/>
              </w:rPr>
              <w:t>еталлические жалюзи (ламели)</w:t>
            </w:r>
            <w:r>
              <w:rPr>
                <w:bCs/>
                <w:spacing w:val="2"/>
                <w:sz w:val="12"/>
                <w:szCs w:val="12"/>
                <w:shd w:val="clear" w:color="auto" w:fill="FFFFFF"/>
              </w:rPr>
              <w:t>.</w:t>
            </w:r>
          </w:p>
          <w:p w:rsidR="00291EBD" w:rsidRPr="00332C76" w:rsidRDefault="00291EBD" w:rsidP="00703842">
            <w:pPr>
              <w:pStyle w:val="formattext"/>
              <w:spacing w:before="0" w:beforeAutospacing="0" w:after="0" w:afterAutospacing="0"/>
              <w:ind w:left="-147" w:right="-151"/>
              <w:jc w:val="center"/>
              <w:textAlignment w:val="baseline"/>
              <w:rPr>
                <w:bCs/>
                <w:spacing w:val="2"/>
                <w:sz w:val="8"/>
                <w:szCs w:val="8"/>
                <w:shd w:val="clear" w:color="auto" w:fill="FFFFFF"/>
              </w:rPr>
            </w:pPr>
          </w:p>
          <w:p w:rsidR="00291EBD" w:rsidRPr="001D3D03" w:rsidRDefault="00291EBD" w:rsidP="00703842">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w:t>
            </w:r>
            <w:r w:rsidRPr="001D3D03">
              <w:rPr>
                <w:bCs/>
                <w:spacing w:val="2"/>
                <w:sz w:val="12"/>
                <w:szCs w:val="12"/>
                <w:shd w:val="clear" w:color="auto" w:fill="FFFFFF"/>
              </w:rPr>
              <w:t>е</w:t>
            </w:r>
            <w:r>
              <w:rPr>
                <w:bCs/>
                <w:spacing w:val="2"/>
                <w:sz w:val="12"/>
                <w:szCs w:val="12"/>
                <w:shd w:val="clear" w:color="auto" w:fill="FFFFFF"/>
              </w:rPr>
              <w:t>т</w:t>
            </w:r>
            <w:r w:rsidRPr="001D3D03">
              <w:rPr>
                <w:bCs/>
                <w:spacing w:val="2"/>
                <w:sz w:val="12"/>
                <w:szCs w:val="12"/>
                <w:shd w:val="clear" w:color="auto" w:fill="FFFFFF"/>
              </w:rPr>
              <w:t>аллический</w:t>
            </w:r>
          </w:p>
          <w:p w:rsidR="00291EBD" w:rsidRDefault="00291EBD" w:rsidP="00703842">
            <w:pPr>
              <w:pStyle w:val="formattext"/>
              <w:spacing w:before="0" w:beforeAutospacing="0" w:after="0" w:afterAutospacing="0"/>
              <w:ind w:left="-151" w:right="-149"/>
              <w:jc w:val="center"/>
              <w:textAlignment w:val="baseline"/>
              <w:rPr>
                <w:bCs/>
                <w:spacing w:val="2"/>
                <w:sz w:val="12"/>
                <w:szCs w:val="12"/>
                <w:shd w:val="clear" w:color="auto" w:fill="FFFFFF"/>
              </w:rPr>
            </w:pPr>
            <w:r w:rsidRPr="001D3D03">
              <w:rPr>
                <w:bCs/>
                <w:spacing w:val="2"/>
                <w:sz w:val="12"/>
                <w:szCs w:val="12"/>
                <w:shd w:val="clear" w:color="auto" w:fill="FFFFFF"/>
              </w:rPr>
              <w:t>штакетник (</w:t>
            </w:r>
            <w:proofErr w:type="spellStart"/>
            <w:r w:rsidRPr="001D3D03">
              <w:rPr>
                <w:bCs/>
                <w:spacing w:val="2"/>
                <w:sz w:val="12"/>
                <w:szCs w:val="12"/>
                <w:shd w:val="clear" w:color="auto" w:fill="FFFFFF"/>
              </w:rPr>
              <w:t>евроштакетни</w:t>
            </w:r>
            <w:proofErr w:type="gramStart"/>
            <w:r w:rsidRPr="001D3D03">
              <w:rPr>
                <w:bCs/>
                <w:spacing w:val="2"/>
                <w:sz w:val="12"/>
                <w:szCs w:val="12"/>
                <w:shd w:val="clear" w:color="auto" w:fill="FFFFFF"/>
              </w:rPr>
              <w:t>к</w:t>
            </w:r>
            <w:proofErr w:type="spellEnd"/>
            <w:r>
              <w:rPr>
                <w:bCs/>
                <w:spacing w:val="2"/>
                <w:sz w:val="10"/>
                <w:szCs w:val="10"/>
                <w:shd w:val="clear" w:color="auto" w:fill="FFFFFF"/>
              </w:rPr>
              <w:t>(</w:t>
            </w:r>
            <w:proofErr w:type="gramEnd"/>
            <w:r>
              <w:rPr>
                <w:bCs/>
                <w:spacing w:val="2"/>
                <w:sz w:val="10"/>
                <w:szCs w:val="10"/>
                <w:shd w:val="clear" w:color="auto" w:fill="FFFFFF"/>
              </w:rPr>
              <w:t xml:space="preserve">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p>
          <w:p w:rsidR="00291EBD" w:rsidRPr="00537C81" w:rsidRDefault="00291EBD" w:rsidP="00703842">
            <w:pPr>
              <w:pStyle w:val="formattext"/>
              <w:spacing w:before="0" w:beforeAutospacing="0" w:after="0" w:afterAutospacing="0"/>
              <w:ind w:left="-151" w:right="-149"/>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 xml:space="preserve">12.Металлическая </w:t>
            </w:r>
            <w:proofErr w:type="spellStart"/>
            <w:r>
              <w:rPr>
                <w:bCs/>
                <w:spacing w:val="2"/>
                <w:sz w:val="12"/>
                <w:szCs w:val="12"/>
                <w:shd w:val="clear" w:color="auto" w:fill="FFFFFF"/>
              </w:rPr>
              <w:t>габионная</w:t>
            </w:r>
            <w:proofErr w:type="spellEnd"/>
            <w:r>
              <w:rPr>
                <w:bCs/>
                <w:spacing w:val="2"/>
                <w:sz w:val="12"/>
                <w:szCs w:val="12"/>
                <w:shd w:val="clear" w:color="auto" w:fill="FFFFFF"/>
              </w:rPr>
              <w:t xml:space="preserve"> сетка.</w:t>
            </w:r>
          </w:p>
          <w:p w:rsidR="00291EBD" w:rsidRDefault="00291EBD" w:rsidP="00703842">
            <w:pPr>
              <w:pStyle w:val="formattext"/>
              <w:spacing w:before="0" w:beforeAutospacing="0" w:after="0" w:afterAutospacing="0"/>
              <w:ind w:left="-151" w:right="-149"/>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t>13.</w:t>
            </w:r>
            <w:r w:rsidRPr="00F41106">
              <w:rPr>
                <w:bCs/>
                <w:spacing w:val="2"/>
                <w:sz w:val="10"/>
                <w:szCs w:val="10"/>
                <w:shd w:val="clear" w:color="auto" w:fill="FFFFFF"/>
              </w:rPr>
              <w:t>Дощатоедеревянное</w:t>
            </w:r>
            <w:r>
              <w:rPr>
                <w:bCs/>
                <w:spacing w:val="2"/>
                <w:sz w:val="12"/>
                <w:szCs w:val="12"/>
                <w:shd w:val="clear" w:color="auto" w:fill="FFFFFF"/>
              </w:rPr>
              <w:t xml:space="preserve"> ограждение «ранчо».</w:t>
            </w:r>
          </w:p>
          <w:p w:rsidR="00291EBD" w:rsidRPr="001D3D03" w:rsidRDefault="00291EBD" w:rsidP="00703842">
            <w:pPr>
              <w:pStyle w:val="formattext"/>
              <w:spacing w:before="0" w:beforeAutospacing="0" w:after="0" w:afterAutospacing="0"/>
              <w:ind w:left="-151"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t>14.М</w:t>
            </w:r>
            <w:r w:rsidRPr="001D3D03">
              <w:rPr>
                <w:bCs/>
                <w:spacing w:val="2"/>
                <w:sz w:val="12"/>
                <w:szCs w:val="12"/>
                <w:shd w:val="clear" w:color="auto" w:fill="FFFFFF"/>
              </w:rPr>
              <w:t xml:space="preserve">еталлический </w:t>
            </w:r>
            <w:r>
              <w:rPr>
                <w:bCs/>
                <w:spacing w:val="2"/>
                <w:sz w:val="12"/>
                <w:szCs w:val="12"/>
                <w:shd w:val="clear" w:color="auto" w:fill="FFFFFF"/>
              </w:rPr>
              <w:t xml:space="preserve">профилированные </w:t>
            </w:r>
            <w:r w:rsidRPr="001D3D03">
              <w:rPr>
                <w:bCs/>
                <w:spacing w:val="2"/>
                <w:sz w:val="12"/>
                <w:szCs w:val="12"/>
                <w:shd w:val="clear" w:color="auto" w:fill="FFFFFF"/>
              </w:rPr>
              <w:t>лист</w:t>
            </w:r>
            <w:r w:rsidR="0044696F">
              <w:rPr>
                <w:bCs/>
                <w:spacing w:val="2"/>
                <w:sz w:val="12"/>
                <w:szCs w:val="12"/>
                <w:shd w:val="clear" w:color="auto" w:fill="FFFFFF"/>
              </w:rPr>
              <w:t>ы</w:t>
            </w:r>
            <w:r w:rsidR="0044696F" w:rsidRPr="00332C76">
              <w:rPr>
                <w:bCs/>
                <w:spacing w:val="2"/>
                <w:sz w:val="12"/>
                <w:szCs w:val="12"/>
                <w:shd w:val="clear" w:color="auto" w:fill="FFFFFF"/>
              </w:rPr>
              <w:t xml:space="preserve"> (</w:t>
            </w:r>
            <w:r w:rsidRPr="00332C76">
              <w:rPr>
                <w:bCs/>
                <w:spacing w:val="2"/>
                <w:sz w:val="12"/>
                <w:szCs w:val="12"/>
                <w:shd w:val="clear" w:color="auto" w:fill="FFFFFF"/>
              </w:rPr>
              <w:t>профнастил)</w:t>
            </w:r>
            <w:r>
              <w:rPr>
                <w:bCs/>
                <w:spacing w:val="2"/>
                <w:sz w:val="12"/>
                <w:szCs w:val="12"/>
                <w:shd w:val="clear" w:color="auto" w:fill="FFFFFF"/>
              </w:rPr>
              <w:t xml:space="preserve"> с высотой профиля до 20 мм с полимерным </w:t>
            </w:r>
            <w:r w:rsidRPr="0033631D">
              <w:rPr>
                <w:bCs/>
                <w:spacing w:val="2"/>
                <w:sz w:val="10"/>
                <w:szCs w:val="10"/>
                <w:shd w:val="clear" w:color="auto" w:fill="FFFFFF"/>
              </w:rPr>
              <w:t>покрытием</w:t>
            </w:r>
            <w:r>
              <w:rPr>
                <w:bCs/>
                <w:spacing w:val="2"/>
                <w:sz w:val="10"/>
                <w:szCs w:val="10"/>
                <w:shd w:val="clear" w:color="auto" w:fill="FFFFFF"/>
              </w:rPr>
              <w:t>.</w:t>
            </w:r>
          </w:p>
          <w:p w:rsidR="00291EBD" w:rsidRDefault="00291EBD" w:rsidP="00703842">
            <w:pPr>
              <w:pStyle w:val="formattext"/>
              <w:spacing w:before="0" w:beforeAutospacing="0" w:after="0" w:afterAutospacing="0"/>
              <w:ind w:left="-146" w:right="-147"/>
              <w:jc w:val="center"/>
              <w:textAlignment w:val="baseline"/>
              <w:rPr>
                <w:bCs/>
                <w:spacing w:val="2"/>
                <w:sz w:val="10"/>
                <w:szCs w:val="10"/>
                <w:shd w:val="clear" w:color="auto" w:fill="FFFFFF"/>
              </w:rPr>
            </w:pPr>
          </w:p>
          <w:p w:rsidR="00291EBD" w:rsidRDefault="00291EBD" w:rsidP="00703842">
            <w:pPr>
              <w:pStyle w:val="formattext"/>
              <w:spacing w:before="0" w:beforeAutospacing="0" w:after="0" w:afterAutospacing="0"/>
              <w:ind w:left="-146" w:right="-147"/>
              <w:jc w:val="center"/>
              <w:textAlignment w:val="baseline"/>
              <w:rPr>
                <w:bCs/>
                <w:spacing w:val="2"/>
                <w:sz w:val="10"/>
                <w:szCs w:val="10"/>
                <w:shd w:val="clear" w:color="auto" w:fill="FFFFFF"/>
              </w:rPr>
            </w:pPr>
          </w:p>
          <w:p w:rsidR="00291EBD" w:rsidRPr="00493A77" w:rsidRDefault="00291EBD" w:rsidP="00703842">
            <w:pPr>
              <w:pStyle w:val="formattext"/>
              <w:spacing w:before="0" w:beforeAutospacing="0" w:after="0" w:afterAutospacing="0"/>
              <w:ind w:left="-146" w:right="-147"/>
              <w:jc w:val="center"/>
              <w:textAlignment w:val="baseline"/>
              <w:rPr>
                <w:bCs/>
                <w:spacing w:val="2"/>
                <w:sz w:val="8"/>
                <w:szCs w:val="8"/>
                <w:shd w:val="clear" w:color="auto" w:fill="FFFFFF"/>
              </w:rPr>
            </w:pPr>
          </w:p>
          <w:p w:rsidR="00291EBD" w:rsidRPr="001D3D03" w:rsidRDefault="00291EBD" w:rsidP="00703842">
            <w:pPr>
              <w:pStyle w:val="formattext"/>
              <w:spacing w:before="0" w:beforeAutospacing="0" w:after="0" w:afterAutospacing="0"/>
              <w:ind w:left="-150" w:right="-149"/>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2" w:space="0" w:color="000000"/>
            </w:tcBorders>
          </w:tcPr>
          <w:p w:rsidR="00291EBD" w:rsidRDefault="00291EBD" w:rsidP="00703842">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 xml:space="preserve">15.15.Металлическая </w:t>
            </w:r>
            <w:proofErr w:type="spellStart"/>
            <w:r>
              <w:rPr>
                <w:bCs/>
                <w:spacing w:val="2"/>
                <w:sz w:val="12"/>
                <w:szCs w:val="12"/>
                <w:shd w:val="clear" w:color="auto" w:fill="FFFFFF"/>
              </w:rPr>
              <w:t>каннелированна</w:t>
            </w:r>
            <w:r w:rsidR="0044696F">
              <w:rPr>
                <w:bCs/>
                <w:spacing w:val="2"/>
                <w:sz w:val="12"/>
                <w:szCs w:val="12"/>
                <w:shd w:val="clear" w:color="auto" w:fill="FFFFFF"/>
              </w:rPr>
              <w:t>я</w:t>
            </w:r>
            <w:proofErr w:type="spellEnd"/>
            <w:r w:rsidR="0044696F" w:rsidRPr="00D840EA">
              <w:rPr>
                <w:bCs/>
                <w:spacing w:val="2"/>
                <w:sz w:val="10"/>
                <w:szCs w:val="10"/>
                <w:shd w:val="clear" w:color="auto" w:fill="FFFFFF"/>
              </w:rPr>
              <w:t xml:space="preserve"> (</w:t>
            </w:r>
            <w:r w:rsidRPr="00D840EA">
              <w:rPr>
                <w:bCs/>
                <w:spacing w:val="2"/>
                <w:sz w:val="10"/>
                <w:szCs w:val="10"/>
                <w:shd w:val="clear" w:color="auto" w:fill="FFFFFF"/>
              </w:rPr>
              <w:t xml:space="preserve">рифленая) </w:t>
            </w:r>
            <w:r>
              <w:rPr>
                <w:bCs/>
                <w:spacing w:val="2"/>
                <w:sz w:val="12"/>
                <w:szCs w:val="12"/>
                <w:shd w:val="clear" w:color="auto" w:fill="FFFFFF"/>
              </w:rPr>
              <w:t>сетка.</w:t>
            </w:r>
          </w:p>
          <w:p w:rsidR="00291EBD" w:rsidRPr="0071182B" w:rsidRDefault="00291EBD" w:rsidP="00703842">
            <w:pPr>
              <w:pStyle w:val="formattext"/>
              <w:spacing w:before="0" w:beforeAutospacing="0" w:after="0" w:afterAutospacing="0"/>
              <w:ind w:left="-150" w:right="-149"/>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w:t>
            </w:r>
            <w:r w:rsidRPr="001D3D03">
              <w:rPr>
                <w:bCs/>
                <w:spacing w:val="2"/>
                <w:sz w:val="12"/>
                <w:szCs w:val="12"/>
                <w:shd w:val="clear" w:color="auto" w:fill="FFFFFF"/>
              </w:rPr>
              <w:t>еталлическ</w:t>
            </w:r>
            <w:r>
              <w:rPr>
                <w:bCs/>
                <w:spacing w:val="2"/>
                <w:sz w:val="12"/>
                <w:szCs w:val="12"/>
                <w:shd w:val="clear" w:color="auto" w:fill="FFFFFF"/>
              </w:rPr>
              <w:t>ая сварная сетка.</w:t>
            </w:r>
          </w:p>
          <w:p w:rsidR="00291EBD" w:rsidRPr="0033631D" w:rsidRDefault="00291EBD" w:rsidP="00703842">
            <w:pPr>
              <w:pStyle w:val="formattext"/>
              <w:spacing w:before="0" w:beforeAutospacing="0" w:after="0" w:afterAutospacing="0"/>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w:t>
            </w:r>
            <w:r w:rsidRPr="001D3D03">
              <w:rPr>
                <w:bCs/>
                <w:spacing w:val="2"/>
                <w:sz w:val="12"/>
                <w:szCs w:val="12"/>
                <w:shd w:val="clear" w:color="auto" w:fill="FFFFFF"/>
              </w:rPr>
              <w:t>еталлическ</w:t>
            </w:r>
            <w:r>
              <w:rPr>
                <w:bCs/>
                <w:spacing w:val="2"/>
                <w:sz w:val="12"/>
                <w:szCs w:val="12"/>
                <w:shd w:val="clear" w:color="auto" w:fill="FFFFFF"/>
              </w:rPr>
              <w:t>ая</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291EBD" w:rsidRPr="00B368E8" w:rsidRDefault="00291EBD" w:rsidP="00703842">
            <w:pPr>
              <w:pStyle w:val="formattext"/>
              <w:spacing w:before="0" w:beforeAutospacing="0" w:after="0" w:afterAutospacing="0"/>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w:t>
            </w:r>
            <w:proofErr w:type="spellStart"/>
            <w:r>
              <w:rPr>
                <w:bCs/>
                <w:spacing w:val="2"/>
                <w:sz w:val="12"/>
                <w:szCs w:val="12"/>
                <w:shd w:val="clear" w:color="auto" w:fill="FFFFFF"/>
              </w:rPr>
              <w:t>рабица</w:t>
            </w:r>
            <w:proofErr w:type="spellEnd"/>
            <w:r>
              <w:rPr>
                <w:bCs/>
                <w:spacing w:val="2"/>
                <w:sz w:val="12"/>
                <w:szCs w:val="12"/>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w:t>
            </w:r>
            <w:r w:rsidRPr="001D3D03">
              <w:rPr>
                <w:bCs/>
                <w:spacing w:val="2"/>
                <w:sz w:val="12"/>
                <w:szCs w:val="12"/>
                <w:shd w:val="clear" w:color="auto" w:fill="FFFFFF"/>
              </w:rPr>
              <w:t>3-д сетк</w:t>
            </w:r>
            <w:r w:rsidR="0044696F" w:rsidRPr="001D3D03">
              <w:rPr>
                <w:bCs/>
                <w:spacing w:val="2"/>
                <w:sz w:val="12"/>
                <w:szCs w:val="12"/>
                <w:shd w:val="clear" w:color="auto" w:fill="FFFFFF"/>
              </w:rPr>
              <w:t>а</w:t>
            </w:r>
            <w:r w:rsidR="0044696F" w:rsidRPr="00214999">
              <w:rPr>
                <w:bCs/>
                <w:spacing w:val="2"/>
                <w:sz w:val="10"/>
                <w:szCs w:val="10"/>
                <w:shd w:val="clear" w:color="auto" w:fill="FFFFFF"/>
              </w:rPr>
              <w:t xml:space="preserve"> (</w:t>
            </w:r>
            <w:proofErr w:type="spellStart"/>
            <w:r w:rsidRPr="00214999">
              <w:rPr>
                <w:bCs/>
                <w:spacing w:val="2"/>
                <w:sz w:val="10"/>
                <w:szCs w:val="10"/>
                <w:shd w:val="clear" w:color="auto" w:fill="FFFFFF"/>
              </w:rPr>
              <w:t>евросетка</w:t>
            </w:r>
            <w:proofErr w:type="spellEnd"/>
            <w:r w:rsidRPr="00214999">
              <w:rPr>
                <w:bCs/>
                <w:spacing w:val="2"/>
                <w:sz w:val="10"/>
                <w:szCs w:val="10"/>
                <w:shd w:val="clear" w:color="auto" w:fill="FFFFFF"/>
              </w:rPr>
              <w:t>)</w:t>
            </w:r>
            <w:r>
              <w:rPr>
                <w:bCs/>
                <w:spacing w:val="2"/>
                <w:sz w:val="10"/>
                <w:szCs w:val="10"/>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p>
          <w:p w:rsidR="00291EBD" w:rsidRPr="002218B6"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w:t>
            </w:r>
            <w:r w:rsidRPr="002218B6">
              <w:rPr>
                <w:bCs/>
                <w:spacing w:val="2"/>
                <w:sz w:val="12"/>
                <w:szCs w:val="12"/>
                <w:shd w:val="clear" w:color="auto" w:fill="FFFFFF"/>
              </w:rPr>
              <w:t>Сотовый</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w:t>
            </w:r>
            <w:r w:rsidRPr="002218B6">
              <w:rPr>
                <w:bCs/>
                <w:spacing w:val="2"/>
                <w:sz w:val="12"/>
                <w:szCs w:val="12"/>
                <w:shd w:val="clear" w:color="auto" w:fill="FFFFFF"/>
              </w:rPr>
              <w:t>оликарбонат</w:t>
            </w:r>
            <w:r>
              <w:rPr>
                <w:bCs/>
                <w:spacing w:val="2"/>
                <w:sz w:val="12"/>
                <w:szCs w:val="12"/>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2218B6"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493A77" w:rsidRDefault="00291EBD" w:rsidP="00703842">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291EBD" w:rsidRPr="00B368E8" w:rsidRDefault="00291EBD" w:rsidP="00703842">
            <w:pPr>
              <w:pStyle w:val="formattext"/>
              <w:spacing w:before="0" w:beforeAutospacing="0" w:after="0" w:afterAutospacing="0"/>
              <w:jc w:val="center"/>
              <w:textAlignment w:val="baseline"/>
              <w:rPr>
                <w:sz w:val="12"/>
                <w:szCs w:val="12"/>
              </w:rPr>
            </w:pPr>
            <w:r>
              <w:rPr>
                <w:bCs/>
                <w:spacing w:val="2"/>
                <w:sz w:val="12"/>
                <w:szCs w:val="12"/>
                <w:shd w:val="clear" w:color="auto" w:fill="FFFFFF"/>
              </w:rPr>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291EBD" w:rsidRPr="001D3D03"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w:t>
            </w:r>
            <w:r w:rsidRPr="001D3D03">
              <w:rPr>
                <w:bCs/>
                <w:spacing w:val="2"/>
                <w:sz w:val="12"/>
                <w:szCs w:val="12"/>
                <w:shd w:val="clear" w:color="auto" w:fill="FFFFFF"/>
              </w:rPr>
              <w:t>ревесно-полимерн</w:t>
            </w:r>
            <w:r>
              <w:rPr>
                <w:bCs/>
                <w:spacing w:val="2"/>
                <w:sz w:val="12"/>
                <w:szCs w:val="12"/>
                <w:shd w:val="clear" w:color="auto" w:fill="FFFFFF"/>
              </w:rPr>
              <w:t>ого</w:t>
            </w:r>
            <w:r w:rsidRPr="001D3D03">
              <w:rPr>
                <w:bCs/>
                <w:spacing w:val="2"/>
                <w:sz w:val="12"/>
                <w:szCs w:val="12"/>
                <w:shd w:val="clear" w:color="auto" w:fill="FFFFFF"/>
              </w:rPr>
              <w:t xml:space="preserve"> композит</w:t>
            </w:r>
            <w:r>
              <w:rPr>
                <w:bCs/>
                <w:spacing w:val="2"/>
                <w:sz w:val="12"/>
                <w:szCs w:val="12"/>
                <w:shd w:val="clear" w:color="auto" w:fill="FFFFFF"/>
              </w:rPr>
              <w:t>а (ДПК).</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26.Д</w:t>
            </w:r>
            <w:r w:rsidRPr="001D3D03">
              <w:rPr>
                <w:bCs/>
                <w:spacing w:val="2"/>
                <w:sz w:val="12"/>
                <w:szCs w:val="12"/>
                <w:shd w:val="clear" w:color="auto" w:fill="FFFFFF"/>
              </w:rPr>
              <w:t xml:space="preserve">еревянный </w:t>
            </w:r>
            <w:r w:rsidRPr="002218B6">
              <w:rPr>
                <w:bCs/>
                <w:spacing w:val="2"/>
                <w:sz w:val="10"/>
                <w:szCs w:val="10"/>
                <w:shd w:val="clear" w:color="auto" w:fill="FFFFFF"/>
              </w:rPr>
              <w:t>штакетник</w:t>
            </w:r>
            <w:r>
              <w:rPr>
                <w:bCs/>
                <w:spacing w:val="2"/>
                <w:sz w:val="10"/>
                <w:szCs w:val="10"/>
                <w:shd w:val="clear" w:color="auto" w:fill="FFFFFF"/>
              </w:rPr>
              <w:t xml:space="preserve"> (односторонний,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sidRPr="00D97ED6">
              <w:rPr>
                <w:bCs/>
                <w:spacing w:val="2"/>
                <w:sz w:val="12"/>
                <w:szCs w:val="12"/>
                <w:shd w:val="clear" w:color="auto" w:fill="FFFFFF"/>
              </w:rPr>
              <w:t>27.</w:t>
            </w:r>
            <w:r w:rsidRPr="00F41106">
              <w:rPr>
                <w:bCs/>
                <w:spacing w:val="2"/>
                <w:sz w:val="10"/>
                <w:szCs w:val="10"/>
                <w:shd w:val="clear" w:color="auto" w:fill="FFFFFF"/>
              </w:rPr>
              <w:t>Дощатоедеревянно</w:t>
            </w:r>
            <w:r w:rsidR="0044696F" w:rsidRPr="00F41106">
              <w:rPr>
                <w:bCs/>
                <w:spacing w:val="2"/>
                <w:sz w:val="10"/>
                <w:szCs w:val="10"/>
                <w:shd w:val="clear" w:color="auto" w:fill="FFFFFF"/>
              </w:rPr>
              <w:t>е «</w:t>
            </w:r>
            <w:r w:rsidRPr="00F41106">
              <w:rPr>
                <w:bCs/>
                <w:spacing w:val="2"/>
                <w:sz w:val="10"/>
                <w:szCs w:val="10"/>
                <w:shd w:val="clear" w:color="auto" w:fill="FFFFFF"/>
              </w:rPr>
              <w:t>лесенка»,</w:t>
            </w: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r w:rsidRPr="00F41106">
              <w:rPr>
                <w:bCs/>
                <w:spacing w:val="2"/>
                <w:sz w:val="10"/>
                <w:szCs w:val="10"/>
                <w:shd w:val="clear" w:color="auto" w:fill="FFFFFF"/>
              </w:rPr>
              <w:t>«</w:t>
            </w:r>
            <w:r>
              <w:rPr>
                <w:bCs/>
                <w:spacing w:val="2"/>
                <w:sz w:val="10"/>
                <w:szCs w:val="10"/>
                <w:shd w:val="clear" w:color="auto" w:fill="FFFFFF"/>
              </w:rPr>
              <w:t>р</w:t>
            </w:r>
            <w:r w:rsidRPr="00F41106">
              <w:rPr>
                <w:bCs/>
                <w:spacing w:val="2"/>
                <w:sz w:val="10"/>
                <w:szCs w:val="10"/>
                <w:shd w:val="clear" w:color="auto" w:fill="FFFFFF"/>
              </w:rPr>
              <w:t>ешетка»</w:t>
            </w:r>
            <w:r>
              <w:rPr>
                <w:bCs/>
                <w:spacing w:val="2"/>
                <w:sz w:val="10"/>
                <w:szCs w:val="10"/>
                <w:shd w:val="clear" w:color="auto" w:fill="FFFFFF"/>
              </w:rPr>
              <w:t>,</w:t>
            </w:r>
          </w:p>
          <w:p w:rsidR="00291EBD" w:rsidRPr="00F4143B" w:rsidRDefault="00291EBD" w:rsidP="00703842">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28.Л</w:t>
            </w:r>
            <w:r w:rsidRPr="001D3D03">
              <w:rPr>
                <w:bCs/>
                <w:spacing w:val="2"/>
                <w:sz w:val="12"/>
                <w:szCs w:val="12"/>
                <w:shd w:val="clear" w:color="auto" w:fill="FFFFFF"/>
              </w:rPr>
              <w:t>оза</w:t>
            </w:r>
            <w:r>
              <w:rPr>
                <w:bCs/>
                <w:spacing w:val="2"/>
                <w:sz w:val="12"/>
                <w:szCs w:val="12"/>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w:t>
            </w:r>
            <w:r w:rsidRPr="001D3D03">
              <w:rPr>
                <w:bCs/>
                <w:spacing w:val="2"/>
                <w:sz w:val="12"/>
                <w:szCs w:val="12"/>
                <w:shd w:val="clear" w:color="auto" w:fill="FFFFFF"/>
              </w:rPr>
              <w:t>орбыль</w:t>
            </w:r>
            <w:r>
              <w:rPr>
                <w:bCs/>
                <w:spacing w:val="2"/>
                <w:sz w:val="12"/>
                <w:szCs w:val="12"/>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w:t>
            </w:r>
            <w:r w:rsidRPr="001D3D03">
              <w:rPr>
                <w:bCs/>
                <w:spacing w:val="2"/>
                <w:sz w:val="12"/>
                <w:szCs w:val="12"/>
                <w:shd w:val="clear" w:color="auto" w:fill="FFFFFF"/>
              </w:rPr>
              <w:t>ревно</w:t>
            </w:r>
            <w:r>
              <w:rPr>
                <w:bCs/>
                <w:spacing w:val="2"/>
                <w:sz w:val="12"/>
                <w:szCs w:val="12"/>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33.Полимерные и бетонные имитации камня.</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2" w:space="0" w:color="000000"/>
              <w:bottom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36.Декоративный железобетонный </w:t>
            </w:r>
          </w:p>
          <w:p w:rsidR="00291EBD" w:rsidRPr="001D3D03" w:rsidRDefault="00291EBD" w:rsidP="00703842">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w:t>
            </w:r>
            <w:proofErr w:type="spellStart"/>
            <w:r>
              <w:rPr>
                <w:bCs/>
                <w:spacing w:val="2"/>
                <w:sz w:val="12"/>
                <w:szCs w:val="12"/>
                <w:shd w:val="clear" w:color="auto" w:fill="FFFFFF"/>
              </w:rPr>
              <w:t>камешковая</w:t>
            </w:r>
            <w:proofErr w:type="spellEnd"/>
            <w:r>
              <w:rPr>
                <w:bCs/>
                <w:spacing w:val="2"/>
                <w:sz w:val="12"/>
                <w:szCs w:val="12"/>
                <w:shd w:val="clear" w:color="auto" w:fill="FFFFFF"/>
              </w:rPr>
              <w:t>», «мраморная крошка».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38. Финишная отделка блоков керамической, клинкерной плиткой</w:t>
            </w:r>
          </w:p>
          <w:p w:rsidR="00291EBD" w:rsidRPr="00F4143B"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39.Ж</w:t>
            </w:r>
            <w:r w:rsidRPr="001D3D03">
              <w:rPr>
                <w:bCs/>
                <w:spacing w:val="2"/>
                <w:sz w:val="12"/>
                <w:szCs w:val="12"/>
                <w:shd w:val="clear" w:color="auto" w:fill="FFFFFF"/>
              </w:rPr>
              <w:t>елезобетонны</w:t>
            </w:r>
            <w:r>
              <w:rPr>
                <w:bCs/>
                <w:spacing w:val="2"/>
                <w:sz w:val="12"/>
                <w:szCs w:val="12"/>
                <w:shd w:val="clear" w:color="auto" w:fill="FFFFFF"/>
              </w:rPr>
              <w:t>е плиты.</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40. </w:t>
            </w:r>
            <w:proofErr w:type="spellStart"/>
            <w:r>
              <w:rPr>
                <w:bCs/>
                <w:spacing w:val="2"/>
                <w:sz w:val="12"/>
                <w:szCs w:val="12"/>
                <w:shd w:val="clear" w:color="auto" w:fill="FFFFFF"/>
              </w:rPr>
              <w:t>Шумозащитные</w:t>
            </w:r>
            <w:proofErr w:type="spellEnd"/>
            <w:r>
              <w:rPr>
                <w:bCs/>
                <w:spacing w:val="2"/>
                <w:sz w:val="12"/>
                <w:szCs w:val="12"/>
                <w:shd w:val="clear" w:color="auto" w:fill="FFFFFF"/>
              </w:rPr>
              <w:t xml:space="preserve"> из специализированных панелей.</w:t>
            </w: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sidRPr="00D97ED6">
              <w:rPr>
                <w:bCs/>
                <w:spacing w:val="2"/>
                <w:sz w:val="12"/>
                <w:szCs w:val="12"/>
                <w:shd w:val="clear" w:color="auto" w:fill="FFFFFF"/>
              </w:rPr>
              <w:t>.</w:t>
            </w:r>
            <w:r w:rsidRPr="007571E5">
              <w:rPr>
                <w:bCs/>
                <w:spacing w:val="2"/>
                <w:sz w:val="10"/>
                <w:szCs w:val="10"/>
                <w:shd w:val="clear" w:color="auto" w:fill="FFFFFF"/>
              </w:rPr>
              <w:t xml:space="preserve">Одинарный </w:t>
            </w:r>
            <w:proofErr w:type="spellStart"/>
            <w:r w:rsidRPr="00507276">
              <w:rPr>
                <w:bCs/>
                <w:spacing w:val="2"/>
                <w:sz w:val="12"/>
                <w:szCs w:val="12"/>
                <w:shd w:val="clear" w:color="auto" w:fill="FFFFFF"/>
              </w:rPr>
              <w:t>облицовочный</w:t>
            </w:r>
            <w:r>
              <w:rPr>
                <w:bCs/>
                <w:spacing w:val="2"/>
                <w:sz w:val="12"/>
                <w:szCs w:val="12"/>
                <w:shd w:val="clear" w:color="auto" w:fill="FFFFFF"/>
              </w:rPr>
              <w:t>кирпич</w:t>
            </w:r>
            <w:proofErr w:type="spellEnd"/>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291EBD" w:rsidRDefault="00291EBD" w:rsidP="00703842">
            <w:pPr>
              <w:pStyle w:val="formattext"/>
              <w:spacing w:before="0" w:beforeAutospacing="0" w:after="0" w:afterAutospacing="0"/>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45.Полуторный, двойной </w:t>
            </w:r>
            <w:r w:rsidRPr="00507276">
              <w:rPr>
                <w:bCs/>
                <w:spacing w:val="2"/>
                <w:sz w:val="12"/>
                <w:szCs w:val="12"/>
                <w:shd w:val="clear" w:color="auto" w:fill="FFFFFF"/>
              </w:rPr>
              <w:t>облицовочный</w:t>
            </w:r>
            <w:r w:rsidR="0044696F">
              <w:rPr>
                <w:bCs/>
                <w:spacing w:val="2"/>
                <w:sz w:val="12"/>
                <w:szCs w:val="12"/>
                <w:shd w:val="clear" w:color="auto" w:fill="FFFFFF"/>
              </w:rPr>
              <w:t xml:space="preserve"> </w:t>
            </w:r>
            <w:r>
              <w:rPr>
                <w:bCs/>
                <w:spacing w:val="2"/>
                <w:sz w:val="12"/>
                <w:szCs w:val="12"/>
                <w:shd w:val="clear" w:color="auto" w:fill="FFFFFF"/>
              </w:rPr>
              <w:t>кирпич</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p w:rsidR="00291EBD" w:rsidRPr="001D3D03"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47.Маскировочная сетка.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48.Фотосетка, </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49.М</w:t>
            </w:r>
            <w:r w:rsidRPr="001D3D03">
              <w:rPr>
                <w:bCs/>
                <w:spacing w:val="2"/>
                <w:sz w:val="12"/>
                <w:szCs w:val="12"/>
                <w:shd w:val="clear" w:color="auto" w:fill="FFFFFF"/>
              </w:rPr>
              <w:t>еталлическ</w:t>
            </w:r>
            <w:r>
              <w:rPr>
                <w:bCs/>
                <w:spacing w:val="2"/>
                <w:sz w:val="12"/>
                <w:szCs w:val="12"/>
                <w:shd w:val="clear" w:color="auto" w:fill="FFFFFF"/>
              </w:rPr>
              <w:t>ая тканая</w:t>
            </w:r>
          </w:p>
          <w:p w:rsidR="00291EBD" w:rsidRDefault="00291EBD" w:rsidP="00703842">
            <w:pPr>
              <w:pStyle w:val="formattext"/>
              <w:spacing w:before="0" w:beforeAutospacing="0" w:after="0" w:afterAutospacing="0"/>
              <w:ind w:left="-146" w:right="-147"/>
              <w:jc w:val="center"/>
              <w:textAlignment w:val="baseline"/>
              <w:rPr>
                <w:bCs/>
                <w:spacing w:val="2"/>
                <w:sz w:val="12"/>
                <w:szCs w:val="12"/>
                <w:shd w:val="clear" w:color="auto" w:fill="FFFFFF"/>
              </w:rPr>
            </w:pPr>
            <w:r>
              <w:rPr>
                <w:bCs/>
                <w:spacing w:val="2"/>
                <w:sz w:val="12"/>
                <w:szCs w:val="12"/>
                <w:shd w:val="clear" w:color="auto" w:fill="FFFFFF"/>
              </w:rPr>
              <w:t>сетка,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50.Штукатурная сетка.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51.Полимерная </w:t>
            </w:r>
            <w:r w:rsidRPr="001D3D03">
              <w:rPr>
                <w:bCs/>
                <w:spacing w:val="2"/>
                <w:sz w:val="12"/>
                <w:szCs w:val="12"/>
                <w:shd w:val="clear" w:color="auto" w:fill="FFFFFF"/>
              </w:rPr>
              <w:t>3-д сетка</w:t>
            </w:r>
            <w:r>
              <w:rPr>
                <w:bCs/>
                <w:spacing w:val="2"/>
                <w:sz w:val="12"/>
                <w:szCs w:val="12"/>
                <w:shd w:val="clear" w:color="auto" w:fill="FFFFFF"/>
              </w:rPr>
              <w:t xml:space="preserve"> из </w:t>
            </w:r>
            <w:proofErr w:type="spellStart"/>
            <w:r>
              <w:rPr>
                <w:bCs/>
                <w:spacing w:val="2"/>
                <w:sz w:val="12"/>
                <w:szCs w:val="12"/>
                <w:shd w:val="clear" w:color="auto" w:fill="FFFFFF"/>
              </w:rPr>
              <w:t>экструдированных</w:t>
            </w:r>
            <w:proofErr w:type="spellEnd"/>
            <w:r>
              <w:rPr>
                <w:bCs/>
                <w:spacing w:val="2"/>
                <w:sz w:val="12"/>
                <w:szCs w:val="12"/>
                <w:shd w:val="clear" w:color="auto" w:fill="FFFFFF"/>
              </w:rPr>
              <w:t xml:space="preserve"> полимерных волокон (ПВХ).</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52.Керамогранит </w:t>
            </w:r>
          </w:p>
        </w:tc>
        <w:tc>
          <w:tcPr>
            <w:tcW w:w="567"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53.Ткани</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54.Картон, бумага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55.Кровельные строительные материалы</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56.Керамогранит </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sz w:val="12"/>
                <w:szCs w:val="12"/>
              </w:rPr>
            </w:pPr>
            <w:r>
              <w:rPr>
                <w:bCs/>
                <w:spacing w:val="2"/>
                <w:sz w:val="12"/>
                <w:szCs w:val="12"/>
                <w:shd w:val="clear" w:color="auto" w:fill="FFFFFF"/>
              </w:rPr>
              <w:t xml:space="preserve">57.Деревянные поддоны, бутылки, </w:t>
            </w:r>
            <w:r w:rsidRPr="000A4FF0">
              <w:rPr>
                <w:sz w:val="12"/>
                <w:szCs w:val="12"/>
              </w:rPr>
              <w:t xml:space="preserve">остатки после проведения ремонта и строительства, коробки, ящики и иные упаковочные </w:t>
            </w:r>
            <w:proofErr w:type="spellStart"/>
            <w:r w:rsidRPr="000A4FF0">
              <w:rPr>
                <w:sz w:val="12"/>
                <w:szCs w:val="12"/>
              </w:rPr>
              <w:t>материалы</w:t>
            </w:r>
            <w:proofErr w:type="gramStart"/>
            <w:r w:rsidRPr="000A4FF0">
              <w:rPr>
                <w:sz w:val="12"/>
                <w:szCs w:val="12"/>
              </w:rPr>
              <w:t>,ш</w:t>
            </w:r>
            <w:proofErr w:type="gramEnd"/>
            <w:r w:rsidRPr="000A4FF0">
              <w:rPr>
                <w:sz w:val="12"/>
                <w:szCs w:val="12"/>
              </w:rPr>
              <w:t>ины</w:t>
            </w:r>
            <w:proofErr w:type="spellEnd"/>
            <w:r w:rsidRPr="000A4FF0">
              <w:rPr>
                <w:sz w:val="12"/>
                <w:szCs w:val="12"/>
              </w:rPr>
              <w:t xml:space="preserve"> и запасные части транспортных средств</w:t>
            </w:r>
            <w:r>
              <w:rPr>
                <w:sz w:val="12"/>
                <w:szCs w:val="12"/>
              </w:rPr>
              <w:t>, иные подобные изделия</w:t>
            </w:r>
          </w:p>
          <w:p w:rsidR="00291EBD" w:rsidRDefault="00291EBD" w:rsidP="00703842">
            <w:pPr>
              <w:pStyle w:val="formattext"/>
              <w:spacing w:before="0" w:beforeAutospacing="0" w:after="0" w:afterAutospacing="0"/>
              <w:jc w:val="center"/>
              <w:textAlignment w:val="baseline"/>
              <w:rPr>
                <w:sz w:val="12"/>
                <w:szCs w:val="12"/>
              </w:rPr>
            </w:pPr>
          </w:p>
          <w:p w:rsidR="00291EBD" w:rsidRPr="004C1061"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sz w:val="12"/>
                <w:szCs w:val="12"/>
              </w:rPr>
              <w:t>58.</w:t>
            </w:r>
            <w:r w:rsidRPr="004C1061">
              <w:rPr>
                <w:sz w:val="12"/>
                <w:szCs w:val="12"/>
              </w:rPr>
              <w:t>неоштукатуренны</w:t>
            </w:r>
            <w:r>
              <w:rPr>
                <w:sz w:val="12"/>
                <w:szCs w:val="12"/>
              </w:rPr>
              <w:t>е</w:t>
            </w:r>
            <w:r w:rsidRPr="004C1061">
              <w:rPr>
                <w:sz w:val="12"/>
                <w:szCs w:val="12"/>
              </w:rPr>
              <w:t xml:space="preserve"> (неокрашенны</w:t>
            </w:r>
            <w:r>
              <w:rPr>
                <w:sz w:val="12"/>
                <w:szCs w:val="12"/>
              </w:rPr>
              <w:t>е</w:t>
            </w:r>
            <w:r w:rsidRPr="004C1061">
              <w:rPr>
                <w:sz w:val="12"/>
                <w:szCs w:val="12"/>
              </w:rPr>
              <w:t>) строительны</w:t>
            </w:r>
            <w:r>
              <w:rPr>
                <w:sz w:val="12"/>
                <w:szCs w:val="12"/>
              </w:rPr>
              <w:t>е</w:t>
            </w:r>
            <w:r w:rsidRPr="004C1061">
              <w:rPr>
                <w:sz w:val="12"/>
                <w:szCs w:val="12"/>
              </w:rPr>
              <w:t xml:space="preserve"> блок</w:t>
            </w:r>
            <w:r>
              <w:rPr>
                <w:sz w:val="12"/>
                <w:szCs w:val="12"/>
              </w:rPr>
              <w:t>и</w:t>
            </w:r>
          </w:p>
        </w:tc>
      </w:tr>
      <w:tr w:rsidR="00291EBD" w:rsidRPr="00941490" w:rsidTr="00703842">
        <w:trPr>
          <w:trHeight w:val="559"/>
        </w:trPr>
        <w:tc>
          <w:tcPr>
            <w:tcW w:w="318"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w:t>
            </w:r>
          </w:p>
        </w:tc>
        <w:tc>
          <w:tcPr>
            <w:tcW w:w="816" w:type="dxa"/>
            <w:tcBorders>
              <w:top w:val="single" w:sz="2" w:space="0" w:color="000000"/>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Мастерские мелкого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ремонта, ателье,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бани,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парикмахерские,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прачечные,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химчистки,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похоронные бюро</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p w:rsidR="00291EBD" w:rsidRPr="00941490" w:rsidRDefault="00291EBD" w:rsidP="00703842">
            <w:pPr>
              <w:spacing w:after="0" w:line="240" w:lineRule="auto"/>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p w:rsidR="00291EBD" w:rsidRPr="003633DD" w:rsidRDefault="00291EBD" w:rsidP="00703842">
            <w:pPr>
              <w:pStyle w:val="formattext"/>
              <w:spacing w:before="0" w:beforeAutospacing="0" w:after="0" w:afterAutospacing="0"/>
              <w:ind w:right="-151" w:hanging="150"/>
              <w:jc w:val="center"/>
              <w:textAlignment w:val="baseline"/>
              <w:rPr>
                <w:sz w:val="20"/>
                <w:szCs w:val="20"/>
              </w:rPr>
            </w:pPr>
            <w:r w:rsidRPr="00245FEE">
              <w:rPr>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p w:rsidR="00291EBD" w:rsidRPr="003633DD" w:rsidRDefault="00291EBD" w:rsidP="00703842">
            <w:pPr>
              <w:pStyle w:val="formattext"/>
              <w:spacing w:before="0" w:beforeAutospacing="0" w:after="0" w:afterAutospacing="0"/>
              <w:ind w:right="-151" w:hanging="148"/>
              <w:jc w:val="center"/>
              <w:textAlignment w:val="baseline"/>
              <w:rPr>
                <w:sz w:val="20"/>
                <w:szCs w:val="20"/>
              </w:rPr>
            </w:pPr>
            <w:r w:rsidRPr="00245FEE">
              <w:rPr>
                <w:noProof/>
                <w:sz w:val="12"/>
                <w:szCs w:val="12"/>
              </w:rPr>
              <w:t>«</w:t>
            </w:r>
            <w:r w:rsidRPr="0066747D">
              <w:rPr>
                <w:noProof/>
                <w:sz w:val="12"/>
                <w:szCs w:val="12"/>
              </w:rPr>
              <w:t>НЕТ</w:t>
            </w:r>
            <w:r w:rsidRPr="00245FEE">
              <w:rPr>
                <w:noProof/>
                <w:sz w:val="12"/>
                <w:szCs w:val="12"/>
              </w:rPr>
              <w:t>»</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p w:rsidR="00291EBD" w:rsidRPr="003633DD" w:rsidRDefault="00291EBD" w:rsidP="00703842">
            <w:pPr>
              <w:pStyle w:val="formattext"/>
              <w:spacing w:before="0" w:beforeAutospacing="0" w:after="0" w:afterAutospacing="0"/>
              <w:ind w:right="-152" w:hanging="148"/>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vMerge w:val="restart"/>
            <w:tcBorders>
              <w:top w:val="single" w:sz="2" w:space="0" w:color="000000"/>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2" w:space="0" w:color="000000"/>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vMerge w:val="restart"/>
            <w:tcBorders>
              <w:top w:val="single" w:sz="2" w:space="0" w:color="000000"/>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14"/>
                <w:szCs w:val="14"/>
              </w:rPr>
            </w:pPr>
            <w:r w:rsidRPr="0066747D">
              <w:rPr>
                <w:noProof/>
                <w:sz w:val="12"/>
                <w:szCs w:val="12"/>
              </w:rPr>
              <w:t>«НЕТ»</w:t>
            </w:r>
          </w:p>
        </w:tc>
        <w:tc>
          <w:tcPr>
            <w:tcW w:w="567" w:type="dxa"/>
            <w:vMerge w:val="restart"/>
            <w:tcBorders>
              <w:top w:val="single" w:sz="2" w:space="0" w:color="000000"/>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14"/>
                <w:szCs w:val="14"/>
              </w:rPr>
            </w:pPr>
            <w:r w:rsidRPr="0066747D">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14"/>
                <w:szCs w:val="14"/>
              </w:rPr>
            </w:pPr>
            <w:r w:rsidRPr="00245FEE">
              <w:rPr>
                <w:noProof/>
                <w:sz w:val="12"/>
                <w:szCs w:val="12"/>
              </w:rPr>
              <w:t>«</w:t>
            </w:r>
            <w:r w:rsidRPr="0066747D">
              <w:rPr>
                <w:noProof/>
                <w:sz w:val="12"/>
                <w:szCs w:val="12"/>
              </w:rPr>
              <w:t>НЕТ</w:t>
            </w:r>
            <w:r w:rsidRPr="00245FEE">
              <w:rPr>
                <w:noProof/>
                <w:sz w:val="12"/>
                <w:szCs w:val="12"/>
              </w:rPr>
              <w:t>»</w:t>
            </w:r>
          </w:p>
        </w:tc>
        <w:tc>
          <w:tcPr>
            <w:tcW w:w="567"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710B04">
              <w:rPr>
                <w:sz w:val="12"/>
                <w:szCs w:val="12"/>
              </w:rPr>
              <w:t>«</w:t>
            </w:r>
            <w:proofErr w:type="gramStart"/>
            <w:r w:rsidRPr="00710B04">
              <w:rPr>
                <w:sz w:val="12"/>
                <w:szCs w:val="12"/>
              </w:rPr>
              <w:t>ДА</w:t>
            </w:r>
            <w:r>
              <w:rPr>
                <w:sz w:val="12"/>
                <w:szCs w:val="12"/>
              </w:rPr>
              <w:t>-</w:t>
            </w:r>
            <w:r>
              <w:rPr>
                <w:bCs/>
                <w:sz w:val="10"/>
                <w:szCs w:val="10"/>
              </w:rPr>
              <w:t>СПЕЦ</w:t>
            </w:r>
            <w:proofErr w:type="gramEnd"/>
            <w:r w:rsidRPr="00710B04">
              <w:rPr>
                <w:sz w:val="12"/>
                <w:szCs w:val="12"/>
              </w:rPr>
              <w:t>»</w:t>
            </w:r>
          </w:p>
        </w:tc>
        <w:tc>
          <w:tcPr>
            <w:tcW w:w="567"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245FEE">
              <w:rPr>
                <w:noProof/>
                <w:sz w:val="12"/>
                <w:szCs w:val="12"/>
              </w:rPr>
              <w:t>«</w:t>
            </w:r>
            <w:r>
              <w:rPr>
                <w:noProof/>
                <w:sz w:val="12"/>
                <w:szCs w:val="12"/>
              </w:rPr>
              <w:t>НЕТ</w:t>
            </w:r>
            <w:r w:rsidRPr="00245FEE">
              <w:rPr>
                <w:noProof/>
                <w:sz w:val="12"/>
                <w:szCs w:val="12"/>
              </w:rPr>
              <w:t>»</w:t>
            </w:r>
          </w:p>
        </w:tc>
        <w:tc>
          <w:tcPr>
            <w:tcW w:w="567"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vMerge w:val="restart"/>
            <w:tcBorders>
              <w:top w:val="single" w:sz="2" w:space="0" w:color="000000"/>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291EBD" w:rsidRPr="00941490" w:rsidTr="00703842">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Социальная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инфраструктура</w:t>
            </w: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3</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торговли и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услуг</w:t>
            </w: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4</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придорожного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сервиса</w:t>
            </w: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5</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Рынки</w:t>
            </w: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6</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Многоквартирная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жилая застройка,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блокированная жилая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застройка</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67"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2" w:space="0" w:color="000000"/>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67" w:type="dxa"/>
            <w:vMerge/>
            <w:tcBorders>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67"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2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rPr>
              <w:t>7</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Индивидуальное </w:t>
            </w:r>
          </w:p>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жилищное </w:t>
            </w:r>
          </w:p>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строительство, </w:t>
            </w:r>
          </w:p>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блокированная жилая </w:t>
            </w:r>
          </w:p>
          <w:p w:rsidR="00291EBD" w:rsidRPr="00941490" w:rsidRDefault="00291EBD" w:rsidP="00703842">
            <w:pPr>
              <w:shd w:val="clear" w:color="auto" w:fill="FFFFFF"/>
              <w:spacing w:after="0" w:line="240" w:lineRule="auto"/>
              <w:ind w:right="-149"/>
              <w:jc w:val="both"/>
              <w:rPr>
                <w:rFonts w:ascii="Times New Roman" w:hAnsi="Times New Roman"/>
                <w:sz w:val="12"/>
                <w:szCs w:val="12"/>
              </w:rPr>
            </w:pPr>
            <w:r w:rsidRPr="00941490">
              <w:rPr>
                <w:rFonts w:ascii="Times New Roman" w:hAnsi="Times New Roman"/>
                <w:sz w:val="12"/>
                <w:szCs w:val="12"/>
                <w:shd w:val="clear" w:color="auto" w:fill="FFFFFF"/>
              </w:rPr>
              <w:t>застройка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left="-150" w:right="-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p w:rsidR="00291EBD" w:rsidRPr="00941490" w:rsidRDefault="00291EBD" w:rsidP="00703842">
            <w:pPr>
              <w:spacing w:after="0" w:line="240" w:lineRule="auto"/>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p w:rsidR="00291EBD" w:rsidRPr="003633DD" w:rsidRDefault="00291EBD" w:rsidP="00703842">
            <w:pPr>
              <w:pStyle w:val="formattext"/>
              <w:spacing w:before="0" w:beforeAutospacing="0" w:after="0" w:afterAutospacing="0"/>
              <w:ind w:right="-151" w:hanging="15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p w:rsidR="00291EBD" w:rsidRPr="003633DD" w:rsidRDefault="00291EBD" w:rsidP="00703842">
            <w:pPr>
              <w:pStyle w:val="formattext"/>
              <w:spacing w:before="0" w:beforeAutospacing="0" w:after="0" w:afterAutospacing="0"/>
              <w:ind w:right="-151" w:hanging="148"/>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p w:rsidR="00291EBD" w:rsidRPr="003633DD" w:rsidRDefault="00291EBD" w:rsidP="00703842">
            <w:pPr>
              <w:pStyle w:val="formattext"/>
              <w:spacing w:before="0" w:beforeAutospacing="0" w:after="0" w:afterAutospacing="0"/>
              <w:ind w:right="-152" w:hanging="148"/>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3633DD" w:rsidRDefault="00291EBD" w:rsidP="00703842">
            <w:pPr>
              <w:pStyle w:val="formattext"/>
              <w:spacing w:before="0" w:beforeAutospacing="0" w:after="0" w:afterAutospacing="0"/>
              <w:jc w:val="center"/>
              <w:textAlignment w:val="baseline"/>
              <w:rPr>
                <w:noProof/>
                <w:sz w:val="20"/>
                <w:szCs w:val="20"/>
              </w:rPr>
            </w:pPr>
            <w:r w:rsidRPr="00710B04">
              <w:rPr>
                <w:sz w:val="12"/>
                <w:szCs w:val="12"/>
              </w:rPr>
              <w:t>«</w:t>
            </w:r>
            <w:proofErr w:type="gramStart"/>
            <w:r w:rsidRPr="00710B04">
              <w:rPr>
                <w:sz w:val="12"/>
                <w:szCs w:val="12"/>
              </w:rPr>
              <w:t>ДА</w:t>
            </w:r>
            <w:r>
              <w:rPr>
                <w:sz w:val="12"/>
                <w:szCs w:val="12"/>
              </w:rPr>
              <w:t>-</w:t>
            </w:r>
            <w:r>
              <w:rPr>
                <w:bCs/>
                <w:sz w:val="10"/>
                <w:szCs w:val="10"/>
              </w:rPr>
              <w:t>СПЕЦ</w:t>
            </w:r>
            <w:proofErr w:type="gramEnd"/>
            <w:r w:rsidRPr="00710B04">
              <w:rPr>
                <w:sz w:val="12"/>
                <w:szCs w:val="12"/>
              </w:rPr>
              <w:t>»</w:t>
            </w:r>
          </w:p>
        </w:tc>
        <w:tc>
          <w:tcPr>
            <w:tcW w:w="567"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w:t>
            </w:r>
            <w:r>
              <w:rPr>
                <w:sz w:val="12"/>
                <w:szCs w:val="12"/>
              </w:rPr>
              <w:t>НЕТ-</w:t>
            </w:r>
            <w:r>
              <w:rPr>
                <w:bCs/>
                <w:sz w:val="10"/>
                <w:szCs w:val="10"/>
              </w:rPr>
              <w:t>П</w:t>
            </w:r>
            <w:r w:rsidRPr="0066747D">
              <w:rPr>
                <w:noProof/>
                <w:sz w:val="12"/>
                <w:szCs w:val="12"/>
              </w:rPr>
              <w:t>»</w:t>
            </w:r>
          </w:p>
        </w:tc>
        <w:tc>
          <w:tcPr>
            <w:tcW w:w="567"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291EBD" w:rsidRPr="00941490" w:rsidTr="00703842">
        <w:trPr>
          <w:trHeight w:val="8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rPr>
              <w:t>8</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Личные подсобные </w:t>
            </w:r>
          </w:p>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хозяйства, </w:t>
            </w:r>
          </w:p>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огородничество, </w:t>
            </w:r>
          </w:p>
          <w:p w:rsidR="00291EBD" w:rsidRPr="00941490" w:rsidRDefault="00291EBD" w:rsidP="00703842">
            <w:pPr>
              <w:shd w:val="clear" w:color="auto" w:fill="FFFFFF"/>
              <w:spacing w:after="0" w:line="240" w:lineRule="auto"/>
              <w:ind w:right="-149"/>
              <w:jc w:val="both"/>
              <w:rPr>
                <w:rFonts w:ascii="Times New Roman" w:hAnsi="Times New Roman"/>
                <w:sz w:val="12"/>
                <w:szCs w:val="12"/>
              </w:rPr>
            </w:pPr>
            <w:r w:rsidRPr="00941490">
              <w:rPr>
                <w:rFonts w:ascii="Times New Roman" w:hAnsi="Times New Roman"/>
                <w:sz w:val="12"/>
                <w:szCs w:val="12"/>
                <w:shd w:val="clear" w:color="auto" w:fill="FFFFFF"/>
              </w:rPr>
              <w:t>садоводство</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bottom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bottom w:val="single" w:sz="4" w:space="0" w:color="auto"/>
              <w:right w:val="single" w:sz="4" w:space="0" w:color="auto"/>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bottom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4"/>
                <w:szCs w:val="14"/>
              </w:rPr>
            </w:pPr>
          </w:p>
        </w:tc>
      </w:tr>
      <w:tr w:rsidR="00291EBD" w:rsidRPr="00941490" w:rsidTr="00703842">
        <w:trPr>
          <w:trHeight w:val="5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lastRenderedPageBreak/>
              <w:t>9</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Объекты </w:t>
            </w:r>
            <w:proofErr w:type="gramStart"/>
            <w:r w:rsidRPr="00941490">
              <w:rPr>
                <w:rFonts w:ascii="Times New Roman" w:hAnsi="Times New Roman"/>
                <w:sz w:val="12"/>
                <w:szCs w:val="12"/>
                <w:shd w:val="clear" w:color="auto" w:fill="FFFFFF"/>
              </w:rPr>
              <w:t>гаражного</w:t>
            </w:r>
            <w:proofErr w:type="gramEnd"/>
          </w:p>
          <w:p w:rsidR="00291EBD" w:rsidRPr="00941490" w:rsidRDefault="00291EBD" w:rsidP="00703842">
            <w:pPr>
              <w:shd w:val="clear" w:color="auto" w:fill="FFFFFF"/>
              <w:spacing w:after="0" w:line="240" w:lineRule="auto"/>
              <w:ind w:right="-149"/>
              <w:jc w:val="both"/>
              <w:rPr>
                <w:rFonts w:ascii="Times New Roman" w:hAnsi="Times New Roman"/>
                <w:sz w:val="12"/>
                <w:szCs w:val="12"/>
                <w:shd w:val="clear" w:color="auto" w:fill="FFFFFF"/>
              </w:rPr>
            </w:pPr>
            <w:r w:rsidRPr="00941490">
              <w:rPr>
                <w:rFonts w:ascii="Times New Roman" w:hAnsi="Times New Roman"/>
                <w:sz w:val="12"/>
                <w:szCs w:val="12"/>
                <w:shd w:val="clear" w:color="auto" w:fill="FFFFFF"/>
              </w:rPr>
              <w:t>назначения</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p w:rsidR="00291EBD" w:rsidRPr="00941490" w:rsidRDefault="00291EBD" w:rsidP="00703842">
            <w:pPr>
              <w:spacing w:after="0" w:line="240" w:lineRule="auto"/>
              <w:jc w:val="center"/>
              <w:rPr>
                <w:rFonts w:ascii="Times New Roman" w:hAnsi="Times New Roman"/>
                <w:sz w:val="20"/>
                <w:szCs w:val="20"/>
              </w:rPr>
            </w:pPr>
            <w:r w:rsidRPr="00941490">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p w:rsidR="00291EBD" w:rsidRPr="00C136C7" w:rsidRDefault="00291EBD" w:rsidP="00703842">
            <w:pPr>
              <w:pStyle w:val="formattext"/>
              <w:spacing w:before="0" w:beforeAutospacing="0" w:after="0" w:afterAutospacing="0"/>
              <w:ind w:right="-151" w:hanging="15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48"/>
              <w:jc w:val="center"/>
              <w:textAlignment w:val="baseline"/>
              <w:rPr>
                <w:noProof/>
                <w:sz w:val="12"/>
                <w:szCs w:val="12"/>
              </w:rPr>
            </w:pPr>
          </w:p>
          <w:p w:rsidR="00291EBD" w:rsidRPr="00C136C7" w:rsidRDefault="00291EBD" w:rsidP="00703842">
            <w:pPr>
              <w:pStyle w:val="formattext"/>
              <w:spacing w:before="0" w:beforeAutospacing="0" w:after="0" w:afterAutospacing="0"/>
              <w:ind w:right="-151" w:hanging="148"/>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2" w:hanging="148"/>
              <w:jc w:val="center"/>
              <w:textAlignment w:val="baseline"/>
              <w:rPr>
                <w:sz w:val="12"/>
                <w:szCs w:val="12"/>
              </w:rPr>
            </w:pPr>
          </w:p>
          <w:p w:rsidR="00291EBD" w:rsidRPr="00C136C7" w:rsidRDefault="00291EBD" w:rsidP="00703842">
            <w:pPr>
              <w:pStyle w:val="formattext"/>
              <w:spacing w:before="0" w:beforeAutospacing="0" w:after="0" w:afterAutospacing="0"/>
              <w:ind w:right="-152" w:hanging="148"/>
              <w:jc w:val="center"/>
              <w:textAlignment w:val="baseline"/>
              <w:rPr>
                <w:sz w:val="20"/>
                <w:szCs w:val="20"/>
              </w:rPr>
            </w:pPr>
            <w:r w:rsidRPr="00245FEE">
              <w:rPr>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710B04">
              <w:rPr>
                <w:sz w:val="12"/>
                <w:szCs w:val="12"/>
              </w:rPr>
              <w:t>«</w:t>
            </w:r>
            <w:proofErr w:type="gramStart"/>
            <w:r w:rsidRPr="00710B04">
              <w:rPr>
                <w:sz w:val="12"/>
                <w:szCs w:val="12"/>
              </w:rPr>
              <w:t>ДА</w:t>
            </w:r>
            <w:r>
              <w:rPr>
                <w:sz w:val="12"/>
                <w:szCs w:val="12"/>
              </w:rPr>
              <w:t>-</w:t>
            </w:r>
            <w:r>
              <w:rPr>
                <w:bCs/>
                <w:sz w:val="10"/>
                <w:szCs w:val="10"/>
              </w:rPr>
              <w:t>СПЕЦ</w:t>
            </w:r>
            <w:proofErr w:type="gramEnd"/>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291EBD" w:rsidRPr="00941490" w:rsidTr="00703842">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10</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Плоскостные </w:t>
            </w:r>
          </w:p>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автостоянки</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right="-150" w:hanging="150"/>
              <w:jc w:val="center"/>
              <w:rPr>
                <w:rFonts w:ascii="Times New Roman" w:hAnsi="Times New Roman"/>
                <w:noProof/>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p w:rsidR="00291EBD" w:rsidRPr="00941490" w:rsidRDefault="00291EBD" w:rsidP="00703842">
            <w:pPr>
              <w:spacing w:after="0" w:line="240" w:lineRule="auto"/>
              <w:jc w:val="center"/>
              <w:rPr>
                <w:rFonts w:ascii="Times New Roman" w:hAnsi="Times New Roman"/>
                <w:noProof/>
                <w:sz w:val="20"/>
                <w:szCs w:val="20"/>
              </w:rPr>
            </w:pPr>
            <w:r w:rsidRPr="00941490">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p w:rsidR="00291EBD" w:rsidRPr="00C136C7" w:rsidRDefault="00291EBD" w:rsidP="00703842">
            <w:pPr>
              <w:pStyle w:val="formattext"/>
              <w:spacing w:before="0" w:beforeAutospacing="0" w:after="0" w:afterAutospacing="0"/>
              <w:ind w:left="-150" w:right="-151"/>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48"/>
              <w:jc w:val="center"/>
              <w:textAlignment w:val="baseline"/>
              <w:rPr>
                <w:noProof/>
                <w:sz w:val="12"/>
                <w:szCs w:val="12"/>
              </w:rPr>
            </w:pPr>
          </w:p>
          <w:p w:rsidR="00291EBD" w:rsidRPr="00C136C7" w:rsidRDefault="00291EBD" w:rsidP="00703842">
            <w:pPr>
              <w:pStyle w:val="formattext"/>
              <w:spacing w:before="0" w:beforeAutospacing="0" w:after="0" w:afterAutospacing="0"/>
              <w:ind w:left="-148" w:right="-151"/>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2" w:hanging="148"/>
              <w:jc w:val="center"/>
              <w:textAlignment w:val="baseline"/>
              <w:rPr>
                <w:sz w:val="12"/>
                <w:szCs w:val="12"/>
              </w:rPr>
            </w:pPr>
          </w:p>
          <w:p w:rsidR="00291EBD" w:rsidRPr="00C136C7" w:rsidRDefault="00291EBD" w:rsidP="00703842">
            <w:pPr>
              <w:pStyle w:val="formattext"/>
              <w:spacing w:before="0" w:beforeAutospacing="0" w:after="0" w:afterAutospacing="0"/>
              <w:ind w:right="-152" w:hanging="148"/>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2" w:space="0" w:color="000000"/>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710B04">
              <w:rPr>
                <w:sz w:val="12"/>
                <w:szCs w:val="12"/>
              </w:rPr>
              <w:t>«</w:t>
            </w:r>
            <w:proofErr w:type="gramStart"/>
            <w:r w:rsidRPr="00710B04">
              <w:rPr>
                <w:sz w:val="12"/>
                <w:szCs w:val="12"/>
              </w:rPr>
              <w:t>ДА</w:t>
            </w:r>
            <w:r>
              <w:rPr>
                <w:sz w:val="12"/>
                <w:szCs w:val="12"/>
              </w:rPr>
              <w:t>-</w:t>
            </w:r>
            <w:r>
              <w:rPr>
                <w:bCs/>
                <w:sz w:val="10"/>
                <w:szCs w:val="10"/>
              </w:rPr>
              <w:t>СПЕЦ</w:t>
            </w:r>
            <w:proofErr w:type="gramEnd"/>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291EBD" w:rsidRPr="00941490" w:rsidTr="00703842">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11</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Коммунальное </w:t>
            </w:r>
          </w:p>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обслуживание </w:t>
            </w:r>
          </w:p>
        </w:tc>
        <w:tc>
          <w:tcPr>
            <w:tcW w:w="567" w:type="dxa"/>
            <w:vMerge w:val="restart"/>
            <w:tcBorders>
              <w:top w:val="single" w:sz="4" w:space="0" w:color="auto"/>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left="-150" w:right="-150"/>
              <w:jc w:val="center"/>
              <w:rPr>
                <w:rFonts w:ascii="Times New Roman" w:hAnsi="Times New Roman"/>
                <w:sz w:val="20"/>
                <w:szCs w:val="20"/>
              </w:rPr>
            </w:pPr>
            <w:r w:rsidRPr="00941490">
              <w:rPr>
                <w:rFonts w:ascii="Times New Roman" w:hAnsi="Times New Roman"/>
                <w:noProof/>
                <w:sz w:val="12"/>
                <w:szCs w:val="12"/>
              </w:rPr>
              <w:t>«ДА»</w:t>
            </w:r>
          </w:p>
        </w:tc>
        <w:tc>
          <w:tcPr>
            <w:tcW w:w="567" w:type="dxa"/>
            <w:vMerge w:val="restart"/>
            <w:tcBorders>
              <w:top w:val="single" w:sz="4" w:space="0" w:color="auto"/>
              <w:left w:val="single" w:sz="4" w:space="0" w:color="auto"/>
              <w:right w:val="single" w:sz="4" w:space="0" w:color="auto"/>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p w:rsidR="00291EBD" w:rsidRPr="00C136C7" w:rsidRDefault="00291EBD" w:rsidP="00703842">
            <w:pPr>
              <w:pStyle w:val="formattext"/>
              <w:spacing w:before="0" w:beforeAutospacing="0" w:after="0" w:afterAutospacing="0"/>
              <w:ind w:left="-149" w:right="-151"/>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48"/>
              <w:jc w:val="center"/>
              <w:textAlignment w:val="baseline"/>
              <w:rPr>
                <w:noProof/>
                <w:sz w:val="12"/>
                <w:szCs w:val="12"/>
              </w:rPr>
            </w:pPr>
          </w:p>
          <w:p w:rsidR="00291EBD" w:rsidRPr="00C136C7" w:rsidRDefault="00291EBD" w:rsidP="00703842">
            <w:pPr>
              <w:pStyle w:val="formattext"/>
              <w:spacing w:before="0" w:beforeAutospacing="0" w:after="0" w:afterAutospacing="0"/>
              <w:ind w:left="-148" w:right="-151"/>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2" w:hanging="148"/>
              <w:jc w:val="center"/>
              <w:textAlignment w:val="baseline"/>
              <w:rPr>
                <w:sz w:val="12"/>
                <w:szCs w:val="12"/>
              </w:rPr>
            </w:pPr>
          </w:p>
          <w:p w:rsidR="00291EBD" w:rsidRPr="00C136C7" w:rsidRDefault="00291EBD" w:rsidP="00703842">
            <w:pPr>
              <w:pStyle w:val="formattext"/>
              <w:spacing w:before="0" w:beforeAutospacing="0" w:after="0" w:afterAutospacing="0"/>
              <w:ind w:left="-148" w:right="-152"/>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66747D">
              <w:rPr>
                <w:noProof/>
                <w:sz w:val="12"/>
                <w:szCs w:val="12"/>
              </w:rPr>
              <w:t>«НЕТ»</w:t>
            </w:r>
          </w:p>
        </w:tc>
        <w:tc>
          <w:tcPr>
            <w:tcW w:w="567"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710B04">
              <w:rPr>
                <w:sz w:val="12"/>
                <w:szCs w:val="12"/>
              </w:rPr>
              <w:t>«</w:t>
            </w:r>
            <w:proofErr w:type="gramStart"/>
            <w:r w:rsidRPr="00710B04">
              <w:rPr>
                <w:sz w:val="12"/>
                <w:szCs w:val="12"/>
              </w:rPr>
              <w:t>ДА</w:t>
            </w:r>
            <w:r>
              <w:rPr>
                <w:sz w:val="12"/>
                <w:szCs w:val="12"/>
              </w:rPr>
              <w:t>-</w:t>
            </w:r>
            <w:r>
              <w:rPr>
                <w:bCs/>
                <w:sz w:val="10"/>
                <w:szCs w:val="10"/>
              </w:rPr>
              <w:t>СПЕЦ</w:t>
            </w:r>
            <w:proofErr w:type="gramEnd"/>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C136C7" w:rsidRDefault="00291EBD" w:rsidP="00703842">
            <w:pPr>
              <w:pStyle w:val="formattext"/>
              <w:spacing w:before="0" w:beforeAutospacing="0" w:after="0" w:afterAutospacing="0"/>
              <w:jc w:val="center"/>
              <w:textAlignment w:val="baseline"/>
              <w:rPr>
                <w:noProof/>
                <w:sz w:val="20"/>
                <w:szCs w:val="20"/>
              </w:rPr>
            </w:pPr>
            <w:r w:rsidRPr="00245FEE">
              <w:rPr>
                <w:noProof/>
                <w:sz w:val="12"/>
                <w:szCs w:val="12"/>
              </w:rPr>
              <w:t>«ДА»</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Pr>
                <w:bCs/>
                <w:sz w:val="10"/>
                <w:szCs w:val="10"/>
              </w:rPr>
              <w:t>П</w:t>
            </w:r>
            <w:r w:rsidRPr="00710B04">
              <w:rPr>
                <w:sz w:val="12"/>
                <w:szCs w:val="12"/>
              </w:rPr>
              <w:t>»</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c>
          <w:tcPr>
            <w:tcW w:w="567"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291EBD" w:rsidRPr="00941490" w:rsidTr="00703842">
        <w:trPr>
          <w:trHeight w:val="156"/>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12</w:t>
            </w:r>
          </w:p>
        </w:tc>
        <w:tc>
          <w:tcPr>
            <w:tcW w:w="816" w:type="dxa"/>
            <w:tcBorders>
              <w:top w:val="single" w:sz="4" w:space="0" w:color="auto"/>
              <w:left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Обслуживание </w:t>
            </w:r>
          </w:p>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автотранспорта</w:t>
            </w:r>
          </w:p>
        </w:tc>
        <w:tc>
          <w:tcPr>
            <w:tcW w:w="567" w:type="dxa"/>
            <w:vMerge/>
            <w:tcBorders>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r>
      <w:tr w:rsidR="00291EBD" w:rsidRPr="00941490" w:rsidTr="00703842">
        <w:trPr>
          <w:trHeight w:val="170"/>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pacing w:after="0" w:line="240" w:lineRule="auto"/>
              <w:ind w:left="-151" w:right="-149"/>
              <w:jc w:val="center"/>
              <w:rPr>
                <w:rFonts w:ascii="Times New Roman" w:hAnsi="Times New Roman"/>
                <w:sz w:val="12"/>
                <w:szCs w:val="12"/>
              </w:rPr>
            </w:pPr>
            <w:r>
              <w:rPr>
                <w:rFonts w:ascii="Times New Roman" w:eastAsia="Times New Roman" w:hAnsi="Times New Roman"/>
                <w:sz w:val="12"/>
                <w:szCs w:val="12"/>
              </w:rPr>
              <w:t>13</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49"/>
              <w:rPr>
                <w:rFonts w:ascii="Times New Roman" w:hAnsi="Times New Roman"/>
                <w:sz w:val="12"/>
                <w:szCs w:val="12"/>
              </w:rPr>
            </w:pPr>
            <w:r w:rsidRPr="00941490">
              <w:rPr>
                <w:rFonts w:ascii="Times New Roman" w:hAnsi="Times New Roman"/>
                <w:sz w:val="12"/>
                <w:szCs w:val="12"/>
              </w:rPr>
              <w:t>Кладбища</w:t>
            </w:r>
          </w:p>
        </w:tc>
        <w:tc>
          <w:tcPr>
            <w:tcW w:w="567" w:type="dxa"/>
            <w:vMerge/>
            <w:tcBorders>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r>
      <w:tr w:rsidR="00291EBD" w:rsidRPr="00941490" w:rsidTr="00703842">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14</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Ритуальная </w:t>
            </w:r>
          </w:p>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деятельность</w:t>
            </w:r>
          </w:p>
        </w:tc>
        <w:tc>
          <w:tcPr>
            <w:tcW w:w="567" w:type="dxa"/>
            <w:vMerge/>
            <w:tcBorders>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r>
      <w:tr w:rsidR="00291EBD" w:rsidRPr="00941490" w:rsidTr="00703842">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15</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49"/>
              <w:rPr>
                <w:rFonts w:ascii="Times New Roman" w:hAnsi="Times New Roman"/>
                <w:sz w:val="12"/>
                <w:szCs w:val="12"/>
                <w:shd w:val="clear" w:color="auto" w:fill="FFFFFF"/>
              </w:rPr>
            </w:pPr>
            <w:r>
              <w:rPr>
                <w:noProof/>
              </w:rPr>
              <w:drawing>
                <wp:anchor distT="0" distB="0" distL="114300" distR="114300" simplePos="0" relativeHeight="251659264" behindDoc="1" locked="0" layoutInCell="1" allowOverlap="1">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anchor>
              </w:drawing>
            </w:r>
            <w:r w:rsidRPr="00941490">
              <w:rPr>
                <w:rFonts w:ascii="Times New Roman" w:hAnsi="Times New Roman"/>
                <w:sz w:val="12"/>
                <w:szCs w:val="12"/>
                <w:shd w:val="clear" w:color="auto" w:fill="FFFFFF"/>
              </w:rPr>
              <w:t xml:space="preserve">Содержание или </w:t>
            </w:r>
          </w:p>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разведение 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r>
      <w:tr w:rsidR="00291EBD" w:rsidRPr="00941490" w:rsidTr="00703842">
        <w:trPr>
          <w:trHeight w:val="82"/>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16</w:t>
            </w:r>
          </w:p>
        </w:tc>
        <w:tc>
          <w:tcPr>
            <w:tcW w:w="816" w:type="dxa"/>
            <w:tcBorders>
              <w:top w:val="single" w:sz="4" w:space="0" w:color="auto"/>
              <w:left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 xml:space="preserve">Приюты </w:t>
            </w:r>
            <w:proofErr w:type="gramStart"/>
            <w:r w:rsidRPr="00941490">
              <w:rPr>
                <w:rFonts w:ascii="Times New Roman" w:hAnsi="Times New Roman"/>
                <w:sz w:val="12"/>
                <w:szCs w:val="12"/>
                <w:shd w:val="clear" w:color="auto" w:fill="FFFFFF"/>
              </w:rPr>
              <w:t>для</w:t>
            </w:r>
            <w:proofErr w:type="gramEnd"/>
          </w:p>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r>
      <w:tr w:rsidR="00291EBD" w:rsidRPr="00941490" w:rsidTr="00703842">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17</w:t>
            </w:r>
          </w:p>
        </w:tc>
        <w:tc>
          <w:tcPr>
            <w:tcW w:w="816"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49"/>
              <w:rPr>
                <w:rFonts w:ascii="Times New Roman" w:hAnsi="Times New Roman"/>
                <w:sz w:val="12"/>
                <w:szCs w:val="12"/>
                <w:shd w:val="clear" w:color="auto" w:fill="FFFFFF"/>
              </w:rPr>
            </w:pPr>
            <w:r w:rsidRPr="00941490">
              <w:rPr>
                <w:rFonts w:ascii="Times New Roman" w:hAnsi="Times New Roman"/>
                <w:sz w:val="12"/>
                <w:szCs w:val="12"/>
                <w:shd w:val="clear" w:color="auto" w:fill="FFFFFF"/>
              </w:rPr>
              <w:t>Иные</w:t>
            </w:r>
          </w:p>
        </w:tc>
        <w:tc>
          <w:tcPr>
            <w:tcW w:w="567" w:type="dxa"/>
            <w:vMerge/>
            <w:tcBorders>
              <w:left w:val="single" w:sz="2" w:space="0" w:color="000000"/>
              <w:right w:val="single" w:sz="4" w:space="0" w:color="auto"/>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4" w:space="0" w:color="auto"/>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4" w:space="0" w:color="auto"/>
              <w:right w:val="single" w:sz="2" w:space="0" w:color="000000"/>
            </w:tcBorders>
          </w:tcPr>
          <w:p w:rsidR="00291EBD" w:rsidRPr="00C136C7" w:rsidRDefault="00291EBD" w:rsidP="00703842">
            <w:pPr>
              <w:pStyle w:val="formattext"/>
              <w:spacing w:before="0" w:beforeAutospacing="0" w:after="0" w:afterAutospacing="0"/>
              <w:jc w:val="center"/>
              <w:textAlignment w:val="baseline"/>
              <w:rPr>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C136C7" w:rsidRDefault="00291EBD" w:rsidP="00703842">
            <w:pPr>
              <w:pStyle w:val="formattext"/>
              <w:spacing w:before="0" w:beforeAutospacing="0" w:after="0" w:afterAutospacing="0"/>
              <w:jc w:val="center"/>
              <w:textAlignment w:val="baseline"/>
              <w:rPr>
                <w:noProof/>
                <w:sz w:val="20"/>
                <w:szCs w:val="20"/>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c>
          <w:tcPr>
            <w:tcW w:w="567" w:type="dxa"/>
            <w:vMerge/>
            <w:tcBorders>
              <w:left w:val="single" w:sz="2" w:space="0" w:color="000000"/>
              <w:right w:val="single" w:sz="2" w:space="0" w:color="000000"/>
            </w:tcBorders>
          </w:tcPr>
          <w:p w:rsidR="00291EBD" w:rsidRPr="003633DD" w:rsidRDefault="00291EBD" w:rsidP="00703842">
            <w:pPr>
              <w:pStyle w:val="formattext"/>
              <w:spacing w:before="0" w:beforeAutospacing="0" w:after="0" w:afterAutospacing="0"/>
              <w:jc w:val="center"/>
              <w:textAlignment w:val="baseline"/>
              <w:rPr>
                <w:noProof/>
                <w:sz w:val="14"/>
                <w:szCs w:val="14"/>
              </w:rPr>
            </w:pPr>
          </w:p>
        </w:tc>
      </w:tr>
      <w:tr w:rsidR="00291EBD" w:rsidRPr="00941490" w:rsidTr="00703842">
        <w:trPr>
          <w:trHeight w:val="37"/>
        </w:trPr>
        <w:tc>
          <w:tcPr>
            <w:tcW w:w="10206"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pStyle w:val="a8"/>
              <w:tabs>
                <w:tab w:val="left" w:pos="284"/>
              </w:tabs>
              <w:spacing w:after="0"/>
              <w:ind w:left="0"/>
              <w:jc w:val="both"/>
              <w:rPr>
                <w:rFonts w:ascii="Times New Roman" w:hAnsi="Times New Roman"/>
                <w:bCs/>
                <w:spacing w:val="2"/>
                <w:sz w:val="14"/>
                <w:szCs w:val="14"/>
                <w:u w:val="single"/>
                <w:shd w:val="clear" w:color="auto" w:fill="FFFFFF"/>
              </w:rPr>
            </w:pPr>
            <w:r w:rsidRPr="00941490">
              <w:rPr>
                <w:rFonts w:ascii="Times New Roman" w:hAnsi="Times New Roman"/>
                <w:bCs/>
                <w:spacing w:val="2"/>
                <w:sz w:val="14"/>
                <w:szCs w:val="14"/>
                <w:u w:val="single"/>
                <w:shd w:val="clear" w:color="auto" w:fill="FFFFFF"/>
              </w:rPr>
              <w:t>Примечание:</w:t>
            </w:r>
            <w:r w:rsidRPr="00941490">
              <w:rPr>
                <w:rFonts w:ascii="Times New Roman" w:hAnsi="Times New Roman"/>
                <w:bCs/>
                <w:spacing w:val="2"/>
                <w:sz w:val="14"/>
                <w:szCs w:val="14"/>
                <w:shd w:val="clear" w:color="auto" w:fill="FFFFFF"/>
              </w:rPr>
              <w:t xml:space="preserve"> Дополнительные характеристики внешнего вида устанавливаемых (заменяемых) постоянных ограждений</w:t>
            </w:r>
            <w:r w:rsidR="00DD00E5">
              <w:rPr>
                <w:rFonts w:ascii="Times New Roman" w:hAnsi="Times New Roman"/>
                <w:bCs/>
                <w:spacing w:val="2"/>
                <w:sz w:val="14"/>
                <w:szCs w:val="14"/>
                <w:shd w:val="clear" w:color="auto" w:fill="FFFFFF"/>
              </w:rPr>
              <w:t xml:space="preserve"> </w:t>
            </w:r>
            <w:r w:rsidRPr="00941490">
              <w:rPr>
                <w:rFonts w:ascii="Times New Roman" w:hAnsi="Times New Roman"/>
                <w:sz w:val="14"/>
                <w:szCs w:val="14"/>
              </w:rPr>
              <w:t>вдоль приоритетных территорий, указанных в подпункте б) пункта 4 настоящей статьи:</w:t>
            </w:r>
          </w:p>
          <w:p w:rsidR="00291EBD" w:rsidRPr="00941490" w:rsidRDefault="00291EBD" w:rsidP="00291EBD">
            <w:pPr>
              <w:pStyle w:val="a8"/>
              <w:numPr>
                <w:ilvl w:val="0"/>
                <w:numId w:val="8"/>
              </w:numPr>
              <w:tabs>
                <w:tab w:val="left" w:pos="132"/>
              </w:tabs>
              <w:spacing w:after="0" w:line="276" w:lineRule="auto"/>
              <w:ind w:left="132" w:hanging="132"/>
              <w:jc w:val="both"/>
              <w:rPr>
                <w:rFonts w:ascii="Times New Roman" w:hAnsi="Times New Roman"/>
                <w:spacing w:val="2"/>
                <w:sz w:val="14"/>
                <w:szCs w:val="14"/>
                <w:shd w:val="clear" w:color="auto" w:fill="FFFFFF"/>
              </w:rPr>
            </w:pPr>
            <w:proofErr w:type="spellStart"/>
            <w:r w:rsidRPr="00941490">
              <w:rPr>
                <w:rFonts w:ascii="Times New Roman" w:hAnsi="Times New Roman"/>
                <w:spacing w:val="2"/>
                <w:sz w:val="14"/>
                <w:szCs w:val="14"/>
                <w:shd w:val="clear" w:color="auto" w:fill="FFFFFF"/>
              </w:rPr>
              <w:t>просечно</w:t>
            </w:r>
            <w:proofErr w:type="spellEnd"/>
            <w:r w:rsidRPr="00941490">
              <w:rPr>
                <w:rFonts w:ascii="Times New Roman" w:hAnsi="Times New Roman"/>
                <w:spacing w:val="2"/>
                <w:sz w:val="14"/>
                <w:szCs w:val="14"/>
                <w:shd w:val="clear" w:color="auto" w:fill="FFFFFF"/>
              </w:rPr>
              <w:t>-вытяжной лист (ПВЛ):</w:t>
            </w:r>
          </w:p>
          <w:p w:rsidR="00291EBD" w:rsidRPr="00941490" w:rsidRDefault="00291EBD" w:rsidP="00703842">
            <w:pPr>
              <w:tabs>
                <w:tab w:val="left" w:pos="132"/>
                <w:tab w:val="left" w:pos="8789"/>
                <w:tab w:val="left" w:pos="907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форма ячеек: «ромб», «квадрат», «круг»;</w:t>
            </w:r>
          </w:p>
          <w:p w:rsidR="00291EBD" w:rsidRPr="00941490" w:rsidRDefault="00291EBD" w:rsidP="00291EBD">
            <w:pPr>
              <w:pStyle w:val="a8"/>
              <w:numPr>
                <w:ilvl w:val="0"/>
                <w:numId w:val="8"/>
              </w:numPr>
              <w:tabs>
                <w:tab w:val="left" w:pos="132"/>
              </w:tabs>
              <w:spacing w:after="0" w:line="276" w:lineRule="auto"/>
              <w:ind w:left="132" w:hanging="132"/>
              <w:jc w:val="both"/>
              <w:rPr>
                <w:rFonts w:ascii="Times New Roman" w:hAnsi="Times New Roman"/>
                <w:spacing w:val="2"/>
                <w:sz w:val="14"/>
                <w:szCs w:val="14"/>
                <w:shd w:val="clear" w:color="auto" w:fill="FFFFFF"/>
              </w:rPr>
            </w:pPr>
            <w:proofErr w:type="spellStart"/>
            <w:r w:rsidRPr="00941490">
              <w:rPr>
                <w:rFonts w:ascii="Times New Roman" w:hAnsi="Times New Roman"/>
                <w:spacing w:val="2"/>
                <w:sz w:val="14"/>
                <w:szCs w:val="14"/>
                <w:shd w:val="clear" w:color="auto" w:fill="FFFFFF"/>
              </w:rPr>
              <w:t>просечно</w:t>
            </w:r>
            <w:proofErr w:type="spellEnd"/>
            <w:r w:rsidRPr="00941490">
              <w:rPr>
                <w:rFonts w:ascii="Times New Roman" w:hAnsi="Times New Roman"/>
                <w:spacing w:val="2"/>
                <w:sz w:val="14"/>
                <w:szCs w:val="14"/>
                <w:shd w:val="clear" w:color="auto" w:fill="FFFFFF"/>
              </w:rPr>
              <w:t>-вытяжная сетка (ЦПВС):</w:t>
            </w:r>
          </w:p>
          <w:p w:rsidR="00291EBD" w:rsidRPr="00941490" w:rsidRDefault="00291EBD" w:rsidP="00703842">
            <w:pPr>
              <w:pStyle w:val="a8"/>
              <w:tabs>
                <w:tab w:val="left" w:pos="132"/>
                <w:tab w:val="left" w:pos="8789"/>
                <w:tab w:val="left" w:pos="9072"/>
              </w:tabs>
              <w:spacing w:after="0"/>
              <w:ind w:left="132"/>
              <w:jc w:val="both"/>
              <w:rPr>
                <w:rFonts w:ascii="Times New Roman" w:hAnsi="Times New Roman"/>
                <w:spacing w:val="2"/>
                <w:sz w:val="14"/>
                <w:szCs w:val="14"/>
                <w:shd w:val="clear" w:color="auto" w:fill="FFFFFF"/>
              </w:rPr>
            </w:pPr>
            <w:proofErr w:type="gramStart"/>
            <w:r w:rsidRPr="00941490">
              <w:rPr>
                <w:rFonts w:ascii="Times New Roman" w:hAnsi="Times New Roman"/>
                <w:spacing w:val="2"/>
                <w:sz w:val="14"/>
                <w:szCs w:val="14"/>
                <w:shd w:val="clear" w:color="auto" w:fill="FFFFFF"/>
              </w:rPr>
              <w:t>размер ячеек: оцинкованной ЦПВС не менее 37х13 мм, из нержавеющей стали не менее 16х6мм;</w:t>
            </w:r>
            <w:proofErr w:type="gramEnd"/>
          </w:p>
          <w:p w:rsidR="00291EBD" w:rsidRPr="00941490" w:rsidRDefault="00291EBD" w:rsidP="00291EBD">
            <w:pPr>
              <w:pStyle w:val="a8"/>
              <w:numPr>
                <w:ilvl w:val="0"/>
                <w:numId w:val="8"/>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перфорированный металлический лист:</w:t>
            </w:r>
          </w:p>
          <w:p w:rsidR="00291EBD" w:rsidRPr="00941490" w:rsidRDefault="00291EBD" w:rsidP="00703842">
            <w:pPr>
              <w:tabs>
                <w:tab w:val="left" w:pos="132"/>
              </w:tabs>
              <w:spacing w:after="0"/>
              <w:ind w:left="132"/>
              <w:jc w:val="both"/>
              <w:rPr>
                <w:rFonts w:ascii="Times New Roman" w:hAnsi="Times New Roman"/>
                <w:sz w:val="14"/>
                <w:szCs w:val="14"/>
                <w:shd w:val="clear" w:color="auto" w:fill="FFFFFF"/>
              </w:rPr>
            </w:pPr>
            <w:proofErr w:type="gramStart"/>
            <w:r w:rsidRPr="00941490">
              <w:rPr>
                <w:rFonts w:ascii="Times New Roman" w:hAnsi="Times New Roman"/>
                <w:sz w:val="14"/>
                <w:szCs w:val="14"/>
                <w:shd w:val="clear" w:color="auto" w:fill="FFFFFF"/>
              </w:rPr>
              <w:t>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roofErr w:type="gramEnd"/>
          </w:p>
          <w:p w:rsidR="00291EBD" w:rsidRPr="00941490" w:rsidRDefault="00291EBD" w:rsidP="00291EBD">
            <w:pPr>
              <w:pStyle w:val="a8"/>
              <w:numPr>
                <w:ilvl w:val="0"/>
                <w:numId w:val="8"/>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металлические прутья:</w:t>
            </w:r>
          </w:p>
          <w:p w:rsidR="00291EBD" w:rsidRPr="00941490" w:rsidRDefault="00291EBD" w:rsidP="00703842">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291EBD" w:rsidRPr="00941490" w:rsidRDefault="00291EBD" w:rsidP="00703842">
            <w:pPr>
              <w:tabs>
                <w:tab w:val="left" w:pos="132"/>
                <w:tab w:val="left" w:pos="426"/>
                <w:tab w:val="left" w:pos="8789"/>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завершение вертикальных прутов: заглушки, пики, шишечки, горизонтальный прут;</w:t>
            </w:r>
          </w:p>
          <w:p w:rsidR="00291EBD" w:rsidRPr="00941490" w:rsidRDefault="00291EBD" w:rsidP="00291EBD">
            <w:pPr>
              <w:pStyle w:val="a8"/>
              <w:numPr>
                <w:ilvl w:val="0"/>
                <w:numId w:val="8"/>
              </w:numPr>
              <w:tabs>
                <w:tab w:val="left" w:pos="132"/>
              </w:tabs>
              <w:spacing w:after="0" w:line="276" w:lineRule="auto"/>
              <w:ind w:left="132" w:hanging="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металлический штакетник (</w:t>
            </w:r>
            <w:proofErr w:type="spellStart"/>
            <w:r w:rsidRPr="00941490">
              <w:rPr>
                <w:rFonts w:ascii="Times New Roman" w:hAnsi="Times New Roman"/>
                <w:bCs/>
                <w:spacing w:val="2"/>
                <w:sz w:val="14"/>
                <w:szCs w:val="14"/>
                <w:shd w:val="clear" w:color="auto" w:fill="FFFFFF"/>
              </w:rPr>
              <w:t>евроштакетник</w:t>
            </w:r>
            <w:proofErr w:type="spellEnd"/>
            <w:r w:rsidRPr="00941490">
              <w:rPr>
                <w:rFonts w:ascii="Times New Roman" w:hAnsi="Times New Roman"/>
                <w:bCs/>
                <w:spacing w:val="2"/>
                <w:sz w:val="14"/>
                <w:szCs w:val="14"/>
                <w:shd w:val="clear" w:color="auto" w:fill="FFFFFF"/>
              </w:rPr>
              <w:t>):</w:t>
            </w:r>
          </w:p>
          <w:p w:rsidR="00291EBD" w:rsidRPr="00941490" w:rsidRDefault="00291EBD" w:rsidP="00703842">
            <w:pPr>
              <w:tabs>
                <w:tab w:val="left" w:pos="13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виды профиля: М-профиль, П-профиль, П-профиль 3</w:t>
            </w:r>
            <w:r w:rsidRPr="00941490">
              <w:rPr>
                <w:rFonts w:ascii="Times New Roman" w:hAnsi="Times New Roman"/>
                <w:spacing w:val="2"/>
                <w:sz w:val="14"/>
                <w:szCs w:val="14"/>
                <w:shd w:val="clear" w:color="auto" w:fill="FFFFFF"/>
                <w:lang w:val="en-US"/>
              </w:rPr>
              <w:t>D</w:t>
            </w:r>
            <w:r w:rsidRPr="00941490">
              <w:rPr>
                <w:rFonts w:ascii="Times New Roman" w:hAnsi="Times New Roman"/>
                <w:spacing w:val="2"/>
                <w:sz w:val="14"/>
                <w:szCs w:val="14"/>
                <w:shd w:val="clear" w:color="auto" w:fill="FFFFFF"/>
              </w:rPr>
              <w:t xml:space="preserve"> (полукруглый профиль не допускается);</w:t>
            </w:r>
          </w:p>
          <w:p w:rsidR="00291EBD" w:rsidRPr="00941490" w:rsidRDefault="00291EBD" w:rsidP="00703842">
            <w:pPr>
              <w:tabs>
                <w:tab w:val="left" w:pos="132"/>
              </w:tabs>
              <w:spacing w:after="0"/>
              <w:ind w:left="13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 xml:space="preserve">ширина штакетины 115 – 200 мм (скрытая </w:t>
            </w:r>
            <w:proofErr w:type="spellStart"/>
            <w:r w:rsidRPr="00941490">
              <w:rPr>
                <w:rFonts w:ascii="Times New Roman" w:hAnsi="Times New Roman"/>
                <w:spacing w:val="2"/>
                <w:sz w:val="14"/>
                <w:szCs w:val="14"/>
                <w:shd w:val="clear" w:color="auto" w:fill="FFFFFF"/>
              </w:rPr>
              <w:t>завальцовка</w:t>
            </w:r>
            <w:proofErr w:type="spellEnd"/>
            <w:r w:rsidRPr="00941490">
              <w:rPr>
                <w:rFonts w:ascii="Times New Roman" w:hAnsi="Times New Roman"/>
                <w:spacing w:val="2"/>
                <w:sz w:val="14"/>
                <w:szCs w:val="14"/>
                <w:shd w:val="clear" w:color="auto" w:fill="FFFFFF"/>
              </w:rPr>
              <w:t>), расстояние между штакетинами 20 – 100 мм);</w:t>
            </w:r>
          </w:p>
          <w:p w:rsidR="00291EBD" w:rsidRPr="00941490" w:rsidRDefault="00291EBD" w:rsidP="00291EBD">
            <w:pPr>
              <w:pStyle w:val="a8"/>
              <w:numPr>
                <w:ilvl w:val="0"/>
                <w:numId w:val="8"/>
              </w:numPr>
              <w:tabs>
                <w:tab w:val="left" w:pos="132"/>
              </w:tabs>
              <w:spacing w:after="0" w:line="276" w:lineRule="auto"/>
              <w:ind w:left="132" w:hanging="132"/>
              <w:jc w:val="both"/>
              <w:rPr>
                <w:rFonts w:ascii="Times New Roman" w:hAnsi="Times New Roman"/>
                <w:spacing w:val="2"/>
                <w:sz w:val="14"/>
                <w:szCs w:val="14"/>
                <w:shd w:val="clear" w:color="auto" w:fill="FFFFFF"/>
              </w:rPr>
            </w:pPr>
            <w:proofErr w:type="gramStart"/>
            <w:r w:rsidRPr="00941490">
              <w:rPr>
                <w:rFonts w:ascii="Times New Roman" w:hAnsi="Times New Roman"/>
                <w:spacing w:val="2"/>
                <w:sz w:val="14"/>
                <w:szCs w:val="14"/>
                <w:shd w:val="clear" w:color="auto" w:fill="FFFFFF"/>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roofErr w:type="gramEnd"/>
          </w:p>
          <w:p w:rsidR="00291EBD" w:rsidRPr="00941490" w:rsidRDefault="00291EBD" w:rsidP="00291EBD">
            <w:pPr>
              <w:pStyle w:val="a8"/>
              <w:numPr>
                <w:ilvl w:val="0"/>
                <w:numId w:val="8"/>
              </w:numPr>
              <w:tabs>
                <w:tab w:val="left" w:pos="274"/>
              </w:tabs>
              <w:spacing w:after="0" w:line="276" w:lineRule="auto"/>
              <w:ind w:left="132" w:hanging="142"/>
              <w:jc w:val="both"/>
              <w:rPr>
                <w:rFonts w:ascii="Times New Roman" w:hAnsi="Times New Roman"/>
                <w:spacing w:val="2"/>
                <w:sz w:val="14"/>
                <w:szCs w:val="14"/>
                <w:shd w:val="clear" w:color="auto" w:fill="FFFFFF"/>
              </w:rPr>
            </w:pPr>
            <w:r w:rsidRPr="00941490">
              <w:rPr>
                <w:rFonts w:ascii="Times New Roman" w:hAnsi="Times New Roman"/>
                <w:spacing w:val="2"/>
                <w:sz w:val="14"/>
                <w:szCs w:val="14"/>
                <w:shd w:val="clear" w:color="auto" w:fill="FFFFFF"/>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941490">
              <w:rPr>
                <w:rFonts w:ascii="Times New Roman" w:hAnsi="Times New Roman"/>
                <w:sz w:val="14"/>
                <w:szCs w:val="14"/>
              </w:rPr>
              <w:t>приоритетных территорий, указанных в подпункте б) пункта 4 настоящей статьи.</w:t>
            </w:r>
          </w:p>
        </w:tc>
      </w:tr>
    </w:tbl>
    <w:p w:rsidR="00291EBD" w:rsidRDefault="00291EBD" w:rsidP="00291EBD">
      <w:pPr>
        <w:pStyle w:val="aa"/>
        <w:shd w:val="clear" w:color="auto" w:fill="FFFFFF"/>
        <w:spacing w:before="0" w:beforeAutospacing="0" w:after="0" w:afterAutospacing="0"/>
        <w:ind w:left="-567"/>
        <w:jc w:val="both"/>
        <w:rPr>
          <w:spacing w:val="2"/>
          <w:sz w:val="20"/>
          <w:szCs w:val="20"/>
          <w:shd w:val="clear" w:color="auto" w:fill="FFFFFF"/>
        </w:rPr>
      </w:pPr>
    </w:p>
    <w:p w:rsidR="00291EBD" w:rsidRPr="00672D4F" w:rsidRDefault="00291EBD" w:rsidP="00291EBD">
      <w:pPr>
        <w:pStyle w:val="aa"/>
        <w:shd w:val="clear" w:color="auto" w:fill="FFFFFF"/>
        <w:spacing w:before="0" w:beforeAutospacing="0" w:after="0" w:afterAutospacing="0"/>
        <w:ind w:left="-567"/>
        <w:jc w:val="both"/>
        <w:rPr>
          <w:sz w:val="20"/>
          <w:szCs w:val="20"/>
        </w:rPr>
      </w:pPr>
      <w:r w:rsidRPr="00672D4F">
        <w:rPr>
          <w:spacing w:val="2"/>
          <w:sz w:val="20"/>
          <w:szCs w:val="20"/>
          <w:shd w:val="clear" w:color="auto" w:fill="FFFFFF"/>
        </w:rPr>
        <w:t xml:space="preserve">Таблица </w:t>
      </w:r>
      <w:r w:rsidRPr="00581CAA">
        <w:rPr>
          <w:sz w:val="20"/>
          <w:szCs w:val="20"/>
        </w:rPr>
        <w:t>«Допустимые цвета, цветовые сочетания</w:t>
      </w:r>
      <w:r>
        <w:rPr>
          <w:bCs/>
          <w:sz w:val="20"/>
          <w:szCs w:val="20"/>
        </w:rPr>
        <w:t>, подлежащие учету при подборе цвета, цветовых сочетаний</w:t>
      </w:r>
      <w:r w:rsidR="0044696F">
        <w:rPr>
          <w:bCs/>
          <w:sz w:val="20"/>
          <w:szCs w:val="20"/>
        </w:rPr>
        <w:t xml:space="preserve"> </w:t>
      </w:r>
      <w:r>
        <w:rPr>
          <w:bCs/>
          <w:sz w:val="20"/>
          <w:szCs w:val="20"/>
        </w:rPr>
        <w:t>внешних покрытий постоянных ограждений</w:t>
      </w:r>
      <w:r w:rsidRPr="00E63E2E">
        <w:rPr>
          <w:bCs/>
          <w:noProof/>
          <w:sz w:val="20"/>
          <w:szCs w:val="20"/>
        </w:rPr>
        <w:t>»</w:t>
      </w:r>
    </w:p>
    <w:tbl>
      <w:tblPr>
        <w:tblW w:w="10205" w:type="dxa"/>
        <w:tblInd w:w="-570" w:type="dxa"/>
        <w:tblLayout w:type="fixed"/>
        <w:tblCellMar>
          <w:left w:w="0" w:type="dxa"/>
          <w:right w:w="0" w:type="dxa"/>
        </w:tblCellMar>
        <w:tblLook w:val="04A0" w:firstRow="1" w:lastRow="0" w:firstColumn="1" w:lastColumn="0" w:noHBand="0" w:noVBand="1"/>
      </w:tblPr>
      <w:tblGrid>
        <w:gridCol w:w="319"/>
        <w:gridCol w:w="1574"/>
        <w:gridCol w:w="560"/>
        <w:gridCol w:w="552"/>
        <w:gridCol w:w="560"/>
        <w:gridCol w:w="560"/>
        <w:gridCol w:w="560"/>
        <w:gridCol w:w="552"/>
        <w:gridCol w:w="552"/>
        <w:gridCol w:w="552"/>
        <w:gridCol w:w="552"/>
        <w:gridCol w:w="552"/>
        <w:gridCol w:w="552"/>
        <w:gridCol w:w="552"/>
        <w:gridCol w:w="552"/>
        <w:gridCol w:w="552"/>
        <w:gridCol w:w="552"/>
      </w:tblGrid>
      <w:tr w:rsidR="00291EBD" w:rsidRPr="00941490" w:rsidTr="00703842">
        <w:trPr>
          <w:trHeight w:val="40"/>
        </w:trPr>
        <w:tc>
          <w:tcPr>
            <w:tcW w:w="1893"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Default="00291EBD" w:rsidP="00703842">
            <w:pPr>
              <w:pStyle w:val="formattext"/>
              <w:spacing w:before="0" w:beforeAutospacing="0" w:after="0" w:afterAutospacing="0"/>
              <w:textAlignment w:val="baseline"/>
              <w:rPr>
                <w:b/>
                <w:bCs/>
                <w:sz w:val="20"/>
                <w:szCs w:val="20"/>
              </w:rPr>
            </w:pPr>
          </w:p>
          <w:p w:rsidR="00291EBD" w:rsidRPr="00941490" w:rsidRDefault="00291EBD" w:rsidP="00703842">
            <w:pPr>
              <w:pStyle w:val="a8"/>
              <w:spacing w:after="0"/>
              <w:ind w:left="0"/>
              <w:jc w:val="center"/>
              <w:rPr>
                <w:rFonts w:ascii="Times New Roman" w:hAnsi="Times New Roman"/>
                <w:b/>
                <w:noProof/>
                <w:sz w:val="18"/>
                <w:szCs w:val="18"/>
              </w:rPr>
            </w:pPr>
            <w:r w:rsidRPr="00941490">
              <w:rPr>
                <w:rFonts w:ascii="Times New Roman" w:hAnsi="Times New Roman"/>
                <w:b/>
                <w:noProof/>
                <w:sz w:val="18"/>
                <w:szCs w:val="18"/>
              </w:rPr>
              <w:t xml:space="preserve">Цвет, цветовое сочетание </w:t>
            </w:r>
          </w:p>
          <w:p w:rsidR="00291EBD" w:rsidRPr="00941490" w:rsidRDefault="00291EBD" w:rsidP="00703842">
            <w:pPr>
              <w:pStyle w:val="a8"/>
              <w:spacing w:after="0"/>
              <w:ind w:left="0"/>
              <w:jc w:val="center"/>
              <w:rPr>
                <w:rFonts w:ascii="Times New Roman" w:hAnsi="Times New Roman"/>
                <w:b/>
                <w:noProof/>
                <w:sz w:val="18"/>
                <w:szCs w:val="18"/>
              </w:rPr>
            </w:pPr>
          </w:p>
          <w:p w:rsidR="00291EBD" w:rsidRPr="00694FF3" w:rsidRDefault="00291EBD" w:rsidP="00703842">
            <w:pPr>
              <w:pStyle w:val="formattext"/>
              <w:spacing w:before="0" w:beforeAutospacing="0" w:after="0" w:afterAutospacing="0"/>
              <w:textAlignment w:val="baseline"/>
              <w:rPr>
                <w:sz w:val="14"/>
                <w:szCs w:val="14"/>
              </w:rPr>
            </w:pPr>
            <w:r w:rsidRPr="00245FEE">
              <w:rPr>
                <w:noProof/>
                <w:sz w:val="12"/>
                <w:szCs w:val="12"/>
              </w:rPr>
              <w:t xml:space="preserve">«ц» </w:t>
            </w:r>
            <w:r w:rsidRPr="00694FF3">
              <w:rPr>
                <w:noProof/>
                <w:sz w:val="14"/>
                <w:szCs w:val="14"/>
              </w:rPr>
              <w:t xml:space="preserve">- </w:t>
            </w:r>
            <w:r w:rsidRPr="00694FF3">
              <w:rPr>
                <w:sz w:val="14"/>
                <w:szCs w:val="14"/>
              </w:rPr>
              <w:t>цвет</w:t>
            </w:r>
          </w:p>
          <w:p w:rsidR="00291EBD" w:rsidRPr="00941490" w:rsidRDefault="00291EBD" w:rsidP="00703842">
            <w:pPr>
              <w:pStyle w:val="a8"/>
              <w:spacing w:after="0" w:line="240" w:lineRule="auto"/>
              <w:ind w:left="0"/>
              <w:rPr>
                <w:rFonts w:ascii="Times New Roman" w:hAnsi="Times New Roman"/>
                <w:sz w:val="14"/>
                <w:szCs w:val="14"/>
              </w:rPr>
            </w:pPr>
            <w:r w:rsidRPr="00941490">
              <w:rPr>
                <w:rFonts w:ascii="Times New Roman" w:hAnsi="Times New Roman"/>
                <w:noProof/>
                <w:sz w:val="12"/>
                <w:szCs w:val="12"/>
              </w:rPr>
              <w:t>«цс»</w:t>
            </w:r>
            <w:r w:rsidRPr="00941490">
              <w:rPr>
                <w:rFonts w:ascii="Times New Roman" w:hAnsi="Times New Roman"/>
                <w:sz w:val="14"/>
                <w:szCs w:val="14"/>
              </w:rPr>
              <w:t xml:space="preserve"> - сочетание</w:t>
            </w:r>
          </w:p>
          <w:p w:rsidR="00291EBD" w:rsidRPr="00941490" w:rsidRDefault="00291EBD" w:rsidP="00703842">
            <w:pPr>
              <w:pStyle w:val="a8"/>
              <w:spacing w:after="0" w:line="240" w:lineRule="auto"/>
              <w:ind w:left="0" w:right="-110"/>
              <w:rPr>
                <w:rFonts w:ascii="Times New Roman" w:hAnsi="Times New Roman"/>
                <w:sz w:val="14"/>
                <w:szCs w:val="14"/>
              </w:rPr>
            </w:pPr>
            <w:r w:rsidRPr="00941490">
              <w:rPr>
                <w:rFonts w:ascii="Times New Roman" w:hAnsi="Times New Roman"/>
                <w:noProof/>
                <w:sz w:val="12"/>
                <w:szCs w:val="12"/>
              </w:rPr>
              <w:t>«ц/цс»</w:t>
            </w:r>
            <w:r w:rsidRPr="00941490">
              <w:rPr>
                <w:rFonts w:ascii="Times New Roman" w:hAnsi="Times New Roman"/>
                <w:sz w:val="14"/>
                <w:szCs w:val="14"/>
              </w:rPr>
              <w:t xml:space="preserve"> - цвет и все сочетания с цветом</w:t>
            </w:r>
          </w:p>
          <w:p w:rsidR="00291EBD" w:rsidRPr="00C136C7" w:rsidRDefault="00291EBD" w:rsidP="00703842">
            <w:pPr>
              <w:pStyle w:val="formattext"/>
              <w:spacing w:before="0" w:beforeAutospacing="0" w:after="0" w:afterAutospacing="0"/>
              <w:ind w:left="-151" w:right="-149"/>
              <w:jc w:val="center"/>
              <w:textAlignment w:val="baseline"/>
              <w:rPr>
                <w:b/>
                <w:bCs/>
                <w:sz w:val="20"/>
                <w:szCs w:val="20"/>
              </w:rPr>
            </w:pPr>
          </w:p>
        </w:tc>
        <w:tc>
          <w:tcPr>
            <w:tcW w:w="8312" w:type="dxa"/>
            <w:gridSpan w:val="15"/>
            <w:tcBorders>
              <w:top w:val="single" w:sz="2" w:space="0" w:color="000000"/>
              <w:left w:val="single" w:sz="2" w:space="0" w:color="000000"/>
              <w:right w:val="single" w:sz="4" w:space="0" w:color="auto"/>
            </w:tcBorders>
          </w:tcPr>
          <w:p w:rsidR="00291EBD" w:rsidRPr="00941490" w:rsidRDefault="00291EBD" w:rsidP="00703842">
            <w:pPr>
              <w:pStyle w:val="a8"/>
              <w:spacing w:after="0" w:line="240" w:lineRule="auto"/>
              <w:ind w:left="0" w:right="-110"/>
              <w:jc w:val="center"/>
              <w:rPr>
                <w:rFonts w:ascii="Times New Roman" w:hAnsi="Times New Roman"/>
                <w:b/>
                <w:bCs/>
                <w:sz w:val="18"/>
                <w:szCs w:val="18"/>
              </w:rPr>
            </w:pPr>
            <w:r>
              <w:rPr>
                <w:rFonts w:ascii="Times New Roman" w:eastAsia="Times New Roman" w:hAnsi="Times New Roman"/>
                <w:b/>
                <w:bCs/>
                <w:sz w:val="18"/>
                <w:szCs w:val="18"/>
              </w:rPr>
              <w:t>Ограничения</w:t>
            </w:r>
            <w:r w:rsidRPr="00A16E14">
              <w:rPr>
                <w:rFonts w:ascii="Times New Roman" w:eastAsia="Times New Roman" w:hAnsi="Times New Roman"/>
                <w:b/>
                <w:bCs/>
                <w:sz w:val="18"/>
                <w:szCs w:val="18"/>
              </w:rPr>
              <w:t xml:space="preserve"> использования </w:t>
            </w:r>
            <w:r>
              <w:rPr>
                <w:rFonts w:ascii="Times New Roman" w:eastAsia="Times New Roman" w:hAnsi="Times New Roman"/>
                <w:b/>
                <w:bCs/>
                <w:sz w:val="18"/>
                <w:szCs w:val="18"/>
              </w:rPr>
              <w:t>цвета, цветового сочетания</w:t>
            </w:r>
            <w:r w:rsidR="0044696F">
              <w:rPr>
                <w:rFonts w:ascii="Times New Roman" w:eastAsia="Times New Roman" w:hAnsi="Times New Roman"/>
                <w:b/>
                <w:bCs/>
                <w:sz w:val="18"/>
                <w:szCs w:val="18"/>
              </w:rPr>
              <w:t xml:space="preserve"> </w:t>
            </w:r>
            <w:r>
              <w:rPr>
                <w:rFonts w:ascii="Times New Roman" w:eastAsia="Times New Roman" w:hAnsi="Times New Roman"/>
                <w:b/>
                <w:bCs/>
                <w:sz w:val="18"/>
                <w:szCs w:val="18"/>
              </w:rPr>
              <w:t xml:space="preserve">постоянных ограждений </w:t>
            </w:r>
            <w:r w:rsidRPr="00A16E14">
              <w:rPr>
                <w:rFonts w:ascii="Times New Roman" w:eastAsia="Times New Roman" w:hAnsi="Times New Roman"/>
                <w:b/>
                <w:bCs/>
                <w:sz w:val="18"/>
                <w:szCs w:val="18"/>
              </w:rPr>
              <w:t xml:space="preserve">в зависимости от </w:t>
            </w:r>
            <w:r>
              <w:rPr>
                <w:rFonts w:ascii="Times New Roman" w:eastAsia="Times New Roman" w:hAnsi="Times New Roman"/>
                <w:b/>
                <w:bCs/>
                <w:sz w:val="18"/>
                <w:szCs w:val="18"/>
              </w:rPr>
              <w:t>функционального назначения огораживаемой территории, здания, строения, сооружения</w:t>
            </w:r>
          </w:p>
          <w:p w:rsidR="00291EBD" w:rsidRPr="00876450" w:rsidRDefault="00291EBD" w:rsidP="00703842">
            <w:pPr>
              <w:pStyle w:val="a8"/>
              <w:spacing w:after="0" w:line="240" w:lineRule="auto"/>
              <w:ind w:left="-106" w:right="-110"/>
              <w:jc w:val="center"/>
              <w:rPr>
                <w:rFonts w:ascii="Times New Roman" w:eastAsia="Times New Roman" w:hAnsi="Times New Roman"/>
                <w:b/>
                <w:bCs/>
                <w:sz w:val="8"/>
                <w:szCs w:val="8"/>
              </w:rPr>
            </w:pPr>
          </w:p>
          <w:p w:rsidR="00291EBD" w:rsidRPr="0066747D" w:rsidRDefault="00291EBD" w:rsidP="00703842">
            <w:pPr>
              <w:pStyle w:val="formattext"/>
              <w:spacing w:before="0" w:beforeAutospacing="0" w:after="0" w:afterAutospacing="0"/>
              <w:textAlignment w:val="baseline"/>
              <w:rPr>
                <w:noProof/>
                <w:sz w:val="4"/>
                <w:szCs w:val="4"/>
              </w:rPr>
            </w:pPr>
          </w:p>
          <w:p w:rsidR="00291EBD" w:rsidRPr="0066747D" w:rsidRDefault="00291EBD" w:rsidP="00703842">
            <w:pPr>
              <w:pStyle w:val="formattext"/>
              <w:spacing w:before="0" w:beforeAutospacing="0" w:after="0" w:afterAutospacing="0"/>
              <w:jc w:val="both"/>
              <w:textAlignment w:val="baseline"/>
              <w:rPr>
                <w:sz w:val="14"/>
                <w:szCs w:val="14"/>
              </w:rPr>
            </w:pPr>
            <w:r w:rsidRPr="0066747D">
              <w:rPr>
                <w:noProof/>
                <w:sz w:val="12"/>
                <w:szCs w:val="12"/>
              </w:rPr>
              <w:t>«НЕТ»</w:t>
            </w:r>
            <w:r w:rsidRPr="0066747D">
              <w:rPr>
                <w:noProof/>
                <w:sz w:val="14"/>
                <w:szCs w:val="14"/>
              </w:rPr>
              <w:t xml:space="preserve"> - </w:t>
            </w:r>
            <w:r w:rsidRPr="0066747D">
              <w:rPr>
                <w:sz w:val="14"/>
                <w:szCs w:val="14"/>
              </w:rPr>
              <w:t xml:space="preserve">не допускается для всех ограждений </w:t>
            </w:r>
          </w:p>
          <w:p w:rsidR="00291EBD" w:rsidRPr="00107A21" w:rsidRDefault="00291EBD" w:rsidP="00703842">
            <w:pPr>
              <w:pStyle w:val="formattext"/>
              <w:spacing w:before="0" w:beforeAutospacing="0" w:after="0" w:afterAutospacing="0"/>
              <w:textAlignment w:val="baseline"/>
              <w:rPr>
                <w:sz w:val="4"/>
                <w:szCs w:val="4"/>
              </w:rPr>
            </w:pPr>
          </w:p>
          <w:p w:rsidR="00291EBD" w:rsidRPr="00941490" w:rsidRDefault="00291EBD" w:rsidP="00703842">
            <w:pPr>
              <w:pStyle w:val="a8"/>
              <w:spacing w:after="0" w:line="240" w:lineRule="auto"/>
              <w:ind w:left="460" w:hanging="460"/>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ограждений </w:t>
            </w:r>
          </w:p>
          <w:p w:rsidR="00291EBD" w:rsidRPr="0066747D" w:rsidRDefault="00291EBD" w:rsidP="00703842">
            <w:pPr>
              <w:pStyle w:val="formattext"/>
              <w:spacing w:before="0" w:beforeAutospacing="0" w:after="0" w:afterAutospacing="0"/>
              <w:textAlignment w:val="baseline"/>
              <w:rPr>
                <w:sz w:val="8"/>
                <w:szCs w:val="8"/>
              </w:rPr>
            </w:pPr>
          </w:p>
          <w:p w:rsidR="00291EBD" w:rsidRPr="00941490" w:rsidRDefault="00291EBD" w:rsidP="00703842">
            <w:pPr>
              <w:pStyle w:val="a8"/>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материала:</w:t>
            </w:r>
          </w:p>
          <w:p w:rsidR="00291EBD" w:rsidRPr="00941490" w:rsidRDefault="00291EBD" w:rsidP="00703842">
            <w:pPr>
              <w:pStyle w:val="a8"/>
              <w:spacing w:after="0" w:line="240" w:lineRule="auto"/>
              <w:ind w:left="460" w:hanging="460"/>
              <w:jc w:val="both"/>
              <w:rPr>
                <w:rFonts w:ascii="Times New Roman" w:hAnsi="Times New Roman"/>
                <w:sz w:val="4"/>
                <w:szCs w:val="4"/>
              </w:rPr>
            </w:pPr>
          </w:p>
          <w:p w:rsidR="00291EBD" w:rsidRDefault="00291EBD" w:rsidP="00703842">
            <w:pPr>
              <w:pStyle w:val="formattext"/>
              <w:spacing w:before="0" w:beforeAutospacing="0" w:after="0" w:afterAutospacing="0"/>
              <w:jc w:val="both"/>
              <w:textAlignment w:val="baseline"/>
              <w:rPr>
                <w:sz w:val="14"/>
                <w:szCs w:val="14"/>
              </w:rPr>
            </w:pPr>
            <w:r w:rsidRPr="00710B04">
              <w:rPr>
                <w:sz w:val="12"/>
                <w:szCs w:val="12"/>
              </w:rPr>
              <w:t>«</w:t>
            </w:r>
            <w:r>
              <w:rPr>
                <w:sz w:val="12"/>
                <w:szCs w:val="12"/>
              </w:rPr>
              <w:t>НЕТ-</w:t>
            </w:r>
            <w:r>
              <w:rPr>
                <w:bCs/>
                <w:sz w:val="10"/>
                <w:szCs w:val="10"/>
              </w:rPr>
              <w:t>П</w:t>
            </w:r>
            <w:r w:rsidRPr="00710B04">
              <w:rPr>
                <w:sz w:val="12"/>
                <w:szCs w:val="12"/>
              </w:rPr>
              <w:t>»</w:t>
            </w:r>
            <w:r w:rsidRPr="00694FF3">
              <w:rPr>
                <w:sz w:val="14"/>
                <w:szCs w:val="14"/>
              </w:rPr>
              <w:t xml:space="preserve">- </w:t>
            </w:r>
            <w:r>
              <w:rPr>
                <w:sz w:val="14"/>
                <w:szCs w:val="14"/>
              </w:rPr>
              <w:t xml:space="preserve">не </w:t>
            </w:r>
            <w:r w:rsidRPr="00694FF3">
              <w:rPr>
                <w:sz w:val="14"/>
                <w:szCs w:val="14"/>
              </w:rPr>
              <w:t xml:space="preserve">допускается </w:t>
            </w:r>
            <w:r>
              <w:rPr>
                <w:sz w:val="14"/>
                <w:szCs w:val="14"/>
              </w:rPr>
              <w:t xml:space="preserve">вдоль приоритетных территорий, указанных в </w:t>
            </w:r>
            <w:proofErr w:type="spellStart"/>
            <w:r>
              <w:rPr>
                <w:sz w:val="14"/>
                <w:szCs w:val="14"/>
              </w:rPr>
              <w:t>пп</w:t>
            </w:r>
            <w:proofErr w:type="spellEnd"/>
            <w:r>
              <w:rPr>
                <w:sz w:val="14"/>
                <w:szCs w:val="14"/>
              </w:rPr>
              <w:t>. б) п. 4 настоящей статьи</w:t>
            </w:r>
          </w:p>
          <w:p w:rsidR="00291EBD" w:rsidRPr="0066747D" w:rsidRDefault="00291EBD" w:rsidP="00703842">
            <w:pPr>
              <w:pStyle w:val="formattext"/>
              <w:spacing w:before="0" w:beforeAutospacing="0" w:after="0" w:afterAutospacing="0"/>
              <w:textAlignment w:val="baseline"/>
              <w:rPr>
                <w:sz w:val="8"/>
                <w:szCs w:val="8"/>
              </w:rPr>
            </w:pPr>
          </w:p>
          <w:p w:rsidR="00291EBD" w:rsidRPr="00941490" w:rsidRDefault="00291EBD" w:rsidP="00703842">
            <w:pPr>
              <w:pStyle w:val="a8"/>
              <w:spacing w:after="0" w:line="240" w:lineRule="auto"/>
              <w:ind w:left="460" w:hanging="460"/>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материала:</w:t>
            </w:r>
          </w:p>
          <w:p w:rsidR="00291EBD" w:rsidRPr="00941490" w:rsidRDefault="00291EBD" w:rsidP="00703842">
            <w:pPr>
              <w:pStyle w:val="a8"/>
              <w:spacing w:after="0" w:line="240" w:lineRule="auto"/>
              <w:ind w:left="460" w:hanging="460"/>
              <w:jc w:val="both"/>
              <w:rPr>
                <w:rFonts w:ascii="Times New Roman" w:hAnsi="Times New Roman"/>
                <w:sz w:val="4"/>
                <w:szCs w:val="4"/>
              </w:rPr>
            </w:pPr>
          </w:p>
          <w:p w:rsidR="00291EBD" w:rsidRDefault="00291EBD" w:rsidP="00703842">
            <w:pPr>
              <w:pStyle w:val="formattext"/>
              <w:spacing w:before="0" w:beforeAutospacing="0" w:after="0" w:afterAutospacing="0"/>
              <w:jc w:val="both"/>
              <w:textAlignment w:val="baseline"/>
              <w:rPr>
                <w:sz w:val="14"/>
                <w:szCs w:val="14"/>
              </w:rPr>
            </w:pPr>
            <w:r w:rsidRPr="00710B04">
              <w:rPr>
                <w:sz w:val="12"/>
                <w:szCs w:val="12"/>
              </w:rPr>
              <w:t>«</w:t>
            </w:r>
            <w:r>
              <w:rPr>
                <w:sz w:val="12"/>
                <w:szCs w:val="12"/>
              </w:rPr>
              <w:t>ДА-</w:t>
            </w:r>
            <w:r>
              <w:rPr>
                <w:bCs/>
                <w:sz w:val="10"/>
                <w:szCs w:val="10"/>
              </w:rPr>
              <w:t>ИЖС</w:t>
            </w:r>
            <w:r w:rsidRPr="00710B04">
              <w:rPr>
                <w:sz w:val="12"/>
                <w:szCs w:val="12"/>
              </w:rPr>
              <w:t>»</w:t>
            </w:r>
            <w:r w:rsidRPr="00694FF3">
              <w:rPr>
                <w:sz w:val="14"/>
                <w:szCs w:val="14"/>
              </w:rPr>
              <w:t xml:space="preserve">- </w:t>
            </w:r>
            <w:r w:rsidRPr="008911E3">
              <w:rPr>
                <w:sz w:val="14"/>
                <w:szCs w:val="14"/>
              </w:rPr>
              <w:t xml:space="preserve">допускается для </w:t>
            </w:r>
            <w:r w:rsidRPr="008911E3">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8911E3">
              <w:rPr>
                <w:sz w:val="14"/>
                <w:szCs w:val="14"/>
              </w:rPr>
              <w:t xml:space="preserve">приоритетных территорий, указанных в </w:t>
            </w:r>
            <w:proofErr w:type="spellStart"/>
            <w:r w:rsidRPr="008911E3">
              <w:rPr>
                <w:sz w:val="14"/>
                <w:szCs w:val="14"/>
              </w:rPr>
              <w:t>пп</w:t>
            </w:r>
            <w:proofErr w:type="spellEnd"/>
            <w:r w:rsidRPr="008911E3">
              <w:rPr>
                <w:sz w:val="14"/>
                <w:szCs w:val="14"/>
              </w:rPr>
              <w:t>. б) п. 4 настоящей статьи</w:t>
            </w:r>
          </w:p>
          <w:p w:rsidR="00291EBD" w:rsidRDefault="00291EBD" w:rsidP="00703842">
            <w:pPr>
              <w:pStyle w:val="formattext"/>
              <w:spacing w:before="0" w:beforeAutospacing="0" w:after="0" w:afterAutospacing="0"/>
              <w:jc w:val="both"/>
              <w:textAlignment w:val="baseline"/>
              <w:rPr>
                <w:sz w:val="14"/>
                <w:szCs w:val="14"/>
              </w:rPr>
            </w:pPr>
            <w:r w:rsidRPr="00710B04">
              <w:rPr>
                <w:sz w:val="12"/>
                <w:szCs w:val="12"/>
              </w:rPr>
              <w:t>«</w:t>
            </w:r>
            <w:proofErr w:type="gramStart"/>
            <w:r>
              <w:rPr>
                <w:sz w:val="12"/>
                <w:szCs w:val="12"/>
              </w:rPr>
              <w:t>ДА-</w:t>
            </w:r>
            <w:r>
              <w:rPr>
                <w:bCs/>
                <w:sz w:val="10"/>
                <w:szCs w:val="10"/>
              </w:rPr>
              <w:t>И</w:t>
            </w:r>
            <w:proofErr w:type="gramEnd"/>
            <w:r w:rsidRPr="00710B04">
              <w:rPr>
                <w:sz w:val="12"/>
                <w:szCs w:val="12"/>
              </w:rPr>
              <w:t>»</w:t>
            </w:r>
            <w:r w:rsidRPr="00694FF3">
              <w:rPr>
                <w:sz w:val="14"/>
                <w:szCs w:val="14"/>
              </w:rPr>
              <w:t xml:space="preserve">- </w:t>
            </w:r>
            <w:r w:rsidRPr="008911E3">
              <w:rPr>
                <w:sz w:val="14"/>
                <w:szCs w:val="14"/>
              </w:rPr>
              <w:t xml:space="preserve">допускается для </w:t>
            </w:r>
            <w:r>
              <w:rPr>
                <w:sz w:val="14"/>
                <w:szCs w:val="14"/>
                <w:shd w:val="clear" w:color="auto" w:fill="FFFFFF"/>
              </w:rPr>
              <w:t xml:space="preserve">ограждений в историческом стиле территорий общего пользования, </w:t>
            </w:r>
            <w:r w:rsidRPr="008911E3">
              <w:rPr>
                <w:sz w:val="14"/>
                <w:szCs w:val="14"/>
              </w:rPr>
              <w:t xml:space="preserve">для </w:t>
            </w:r>
            <w:r w:rsidRPr="008911E3">
              <w:rPr>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8911E3">
              <w:rPr>
                <w:sz w:val="14"/>
                <w:szCs w:val="14"/>
              </w:rPr>
              <w:t xml:space="preserve">приоритетных территорий, указанных в </w:t>
            </w:r>
            <w:proofErr w:type="spellStart"/>
            <w:r w:rsidRPr="008911E3">
              <w:rPr>
                <w:sz w:val="14"/>
                <w:szCs w:val="14"/>
              </w:rPr>
              <w:t>пп</w:t>
            </w:r>
            <w:proofErr w:type="spellEnd"/>
            <w:r w:rsidRPr="008911E3">
              <w:rPr>
                <w:sz w:val="14"/>
                <w:szCs w:val="14"/>
              </w:rPr>
              <w:t>. б) п. 4 настоящей статьи</w:t>
            </w:r>
            <w:r>
              <w:rPr>
                <w:sz w:val="14"/>
                <w:szCs w:val="14"/>
              </w:rPr>
              <w:t>.</w:t>
            </w:r>
          </w:p>
          <w:p w:rsidR="00291EBD" w:rsidRDefault="00291EBD" w:rsidP="00703842">
            <w:pPr>
              <w:pStyle w:val="formattext"/>
              <w:spacing w:before="0" w:beforeAutospacing="0" w:after="0" w:afterAutospacing="0"/>
              <w:jc w:val="both"/>
              <w:textAlignment w:val="baseline"/>
              <w:rPr>
                <w:sz w:val="14"/>
                <w:szCs w:val="14"/>
              </w:rPr>
            </w:pPr>
          </w:p>
          <w:p w:rsidR="00291EBD" w:rsidRPr="006B4A37" w:rsidRDefault="00291EBD" w:rsidP="00703842">
            <w:pPr>
              <w:spacing w:after="0" w:line="240" w:lineRule="auto"/>
              <w:ind w:left="884" w:hanging="884"/>
              <w:contextualSpacing/>
              <w:jc w:val="both"/>
              <w:rPr>
                <w:rFonts w:ascii="Times New Roman" w:eastAsia="Times New Roman" w:hAnsi="Times New Roman"/>
                <w:bCs/>
                <w:iCs/>
                <w:sz w:val="14"/>
                <w:szCs w:val="14"/>
              </w:rPr>
            </w:pPr>
            <w:r w:rsidRPr="006B4A37">
              <w:rPr>
                <w:rFonts w:ascii="Times New Roman" w:eastAsia="Times New Roman" w:hAnsi="Times New Roman"/>
                <w:bCs/>
                <w:iCs/>
                <w:sz w:val="14"/>
                <w:szCs w:val="14"/>
                <w:u w:val="single"/>
              </w:rPr>
              <w:t>Примечание:</w:t>
            </w:r>
            <w:r w:rsidRPr="006B4A37">
              <w:rPr>
                <w:rFonts w:ascii="Times New Roman" w:eastAsia="Times New Roman" w:hAnsi="Times New Roman"/>
                <w:bCs/>
                <w:iCs/>
                <w:sz w:val="14"/>
                <w:szCs w:val="14"/>
              </w:rPr>
              <w:t xml:space="preserve"> ограничения не распространяются </w:t>
            </w:r>
            <w:proofErr w:type="gramStart"/>
            <w:r w:rsidRPr="006B4A37">
              <w:rPr>
                <w:rFonts w:ascii="Times New Roman" w:eastAsia="Times New Roman" w:hAnsi="Times New Roman"/>
                <w:bCs/>
                <w:iCs/>
                <w:sz w:val="14"/>
                <w:szCs w:val="14"/>
              </w:rPr>
              <w:t>на</w:t>
            </w:r>
            <w:proofErr w:type="gramEnd"/>
            <w:r w:rsidRPr="006B4A37">
              <w:rPr>
                <w:rFonts w:ascii="Times New Roman" w:eastAsia="Times New Roman" w:hAnsi="Times New Roman"/>
                <w:bCs/>
                <w:iCs/>
                <w:sz w:val="14"/>
                <w:szCs w:val="14"/>
              </w:rPr>
              <w:t xml:space="preserve">: </w:t>
            </w:r>
          </w:p>
          <w:p w:rsidR="00291EBD" w:rsidRPr="008911E3" w:rsidRDefault="00291EBD" w:rsidP="00703842">
            <w:pPr>
              <w:spacing w:after="0" w:line="240" w:lineRule="auto"/>
              <w:jc w:val="both"/>
              <w:textAlignment w:val="baseline"/>
              <w:rPr>
                <w:sz w:val="14"/>
                <w:szCs w:val="14"/>
              </w:rPr>
            </w:pPr>
            <w:r w:rsidRPr="006B4A37">
              <w:rPr>
                <w:rFonts w:ascii="Times New Roman" w:eastAsia="Times New Roman" w:hAnsi="Times New Roman"/>
                <w:sz w:val="14"/>
                <w:szCs w:val="20"/>
              </w:rPr>
              <w:t xml:space="preserve">цвета, цветовые </w:t>
            </w:r>
            <w:proofErr w:type="spellStart"/>
            <w:r w:rsidRPr="006B4A37">
              <w:rPr>
                <w:rFonts w:ascii="Times New Roman" w:eastAsia="Times New Roman" w:hAnsi="Times New Roman"/>
                <w:sz w:val="14"/>
                <w:szCs w:val="20"/>
              </w:rPr>
              <w:t>сочетания</w:t>
            </w:r>
            <w:r w:rsidRPr="006B4A37">
              <w:rPr>
                <w:rFonts w:ascii="Times New Roman" w:eastAsia="Times New Roman" w:hAnsi="Times New Roman"/>
                <w:bCs/>
                <w:iCs/>
                <w:sz w:val="14"/>
                <w:szCs w:val="14"/>
              </w:rPr>
              <w:t>внешних</w:t>
            </w:r>
            <w:proofErr w:type="spellEnd"/>
            <w:r w:rsidRPr="006B4A37">
              <w:rPr>
                <w:rFonts w:ascii="Times New Roman" w:eastAsia="Times New Roman" w:hAnsi="Times New Roman"/>
                <w:bCs/>
                <w:iCs/>
                <w:sz w:val="14"/>
                <w:szCs w:val="14"/>
              </w:rPr>
              <w:t xml:space="preserve"> покрытий постоянных ограждений, одобренных Архитектурной комиссией Градостроительного совета Московской области и (или</w:t>
            </w:r>
            <w:proofErr w:type="gramStart"/>
            <w:r w:rsidRPr="006B4A37">
              <w:rPr>
                <w:rFonts w:ascii="Times New Roman" w:eastAsia="Times New Roman" w:hAnsi="Times New Roman"/>
                <w:bCs/>
                <w:iCs/>
                <w:sz w:val="14"/>
                <w:szCs w:val="14"/>
              </w:rPr>
              <w:t>)Р</w:t>
            </w:r>
            <w:proofErr w:type="gramEnd"/>
            <w:r w:rsidRPr="006B4A37">
              <w:rPr>
                <w:rFonts w:ascii="Times New Roman" w:eastAsia="Times New Roman" w:hAnsi="Times New Roman"/>
                <w:bCs/>
                <w:iCs/>
                <w:sz w:val="14"/>
                <w:szCs w:val="14"/>
              </w:rPr>
              <w:t>абочей группой при архитектурной комиссии Градостроительного совета Московской области и (или)</w:t>
            </w:r>
            <w:r w:rsidRPr="006B4A37">
              <w:rPr>
                <w:rFonts w:ascii="Times New Roman" w:eastAsia="Times New Roman" w:hAnsi="Times New Roman"/>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6B4A37">
              <w:rPr>
                <w:rFonts w:ascii="Times New Roman" w:eastAsia="Times New Roman" w:hAnsi="Times New Roman"/>
                <w:bCs/>
                <w:iCs/>
                <w:sz w:val="14"/>
                <w:szCs w:val="14"/>
              </w:rPr>
              <w:t xml:space="preserve"> и (или) Экспертным советом Министерства благоустройства Московской области и (или)</w:t>
            </w:r>
            <w:r w:rsidRPr="006B4A37">
              <w:rPr>
                <w:rFonts w:ascii="Times New Roman" w:eastAsia="Times New Roman" w:hAnsi="Times New Roman"/>
                <w:iCs/>
                <w:sz w:val="14"/>
                <w:szCs w:val="14"/>
              </w:rPr>
              <w:t>муниципальной общественной комиссией по формирова</w:t>
            </w:r>
            <w:r>
              <w:rPr>
                <w:rFonts w:ascii="Times New Roman" w:eastAsia="Times New Roman" w:hAnsi="Times New Roman"/>
                <w:iCs/>
                <w:sz w:val="14"/>
                <w:szCs w:val="14"/>
              </w:rPr>
              <w:t>нию современной городской среды.</w:t>
            </w:r>
          </w:p>
          <w:p w:rsidR="00291EBD" w:rsidRPr="0066747D" w:rsidRDefault="00291EBD" w:rsidP="00703842">
            <w:pPr>
              <w:pStyle w:val="formattext"/>
              <w:spacing w:before="0" w:beforeAutospacing="0" w:after="0" w:afterAutospacing="0"/>
              <w:jc w:val="both"/>
              <w:textAlignment w:val="baseline"/>
              <w:rPr>
                <w:sz w:val="8"/>
                <w:szCs w:val="8"/>
              </w:rPr>
            </w:pPr>
          </w:p>
        </w:tc>
      </w:tr>
      <w:tr w:rsidR="00291EBD" w:rsidRPr="00941490" w:rsidTr="00703842">
        <w:trPr>
          <w:trHeight w:val="35"/>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beforeAutospacing="0" w:after="0" w:afterAutospacing="0"/>
              <w:ind w:left="-146" w:right="-152"/>
              <w:jc w:val="center"/>
              <w:textAlignment w:val="baseline"/>
              <w:rPr>
                <w:bCs/>
                <w:spacing w:val="2"/>
                <w:sz w:val="12"/>
                <w:szCs w:val="12"/>
                <w:shd w:val="clear" w:color="auto" w:fill="FFFFFF"/>
                <w:lang w:val="en-US"/>
              </w:rPr>
            </w:pPr>
            <w:r>
              <w:rPr>
                <w:bCs/>
                <w:spacing w:val="2"/>
                <w:sz w:val="12"/>
                <w:szCs w:val="12"/>
                <w:shd w:val="clear" w:color="auto" w:fill="FFFFFF"/>
                <w:lang w:val="en-US"/>
              </w:rPr>
              <w:t>I</w:t>
            </w:r>
          </w:p>
        </w:tc>
        <w:tc>
          <w:tcPr>
            <w:tcW w:w="552"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after="0"/>
              <w:ind w:left="-147" w:right="-145"/>
              <w:jc w:val="center"/>
              <w:textAlignment w:val="baseline"/>
              <w:rPr>
                <w:bCs/>
                <w:spacing w:val="2"/>
                <w:sz w:val="12"/>
                <w:szCs w:val="12"/>
                <w:shd w:val="clear" w:color="auto" w:fill="FFFFFF"/>
                <w:lang w:val="en-US"/>
              </w:rPr>
            </w:pPr>
            <w:r>
              <w:rPr>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beforeAutospacing="0" w:after="0" w:afterAutospacing="0"/>
              <w:ind w:left="-151" w:right="-149"/>
              <w:jc w:val="center"/>
              <w:textAlignment w:val="baseline"/>
              <w:rPr>
                <w:bCs/>
                <w:spacing w:val="2"/>
                <w:sz w:val="12"/>
                <w:szCs w:val="12"/>
                <w:shd w:val="clear" w:color="auto" w:fill="FFFFFF"/>
                <w:lang w:val="en-US"/>
              </w:rPr>
            </w:pPr>
            <w:r>
              <w:rPr>
                <w:bCs/>
                <w:spacing w:val="2"/>
                <w:sz w:val="12"/>
                <w:szCs w:val="12"/>
                <w:shd w:val="clear" w:color="auto" w:fill="FFFFFF"/>
                <w:lang w:val="en-US"/>
              </w:rPr>
              <w:t>IV</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Pr="00D9682F" w:rsidRDefault="00291EBD" w:rsidP="00703842">
            <w:pPr>
              <w:pStyle w:val="formattext"/>
              <w:spacing w:before="0" w:beforeAutospacing="0" w:after="0" w:afterAutospacing="0"/>
              <w:ind w:left="-147" w:right="-151"/>
              <w:jc w:val="center"/>
              <w:textAlignment w:val="baseline"/>
              <w:rPr>
                <w:bCs/>
                <w:spacing w:val="2"/>
                <w:sz w:val="12"/>
                <w:szCs w:val="12"/>
                <w:shd w:val="clear" w:color="auto" w:fill="FFFFFF"/>
                <w:lang w:val="en-US"/>
              </w:rPr>
            </w:pPr>
            <w:r>
              <w:rPr>
                <w:bCs/>
                <w:spacing w:val="2"/>
                <w:sz w:val="12"/>
                <w:szCs w:val="12"/>
                <w:shd w:val="clear" w:color="auto" w:fill="FFFFFF"/>
                <w:lang w:val="en-US"/>
              </w:rPr>
              <w:t>V</w:t>
            </w:r>
          </w:p>
        </w:tc>
        <w:tc>
          <w:tcPr>
            <w:tcW w:w="552" w:type="dxa"/>
            <w:tcBorders>
              <w:top w:val="single" w:sz="4" w:space="0" w:color="000000"/>
              <w:left w:val="single" w:sz="2" w:space="0" w:color="000000"/>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w:t>
            </w:r>
          </w:p>
        </w:tc>
        <w:tc>
          <w:tcPr>
            <w:tcW w:w="552" w:type="dxa"/>
            <w:tcBorders>
              <w:top w:val="single" w:sz="4" w:space="0" w:color="000000"/>
              <w:left w:val="single" w:sz="2" w:space="0" w:color="000000"/>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w:t>
            </w:r>
          </w:p>
        </w:tc>
        <w:tc>
          <w:tcPr>
            <w:tcW w:w="552" w:type="dxa"/>
            <w:tcBorders>
              <w:top w:val="single" w:sz="4" w:space="0" w:color="000000"/>
              <w:left w:val="single" w:sz="2" w:space="0" w:color="000000"/>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VIII</w:t>
            </w:r>
          </w:p>
        </w:tc>
        <w:tc>
          <w:tcPr>
            <w:tcW w:w="552" w:type="dxa"/>
            <w:tcBorders>
              <w:top w:val="single" w:sz="4" w:space="0" w:color="000000"/>
              <w:left w:val="single" w:sz="2" w:space="0" w:color="000000"/>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IX</w:t>
            </w:r>
          </w:p>
        </w:tc>
        <w:tc>
          <w:tcPr>
            <w:tcW w:w="552" w:type="dxa"/>
            <w:tcBorders>
              <w:top w:val="single" w:sz="4" w:space="0" w:color="000000"/>
              <w:left w:val="single" w:sz="2" w:space="0" w:color="000000"/>
              <w:bottom w:val="single" w:sz="2" w:space="0" w:color="000000"/>
              <w:right w:val="single" w:sz="4" w:space="0" w:color="auto"/>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w:t>
            </w:r>
          </w:p>
        </w:tc>
        <w:tc>
          <w:tcPr>
            <w:tcW w:w="552"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w:t>
            </w:r>
          </w:p>
        </w:tc>
        <w:tc>
          <w:tcPr>
            <w:tcW w:w="552"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w:t>
            </w:r>
          </w:p>
        </w:tc>
        <w:tc>
          <w:tcPr>
            <w:tcW w:w="552"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XIII</w:t>
            </w:r>
          </w:p>
        </w:tc>
        <w:tc>
          <w:tcPr>
            <w:tcW w:w="552" w:type="dxa"/>
            <w:tcBorders>
              <w:top w:val="single" w:sz="4" w:space="0" w:color="000000"/>
              <w:left w:val="single" w:sz="4" w:space="0" w:color="auto"/>
              <w:bottom w:val="single" w:sz="2" w:space="0" w:color="000000"/>
              <w:right w:val="single" w:sz="2" w:space="0" w:color="000000"/>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XIV</w:t>
            </w:r>
          </w:p>
        </w:tc>
        <w:tc>
          <w:tcPr>
            <w:tcW w:w="552" w:type="dxa"/>
            <w:tcBorders>
              <w:top w:val="single" w:sz="4" w:space="0" w:color="000000"/>
              <w:left w:val="single" w:sz="4" w:space="0" w:color="auto"/>
              <w:bottom w:val="single" w:sz="2" w:space="0" w:color="000000"/>
              <w:right w:val="single" w:sz="4" w:space="0" w:color="auto"/>
            </w:tcBorders>
          </w:tcPr>
          <w:p w:rsidR="00291EBD" w:rsidRPr="00D9682F" w:rsidRDefault="00291EBD" w:rsidP="00703842">
            <w:pPr>
              <w:pStyle w:val="formattext"/>
              <w:spacing w:before="0" w:beforeAutospacing="0" w:after="0" w:afterAutospacing="0"/>
              <w:jc w:val="center"/>
              <w:textAlignment w:val="baseline"/>
              <w:rPr>
                <w:bCs/>
                <w:spacing w:val="2"/>
                <w:sz w:val="12"/>
                <w:szCs w:val="12"/>
                <w:shd w:val="clear" w:color="auto" w:fill="FFFFFF"/>
                <w:lang w:val="en-US"/>
              </w:rPr>
            </w:pPr>
            <w:r>
              <w:rPr>
                <w:bCs/>
                <w:spacing w:val="2"/>
                <w:sz w:val="12"/>
                <w:szCs w:val="12"/>
                <w:shd w:val="clear" w:color="auto" w:fill="FFFFFF"/>
                <w:lang w:val="en-US"/>
              </w:rPr>
              <w:t>XV</w:t>
            </w:r>
          </w:p>
        </w:tc>
      </w:tr>
      <w:tr w:rsidR="00291EBD" w:rsidRPr="00941490" w:rsidTr="00703842">
        <w:trPr>
          <w:trHeight w:val="899"/>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291EBD" w:rsidRPr="00C136C7" w:rsidRDefault="00291EBD" w:rsidP="00703842">
            <w:pPr>
              <w:pStyle w:val="formattext"/>
              <w:spacing w:before="0" w:beforeAutospacing="0" w:after="0" w:afterAutospacing="0"/>
              <w:jc w:val="center"/>
              <w:textAlignment w:val="baseline"/>
              <w:rPr>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left="-146" w:right="-152"/>
              <w:jc w:val="center"/>
              <w:textAlignment w:val="baseline"/>
              <w:rPr>
                <w:bCs/>
                <w:spacing w:val="2"/>
                <w:sz w:val="12"/>
                <w:szCs w:val="12"/>
                <w:shd w:val="clear" w:color="auto" w:fill="FFFFFF"/>
              </w:rPr>
            </w:pPr>
            <w:r>
              <w:rPr>
                <w:bCs/>
                <w:spacing w:val="2"/>
                <w:sz w:val="12"/>
                <w:szCs w:val="12"/>
                <w:shd w:val="clear" w:color="auto" w:fill="FFFFFF"/>
              </w:rPr>
              <w:t>1.М</w:t>
            </w:r>
            <w:r w:rsidRPr="001D3D03">
              <w:rPr>
                <w:bCs/>
                <w:spacing w:val="2"/>
                <w:sz w:val="12"/>
                <w:szCs w:val="12"/>
                <w:shd w:val="clear" w:color="auto" w:fill="FFFFFF"/>
              </w:rPr>
              <w:t xml:space="preserve">еталлический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-вытяжной лист</w:t>
            </w:r>
            <w:r>
              <w:rPr>
                <w:bCs/>
                <w:spacing w:val="2"/>
                <w:sz w:val="12"/>
                <w:szCs w:val="12"/>
                <w:shd w:val="clear" w:color="auto" w:fill="FFFFFF"/>
              </w:rPr>
              <w:t xml:space="preserve">. </w:t>
            </w:r>
          </w:p>
          <w:p w:rsidR="00291EBD" w:rsidRPr="002218B6" w:rsidRDefault="00291EBD" w:rsidP="00703842">
            <w:pPr>
              <w:pStyle w:val="formattext"/>
              <w:spacing w:before="0" w:beforeAutospacing="0" w:after="0" w:afterAutospacing="0"/>
              <w:ind w:left="-146" w:right="-152"/>
              <w:jc w:val="center"/>
              <w:textAlignment w:val="baseline"/>
              <w:rPr>
                <w:bCs/>
                <w:spacing w:val="2"/>
                <w:sz w:val="8"/>
                <w:szCs w:val="8"/>
                <w:shd w:val="clear" w:color="auto" w:fill="FFFFFF"/>
              </w:rPr>
            </w:pPr>
          </w:p>
          <w:p w:rsidR="00291EBD" w:rsidRPr="001D3D03" w:rsidRDefault="00291EBD" w:rsidP="00703842">
            <w:pPr>
              <w:pStyle w:val="formattext"/>
              <w:spacing w:before="0" w:beforeAutospacing="0" w:after="0" w:afterAutospacing="0"/>
              <w:ind w:left="-146" w:right="-152"/>
              <w:jc w:val="center"/>
              <w:textAlignment w:val="baseline"/>
              <w:rPr>
                <w:bCs/>
                <w:spacing w:val="2"/>
                <w:sz w:val="12"/>
                <w:szCs w:val="12"/>
                <w:shd w:val="clear" w:color="auto" w:fill="FFFFFF"/>
              </w:rPr>
            </w:pPr>
          </w:p>
        </w:tc>
        <w:tc>
          <w:tcPr>
            <w:tcW w:w="552"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2.М</w:t>
            </w:r>
            <w:r w:rsidRPr="001D3D03">
              <w:rPr>
                <w:bCs/>
                <w:spacing w:val="2"/>
                <w:sz w:val="12"/>
                <w:szCs w:val="12"/>
                <w:shd w:val="clear" w:color="auto" w:fill="FFFFFF"/>
              </w:rPr>
              <w:t>еталлическ</w:t>
            </w:r>
            <w:r>
              <w:rPr>
                <w:bCs/>
                <w:spacing w:val="2"/>
                <w:sz w:val="12"/>
                <w:szCs w:val="12"/>
                <w:shd w:val="clear" w:color="auto" w:fill="FFFFFF"/>
              </w:rPr>
              <w:t xml:space="preserve">ая </w:t>
            </w:r>
            <w:proofErr w:type="spellStart"/>
            <w:r w:rsidRPr="001D3D03">
              <w:rPr>
                <w:bCs/>
                <w:spacing w:val="2"/>
                <w:sz w:val="12"/>
                <w:szCs w:val="12"/>
                <w:shd w:val="clear" w:color="auto" w:fill="FFFFFF"/>
              </w:rPr>
              <w:t>просечно</w:t>
            </w:r>
            <w:proofErr w:type="spellEnd"/>
            <w:r w:rsidRPr="001D3D03">
              <w:rPr>
                <w:bCs/>
                <w:spacing w:val="2"/>
                <w:sz w:val="12"/>
                <w:szCs w:val="12"/>
                <w:shd w:val="clear" w:color="auto" w:fill="FFFFFF"/>
              </w:rPr>
              <w:t>-вытяжная сетка</w:t>
            </w:r>
            <w:r>
              <w:rPr>
                <w:bCs/>
                <w:spacing w:val="2"/>
                <w:sz w:val="12"/>
                <w:szCs w:val="12"/>
                <w:shd w:val="clear" w:color="auto" w:fill="FFFFFF"/>
              </w:rPr>
              <w:t>.</w:t>
            </w:r>
          </w:p>
          <w:p w:rsidR="00291EBD" w:rsidRPr="00D840EA" w:rsidRDefault="00291EBD" w:rsidP="00703842">
            <w:pPr>
              <w:pStyle w:val="formattext"/>
              <w:spacing w:before="0" w:beforeAutospacing="0" w:after="0" w:afterAutospacing="0"/>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3.Металлическая </w:t>
            </w:r>
            <w:r w:rsidRPr="00332C76">
              <w:rPr>
                <w:bCs/>
                <w:spacing w:val="2"/>
                <w:sz w:val="10"/>
                <w:szCs w:val="10"/>
                <w:shd w:val="clear" w:color="auto" w:fill="FFFFFF"/>
              </w:rPr>
              <w:t>секционн</w:t>
            </w:r>
            <w:r w:rsidRPr="00332C76">
              <w:rPr>
                <w:bCs/>
                <w:spacing w:val="2"/>
                <w:sz w:val="10"/>
                <w:szCs w:val="10"/>
                <w:shd w:val="clear" w:color="auto" w:fill="FFFFFF"/>
              </w:rPr>
              <w:lastRenderedPageBreak/>
              <w:t>ая</w:t>
            </w:r>
            <w:r w:rsidRPr="001D3D03">
              <w:rPr>
                <w:bCs/>
                <w:spacing w:val="2"/>
                <w:sz w:val="12"/>
                <w:szCs w:val="12"/>
                <w:shd w:val="clear" w:color="auto" w:fill="FFFFFF"/>
              </w:rPr>
              <w:t>3-д сетка</w:t>
            </w:r>
            <w:r>
              <w:rPr>
                <w:bCs/>
                <w:spacing w:val="2"/>
                <w:sz w:val="12"/>
                <w:szCs w:val="12"/>
                <w:shd w:val="clear" w:color="auto" w:fill="FFFFFF"/>
              </w:rPr>
              <w:t>.</w:t>
            </w:r>
          </w:p>
          <w:p w:rsidR="00291EBD" w:rsidRDefault="00291EBD" w:rsidP="00703842">
            <w:pPr>
              <w:pStyle w:val="formattext"/>
              <w:spacing w:before="0" w:beforeAutospacing="0" w:after="0" w:afterAutospacing="0"/>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4.М</w:t>
            </w:r>
            <w:r w:rsidRPr="001D3D03">
              <w:rPr>
                <w:bCs/>
                <w:spacing w:val="2"/>
                <w:sz w:val="12"/>
                <w:szCs w:val="12"/>
                <w:shd w:val="clear" w:color="auto" w:fill="FFFFFF"/>
              </w:rPr>
              <w:t>еталлически</w:t>
            </w:r>
            <w:r>
              <w:rPr>
                <w:bCs/>
                <w:spacing w:val="2"/>
                <w:sz w:val="12"/>
                <w:szCs w:val="12"/>
                <w:shd w:val="clear" w:color="auto" w:fill="FFFFFF"/>
              </w:rPr>
              <w:t>е</w:t>
            </w:r>
            <w:r w:rsidRPr="001D3D03">
              <w:rPr>
                <w:bCs/>
                <w:spacing w:val="2"/>
                <w:sz w:val="12"/>
                <w:szCs w:val="12"/>
                <w:shd w:val="clear" w:color="auto" w:fill="FFFFFF"/>
              </w:rPr>
              <w:t xml:space="preserve"> пру</w:t>
            </w:r>
            <w:r>
              <w:rPr>
                <w:bCs/>
                <w:spacing w:val="2"/>
                <w:sz w:val="12"/>
                <w:szCs w:val="12"/>
                <w:shd w:val="clear" w:color="auto" w:fill="FFFFFF"/>
              </w:rPr>
              <w:t>тья.</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lastRenderedPageBreak/>
              <w:t xml:space="preserve">5.Металлический </w:t>
            </w:r>
            <w:r w:rsidRPr="00D840EA">
              <w:rPr>
                <w:bCs/>
                <w:spacing w:val="2"/>
                <w:sz w:val="10"/>
                <w:szCs w:val="10"/>
                <w:shd w:val="clear" w:color="auto" w:fill="FFFFFF"/>
              </w:rPr>
              <w:t>перфорированный</w:t>
            </w:r>
            <w:r w:rsidRPr="001D3D03">
              <w:rPr>
                <w:bCs/>
                <w:spacing w:val="2"/>
                <w:sz w:val="12"/>
                <w:szCs w:val="12"/>
                <w:shd w:val="clear" w:color="auto" w:fill="FFFFFF"/>
              </w:rPr>
              <w:t xml:space="preserve"> лист</w:t>
            </w:r>
            <w:r>
              <w:rPr>
                <w:bCs/>
                <w:spacing w:val="2"/>
                <w:sz w:val="12"/>
                <w:szCs w:val="12"/>
                <w:shd w:val="clear" w:color="auto" w:fill="FFFFFF"/>
              </w:rPr>
              <w:t>.</w:t>
            </w:r>
          </w:p>
          <w:p w:rsidR="00291EBD" w:rsidRDefault="00291EBD" w:rsidP="00703842">
            <w:pPr>
              <w:pStyle w:val="formattext"/>
              <w:spacing w:before="0" w:beforeAutospacing="0" w:after="0" w:afterAutospacing="0"/>
              <w:ind w:right="-145"/>
              <w:textAlignment w:val="baseline"/>
              <w:rPr>
                <w:bCs/>
                <w:spacing w:val="2"/>
                <w:sz w:val="8"/>
                <w:szCs w:val="8"/>
                <w:shd w:val="clear" w:color="auto" w:fill="FFFFFF"/>
              </w:rPr>
            </w:pPr>
          </w:p>
          <w:p w:rsidR="00291EBD" w:rsidRPr="001D3D03" w:rsidRDefault="00291EBD" w:rsidP="00703842">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6.Декоративное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металлической тканой сетки.</w:t>
            </w:r>
          </w:p>
          <w:p w:rsidR="00291EBD" w:rsidRPr="00B368E8" w:rsidRDefault="00291EBD" w:rsidP="00703842">
            <w:pPr>
              <w:pStyle w:val="formattext"/>
              <w:spacing w:before="0" w:beforeAutospacing="0" w:after="0" w:afterAutospacing="0"/>
              <w:ind w:right="-145"/>
              <w:textAlignment w:val="baseline"/>
              <w:rPr>
                <w:bCs/>
                <w:spacing w:val="2"/>
                <w:sz w:val="8"/>
                <w:szCs w:val="8"/>
                <w:shd w:val="clear" w:color="auto" w:fill="FFFFFF"/>
              </w:rPr>
            </w:pPr>
          </w:p>
          <w:p w:rsidR="00291EBD" w:rsidRDefault="00291EBD" w:rsidP="00703842">
            <w:pPr>
              <w:pStyle w:val="formattext"/>
              <w:spacing w:before="0" w:beforeAutospacing="0" w:after="0" w:afterAutospacing="0"/>
              <w:ind w:left="-147" w:right="-145"/>
              <w:jc w:val="center"/>
              <w:textAlignment w:val="baseline"/>
              <w:rPr>
                <w:sz w:val="12"/>
                <w:szCs w:val="12"/>
              </w:rPr>
            </w:pPr>
            <w:r>
              <w:rPr>
                <w:sz w:val="12"/>
                <w:szCs w:val="12"/>
              </w:rPr>
              <w:t>7.</w:t>
            </w:r>
            <w:r w:rsidRPr="00B368E8">
              <w:rPr>
                <w:sz w:val="10"/>
                <w:szCs w:val="10"/>
              </w:rPr>
              <w:t>Стеклянно</w:t>
            </w:r>
            <w:proofErr w:type="gramStart"/>
            <w:r w:rsidRPr="00B368E8">
              <w:rPr>
                <w:sz w:val="10"/>
                <w:szCs w:val="10"/>
              </w:rPr>
              <w:t>е</w:t>
            </w:r>
            <w:r w:rsidRPr="00B368E8">
              <w:rPr>
                <w:sz w:val="12"/>
                <w:szCs w:val="12"/>
              </w:rPr>
              <w:t>(</w:t>
            </w:r>
            <w:proofErr w:type="gramEnd"/>
            <w:r w:rsidRPr="00B368E8">
              <w:rPr>
                <w:sz w:val="12"/>
                <w:szCs w:val="12"/>
              </w:rPr>
              <w:t xml:space="preserve">триплекс, сталинит, </w:t>
            </w:r>
            <w:proofErr w:type="spellStart"/>
            <w:r w:rsidRPr="00B368E8">
              <w:rPr>
                <w:sz w:val="12"/>
                <w:szCs w:val="12"/>
              </w:rPr>
              <w:t>молирова</w:t>
            </w:r>
            <w:r w:rsidRPr="00B368E8">
              <w:rPr>
                <w:sz w:val="12"/>
                <w:szCs w:val="12"/>
              </w:rPr>
              <w:lastRenderedPageBreak/>
              <w:t>нное</w:t>
            </w:r>
            <w:proofErr w:type="spellEnd"/>
            <w:r w:rsidRPr="00B368E8">
              <w:rPr>
                <w:sz w:val="12"/>
                <w:szCs w:val="12"/>
              </w:rPr>
              <w:t>)</w:t>
            </w:r>
            <w:r>
              <w:rPr>
                <w:sz w:val="12"/>
                <w:szCs w:val="12"/>
              </w:rPr>
              <w:t>.</w:t>
            </w:r>
          </w:p>
          <w:p w:rsidR="00291EBD" w:rsidRPr="00537C81" w:rsidRDefault="00291EBD" w:rsidP="00703842">
            <w:pPr>
              <w:pStyle w:val="formattext"/>
              <w:spacing w:before="0" w:beforeAutospacing="0" w:after="0" w:afterAutospacing="0"/>
              <w:ind w:left="-147" w:right="-145"/>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ind w:left="-147" w:right="-145"/>
              <w:jc w:val="center"/>
              <w:textAlignment w:val="baseline"/>
              <w:rPr>
                <w:bCs/>
                <w:spacing w:val="2"/>
                <w:sz w:val="12"/>
                <w:szCs w:val="12"/>
                <w:shd w:val="clear" w:color="auto" w:fill="FFFFFF"/>
              </w:rPr>
            </w:pPr>
            <w:r>
              <w:rPr>
                <w:bCs/>
                <w:spacing w:val="2"/>
                <w:sz w:val="12"/>
                <w:szCs w:val="12"/>
                <w:shd w:val="clear" w:color="auto" w:fill="FFFFFF"/>
              </w:rPr>
              <w:t>8.Монолитный поликарбонат.</w:t>
            </w:r>
          </w:p>
          <w:p w:rsidR="00291EBD" w:rsidRPr="00537C81" w:rsidRDefault="00291EBD" w:rsidP="00703842">
            <w:pPr>
              <w:pStyle w:val="formattext"/>
              <w:spacing w:before="0" w:beforeAutospacing="0" w:after="0" w:afterAutospacing="0"/>
              <w:ind w:left="-147" w:right="-145"/>
              <w:jc w:val="center"/>
              <w:textAlignment w:val="baseline"/>
              <w:rPr>
                <w:bCs/>
                <w:spacing w:val="2"/>
                <w:sz w:val="8"/>
                <w:szCs w:val="8"/>
                <w:shd w:val="clear" w:color="auto" w:fill="FFFFFF"/>
              </w:rPr>
            </w:pPr>
          </w:p>
          <w:p w:rsidR="00291EBD" w:rsidRPr="00537C81" w:rsidRDefault="00291EBD" w:rsidP="00703842">
            <w:pPr>
              <w:pStyle w:val="formattext"/>
              <w:spacing w:before="0" w:beforeAutospacing="0" w:after="0" w:afterAutospacing="0"/>
              <w:ind w:left="-152" w:right="-146"/>
              <w:jc w:val="center"/>
              <w:textAlignment w:val="baseline"/>
              <w:rPr>
                <w:bCs/>
                <w:spacing w:val="2"/>
                <w:sz w:val="12"/>
                <w:szCs w:val="12"/>
                <w:shd w:val="clear" w:color="auto" w:fill="FFFFFF"/>
              </w:rPr>
            </w:pPr>
            <w:r>
              <w:rPr>
                <w:bCs/>
                <w:spacing w:val="2"/>
                <w:sz w:val="12"/>
                <w:szCs w:val="12"/>
                <w:shd w:val="clear" w:color="auto" w:fill="FFFFFF"/>
              </w:rPr>
              <w:t xml:space="preserve">9.Декоративное </w:t>
            </w:r>
            <w:r w:rsidRPr="00537C81">
              <w:rPr>
                <w:bCs/>
                <w:spacing w:val="2"/>
                <w:sz w:val="10"/>
                <w:szCs w:val="10"/>
                <w:shd w:val="clear" w:color="auto" w:fill="FFFFFF"/>
              </w:rPr>
              <w:t>ограждение</w:t>
            </w:r>
            <w:r>
              <w:rPr>
                <w:bCs/>
                <w:spacing w:val="2"/>
                <w:sz w:val="12"/>
                <w:szCs w:val="12"/>
                <w:shd w:val="clear" w:color="auto" w:fill="FFFFFF"/>
              </w:rPr>
              <w:t xml:space="preserve"> из ДПК.</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left="-147" w:right="-151"/>
              <w:jc w:val="center"/>
              <w:textAlignment w:val="baseline"/>
              <w:rPr>
                <w:bCs/>
                <w:spacing w:val="2"/>
                <w:sz w:val="12"/>
                <w:szCs w:val="12"/>
                <w:shd w:val="clear" w:color="auto" w:fill="FFFFFF"/>
              </w:rPr>
            </w:pPr>
            <w:r>
              <w:rPr>
                <w:bCs/>
                <w:spacing w:val="2"/>
                <w:sz w:val="12"/>
                <w:szCs w:val="12"/>
                <w:shd w:val="clear" w:color="auto" w:fill="FFFFFF"/>
              </w:rPr>
              <w:lastRenderedPageBreak/>
              <w:t>10.М</w:t>
            </w:r>
            <w:r w:rsidRPr="001D3D03">
              <w:rPr>
                <w:bCs/>
                <w:spacing w:val="2"/>
                <w:sz w:val="12"/>
                <w:szCs w:val="12"/>
                <w:shd w:val="clear" w:color="auto" w:fill="FFFFFF"/>
              </w:rPr>
              <w:t>еталлические жалюзи (ламели)</w:t>
            </w:r>
            <w:r>
              <w:rPr>
                <w:bCs/>
                <w:spacing w:val="2"/>
                <w:sz w:val="12"/>
                <w:szCs w:val="12"/>
                <w:shd w:val="clear" w:color="auto" w:fill="FFFFFF"/>
              </w:rPr>
              <w:t>.</w:t>
            </w:r>
          </w:p>
          <w:p w:rsidR="00291EBD" w:rsidRPr="00332C76" w:rsidRDefault="00291EBD" w:rsidP="00703842">
            <w:pPr>
              <w:pStyle w:val="formattext"/>
              <w:spacing w:before="0" w:beforeAutospacing="0" w:after="0" w:afterAutospacing="0"/>
              <w:ind w:left="-147" w:right="-151"/>
              <w:jc w:val="center"/>
              <w:textAlignment w:val="baseline"/>
              <w:rPr>
                <w:bCs/>
                <w:spacing w:val="2"/>
                <w:sz w:val="8"/>
                <w:szCs w:val="8"/>
                <w:shd w:val="clear" w:color="auto" w:fill="FFFFFF"/>
              </w:rPr>
            </w:pPr>
          </w:p>
          <w:p w:rsidR="00291EBD" w:rsidRPr="001D3D03" w:rsidRDefault="00291EBD" w:rsidP="00703842">
            <w:pPr>
              <w:pStyle w:val="formattext"/>
              <w:spacing w:before="0" w:beforeAutospacing="0" w:after="0" w:afterAutospacing="0"/>
              <w:ind w:left="-150" w:right="-150"/>
              <w:jc w:val="center"/>
              <w:textAlignment w:val="baseline"/>
              <w:rPr>
                <w:bCs/>
                <w:spacing w:val="2"/>
                <w:sz w:val="12"/>
                <w:szCs w:val="12"/>
                <w:shd w:val="clear" w:color="auto" w:fill="FFFFFF"/>
              </w:rPr>
            </w:pPr>
            <w:r>
              <w:rPr>
                <w:bCs/>
                <w:spacing w:val="2"/>
                <w:sz w:val="12"/>
                <w:szCs w:val="12"/>
                <w:shd w:val="clear" w:color="auto" w:fill="FFFFFF"/>
              </w:rPr>
              <w:t>11.М</w:t>
            </w:r>
            <w:r w:rsidRPr="001D3D03">
              <w:rPr>
                <w:bCs/>
                <w:spacing w:val="2"/>
                <w:sz w:val="12"/>
                <w:szCs w:val="12"/>
                <w:shd w:val="clear" w:color="auto" w:fill="FFFFFF"/>
              </w:rPr>
              <w:t>е</w:t>
            </w:r>
            <w:r>
              <w:rPr>
                <w:bCs/>
                <w:spacing w:val="2"/>
                <w:sz w:val="12"/>
                <w:szCs w:val="12"/>
                <w:shd w:val="clear" w:color="auto" w:fill="FFFFFF"/>
              </w:rPr>
              <w:t>т</w:t>
            </w:r>
            <w:r w:rsidRPr="001D3D03">
              <w:rPr>
                <w:bCs/>
                <w:spacing w:val="2"/>
                <w:sz w:val="12"/>
                <w:szCs w:val="12"/>
                <w:shd w:val="clear" w:color="auto" w:fill="FFFFFF"/>
              </w:rPr>
              <w:t>аллический</w:t>
            </w:r>
          </w:p>
          <w:p w:rsidR="00291EBD" w:rsidRDefault="00291EBD" w:rsidP="00703842">
            <w:pPr>
              <w:pStyle w:val="formattext"/>
              <w:spacing w:before="0" w:beforeAutospacing="0" w:after="0" w:afterAutospacing="0"/>
              <w:ind w:left="-151" w:right="-149"/>
              <w:jc w:val="center"/>
              <w:textAlignment w:val="baseline"/>
              <w:rPr>
                <w:bCs/>
                <w:spacing w:val="2"/>
                <w:sz w:val="12"/>
                <w:szCs w:val="12"/>
                <w:shd w:val="clear" w:color="auto" w:fill="FFFFFF"/>
              </w:rPr>
            </w:pPr>
            <w:r w:rsidRPr="001D3D03">
              <w:rPr>
                <w:bCs/>
                <w:spacing w:val="2"/>
                <w:sz w:val="12"/>
                <w:szCs w:val="12"/>
                <w:shd w:val="clear" w:color="auto" w:fill="FFFFFF"/>
              </w:rPr>
              <w:t>штакетник (</w:t>
            </w:r>
            <w:proofErr w:type="spellStart"/>
            <w:r w:rsidRPr="001D3D03">
              <w:rPr>
                <w:bCs/>
                <w:spacing w:val="2"/>
                <w:sz w:val="12"/>
                <w:szCs w:val="12"/>
                <w:shd w:val="clear" w:color="auto" w:fill="FFFFFF"/>
              </w:rPr>
              <w:t>евроштакетни</w:t>
            </w:r>
            <w:proofErr w:type="gramStart"/>
            <w:r w:rsidRPr="001D3D03">
              <w:rPr>
                <w:bCs/>
                <w:spacing w:val="2"/>
                <w:sz w:val="12"/>
                <w:szCs w:val="12"/>
                <w:shd w:val="clear" w:color="auto" w:fill="FFFFFF"/>
              </w:rPr>
              <w:t>к</w:t>
            </w:r>
            <w:proofErr w:type="spellEnd"/>
            <w:r>
              <w:rPr>
                <w:bCs/>
                <w:spacing w:val="2"/>
                <w:sz w:val="10"/>
                <w:szCs w:val="10"/>
                <w:shd w:val="clear" w:color="auto" w:fill="FFFFFF"/>
              </w:rPr>
              <w:t>(</w:t>
            </w:r>
            <w:proofErr w:type="gramEnd"/>
            <w:r>
              <w:rPr>
                <w:bCs/>
                <w:spacing w:val="2"/>
                <w:sz w:val="10"/>
                <w:szCs w:val="10"/>
                <w:shd w:val="clear" w:color="auto" w:fill="FFFFFF"/>
              </w:rPr>
              <w:t xml:space="preserve">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p>
          <w:p w:rsidR="00291EBD" w:rsidRPr="00537C81" w:rsidRDefault="00291EBD" w:rsidP="00703842">
            <w:pPr>
              <w:pStyle w:val="formattext"/>
              <w:spacing w:before="0" w:beforeAutospacing="0" w:after="0" w:afterAutospacing="0"/>
              <w:ind w:left="-151" w:right="-149"/>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ind w:left="-151" w:right="-149"/>
              <w:jc w:val="center"/>
              <w:textAlignment w:val="baseline"/>
              <w:rPr>
                <w:bCs/>
                <w:spacing w:val="2"/>
                <w:sz w:val="12"/>
                <w:szCs w:val="12"/>
                <w:shd w:val="clear" w:color="auto" w:fill="FFFFFF"/>
              </w:rPr>
            </w:pPr>
            <w:r>
              <w:rPr>
                <w:bCs/>
                <w:spacing w:val="2"/>
                <w:sz w:val="12"/>
                <w:szCs w:val="12"/>
                <w:shd w:val="clear" w:color="auto" w:fill="FFFFFF"/>
              </w:rPr>
              <w:t xml:space="preserve">12.Металлическая </w:t>
            </w:r>
            <w:proofErr w:type="spellStart"/>
            <w:r>
              <w:rPr>
                <w:bCs/>
                <w:spacing w:val="2"/>
                <w:sz w:val="12"/>
                <w:szCs w:val="12"/>
                <w:shd w:val="clear" w:color="auto" w:fill="FFFFFF"/>
              </w:rPr>
              <w:t>габионная</w:t>
            </w:r>
            <w:proofErr w:type="spellEnd"/>
            <w:r>
              <w:rPr>
                <w:bCs/>
                <w:spacing w:val="2"/>
                <w:sz w:val="12"/>
                <w:szCs w:val="12"/>
                <w:shd w:val="clear" w:color="auto" w:fill="FFFFFF"/>
              </w:rPr>
              <w:t xml:space="preserve"> сетка.</w:t>
            </w:r>
          </w:p>
          <w:p w:rsidR="00291EBD" w:rsidRDefault="00291EBD" w:rsidP="00703842">
            <w:pPr>
              <w:pStyle w:val="formattext"/>
              <w:spacing w:before="0" w:beforeAutospacing="0" w:after="0" w:afterAutospacing="0"/>
              <w:ind w:left="-151" w:right="-149"/>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left="-148" w:right="-151"/>
              <w:jc w:val="center"/>
              <w:textAlignment w:val="baseline"/>
              <w:rPr>
                <w:bCs/>
                <w:spacing w:val="2"/>
                <w:sz w:val="12"/>
                <w:szCs w:val="12"/>
                <w:shd w:val="clear" w:color="auto" w:fill="FFFFFF"/>
              </w:rPr>
            </w:pPr>
            <w:r>
              <w:rPr>
                <w:bCs/>
                <w:spacing w:val="2"/>
                <w:sz w:val="12"/>
                <w:szCs w:val="12"/>
                <w:shd w:val="clear" w:color="auto" w:fill="FFFFFF"/>
              </w:rPr>
              <w:lastRenderedPageBreak/>
              <w:t>13.</w:t>
            </w:r>
            <w:r w:rsidRPr="00F41106">
              <w:rPr>
                <w:bCs/>
                <w:spacing w:val="2"/>
                <w:sz w:val="10"/>
                <w:szCs w:val="10"/>
                <w:shd w:val="clear" w:color="auto" w:fill="FFFFFF"/>
              </w:rPr>
              <w:t>Дощатоедеревянное</w:t>
            </w:r>
            <w:r>
              <w:rPr>
                <w:bCs/>
                <w:spacing w:val="2"/>
                <w:sz w:val="12"/>
                <w:szCs w:val="12"/>
                <w:shd w:val="clear" w:color="auto" w:fill="FFFFFF"/>
              </w:rPr>
              <w:t xml:space="preserve"> ограждение «ранчо».</w:t>
            </w:r>
          </w:p>
          <w:p w:rsidR="00291EBD" w:rsidRPr="001D3D03" w:rsidRDefault="00291EBD" w:rsidP="00703842">
            <w:pPr>
              <w:pStyle w:val="formattext"/>
              <w:spacing w:before="0" w:beforeAutospacing="0" w:after="0" w:afterAutospacing="0"/>
              <w:ind w:left="-151" w:right="-149"/>
              <w:jc w:val="center"/>
              <w:textAlignment w:val="baseline"/>
              <w:rPr>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left="-146" w:right="-147"/>
              <w:jc w:val="center"/>
              <w:textAlignment w:val="baseline"/>
              <w:rPr>
                <w:bCs/>
                <w:spacing w:val="2"/>
                <w:sz w:val="10"/>
                <w:szCs w:val="10"/>
                <w:shd w:val="clear" w:color="auto" w:fill="FFFFFF"/>
              </w:rPr>
            </w:pPr>
            <w:r>
              <w:rPr>
                <w:bCs/>
                <w:spacing w:val="2"/>
                <w:sz w:val="12"/>
                <w:szCs w:val="12"/>
                <w:shd w:val="clear" w:color="auto" w:fill="FFFFFF"/>
              </w:rPr>
              <w:lastRenderedPageBreak/>
              <w:t>14.М</w:t>
            </w:r>
            <w:r w:rsidRPr="001D3D03">
              <w:rPr>
                <w:bCs/>
                <w:spacing w:val="2"/>
                <w:sz w:val="12"/>
                <w:szCs w:val="12"/>
                <w:shd w:val="clear" w:color="auto" w:fill="FFFFFF"/>
              </w:rPr>
              <w:t xml:space="preserve">еталлический </w:t>
            </w:r>
            <w:r>
              <w:rPr>
                <w:bCs/>
                <w:spacing w:val="2"/>
                <w:sz w:val="12"/>
                <w:szCs w:val="12"/>
                <w:shd w:val="clear" w:color="auto" w:fill="FFFFFF"/>
              </w:rPr>
              <w:t xml:space="preserve">профилированные </w:t>
            </w:r>
            <w:r w:rsidRPr="001D3D03">
              <w:rPr>
                <w:bCs/>
                <w:spacing w:val="2"/>
                <w:sz w:val="12"/>
                <w:szCs w:val="12"/>
                <w:shd w:val="clear" w:color="auto" w:fill="FFFFFF"/>
              </w:rPr>
              <w:t>лист</w:t>
            </w:r>
            <w:proofErr w:type="gramStart"/>
            <w:r>
              <w:rPr>
                <w:bCs/>
                <w:spacing w:val="2"/>
                <w:sz w:val="12"/>
                <w:szCs w:val="12"/>
                <w:shd w:val="clear" w:color="auto" w:fill="FFFFFF"/>
              </w:rPr>
              <w:t>ы</w:t>
            </w:r>
            <w:r w:rsidRPr="00332C76">
              <w:rPr>
                <w:bCs/>
                <w:spacing w:val="2"/>
                <w:sz w:val="12"/>
                <w:szCs w:val="12"/>
                <w:shd w:val="clear" w:color="auto" w:fill="FFFFFF"/>
              </w:rPr>
              <w:t>(</w:t>
            </w:r>
            <w:proofErr w:type="gramEnd"/>
            <w:r w:rsidRPr="00332C76">
              <w:rPr>
                <w:bCs/>
                <w:spacing w:val="2"/>
                <w:sz w:val="12"/>
                <w:szCs w:val="12"/>
                <w:shd w:val="clear" w:color="auto" w:fill="FFFFFF"/>
              </w:rPr>
              <w:t>профнастил)</w:t>
            </w:r>
            <w:r>
              <w:rPr>
                <w:bCs/>
                <w:spacing w:val="2"/>
                <w:sz w:val="12"/>
                <w:szCs w:val="12"/>
                <w:shd w:val="clear" w:color="auto" w:fill="FFFFFF"/>
              </w:rPr>
              <w:t xml:space="preserve"> с высотой профиля до 20 мм с полимерным </w:t>
            </w:r>
            <w:r w:rsidRPr="0033631D">
              <w:rPr>
                <w:bCs/>
                <w:spacing w:val="2"/>
                <w:sz w:val="10"/>
                <w:szCs w:val="10"/>
                <w:shd w:val="clear" w:color="auto" w:fill="FFFFFF"/>
              </w:rPr>
              <w:t>покрытием</w:t>
            </w:r>
            <w:r>
              <w:rPr>
                <w:bCs/>
                <w:spacing w:val="2"/>
                <w:sz w:val="10"/>
                <w:szCs w:val="10"/>
                <w:shd w:val="clear" w:color="auto" w:fill="FFFFFF"/>
              </w:rPr>
              <w:t>.</w:t>
            </w:r>
          </w:p>
          <w:p w:rsidR="00291EBD" w:rsidRDefault="00291EBD" w:rsidP="00703842">
            <w:pPr>
              <w:pStyle w:val="formattext"/>
              <w:spacing w:before="0" w:beforeAutospacing="0" w:after="0" w:afterAutospacing="0"/>
              <w:ind w:left="-146" w:right="-147"/>
              <w:jc w:val="center"/>
              <w:textAlignment w:val="baseline"/>
              <w:rPr>
                <w:bCs/>
                <w:spacing w:val="2"/>
                <w:sz w:val="10"/>
                <w:szCs w:val="10"/>
                <w:shd w:val="clear" w:color="auto" w:fill="FFFFFF"/>
              </w:rPr>
            </w:pPr>
          </w:p>
          <w:p w:rsidR="00291EBD" w:rsidRDefault="00291EBD" w:rsidP="00703842">
            <w:pPr>
              <w:pStyle w:val="formattext"/>
              <w:spacing w:before="0" w:beforeAutospacing="0" w:after="0" w:afterAutospacing="0"/>
              <w:ind w:left="-146" w:right="-147"/>
              <w:jc w:val="center"/>
              <w:textAlignment w:val="baseline"/>
              <w:rPr>
                <w:bCs/>
                <w:spacing w:val="2"/>
                <w:sz w:val="10"/>
                <w:szCs w:val="10"/>
                <w:shd w:val="clear" w:color="auto" w:fill="FFFFFF"/>
              </w:rPr>
            </w:pPr>
          </w:p>
          <w:p w:rsidR="00291EBD" w:rsidRPr="00493A77" w:rsidRDefault="00291EBD" w:rsidP="00703842">
            <w:pPr>
              <w:pStyle w:val="formattext"/>
              <w:spacing w:before="0" w:beforeAutospacing="0" w:after="0" w:afterAutospacing="0"/>
              <w:ind w:left="-146" w:right="-147"/>
              <w:jc w:val="center"/>
              <w:textAlignment w:val="baseline"/>
              <w:rPr>
                <w:bCs/>
                <w:spacing w:val="2"/>
                <w:sz w:val="8"/>
                <w:szCs w:val="8"/>
                <w:shd w:val="clear" w:color="auto" w:fill="FFFFFF"/>
              </w:rPr>
            </w:pPr>
          </w:p>
          <w:p w:rsidR="00291EBD" w:rsidRPr="001D3D03" w:rsidRDefault="00291EBD" w:rsidP="00703842">
            <w:pPr>
              <w:pStyle w:val="formattext"/>
              <w:spacing w:before="0" w:beforeAutospacing="0" w:after="0" w:afterAutospacing="0"/>
              <w:ind w:left="-150" w:right="-149"/>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2" w:space="0" w:color="000000"/>
            </w:tcBorders>
          </w:tcPr>
          <w:p w:rsidR="00291EBD" w:rsidRDefault="00291EBD" w:rsidP="00703842">
            <w:pPr>
              <w:pStyle w:val="formattext"/>
              <w:spacing w:before="0" w:beforeAutospacing="0" w:after="0" w:afterAutospacing="0"/>
              <w:ind w:left="-150" w:right="-149"/>
              <w:jc w:val="center"/>
              <w:textAlignment w:val="baseline"/>
              <w:rPr>
                <w:bCs/>
                <w:spacing w:val="2"/>
                <w:sz w:val="12"/>
                <w:szCs w:val="12"/>
                <w:shd w:val="clear" w:color="auto" w:fill="FFFFFF"/>
              </w:rPr>
            </w:pPr>
            <w:r>
              <w:rPr>
                <w:bCs/>
                <w:spacing w:val="2"/>
                <w:sz w:val="12"/>
                <w:szCs w:val="12"/>
                <w:shd w:val="clear" w:color="auto" w:fill="FFFFFF"/>
              </w:rPr>
              <w:t xml:space="preserve">15.15.Металлическая </w:t>
            </w:r>
            <w:proofErr w:type="spellStart"/>
            <w:r>
              <w:rPr>
                <w:bCs/>
                <w:spacing w:val="2"/>
                <w:sz w:val="12"/>
                <w:szCs w:val="12"/>
                <w:shd w:val="clear" w:color="auto" w:fill="FFFFFF"/>
              </w:rPr>
              <w:t>каннелированна</w:t>
            </w:r>
            <w:proofErr w:type="gramStart"/>
            <w:r>
              <w:rPr>
                <w:bCs/>
                <w:spacing w:val="2"/>
                <w:sz w:val="12"/>
                <w:szCs w:val="12"/>
                <w:shd w:val="clear" w:color="auto" w:fill="FFFFFF"/>
              </w:rPr>
              <w:t>я</w:t>
            </w:r>
            <w:proofErr w:type="spellEnd"/>
            <w:r w:rsidRPr="00D840EA">
              <w:rPr>
                <w:bCs/>
                <w:spacing w:val="2"/>
                <w:sz w:val="10"/>
                <w:szCs w:val="10"/>
                <w:shd w:val="clear" w:color="auto" w:fill="FFFFFF"/>
              </w:rPr>
              <w:t>(</w:t>
            </w:r>
            <w:proofErr w:type="gramEnd"/>
            <w:r w:rsidRPr="00D840EA">
              <w:rPr>
                <w:bCs/>
                <w:spacing w:val="2"/>
                <w:sz w:val="10"/>
                <w:szCs w:val="10"/>
                <w:shd w:val="clear" w:color="auto" w:fill="FFFFFF"/>
              </w:rPr>
              <w:t xml:space="preserve">рифленая) </w:t>
            </w:r>
            <w:r>
              <w:rPr>
                <w:bCs/>
                <w:spacing w:val="2"/>
                <w:sz w:val="12"/>
                <w:szCs w:val="12"/>
                <w:shd w:val="clear" w:color="auto" w:fill="FFFFFF"/>
              </w:rPr>
              <w:t>сетка.</w:t>
            </w:r>
          </w:p>
          <w:p w:rsidR="00291EBD" w:rsidRPr="0071182B" w:rsidRDefault="00291EBD" w:rsidP="00703842">
            <w:pPr>
              <w:pStyle w:val="formattext"/>
              <w:spacing w:before="0" w:beforeAutospacing="0" w:after="0" w:afterAutospacing="0"/>
              <w:ind w:left="-150" w:right="-149"/>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16.М</w:t>
            </w:r>
            <w:r w:rsidRPr="001D3D03">
              <w:rPr>
                <w:bCs/>
                <w:spacing w:val="2"/>
                <w:sz w:val="12"/>
                <w:szCs w:val="12"/>
                <w:shd w:val="clear" w:color="auto" w:fill="FFFFFF"/>
              </w:rPr>
              <w:t>еталлическ</w:t>
            </w:r>
            <w:r>
              <w:rPr>
                <w:bCs/>
                <w:spacing w:val="2"/>
                <w:sz w:val="12"/>
                <w:szCs w:val="12"/>
                <w:shd w:val="clear" w:color="auto" w:fill="FFFFFF"/>
              </w:rPr>
              <w:t>ая сварная сетка.</w:t>
            </w:r>
          </w:p>
          <w:p w:rsidR="00291EBD" w:rsidRPr="0033631D" w:rsidRDefault="00291EBD" w:rsidP="00703842">
            <w:pPr>
              <w:pStyle w:val="formattext"/>
              <w:spacing w:before="0" w:beforeAutospacing="0" w:after="0" w:afterAutospacing="0"/>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17.М</w:t>
            </w:r>
            <w:r w:rsidRPr="001D3D03">
              <w:rPr>
                <w:bCs/>
                <w:spacing w:val="2"/>
                <w:sz w:val="12"/>
                <w:szCs w:val="12"/>
                <w:shd w:val="clear" w:color="auto" w:fill="FFFFFF"/>
              </w:rPr>
              <w:t>еталлическ</w:t>
            </w:r>
            <w:r>
              <w:rPr>
                <w:bCs/>
                <w:spacing w:val="2"/>
                <w:sz w:val="12"/>
                <w:szCs w:val="12"/>
                <w:shd w:val="clear" w:color="auto" w:fill="FFFFFF"/>
              </w:rPr>
              <w:t>ая</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 крученая сетка.</w:t>
            </w:r>
          </w:p>
          <w:p w:rsidR="00291EBD" w:rsidRPr="00B368E8" w:rsidRDefault="00291EBD" w:rsidP="00703842">
            <w:pPr>
              <w:pStyle w:val="formattext"/>
              <w:spacing w:before="0" w:beforeAutospacing="0" w:after="0" w:afterAutospacing="0"/>
              <w:jc w:val="center"/>
              <w:textAlignment w:val="baseline"/>
              <w:rPr>
                <w:bCs/>
                <w:spacing w:val="2"/>
                <w:sz w:val="8"/>
                <w:szCs w:val="8"/>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18.Металлическая сетка-</w:t>
            </w:r>
            <w:proofErr w:type="spellStart"/>
            <w:r>
              <w:rPr>
                <w:bCs/>
                <w:spacing w:val="2"/>
                <w:sz w:val="12"/>
                <w:szCs w:val="12"/>
                <w:shd w:val="clear" w:color="auto" w:fill="FFFFFF"/>
              </w:rPr>
              <w:lastRenderedPageBreak/>
              <w:t>рабица</w:t>
            </w:r>
            <w:proofErr w:type="spellEnd"/>
            <w:r>
              <w:rPr>
                <w:bCs/>
                <w:spacing w:val="2"/>
                <w:sz w:val="12"/>
                <w:szCs w:val="12"/>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t xml:space="preserve">19.Полимерная </w:t>
            </w:r>
            <w:r w:rsidRPr="001D3D03">
              <w:rPr>
                <w:bCs/>
                <w:spacing w:val="2"/>
                <w:sz w:val="12"/>
                <w:szCs w:val="12"/>
                <w:shd w:val="clear" w:color="auto" w:fill="FFFFFF"/>
              </w:rPr>
              <w:t>3-д сетк</w:t>
            </w:r>
            <w:proofErr w:type="gramStart"/>
            <w:r w:rsidRPr="001D3D03">
              <w:rPr>
                <w:bCs/>
                <w:spacing w:val="2"/>
                <w:sz w:val="12"/>
                <w:szCs w:val="12"/>
                <w:shd w:val="clear" w:color="auto" w:fill="FFFFFF"/>
              </w:rPr>
              <w:t>а</w:t>
            </w:r>
            <w:r w:rsidRPr="00214999">
              <w:rPr>
                <w:bCs/>
                <w:spacing w:val="2"/>
                <w:sz w:val="10"/>
                <w:szCs w:val="10"/>
                <w:shd w:val="clear" w:color="auto" w:fill="FFFFFF"/>
              </w:rPr>
              <w:t>(</w:t>
            </w:r>
            <w:proofErr w:type="spellStart"/>
            <w:proofErr w:type="gramEnd"/>
            <w:r w:rsidRPr="00214999">
              <w:rPr>
                <w:bCs/>
                <w:spacing w:val="2"/>
                <w:sz w:val="10"/>
                <w:szCs w:val="10"/>
                <w:shd w:val="clear" w:color="auto" w:fill="FFFFFF"/>
              </w:rPr>
              <w:t>евросетка</w:t>
            </w:r>
            <w:proofErr w:type="spellEnd"/>
            <w:r w:rsidRPr="00214999">
              <w:rPr>
                <w:bCs/>
                <w:spacing w:val="2"/>
                <w:sz w:val="10"/>
                <w:szCs w:val="10"/>
                <w:shd w:val="clear" w:color="auto" w:fill="FFFFFF"/>
              </w:rPr>
              <w:t>)</w:t>
            </w:r>
            <w:r>
              <w:rPr>
                <w:bCs/>
                <w:spacing w:val="2"/>
                <w:sz w:val="10"/>
                <w:szCs w:val="10"/>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p>
          <w:p w:rsidR="00291EBD" w:rsidRPr="002218B6"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20.</w:t>
            </w:r>
            <w:r w:rsidRPr="002218B6">
              <w:rPr>
                <w:bCs/>
                <w:spacing w:val="2"/>
                <w:sz w:val="12"/>
                <w:szCs w:val="12"/>
                <w:shd w:val="clear" w:color="auto" w:fill="FFFFFF"/>
              </w:rPr>
              <w:t>Сотовый</w:t>
            </w:r>
          </w:p>
          <w:p w:rsidR="00291EBD" w:rsidRPr="00493A77"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п</w:t>
            </w:r>
            <w:r w:rsidRPr="002218B6">
              <w:rPr>
                <w:bCs/>
                <w:spacing w:val="2"/>
                <w:sz w:val="12"/>
                <w:szCs w:val="12"/>
                <w:shd w:val="clear" w:color="auto" w:fill="FFFFFF"/>
              </w:rPr>
              <w:t>оликарбонат</w:t>
            </w:r>
            <w:r>
              <w:rPr>
                <w:bCs/>
                <w:spacing w:val="2"/>
                <w:sz w:val="12"/>
                <w:szCs w:val="12"/>
                <w:shd w:val="clear" w:color="auto" w:fill="FFFFFF"/>
              </w:rPr>
              <w:t>.</w:t>
            </w:r>
          </w:p>
        </w:tc>
        <w:tc>
          <w:tcPr>
            <w:tcW w:w="552" w:type="dxa"/>
            <w:tcBorders>
              <w:top w:val="single" w:sz="4" w:space="0" w:color="000000"/>
              <w:left w:val="single" w:sz="2" w:space="0" w:color="000000"/>
              <w:bottom w:val="single" w:sz="2" w:space="0" w:color="000000"/>
              <w:right w:val="single" w:sz="2" w:space="0" w:color="000000"/>
            </w:tcBorders>
          </w:tcPr>
          <w:p w:rsidR="00291EBD" w:rsidRPr="00B368E8" w:rsidRDefault="00291EBD" w:rsidP="00703842">
            <w:pPr>
              <w:pStyle w:val="formattext"/>
              <w:spacing w:before="0" w:beforeAutospacing="0" w:after="0" w:afterAutospacing="0"/>
              <w:jc w:val="center"/>
              <w:textAlignment w:val="baseline"/>
              <w:rPr>
                <w:sz w:val="12"/>
                <w:szCs w:val="12"/>
              </w:rPr>
            </w:pPr>
            <w:r>
              <w:rPr>
                <w:bCs/>
                <w:spacing w:val="2"/>
                <w:sz w:val="12"/>
                <w:szCs w:val="12"/>
                <w:shd w:val="clear" w:color="auto" w:fill="FFFFFF"/>
              </w:rPr>
              <w:lastRenderedPageBreak/>
              <w:t>21.Художественная ковка (ручное изготовление).</w:t>
            </w:r>
          </w:p>
        </w:tc>
        <w:tc>
          <w:tcPr>
            <w:tcW w:w="552" w:type="dxa"/>
            <w:tcBorders>
              <w:top w:val="single" w:sz="4" w:space="0" w:color="000000"/>
              <w:left w:val="single" w:sz="2" w:space="0" w:color="000000"/>
              <w:bottom w:val="single" w:sz="2" w:space="0" w:color="000000"/>
              <w:right w:val="single" w:sz="2" w:space="0" w:color="000000"/>
            </w:tcBorders>
          </w:tcPr>
          <w:p w:rsidR="00291EBD" w:rsidRPr="001D3D03"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22. Панели из д</w:t>
            </w:r>
            <w:r w:rsidRPr="001D3D03">
              <w:rPr>
                <w:bCs/>
                <w:spacing w:val="2"/>
                <w:sz w:val="12"/>
                <w:szCs w:val="12"/>
                <w:shd w:val="clear" w:color="auto" w:fill="FFFFFF"/>
              </w:rPr>
              <w:t>ревесно-полимерн</w:t>
            </w:r>
            <w:r>
              <w:rPr>
                <w:bCs/>
                <w:spacing w:val="2"/>
                <w:sz w:val="12"/>
                <w:szCs w:val="12"/>
                <w:shd w:val="clear" w:color="auto" w:fill="FFFFFF"/>
              </w:rPr>
              <w:t>ого</w:t>
            </w:r>
            <w:r w:rsidRPr="001D3D03">
              <w:rPr>
                <w:bCs/>
                <w:spacing w:val="2"/>
                <w:sz w:val="12"/>
                <w:szCs w:val="12"/>
                <w:shd w:val="clear" w:color="auto" w:fill="FFFFFF"/>
              </w:rPr>
              <w:t xml:space="preserve"> композит</w:t>
            </w:r>
            <w:r>
              <w:rPr>
                <w:bCs/>
                <w:spacing w:val="2"/>
                <w:sz w:val="12"/>
                <w:szCs w:val="12"/>
                <w:shd w:val="clear" w:color="auto" w:fill="FFFFFF"/>
              </w:rPr>
              <w:t>а (ДПК).</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23.Доски из ДПК.</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24.Планкин из ДПК.</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25.Брус из ДПК.</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r>
              <w:rPr>
                <w:bCs/>
                <w:spacing w:val="2"/>
                <w:sz w:val="12"/>
                <w:szCs w:val="12"/>
                <w:shd w:val="clear" w:color="auto" w:fill="FFFFFF"/>
              </w:rPr>
              <w:lastRenderedPageBreak/>
              <w:t>26.Д</w:t>
            </w:r>
            <w:r w:rsidRPr="001D3D03">
              <w:rPr>
                <w:bCs/>
                <w:spacing w:val="2"/>
                <w:sz w:val="12"/>
                <w:szCs w:val="12"/>
                <w:shd w:val="clear" w:color="auto" w:fill="FFFFFF"/>
              </w:rPr>
              <w:t xml:space="preserve">еревянный </w:t>
            </w:r>
            <w:r w:rsidRPr="002218B6">
              <w:rPr>
                <w:bCs/>
                <w:spacing w:val="2"/>
                <w:sz w:val="10"/>
                <w:szCs w:val="10"/>
                <w:shd w:val="clear" w:color="auto" w:fill="FFFFFF"/>
              </w:rPr>
              <w:t>штакетник</w:t>
            </w:r>
            <w:r>
              <w:rPr>
                <w:bCs/>
                <w:spacing w:val="2"/>
                <w:sz w:val="10"/>
                <w:szCs w:val="10"/>
                <w:shd w:val="clear" w:color="auto" w:fill="FFFFFF"/>
              </w:rPr>
              <w:t xml:space="preserve"> (односторонний, </w:t>
            </w:r>
            <w:proofErr w:type="spellStart"/>
            <w:r>
              <w:rPr>
                <w:bCs/>
                <w:spacing w:val="2"/>
                <w:sz w:val="10"/>
                <w:szCs w:val="10"/>
                <w:shd w:val="clear" w:color="auto" w:fill="FFFFFF"/>
              </w:rPr>
              <w:t>шахматка</w:t>
            </w:r>
            <w:proofErr w:type="spellEnd"/>
            <w:r>
              <w:rPr>
                <w:bCs/>
                <w:spacing w:val="2"/>
                <w:sz w:val="10"/>
                <w:szCs w:val="10"/>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sidRPr="00D97ED6">
              <w:rPr>
                <w:bCs/>
                <w:spacing w:val="2"/>
                <w:sz w:val="12"/>
                <w:szCs w:val="12"/>
                <w:shd w:val="clear" w:color="auto" w:fill="FFFFFF"/>
              </w:rPr>
              <w:t>27.</w:t>
            </w:r>
            <w:r w:rsidRPr="00F41106">
              <w:rPr>
                <w:bCs/>
                <w:spacing w:val="2"/>
                <w:sz w:val="10"/>
                <w:szCs w:val="10"/>
                <w:shd w:val="clear" w:color="auto" w:fill="FFFFFF"/>
              </w:rPr>
              <w:t>Дощатоедеревянно</w:t>
            </w:r>
            <w:proofErr w:type="gramStart"/>
            <w:r w:rsidRPr="00F41106">
              <w:rPr>
                <w:bCs/>
                <w:spacing w:val="2"/>
                <w:sz w:val="10"/>
                <w:szCs w:val="10"/>
                <w:shd w:val="clear" w:color="auto" w:fill="FFFFFF"/>
              </w:rPr>
              <w:t>е«</w:t>
            </w:r>
            <w:proofErr w:type="gramEnd"/>
            <w:r w:rsidRPr="00F41106">
              <w:rPr>
                <w:bCs/>
                <w:spacing w:val="2"/>
                <w:sz w:val="10"/>
                <w:szCs w:val="10"/>
                <w:shd w:val="clear" w:color="auto" w:fill="FFFFFF"/>
              </w:rPr>
              <w:t>лесенка»,</w:t>
            </w:r>
          </w:p>
          <w:p w:rsidR="00291EBD" w:rsidRDefault="00291EBD" w:rsidP="00703842">
            <w:pPr>
              <w:pStyle w:val="formattext"/>
              <w:spacing w:before="0" w:beforeAutospacing="0" w:after="0" w:afterAutospacing="0"/>
              <w:jc w:val="center"/>
              <w:textAlignment w:val="baseline"/>
              <w:rPr>
                <w:bCs/>
                <w:spacing w:val="2"/>
                <w:sz w:val="10"/>
                <w:szCs w:val="10"/>
                <w:shd w:val="clear" w:color="auto" w:fill="FFFFFF"/>
              </w:rPr>
            </w:pPr>
            <w:r w:rsidRPr="00F41106">
              <w:rPr>
                <w:bCs/>
                <w:spacing w:val="2"/>
                <w:sz w:val="10"/>
                <w:szCs w:val="10"/>
                <w:shd w:val="clear" w:color="auto" w:fill="FFFFFF"/>
              </w:rPr>
              <w:t>«</w:t>
            </w:r>
            <w:r>
              <w:rPr>
                <w:bCs/>
                <w:spacing w:val="2"/>
                <w:sz w:val="10"/>
                <w:szCs w:val="10"/>
                <w:shd w:val="clear" w:color="auto" w:fill="FFFFFF"/>
              </w:rPr>
              <w:t>р</w:t>
            </w:r>
            <w:r w:rsidRPr="00F41106">
              <w:rPr>
                <w:bCs/>
                <w:spacing w:val="2"/>
                <w:sz w:val="10"/>
                <w:szCs w:val="10"/>
                <w:shd w:val="clear" w:color="auto" w:fill="FFFFFF"/>
              </w:rPr>
              <w:t>ешетка»</w:t>
            </w:r>
            <w:r>
              <w:rPr>
                <w:bCs/>
                <w:spacing w:val="2"/>
                <w:sz w:val="10"/>
                <w:szCs w:val="10"/>
                <w:shd w:val="clear" w:color="auto" w:fill="FFFFFF"/>
              </w:rPr>
              <w:t>,</w:t>
            </w:r>
          </w:p>
          <w:p w:rsidR="00291EBD" w:rsidRPr="00F4143B" w:rsidRDefault="00291EBD" w:rsidP="00703842">
            <w:pPr>
              <w:pStyle w:val="formattext"/>
              <w:spacing w:before="0" w:beforeAutospacing="0" w:after="0" w:afterAutospacing="0"/>
              <w:jc w:val="center"/>
              <w:textAlignment w:val="baseline"/>
              <w:rPr>
                <w:bCs/>
                <w:spacing w:val="2"/>
                <w:sz w:val="10"/>
                <w:szCs w:val="10"/>
                <w:shd w:val="clear" w:color="auto" w:fill="FFFFFF"/>
              </w:rPr>
            </w:pPr>
            <w:r>
              <w:rPr>
                <w:bCs/>
                <w:spacing w:val="2"/>
                <w:sz w:val="10"/>
                <w:szCs w:val="10"/>
                <w:shd w:val="clear" w:color="auto" w:fill="FFFFFF"/>
              </w:rPr>
              <w:t>«плетенка».</w:t>
            </w:r>
          </w:p>
        </w:tc>
        <w:tc>
          <w:tcPr>
            <w:tcW w:w="552" w:type="dxa"/>
            <w:tcBorders>
              <w:top w:val="single" w:sz="4" w:space="0" w:color="000000"/>
              <w:left w:val="single" w:sz="2" w:space="0" w:color="000000"/>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lastRenderedPageBreak/>
              <w:t>28.Л</w:t>
            </w:r>
            <w:r w:rsidRPr="001D3D03">
              <w:rPr>
                <w:bCs/>
                <w:spacing w:val="2"/>
                <w:sz w:val="12"/>
                <w:szCs w:val="12"/>
                <w:shd w:val="clear" w:color="auto" w:fill="FFFFFF"/>
              </w:rPr>
              <w:t>оза</w:t>
            </w:r>
            <w:r>
              <w:rPr>
                <w:bCs/>
                <w:spacing w:val="2"/>
                <w:sz w:val="12"/>
                <w:szCs w:val="12"/>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29.Г</w:t>
            </w:r>
            <w:r w:rsidRPr="001D3D03">
              <w:rPr>
                <w:bCs/>
                <w:spacing w:val="2"/>
                <w:sz w:val="12"/>
                <w:szCs w:val="12"/>
                <w:shd w:val="clear" w:color="auto" w:fill="FFFFFF"/>
              </w:rPr>
              <w:t>орбыль</w:t>
            </w:r>
            <w:r>
              <w:rPr>
                <w:bCs/>
                <w:spacing w:val="2"/>
                <w:sz w:val="12"/>
                <w:szCs w:val="12"/>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30.Б</w:t>
            </w:r>
            <w:r w:rsidRPr="001D3D03">
              <w:rPr>
                <w:bCs/>
                <w:spacing w:val="2"/>
                <w:sz w:val="12"/>
                <w:szCs w:val="12"/>
                <w:shd w:val="clear" w:color="auto" w:fill="FFFFFF"/>
              </w:rPr>
              <w:t>ревно</w:t>
            </w:r>
            <w:r>
              <w:rPr>
                <w:bCs/>
                <w:spacing w:val="2"/>
                <w:sz w:val="12"/>
                <w:szCs w:val="12"/>
                <w:shd w:val="clear" w:color="auto" w:fill="FFFFFF"/>
              </w:rPr>
              <w:t>.</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31.Дикий, колотый камень.</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32.Полимерные и бетонные имитации облицовочного кирпича.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lastRenderedPageBreak/>
              <w:t>33.Полимерные и бетонные имитации камня.</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2" w:space="0" w:color="000000"/>
              <w:bottom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lastRenderedPageBreak/>
              <w:t xml:space="preserve">36.Декоративный железобетонный </w:t>
            </w:r>
          </w:p>
          <w:p w:rsidR="00291EBD" w:rsidRPr="001D3D03" w:rsidRDefault="00291EBD" w:rsidP="00703842">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37.Финишная отделка блоков штукатуркой с текстурами «короед», «шуба», «гранул», «</w:t>
            </w:r>
            <w:proofErr w:type="spellStart"/>
            <w:r>
              <w:rPr>
                <w:bCs/>
                <w:spacing w:val="2"/>
                <w:sz w:val="12"/>
                <w:szCs w:val="12"/>
                <w:shd w:val="clear" w:color="auto" w:fill="FFFFFF"/>
              </w:rPr>
              <w:t>камешковая</w:t>
            </w:r>
            <w:proofErr w:type="spellEnd"/>
            <w:r>
              <w:rPr>
                <w:bCs/>
                <w:spacing w:val="2"/>
                <w:sz w:val="12"/>
                <w:szCs w:val="12"/>
                <w:shd w:val="clear" w:color="auto" w:fill="FFFFFF"/>
              </w:rPr>
              <w:t>», «мраморная крошка».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 xml:space="preserve">38. </w:t>
            </w:r>
            <w:r>
              <w:rPr>
                <w:bCs/>
                <w:spacing w:val="2"/>
                <w:sz w:val="12"/>
                <w:szCs w:val="12"/>
                <w:shd w:val="clear" w:color="auto" w:fill="FFFFFF"/>
              </w:rPr>
              <w:lastRenderedPageBreak/>
              <w:t>Финишная отделка блоков керамической, клинкерной плиткой</w:t>
            </w:r>
          </w:p>
          <w:p w:rsidR="00291EBD" w:rsidRPr="00F4143B"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lastRenderedPageBreak/>
              <w:t>39.Ж</w:t>
            </w:r>
            <w:r w:rsidRPr="001D3D03">
              <w:rPr>
                <w:bCs/>
                <w:spacing w:val="2"/>
                <w:sz w:val="12"/>
                <w:szCs w:val="12"/>
                <w:shd w:val="clear" w:color="auto" w:fill="FFFFFF"/>
              </w:rPr>
              <w:t>елезобетонны</w:t>
            </w:r>
            <w:r>
              <w:rPr>
                <w:bCs/>
                <w:spacing w:val="2"/>
                <w:sz w:val="12"/>
                <w:szCs w:val="12"/>
                <w:shd w:val="clear" w:color="auto" w:fill="FFFFFF"/>
              </w:rPr>
              <w:t>е плиты.</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40. </w:t>
            </w:r>
            <w:proofErr w:type="spellStart"/>
            <w:r>
              <w:rPr>
                <w:bCs/>
                <w:spacing w:val="2"/>
                <w:sz w:val="12"/>
                <w:szCs w:val="12"/>
                <w:shd w:val="clear" w:color="auto" w:fill="FFFFFF"/>
              </w:rPr>
              <w:t>Шумозащитные</w:t>
            </w:r>
            <w:proofErr w:type="spellEnd"/>
            <w:r>
              <w:rPr>
                <w:bCs/>
                <w:spacing w:val="2"/>
                <w:sz w:val="12"/>
                <w:szCs w:val="12"/>
                <w:shd w:val="clear" w:color="auto" w:fill="FFFFFF"/>
              </w:rPr>
              <w:t xml:space="preserve"> из специализированных панелей.</w:t>
            </w: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41. Колючая проволока</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42</w:t>
            </w:r>
            <w:r w:rsidRPr="00D97ED6">
              <w:rPr>
                <w:bCs/>
                <w:spacing w:val="2"/>
                <w:sz w:val="12"/>
                <w:szCs w:val="12"/>
                <w:shd w:val="clear" w:color="auto" w:fill="FFFFFF"/>
              </w:rPr>
              <w:t>.</w:t>
            </w:r>
            <w:r w:rsidRPr="007571E5">
              <w:rPr>
                <w:bCs/>
                <w:spacing w:val="2"/>
                <w:sz w:val="10"/>
                <w:szCs w:val="10"/>
                <w:shd w:val="clear" w:color="auto" w:fill="FFFFFF"/>
              </w:rPr>
              <w:t xml:space="preserve">Одинарный </w:t>
            </w:r>
            <w:r w:rsidRPr="00507276">
              <w:rPr>
                <w:bCs/>
                <w:spacing w:val="2"/>
                <w:sz w:val="12"/>
                <w:szCs w:val="12"/>
                <w:shd w:val="clear" w:color="auto" w:fill="FFFFFF"/>
              </w:rPr>
              <w:t>облицовочный</w:t>
            </w:r>
            <w:r w:rsidR="0044696F">
              <w:rPr>
                <w:bCs/>
                <w:spacing w:val="2"/>
                <w:sz w:val="12"/>
                <w:szCs w:val="12"/>
                <w:shd w:val="clear" w:color="auto" w:fill="FFFFFF"/>
              </w:rPr>
              <w:t xml:space="preserve"> </w:t>
            </w:r>
            <w:r>
              <w:rPr>
                <w:bCs/>
                <w:spacing w:val="2"/>
                <w:sz w:val="12"/>
                <w:szCs w:val="12"/>
                <w:shd w:val="clear" w:color="auto" w:fill="FFFFFF"/>
              </w:rPr>
              <w:t>кирпич</w:t>
            </w: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43.Гиперпрессованный облицовочный кирпич.</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44.Колотый облицовочный кирпич</w:t>
            </w:r>
          </w:p>
          <w:p w:rsidR="00291EBD" w:rsidRDefault="00291EBD" w:rsidP="00703842">
            <w:pPr>
              <w:pStyle w:val="formattext"/>
              <w:spacing w:before="0" w:beforeAutospacing="0" w:after="0" w:afterAutospacing="0"/>
              <w:textAlignment w:val="baseline"/>
              <w:rPr>
                <w:bCs/>
                <w:spacing w:val="2"/>
                <w:sz w:val="12"/>
                <w:szCs w:val="12"/>
                <w:shd w:val="clear" w:color="auto" w:fill="FFFFFF"/>
              </w:rPr>
            </w:pPr>
          </w:p>
          <w:p w:rsidR="00291EBD" w:rsidRDefault="00291EBD" w:rsidP="00703842">
            <w:pPr>
              <w:pStyle w:val="formattext"/>
              <w:spacing w:before="0" w:beforeAutospacing="0" w:after="0" w:afterAutospacing="0"/>
              <w:ind w:right="-6"/>
              <w:jc w:val="center"/>
              <w:textAlignment w:val="baseline"/>
              <w:rPr>
                <w:bCs/>
                <w:spacing w:val="2"/>
                <w:sz w:val="12"/>
                <w:szCs w:val="12"/>
                <w:shd w:val="clear" w:color="auto" w:fill="FFFFFF"/>
              </w:rPr>
            </w:pPr>
            <w:r>
              <w:rPr>
                <w:bCs/>
                <w:spacing w:val="2"/>
                <w:sz w:val="12"/>
                <w:szCs w:val="12"/>
                <w:shd w:val="clear" w:color="auto" w:fill="FFFFFF"/>
              </w:rPr>
              <w:t xml:space="preserve">45.Полуторный, двойной </w:t>
            </w:r>
            <w:r w:rsidRPr="00507276">
              <w:rPr>
                <w:bCs/>
                <w:spacing w:val="2"/>
                <w:sz w:val="12"/>
                <w:szCs w:val="12"/>
                <w:shd w:val="clear" w:color="auto" w:fill="FFFFFF"/>
              </w:rPr>
              <w:t>облицовочный</w:t>
            </w:r>
            <w:r w:rsidR="0044696F">
              <w:rPr>
                <w:bCs/>
                <w:spacing w:val="2"/>
                <w:sz w:val="12"/>
                <w:szCs w:val="12"/>
                <w:shd w:val="clear" w:color="auto" w:fill="FFFFFF"/>
              </w:rPr>
              <w:t xml:space="preserve"> </w:t>
            </w:r>
            <w:r>
              <w:rPr>
                <w:bCs/>
                <w:spacing w:val="2"/>
                <w:sz w:val="12"/>
                <w:szCs w:val="12"/>
                <w:shd w:val="clear" w:color="auto" w:fill="FFFFFF"/>
              </w:rPr>
              <w:lastRenderedPageBreak/>
              <w:t>кирпич</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(клинкерный, керамический)</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p>
          <w:p w:rsidR="00291EBD" w:rsidRPr="001D3D03"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46.Силикатный облицовочный кирпич</w:t>
            </w:r>
          </w:p>
        </w:tc>
        <w:tc>
          <w:tcPr>
            <w:tcW w:w="552" w:type="dxa"/>
            <w:tcBorders>
              <w:top w:val="single" w:sz="4" w:space="0" w:color="000000"/>
              <w:left w:val="single" w:sz="4" w:space="0" w:color="auto"/>
              <w:bottom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lastRenderedPageBreak/>
              <w:t xml:space="preserve">47. </w:t>
            </w:r>
            <w:proofErr w:type="gramStart"/>
            <w:r>
              <w:rPr>
                <w:bCs/>
                <w:spacing w:val="2"/>
                <w:sz w:val="12"/>
                <w:szCs w:val="12"/>
                <w:shd w:val="clear" w:color="auto" w:fill="FFFFFF"/>
              </w:rPr>
              <w:t xml:space="preserve">Комбинированные ограждения (металл-кирпич, металл-штукатурка, </w:t>
            </w:r>
            <w:proofErr w:type="gramEnd"/>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металл – плитка, кирпи</w:t>
            </w:r>
            <w:proofErr w:type="gramStart"/>
            <w:r>
              <w:rPr>
                <w:bCs/>
                <w:spacing w:val="2"/>
                <w:sz w:val="12"/>
                <w:szCs w:val="12"/>
                <w:shd w:val="clear" w:color="auto" w:fill="FFFFFF"/>
              </w:rPr>
              <w:t>ч-</w:t>
            </w:r>
            <w:proofErr w:type="gramEnd"/>
            <w:r>
              <w:rPr>
                <w:bCs/>
                <w:spacing w:val="2"/>
                <w:sz w:val="12"/>
                <w:szCs w:val="12"/>
                <w:shd w:val="clear" w:color="auto" w:fill="FFFFFF"/>
              </w:rPr>
              <w:t xml:space="preserve"> штукатурка, металл – камень, штукатур</w:t>
            </w:r>
            <w:r>
              <w:rPr>
                <w:bCs/>
                <w:spacing w:val="2"/>
                <w:sz w:val="12"/>
                <w:szCs w:val="12"/>
                <w:shd w:val="clear" w:color="auto" w:fill="FFFFFF"/>
              </w:rPr>
              <w:lastRenderedPageBreak/>
              <w:t>ка-камень,</w:t>
            </w:r>
          </w:p>
          <w:p w:rsidR="00291EBD" w:rsidRDefault="00291EBD" w:rsidP="00703842">
            <w:pPr>
              <w:pStyle w:val="formattext"/>
              <w:spacing w:before="0" w:beforeAutospacing="0" w:after="0" w:afterAutospacing="0"/>
              <w:jc w:val="center"/>
              <w:textAlignment w:val="baseline"/>
              <w:rPr>
                <w:bCs/>
                <w:spacing w:val="2"/>
                <w:sz w:val="12"/>
                <w:szCs w:val="12"/>
                <w:shd w:val="clear" w:color="auto" w:fill="FFFFFF"/>
              </w:rPr>
            </w:pPr>
            <w:r>
              <w:rPr>
                <w:bCs/>
                <w:spacing w:val="2"/>
                <w:sz w:val="12"/>
                <w:szCs w:val="12"/>
                <w:shd w:val="clear" w:color="auto" w:fill="FFFFFF"/>
              </w:rPr>
              <w:t>кирпич-поликарбонат, металл-поликарбонат,</w:t>
            </w:r>
          </w:p>
          <w:p w:rsidR="00291EBD" w:rsidRPr="001D3D03" w:rsidRDefault="00291EBD" w:rsidP="00703842">
            <w:pPr>
              <w:pStyle w:val="formattext"/>
              <w:spacing w:before="0" w:beforeAutospacing="0" w:after="0" w:afterAutospacing="0"/>
              <w:jc w:val="center"/>
              <w:textAlignment w:val="baseline"/>
              <w:rPr>
                <w:bCs/>
                <w:spacing w:val="2"/>
                <w:sz w:val="12"/>
                <w:szCs w:val="12"/>
                <w:shd w:val="clear" w:color="auto" w:fill="FFFFFF"/>
              </w:rPr>
            </w:pPr>
            <w:proofErr w:type="gramStart"/>
            <w:r>
              <w:rPr>
                <w:bCs/>
                <w:spacing w:val="2"/>
                <w:sz w:val="12"/>
                <w:szCs w:val="12"/>
                <w:shd w:val="clear" w:color="auto" w:fill="FFFFFF"/>
              </w:rPr>
              <w:t xml:space="preserve">кирпич-металл-поликарбонат) </w:t>
            </w:r>
            <w:proofErr w:type="gramEnd"/>
          </w:p>
        </w:tc>
      </w:tr>
      <w:tr w:rsidR="00291EBD" w:rsidRPr="00941490" w:rsidTr="00703842">
        <w:trPr>
          <w:trHeight w:val="259"/>
        </w:trPr>
        <w:tc>
          <w:tcPr>
            <w:tcW w:w="319"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lastRenderedPageBreak/>
              <w:t>1</w:t>
            </w:r>
          </w:p>
        </w:tc>
        <w:tc>
          <w:tcPr>
            <w:tcW w:w="1574" w:type="dxa"/>
            <w:tcBorders>
              <w:top w:val="single" w:sz="2" w:space="0" w:color="000000"/>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Default="00291EBD" w:rsidP="00703842">
            <w:pPr>
              <w:shd w:val="clear" w:color="auto" w:fill="FFFFFF"/>
              <w:spacing w:after="0" w:line="240" w:lineRule="auto"/>
              <w:ind w:left="-10" w:right="-149"/>
              <w:rPr>
                <w:rFonts w:ascii="Times New Roman" w:eastAsia="Times New Roman" w:hAnsi="Times New Roman"/>
                <w:sz w:val="14"/>
                <w:szCs w:val="14"/>
              </w:rPr>
            </w:pPr>
            <w:r w:rsidRPr="00981607">
              <w:rPr>
                <w:rFonts w:ascii="Times New Roman" w:eastAsia="Times New Roman" w:hAnsi="Times New Roman"/>
                <w:sz w:val="14"/>
                <w:szCs w:val="14"/>
              </w:rPr>
              <w:t xml:space="preserve">неоновый, </w:t>
            </w:r>
          </w:p>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proofErr w:type="spellStart"/>
            <w:r w:rsidRPr="00981607">
              <w:rPr>
                <w:rFonts w:ascii="Times New Roman" w:eastAsia="Times New Roman" w:hAnsi="Times New Roman"/>
                <w:sz w:val="14"/>
                <w:szCs w:val="14"/>
              </w:rPr>
              <w:t>флуоресцентный</w:t>
            </w:r>
            <w:proofErr w:type="gramStart"/>
            <w:r>
              <w:rPr>
                <w:rFonts w:ascii="Times New Roman" w:eastAsia="Times New Roman" w:hAnsi="Times New Roman"/>
                <w:sz w:val="12"/>
                <w:szCs w:val="12"/>
              </w:rPr>
              <w:t>«</w:t>
            </w:r>
            <w:r w:rsidRPr="00941490">
              <w:rPr>
                <w:rFonts w:ascii="Times New Roman" w:hAnsi="Times New Roman"/>
                <w:noProof/>
                <w:sz w:val="12"/>
                <w:szCs w:val="12"/>
              </w:rPr>
              <w:t>ц</w:t>
            </w:r>
            <w:proofErr w:type="spellEnd"/>
            <w:proofErr w:type="gramEnd"/>
            <w:r w:rsidRPr="00941490">
              <w:rPr>
                <w:rFonts w:ascii="Times New Roman" w:hAnsi="Times New Roman"/>
                <w:noProof/>
                <w:sz w:val="12"/>
                <w:szCs w:val="12"/>
              </w:rPr>
              <w:t>/цс»</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right="-150" w:hanging="150"/>
              <w:jc w:val="center"/>
              <w:rPr>
                <w:rFonts w:ascii="Times New Roman" w:hAnsi="Times New Roman"/>
                <w:sz w:val="20"/>
                <w:szCs w:val="20"/>
              </w:rPr>
            </w:pPr>
            <w:r w:rsidRPr="00941490">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p w:rsidR="00291EBD" w:rsidRPr="00941490" w:rsidRDefault="00291EBD" w:rsidP="00703842">
            <w:pPr>
              <w:spacing w:after="0" w:line="240" w:lineRule="auto"/>
              <w:jc w:val="center"/>
              <w:rPr>
                <w:rFonts w:ascii="Times New Roman" w:hAnsi="Times New Roman"/>
                <w:noProof/>
                <w:sz w:val="12"/>
                <w:szCs w:val="12"/>
              </w:rPr>
            </w:pPr>
          </w:p>
          <w:p w:rsidR="00291EBD" w:rsidRPr="00941490" w:rsidRDefault="00291EBD" w:rsidP="00703842">
            <w:pPr>
              <w:spacing w:after="0" w:line="240" w:lineRule="auto"/>
              <w:jc w:val="center"/>
              <w:rPr>
                <w:rFonts w:ascii="Times New Roman" w:hAnsi="Times New Roman"/>
                <w:sz w:val="20"/>
                <w:szCs w:val="20"/>
              </w:rPr>
            </w:pPr>
            <w:r w:rsidRPr="00941490">
              <w:rPr>
                <w:rFonts w:ascii="Times New Roman" w:hAnsi="Times New Roman"/>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p w:rsidR="00291EBD" w:rsidRDefault="00291EBD" w:rsidP="00703842">
            <w:pPr>
              <w:pStyle w:val="formattext"/>
              <w:spacing w:before="0" w:beforeAutospacing="0" w:after="0" w:afterAutospacing="0"/>
              <w:ind w:right="-151" w:hanging="150"/>
              <w:jc w:val="center"/>
              <w:textAlignment w:val="baseline"/>
              <w:rPr>
                <w:noProof/>
                <w:sz w:val="12"/>
                <w:szCs w:val="12"/>
              </w:rPr>
            </w:pPr>
          </w:p>
          <w:p w:rsidR="00291EBD" w:rsidRPr="003633DD" w:rsidRDefault="00291EBD" w:rsidP="00703842">
            <w:pPr>
              <w:pStyle w:val="formattext"/>
              <w:spacing w:before="0" w:beforeAutospacing="0" w:after="0" w:afterAutospacing="0"/>
              <w:ind w:right="-151" w:hanging="150"/>
              <w:jc w:val="center"/>
              <w:textAlignment w:val="baseline"/>
              <w:rPr>
                <w:sz w:val="20"/>
                <w:szCs w:val="20"/>
              </w:rPr>
            </w:pPr>
            <w:r w:rsidRPr="00245FEE">
              <w:rPr>
                <w:noProof/>
                <w:sz w:val="12"/>
                <w:szCs w:val="12"/>
              </w:rPr>
              <w:t>«</w:t>
            </w:r>
            <w:r>
              <w:rPr>
                <w:noProof/>
                <w:sz w:val="12"/>
                <w:szCs w:val="12"/>
              </w:rPr>
              <w:t>НЕТ</w:t>
            </w:r>
            <w:r w:rsidRPr="00245FEE">
              <w:rPr>
                <w:noProof/>
                <w:sz w:val="12"/>
                <w:szCs w:val="12"/>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ind w:right="-151" w:hanging="148"/>
              <w:jc w:val="center"/>
              <w:textAlignment w:val="baseline"/>
              <w:rPr>
                <w:sz w:val="20"/>
                <w:szCs w:val="20"/>
              </w:rPr>
            </w:pPr>
            <w:r w:rsidRPr="0066747D">
              <w:rPr>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ind w:right="-152" w:hanging="148"/>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20"/>
                <w:szCs w:val="20"/>
              </w:rPr>
            </w:pPr>
            <w:r w:rsidRPr="0066747D">
              <w:rPr>
                <w:noProof/>
                <w:sz w:val="12"/>
                <w:szCs w:val="12"/>
              </w:rPr>
              <w:t>«НЕТ»</w:t>
            </w:r>
          </w:p>
        </w:tc>
        <w:tc>
          <w:tcPr>
            <w:tcW w:w="552" w:type="dxa"/>
            <w:vMerge w:val="restart"/>
            <w:tcBorders>
              <w:top w:val="single" w:sz="2" w:space="0" w:color="000000"/>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20"/>
                <w:szCs w:val="20"/>
              </w:rPr>
            </w:pPr>
            <w:r w:rsidRPr="00245FEE">
              <w:rPr>
                <w:noProof/>
                <w:sz w:val="12"/>
                <w:szCs w:val="12"/>
              </w:rPr>
              <w:t>«</w:t>
            </w:r>
            <w:r>
              <w:rPr>
                <w:noProof/>
                <w:sz w:val="12"/>
                <w:szCs w:val="12"/>
              </w:rPr>
              <w:t>НЕТ</w:t>
            </w:r>
            <w:r w:rsidRPr="00245FEE">
              <w:rPr>
                <w:noProof/>
                <w:sz w:val="12"/>
                <w:szCs w:val="12"/>
              </w:rPr>
              <w:t>»</w:t>
            </w:r>
          </w:p>
        </w:tc>
        <w:tc>
          <w:tcPr>
            <w:tcW w:w="552" w:type="dxa"/>
            <w:vMerge w:val="restart"/>
            <w:tcBorders>
              <w:top w:val="single" w:sz="2" w:space="0" w:color="000000"/>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14"/>
                <w:szCs w:val="14"/>
              </w:rPr>
            </w:pPr>
            <w:r w:rsidRPr="0066747D">
              <w:rPr>
                <w:noProof/>
                <w:sz w:val="12"/>
                <w:szCs w:val="12"/>
              </w:rPr>
              <w:t>«НЕТ»</w:t>
            </w:r>
          </w:p>
        </w:tc>
        <w:tc>
          <w:tcPr>
            <w:tcW w:w="552" w:type="dxa"/>
            <w:vMerge w:val="restart"/>
            <w:tcBorders>
              <w:top w:val="single" w:sz="2" w:space="0" w:color="000000"/>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14"/>
                <w:szCs w:val="14"/>
              </w:rPr>
            </w:pPr>
            <w:r w:rsidRPr="0066747D">
              <w:rPr>
                <w:noProof/>
                <w:sz w:val="12"/>
                <w:szCs w:val="12"/>
              </w:rPr>
              <w:t>«НЕТ»</w:t>
            </w:r>
          </w:p>
        </w:tc>
        <w:tc>
          <w:tcPr>
            <w:tcW w:w="552"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sz w:val="14"/>
                <w:szCs w:val="14"/>
              </w:rPr>
            </w:pPr>
            <w:r w:rsidRPr="00245FEE">
              <w:rPr>
                <w:noProof/>
                <w:sz w:val="12"/>
                <w:szCs w:val="12"/>
              </w:rPr>
              <w:t>«</w:t>
            </w:r>
            <w:r w:rsidRPr="0066747D">
              <w:rPr>
                <w:noProof/>
                <w:sz w:val="12"/>
                <w:szCs w:val="12"/>
              </w:rPr>
              <w:t>НЕТ</w:t>
            </w:r>
            <w:r w:rsidRPr="00245FEE">
              <w:rPr>
                <w:noProof/>
                <w:sz w:val="12"/>
                <w:szCs w:val="12"/>
              </w:rPr>
              <w:t>»</w:t>
            </w:r>
          </w:p>
        </w:tc>
        <w:tc>
          <w:tcPr>
            <w:tcW w:w="552"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52"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245FEE">
              <w:rPr>
                <w:noProof/>
                <w:sz w:val="12"/>
                <w:szCs w:val="12"/>
              </w:rPr>
              <w:t>«</w:t>
            </w:r>
            <w:r>
              <w:rPr>
                <w:noProof/>
                <w:sz w:val="12"/>
                <w:szCs w:val="12"/>
              </w:rPr>
              <w:t>НЕТ</w:t>
            </w:r>
            <w:r w:rsidRPr="00245FEE">
              <w:rPr>
                <w:noProof/>
                <w:sz w:val="12"/>
                <w:szCs w:val="12"/>
              </w:rPr>
              <w:t>»</w:t>
            </w:r>
          </w:p>
        </w:tc>
        <w:tc>
          <w:tcPr>
            <w:tcW w:w="552" w:type="dxa"/>
            <w:vMerge w:val="restart"/>
            <w:tcBorders>
              <w:top w:val="single" w:sz="2" w:space="0" w:color="000000"/>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710B04">
              <w:rPr>
                <w:sz w:val="12"/>
                <w:szCs w:val="12"/>
              </w:rPr>
              <w:t>«</w:t>
            </w:r>
            <w:r>
              <w:rPr>
                <w:sz w:val="12"/>
                <w:szCs w:val="12"/>
              </w:rPr>
              <w:t>НЕТ</w:t>
            </w:r>
            <w:r w:rsidRPr="00710B04">
              <w:rPr>
                <w:sz w:val="12"/>
                <w:szCs w:val="12"/>
              </w:rPr>
              <w:t>»</w:t>
            </w:r>
          </w:p>
        </w:tc>
        <w:tc>
          <w:tcPr>
            <w:tcW w:w="552" w:type="dxa"/>
            <w:vMerge w:val="restart"/>
            <w:tcBorders>
              <w:top w:val="single" w:sz="2" w:space="0" w:color="000000"/>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Pr="003633DD" w:rsidRDefault="00291EBD" w:rsidP="00703842">
            <w:pPr>
              <w:pStyle w:val="formattext"/>
              <w:spacing w:before="0" w:beforeAutospacing="0" w:after="0" w:afterAutospacing="0"/>
              <w:jc w:val="center"/>
              <w:textAlignment w:val="baseline"/>
              <w:rPr>
                <w:noProof/>
                <w:sz w:val="14"/>
                <w:szCs w:val="14"/>
              </w:rPr>
            </w:pPr>
            <w:r w:rsidRPr="0066747D">
              <w:rPr>
                <w:noProof/>
                <w:sz w:val="12"/>
                <w:szCs w:val="12"/>
              </w:rPr>
              <w:t>«НЕТ»</w:t>
            </w:r>
          </w:p>
        </w:tc>
      </w:tr>
      <w:tr w:rsidR="00291EBD" w:rsidRPr="00941490" w:rsidTr="00703842">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2</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81607">
              <w:rPr>
                <w:rFonts w:ascii="Times New Roman" w:eastAsia="Times New Roman" w:hAnsi="Times New Roman"/>
                <w:sz w:val="14"/>
                <w:szCs w:val="14"/>
              </w:rPr>
              <w:t>черный-</w:t>
            </w:r>
            <w:proofErr w:type="spellStart"/>
            <w:r w:rsidRPr="00981607">
              <w:rPr>
                <w:rFonts w:ascii="Times New Roman" w:eastAsia="Times New Roman" w:hAnsi="Times New Roman"/>
                <w:sz w:val="14"/>
                <w:szCs w:val="14"/>
              </w:rPr>
              <w:t>желты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81607">
              <w:rPr>
                <w:rFonts w:ascii="Times New Roman" w:eastAsia="Times New Roman" w:hAnsi="Times New Roman"/>
                <w:sz w:val="14"/>
                <w:szCs w:val="14"/>
              </w:rPr>
              <w:t>красный-</w:t>
            </w:r>
            <w:proofErr w:type="spellStart"/>
            <w:r w:rsidRPr="00981607">
              <w:rPr>
                <w:rFonts w:ascii="Times New Roman" w:eastAsia="Times New Roman" w:hAnsi="Times New Roman"/>
                <w:sz w:val="14"/>
                <w:szCs w:val="14"/>
              </w:rPr>
              <w:t>зелены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81607">
              <w:rPr>
                <w:rFonts w:ascii="Times New Roman" w:eastAsia="Times New Roman" w:hAnsi="Times New Roman"/>
                <w:sz w:val="14"/>
                <w:szCs w:val="14"/>
              </w:rPr>
              <w:t>черный-</w:t>
            </w:r>
            <w:proofErr w:type="spellStart"/>
            <w:r w:rsidRPr="00981607">
              <w:rPr>
                <w:rFonts w:ascii="Times New Roman" w:eastAsia="Times New Roman" w:hAnsi="Times New Roman"/>
                <w:sz w:val="14"/>
                <w:szCs w:val="14"/>
              </w:rPr>
              <w:t>белы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top w:val="single" w:sz="4" w:space="0" w:color="auto"/>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5</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черный-красны</w:t>
            </w:r>
            <w:proofErr w:type="gramStart"/>
            <w:r w:rsidRPr="00941490">
              <w:rPr>
                <w:rFonts w:ascii="Times New Roman" w:hAnsi="Times New Roman"/>
                <w:noProof/>
                <w:sz w:val="14"/>
                <w:szCs w:val="14"/>
              </w:rPr>
              <w:t>й</w:t>
            </w:r>
            <w:r>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6</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черный-оранжевы</w:t>
            </w:r>
            <w:proofErr w:type="gramStart"/>
            <w:r w:rsidRPr="00941490">
              <w:rPr>
                <w:rFonts w:ascii="Times New Roman" w:hAnsi="Times New Roman"/>
                <w:noProof/>
                <w:sz w:val="14"/>
                <w:szCs w:val="14"/>
              </w:rPr>
              <w:t>й</w:t>
            </w:r>
            <w:r>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7</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черный-сини</w:t>
            </w:r>
            <w:proofErr w:type="gramStart"/>
            <w:r w:rsidRPr="00941490">
              <w:rPr>
                <w:rFonts w:ascii="Times New Roman" w:hAnsi="Times New Roman"/>
                <w:noProof/>
                <w:sz w:val="14"/>
                <w:szCs w:val="14"/>
              </w:rPr>
              <w:t>й</w:t>
            </w:r>
            <w:r>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8</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черный-голубо</w:t>
            </w:r>
            <w:proofErr w:type="gramStart"/>
            <w:r w:rsidRPr="00941490">
              <w:rPr>
                <w:rFonts w:ascii="Times New Roman" w:hAnsi="Times New Roman"/>
                <w:noProof/>
                <w:sz w:val="14"/>
                <w:szCs w:val="14"/>
              </w:rPr>
              <w:t>й</w:t>
            </w:r>
            <w:r>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9</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черный-розовы</w:t>
            </w:r>
            <w:proofErr w:type="gramStart"/>
            <w:r w:rsidRPr="00941490">
              <w:rPr>
                <w:rFonts w:ascii="Times New Roman" w:hAnsi="Times New Roman"/>
                <w:noProof/>
                <w:sz w:val="14"/>
                <w:szCs w:val="14"/>
              </w:rPr>
              <w:t>й</w:t>
            </w:r>
            <w:r>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10</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left="-10" w:right="-149"/>
              <w:rPr>
                <w:rFonts w:ascii="Times New Roman" w:eastAsia="Times New Roman" w:hAnsi="Times New Roman"/>
                <w:sz w:val="14"/>
                <w:szCs w:val="14"/>
              </w:rPr>
            </w:pPr>
            <w:r w:rsidRPr="00941490">
              <w:rPr>
                <w:rFonts w:ascii="Times New Roman" w:hAnsi="Times New Roman"/>
                <w:noProof/>
                <w:sz w:val="14"/>
                <w:szCs w:val="14"/>
              </w:rPr>
              <w:t>черный-зелены</w:t>
            </w:r>
            <w:proofErr w:type="gramStart"/>
            <w:r w:rsidRPr="00941490">
              <w:rPr>
                <w:rFonts w:ascii="Times New Roman" w:hAnsi="Times New Roman"/>
                <w:noProof/>
                <w:sz w:val="14"/>
                <w:szCs w:val="14"/>
              </w:rPr>
              <w:t>й</w:t>
            </w:r>
            <w:r>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11</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r>
              <w:rPr>
                <w:rFonts w:ascii="Times New Roman" w:eastAsia="Times New Roman" w:hAnsi="Times New Roman"/>
                <w:sz w:val="14"/>
                <w:szCs w:val="14"/>
              </w:rPr>
              <w:t>4</w:t>
            </w:r>
            <w:r w:rsidRPr="00981607">
              <w:rPr>
                <w:rFonts w:ascii="Times New Roman" w:eastAsia="Times New Roman" w:hAnsi="Times New Roman"/>
                <w:sz w:val="14"/>
                <w:szCs w:val="14"/>
              </w:rPr>
              <w:t xml:space="preserve"> и более </w:t>
            </w:r>
            <w:proofErr w:type="spellStart"/>
            <w:r w:rsidRPr="00981607">
              <w:rPr>
                <w:rFonts w:ascii="Times New Roman" w:eastAsia="Times New Roman" w:hAnsi="Times New Roman"/>
                <w:sz w:val="14"/>
                <w:szCs w:val="14"/>
              </w:rPr>
              <w:t>цветов</w:t>
            </w:r>
            <w:proofErr w:type="gramStart"/>
            <w:r>
              <w:rPr>
                <w:rFonts w:ascii="Times New Roman" w:eastAsia="Times New Roman" w:hAnsi="Times New Roman"/>
                <w:sz w:val="12"/>
                <w:szCs w:val="12"/>
              </w:rPr>
              <w:t>«</w:t>
            </w:r>
            <w:r w:rsidRPr="00941490">
              <w:rPr>
                <w:rFonts w:ascii="Times New Roman" w:hAnsi="Times New Roman"/>
                <w:noProof/>
                <w:sz w:val="12"/>
                <w:szCs w:val="12"/>
              </w:rPr>
              <w:t>ц</w:t>
            </w:r>
            <w:proofErr w:type="spellEnd"/>
            <w:proofErr w:type="gramEnd"/>
            <w:r w:rsidRPr="00941490">
              <w:rPr>
                <w:rFonts w:ascii="Times New Roman" w:hAnsi="Times New Roman"/>
                <w:noProof/>
                <w:sz w:val="12"/>
                <w:szCs w:val="12"/>
              </w:rPr>
              <w:t>/цс»</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r w:rsidRPr="00245FEE">
              <w:rPr>
                <w:noProof/>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291EBD" w:rsidRDefault="00291EBD" w:rsidP="0070384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291EBD" w:rsidRDefault="00291EBD" w:rsidP="00703842">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291EBD" w:rsidRPr="00941490" w:rsidTr="00703842">
        <w:trPr>
          <w:trHeight w:val="150"/>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12</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proofErr w:type="spellStart"/>
            <w:r w:rsidRPr="00981607">
              <w:rPr>
                <w:rFonts w:ascii="Times New Roman" w:eastAsia="Times New Roman" w:hAnsi="Times New Roman"/>
                <w:sz w:val="14"/>
                <w:szCs w:val="14"/>
              </w:rPr>
              <w:t>фиолетовый</w:t>
            </w:r>
            <w:proofErr w:type="gramStart"/>
            <w:r>
              <w:rPr>
                <w:rFonts w:ascii="Times New Roman" w:eastAsia="Times New Roman" w:hAnsi="Times New Roman"/>
                <w:sz w:val="12"/>
                <w:szCs w:val="12"/>
              </w:rPr>
              <w:t>«</w:t>
            </w:r>
            <w:r w:rsidRPr="00941490">
              <w:rPr>
                <w:rFonts w:ascii="Times New Roman" w:hAnsi="Times New Roman"/>
                <w:noProof/>
                <w:sz w:val="12"/>
                <w:szCs w:val="12"/>
              </w:rPr>
              <w:t>ц</w:t>
            </w:r>
            <w:proofErr w:type="spellEnd"/>
            <w:proofErr w:type="gramEnd"/>
            <w:r w:rsidRPr="00941490">
              <w:rPr>
                <w:rFonts w:ascii="Times New Roman" w:hAnsi="Times New Roman"/>
                <w:noProof/>
                <w:sz w:val="12"/>
                <w:szCs w:val="12"/>
              </w:rPr>
              <w:t>/цс»</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right="-150" w:hanging="150"/>
              <w:jc w:val="center"/>
              <w:rPr>
                <w:rFonts w:ascii="Times New Roman" w:hAnsi="Times New Roman"/>
                <w:noProof/>
                <w:sz w:val="12"/>
                <w:szCs w:val="12"/>
              </w:rPr>
            </w:pPr>
          </w:p>
          <w:p w:rsidR="00291EBD" w:rsidRPr="00941490" w:rsidRDefault="00291EBD" w:rsidP="0070384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p w:rsidR="00291EBD" w:rsidRPr="00941490" w:rsidRDefault="00291EBD" w:rsidP="00703842">
            <w:pPr>
              <w:spacing w:after="0" w:line="240" w:lineRule="auto"/>
              <w:jc w:val="center"/>
              <w:rPr>
                <w:rFonts w:ascii="Times New Roman" w:hAnsi="Times New Roman"/>
                <w:noProof/>
                <w:sz w:val="12"/>
                <w:szCs w:val="12"/>
              </w:rPr>
            </w:pPr>
          </w:p>
          <w:p w:rsidR="00291EBD" w:rsidRPr="00941490" w:rsidRDefault="00291EBD" w:rsidP="00703842">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50"/>
              <w:jc w:val="center"/>
              <w:textAlignment w:val="baseline"/>
              <w:rPr>
                <w:noProof/>
                <w:sz w:val="12"/>
                <w:szCs w:val="12"/>
              </w:rPr>
            </w:pPr>
          </w:p>
          <w:p w:rsidR="00291EBD" w:rsidRDefault="00291EBD" w:rsidP="00703842">
            <w:pPr>
              <w:pStyle w:val="formattext"/>
              <w:spacing w:before="0" w:beforeAutospacing="0" w:after="0" w:afterAutospacing="0"/>
              <w:ind w:right="-151" w:hanging="150"/>
              <w:jc w:val="center"/>
              <w:textAlignment w:val="baseline"/>
              <w:rPr>
                <w:noProof/>
                <w:sz w:val="12"/>
                <w:szCs w:val="12"/>
              </w:rPr>
            </w:pPr>
          </w:p>
          <w:p w:rsidR="00291EBD" w:rsidRDefault="00291EBD" w:rsidP="00703842">
            <w:pPr>
              <w:pStyle w:val="formattext"/>
              <w:spacing w:before="0" w:beforeAutospacing="0" w:after="0" w:afterAutospacing="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1" w:hanging="148"/>
              <w:jc w:val="center"/>
              <w:textAlignment w:val="baseline"/>
              <w:rPr>
                <w:noProof/>
                <w:sz w:val="12"/>
                <w:szCs w:val="12"/>
              </w:rPr>
            </w:pPr>
          </w:p>
          <w:p w:rsidR="00291EBD" w:rsidRDefault="00291EBD" w:rsidP="00703842">
            <w:pPr>
              <w:pStyle w:val="formattext"/>
              <w:spacing w:before="0" w:beforeAutospacing="0" w:after="0" w:afterAutospacing="0"/>
              <w:ind w:right="-151" w:hanging="148"/>
              <w:jc w:val="center"/>
              <w:textAlignment w:val="baseline"/>
              <w:rPr>
                <w:noProof/>
                <w:sz w:val="12"/>
                <w:szCs w:val="12"/>
              </w:rPr>
            </w:pPr>
          </w:p>
          <w:p w:rsidR="00291EBD" w:rsidRDefault="00291EBD" w:rsidP="00703842">
            <w:pPr>
              <w:pStyle w:val="formattext"/>
              <w:spacing w:before="0" w:beforeAutospacing="0" w:after="0" w:afterAutospacing="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beforeAutospacing="0" w:after="0" w:afterAutospacing="0"/>
              <w:ind w:right="-152" w:hanging="148"/>
              <w:jc w:val="center"/>
              <w:textAlignment w:val="baseline"/>
              <w:rPr>
                <w:noProof/>
                <w:sz w:val="12"/>
                <w:szCs w:val="12"/>
              </w:rPr>
            </w:pPr>
          </w:p>
          <w:p w:rsidR="00291EBD" w:rsidRDefault="00291EBD" w:rsidP="00703842">
            <w:pPr>
              <w:pStyle w:val="formattext"/>
              <w:spacing w:before="0" w:beforeAutospacing="0" w:after="0" w:afterAutospacing="0"/>
              <w:ind w:right="-152" w:hanging="148"/>
              <w:jc w:val="center"/>
              <w:textAlignment w:val="baseline"/>
              <w:rPr>
                <w:noProof/>
                <w:sz w:val="12"/>
                <w:szCs w:val="12"/>
              </w:rPr>
            </w:pPr>
          </w:p>
          <w:p w:rsidR="00291EBD" w:rsidRDefault="00291EBD" w:rsidP="00703842">
            <w:pPr>
              <w:pStyle w:val="formattext"/>
              <w:spacing w:before="0" w:beforeAutospacing="0" w:after="0" w:afterAutospacing="0"/>
              <w:ind w:right="-152" w:hanging="148"/>
              <w:jc w:val="center"/>
              <w:textAlignment w:val="baseline"/>
              <w:rPr>
                <w:sz w:val="12"/>
                <w:szCs w:val="12"/>
              </w:rPr>
            </w:pPr>
            <w:r w:rsidRPr="00245FEE">
              <w:rPr>
                <w:noProof/>
                <w:sz w:val="12"/>
                <w:szCs w:val="12"/>
              </w:rPr>
              <w:t>«</w:t>
            </w:r>
            <w:r>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noProof/>
                <w:sz w:val="12"/>
                <w:szCs w:val="12"/>
              </w:rPr>
            </w:pPr>
          </w:p>
          <w:p w:rsidR="00291EBD" w:rsidRDefault="00291EBD" w:rsidP="00703842">
            <w:pPr>
              <w:pStyle w:val="formattext"/>
              <w:spacing w:before="0" w:beforeAutospacing="0" w:after="0" w:afterAutospacing="0"/>
              <w:jc w:val="center"/>
              <w:textAlignment w:val="baseline"/>
              <w:rPr>
                <w:sz w:val="12"/>
                <w:szCs w:val="12"/>
              </w:rPr>
            </w:pPr>
            <w:r w:rsidRPr="0066747D">
              <w:rPr>
                <w:noProof/>
                <w:sz w:val="12"/>
                <w:szCs w:val="12"/>
              </w:rPr>
              <w:t>«НЕТ»</w:t>
            </w:r>
          </w:p>
        </w:tc>
        <w:tc>
          <w:tcPr>
            <w:tcW w:w="552" w:type="dxa"/>
            <w:vMerge w:val="restart"/>
            <w:tcBorders>
              <w:top w:val="single" w:sz="4" w:space="0" w:color="auto"/>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sz w:val="12"/>
                <w:szCs w:val="12"/>
              </w:rPr>
            </w:pPr>
          </w:p>
          <w:p w:rsidR="00291EBD" w:rsidRDefault="00291EBD" w:rsidP="00703842">
            <w:pPr>
              <w:pStyle w:val="formattext"/>
              <w:spacing w:before="0" w:beforeAutospacing="0" w:after="0" w:afterAutospacing="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291EBD" w:rsidRPr="00941490" w:rsidTr="00703842">
        <w:trPr>
          <w:trHeight w:val="171"/>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291EBD"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13</w:t>
            </w:r>
          </w:p>
        </w:tc>
        <w:tc>
          <w:tcPr>
            <w:tcW w:w="1574" w:type="dxa"/>
            <w:tcBorders>
              <w:top w:val="single" w:sz="4" w:space="0" w:color="auto"/>
              <w:left w:val="single" w:sz="4" w:space="0" w:color="auto"/>
              <w:right w:val="single" w:sz="2" w:space="0" w:color="000000"/>
            </w:tcBorders>
            <w:tcMar>
              <w:top w:w="0" w:type="dxa"/>
              <w:left w:w="149" w:type="dxa"/>
              <w:bottom w:w="0" w:type="dxa"/>
              <w:right w:w="149" w:type="dxa"/>
            </w:tcMar>
            <w:vAlign w:val="center"/>
          </w:tcPr>
          <w:p w:rsidR="00291EBD" w:rsidRDefault="00291EBD" w:rsidP="00703842">
            <w:pPr>
              <w:shd w:val="clear" w:color="auto" w:fill="FFFFFF"/>
              <w:spacing w:after="0" w:line="240" w:lineRule="auto"/>
              <w:ind w:left="-10" w:right="-149"/>
              <w:rPr>
                <w:rFonts w:ascii="Times New Roman" w:eastAsia="Times New Roman" w:hAnsi="Times New Roman"/>
                <w:sz w:val="14"/>
                <w:szCs w:val="14"/>
              </w:rPr>
            </w:pPr>
            <w:r w:rsidRPr="00981607">
              <w:rPr>
                <w:rFonts w:ascii="Times New Roman" w:eastAsia="Times New Roman" w:hAnsi="Times New Roman"/>
                <w:sz w:val="14"/>
                <w:szCs w:val="14"/>
              </w:rPr>
              <w:t>оранжевый-</w:t>
            </w:r>
            <w:proofErr w:type="spellStart"/>
            <w:r w:rsidRPr="00981607">
              <w:rPr>
                <w:rFonts w:ascii="Times New Roman" w:eastAsia="Times New Roman" w:hAnsi="Times New Roman"/>
                <w:sz w:val="14"/>
                <w:szCs w:val="14"/>
              </w:rPr>
              <w:t>сини</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pacing w:after="0" w:line="240" w:lineRule="auto"/>
              <w:ind w:left="-151" w:right="-110"/>
              <w:jc w:val="center"/>
              <w:rPr>
                <w:rFonts w:ascii="Times New Roman" w:hAnsi="Times New Roman"/>
                <w:noProof/>
                <w:sz w:val="12"/>
                <w:szCs w:val="12"/>
              </w:rPr>
            </w:pPr>
            <w:r>
              <w:rPr>
                <w:rFonts w:ascii="Times New Roman" w:eastAsia="Times New Roman" w:hAnsi="Times New Roman"/>
                <w:sz w:val="12"/>
                <w:szCs w:val="12"/>
              </w:rPr>
              <w:t>14</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pacing w:after="0" w:line="240" w:lineRule="auto"/>
              <w:ind w:left="-10" w:right="-110"/>
              <w:jc w:val="both"/>
              <w:rPr>
                <w:rFonts w:ascii="Times New Roman" w:hAnsi="Times New Roman"/>
                <w:noProof/>
                <w:sz w:val="12"/>
                <w:szCs w:val="12"/>
              </w:rPr>
            </w:pPr>
            <w:r w:rsidRPr="00981607">
              <w:rPr>
                <w:rFonts w:ascii="Times New Roman" w:eastAsia="Times New Roman" w:hAnsi="Times New Roman"/>
                <w:sz w:val="14"/>
                <w:szCs w:val="14"/>
              </w:rPr>
              <w:t>розовый-</w:t>
            </w:r>
            <w:proofErr w:type="spellStart"/>
            <w:r w:rsidRPr="00981607">
              <w:rPr>
                <w:rFonts w:ascii="Times New Roman" w:eastAsia="Times New Roman" w:hAnsi="Times New Roman"/>
                <w:sz w:val="14"/>
                <w:szCs w:val="14"/>
              </w:rPr>
              <w:t>зелены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15</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оранжевый-</w:t>
            </w:r>
            <w:proofErr w:type="spellStart"/>
            <w:r w:rsidRPr="00981607">
              <w:rPr>
                <w:rFonts w:ascii="Times New Roman" w:eastAsia="Times New Roman" w:hAnsi="Times New Roman"/>
                <w:sz w:val="14"/>
                <w:szCs w:val="14"/>
              </w:rPr>
              <w:t>голубо</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16</w:t>
            </w:r>
          </w:p>
        </w:tc>
        <w:tc>
          <w:tcPr>
            <w:tcW w:w="1574" w:type="dxa"/>
            <w:tcBorders>
              <w:top w:val="single" w:sz="4" w:space="0" w:color="auto"/>
              <w:left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желтый-</w:t>
            </w:r>
            <w:proofErr w:type="spellStart"/>
            <w:r w:rsidRPr="00981607">
              <w:rPr>
                <w:rFonts w:ascii="Times New Roman" w:eastAsia="Times New Roman" w:hAnsi="Times New Roman"/>
                <w:sz w:val="14"/>
                <w:szCs w:val="14"/>
              </w:rPr>
              <w:t>сини</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sidRPr="00941490">
              <w:rPr>
                <w:rFonts w:ascii="Times New Roman" w:hAnsi="Times New Roman"/>
                <w:noProof/>
                <w:sz w:val="12"/>
                <w:szCs w:val="12"/>
              </w:rPr>
              <w:t>17</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белый-</w:t>
            </w:r>
            <w:proofErr w:type="spellStart"/>
            <w:r w:rsidRPr="00981607">
              <w:rPr>
                <w:rFonts w:ascii="Times New Roman" w:eastAsia="Times New Roman" w:hAnsi="Times New Roman"/>
                <w:sz w:val="14"/>
                <w:szCs w:val="14"/>
              </w:rPr>
              <w:t>сини</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18</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белый-</w:t>
            </w:r>
            <w:proofErr w:type="spellStart"/>
            <w:r w:rsidRPr="00981607">
              <w:rPr>
                <w:rFonts w:ascii="Times New Roman" w:eastAsia="Times New Roman" w:hAnsi="Times New Roman"/>
                <w:sz w:val="14"/>
                <w:szCs w:val="14"/>
              </w:rPr>
              <w:t>красны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19</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красный-</w:t>
            </w:r>
            <w:proofErr w:type="spellStart"/>
            <w:r w:rsidRPr="00981607">
              <w:rPr>
                <w:rFonts w:ascii="Times New Roman" w:eastAsia="Times New Roman" w:hAnsi="Times New Roman"/>
                <w:sz w:val="14"/>
                <w:szCs w:val="14"/>
              </w:rPr>
              <w:t>желты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20</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left="-10" w:right="-149"/>
              <w:rPr>
                <w:rFonts w:ascii="Times New Roman" w:hAnsi="Times New Roman"/>
                <w:sz w:val="12"/>
                <w:szCs w:val="12"/>
                <w:shd w:val="clear" w:color="auto" w:fill="FFFFFF"/>
              </w:rPr>
            </w:pPr>
            <w:r w:rsidRPr="00981607">
              <w:rPr>
                <w:rFonts w:ascii="Times New Roman" w:eastAsia="Times New Roman" w:hAnsi="Times New Roman"/>
                <w:sz w:val="14"/>
                <w:szCs w:val="14"/>
              </w:rPr>
              <w:t>синий-</w:t>
            </w:r>
            <w:proofErr w:type="spellStart"/>
            <w:r w:rsidRPr="00981607">
              <w:rPr>
                <w:rFonts w:ascii="Times New Roman" w:eastAsia="Times New Roman" w:hAnsi="Times New Roman"/>
                <w:sz w:val="14"/>
                <w:szCs w:val="14"/>
              </w:rPr>
              <w:t>красны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21</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noProof/>
                <w:sz w:val="14"/>
                <w:szCs w:val="14"/>
              </w:rPr>
              <w:t>голубой-красны</w:t>
            </w:r>
            <w:proofErr w:type="gramStart"/>
            <w:r w:rsidRPr="00941490">
              <w:rPr>
                <w:rFonts w:ascii="Times New Roman" w:hAnsi="Times New Roman"/>
                <w:noProof/>
                <w:sz w:val="14"/>
                <w:szCs w:val="14"/>
              </w:rPr>
              <w:t>й</w:t>
            </w:r>
            <w:r>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22</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rPr>
              <w:t>желтый-</w:t>
            </w:r>
            <w:proofErr w:type="spellStart"/>
            <w:r w:rsidRPr="00981607">
              <w:rPr>
                <w:rFonts w:ascii="Times New Roman" w:eastAsia="Times New Roman" w:hAnsi="Times New Roman"/>
                <w:sz w:val="14"/>
                <w:szCs w:val="14"/>
              </w:rPr>
              <w:t>оранжевы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23</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rPr>
              <w:t>розовый-</w:t>
            </w:r>
            <w:proofErr w:type="spellStart"/>
            <w:r w:rsidRPr="00981607">
              <w:rPr>
                <w:rFonts w:ascii="Times New Roman" w:eastAsia="Times New Roman" w:hAnsi="Times New Roman"/>
                <w:sz w:val="14"/>
                <w:szCs w:val="14"/>
              </w:rPr>
              <w:t>желты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24</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41490">
              <w:rPr>
                <w:rFonts w:ascii="Times New Roman" w:hAnsi="Times New Roman"/>
                <w:noProof/>
                <w:sz w:val="14"/>
                <w:szCs w:val="14"/>
              </w:rPr>
              <w:t>голубой-розовы</w:t>
            </w:r>
            <w:proofErr w:type="gramStart"/>
            <w:r w:rsidRPr="00941490">
              <w:rPr>
                <w:rFonts w:ascii="Times New Roman" w:hAnsi="Times New Roman"/>
                <w:noProof/>
                <w:sz w:val="14"/>
                <w:szCs w:val="14"/>
              </w:rPr>
              <w:t>й</w:t>
            </w:r>
            <w:r>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25</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rPr>
              <w:t>красный-</w:t>
            </w:r>
            <w:proofErr w:type="spellStart"/>
            <w:r w:rsidRPr="00981607">
              <w:rPr>
                <w:rFonts w:ascii="Times New Roman" w:eastAsia="Times New Roman" w:hAnsi="Times New Roman"/>
                <w:sz w:val="14"/>
                <w:szCs w:val="14"/>
              </w:rPr>
              <w:t>оранжевы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26</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rPr>
              <w:t>синий-</w:t>
            </w:r>
            <w:proofErr w:type="spellStart"/>
            <w:r w:rsidRPr="00981607">
              <w:rPr>
                <w:rFonts w:ascii="Times New Roman" w:eastAsia="Times New Roman" w:hAnsi="Times New Roman"/>
                <w:sz w:val="14"/>
                <w:szCs w:val="14"/>
              </w:rPr>
              <w:t>голубо</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sz w:val="12"/>
                <w:szCs w:val="12"/>
                <w:shd w:val="clear" w:color="auto" w:fill="FFFFFF"/>
              </w:rPr>
            </w:pPr>
            <w:r>
              <w:rPr>
                <w:rFonts w:ascii="Times New Roman" w:eastAsia="Times New Roman" w:hAnsi="Times New Roman"/>
                <w:sz w:val="12"/>
                <w:szCs w:val="12"/>
              </w:rPr>
              <w:t>27</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sz w:val="12"/>
                <w:szCs w:val="12"/>
                <w:shd w:val="clear" w:color="auto" w:fill="FFFFFF"/>
              </w:rPr>
            </w:pPr>
            <w:r w:rsidRPr="00981607">
              <w:rPr>
                <w:rFonts w:ascii="Times New Roman" w:eastAsia="Times New Roman" w:hAnsi="Times New Roman"/>
                <w:sz w:val="14"/>
                <w:szCs w:val="14"/>
              </w:rPr>
              <w:t>синий-</w:t>
            </w:r>
            <w:proofErr w:type="spellStart"/>
            <w:r w:rsidRPr="00981607">
              <w:rPr>
                <w:rFonts w:ascii="Times New Roman" w:eastAsia="Times New Roman" w:hAnsi="Times New Roman"/>
                <w:sz w:val="14"/>
                <w:szCs w:val="14"/>
              </w:rPr>
              <w:t>зелены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28</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голубой-</w:t>
            </w:r>
            <w:proofErr w:type="spellStart"/>
            <w:r w:rsidRPr="00981607">
              <w:rPr>
                <w:rFonts w:ascii="Times New Roman" w:eastAsia="Times New Roman" w:hAnsi="Times New Roman"/>
                <w:sz w:val="14"/>
                <w:szCs w:val="14"/>
              </w:rPr>
              <w:t>зелены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29</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proofErr w:type="spellStart"/>
            <w:r w:rsidRPr="00981607">
              <w:rPr>
                <w:rFonts w:ascii="Times New Roman" w:eastAsia="Times New Roman" w:hAnsi="Times New Roman"/>
                <w:sz w:val="14"/>
                <w:szCs w:val="14"/>
              </w:rPr>
              <w:t>золото</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30</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proofErr w:type="spellStart"/>
            <w:r w:rsidRPr="00981607">
              <w:rPr>
                <w:rFonts w:ascii="Times New Roman" w:eastAsia="Times New Roman" w:hAnsi="Times New Roman"/>
                <w:sz w:val="14"/>
                <w:szCs w:val="14"/>
              </w:rPr>
              <w:t>черны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31</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proofErr w:type="spellStart"/>
            <w:r w:rsidRPr="00981607">
              <w:rPr>
                <w:rFonts w:ascii="Times New Roman" w:eastAsia="Times New Roman" w:hAnsi="Times New Roman"/>
                <w:sz w:val="14"/>
                <w:szCs w:val="14"/>
              </w:rPr>
              <w:t>оранжевы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sidRPr="00941490">
              <w:rPr>
                <w:rFonts w:ascii="Times New Roman" w:hAnsi="Times New Roman"/>
                <w:noProof/>
                <w:sz w:val="12"/>
                <w:szCs w:val="12"/>
              </w:rPr>
              <w:t>32</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proofErr w:type="spellStart"/>
            <w:r w:rsidRPr="00981607">
              <w:rPr>
                <w:rFonts w:ascii="Times New Roman" w:eastAsia="Times New Roman" w:hAnsi="Times New Roman"/>
                <w:sz w:val="14"/>
                <w:szCs w:val="14"/>
              </w:rPr>
              <w:t>сини</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sidRPr="00941490">
              <w:rPr>
                <w:rFonts w:ascii="Times New Roman" w:hAnsi="Times New Roman"/>
                <w:noProof/>
                <w:sz w:val="12"/>
                <w:szCs w:val="12"/>
              </w:rPr>
              <w:t>33</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proofErr w:type="spellStart"/>
            <w:r w:rsidRPr="00981607">
              <w:rPr>
                <w:rFonts w:ascii="Times New Roman" w:eastAsia="Times New Roman" w:hAnsi="Times New Roman"/>
                <w:sz w:val="14"/>
                <w:szCs w:val="14"/>
              </w:rPr>
              <w:t>красны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sidRPr="00941490">
              <w:rPr>
                <w:rFonts w:ascii="Times New Roman" w:hAnsi="Times New Roman"/>
                <w:noProof/>
                <w:sz w:val="12"/>
                <w:szCs w:val="12"/>
              </w:rPr>
              <w:t>34</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proofErr w:type="spellStart"/>
            <w:r w:rsidRPr="00981607">
              <w:rPr>
                <w:rFonts w:ascii="Times New Roman" w:eastAsia="Times New Roman" w:hAnsi="Times New Roman"/>
                <w:sz w:val="14"/>
                <w:szCs w:val="14"/>
              </w:rPr>
              <w:t>желты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35</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proofErr w:type="spellStart"/>
            <w:r w:rsidRPr="00981607">
              <w:rPr>
                <w:rFonts w:ascii="Times New Roman" w:eastAsia="Times New Roman" w:hAnsi="Times New Roman"/>
                <w:sz w:val="14"/>
                <w:szCs w:val="14"/>
              </w:rPr>
              <w:t>розовы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noProof/>
                <w:sz w:val="12"/>
                <w:szCs w:val="12"/>
              </w:rPr>
            </w:pPr>
            <w:r>
              <w:rPr>
                <w:rFonts w:ascii="Times New Roman" w:eastAsia="Times New Roman" w:hAnsi="Times New Roman"/>
                <w:sz w:val="12"/>
                <w:szCs w:val="12"/>
              </w:rPr>
              <w:t>36</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noProof/>
                <w:sz w:val="12"/>
                <w:szCs w:val="12"/>
              </w:rPr>
            </w:pPr>
            <w:r w:rsidRPr="00981607">
              <w:rPr>
                <w:rFonts w:ascii="Times New Roman" w:eastAsia="Times New Roman" w:hAnsi="Times New Roman"/>
                <w:sz w:val="14"/>
                <w:szCs w:val="14"/>
              </w:rPr>
              <w:t xml:space="preserve">белый </w:t>
            </w:r>
            <w:r>
              <w:rPr>
                <w:rFonts w:ascii="Times New Roman" w:eastAsia="Times New Roman" w:hAnsi="Times New Roman"/>
                <w:sz w:val="12"/>
                <w:szCs w:val="12"/>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r w:rsidRPr="00941490">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ДА</w:t>
            </w:r>
            <w:r w:rsidRPr="00245FEE">
              <w:rPr>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r w:rsidRPr="00245FEE">
              <w:rPr>
                <w:noProof/>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291EBD" w:rsidRDefault="00291EBD" w:rsidP="0070384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710B04">
              <w:rPr>
                <w:sz w:val="12"/>
                <w:szCs w:val="12"/>
              </w:rPr>
              <w:t>«</w:t>
            </w:r>
            <w:r>
              <w:rPr>
                <w:sz w:val="12"/>
                <w:szCs w:val="12"/>
              </w:rPr>
              <w:t>ДА</w:t>
            </w:r>
            <w:r w:rsidRPr="00710B04">
              <w:rPr>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sz w:val="12"/>
                <w:szCs w:val="12"/>
              </w:rPr>
            </w:pPr>
            <w:r w:rsidRPr="0066747D">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291EBD" w:rsidRDefault="00291EBD" w:rsidP="00703842">
            <w:pPr>
              <w:pStyle w:val="formattext"/>
              <w:spacing w:before="0" w:after="0"/>
              <w:jc w:val="center"/>
              <w:textAlignment w:val="baseline"/>
              <w:rPr>
                <w:noProof/>
                <w:sz w:val="12"/>
                <w:szCs w:val="12"/>
              </w:rPr>
            </w:pPr>
            <w:r w:rsidRPr="00710B04">
              <w:rPr>
                <w:sz w:val="12"/>
                <w:szCs w:val="12"/>
              </w:rPr>
              <w:t>«</w:t>
            </w:r>
            <w:r>
              <w:rPr>
                <w:sz w:val="12"/>
                <w:szCs w:val="12"/>
              </w:rPr>
              <w:t>ДА-</w:t>
            </w:r>
            <w:r>
              <w:rPr>
                <w:bCs/>
                <w:sz w:val="10"/>
                <w:szCs w:val="10"/>
              </w:rPr>
              <w:t>ИЖС</w:t>
            </w:r>
            <w:r w:rsidRPr="00710B04">
              <w:rPr>
                <w:sz w:val="12"/>
                <w:szCs w:val="12"/>
              </w:rPr>
              <w:t>»</w:t>
            </w:r>
          </w:p>
        </w:tc>
      </w:tr>
      <w:tr w:rsidR="00291EBD" w:rsidRPr="00941490" w:rsidTr="00703842">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37</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proofErr w:type="spellStart"/>
            <w:r>
              <w:rPr>
                <w:rFonts w:ascii="Times New Roman" w:eastAsia="Times New Roman" w:hAnsi="Times New Roman"/>
                <w:sz w:val="14"/>
                <w:szCs w:val="14"/>
              </w:rPr>
              <w:t>черны</w:t>
            </w:r>
            <w:proofErr w:type="gramStart"/>
            <w:r>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r w:rsidRPr="00941490">
              <w:rPr>
                <w:rFonts w:ascii="Times New Roman" w:hAnsi="Times New Roman"/>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ind w:right="-152" w:hanging="148"/>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8D0F90">
              <w:rPr>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r>
      <w:tr w:rsidR="00291EBD" w:rsidRPr="00941490" w:rsidTr="00703842">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38</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Pr>
                <w:rFonts w:ascii="Times New Roman" w:eastAsia="Times New Roman" w:hAnsi="Times New Roman"/>
                <w:sz w:val="14"/>
                <w:szCs w:val="14"/>
              </w:rPr>
              <w:t xml:space="preserve">золотой </w:t>
            </w:r>
            <w:r>
              <w:rPr>
                <w:rFonts w:ascii="Times New Roman" w:eastAsia="Times New Roman" w:hAnsi="Times New Roman"/>
                <w:sz w:val="12"/>
                <w:szCs w:val="12"/>
              </w:rPr>
              <w:t>«</w:t>
            </w:r>
            <w:r w:rsidRPr="00941490">
              <w:rPr>
                <w:rFonts w:ascii="Times New Roman" w:hAnsi="Times New Roman"/>
                <w:noProof/>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r w:rsidRPr="00941490">
              <w:rPr>
                <w:rFonts w:ascii="Times New Roman" w:hAnsi="Times New Roman"/>
                <w:sz w:val="12"/>
                <w:szCs w:val="12"/>
              </w:rPr>
              <w:t>«</w:t>
            </w:r>
            <w:proofErr w:type="gramStart"/>
            <w:r w:rsidRPr="00941490">
              <w:rPr>
                <w:rFonts w:ascii="Times New Roman" w:hAnsi="Times New Roman"/>
                <w:sz w:val="12"/>
                <w:szCs w:val="12"/>
              </w:rPr>
              <w:t>ДА-</w:t>
            </w:r>
            <w:r w:rsidRPr="00941490">
              <w:rPr>
                <w:rFonts w:ascii="Times New Roman" w:hAnsi="Times New Roman"/>
                <w:bCs/>
                <w:sz w:val="10"/>
                <w:szCs w:val="10"/>
              </w:rPr>
              <w:t>И</w:t>
            </w:r>
            <w:proofErr w:type="gramEnd"/>
            <w:r w:rsidRPr="00941490">
              <w:rPr>
                <w:rFonts w:ascii="Times New Roman" w:hAnsi="Times New Roman"/>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245FEE" w:rsidRDefault="00291EBD" w:rsidP="00703842">
            <w:pPr>
              <w:pStyle w:val="formattext"/>
              <w:spacing w:before="0" w:after="0"/>
              <w:ind w:right="-151" w:hanging="150"/>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245FEE" w:rsidRDefault="00291EBD" w:rsidP="00703842">
            <w:pPr>
              <w:pStyle w:val="formattext"/>
              <w:spacing w:before="0" w:after="0"/>
              <w:ind w:right="-151" w:hanging="148"/>
              <w:jc w:val="center"/>
              <w:textAlignment w:val="baseline"/>
              <w:rPr>
                <w:noProof/>
                <w:sz w:val="12"/>
                <w:szCs w:val="12"/>
              </w:rPr>
            </w:pPr>
            <w:r w:rsidRPr="00245FEE">
              <w:rPr>
                <w:noProof/>
                <w:sz w:val="12"/>
                <w:szCs w:val="12"/>
              </w:rPr>
              <w:t>«</w:t>
            </w:r>
            <w:r>
              <w:rPr>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91EBD" w:rsidRPr="00245FEE" w:rsidRDefault="00291EBD" w:rsidP="00703842">
            <w:pPr>
              <w:pStyle w:val="formattext"/>
              <w:spacing w:before="0" w:after="0"/>
              <w:ind w:right="-152" w:hanging="148"/>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8D0F90">
              <w:rPr>
                <w:sz w:val="12"/>
                <w:szCs w:val="12"/>
              </w:rPr>
              <w:t>«</w:t>
            </w:r>
            <w:proofErr w:type="gramStart"/>
            <w:r w:rsidRPr="008D0F90">
              <w:rPr>
                <w:sz w:val="12"/>
                <w:szCs w:val="12"/>
              </w:rPr>
              <w:t>ДА-</w:t>
            </w:r>
            <w:r w:rsidRPr="008D0F90">
              <w:rPr>
                <w:bCs/>
                <w:sz w:val="10"/>
                <w:szCs w:val="10"/>
              </w:rPr>
              <w:t>И</w:t>
            </w:r>
            <w:proofErr w:type="gramEnd"/>
            <w:r w:rsidRPr="008D0F90">
              <w:rPr>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291EBD" w:rsidRDefault="00291EBD" w:rsidP="00703842">
            <w:pPr>
              <w:pStyle w:val="formattext"/>
              <w:spacing w:before="0" w:after="0"/>
              <w:jc w:val="center"/>
              <w:textAlignment w:val="baseline"/>
              <w:rPr>
                <w:sz w:val="12"/>
                <w:szCs w:val="12"/>
              </w:rPr>
            </w:pPr>
            <w:r w:rsidRPr="00245FEE">
              <w:rPr>
                <w:noProof/>
                <w:sz w:val="12"/>
                <w:szCs w:val="12"/>
              </w:rPr>
              <w:t>«</w:t>
            </w:r>
            <w:r>
              <w:rPr>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291EBD" w:rsidRDefault="00291EBD" w:rsidP="00703842">
            <w:pPr>
              <w:pStyle w:val="formattext"/>
              <w:spacing w:before="0" w:after="0"/>
              <w:jc w:val="center"/>
              <w:textAlignment w:val="baseline"/>
              <w:rPr>
                <w:noProof/>
                <w:sz w:val="12"/>
                <w:szCs w:val="12"/>
              </w:rPr>
            </w:pPr>
            <w:r w:rsidRPr="00245FEE">
              <w:rPr>
                <w:noProof/>
                <w:sz w:val="12"/>
                <w:szCs w:val="12"/>
              </w:rPr>
              <w:t>«</w:t>
            </w:r>
            <w:r>
              <w:rPr>
                <w:noProof/>
                <w:sz w:val="12"/>
                <w:szCs w:val="12"/>
              </w:rPr>
              <w:t>НЕТ»</w:t>
            </w:r>
          </w:p>
        </w:tc>
      </w:tr>
      <w:tr w:rsidR="00291EBD" w:rsidRPr="00941490" w:rsidTr="00703842">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41490" w:rsidRDefault="00291EBD" w:rsidP="00703842">
            <w:pPr>
              <w:shd w:val="clear" w:color="auto" w:fill="FFFFFF"/>
              <w:spacing w:after="0" w:line="240" w:lineRule="auto"/>
              <w:ind w:left="-151" w:right="-149"/>
              <w:jc w:val="center"/>
              <w:rPr>
                <w:rFonts w:ascii="Times New Roman" w:hAnsi="Times New Roman"/>
                <w:noProof/>
                <w:sz w:val="12"/>
                <w:szCs w:val="12"/>
              </w:rPr>
            </w:pPr>
            <w:r>
              <w:rPr>
                <w:rFonts w:ascii="Times New Roman" w:eastAsia="Times New Roman" w:hAnsi="Times New Roman"/>
                <w:sz w:val="12"/>
                <w:szCs w:val="12"/>
              </w:rPr>
              <w:t>39</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41490" w:rsidRDefault="00291EBD" w:rsidP="00703842">
            <w:pPr>
              <w:shd w:val="clear" w:color="auto" w:fill="FFFFFF"/>
              <w:spacing w:after="0" w:line="240" w:lineRule="auto"/>
              <w:ind w:right="-149"/>
              <w:rPr>
                <w:rFonts w:ascii="Times New Roman" w:hAnsi="Times New Roman"/>
                <w:noProof/>
                <w:sz w:val="12"/>
                <w:szCs w:val="12"/>
              </w:rPr>
            </w:pPr>
            <w:proofErr w:type="spellStart"/>
            <w:r w:rsidRPr="00981607">
              <w:rPr>
                <w:rFonts w:ascii="Times New Roman" w:eastAsia="Times New Roman" w:hAnsi="Times New Roman"/>
                <w:sz w:val="14"/>
                <w:szCs w:val="14"/>
              </w:rPr>
              <w:t>зелены</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r w:rsidRPr="00941490">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r w:rsidRPr="00245FEE">
              <w:rPr>
                <w:noProof/>
                <w:sz w:val="12"/>
                <w:szCs w:val="12"/>
              </w:rPr>
              <w:t>«</w:t>
            </w:r>
            <w:r>
              <w:rPr>
                <w:noProof/>
                <w:sz w:val="12"/>
                <w:szCs w:val="12"/>
              </w:rPr>
              <w:t>НЕТ</w:t>
            </w:r>
            <w:r w:rsidRPr="00245FEE">
              <w:rPr>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r w:rsidRPr="008D0F90">
              <w:rPr>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8D0F90">
              <w:rPr>
                <w:sz w:val="12"/>
                <w:szCs w:val="12"/>
              </w:rPr>
              <w:t>«ДА»</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r w:rsidRPr="008D0F90">
              <w:rPr>
                <w:sz w:val="12"/>
                <w:szCs w:val="12"/>
              </w:rPr>
              <w:t>«ДА»</w:t>
            </w:r>
          </w:p>
        </w:tc>
        <w:tc>
          <w:tcPr>
            <w:tcW w:w="552" w:type="dxa"/>
            <w:vMerge w:val="restart"/>
            <w:tcBorders>
              <w:top w:val="single" w:sz="4" w:space="0" w:color="auto"/>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r w:rsidRPr="008D0F90">
              <w:rPr>
                <w:sz w:val="12"/>
                <w:szCs w:val="12"/>
              </w:rPr>
              <w:t>«ДА»</w:t>
            </w:r>
          </w:p>
        </w:tc>
      </w:tr>
      <w:tr w:rsidR="00291EBD" w:rsidRPr="00941490" w:rsidTr="00703842">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40</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proofErr w:type="spellStart"/>
            <w:r w:rsidRPr="00981607">
              <w:rPr>
                <w:rFonts w:ascii="Times New Roman" w:eastAsia="Times New Roman" w:hAnsi="Times New Roman"/>
                <w:sz w:val="14"/>
                <w:szCs w:val="14"/>
              </w:rPr>
              <w:t>голубо</w:t>
            </w:r>
            <w:proofErr w:type="gramStart"/>
            <w:r w:rsidRPr="00981607">
              <w:rPr>
                <w:rFonts w:ascii="Times New Roman" w:eastAsia="Times New Roman" w:hAnsi="Times New Roman"/>
                <w:sz w:val="14"/>
                <w:szCs w:val="14"/>
              </w:rPr>
              <w:t>й</w:t>
            </w:r>
            <w:r>
              <w:rPr>
                <w:rFonts w:ascii="Times New Roman" w:eastAsia="Times New Roman" w:hAnsi="Times New Roman"/>
                <w:sz w:val="12"/>
                <w:szCs w:val="12"/>
              </w:rPr>
              <w:t>«</w:t>
            </w:r>
            <w:proofErr w:type="gramEnd"/>
            <w:r w:rsidRPr="00941490">
              <w:rPr>
                <w:rFonts w:ascii="Times New Roman" w:hAnsi="Times New Roman"/>
                <w:noProof/>
                <w:sz w:val="12"/>
                <w:szCs w:val="12"/>
              </w:rPr>
              <w:t>ц</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41</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 xml:space="preserve">бежевый </w:t>
            </w:r>
            <w:r>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42</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 xml:space="preserve">коричневый </w:t>
            </w:r>
            <w:r>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r w:rsidR="00291EBD" w:rsidRPr="00941490" w:rsidTr="00703842">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43</w:t>
            </w:r>
          </w:p>
        </w:tc>
        <w:tc>
          <w:tcPr>
            <w:tcW w:w="1574" w:type="dxa"/>
            <w:tcBorders>
              <w:top w:val="single" w:sz="4" w:space="0" w:color="auto"/>
              <w:left w:val="single" w:sz="4" w:space="0" w:color="auto"/>
              <w:right w:val="single" w:sz="2" w:space="0" w:color="000000"/>
            </w:tcBorders>
            <w:tcMar>
              <w:top w:w="0" w:type="dxa"/>
              <w:left w:w="149" w:type="dxa"/>
              <w:bottom w:w="0" w:type="dxa"/>
              <w:right w:w="149" w:type="dxa"/>
            </w:tcMar>
            <w:vAlign w:val="center"/>
          </w:tcPr>
          <w:p w:rsidR="00291EBD" w:rsidRPr="00981607" w:rsidRDefault="00291EBD" w:rsidP="00703842">
            <w:pPr>
              <w:shd w:val="clear" w:color="auto" w:fill="FFFFFF"/>
              <w:spacing w:after="0" w:line="240" w:lineRule="auto"/>
              <w:ind w:right="-149"/>
              <w:rPr>
                <w:rFonts w:ascii="Times New Roman" w:eastAsia="Times New Roman" w:hAnsi="Times New Roman"/>
                <w:sz w:val="14"/>
                <w:szCs w:val="14"/>
              </w:rPr>
            </w:pPr>
            <w:r w:rsidRPr="00981607">
              <w:rPr>
                <w:rFonts w:ascii="Times New Roman" w:eastAsia="Times New Roman" w:hAnsi="Times New Roman"/>
                <w:sz w:val="14"/>
                <w:szCs w:val="14"/>
              </w:rPr>
              <w:t xml:space="preserve">серый </w:t>
            </w:r>
            <w:r>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r w:rsidRPr="00941490">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r w:rsidRPr="00941490">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r w:rsidRPr="00245FEE">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r w:rsidRPr="00245FEE">
              <w:rPr>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2" w:space="0" w:color="000000"/>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r w:rsidRPr="00245FEE">
              <w:rPr>
                <w:noProof/>
                <w:sz w:val="12"/>
                <w:szCs w:val="12"/>
              </w:rPr>
              <w:t>«ДА»</w:t>
            </w:r>
          </w:p>
        </w:tc>
        <w:tc>
          <w:tcPr>
            <w:tcW w:w="552" w:type="dxa"/>
            <w:vMerge w:val="restart"/>
            <w:tcBorders>
              <w:top w:val="single" w:sz="4" w:space="0" w:color="auto"/>
              <w:left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r w:rsidRPr="00245FEE">
              <w:rPr>
                <w:noProof/>
                <w:sz w:val="12"/>
                <w:szCs w:val="12"/>
              </w:rPr>
              <w:t>«ДА»</w:t>
            </w:r>
          </w:p>
        </w:tc>
      </w:tr>
      <w:tr w:rsidR="00291EBD" w:rsidRPr="00941490" w:rsidTr="00703842">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291EBD" w:rsidRPr="00981607" w:rsidRDefault="00291EBD" w:rsidP="00703842">
            <w:pPr>
              <w:shd w:val="clear" w:color="auto" w:fill="FFFFFF"/>
              <w:spacing w:after="0" w:line="240" w:lineRule="auto"/>
              <w:ind w:left="-151" w:right="-149"/>
              <w:jc w:val="center"/>
              <w:rPr>
                <w:rFonts w:ascii="Times New Roman" w:eastAsia="Times New Roman" w:hAnsi="Times New Roman"/>
                <w:sz w:val="14"/>
                <w:szCs w:val="14"/>
              </w:rPr>
            </w:pPr>
            <w:r>
              <w:rPr>
                <w:rFonts w:ascii="Times New Roman" w:eastAsia="Times New Roman" w:hAnsi="Times New Roman"/>
                <w:sz w:val="12"/>
                <w:szCs w:val="12"/>
              </w:rPr>
              <w:t>44</w:t>
            </w:r>
          </w:p>
        </w:tc>
        <w:tc>
          <w:tcPr>
            <w:tcW w:w="1574" w:type="dxa"/>
            <w:tcBorders>
              <w:top w:val="single" w:sz="4" w:space="0" w:color="auto"/>
              <w:left w:val="single" w:sz="4" w:space="0" w:color="auto"/>
              <w:bottom w:val="single" w:sz="4" w:space="0" w:color="auto"/>
              <w:right w:val="single" w:sz="2" w:space="0" w:color="000000"/>
            </w:tcBorders>
            <w:tcMar>
              <w:top w:w="0" w:type="dxa"/>
              <w:left w:w="149" w:type="dxa"/>
              <w:bottom w:w="0" w:type="dxa"/>
              <w:right w:w="149" w:type="dxa"/>
            </w:tcMar>
            <w:vAlign w:val="center"/>
          </w:tcPr>
          <w:p w:rsidR="00291EBD" w:rsidRPr="00230F21" w:rsidRDefault="00291EBD" w:rsidP="00703842">
            <w:pPr>
              <w:spacing w:after="0" w:line="240" w:lineRule="auto"/>
              <w:ind w:right="-109"/>
              <w:jc w:val="both"/>
              <w:rPr>
                <w:rFonts w:ascii="Times New Roman" w:eastAsia="Times New Roman" w:hAnsi="Times New Roman"/>
                <w:sz w:val="14"/>
                <w:szCs w:val="14"/>
              </w:rPr>
            </w:pPr>
            <w:r>
              <w:rPr>
                <w:rFonts w:ascii="Times New Roman" w:eastAsia="Times New Roman" w:hAnsi="Times New Roman"/>
                <w:sz w:val="14"/>
                <w:szCs w:val="14"/>
              </w:rPr>
              <w:t>п</w:t>
            </w:r>
            <w:r w:rsidRPr="00230F21">
              <w:rPr>
                <w:rFonts w:ascii="Times New Roman" w:eastAsia="Times New Roman" w:hAnsi="Times New Roman"/>
                <w:sz w:val="14"/>
                <w:szCs w:val="14"/>
              </w:rPr>
              <w:t xml:space="preserve">риродные поверхности* </w:t>
            </w:r>
          </w:p>
          <w:p w:rsidR="00291EBD" w:rsidRPr="00981607" w:rsidRDefault="00291EBD" w:rsidP="00703842">
            <w:pPr>
              <w:shd w:val="clear" w:color="auto" w:fill="FFFFFF"/>
              <w:spacing w:after="0" w:line="240" w:lineRule="auto"/>
              <w:ind w:left="-7" w:right="-149" w:firstLine="3"/>
              <w:rPr>
                <w:rFonts w:ascii="Times New Roman" w:eastAsia="Times New Roman" w:hAnsi="Times New Roman"/>
                <w:sz w:val="14"/>
                <w:szCs w:val="14"/>
              </w:rPr>
            </w:pPr>
            <w:proofErr w:type="gramStart"/>
            <w:r w:rsidRPr="002E28D9">
              <w:rPr>
                <w:rFonts w:ascii="Times New Roman" w:eastAsia="Times New Roman" w:hAnsi="Times New Roman"/>
                <w:sz w:val="10"/>
                <w:szCs w:val="10"/>
              </w:rPr>
              <w:t>(дерево, камень, металл</w:t>
            </w:r>
            <w:r>
              <w:rPr>
                <w:rFonts w:ascii="Times New Roman" w:eastAsia="Times New Roman" w:hAnsi="Times New Roman"/>
                <w:sz w:val="10"/>
                <w:szCs w:val="10"/>
              </w:rPr>
              <w:t>, керамика (имитации</w:t>
            </w:r>
            <w:r w:rsidRPr="002E28D9">
              <w:rPr>
                <w:rFonts w:ascii="Times New Roman" w:eastAsia="Times New Roman" w:hAnsi="Times New Roman"/>
                <w:sz w:val="10"/>
                <w:szCs w:val="10"/>
              </w:rPr>
              <w:t>)</w:t>
            </w:r>
            <w:proofErr w:type="gramEnd"/>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ind w:right="-150" w:hanging="150"/>
              <w:jc w:val="center"/>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Pr="00941490" w:rsidRDefault="00291EBD" w:rsidP="00703842">
            <w:pPr>
              <w:spacing w:after="0" w:line="240" w:lineRule="auto"/>
              <w:jc w:val="center"/>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50"/>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1" w:hanging="148"/>
              <w:jc w:val="center"/>
              <w:textAlignment w:val="baseline"/>
              <w:rPr>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291EBD" w:rsidRDefault="00291EBD" w:rsidP="00703842">
            <w:pPr>
              <w:pStyle w:val="formattext"/>
              <w:spacing w:before="0" w:after="0" w:afterAutospacing="0"/>
              <w:ind w:right="-152" w:hanging="148"/>
              <w:jc w:val="center"/>
              <w:textAlignment w:val="baseline"/>
              <w:rPr>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2" w:space="0" w:color="000000"/>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noProof/>
                <w:sz w:val="12"/>
                <w:szCs w:val="12"/>
              </w:rPr>
            </w:pPr>
          </w:p>
        </w:tc>
        <w:tc>
          <w:tcPr>
            <w:tcW w:w="552" w:type="dxa"/>
            <w:vMerge/>
            <w:tcBorders>
              <w:left w:val="single" w:sz="4" w:space="0" w:color="auto"/>
              <w:bottom w:val="single" w:sz="4" w:space="0" w:color="auto"/>
              <w:right w:val="single" w:sz="2" w:space="0" w:color="000000"/>
            </w:tcBorders>
          </w:tcPr>
          <w:p w:rsidR="00291EBD" w:rsidRDefault="00291EBD" w:rsidP="00703842">
            <w:pPr>
              <w:pStyle w:val="formattext"/>
              <w:spacing w:before="0" w:beforeAutospacing="0" w:after="0" w:afterAutospacing="0"/>
              <w:jc w:val="center"/>
              <w:textAlignment w:val="baseline"/>
              <w:rPr>
                <w:sz w:val="12"/>
                <w:szCs w:val="12"/>
              </w:rPr>
            </w:pPr>
          </w:p>
        </w:tc>
        <w:tc>
          <w:tcPr>
            <w:tcW w:w="552" w:type="dxa"/>
            <w:vMerge/>
            <w:tcBorders>
              <w:left w:val="single" w:sz="4" w:space="0" w:color="auto"/>
              <w:bottom w:val="single" w:sz="4" w:space="0" w:color="auto"/>
              <w:right w:val="single" w:sz="4" w:space="0" w:color="auto"/>
            </w:tcBorders>
          </w:tcPr>
          <w:p w:rsidR="00291EBD" w:rsidRDefault="00291EBD" w:rsidP="00703842">
            <w:pPr>
              <w:pStyle w:val="formattext"/>
              <w:spacing w:before="0" w:beforeAutospacing="0" w:after="0" w:afterAutospacing="0"/>
              <w:jc w:val="center"/>
              <w:textAlignment w:val="baseline"/>
              <w:rPr>
                <w:noProof/>
                <w:sz w:val="12"/>
                <w:szCs w:val="12"/>
              </w:rPr>
            </w:pPr>
          </w:p>
        </w:tc>
      </w:tr>
    </w:tbl>
    <w:p w:rsidR="00291EBD" w:rsidRPr="00E41B62" w:rsidRDefault="00291EBD" w:rsidP="00291EBD">
      <w:pPr>
        <w:spacing w:after="0" w:line="240" w:lineRule="auto"/>
        <w:jc w:val="both"/>
        <w:rPr>
          <w:rFonts w:ascii="Verdana" w:eastAsia="Times New Roman" w:hAnsi="Verdana"/>
          <w:sz w:val="28"/>
          <w:szCs w:val="28"/>
        </w:rPr>
      </w:pPr>
    </w:p>
    <w:p w:rsidR="00291EBD" w:rsidRPr="0051035F" w:rsidRDefault="00291EBD" w:rsidP="00291EBD">
      <w:pPr>
        <w:pStyle w:val="a8"/>
        <w:numPr>
          <w:ilvl w:val="0"/>
          <w:numId w:val="40"/>
        </w:numPr>
        <w:tabs>
          <w:tab w:val="left" w:pos="284"/>
          <w:tab w:val="left" w:pos="851"/>
        </w:tabs>
        <w:spacing w:after="0" w:line="276" w:lineRule="auto"/>
        <w:ind w:left="0" w:firstLine="567"/>
        <w:jc w:val="both"/>
        <w:rPr>
          <w:rFonts w:ascii="Times New Roman" w:hAnsi="Times New Roman"/>
          <w:spacing w:val="2"/>
          <w:sz w:val="24"/>
          <w:szCs w:val="24"/>
          <w:shd w:val="clear" w:color="auto" w:fill="FFFFFF"/>
        </w:rPr>
      </w:pPr>
      <w:bookmarkStart w:id="5" w:name="_Hlk12560140"/>
      <w:r>
        <w:rPr>
          <w:rFonts w:ascii="Times New Roman" w:hAnsi="Times New Roman"/>
          <w:spacing w:val="2"/>
          <w:sz w:val="24"/>
          <w:szCs w:val="24"/>
          <w:shd w:val="clear" w:color="auto" w:fill="FFFFFF"/>
        </w:rPr>
        <w:t xml:space="preserve">Структура </w:t>
      </w:r>
      <w:r w:rsidRPr="00230F21">
        <w:rPr>
          <w:rFonts w:ascii="Times New Roman" w:hAnsi="Times New Roman"/>
          <w:bCs/>
          <w:spacing w:val="2"/>
          <w:sz w:val="24"/>
          <w:szCs w:val="24"/>
          <w:shd w:val="clear" w:color="auto" w:fill="FFFFFF"/>
        </w:rPr>
        <w:t>постоянных ограждений</w:t>
      </w:r>
      <w:r>
        <w:rPr>
          <w:rFonts w:ascii="Times New Roman" w:hAnsi="Times New Roman"/>
          <w:bCs/>
          <w:spacing w:val="2"/>
          <w:sz w:val="24"/>
          <w:szCs w:val="24"/>
          <w:shd w:val="clear" w:color="auto" w:fill="FFFFFF"/>
        </w:rPr>
        <w:t>: секционное (</w:t>
      </w:r>
      <w:r w:rsidRPr="0051035F">
        <w:rPr>
          <w:rFonts w:ascii="Times New Roman" w:hAnsi="Times New Roman"/>
          <w:spacing w:val="2"/>
          <w:sz w:val="24"/>
          <w:szCs w:val="24"/>
          <w:shd w:val="clear" w:color="auto" w:fill="FFFFFF"/>
        </w:rPr>
        <w:t>стойки, заполнение секци</w:t>
      </w:r>
      <w:r>
        <w:rPr>
          <w:rFonts w:ascii="Times New Roman" w:hAnsi="Times New Roman"/>
          <w:spacing w:val="2"/>
          <w:sz w:val="24"/>
          <w:szCs w:val="24"/>
          <w:shd w:val="clear" w:color="auto" w:fill="FFFFFF"/>
        </w:rPr>
        <w:t>й, ограждающие устройства).</w:t>
      </w:r>
    </w:p>
    <w:p w:rsidR="00291EBD" w:rsidRPr="00551FF6" w:rsidRDefault="00291EBD" w:rsidP="00291EBD">
      <w:pPr>
        <w:pStyle w:val="a8"/>
        <w:numPr>
          <w:ilvl w:val="0"/>
          <w:numId w:val="40"/>
        </w:numPr>
        <w:tabs>
          <w:tab w:val="left" w:pos="426"/>
          <w:tab w:val="left" w:pos="993"/>
        </w:tabs>
        <w:spacing w:after="0" w:line="276" w:lineRule="auto"/>
        <w:ind w:hanging="502"/>
        <w:jc w:val="both"/>
        <w:rPr>
          <w:rFonts w:ascii="Times New Roman" w:hAnsi="Times New Roman"/>
          <w:bCs/>
          <w:spacing w:val="2"/>
          <w:sz w:val="24"/>
          <w:szCs w:val="24"/>
          <w:shd w:val="clear" w:color="auto" w:fill="FFFFFF"/>
        </w:rPr>
      </w:pPr>
      <w:bookmarkStart w:id="6" w:name="_Hlk12559792"/>
      <w:bookmarkEnd w:id="5"/>
      <w:r>
        <w:rPr>
          <w:rFonts w:ascii="Times New Roman" w:hAnsi="Times New Roman"/>
          <w:bCs/>
          <w:spacing w:val="2"/>
          <w:sz w:val="24"/>
          <w:szCs w:val="24"/>
          <w:shd w:val="clear" w:color="auto" w:fill="FFFFFF"/>
        </w:rPr>
        <w:t>Недопустимые м</w:t>
      </w:r>
      <w:r w:rsidRPr="00551FF6">
        <w:rPr>
          <w:rFonts w:ascii="Times New Roman" w:hAnsi="Times New Roman"/>
          <w:bCs/>
          <w:spacing w:val="2"/>
          <w:sz w:val="24"/>
          <w:szCs w:val="24"/>
          <w:shd w:val="clear" w:color="auto" w:fill="FFFFFF"/>
        </w:rPr>
        <w:t>атериалы</w:t>
      </w:r>
      <w:bookmarkEnd w:id="6"/>
      <w:r>
        <w:rPr>
          <w:rFonts w:ascii="Times New Roman" w:hAnsi="Times New Roman"/>
          <w:bCs/>
          <w:spacing w:val="2"/>
          <w:sz w:val="24"/>
          <w:szCs w:val="24"/>
          <w:shd w:val="clear" w:color="auto" w:fill="FFFFFF"/>
        </w:rPr>
        <w:t xml:space="preserve"> постоянных ограждений</w:t>
      </w:r>
      <w:r w:rsidRPr="00551FF6">
        <w:rPr>
          <w:rFonts w:ascii="Times New Roman" w:hAnsi="Times New Roman"/>
          <w:noProof/>
          <w:sz w:val="24"/>
          <w:szCs w:val="24"/>
        </w:rPr>
        <w:t>:</w:t>
      </w:r>
    </w:p>
    <w:p w:rsidR="00291EBD" w:rsidRPr="00CA705C" w:rsidRDefault="00291EBD" w:rsidP="00291EBD">
      <w:pPr>
        <w:pStyle w:val="a8"/>
        <w:numPr>
          <w:ilvl w:val="0"/>
          <w:numId w:val="30"/>
        </w:numPr>
        <w:tabs>
          <w:tab w:val="left" w:pos="284"/>
          <w:tab w:val="left" w:pos="851"/>
        </w:tabs>
        <w:spacing w:after="0" w:line="276" w:lineRule="auto"/>
        <w:ind w:left="0" w:firstLine="567"/>
        <w:jc w:val="both"/>
        <w:rPr>
          <w:rFonts w:ascii="Times New Roman" w:hAnsi="Times New Roman"/>
          <w:spacing w:val="2"/>
          <w:sz w:val="24"/>
          <w:szCs w:val="24"/>
          <w:shd w:val="clear" w:color="auto" w:fill="FFFFFF"/>
        </w:rPr>
      </w:pPr>
      <w:proofErr w:type="gramStart"/>
      <w:r w:rsidRPr="00CA705C">
        <w:rPr>
          <w:rFonts w:ascii="Times New Roman" w:eastAsia="Times New Roman" w:hAnsi="Times New Roman"/>
          <w:sz w:val="24"/>
          <w:szCs w:val="24"/>
        </w:rPr>
        <w:t xml:space="preserve">из твердых коммунальных отходов </w:t>
      </w:r>
      <w:r w:rsidRPr="00CA705C">
        <w:rPr>
          <w:rFonts w:ascii="Times New Roman" w:hAnsi="Times New Roman"/>
          <w:sz w:val="24"/>
          <w:szCs w:val="24"/>
        </w:rPr>
        <w:t xml:space="preserve">(в том числе картона, бумаги, поддонов, ящиков, иных упаковочных материалов, бутылок, стеклянного боя, </w:t>
      </w:r>
      <w:r w:rsidRPr="00CA705C">
        <w:rPr>
          <w:rFonts w:ascii="Times New Roman" w:hAnsi="Times New Roman"/>
          <w:sz w:val="24"/>
          <w:szCs w:val="24"/>
          <w:shd w:val="clear" w:color="auto" w:fill="FFFFFF"/>
        </w:rPr>
        <w:t xml:space="preserve">отходов, образующихся в процессе сноса, разборки, реконструкции, ремонта (в том числе капитального) или строительства, </w:t>
      </w:r>
      <w:r w:rsidRPr="00CA705C">
        <w:rPr>
          <w:rFonts w:ascii="Times New Roman" w:hAnsi="Times New Roman"/>
          <w:sz w:val="24"/>
          <w:szCs w:val="24"/>
        </w:rPr>
        <w:t>шин и частей транспортных средств</w:t>
      </w:r>
      <w:r>
        <w:rPr>
          <w:rFonts w:ascii="Times New Roman" w:hAnsi="Times New Roman"/>
          <w:sz w:val="24"/>
          <w:szCs w:val="24"/>
        </w:rPr>
        <w:t>);</w:t>
      </w:r>
      <w:proofErr w:type="gramEnd"/>
    </w:p>
    <w:p w:rsidR="00291EBD" w:rsidRDefault="00291EBD" w:rsidP="00291EBD">
      <w:pPr>
        <w:pStyle w:val="a8"/>
        <w:numPr>
          <w:ilvl w:val="0"/>
          <w:numId w:val="30"/>
        </w:numPr>
        <w:tabs>
          <w:tab w:val="left" w:pos="284"/>
          <w:tab w:val="left" w:pos="851"/>
        </w:tabs>
        <w:spacing w:after="0" w:line="276" w:lineRule="auto"/>
        <w:ind w:left="0" w:firstLine="567"/>
        <w:jc w:val="both"/>
        <w:rPr>
          <w:rFonts w:ascii="Times New Roman" w:eastAsia="Times New Roman" w:hAnsi="Times New Roman"/>
          <w:sz w:val="24"/>
          <w:szCs w:val="24"/>
        </w:rPr>
      </w:pPr>
      <w:r w:rsidRPr="00E77866">
        <w:rPr>
          <w:rFonts w:ascii="Times New Roman" w:eastAsia="Times New Roman" w:hAnsi="Times New Roman"/>
          <w:sz w:val="24"/>
          <w:szCs w:val="24"/>
        </w:rPr>
        <w:t>из сетки-</w:t>
      </w:r>
      <w:proofErr w:type="spellStart"/>
      <w:r w:rsidRPr="00E77866">
        <w:rPr>
          <w:rFonts w:ascii="Times New Roman" w:eastAsia="Times New Roman" w:hAnsi="Times New Roman"/>
          <w:sz w:val="24"/>
          <w:szCs w:val="24"/>
        </w:rPr>
        <w:t>рабицы</w:t>
      </w:r>
      <w:proofErr w:type="spellEnd"/>
      <w:r w:rsidRPr="00E77866">
        <w:rPr>
          <w:rFonts w:ascii="Times New Roman" w:eastAsia="Times New Roman" w:hAnsi="Times New Roman"/>
          <w:sz w:val="24"/>
          <w:szCs w:val="24"/>
        </w:rPr>
        <w:t>, за исключением ограждений индивидуальных жилых домов малой этажности и садовых участков, при условии использования полноценных секций</w:t>
      </w:r>
      <w:r>
        <w:rPr>
          <w:rFonts w:ascii="Times New Roman" w:eastAsia="Times New Roman" w:hAnsi="Times New Roman"/>
          <w:sz w:val="24"/>
          <w:szCs w:val="24"/>
        </w:rPr>
        <w:br/>
      </w:r>
      <w:r w:rsidRPr="00E77866">
        <w:rPr>
          <w:rFonts w:ascii="Times New Roman" w:eastAsia="Times New Roman" w:hAnsi="Times New Roman"/>
          <w:sz w:val="24"/>
          <w:szCs w:val="24"/>
        </w:rPr>
        <w:t>в металлической раме;</w:t>
      </w:r>
    </w:p>
    <w:p w:rsidR="00291EBD" w:rsidRPr="00CA705C" w:rsidRDefault="00291EBD" w:rsidP="00291EBD">
      <w:pPr>
        <w:pStyle w:val="a8"/>
        <w:numPr>
          <w:ilvl w:val="0"/>
          <w:numId w:val="30"/>
        </w:numPr>
        <w:tabs>
          <w:tab w:val="left" w:pos="284"/>
          <w:tab w:val="left" w:pos="851"/>
        </w:tabs>
        <w:spacing w:after="0" w:line="276" w:lineRule="auto"/>
        <w:ind w:left="0" w:firstLine="567"/>
        <w:jc w:val="both"/>
        <w:rPr>
          <w:rFonts w:ascii="Times New Roman" w:eastAsia="Times New Roman" w:hAnsi="Times New Roman"/>
          <w:sz w:val="24"/>
          <w:szCs w:val="24"/>
        </w:rPr>
      </w:pPr>
      <w:r w:rsidRPr="00E77866">
        <w:rPr>
          <w:rFonts w:ascii="Times New Roman" w:eastAsia="Times New Roman" w:hAnsi="Times New Roman"/>
          <w:sz w:val="24"/>
          <w:szCs w:val="24"/>
        </w:rPr>
        <w:lastRenderedPageBreak/>
        <w:t>неоштукатуренны</w:t>
      </w:r>
      <w:r w:rsidRPr="00E77866">
        <w:rPr>
          <w:rFonts w:ascii="Times New Roman" w:hAnsi="Times New Roman"/>
          <w:sz w:val="24"/>
          <w:szCs w:val="24"/>
        </w:rPr>
        <w:t>е</w:t>
      </w:r>
      <w:r w:rsidRPr="00E77866">
        <w:rPr>
          <w:rFonts w:ascii="Times New Roman" w:eastAsia="Times New Roman" w:hAnsi="Times New Roman"/>
          <w:sz w:val="24"/>
          <w:szCs w:val="24"/>
        </w:rPr>
        <w:t xml:space="preserve"> (неокрашенны</w:t>
      </w:r>
      <w:r w:rsidRPr="00E77866">
        <w:rPr>
          <w:rFonts w:ascii="Times New Roman" w:hAnsi="Times New Roman"/>
          <w:sz w:val="24"/>
          <w:szCs w:val="24"/>
        </w:rPr>
        <w:t>е</w:t>
      </w:r>
      <w:r w:rsidRPr="00E77866">
        <w:rPr>
          <w:rFonts w:ascii="Times New Roman" w:eastAsia="Times New Roman" w:hAnsi="Times New Roman"/>
          <w:sz w:val="24"/>
          <w:szCs w:val="24"/>
        </w:rPr>
        <w:t>) строительны</w:t>
      </w:r>
      <w:r w:rsidRPr="00E77866">
        <w:rPr>
          <w:rFonts w:ascii="Times New Roman" w:hAnsi="Times New Roman"/>
          <w:sz w:val="24"/>
          <w:szCs w:val="24"/>
        </w:rPr>
        <w:t>е</w:t>
      </w:r>
      <w:r w:rsidRPr="00E77866">
        <w:rPr>
          <w:rFonts w:ascii="Times New Roman" w:eastAsia="Times New Roman" w:hAnsi="Times New Roman"/>
          <w:sz w:val="24"/>
          <w:szCs w:val="24"/>
        </w:rPr>
        <w:t xml:space="preserve"> блок</w:t>
      </w:r>
      <w:r w:rsidRPr="00E77866">
        <w:rPr>
          <w:rFonts w:ascii="Times New Roman" w:hAnsi="Times New Roman"/>
          <w:sz w:val="24"/>
          <w:szCs w:val="24"/>
        </w:rPr>
        <w:t>и</w:t>
      </w:r>
      <w:r>
        <w:rPr>
          <w:rFonts w:ascii="Times New Roman" w:hAnsi="Times New Roman"/>
          <w:sz w:val="24"/>
          <w:szCs w:val="24"/>
        </w:rPr>
        <w:t>;</w:t>
      </w:r>
    </w:p>
    <w:p w:rsidR="00291EBD" w:rsidRPr="00631551" w:rsidRDefault="00291EBD" w:rsidP="00291EBD">
      <w:pPr>
        <w:pStyle w:val="a8"/>
        <w:numPr>
          <w:ilvl w:val="0"/>
          <w:numId w:val="30"/>
        </w:numPr>
        <w:tabs>
          <w:tab w:val="left" w:pos="284"/>
          <w:tab w:val="left" w:pos="851"/>
        </w:tabs>
        <w:spacing w:after="0" w:line="276" w:lineRule="auto"/>
        <w:ind w:left="0" w:firstLine="567"/>
        <w:jc w:val="both"/>
        <w:rPr>
          <w:rFonts w:ascii="Times New Roman" w:hAnsi="Times New Roman"/>
          <w:spacing w:val="2"/>
          <w:sz w:val="24"/>
          <w:szCs w:val="24"/>
          <w:shd w:val="clear" w:color="auto" w:fill="FFFFFF"/>
        </w:rPr>
      </w:pPr>
      <w:r w:rsidRPr="00631551">
        <w:rPr>
          <w:rFonts w:ascii="Times New Roman" w:hAnsi="Times New Roman"/>
          <w:spacing w:val="2"/>
          <w:sz w:val="24"/>
          <w:szCs w:val="24"/>
          <w:shd w:val="clear" w:color="auto" w:fill="FFFFFF"/>
        </w:rPr>
        <w:t>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r>
        <w:rPr>
          <w:rFonts w:ascii="Times New Roman" w:hAnsi="Times New Roman"/>
          <w:spacing w:val="2"/>
          <w:sz w:val="24"/>
          <w:szCs w:val="24"/>
          <w:shd w:val="clear" w:color="auto" w:fill="FFFFFF"/>
        </w:rPr>
        <w:t>;</w:t>
      </w:r>
    </w:p>
    <w:p w:rsidR="00291EBD" w:rsidRPr="00F55783" w:rsidRDefault="00291EBD" w:rsidP="00291EBD">
      <w:pPr>
        <w:pStyle w:val="a8"/>
        <w:numPr>
          <w:ilvl w:val="0"/>
          <w:numId w:val="40"/>
        </w:numPr>
        <w:tabs>
          <w:tab w:val="left" w:pos="567"/>
          <w:tab w:val="left" w:pos="851"/>
          <w:tab w:val="left" w:pos="993"/>
        </w:tabs>
        <w:spacing w:after="0" w:line="276" w:lineRule="auto"/>
        <w:ind w:left="0" w:right="-1" w:firstLine="567"/>
        <w:jc w:val="both"/>
        <w:rPr>
          <w:rFonts w:ascii="Times New Roman" w:eastAsia="Times New Roman" w:hAnsi="Times New Roman"/>
          <w:sz w:val="24"/>
          <w:szCs w:val="24"/>
        </w:rPr>
      </w:pPr>
      <w:r>
        <w:rPr>
          <w:rFonts w:ascii="Times New Roman" w:eastAsia="Times New Roman" w:hAnsi="Times New Roman"/>
          <w:sz w:val="24"/>
          <w:szCs w:val="24"/>
        </w:rPr>
        <w:t xml:space="preserve">Требования к внешнему виду инвентарных (строительных) ограждений, </w:t>
      </w:r>
      <w:r w:rsidRPr="00F55783">
        <w:rPr>
          <w:rFonts w:ascii="Times New Roman" w:eastAsia="Times New Roman" w:hAnsi="Times New Roman"/>
          <w:sz w:val="24"/>
          <w:szCs w:val="24"/>
        </w:rPr>
        <w:t>предназначен</w:t>
      </w:r>
      <w:r>
        <w:rPr>
          <w:rFonts w:ascii="Times New Roman" w:eastAsia="Times New Roman" w:hAnsi="Times New Roman"/>
          <w:sz w:val="24"/>
          <w:szCs w:val="24"/>
        </w:rPr>
        <w:t>н</w:t>
      </w:r>
      <w:r w:rsidRPr="00F55783">
        <w:rPr>
          <w:rFonts w:ascii="Times New Roman" w:eastAsia="Times New Roman" w:hAnsi="Times New Roman"/>
          <w:sz w:val="24"/>
          <w:szCs w:val="24"/>
        </w:rPr>
        <w:t>ы</w:t>
      </w:r>
      <w:r>
        <w:rPr>
          <w:rFonts w:ascii="Times New Roman" w:eastAsia="Times New Roman" w:hAnsi="Times New Roman"/>
          <w:sz w:val="24"/>
          <w:szCs w:val="24"/>
        </w:rPr>
        <w:t>х</w:t>
      </w:r>
      <w:r w:rsidRPr="00F55783">
        <w:rPr>
          <w:rFonts w:ascii="Times New Roman" w:eastAsia="Times New Roman" w:hAnsi="Times New Roman"/>
          <w:sz w:val="24"/>
          <w:szCs w:val="24"/>
        </w:rPr>
        <w:t xml:space="preserve"> для выделения территорий строительных площадок и участков производства строительно-монтажных, ремонтных работ</w:t>
      </w:r>
      <w:r>
        <w:rPr>
          <w:rFonts w:ascii="Times New Roman" w:eastAsia="Times New Roman" w:hAnsi="Times New Roman"/>
          <w:sz w:val="24"/>
          <w:szCs w:val="24"/>
        </w:rPr>
        <w:t>:</w:t>
      </w:r>
    </w:p>
    <w:p w:rsidR="00291EBD" w:rsidRPr="004100EC" w:rsidRDefault="00291EBD" w:rsidP="00291EBD">
      <w:pPr>
        <w:pStyle w:val="a8"/>
        <w:numPr>
          <w:ilvl w:val="0"/>
          <w:numId w:val="31"/>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при установке и содержании должны соблюдаться </w:t>
      </w:r>
      <w:r w:rsidRPr="00D77F9D">
        <w:rPr>
          <w:rFonts w:ascii="Times New Roman" w:eastAsia="Times New Roman" w:hAnsi="Times New Roman"/>
          <w:sz w:val="24"/>
          <w:szCs w:val="24"/>
        </w:rPr>
        <w:t xml:space="preserve">требования </w:t>
      </w:r>
      <w:r w:rsidRPr="00D77F9D">
        <w:rPr>
          <w:rFonts w:ascii="Times New Roman" w:hAnsi="Times New Roman"/>
          <w:sz w:val="24"/>
          <w:szCs w:val="24"/>
        </w:rPr>
        <w:t>«ГОСТ 23407-78. Ограждения инвентарные строительных площадок и участков производства строительно-монтажных работ. Технические условия»</w:t>
      </w:r>
      <w:r>
        <w:rPr>
          <w:rFonts w:ascii="Times New Roman" w:hAnsi="Times New Roman"/>
          <w:sz w:val="24"/>
          <w:szCs w:val="24"/>
        </w:rPr>
        <w:t>, «</w:t>
      </w:r>
      <w:r w:rsidRPr="00D77F9D">
        <w:rPr>
          <w:rFonts w:ascii="Times New Roman" w:hAnsi="Times New Roman"/>
          <w:sz w:val="24"/>
          <w:szCs w:val="24"/>
        </w:rPr>
        <w: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r>
        <w:rPr>
          <w:rFonts w:ascii="Times New Roman" w:hAnsi="Times New Roman"/>
          <w:sz w:val="24"/>
          <w:szCs w:val="24"/>
        </w:rPr>
        <w:t>»;</w:t>
      </w:r>
    </w:p>
    <w:p w:rsidR="00291EBD" w:rsidRDefault="00291EBD" w:rsidP="00291EBD">
      <w:pPr>
        <w:pStyle w:val="a8"/>
        <w:numPr>
          <w:ilvl w:val="0"/>
          <w:numId w:val="31"/>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при благоустроительных работах, реализуемых за счет бюджетных инвестиций, должны устанавливаться с учетом методических рекомендаций к внешнему виду Министерства благоустройства Московской области по согласованию с администрацией городского округа;</w:t>
      </w:r>
    </w:p>
    <w:p w:rsidR="00291EBD" w:rsidRDefault="00291EBD" w:rsidP="00291EBD">
      <w:pPr>
        <w:pStyle w:val="a8"/>
        <w:numPr>
          <w:ilvl w:val="0"/>
          <w:numId w:val="31"/>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при иных работах по согласованию с администрацией городского округа: </w:t>
      </w:r>
    </w:p>
    <w:p w:rsidR="00291EBD" w:rsidRDefault="00291EBD" w:rsidP="00291EBD">
      <w:pPr>
        <w:pStyle w:val="a8"/>
        <w:tabs>
          <w:tab w:val="left" w:pos="284"/>
          <w:tab w:val="left" w:pos="851"/>
        </w:tabs>
        <w:spacing w:after="0"/>
        <w:ind w:left="0"/>
        <w:jc w:val="both"/>
        <w:rPr>
          <w:rFonts w:ascii="Times New Roman" w:eastAsia="Times New Roman" w:hAnsi="Times New Roman"/>
          <w:sz w:val="24"/>
          <w:szCs w:val="24"/>
        </w:rPr>
      </w:pPr>
      <w:r>
        <w:rPr>
          <w:rFonts w:ascii="Times New Roman" w:eastAsia="Times New Roman" w:hAnsi="Times New Roman"/>
          <w:sz w:val="24"/>
          <w:szCs w:val="24"/>
        </w:rPr>
        <w:t xml:space="preserve">должны содержать эмблему городского округа, логотип и (или) наименование подрядной организации, производящей </w:t>
      </w:r>
      <w:r w:rsidRPr="001E5975">
        <w:rPr>
          <w:rFonts w:ascii="Times New Roman" w:eastAsia="Times New Roman" w:hAnsi="Times New Roman"/>
          <w:sz w:val="24"/>
          <w:szCs w:val="24"/>
        </w:rPr>
        <w:t>строительно-монтажны</w:t>
      </w:r>
      <w:r>
        <w:rPr>
          <w:rFonts w:ascii="Times New Roman" w:eastAsia="Times New Roman" w:hAnsi="Times New Roman"/>
          <w:sz w:val="24"/>
          <w:szCs w:val="24"/>
        </w:rPr>
        <w:t>е, ремонтные</w:t>
      </w:r>
      <w:r w:rsidRPr="001E5975">
        <w:rPr>
          <w:rFonts w:ascii="Times New Roman" w:eastAsia="Times New Roman" w:hAnsi="Times New Roman"/>
          <w:sz w:val="24"/>
          <w:szCs w:val="24"/>
        </w:rPr>
        <w:t xml:space="preserve"> работ</w:t>
      </w:r>
      <w:r>
        <w:rPr>
          <w:rFonts w:ascii="Times New Roman" w:eastAsia="Times New Roman" w:hAnsi="Times New Roman"/>
          <w:sz w:val="24"/>
          <w:szCs w:val="24"/>
        </w:rPr>
        <w:t>ы;</w:t>
      </w:r>
    </w:p>
    <w:p w:rsidR="00291EBD" w:rsidRDefault="00291EBD" w:rsidP="00291EBD">
      <w:pPr>
        <w:pStyle w:val="a8"/>
        <w:tabs>
          <w:tab w:val="left" w:pos="284"/>
          <w:tab w:val="left" w:pos="851"/>
        </w:tabs>
        <w:spacing w:after="0"/>
        <w:ind w:left="0"/>
        <w:jc w:val="both"/>
        <w:rPr>
          <w:rFonts w:ascii="Times New Roman" w:eastAsia="Times New Roman" w:hAnsi="Times New Roman"/>
          <w:sz w:val="24"/>
          <w:szCs w:val="24"/>
        </w:rPr>
      </w:pPr>
      <w:r>
        <w:rPr>
          <w:rFonts w:ascii="Times New Roman" w:eastAsia="Times New Roman" w:hAnsi="Times New Roman"/>
          <w:sz w:val="24"/>
          <w:szCs w:val="24"/>
        </w:rPr>
        <w:t xml:space="preserve">может быть размещена информация, не относимая </w:t>
      </w:r>
      <w:r w:rsidRPr="001E5975">
        <w:rPr>
          <w:rFonts w:ascii="Times New Roman" w:eastAsia="Times New Roman" w:hAnsi="Times New Roman"/>
          <w:sz w:val="24"/>
          <w:szCs w:val="24"/>
        </w:rPr>
        <w:t>строительно-монтажны</w:t>
      </w:r>
      <w:r>
        <w:rPr>
          <w:rFonts w:ascii="Times New Roman" w:eastAsia="Times New Roman" w:hAnsi="Times New Roman"/>
          <w:sz w:val="24"/>
          <w:szCs w:val="24"/>
        </w:rPr>
        <w:t xml:space="preserve">м, ремонтным </w:t>
      </w:r>
      <w:r w:rsidRPr="001E5975">
        <w:rPr>
          <w:rFonts w:ascii="Times New Roman" w:eastAsia="Times New Roman" w:hAnsi="Times New Roman"/>
          <w:sz w:val="24"/>
          <w:szCs w:val="24"/>
        </w:rPr>
        <w:t>работ</w:t>
      </w:r>
      <w:r>
        <w:rPr>
          <w:rFonts w:ascii="Times New Roman" w:eastAsia="Times New Roman" w:hAnsi="Times New Roman"/>
          <w:sz w:val="24"/>
          <w:szCs w:val="24"/>
        </w:rPr>
        <w:t xml:space="preserve">ам, но не более чем на 10% от площади ограждения, </w:t>
      </w:r>
      <w:proofErr w:type="spellStart"/>
      <w:r>
        <w:rPr>
          <w:rFonts w:ascii="Times New Roman" w:eastAsia="Times New Roman" w:hAnsi="Times New Roman"/>
          <w:sz w:val="24"/>
          <w:szCs w:val="24"/>
        </w:rPr>
        <w:t>вдоль</w:t>
      </w:r>
      <w:r w:rsidRPr="00FF58C3">
        <w:rPr>
          <w:rFonts w:ascii="Times New Roman" w:hAnsi="Times New Roman"/>
          <w:sz w:val="24"/>
          <w:szCs w:val="24"/>
        </w:rPr>
        <w:t>приоритетных</w:t>
      </w:r>
      <w:proofErr w:type="spellEnd"/>
      <w:r w:rsidRPr="00FF58C3">
        <w:rPr>
          <w:rFonts w:ascii="Times New Roman" w:hAnsi="Times New Roman"/>
          <w:sz w:val="24"/>
          <w:szCs w:val="24"/>
        </w:rPr>
        <w:t xml:space="preserve"> территорий, указанных в подпункте б) пункта 4 настоящей статьи</w:t>
      </w:r>
      <w:r>
        <w:rPr>
          <w:rFonts w:ascii="Times New Roman" w:hAnsi="Times New Roman"/>
          <w:sz w:val="24"/>
          <w:szCs w:val="24"/>
        </w:rPr>
        <w:t>;</w:t>
      </w:r>
    </w:p>
    <w:p w:rsidR="00291EBD" w:rsidRDefault="00291EBD" w:rsidP="00291EBD">
      <w:pPr>
        <w:pStyle w:val="a8"/>
        <w:numPr>
          <w:ilvl w:val="0"/>
          <w:numId w:val="31"/>
        </w:numPr>
        <w:tabs>
          <w:tab w:val="left" w:pos="284"/>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после завершения </w:t>
      </w:r>
      <w:r w:rsidRPr="001E5975">
        <w:rPr>
          <w:rFonts w:ascii="Times New Roman" w:eastAsia="Times New Roman" w:hAnsi="Times New Roman"/>
          <w:sz w:val="24"/>
          <w:szCs w:val="24"/>
        </w:rPr>
        <w:t xml:space="preserve">производства </w:t>
      </w:r>
      <w:r>
        <w:rPr>
          <w:rFonts w:ascii="Times New Roman" w:eastAsia="Times New Roman" w:hAnsi="Times New Roman"/>
          <w:sz w:val="24"/>
          <w:szCs w:val="24"/>
        </w:rPr>
        <w:t>работ должны быть демонтированы;</w:t>
      </w:r>
    </w:p>
    <w:p w:rsidR="00291EBD" w:rsidRPr="00FF58C3" w:rsidRDefault="00291EBD" w:rsidP="00291EBD">
      <w:pPr>
        <w:pStyle w:val="a8"/>
        <w:numPr>
          <w:ilvl w:val="0"/>
          <w:numId w:val="31"/>
        </w:numPr>
        <w:tabs>
          <w:tab w:val="left" w:pos="284"/>
          <w:tab w:val="left" w:pos="851"/>
        </w:tabs>
        <w:spacing w:after="0" w:line="276" w:lineRule="auto"/>
        <w:ind w:left="0" w:firstLine="567"/>
        <w:jc w:val="both"/>
        <w:rPr>
          <w:rFonts w:ascii="Times New Roman" w:eastAsia="Times New Roman" w:hAnsi="Times New Roman"/>
          <w:sz w:val="24"/>
          <w:szCs w:val="24"/>
        </w:rPr>
      </w:pPr>
      <w:r w:rsidRPr="00FF58C3">
        <w:rPr>
          <w:rFonts w:ascii="Times New Roman" w:eastAsia="Times New Roman" w:hAnsi="Times New Roman"/>
          <w:sz w:val="24"/>
          <w:szCs w:val="24"/>
        </w:rPr>
        <w:t>внешн</w:t>
      </w:r>
      <w:r>
        <w:rPr>
          <w:rFonts w:ascii="Times New Roman" w:eastAsia="Times New Roman" w:hAnsi="Times New Roman"/>
          <w:sz w:val="24"/>
          <w:szCs w:val="24"/>
        </w:rPr>
        <w:t>ий</w:t>
      </w:r>
      <w:r w:rsidRPr="00FF58C3">
        <w:rPr>
          <w:rFonts w:ascii="Times New Roman" w:eastAsia="Times New Roman" w:hAnsi="Times New Roman"/>
          <w:sz w:val="24"/>
          <w:szCs w:val="24"/>
        </w:rPr>
        <w:t xml:space="preserve"> вид сигнальных лент:</w:t>
      </w:r>
    </w:p>
    <w:p w:rsidR="00291EBD" w:rsidRPr="00551FF6" w:rsidRDefault="00291EBD" w:rsidP="00291EBD">
      <w:pPr>
        <w:tabs>
          <w:tab w:val="left" w:pos="851"/>
        </w:tabs>
        <w:autoSpaceDE w:val="0"/>
        <w:autoSpaceDN w:val="0"/>
        <w:adjustRightInd w:val="0"/>
        <w:spacing w:after="0"/>
        <w:jc w:val="both"/>
        <w:rPr>
          <w:rFonts w:ascii="Times New Roman" w:hAnsi="Times New Roman"/>
          <w:sz w:val="24"/>
          <w:szCs w:val="24"/>
        </w:rPr>
      </w:pPr>
      <w:r w:rsidRPr="00551FF6">
        <w:rPr>
          <w:rFonts w:ascii="Times New Roman" w:hAnsi="Times New Roman"/>
          <w:sz w:val="24"/>
          <w:szCs w:val="24"/>
        </w:rPr>
        <w:t xml:space="preserve">незагрязненная, не поврежденная поверхность ленты (разрывы, </w:t>
      </w:r>
      <w:r>
        <w:rPr>
          <w:rFonts w:ascii="Times New Roman" w:hAnsi="Times New Roman"/>
          <w:sz w:val="24"/>
          <w:szCs w:val="24"/>
        </w:rPr>
        <w:t xml:space="preserve">дыры, </w:t>
      </w:r>
      <w:r w:rsidRPr="00551FF6">
        <w:rPr>
          <w:rFonts w:ascii="Times New Roman" w:hAnsi="Times New Roman"/>
          <w:sz w:val="24"/>
          <w:szCs w:val="24"/>
        </w:rPr>
        <w:t>следы горения, пятна</w:t>
      </w:r>
      <w:r>
        <w:rPr>
          <w:rFonts w:ascii="Times New Roman" w:hAnsi="Times New Roman"/>
          <w:sz w:val="24"/>
          <w:szCs w:val="24"/>
        </w:rPr>
        <w:t>, вандальные изображения);</w:t>
      </w:r>
    </w:p>
    <w:p w:rsidR="00291EBD" w:rsidRPr="00551FF6" w:rsidRDefault="00291EBD" w:rsidP="00291EBD">
      <w:pPr>
        <w:autoSpaceDE w:val="0"/>
        <w:autoSpaceDN w:val="0"/>
        <w:adjustRightInd w:val="0"/>
        <w:spacing w:after="0"/>
        <w:ind w:firstLine="567"/>
        <w:jc w:val="both"/>
        <w:rPr>
          <w:rFonts w:ascii="Times New Roman" w:hAnsi="Times New Roman"/>
          <w:sz w:val="24"/>
          <w:szCs w:val="24"/>
        </w:rPr>
      </w:pPr>
      <w:r w:rsidRPr="00551FF6">
        <w:rPr>
          <w:rFonts w:ascii="Times New Roman" w:hAnsi="Times New Roman"/>
          <w:sz w:val="24"/>
          <w:szCs w:val="24"/>
        </w:rPr>
        <w:t>материал изготовления – полиэтилен высокого давления</w:t>
      </w:r>
      <w:r>
        <w:rPr>
          <w:rFonts w:ascii="Times New Roman" w:hAnsi="Times New Roman"/>
          <w:sz w:val="24"/>
          <w:szCs w:val="24"/>
        </w:rPr>
        <w:t>;</w:t>
      </w:r>
    </w:p>
    <w:p w:rsidR="00291EBD" w:rsidRPr="00551FF6" w:rsidRDefault="00291EBD" w:rsidP="00291EBD">
      <w:pPr>
        <w:autoSpaceDE w:val="0"/>
        <w:autoSpaceDN w:val="0"/>
        <w:adjustRightInd w:val="0"/>
        <w:spacing w:after="0"/>
        <w:ind w:firstLine="567"/>
        <w:jc w:val="both"/>
        <w:rPr>
          <w:rFonts w:ascii="Times New Roman" w:hAnsi="Times New Roman"/>
          <w:sz w:val="24"/>
          <w:szCs w:val="24"/>
        </w:rPr>
      </w:pPr>
      <w:r w:rsidRPr="00551FF6">
        <w:rPr>
          <w:rFonts w:ascii="Times New Roman" w:hAnsi="Times New Roman"/>
          <w:sz w:val="24"/>
          <w:szCs w:val="24"/>
        </w:rPr>
        <w:t>толщина - 50-100 мкм;</w:t>
      </w:r>
    </w:p>
    <w:p w:rsidR="00291EBD" w:rsidRPr="00551FF6" w:rsidRDefault="00291EBD" w:rsidP="00291EBD">
      <w:pPr>
        <w:autoSpaceDE w:val="0"/>
        <w:autoSpaceDN w:val="0"/>
        <w:adjustRightInd w:val="0"/>
        <w:spacing w:after="0"/>
        <w:ind w:firstLine="567"/>
        <w:jc w:val="both"/>
        <w:rPr>
          <w:rFonts w:ascii="Times New Roman" w:hAnsi="Times New Roman"/>
          <w:sz w:val="24"/>
          <w:szCs w:val="24"/>
        </w:rPr>
      </w:pPr>
      <w:r w:rsidRPr="00551FF6">
        <w:rPr>
          <w:rFonts w:ascii="Times New Roman" w:hAnsi="Times New Roman"/>
          <w:sz w:val="24"/>
          <w:szCs w:val="24"/>
        </w:rPr>
        <w:t>ширина - 100 мм;</w:t>
      </w:r>
    </w:p>
    <w:p w:rsidR="00291EBD" w:rsidRPr="00551FF6" w:rsidRDefault="00291EBD" w:rsidP="00291EBD">
      <w:pPr>
        <w:autoSpaceDE w:val="0"/>
        <w:autoSpaceDN w:val="0"/>
        <w:adjustRightInd w:val="0"/>
        <w:spacing w:after="0"/>
        <w:ind w:firstLine="567"/>
        <w:jc w:val="both"/>
        <w:rPr>
          <w:rFonts w:ascii="Times New Roman" w:hAnsi="Times New Roman"/>
          <w:sz w:val="24"/>
          <w:szCs w:val="24"/>
        </w:rPr>
      </w:pPr>
      <w:r w:rsidRPr="00551FF6">
        <w:rPr>
          <w:rFonts w:ascii="Times New Roman" w:hAnsi="Times New Roman"/>
          <w:sz w:val="24"/>
          <w:szCs w:val="24"/>
        </w:rPr>
        <w:t xml:space="preserve">печать - </w:t>
      </w:r>
      <w:proofErr w:type="spellStart"/>
      <w:r w:rsidRPr="00551FF6">
        <w:rPr>
          <w:rFonts w:ascii="Times New Roman" w:hAnsi="Times New Roman"/>
          <w:sz w:val="24"/>
          <w:szCs w:val="24"/>
        </w:rPr>
        <w:t>флексографическая</w:t>
      </w:r>
      <w:proofErr w:type="spellEnd"/>
      <w:r w:rsidRPr="00551FF6">
        <w:rPr>
          <w:rFonts w:ascii="Times New Roman" w:hAnsi="Times New Roman"/>
          <w:sz w:val="24"/>
          <w:szCs w:val="24"/>
        </w:rPr>
        <w:t xml:space="preserve"> печать;</w:t>
      </w:r>
    </w:p>
    <w:p w:rsidR="00291EBD" w:rsidRPr="004100EC" w:rsidRDefault="00291EBD" w:rsidP="00291EBD">
      <w:pPr>
        <w:autoSpaceDE w:val="0"/>
        <w:autoSpaceDN w:val="0"/>
        <w:adjustRightInd w:val="0"/>
        <w:spacing w:after="0"/>
        <w:jc w:val="both"/>
        <w:rPr>
          <w:rFonts w:ascii="Times New Roman" w:hAnsi="Times New Roman"/>
          <w:sz w:val="24"/>
          <w:szCs w:val="24"/>
        </w:rPr>
      </w:pPr>
      <w:r w:rsidRPr="00551FF6">
        <w:rPr>
          <w:rFonts w:ascii="Times New Roman" w:hAnsi="Times New Roman"/>
          <w:sz w:val="24"/>
          <w:szCs w:val="24"/>
        </w:rPr>
        <w:t>высота расположения – не ниже 0,9 м от уровня земли, не выше 1,6 м от уровня земли;</w:t>
      </w:r>
    </w:p>
    <w:p w:rsidR="00291EBD" w:rsidRDefault="00291EBD" w:rsidP="00291EBD">
      <w:pPr>
        <w:pStyle w:val="a8"/>
        <w:numPr>
          <w:ilvl w:val="0"/>
          <w:numId w:val="31"/>
        </w:numPr>
        <w:tabs>
          <w:tab w:val="left" w:pos="284"/>
          <w:tab w:val="left" w:pos="851"/>
        </w:tabs>
        <w:spacing w:after="0" w:line="276" w:lineRule="auto"/>
        <w:ind w:left="0" w:firstLine="567"/>
        <w:jc w:val="both"/>
        <w:rPr>
          <w:rFonts w:ascii="Times New Roman" w:eastAsia="Times New Roman" w:hAnsi="Times New Roman"/>
          <w:sz w:val="24"/>
          <w:szCs w:val="24"/>
        </w:rPr>
      </w:pPr>
      <w:r w:rsidRPr="004100EC">
        <w:rPr>
          <w:rFonts w:ascii="Times New Roman" w:eastAsia="Times New Roman" w:hAnsi="Times New Roman"/>
          <w:sz w:val="24"/>
          <w:szCs w:val="24"/>
        </w:rPr>
        <w:t>внешн</w:t>
      </w:r>
      <w:r>
        <w:rPr>
          <w:rFonts w:ascii="Times New Roman" w:eastAsia="Times New Roman" w:hAnsi="Times New Roman"/>
          <w:sz w:val="24"/>
          <w:szCs w:val="24"/>
        </w:rPr>
        <w:t>ий</w:t>
      </w:r>
      <w:r w:rsidRPr="004100EC">
        <w:rPr>
          <w:rFonts w:ascii="Times New Roman" w:eastAsia="Times New Roman" w:hAnsi="Times New Roman"/>
          <w:sz w:val="24"/>
          <w:szCs w:val="24"/>
        </w:rPr>
        <w:t xml:space="preserve"> вид сигнальных ограждений:</w:t>
      </w:r>
    </w:p>
    <w:p w:rsidR="00291EBD" w:rsidRPr="00FF58C3" w:rsidRDefault="00291EBD" w:rsidP="00291EBD">
      <w:pPr>
        <w:autoSpaceDE w:val="0"/>
        <w:autoSpaceDN w:val="0"/>
        <w:adjustRightInd w:val="0"/>
        <w:spacing w:after="0"/>
        <w:ind w:firstLine="567"/>
        <w:jc w:val="both"/>
        <w:rPr>
          <w:rFonts w:ascii="Times New Roman" w:hAnsi="Times New Roman"/>
          <w:sz w:val="24"/>
          <w:szCs w:val="24"/>
        </w:rPr>
      </w:pPr>
      <w:r w:rsidRPr="00FF58C3">
        <w:rPr>
          <w:rFonts w:ascii="Times New Roman" w:hAnsi="Times New Roman"/>
          <w:sz w:val="24"/>
          <w:szCs w:val="24"/>
        </w:rPr>
        <w:t>секционное;</w:t>
      </w:r>
    </w:p>
    <w:p w:rsidR="00291EBD" w:rsidRPr="00FF58C3" w:rsidRDefault="00291EBD" w:rsidP="00291EBD">
      <w:pPr>
        <w:autoSpaceDE w:val="0"/>
        <w:autoSpaceDN w:val="0"/>
        <w:adjustRightInd w:val="0"/>
        <w:spacing w:after="0"/>
        <w:ind w:firstLine="567"/>
        <w:jc w:val="both"/>
        <w:rPr>
          <w:rFonts w:ascii="Times New Roman" w:hAnsi="Times New Roman"/>
          <w:sz w:val="24"/>
          <w:szCs w:val="24"/>
        </w:rPr>
      </w:pPr>
      <w:r w:rsidRPr="00FF58C3">
        <w:rPr>
          <w:rFonts w:ascii="Times New Roman" w:hAnsi="Times New Roman"/>
          <w:sz w:val="24"/>
          <w:szCs w:val="24"/>
        </w:rPr>
        <w:t>незагрязненная, не поврежденная поверхность баннер</w:t>
      </w:r>
      <w:proofErr w:type="gramStart"/>
      <w:r w:rsidRPr="00FF58C3">
        <w:rPr>
          <w:rFonts w:ascii="Times New Roman" w:hAnsi="Times New Roman"/>
          <w:sz w:val="24"/>
          <w:szCs w:val="24"/>
        </w:rPr>
        <w:t>а(</w:t>
      </w:r>
      <w:proofErr w:type="gramEnd"/>
      <w:r w:rsidRPr="00FF58C3">
        <w:rPr>
          <w:rFonts w:ascii="Times New Roman" w:hAnsi="Times New Roman"/>
          <w:sz w:val="24"/>
          <w:szCs w:val="24"/>
        </w:rPr>
        <w:t xml:space="preserve">разрывы, </w:t>
      </w:r>
      <w:r>
        <w:rPr>
          <w:rFonts w:ascii="Times New Roman" w:hAnsi="Times New Roman"/>
          <w:sz w:val="24"/>
          <w:szCs w:val="24"/>
        </w:rPr>
        <w:t xml:space="preserve">дыры, </w:t>
      </w:r>
      <w:r w:rsidRPr="00FF58C3">
        <w:rPr>
          <w:rFonts w:ascii="Times New Roman" w:hAnsi="Times New Roman"/>
          <w:sz w:val="24"/>
          <w:szCs w:val="24"/>
        </w:rPr>
        <w:t>следы горения, пятна, грязевые потеки, вандальные изображения), однотипные без механических повреждений конструкци</w:t>
      </w:r>
      <w:r>
        <w:rPr>
          <w:rFonts w:ascii="Times New Roman" w:hAnsi="Times New Roman"/>
          <w:sz w:val="24"/>
          <w:szCs w:val="24"/>
        </w:rPr>
        <w:t>й</w:t>
      </w:r>
      <w:r w:rsidRPr="00FF58C3">
        <w:rPr>
          <w:rFonts w:ascii="Times New Roman" w:hAnsi="Times New Roman"/>
          <w:sz w:val="24"/>
          <w:szCs w:val="24"/>
        </w:rPr>
        <w:t>;</w:t>
      </w:r>
    </w:p>
    <w:p w:rsidR="00291EBD" w:rsidRPr="00FF58C3" w:rsidRDefault="00291EBD" w:rsidP="00291EBD">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рекомендуемый </w:t>
      </w:r>
      <w:r w:rsidRPr="00FF58C3">
        <w:rPr>
          <w:rFonts w:ascii="Times New Roman" w:hAnsi="Times New Roman"/>
          <w:sz w:val="24"/>
          <w:szCs w:val="24"/>
        </w:rPr>
        <w:t>материал изготовления внешней поверхности секции - баннер, плотностью 270 гр</w:t>
      </w:r>
      <w:r>
        <w:rPr>
          <w:rFonts w:ascii="Times New Roman" w:hAnsi="Times New Roman"/>
          <w:sz w:val="24"/>
          <w:szCs w:val="24"/>
        </w:rPr>
        <w:t>.</w:t>
      </w:r>
      <w:r w:rsidRPr="00FF58C3">
        <w:rPr>
          <w:rFonts w:ascii="Times New Roman" w:hAnsi="Times New Roman"/>
          <w:sz w:val="24"/>
          <w:szCs w:val="24"/>
        </w:rPr>
        <w:t>/м</w:t>
      </w:r>
      <w:proofErr w:type="gramStart"/>
      <w:r w:rsidRPr="00FF58C3">
        <w:rPr>
          <w:rFonts w:ascii="Times New Roman" w:hAnsi="Times New Roman"/>
          <w:sz w:val="24"/>
          <w:szCs w:val="24"/>
          <w:vertAlign w:val="superscript"/>
        </w:rPr>
        <w:t>2</w:t>
      </w:r>
      <w:proofErr w:type="gramEnd"/>
      <w:r w:rsidRPr="00FF58C3">
        <w:rPr>
          <w:rFonts w:ascii="Times New Roman" w:hAnsi="Times New Roman"/>
          <w:sz w:val="24"/>
          <w:szCs w:val="24"/>
        </w:rPr>
        <w:t>, толщина нитей - 1000dne на 1000dne, плетение ячейки - 9 на 9 единиц на дюйм;</w:t>
      </w:r>
    </w:p>
    <w:p w:rsidR="00291EBD" w:rsidRDefault="00291EBD" w:rsidP="00291EBD">
      <w:pPr>
        <w:autoSpaceDE w:val="0"/>
        <w:autoSpaceDN w:val="0"/>
        <w:adjustRightInd w:val="0"/>
        <w:spacing w:after="0"/>
        <w:ind w:firstLine="567"/>
        <w:jc w:val="both"/>
        <w:rPr>
          <w:rFonts w:ascii="Times New Roman" w:eastAsia="Times New Roman" w:hAnsi="Times New Roman"/>
          <w:sz w:val="24"/>
          <w:szCs w:val="24"/>
        </w:rPr>
      </w:pPr>
      <w:r w:rsidRPr="00FF58C3">
        <w:rPr>
          <w:rFonts w:ascii="Times New Roman" w:hAnsi="Times New Roman"/>
          <w:sz w:val="24"/>
          <w:szCs w:val="24"/>
        </w:rPr>
        <w:t xml:space="preserve">финишное покрытие стоек, каркаса, ограждающих устройств </w:t>
      </w:r>
      <w:proofErr w:type="gramStart"/>
      <w:r>
        <w:rPr>
          <w:rFonts w:ascii="Times New Roman" w:hAnsi="Times New Roman"/>
          <w:sz w:val="24"/>
          <w:szCs w:val="24"/>
        </w:rPr>
        <w:t>–о</w:t>
      </w:r>
      <w:proofErr w:type="gramEnd"/>
      <w:r>
        <w:rPr>
          <w:rFonts w:ascii="Times New Roman" w:hAnsi="Times New Roman"/>
          <w:sz w:val="24"/>
          <w:szCs w:val="24"/>
        </w:rPr>
        <w:t xml:space="preserve">цинковка или окраска светлым </w:t>
      </w:r>
      <w:r w:rsidRPr="00FF58C3">
        <w:rPr>
          <w:rFonts w:ascii="Times New Roman" w:hAnsi="Times New Roman"/>
          <w:sz w:val="24"/>
          <w:szCs w:val="24"/>
        </w:rPr>
        <w:t>сер</w:t>
      </w:r>
      <w:r>
        <w:rPr>
          <w:rFonts w:ascii="Times New Roman" w:hAnsi="Times New Roman"/>
          <w:sz w:val="24"/>
          <w:szCs w:val="24"/>
        </w:rPr>
        <w:t>ым</w:t>
      </w:r>
      <w:r w:rsidRPr="00FF58C3">
        <w:rPr>
          <w:rFonts w:ascii="Times New Roman" w:hAnsi="Times New Roman"/>
          <w:sz w:val="24"/>
          <w:szCs w:val="24"/>
        </w:rPr>
        <w:t xml:space="preserve"> цвет</w:t>
      </w:r>
      <w:r>
        <w:rPr>
          <w:rFonts w:ascii="Times New Roman" w:hAnsi="Times New Roman"/>
          <w:sz w:val="24"/>
          <w:szCs w:val="24"/>
        </w:rPr>
        <w:t>ом</w:t>
      </w:r>
      <w:r>
        <w:rPr>
          <w:rFonts w:ascii="Times New Roman" w:eastAsia="Times New Roman" w:hAnsi="Times New Roman"/>
          <w:sz w:val="24"/>
          <w:szCs w:val="24"/>
        </w:rPr>
        <w:t>;</w:t>
      </w:r>
    </w:p>
    <w:p w:rsidR="00291EBD" w:rsidRDefault="00291EBD" w:rsidP="00291EBD">
      <w:pPr>
        <w:pStyle w:val="a8"/>
        <w:numPr>
          <w:ilvl w:val="0"/>
          <w:numId w:val="31"/>
        </w:numPr>
        <w:tabs>
          <w:tab w:val="left" w:pos="284"/>
          <w:tab w:val="left" w:pos="851"/>
        </w:tabs>
        <w:spacing w:after="0" w:line="276" w:lineRule="auto"/>
        <w:ind w:left="0" w:firstLine="567"/>
        <w:jc w:val="both"/>
        <w:rPr>
          <w:rFonts w:ascii="Times New Roman" w:eastAsia="Times New Roman" w:hAnsi="Times New Roman"/>
          <w:sz w:val="24"/>
          <w:szCs w:val="24"/>
        </w:rPr>
      </w:pPr>
      <w:r w:rsidRPr="004100EC">
        <w:rPr>
          <w:rFonts w:ascii="Times New Roman" w:eastAsia="Times New Roman" w:hAnsi="Times New Roman"/>
          <w:sz w:val="24"/>
          <w:szCs w:val="24"/>
        </w:rPr>
        <w:t>внешн</w:t>
      </w:r>
      <w:r>
        <w:rPr>
          <w:rFonts w:ascii="Times New Roman" w:eastAsia="Times New Roman" w:hAnsi="Times New Roman"/>
          <w:sz w:val="24"/>
          <w:szCs w:val="24"/>
        </w:rPr>
        <w:t>ий</w:t>
      </w:r>
      <w:r w:rsidRPr="004100EC">
        <w:rPr>
          <w:rFonts w:ascii="Times New Roman" w:eastAsia="Times New Roman" w:hAnsi="Times New Roman"/>
          <w:sz w:val="24"/>
          <w:szCs w:val="24"/>
        </w:rPr>
        <w:t xml:space="preserve"> вид </w:t>
      </w:r>
      <w:r>
        <w:rPr>
          <w:rFonts w:ascii="Times New Roman" w:eastAsia="Times New Roman" w:hAnsi="Times New Roman"/>
          <w:sz w:val="24"/>
          <w:szCs w:val="24"/>
        </w:rPr>
        <w:t xml:space="preserve">защитных и защитно-охранных </w:t>
      </w:r>
      <w:r w:rsidRPr="00FF58C3">
        <w:rPr>
          <w:rFonts w:ascii="Times New Roman" w:hAnsi="Times New Roman"/>
          <w:spacing w:val="2"/>
          <w:sz w:val="24"/>
          <w:szCs w:val="24"/>
          <w:shd w:val="clear" w:color="auto" w:fill="FFFFFF"/>
        </w:rPr>
        <w:t>ограждени</w:t>
      </w:r>
      <w:r>
        <w:rPr>
          <w:rFonts w:ascii="Times New Roman" w:hAnsi="Times New Roman"/>
          <w:spacing w:val="2"/>
          <w:sz w:val="24"/>
          <w:szCs w:val="24"/>
          <w:shd w:val="clear" w:color="auto" w:fill="FFFFFF"/>
        </w:rPr>
        <w:t>й</w:t>
      </w:r>
      <w:r w:rsidRPr="00FF58C3">
        <w:rPr>
          <w:rFonts w:ascii="Times New Roman" w:eastAsia="Times New Roman" w:hAnsi="Times New Roman"/>
          <w:sz w:val="24"/>
          <w:szCs w:val="24"/>
        </w:rPr>
        <w:t>:</w:t>
      </w:r>
    </w:p>
    <w:p w:rsidR="00291EBD" w:rsidRPr="007C604B" w:rsidRDefault="00291EBD" w:rsidP="00291EBD">
      <w:pPr>
        <w:pStyle w:val="a8"/>
        <w:tabs>
          <w:tab w:val="left" w:pos="284"/>
        </w:tabs>
        <w:spacing w:after="0"/>
        <w:ind w:left="0" w:firstLine="567"/>
        <w:jc w:val="both"/>
        <w:rPr>
          <w:rFonts w:ascii="Times New Roman" w:hAnsi="Times New Roman"/>
          <w:bCs/>
          <w:spacing w:val="2"/>
          <w:sz w:val="24"/>
          <w:szCs w:val="24"/>
          <w:shd w:val="clear" w:color="auto" w:fill="FFFFFF"/>
        </w:rPr>
      </w:pPr>
      <w:r w:rsidRPr="007C604B">
        <w:rPr>
          <w:rFonts w:ascii="Times New Roman" w:hAnsi="Times New Roman"/>
          <w:sz w:val="24"/>
          <w:szCs w:val="24"/>
        </w:rPr>
        <w:t xml:space="preserve">секционное, сборно-разборное, заполнение секций </w:t>
      </w:r>
      <w:r w:rsidRPr="007C604B">
        <w:rPr>
          <w:rFonts w:ascii="Times New Roman" w:hAnsi="Times New Roman"/>
          <w:bCs/>
          <w:spacing w:val="2"/>
          <w:sz w:val="24"/>
          <w:szCs w:val="24"/>
          <w:shd w:val="clear" w:color="auto" w:fill="FFFFFF"/>
        </w:rPr>
        <w:t>металлически</w:t>
      </w:r>
      <w:r>
        <w:rPr>
          <w:rFonts w:ascii="Times New Roman" w:hAnsi="Times New Roman"/>
          <w:bCs/>
          <w:spacing w:val="2"/>
          <w:sz w:val="24"/>
          <w:szCs w:val="24"/>
          <w:shd w:val="clear" w:color="auto" w:fill="FFFFFF"/>
        </w:rPr>
        <w:t>ми</w:t>
      </w:r>
      <w:r w:rsidRPr="007C604B">
        <w:rPr>
          <w:rFonts w:ascii="Times New Roman" w:hAnsi="Times New Roman"/>
          <w:bCs/>
          <w:spacing w:val="2"/>
          <w:sz w:val="24"/>
          <w:szCs w:val="24"/>
          <w:shd w:val="clear" w:color="auto" w:fill="FFFFFF"/>
        </w:rPr>
        <w:t xml:space="preserve"> профилированны</w:t>
      </w:r>
      <w:r>
        <w:rPr>
          <w:rFonts w:ascii="Times New Roman" w:hAnsi="Times New Roman"/>
          <w:bCs/>
          <w:spacing w:val="2"/>
          <w:sz w:val="24"/>
          <w:szCs w:val="24"/>
          <w:shd w:val="clear" w:color="auto" w:fill="FFFFFF"/>
        </w:rPr>
        <w:t>ми</w:t>
      </w:r>
      <w:r w:rsidRPr="007C604B">
        <w:rPr>
          <w:rFonts w:ascii="Times New Roman" w:hAnsi="Times New Roman"/>
          <w:bCs/>
          <w:spacing w:val="2"/>
          <w:sz w:val="24"/>
          <w:szCs w:val="24"/>
          <w:shd w:val="clear" w:color="auto" w:fill="FFFFFF"/>
        </w:rPr>
        <w:t xml:space="preserve"> лист</w:t>
      </w:r>
      <w:r>
        <w:rPr>
          <w:rFonts w:ascii="Times New Roman" w:hAnsi="Times New Roman"/>
          <w:bCs/>
          <w:spacing w:val="2"/>
          <w:sz w:val="24"/>
          <w:szCs w:val="24"/>
          <w:shd w:val="clear" w:color="auto" w:fill="FFFFFF"/>
        </w:rPr>
        <w:t>ами</w:t>
      </w:r>
      <w:r w:rsidRPr="007C604B">
        <w:rPr>
          <w:rFonts w:ascii="Times New Roman" w:hAnsi="Times New Roman"/>
          <w:bCs/>
          <w:spacing w:val="2"/>
          <w:sz w:val="24"/>
          <w:szCs w:val="24"/>
          <w:shd w:val="clear" w:color="auto" w:fill="FFFFFF"/>
        </w:rPr>
        <w:t xml:space="preserve"> (профнастил</w:t>
      </w:r>
      <w:r>
        <w:rPr>
          <w:rFonts w:ascii="Times New Roman" w:hAnsi="Times New Roman"/>
          <w:bCs/>
          <w:spacing w:val="2"/>
          <w:sz w:val="24"/>
          <w:szCs w:val="24"/>
          <w:shd w:val="clear" w:color="auto" w:fill="FFFFFF"/>
        </w:rPr>
        <w:t xml:space="preserve"> для ограждений</w:t>
      </w:r>
      <w:r w:rsidRPr="007C604B">
        <w:rPr>
          <w:rFonts w:ascii="Times New Roman" w:hAnsi="Times New Roman"/>
          <w:bCs/>
          <w:spacing w:val="2"/>
          <w:sz w:val="24"/>
          <w:szCs w:val="24"/>
          <w:shd w:val="clear" w:color="auto" w:fill="FFFFFF"/>
        </w:rPr>
        <w:t xml:space="preserve">) </w:t>
      </w:r>
      <w:r>
        <w:rPr>
          <w:rFonts w:ascii="Times New Roman" w:hAnsi="Times New Roman"/>
          <w:bCs/>
          <w:spacing w:val="2"/>
          <w:sz w:val="24"/>
          <w:szCs w:val="24"/>
          <w:shd w:val="clear" w:color="auto" w:fill="FFFFFF"/>
        </w:rPr>
        <w:t xml:space="preserve">матового светлого серого цвета </w:t>
      </w:r>
      <w:r w:rsidRPr="007C604B">
        <w:rPr>
          <w:rFonts w:ascii="Times New Roman" w:hAnsi="Times New Roman"/>
          <w:bCs/>
          <w:spacing w:val="2"/>
          <w:sz w:val="24"/>
          <w:szCs w:val="24"/>
          <w:shd w:val="clear" w:color="auto" w:fill="FFFFFF"/>
        </w:rPr>
        <w:t>с высотой профиля до 20 мм</w:t>
      </w:r>
      <w:r>
        <w:rPr>
          <w:rFonts w:ascii="Times New Roman" w:hAnsi="Times New Roman"/>
          <w:bCs/>
          <w:spacing w:val="2"/>
          <w:sz w:val="24"/>
          <w:szCs w:val="24"/>
          <w:shd w:val="clear" w:color="auto" w:fill="FFFFFF"/>
        </w:rPr>
        <w:t>;</w:t>
      </w:r>
    </w:p>
    <w:p w:rsidR="00291EBD" w:rsidRPr="00551FF6" w:rsidRDefault="00291EBD" w:rsidP="00291EBD">
      <w:pPr>
        <w:autoSpaceDE w:val="0"/>
        <w:autoSpaceDN w:val="0"/>
        <w:adjustRightInd w:val="0"/>
        <w:spacing w:after="0"/>
        <w:ind w:firstLine="567"/>
        <w:jc w:val="both"/>
        <w:rPr>
          <w:rFonts w:ascii="Times New Roman" w:hAnsi="Times New Roman"/>
          <w:sz w:val="24"/>
          <w:szCs w:val="24"/>
        </w:rPr>
      </w:pPr>
      <w:r w:rsidRPr="00551FF6">
        <w:rPr>
          <w:rFonts w:ascii="Times New Roman" w:hAnsi="Times New Roman"/>
          <w:sz w:val="24"/>
          <w:szCs w:val="24"/>
        </w:rPr>
        <w:lastRenderedPageBreak/>
        <w:t xml:space="preserve">отсутствие </w:t>
      </w:r>
      <w:r>
        <w:rPr>
          <w:rFonts w:ascii="Times New Roman" w:hAnsi="Times New Roman"/>
          <w:sz w:val="24"/>
          <w:szCs w:val="24"/>
        </w:rPr>
        <w:t xml:space="preserve">разрушений и эксплуатационных </w:t>
      </w:r>
      <w:r w:rsidRPr="00551FF6">
        <w:rPr>
          <w:rFonts w:ascii="Times New Roman" w:hAnsi="Times New Roman"/>
          <w:sz w:val="24"/>
          <w:szCs w:val="24"/>
        </w:rPr>
        <w:t>деформаций</w:t>
      </w:r>
      <w:r w:rsidR="0044696F">
        <w:rPr>
          <w:rFonts w:ascii="Times New Roman" w:hAnsi="Times New Roman"/>
          <w:sz w:val="24"/>
          <w:szCs w:val="24"/>
        </w:rPr>
        <w:t xml:space="preserve"> </w:t>
      </w:r>
      <w:r w:rsidRPr="00551FF6">
        <w:rPr>
          <w:rFonts w:ascii="Times New Roman" w:hAnsi="Times New Roman"/>
          <w:sz w:val="24"/>
          <w:szCs w:val="24"/>
        </w:rPr>
        <w:t>конструкций секций, несущих стоек, сигнальных фонарей, креплений, опорных блоков</w:t>
      </w:r>
      <w:r>
        <w:rPr>
          <w:rFonts w:ascii="Times New Roman" w:hAnsi="Times New Roman"/>
          <w:sz w:val="24"/>
          <w:szCs w:val="24"/>
        </w:rPr>
        <w:t>, знаков</w:t>
      </w:r>
      <w:r w:rsidRPr="00551FF6">
        <w:rPr>
          <w:rFonts w:ascii="Times New Roman" w:hAnsi="Times New Roman"/>
          <w:sz w:val="24"/>
          <w:szCs w:val="24"/>
        </w:rPr>
        <w:t>;</w:t>
      </w:r>
    </w:p>
    <w:p w:rsidR="00291EBD" w:rsidRDefault="00291EBD" w:rsidP="00291EBD">
      <w:pPr>
        <w:pStyle w:val="a8"/>
        <w:tabs>
          <w:tab w:val="left" w:pos="284"/>
        </w:tabs>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козырьки из кровельного профнастила </w:t>
      </w:r>
      <w:r>
        <w:rPr>
          <w:rFonts w:ascii="Times New Roman" w:hAnsi="Times New Roman"/>
          <w:bCs/>
          <w:spacing w:val="2"/>
          <w:sz w:val="24"/>
          <w:szCs w:val="24"/>
          <w:shd w:val="clear" w:color="auto" w:fill="FFFFFF"/>
        </w:rPr>
        <w:t xml:space="preserve">матового </w:t>
      </w:r>
      <w:r>
        <w:rPr>
          <w:rFonts w:ascii="Times New Roman" w:eastAsia="Times New Roman" w:hAnsi="Times New Roman"/>
          <w:sz w:val="24"/>
          <w:szCs w:val="24"/>
        </w:rPr>
        <w:t>светлого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настила)</w:t>
      </w:r>
      <w:r>
        <w:rPr>
          <w:rFonts w:ascii="Times New Roman" w:eastAsia="Times New Roman" w:hAnsi="Times New Roman"/>
          <w:sz w:val="24"/>
          <w:szCs w:val="24"/>
        </w:rPr>
        <w:br/>
        <w:t>и выходить за его край на 50 - 100 мм, обеспечивать водоотведение;</w:t>
      </w:r>
    </w:p>
    <w:p w:rsidR="00291EBD" w:rsidRPr="00551FF6" w:rsidRDefault="00291EBD" w:rsidP="00291EBD">
      <w:pPr>
        <w:pStyle w:val="a8"/>
        <w:tabs>
          <w:tab w:val="left" w:pos="284"/>
        </w:tabs>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защитные ограждения не должны иметь проемов, не оборудованных ограждающими устройствами, контролируемыми в течени</w:t>
      </w:r>
      <w:proofErr w:type="gramStart"/>
      <w:r>
        <w:rPr>
          <w:rFonts w:ascii="Times New Roman" w:eastAsia="Times New Roman" w:hAnsi="Times New Roman"/>
          <w:sz w:val="24"/>
          <w:szCs w:val="24"/>
        </w:rPr>
        <w:t>и</w:t>
      </w:r>
      <w:proofErr w:type="gramEnd"/>
      <w:r>
        <w:rPr>
          <w:rFonts w:ascii="Times New Roman" w:eastAsia="Times New Roman" w:hAnsi="Times New Roman"/>
          <w:sz w:val="24"/>
          <w:szCs w:val="24"/>
        </w:rPr>
        <w:t xml:space="preserve"> рабочего времени и запираемыми после его окончания;</w:t>
      </w:r>
    </w:p>
    <w:p w:rsidR="00291EBD" w:rsidRDefault="00291EBD" w:rsidP="00291EBD">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тротуар (временный пешеходный настил) вдоль ограждения должен быть шириной не менее 1,2 м (зазоры между элементами настила не допускаются), оборудован</w:t>
      </w:r>
      <w:r>
        <w:rPr>
          <w:rFonts w:ascii="Times New Roman" w:eastAsia="Times New Roman" w:hAnsi="Times New Roman"/>
          <w:sz w:val="24"/>
          <w:szCs w:val="24"/>
        </w:rPr>
        <w:br/>
        <w:t xml:space="preserve">со стороны движения транспорта ограждением 0,9-1,1 м; </w:t>
      </w:r>
    </w:p>
    <w:p w:rsidR="00291EBD" w:rsidRDefault="00291EBD" w:rsidP="00291EBD">
      <w:pPr>
        <w:spacing w:after="0"/>
        <w:ind w:firstLine="567"/>
        <w:jc w:val="both"/>
        <w:rPr>
          <w:rFonts w:ascii="Times New Roman" w:hAnsi="Times New Roman"/>
          <w:bCs/>
          <w:spacing w:val="2"/>
          <w:sz w:val="24"/>
          <w:szCs w:val="24"/>
          <w:shd w:val="clear" w:color="auto" w:fill="FFFFFF"/>
        </w:rPr>
      </w:pPr>
      <w:r>
        <w:rPr>
          <w:rFonts w:ascii="Times New Roman" w:eastAsia="Times New Roman" w:hAnsi="Times New Roman"/>
          <w:sz w:val="24"/>
          <w:szCs w:val="24"/>
        </w:rPr>
        <w:t xml:space="preserve">въездные ворота и калитки должны обеспечивать беспрепятственный въезд, проход на </w:t>
      </w:r>
      <w:r w:rsidRPr="001E5975">
        <w:rPr>
          <w:rFonts w:ascii="Times New Roman" w:eastAsia="Times New Roman" w:hAnsi="Times New Roman"/>
          <w:sz w:val="24"/>
          <w:szCs w:val="24"/>
        </w:rPr>
        <w:t>территори</w:t>
      </w:r>
      <w:r>
        <w:rPr>
          <w:rFonts w:ascii="Times New Roman" w:eastAsia="Times New Roman" w:hAnsi="Times New Roman"/>
          <w:sz w:val="24"/>
          <w:szCs w:val="24"/>
        </w:rPr>
        <w:t>и</w:t>
      </w:r>
      <w:r w:rsidR="0044696F">
        <w:rPr>
          <w:rFonts w:ascii="Times New Roman" w:eastAsia="Times New Roman" w:hAnsi="Times New Roman"/>
          <w:sz w:val="24"/>
          <w:szCs w:val="24"/>
        </w:rPr>
        <w:t xml:space="preserve"> </w:t>
      </w:r>
      <w:r>
        <w:rPr>
          <w:rFonts w:ascii="Times New Roman" w:eastAsia="Times New Roman" w:hAnsi="Times New Roman"/>
          <w:sz w:val="24"/>
          <w:szCs w:val="24"/>
        </w:rPr>
        <w:t>производства</w:t>
      </w:r>
      <w:r w:rsidRPr="001E5975">
        <w:rPr>
          <w:rFonts w:ascii="Times New Roman" w:eastAsia="Times New Roman" w:hAnsi="Times New Roman"/>
          <w:sz w:val="24"/>
          <w:szCs w:val="24"/>
        </w:rPr>
        <w:t xml:space="preserve"> работ</w:t>
      </w:r>
      <w:r>
        <w:rPr>
          <w:rFonts w:ascii="Times New Roman" w:eastAsia="Times New Roman" w:hAnsi="Times New Roman"/>
          <w:sz w:val="24"/>
          <w:szCs w:val="24"/>
        </w:rPr>
        <w:t>, соответствовать пожарным требованиям, створки</w:t>
      </w:r>
      <w:r>
        <w:rPr>
          <w:rFonts w:ascii="Times New Roman" w:eastAsia="Times New Roman" w:hAnsi="Times New Roman"/>
          <w:sz w:val="24"/>
          <w:szCs w:val="24"/>
        </w:rPr>
        <w:br/>
        <w:t xml:space="preserve">в виде рамной конструкции с заполнением </w:t>
      </w:r>
      <w:r w:rsidRPr="007C604B">
        <w:rPr>
          <w:rFonts w:ascii="Times New Roman" w:hAnsi="Times New Roman"/>
          <w:bCs/>
          <w:spacing w:val="2"/>
          <w:sz w:val="24"/>
          <w:szCs w:val="24"/>
          <w:shd w:val="clear" w:color="auto" w:fill="FFFFFF"/>
        </w:rPr>
        <w:t>металлически</w:t>
      </w:r>
      <w:r>
        <w:rPr>
          <w:rFonts w:ascii="Times New Roman" w:hAnsi="Times New Roman"/>
          <w:bCs/>
          <w:spacing w:val="2"/>
          <w:sz w:val="24"/>
          <w:szCs w:val="24"/>
          <w:shd w:val="clear" w:color="auto" w:fill="FFFFFF"/>
        </w:rPr>
        <w:t>ми</w:t>
      </w:r>
      <w:r w:rsidRPr="007C604B">
        <w:rPr>
          <w:rFonts w:ascii="Times New Roman" w:hAnsi="Times New Roman"/>
          <w:bCs/>
          <w:spacing w:val="2"/>
          <w:sz w:val="24"/>
          <w:szCs w:val="24"/>
          <w:shd w:val="clear" w:color="auto" w:fill="FFFFFF"/>
        </w:rPr>
        <w:t xml:space="preserve"> профилированны</w:t>
      </w:r>
      <w:r>
        <w:rPr>
          <w:rFonts w:ascii="Times New Roman" w:hAnsi="Times New Roman"/>
          <w:bCs/>
          <w:spacing w:val="2"/>
          <w:sz w:val="24"/>
          <w:szCs w:val="24"/>
          <w:shd w:val="clear" w:color="auto" w:fill="FFFFFF"/>
        </w:rPr>
        <w:t>ми</w:t>
      </w:r>
      <w:r w:rsidRPr="007C604B">
        <w:rPr>
          <w:rFonts w:ascii="Times New Roman" w:hAnsi="Times New Roman"/>
          <w:bCs/>
          <w:spacing w:val="2"/>
          <w:sz w:val="24"/>
          <w:szCs w:val="24"/>
          <w:shd w:val="clear" w:color="auto" w:fill="FFFFFF"/>
        </w:rPr>
        <w:t xml:space="preserve"> лист</w:t>
      </w:r>
      <w:r>
        <w:rPr>
          <w:rFonts w:ascii="Times New Roman" w:hAnsi="Times New Roman"/>
          <w:bCs/>
          <w:spacing w:val="2"/>
          <w:sz w:val="24"/>
          <w:szCs w:val="24"/>
          <w:shd w:val="clear" w:color="auto" w:fill="FFFFFF"/>
        </w:rPr>
        <w:t>ами, аналогичными по внешнему виду заполнениям секций;</w:t>
      </w:r>
    </w:p>
    <w:p w:rsidR="00291EBD" w:rsidRDefault="00291EBD" w:rsidP="00291EBD">
      <w:pPr>
        <w:spacing w:after="0"/>
        <w:ind w:firstLine="567"/>
        <w:jc w:val="both"/>
        <w:rPr>
          <w:rFonts w:ascii="Times New Roman" w:eastAsia="Times New Roman" w:hAnsi="Times New Roman"/>
          <w:sz w:val="24"/>
          <w:szCs w:val="24"/>
        </w:rPr>
      </w:pPr>
      <w:r>
        <w:rPr>
          <w:rFonts w:ascii="Times New Roman" w:hAnsi="Times New Roman"/>
          <w:bCs/>
          <w:spacing w:val="2"/>
          <w:sz w:val="24"/>
          <w:szCs w:val="24"/>
          <w:shd w:val="clear" w:color="auto" w:fill="FFFFFF"/>
        </w:rPr>
        <w:t xml:space="preserve">въезды </w:t>
      </w:r>
      <w:r>
        <w:rPr>
          <w:rFonts w:ascii="Times New Roman" w:eastAsia="Times New Roman" w:hAnsi="Times New Roman"/>
          <w:sz w:val="24"/>
          <w:szCs w:val="24"/>
        </w:rPr>
        <w:t xml:space="preserve">на </w:t>
      </w:r>
      <w:r w:rsidRPr="001E5975">
        <w:rPr>
          <w:rFonts w:ascii="Times New Roman" w:eastAsia="Times New Roman" w:hAnsi="Times New Roman"/>
          <w:sz w:val="24"/>
          <w:szCs w:val="24"/>
        </w:rPr>
        <w:t>территори</w:t>
      </w:r>
      <w:r>
        <w:rPr>
          <w:rFonts w:ascii="Times New Roman" w:eastAsia="Times New Roman" w:hAnsi="Times New Roman"/>
          <w:sz w:val="24"/>
          <w:szCs w:val="24"/>
        </w:rPr>
        <w:t>и</w:t>
      </w:r>
      <w:r w:rsidRPr="001E5975">
        <w:rPr>
          <w:rFonts w:ascii="Times New Roman" w:eastAsia="Times New Roman" w:hAnsi="Times New Roman"/>
          <w:sz w:val="24"/>
          <w:szCs w:val="24"/>
        </w:rPr>
        <w:t xml:space="preserve"> производства работ</w:t>
      </w:r>
      <w:r>
        <w:rPr>
          <w:rFonts w:ascii="Times New Roman" w:eastAsia="Times New Roman" w:hAnsi="Times New Roman"/>
          <w:sz w:val="24"/>
          <w:szCs w:val="24"/>
        </w:rPr>
        <w:t xml:space="preserve"> должны быть с твердыми покрытиями.</w:t>
      </w:r>
    </w:p>
    <w:p w:rsidR="00291EBD" w:rsidRPr="004715FD" w:rsidRDefault="00291EBD" w:rsidP="00291EBD">
      <w:pPr>
        <w:pStyle w:val="aa"/>
        <w:numPr>
          <w:ilvl w:val="0"/>
          <w:numId w:val="40"/>
        </w:numPr>
        <w:shd w:val="clear" w:color="auto" w:fill="FFFFFF"/>
        <w:tabs>
          <w:tab w:val="left" w:pos="993"/>
          <w:tab w:val="left" w:pos="1843"/>
        </w:tabs>
        <w:spacing w:before="0" w:beforeAutospacing="0" w:after="0" w:afterAutospacing="0" w:line="276" w:lineRule="auto"/>
        <w:ind w:left="0" w:firstLine="567"/>
        <w:jc w:val="both"/>
      </w:pPr>
      <w:r>
        <w:t>При содержании всех типов ограждений, указанных в пункте 1 настоящей статьи, должны соблюдаться требования к расположению и поддержанию привлекательности внешнего вида.  Не допускаются:</w:t>
      </w:r>
    </w:p>
    <w:p w:rsidR="00291EBD" w:rsidRPr="00465679" w:rsidRDefault="00291EBD" w:rsidP="00291EBD">
      <w:pPr>
        <w:pStyle w:val="aa"/>
        <w:numPr>
          <w:ilvl w:val="0"/>
          <w:numId w:val="32"/>
        </w:numPr>
        <w:shd w:val="clear" w:color="auto" w:fill="FFFFFF"/>
        <w:tabs>
          <w:tab w:val="left" w:pos="284"/>
          <w:tab w:val="left" w:pos="851"/>
        </w:tabs>
        <w:spacing w:before="0" w:beforeAutospacing="0" w:after="0" w:afterAutospacing="0" w:line="276" w:lineRule="auto"/>
        <w:ind w:left="0" w:firstLine="567"/>
        <w:jc w:val="both"/>
      </w:pPr>
      <w:r>
        <w:t>ветхие и аварийные ограждения;</w:t>
      </w:r>
    </w:p>
    <w:p w:rsidR="00291EBD" w:rsidRDefault="00291EBD" w:rsidP="00291EBD">
      <w:pPr>
        <w:pStyle w:val="aa"/>
        <w:numPr>
          <w:ilvl w:val="0"/>
          <w:numId w:val="32"/>
        </w:numPr>
        <w:shd w:val="clear" w:color="auto" w:fill="FFFFFF"/>
        <w:tabs>
          <w:tab w:val="left" w:pos="284"/>
          <w:tab w:val="left" w:pos="851"/>
        </w:tabs>
        <w:spacing w:before="0" w:beforeAutospacing="0" w:after="0" w:afterAutospacing="0" w:line="276" w:lineRule="auto"/>
        <w:ind w:left="0" w:firstLine="567"/>
        <w:jc w:val="both"/>
      </w:pPr>
      <w:r w:rsidRPr="001D7C49">
        <w:rPr>
          <w:spacing w:val="2"/>
          <w:shd w:val="clear" w:color="auto" w:fill="FFFFFF"/>
        </w:rPr>
        <w:t xml:space="preserve">окрашивание без </w:t>
      </w:r>
      <w:r>
        <w:rPr>
          <w:spacing w:val="2"/>
          <w:shd w:val="clear" w:color="auto" w:fill="FFFFFF"/>
        </w:rPr>
        <w:t xml:space="preserve">промывки и </w:t>
      </w:r>
      <w:r w:rsidRPr="001D7C49">
        <w:rPr>
          <w:spacing w:val="2"/>
          <w:shd w:val="clear" w:color="auto" w:fill="FFFFFF"/>
        </w:rPr>
        <w:t>расчистки от ранних красок</w:t>
      </w:r>
      <w:r>
        <w:rPr>
          <w:spacing w:val="2"/>
          <w:shd w:val="clear" w:color="auto" w:fill="FFFFFF"/>
        </w:rPr>
        <w:t>;</w:t>
      </w:r>
    </w:p>
    <w:p w:rsidR="00291EBD" w:rsidRDefault="00291EBD" w:rsidP="00291EBD">
      <w:pPr>
        <w:pStyle w:val="aa"/>
        <w:numPr>
          <w:ilvl w:val="0"/>
          <w:numId w:val="32"/>
        </w:numPr>
        <w:shd w:val="clear" w:color="auto" w:fill="FFFFFF"/>
        <w:tabs>
          <w:tab w:val="left" w:pos="284"/>
          <w:tab w:val="left" w:pos="851"/>
        </w:tabs>
        <w:spacing w:before="0" w:beforeAutospacing="0" w:after="0" w:afterAutospacing="0" w:line="276" w:lineRule="auto"/>
        <w:ind w:left="0" w:firstLine="567"/>
        <w:jc w:val="both"/>
      </w:pPr>
      <w:proofErr w:type="gramStart"/>
      <w:r w:rsidRPr="00964066">
        <w:t>эксплуатационны</w:t>
      </w:r>
      <w:r>
        <w:t>е</w:t>
      </w:r>
      <w:r w:rsidRPr="00964066">
        <w:t xml:space="preserve"> деформаци</w:t>
      </w:r>
      <w:r>
        <w:t xml:space="preserve">и </w:t>
      </w:r>
      <w:r>
        <w:rPr>
          <w:bCs/>
          <w:noProof/>
        </w:rPr>
        <w:t>внешних поверхностей</w:t>
      </w:r>
      <w:r>
        <w:t xml:space="preserve"> (</w:t>
      </w:r>
      <w:r w:rsidRPr="001B2D51">
        <w:rPr>
          <w:spacing w:val="2"/>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w:t>
      </w:r>
      <w:r>
        <w:rPr>
          <w:spacing w:val="2"/>
          <w:shd w:val="clear" w:color="auto" w:fill="FFFFFF"/>
        </w:rPr>
        <w:t xml:space="preserve">следы горения, </w:t>
      </w:r>
      <w:r w:rsidRPr="001B2D51">
        <w:t>визуально воспринимаемые</w:t>
      </w:r>
      <w:r w:rsidR="0044696F">
        <w:t xml:space="preserve"> </w:t>
      </w:r>
      <w:r w:rsidRPr="001B2D51">
        <w:rPr>
          <w:spacing w:val="2"/>
          <w:shd w:val="clear" w:color="auto" w:fill="FFFFFF"/>
        </w:rPr>
        <w:t xml:space="preserve">разрушения облицовки, </w:t>
      </w:r>
      <w:r w:rsidRPr="001B2D51">
        <w:t>фактурного и красочного (штукатурного) слоев</w:t>
      </w:r>
      <w:r>
        <w:t>)</w:t>
      </w:r>
      <w:r w:rsidRPr="001B2D51">
        <w:t>;</w:t>
      </w:r>
      <w:proofErr w:type="gramEnd"/>
    </w:p>
    <w:p w:rsidR="00291EBD" w:rsidRPr="001B2D51" w:rsidRDefault="00291EBD" w:rsidP="00291EBD">
      <w:pPr>
        <w:pStyle w:val="a8"/>
        <w:numPr>
          <w:ilvl w:val="0"/>
          <w:numId w:val="32"/>
        </w:numPr>
        <w:tabs>
          <w:tab w:val="left" w:pos="851"/>
        </w:tabs>
        <w:spacing w:after="0" w:line="276" w:lineRule="auto"/>
        <w:ind w:left="0" w:firstLine="567"/>
        <w:jc w:val="both"/>
        <w:rPr>
          <w:rFonts w:ascii="Times New Roman" w:hAnsi="Times New Roman"/>
          <w:spacing w:val="2"/>
          <w:sz w:val="24"/>
          <w:szCs w:val="24"/>
          <w:shd w:val="clear" w:color="auto" w:fill="FFFFFF"/>
        </w:rPr>
      </w:pPr>
      <w:r w:rsidRPr="00631551">
        <w:rPr>
          <w:rFonts w:ascii="Times New Roman" w:hAnsi="Times New Roman"/>
          <w:spacing w:val="2"/>
          <w:sz w:val="24"/>
          <w:szCs w:val="24"/>
          <w:shd w:val="clear" w:color="auto" w:fill="FFFFFF"/>
        </w:rPr>
        <w:t>подвижны</w:t>
      </w:r>
      <w:r>
        <w:rPr>
          <w:rFonts w:ascii="Times New Roman" w:hAnsi="Times New Roman"/>
          <w:spacing w:val="2"/>
          <w:sz w:val="24"/>
          <w:szCs w:val="24"/>
          <w:shd w:val="clear" w:color="auto" w:fill="FFFFFF"/>
        </w:rPr>
        <w:t>е</w:t>
      </w:r>
      <w:r w:rsidRPr="00631551">
        <w:rPr>
          <w:rFonts w:ascii="Times New Roman" w:hAnsi="Times New Roman"/>
          <w:spacing w:val="2"/>
          <w:sz w:val="24"/>
          <w:szCs w:val="24"/>
          <w:shd w:val="clear" w:color="auto" w:fill="FFFFFF"/>
        </w:rPr>
        <w:t xml:space="preserve"> секци</w:t>
      </w:r>
      <w:r>
        <w:rPr>
          <w:rFonts w:ascii="Times New Roman" w:hAnsi="Times New Roman"/>
          <w:spacing w:val="2"/>
          <w:sz w:val="24"/>
          <w:szCs w:val="24"/>
          <w:shd w:val="clear" w:color="auto" w:fill="FFFFFF"/>
        </w:rPr>
        <w:t>и</w:t>
      </w:r>
      <w:r w:rsidRPr="00631551">
        <w:rPr>
          <w:rFonts w:ascii="Times New Roman" w:hAnsi="Times New Roman"/>
          <w:spacing w:val="2"/>
          <w:sz w:val="24"/>
          <w:szCs w:val="24"/>
          <w:shd w:val="clear" w:color="auto" w:fill="FFFFFF"/>
        </w:rPr>
        <w:t>, столб</w:t>
      </w:r>
      <w:r>
        <w:rPr>
          <w:rFonts w:ascii="Times New Roman" w:hAnsi="Times New Roman"/>
          <w:spacing w:val="2"/>
          <w:sz w:val="24"/>
          <w:szCs w:val="24"/>
          <w:shd w:val="clear" w:color="auto" w:fill="FFFFFF"/>
        </w:rPr>
        <w:t>ы</w:t>
      </w:r>
      <w:r w:rsidRPr="00631551">
        <w:rPr>
          <w:rFonts w:ascii="Times New Roman" w:hAnsi="Times New Roman"/>
          <w:spacing w:val="2"/>
          <w:sz w:val="24"/>
          <w:szCs w:val="24"/>
          <w:shd w:val="clear" w:color="auto" w:fill="FFFFFF"/>
        </w:rPr>
        <w:t>, а также с соединительны</w:t>
      </w:r>
      <w:r>
        <w:rPr>
          <w:rFonts w:ascii="Times New Roman" w:hAnsi="Times New Roman"/>
          <w:spacing w:val="2"/>
          <w:sz w:val="24"/>
          <w:szCs w:val="24"/>
          <w:shd w:val="clear" w:color="auto" w:fill="FFFFFF"/>
        </w:rPr>
        <w:t>е</w:t>
      </w:r>
      <w:r w:rsidRPr="00631551">
        <w:rPr>
          <w:rFonts w:ascii="Times New Roman" w:hAnsi="Times New Roman"/>
          <w:spacing w:val="2"/>
          <w:sz w:val="24"/>
          <w:szCs w:val="24"/>
          <w:shd w:val="clear" w:color="auto" w:fill="FFFFFF"/>
        </w:rPr>
        <w:t xml:space="preserve"> элемент</w:t>
      </w:r>
      <w:r>
        <w:rPr>
          <w:rFonts w:ascii="Times New Roman" w:hAnsi="Times New Roman"/>
          <w:spacing w:val="2"/>
          <w:sz w:val="24"/>
          <w:szCs w:val="24"/>
          <w:shd w:val="clear" w:color="auto" w:fill="FFFFFF"/>
        </w:rPr>
        <w:t>ы</w:t>
      </w:r>
      <w:r w:rsidRPr="00631551">
        <w:rPr>
          <w:rFonts w:ascii="Times New Roman" w:hAnsi="Times New Roman"/>
          <w:spacing w:val="2"/>
          <w:sz w:val="24"/>
          <w:szCs w:val="24"/>
          <w:shd w:val="clear" w:color="auto" w:fill="FFFFFF"/>
        </w:rPr>
        <w:t>, разъединяющи</w:t>
      </w:r>
      <w:r>
        <w:rPr>
          <w:rFonts w:ascii="Times New Roman" w:hAnsi="Times New Roman"/>
          <w:spacing w:val="2"/>
          <w:sz w:val="24"/>
          <w:szCs w:val="24"/>
          <w:shd w:val="clear" w:color="auto" w:fill="FFFFFF"/>
        </w:rPr>
        <w:t xml:space="preserve">еся </w:t>
      </w:r>
      <w:r w:rsidRPr="00631551">
        <w:rPr>
          <w:rFonts w:ascii="Times New Roman" w:hAnsi="Times New Roman"/>
          <w:spacing w:val="2"/>
          <w:sz w:val="24"/>
          <w:szCs w:val="24"/>
          <w:shd w:val="clear" w:color="auto" w:fill="FFFFFF"/>
        </w:rPr>
        <w:t>самопроизвольно или без применения специальных инструментов</w:t>
      </w:r>
      <w:r>
        <w:rPr>
          <w:rFonts w:ascii="Times New Roman" w:hAnsi="Times New Roman"/>
          <w:spacing w:val="2"/>
          <w:sz w:val="24"/>
          <w:szCs w:val="24"/>
          <w:shd w:val="clear" w:color="auto" w:fill="FFFFFF"/>
        </w:rPr>
        <w:t>;</w:t>
      </w:r>
    </w:p>
    <w:p w:rsidR="00291EBD" w:rsidRDefault="00291EBD" w:rsidP="00291EBD">
      <w:pPr>
        <w:pStyle w:val="aa"/>
        <w:numPr>
          <w:ilvl w:val="0"/>
          <w:numId w:val="32"/>
        </w:numPr>
        <w:shd w:val="clear" w:color="auto" w:fill="FFFFFF"/>
        <w:tabs>
          <w:tab w:val="left" w:pos="284"/>
          <w:tab w:val="left" w:pos="851"/>
        </w:tabs>
        <w:spacing w:before="0" w:beforeAutospacing="0" w:after="0" w:afterAutospacing="0" w:line="276" w:lineRule="auto"/>
        <w:ind w:left="0" w:firstLine="567"/>
        <w:jc w:val="both"/>
      </w:pPr>
      <w:r w:rsidRPr="001B2D51">
        <w:t>загрязнения, вандальные изображения;</w:t>
      </w:r>
    </w:p>
    <w:p w:rsidR="00291EBD" w:rsidRPr="001B2D51" w:rsidRDefault="00291EBD" w:rsidP="00291EBD">
      <w:pPr>
        <w:pStyle w:val="aa"/>
        <w:numPr>
          <w:ilvl w:val="0"/>
          <w:numId w:val="32"/>
        </w:numPr>
        <w:shd w:val="clear" w:color="auto" w:fill="FFFFFF"/>
        <w:tabs>
          <w:tab w:val="left" w:pos="284"/>
          <w:tab w:val="left" w:pos="851"/>
        </w:tabs>
        <w:spacing w:before="0" w:beforeAutospacing="0" w:after="0" w:afterAutospacing="0" w:line="276" w:lineRule="auto"/>
        <w:ind w:left="0" w:firstLine="567"/>
        <w:jc w:val="both"/>
      </w:pPr>
      <w:r w:rsidRPr="001B2D51">
        <w:t xml:space="preserve">рекламные конструкции: </w:t>
      </w:r>
    </w:p>
    <w:p w:rsidR="00291EBD" w:rsidRDefault="00291EBD" w:rsidP="00291EBD">
      <w:pPr>
        <w:pStyle w:val="a8"/>
        <w:tabs>
          <w:tab w:val="left" w:pos="284"/>
          <w:tab w:val="left" w:pos="851"/>
        </w:tabs>
        <w:spacing w:after="0"/>
        <w:ind w:left="0" w:firstLine="567"/>
        <w:jc w:val="both"/>
        <w:rPr>
          <w:rFonts w:ascii="Times New Roman" w:eastAsia="Times New Roman" w:hAnsi="Times New Roman"/>
          <w:sz w:val="24"/>
          <w:szCs w:val="24"/>
        </w:rPr>
      </w:pPr>
      <w:r w:rsidRPr="000806EC">
        <w:rPr>
          <w:rFonts w:ascii="Times New Roman" w:eastAsia="Times New Roman" w:hAnsi="Times New Roman"/>
          <w:sz w:val="24"/>
          <w:szCs w:val="24"/>
        </w:rPr>
        <w:t>самовольно размещенные</w:t>
      </w:r>
      <w:r>
        <w:rPr>
          <w:rFonts w:ascii="Times New Roman" w:eastAsia="Times New Roman" w:hAnsi="Times New Roman"/>
          <w:sz w:val="24"/>
          <w:szCs w:val="24"/>
        </w:rPr>
        <w:t xml:space="preserve">; </w:t>
      </w:r>
    </w:p>
    <w:p w:rsidR="00291EBD" w:rsidRDefault="00291EBD" w:rsidP="00291EBD">
      <w:pPr>
        <w:pStyle w:val="a8"/>
        <w:tabs>
          <w:tab w:val="left" w:pos="284"/>
          <w:tab w:val="left" w:pos="851"/>
        </w:tabs>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эксплуатируемые после окончания срока договора на установку; </w:t>
      </w:r>
    </w:p>
    <w:p w:rsidR="00291EBD" w:rsidRDefault="00291EBD" w:rsidP="00291EBD">
      <w:pPr>
        <w:pStyle w:val="a8"/>
        <w:tabs>
          <w:tab w:val="left" w:pos="284"/>
          <w:tab w:val="left" w:pos="851"/>
        </w:tabs>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эксплуатируемые после аннулирования ранее выданного разрешения; </w:t>
      </w:r>
    </w:p>
    <w:p w:rsidR="00291EBD" w:rsidRPr="001B2D51" w:rsidRDefault="00291EBD" w:rsidP="00291EBD">
      <w:pPr>
        <w:pStyle w:val="a8"/>
        <w:tabs>
          <w:tab w:val="left" w:pos="284"/>
          <w:tab w:val="left" w:pos="851"/>
        </w:tabs>
        <w:spacing w:after="0"/>
        <w:ind w:left="0" w:firstLine="567"/>
        <w:jc w:val="both"/>
        <w:rPr>
          <w:rFonts w:ascii="Times New Roman" w:eastAsia="Times New Roman" w:hAnsi="Times New Roman"/>
          <w:sz w:val="21"/>
          <w:szCs w:val="21"/>
        </w:rPr>
      </w:pPr>
      <w:r>
        <w:rPr>
          <w:rFonts w:ascii="Times New Roman" w:eastAsia="Times New Roman" w:hAnsi="Times New Roman"/>
          <w:sz w:val="24"/>
          <w:szCs w:val="24"/>
        </w:rPr>
        <w:t>эксплуатируемые с нарушением требований к установке и эксплуатации;</w:t>
      </w:r>
    </w:p>
    <w:p w:rsidR="00291EBD" w:rsidRDefault="00291EBD" w:rsidP="00291EBD">
      <w:pPr>
        <w:pStyle w:val="a8"/>
        <w:numPr>
          <w:ilvl w:val="0"/>
          <w:numId w:val="32"/>
        </w:numPr>
        <w:tabs>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создание </w:t>
      </w:r>
      <w:r w:rsidRPr="00631551">
        <w:rPr>
          <w:rFonts w:ascii="Times New Roman" w:hAnsi="Times New Roman"/>
          <w:sz w:val="24"/>
          <w:szCs w:val="24"/>
        </w:rPr>
        <w:t>ограждениями</w:t>
      </w:r>
      <w:r w:rsidRPr="00BD510B">
        <w:rPr>
          <w:rFonts w:ascii="Times New Roman" w:eastAsia="Times New Roman" w:hAnsi="Times New Roman"/>
          <w:sz w:val="24"/>
          <w:szCs w:val="24"/>
        </w:rPr>
        <w:t xml:space="preserve"> препятств</w:t>
      </w:r>
      <w:r>
        <w:rPr>
          <w:rFonts w:ascii="Times New Roman" w:eastAsia="Times New Roman" w:hAnsi="Times New Roman"/>
          <w:sz w:val="24"/>
          <w:szCs w:val="24"/>
        </w:rPr>
        <w:t>ий</w:t>
      </w:r>
      <w:r w:rsidR="0044696F">
        <w:rPr>
          <w:rFonts w:ascii="Times New Roman" w:eastAsia="Times New Roman" w:hAnsi="Times New Roman"/>
          <w:sz w:val="24"/>
          <w:szCs w:val="24"/>
        </w:rPr>
        <w:t xml:space="preserve"> </w:t>
      </w:r>
      <w:r w:rsidRPr="00551FF6">
        <w:rPr>
          <w:rFonts w:ascii="Times New Roman" w:hAnsi="Times New Roman"/>
          <w:bCs/>
          <w:spacing w:val="2"/>
          <w:sz w:val="24"/>
          <w:szCs w:val="24"/>
          <w:shd w:val="clear" w:color="auto" w:fill="FFFFFF"/>
        </w:rPr>
        <w:t xml:space="preserve">для использования </w:t>
      </w:r>
      <w:r w:rsidRPr="00551FF6">
        <w:rPr>
          <w:rFonts w:ascii="Times New Roman" w:hAnsi="Times New Roman"/>
          <w:bCs/>
          <w:sz w:val="24"/>
          <w:szCs w:val="24"/>
          <w:shd w:val="clear" w:color="auto" w:fill="FFFFFF"/>
        </w:rPr>
        <w:t>тротуаров, дорожек</w:t>
      </w:r>
      <w:r>
        <w:rPr>
          <w:rFonts w:ascii="Times New Roman" w:hAnsi="Times New Roman"/>
          <w:bCs/>
          <w:sz w:val="24"/>
          <w:szCs w:val="24"/>
          <w:shd w:val="clear" w:color="auto" w:fill="FFFFFF"/>
        </w:rPr>
        <w:t xml:space="preserve"> общего пользования, в том числе сужение пешеходного пути инвентарными (строительными) ограждениями до ширины менее 1,2 м;</w:t>
      </w:r>
    </w:p>
    <w:p w:rsidR="00291EBD" w:rsidRPr="001D7C49" w:rsidRDefault="00291EBD" w:rsidP="00291EBD">
      <w:pPr>
        <w:pStyle w:val="a8"/>
        <w:numPr>
          <w:ilvl w:val="0"/>
          <w:numId w:val="32"/>
        </w:numPr>
        <w:tabs>
          <w:tab w:val="left" w:pos="851"/>
        </w:tabs>
        <w:spacing w:after="0" w:line="276" w:lineRule="auto"/>
        <w:ind w:left="0" w:firstLine="567"/>
        <w:jc w:val="both"/>
        <w:rPr>
          <w:rFonts w:ascii="Times New Roman" w:eastAsia="Times New Roman" w:hAnsi="Times New Roman"/>
          <w:sz w:val="24"/>
          <w:szCs w:val="24"/>
        </w:rPr>
      </w:pPr>
      <w:r>
        <w:rPr>
          <w:rFonts w:ascii="Times New Roman" w:hAnsi="Times New Roman"/>
          <w:spacing w:val="2"/>
          <w:sz w:val="24"/>
          <w:szCs w:val="24"/>
          <w:shd w:val="clear" w:color="auto" w:fill="FFFFFF"/>
        </w:rPr>
        <w:t xml:space="preserve">ограждения </w:t>
      </w:r>
      <w:r w:rsidRPr="00551FF6">
        <w:rPr>
          <w:rFonts w:ascii="Times New Roman" w:hAnsi="Times New Roman"/>
          <w:spacing w:val="2"/>
          <w:sz w:val="24"/>
          <w:szCs w:val="24"/>
          <w:shd w:val="clear" w:color="auto" w:fill="FFFFFF"/>
        </w:rPr>
        <w:t>на землях или земельных участках, находящихся в государственной или муниципальной собственности без предоставления земельных участков</w:t>
      </w:r>
      <w:r>
        <w:rPr>
          <w:rFonts w:ascii="Times New Roman" w:hAnsi="Times New Roman"/>
          <w:spacing w:val="2"/>
          <w:sz w:val="24"/>
          <w:szCs w:val="24"/>
          <w:shd w:val="clear" w:color="auto" w:fill="FFFFFF"/>
        </w:rPr>
        <w:br/>
      </w:r>
      <w:r w:rsidRPr="00551FF6">
        <w:rPr>
          <w:rFonts w:ascii="Times New Roman" w:hAnsi="Times New Roman"/>
          <w:spacing w:val="2"/>
          <w:sz w:val="24"/>
          <w:szCs w:val="24"/>
          <w:shd w:val="clear" w:color="auto" w:fill="FFFFFF"/>
        </w:rPr>
        <w:t>и установления сервитутов</w:t>
      </w:r>
      <w:r w:rsidR="0044696F">
        <w:rPr>
          <w:rFonts w:ascii="Times New Roman" w:hAnsi="Times New Roman"/>
          <w:spacing w:val="2"/>
          <w:sz w:val="24"/>
          <w:szCs w:val="24"/>
          <w:shd w:val="clear" w:color="auto" w:fill="FFFFFF"/>
        </w:rPr>
        <w:t xml:space="preserve"> </w:t>
      </w:r>
      <w:r w:rsidRPr="00551FF6">
        <w:rPr>
          <w:rFonts w:ascii="Times New Roman" w:hAnsi="Times New Roman"/>
          <w:spacing w:val="2"/>
          <w:sz w:val="24"/>
          <w:szCs w:val="24"/>
          <w:shd w:val="clear" w:color="auto" w:fill="FFFFFF"/>
        </w:rPr>
        <w:t>в отсутстви</w:t>
      </w:r>
      <w:r>
        <w:rPr>
          <w:rFonts w:ascii="Times New Roman" w:hAnsi="Times New Roman"/>
          <w:spacing w:val="2"/>
          <w:sz w:val="24"/>
          <w:szCs w:val="24"/>
          <w:shd w:val="clear" w:color="auto" w:fill="FFFFFF"/>
        </w:rPr>
        <w:t>е</w:t>
      </w:r>
      <w:r w:rsidRPr="00551FF6">
        <w:rPr>
          <w:rFonts w:ascii="Times New Roman" w:hAnsi="Times New Roman"/>
          <w:spacing w:val="2"/>
          <w:sz w:val="24"/>
          <w:szCs w:val="24"/>
          <w:shd w:val="clear" w:color="auto" w:fill="FFFFFF"/>
        </w:rPr>
        <w:t xml:space="preserve"> разрешения на размещение</w:t>
      </w:r>
      <w:r>
        <w:rPr>
          <w:rFonts w:ascii="Times New Roman" w:hAnsi="Times New Roman"/>
          <w:spacing w:val="2"/>
          <w:sz w:val="24"/>
          <w:szCs w:val="24"/>
          <w:shd w:val="clear" w:color="auto" w:fill="FFFFFF"/>
        </w:rPr>
        <w:t>;</w:t>
      </w:r>
    </w:p>
    <w:p w:rsidR="00291EBD" w:rsidRDefault="00291EBD" w:rsidP="00291EBD">
      <w:pPr>
        <w:pStyle w:val="a8"/>
        <w:numPr>
          <w:ilvl w:val="0"/>
          <w:numId w:val="32"/>
        </w:numPr>
        <w:tabs>
          <w:tab w:val="left" w:pos="851"/>
        </w:tabs>
        <w:spacing w:after="0" w:line="276" w:lineRule="auto"/>
        <w:ind w:left="0" w:firstLine="567"/>
        <w:jc w:val="both"/>
        <w:rPr>
          <w:rFonts w:ascii="Times New Roman" w:hAnsi="Times New Roman"/>
          <w:spacing w:val="2"/>
          <w:sz w:val="24"/>
          <w:szCs w:val="24"/>
          <w:shd w:val="clear" w:color="auto" w:fill="FFFFFF"/>
        </w:rPr>
      </w:pPr>
      <w:r w:rsidRPr="00631551">
        <w:rPr>
          <w:rFonts w:ascii="Times New Roman" w:hAnsi="Times New Roman"/>
          <w:spacing w:val="2"/>
          <w:sz w:val="24"/>
          <w:szCs w:val="24"/>
          <w:shd w:val="clear" w:color="auto" w:fill="FFFFFF"/>
        </w:rPr>
        <w:t>отклонение по вертикали более 5</w:t>
      </w:r>
      <w:r>
        <w:rPr>
          <w:rFonts w:ascii="Times New Roman" w:hAnsi="Times New Roman"/>
          <w:spacing w:val="2"/>
          <w:sz w:val="24"/>
          <w:szCs w:val="24"/>
          <w:shd w:val="clear" w:color="auto" w:fill="FFFFFF"/>
        </w:rPr>
        <w:t>градусов.</w:t>
      </w:r>
    </w:p>
    <w:p w:rsidR="00291EBD" w:rsidRPr="00A12BCE" w:rsidRDefault="00291EBD" w:rsidP="00291EBD">
      <w:pPr>
        <w:pStyle w:val="a8"/>
        <w:tabs>
          <w:tab w:val="left" w:pos="426"/>
        </w:tabs>
        <w:spacing w:after="0"/>
        <w:ind w:left="0" w:firstLine="567"/>
        <w:jc w:val="both"/>
        <w:rPr>
          <w:rFonts w:ascii="Verdana" w:eastAsia="Times New Roman" w:hAnsi="Verdana"/>
          <w:sz w:val="21"/>
          <w:szCs w:val="21"/>
        </w:rPr>
      </w:pPr>
      <w:r w:rsidRPr="00A12BCE">
        <w:rPr>
          <w:rFonts w:ascii="Times New Roman" w:eastAsia="Times New Roman" w:hAnsi="Times New Roman"/>
          <w:sz w:val="24"/>
          <w:szCs w:val="24"/>
        </w:rPr>
        <w:t xml:space="preserve">Ограждения, </w:t>
      </w:r>
      <w:r>
        <w:rPr>
          <w:rFonts w:ascii="Times New Roman" w:eastAsia="Times New Roman" w:hAnsi="Times New Roman"/>
          <w:sz w:val="24"/>
          <w:szCs w:val="24"/>
        </w:rPr>
        <w:t xml:space="preserve">внешний вид которых содержит </w:t>
      </w:r>
      <w:r w:rsidRPr="00A12BCE">
        <w:rPr>
          <w:rFonts w:ascii="Times New Roman" w:eastAsia="Times New Roman" w:hAnsi="Times New Roman"/>
          <w:sz w:val="24"/>
          <w:szCs w:val="24"/>
        </w:rPr>
        <w:t>нарушени</w:t>
      </w:r>
      <w:r>
        <w:rPr>
          <w:rFonts w:ascii="Times New Roman" w:eastAsia="Times New Roman" w:hAnsi="Times New Roman"/>
          <w:sz w:val="24"/>
          <w:szCs w:val="24"/>
        </w:rPr>
        <w:t>я подпунктов а), г), ж), з), и</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астоящего пункта</w:t>
      </w:r>
      <w:r w:rsidRPr="00A12BCE">
        <w:rPr>
          <w:rFonts w:ascii="Times New Roman" w:eastAsia="Times New Roman" w:hAnsi="Times New Roman"/>
          <w:sz w:val="24"/>
          <w:szCs w:val="24"/>
        </w:rPr>
        <w:t xml:space="preserve">, подлежат демонтажу и транспортировке с целью временного хранения в </w:t>
      </w:r>
      <w:r>
        <w:rPr>
          <w:rFonts w:ascii="Times New Roman" w:eastAsia="Times New Roman" w:hAnsi="Times New Roman"/>
          <w:sz w:val="24"/>
          <w:szCs w:val="24"/>
        </w:rPr>
        <w:t xml:space="preserve">установленном </w:t>
      </w:r>
      <w:r w:rsidRPr="00A12BCE">
        <w:rPr>
          <w:rFonts w:ascii="Times New Roman" w:eastAsia="Times New Roman" w:hAnsi="Times New Roman"/>
          <w:sz w:val="24"/>
          <w:szCs w:val="24"/>
        </w:rPr>
        <w:t>порядке</w:t>
      </w:r>
      <w:r w:rsidR="0044696F">
        <w:rPr>
          <w:rFonts w:ascii="Times New Roman" w:eastAsia="Times New Roman" w:hAnsi="Times New Roman"/>
          <w:sz w:val="24"/>
          <w:szCs w:val="24"/>
        </w:rPr>
        <w:t xml:space="preserve"> </w:t>
      </w:r>
      <w:r w:rsidRPr="00A12BCE">
        <w:rPr>
          <w:rFonts w:ascii="Times New Roman" w:eastAsia="Times New Roman" w:hAnsi="Times New Roman"/>
          <w:sz w:val="24"/>
          <w:szCs w:val="24"/>
        </w:rPr>
        <w:t xml:space="preserve">за счет собственника (правообладателя) земельного </w:t>
      </w:r>
      <w:r w:rsidRPr="00A12BCE">
        <w:rPr>
          <w:rFonts w:ascii="Times New Roman" w:eastAsia="Times New Roman" w:hAnsi="Times New Roman"/>
          <w:sz w:val="24"/>
          <w:szCs w:val="24"/>
        </w:rPr>
        <w:lastRenderedPageBreak/>
        <w:t>участка, на котором установлены такие ограждения либо за счет средств бюджета муниципального образования.</w:t>
      </w:r>
    </w:p>
    <w:p w:rsidR="00291EBD" w:rsidRPr="00A12BCE" w:rsidRDefault="00291EBD" w:rsidP="00291EBD">
      <w:pPr>
        <w:pStyle w:val="a8"/>
        <w:tabs>
          <w:tab w:val="left" w:pos="426"/>
        </w:tabs>
        <w:spacing w:after="0"/>
        <w:ind w:left="0" w:firstLine="567"/>
        <w:jc w:val="both"/>
        <w:rPr>
          <w:rFonts w:ascii="Verdana" w:eastAsia="Times New Roman" w:hAnsi="Verdana"/>
          <w:sz w:val="21"/>
          <w:szCs w:val="21"/>
        </w:rPr>
      </w:pPr>
      <w:r w:rsidRPr="00A12BCE">
        <w:rPr>
          <w:rFonts w:ascii="Times New Roman" w:eastAsia="Times New Roman" w:hAnsi="Times New Roman"/>
          <w:sz w:val="24"/>
          <w:szCs w:val="24"/>
        </w:rPr>
        <w:t xml:space="preserve">Ограждения, </w:t>
      </w:r>
      <w:r>
        <w:rPr>
          <w:rFonts w:ascii="Times New Roman" w:eastAsia="Times New Roman" w:hAnsi="Times New Roman"/>
          <w:sz w:val="24"/>
          <w:szCs w:val="24"/>
        </w:rPr>
        <w:t xml:space="preserve">внешний вид которых содержит </w:t>
      </w:r>
      <w:r w:rsidRPr="00A12BCE">
        <w:rPr>
          <w:rFonts w:ascii="Times New Roman" w:eastAsia="Times New Roman" w:hAnsi="Times New Roman"/>
          <w:sz w:val="24"/>
          <w:szCs w:val="24"/>
        </w:rPr>
        <w:t>нарушени</w:t>
      </w:r>
      <w:r>
        <w:rPr>
          <w:rFonts w:ascii="Times New Roman" w:eastAsia="Times New Roman" w:hAnsi="Times New Roman"/>
          <w:sz w:val="24"/>
          <w:szCs w:val="24"/>
        </w:rPr>
        <w:t>я подпунктов б), д), е</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астоящего пункта</w:t>
      </w:r>
      <w:r w:rsidRPr="00A12BCE">
        <w:rPr>
          <w:rFonts w:ascii="Times New Roman" w:eastAsia="Times New Roman" w:hAnsi="Times New Roman"/>
          <w:sz w:val="24"/>
          <w:szCs w:val="24"/>
        </w:rPr>
        <w:t xml:space="preserve">, подлежат </w:t>
      </w:r>
      <w:r>
        <w:rPr>
          <w:rFonts w:ascii="Times New Roman" w:eastAsia="Times New Roman" w:hAnsi="Times New Roman"/>
          <w:sz w:val="24"/>
          <w:szCs w:val="24"/>
        </w:rPr>
        <w:t>приведению в соответствие с требованиями</w:t>
      </w:r>
      <w:r>
        <w:rPr>
          <w:rFonts w:ascii="Times New Roman" w:eastAsia="Times New Roman" w:hAnsi="Times New Roman"/>
          <w:sz w:val="24"/>
          <w:szCs w:val="24"/>
        </w:rPr>
        <w:br/>
      </w:r>
      <w:r w:rsidRPr="00BA57B9">
        <w:rPr>
          <w:rFonts w:ascii="Times New Roman" w:hAnsi="Times New Roman"/>
          <w:sz w:val="24"/>
          <w:szCs w:val="24"/>
        </w:rPr>
        <w:t>к расположению и поддержанию привлекательности внешнего вида</w:t>
      </w:r>
      <w:r w:rsidR="0044696F">
        <w:rPr>
          <w:rFonts w:ascii="Times New Roman" w:hAnsi="Times New Roman"/>
          <w:sz w:val="24"/>
          <w:szCs w:val="24"/>
        </w:rPr>
        <w:t xml:space="preserve"> </w:t>
      </w:r>
      <w:r w:rsidRPr="00A12BCE">
        <w:rPr>
          <w:rFonts w:ascii="Times New Roman" w:eastAsia="Times New Roman" w:hAnsi="Times New Roman"/>
          <w:sz w:val="24"/>
          <w:szCs w:val="24"/>
        </w:rPr>
        <w:t>за счет собственника (правообладателя) земельного участка, на котором установлены такие ограждения либо</w:t>
      </w:r>
      <w:r>
        <w:rPr>
          <w:rFonts w:ascii="Times New Roman" w:eastAsia="Times New Roman" w:hAnsi="Times New Roman"/>
          <w:sz w:val="24"/>
          <w:szCs w:val="24"/>
        </w:rPr>
        <w:br/>
      </w:r>
      <w:r w:rsidRPr="00A12BCE">
        <w:rPr>
          <w:rFonts w:ascii="Times New Roman" w:eastAsia="Times New Roman" w:hAnsi="Times New Roman"/>
          <w:sz w:val="24"/>
          <w:szCs w:val="24"/>
        </w:rPr>
        <w:t>за счет средств бюджета муниципального образования.</w:t>
      </w:r>
    </w:p>
    <w:p w:rsidR="00291EBD" w:rsidRDefault="00291EBD" w:rsidP="00291EBD">
      <w:pPr>
        <w:pStyle w:val="a8"/>
        <w:numPr>
          <w:ilvl w:val="0"/>
          <w:numId w:val="40"/>
        </w:numPr>
        <w:tabs>
          <w:tab w:val="left" w:pos="1134"/>
        </w:tabs>
        <w:spacing w:after="0" w:line="276" w:lineRule="auto"/>
        <w:ind w:left="0" w:firstLine="709"/>
        <w:jc w:val="both"/>
        <w:rPr>
          <w:rFonts w:ascii="Times New Roman" w:eastAsia="Times New Roman" w:hAnsi="Times New Roman"/>
          <w:sz w:val="24"/>
          <w:szCs w:val="24"/>
        </w:rPr>
      </w:pPr>
      <w:r w:rsidRPr="00857A13">
        <w:rPr>
          <w:rFonts w:ascii="Times New Roman" w:eastAsia="Times New Roman" w:hAnsi="Times New Roman"/>
          <w:sz w:val="24"/>
          <w:szCs w:val="24"/>
        </w:rPr>
        <w:t xml:space="preserve">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w:t>
      </w:r>
      <w:r>
        <w:rPr>
          <w:rFonts w:ascii="Times New Roman" w:eastAsia="Times New Roman" w:hAnsi="Times New Roman"/>
          <w:sz w:val="24"/>
          <w:szCs w:val="24"/>
        </w:rPr>
        <w:t>ограждения (</w:t>
      </w:r>
      <w:r w:rsidRPr="00857A13">
        <w:rPr>
          <w:rFonts w:ascii="Times New Roman" w:eastAsia="Times New Roman" w:hAnsi="Times New Roman"/>
          <w:sz w:val="24"/>
          <w:szCs w:val="24"/>
        </w:rPr>
        <w:t>металлические ограждения</w:t>
      </w:r>
      <w:r>
        <w:rPr>
          <w:rFonts w:ascii="Times New Roman" w:eastAsia="Times New Roman" w:hAnsi="Times New Roman"/>
          <w:sz w:val="24"/>
          <w:szCs w:val="24"/>
        </w:rPr>
        <w:t xml:space="preserve"> высотой</w:t>
      </w:r>
      <w:r>
        <w:rPr>
          <w:rFonts w:ascii="Times New Roman" w:eastAsia="Times New Roman" w:hAnsi="Times New Roman"/>
          <w:sz w:val="24"/>
          <w:szCs w:val="24"/>
        </w:rPr>
        <w:br/>
        <w:t xml:space="preserve">не менее 0,5 м или </w:t>
      </w:r>
      <w:r w:rsidRPr="00857A13">
        <w:rPr>
          <w:rFonts w:ascii="Times New Roman" w:eastAsia="Times New Roman" w:hAnsi="Times New Roman"/>
          <w:sz w:val="24"/>
          <w:szCs w:val="24"/>
        </w:rPr>
        <w:t>стационарны</w:t>
      </w:r>
      <w:r>
        <w:rPr>
          <w:rFonts w:ascii="Times New Roman" w:eastAsia="Times New Roman" w:hAnsi="Times New Roman"/>
          <w:sz w:val="24"/>
          <w:szCs w:val="24"/>
        </w:rPr>
        <w:t>е</w:t>
      </w:r>
      <w:r w:rsidRPr="00857A13">
        <w:rPr>
          <w:rFonts w:ascii="Times New Roman" w:eastAsia="Times New Roman" w:hAnsi="Times New Roman"/>
          <w:sz w:val="24"/>
          <w:szCs w:val="24"/>
        </w:rPr>
        <w:t xml:space="preserve"> парковочны</w:t>
      </w:r>
      <w:r>
        <w:rPr>
          <w:rFonts w:ascii="Times New Roman" w:eastAsia="Times New Roman" w:hAnsi="Times New Roman"/>
          <w:sz w:val="24"/>
          <w:szCs w:val="24"/>
        </w:rPr>
        <w:t>е</w:t>
      </w:r>
      <w:r w:rsidRPr="00857A13">
        <w:rPr>
          <w:rFonts w:ascii="Times New Roman" w:eastAsia="Times New Roman" w:hAnsi="Times New Roman"/>
          <w:sz w:val="24"/>
          <w:szCs w:val="24"/>
        </w:rPr>
        <w:t xml:space="preserve"> барьер</w:t>
      </w:r>
      <w:r w:rsidR="00976974">
        <w:rPr>
          <w:rFonts w:ascii="Times New Roman" w:eastAsia="Times New Roman" w:hAnsi="Times New Roman"/>
          <w:sz w:val="24"/>
          <w:szCs w:val="24"/>
        </w:rPr>
        <w:t>ы)</w:t>
      </w:r>
      <w:r>
        <w:rPr>
          <w:rFonts w:ascii="Times New Roman" w:eastAsia="Times New Roman" w:hAnsi="Times New Roman"/>
          <w:sz w:val="24"/>
          <w:szCs w:val="24"/>
        </w:rPr>
        <w:t>».</w:t>
      </w:r>
    </w:p>
    <w:p w:rsidR="00EA42C8" w:rsidRPr="004C721C" w:rsidRDefault="00EA42C8" w:rsidP="00291EBD">
      <w:pPr>
        <w:pStyle w:val="ConsPlusNormal"/>
        <w:jc w:val="both"/>
        <w:rPr>
          <w:rFonts w:ascii="Times New Roman" w:hAnsi="Times New Roman" w:cs="Times New Roman"/>
          <w:sz w:val="24"/>
          <w:szCs w:val="24"/>
        </w:rPr>
      </w:pPr>
    </w:p>
    <w:p w:rsidR="00F80E1A" w:rsidRPr="00941490" w:rsidRDefault="00F80E1A" w:rsidP="00F80E1A">
      <w:pPr>
        <w:widowControl w:val="0"/>
        <w:autoSpaceDE w:val="0"/>
        <w:autoSpaceDN w:val="0"/>
        <w:adjustRightInd w:val="0"/>
        <w:spacing w:after="0"/>
        <w:contextualSpacing/>
        <w:jc w:val="center"/>
        <w:rPr>
          <w:rFonts w:ascii="Times New Roman" w:eastAsia="Times New Roman" w:hAnsi="Times New Roman"/>
          <w:b/>
          <w:bCs/>
          <w:sz w:val="24"/>
          <w:szCs w:val="24"/>
        </w:rPr>
      </w:pPr>
      <w:bookmarkStart w:id="7" w:name="_Hlk47272760"/>
      <w:r w:rsidRPr="00F80E1A">
        <w:rPr>
          <w:rFonts w:ascii="Times New Roman" w:hAnsi="Times New Roman" w:cs="Times New Roman"/>
          <w:b/>
          <w:bCs/>
          <w:sz w:val="24"/>
          <w:szCs w:val="24"/>
        </w:rPr>
        <w:t>30.</w:t>
      </w:r>
      <w:r w:rsidRPr="00941490">
        <w:rPr>
          <w:rFonts w:ascii="Times New Roman" w:eastAsia="Times New Roman" w:hAnsi="Times New Roman"/>
          <w:b/>
          <w:bCs/>
          <w:sz w:val="24"/>
          <w:szCs w:val="24"/>
        </w:rPr>
        <w:t xml:space="preserve"> Требования к архитектурно-художественному облику территорий городского округа в части требований к внешнему виду зданий, строений, сооружений </w:t>
      </w:r>
    </w:p>
    <w:p w:rsidR="00F80E1A" w:rsidRPr="00941490" w:rsidRDefault="00F80E1A" w:rsidP="00F80E1A">
      <w:pPr>
        <w:widowControl w:val="0"/>
        <w:autoSpaceDE w:val="0"/>
        <w:autoSpaceDN w:val="0"/>
        <w:adjustRightInd w:val="0"/>
        <w:spacing w:after="0"/>
        <w:ind w:firstLine="284"/>
        <w:contextualSpacing/>
        <w:jc w:val="center"/>
        <w:rPr>
          <w:rFonts w:ascii="Times New Roman" w:eastAsia="Times New Roman" w:hAnsi="Times New Roman"/>
          <w:b/>
          <w:bCs/>
          <w:sz w:val="24"/>
          <w:szCs w:val="24"/>
        </w:rPr>
      </w:pPr>
    </w:p>
    <w:p w:rsidR="00F80E1A" w:rsidRPr="00EF3C62" w:rsidRDefault="00F80E1A" w:rsidP="00F80E1A">
      <w:pPr>
        <w:numPr>
          <w:ilvl w:val="0"/>
          <w:numId w:val="2"/>
        </w:numPr>
        <w:tabs>
          <w:tab w:val="left" w:pos="0"/>
          <w:tab w:val="left" w:pos="851"/>
        </w:tabs>
        <w:spacing w:after="0" w:line="276" w:lineRule="auto"/>
        <w:ind w:left="0" w:firstLine="567"/>
        <w:contextualSpacing/>
        <w:jc w:val="both"/>
        <w:rPr>
          <w:rFonts w:ascii="Verdana" w:eastAsia="Times New Roman" w:hAnsi="Verdana"/>
          <w:sz w:val="24"/>
          <w:szCs w:val="24"/>
        </w:rPr>
      </w:pPr>
      <w:r w:rsidRPr="00EF3C62">
        <w:rPr>
          <w:rFonts w:ascii="Times New Roman" w:hAnsi="Times New Roman"/>
          <w:bCs/>
          <w:noProof/>
          <w:sz w:val="24"/>
          <w:szCs w:val="24"/>
        </w:rPr>
        <w:t xml:space="preserve">Требования к архитектурно-художественному облику </w:t>
      </w:r>
      <w:r w:rsidRPr="00941490">
        <w:rPr>
          <w:rFonts w:ascii="Times New Roman" w:eastAsia="Times New Roman" w:hAnsi="Times New Roman"/>
          <w:sz w:val="24"/>
          <w:szCs w:val="24"/>
        </w:rPr>
        <w:t>территорий городского округа в части требований к внешнему виду зданий, строений, сооружений</w:t>
      </w:r>
      <w:r w:rsidRPr="00EF3C62">
        <w:rPr>
          <w:rFonts w:ascii="Times New Roman" w:hAnsi="Times New Roman"/>
          <w:bCs/>
          <w:noProof/>
          <w:sz w:val="24"/>
          <w:szCs w:val="24"/>
        </w:rPr>
        <w:t xml:space="preserve"> (далее – </w:t>
      </w:r>
      <w:r w:rsidRPr="00941490">
        <w:rPr>
          <w:rFonts w:ascii="Times New Roman" w:eastAsia="Times New Roman" w:hAnsi="Times New Roman"/>
          <w:sz w:val="24"/>
          <w:szCs w:val="24"/>
        </w:rPr>
        <w:t>требования к внешнему виду зданий, строений, сооружений)</w:t>
      </w:r>
      <w:r w:rsidRPr="00EF3C62">
        <w:rPr>
          <w:rFonts w:ascii="Times New Roman" w:hAnsi="Times New Roman"/>
          <w:bCs/>
          <w:noProof/>
          <w:sz w:val="24"/>
          <w:szCs w:val="24"/>
        </w:rPr>
        <w:t xml:space="preserve"> - </w:t>
      </w:r>
      <w:r w:rsidRPr="00EF3C62">
        <w:rPr>
          <w:rFonts w:ascii="Times New Roman" w:eastAsia="Times New Roman" w:hAnsi="Times New Roman"/>
          <w:sz w:val="24"/>
          <w:szCs w:val="24"/>
        </w:rPr>
        <w:t>совокупность требований</w:t>
      </w:r>
      <w:r>
        <w:rPr>
          <w:rFonts w:ascii="Times New Roman" w:eastAsia="Times New Roman" w:hAnsi="Times New Roman"/>
          <w:sz w:val="24"/>
          <w:szCs w:val="24"/>
        </w:rPr>
        <w:br/>
      </w:r>
      <w:r w:rsidRPr="00EF3C62">
        <w:rPr>
          <w:rFonts w:ascii="Times New Roman" w:eastAsia="Times New Roman" w:hAnsi="Times New Roman"/>
          <w:sz w:val="24"/>
          <w:szCs w:val="24"/>
        </w:rPr>
        <w:t>к объемным, пространственным, колористическим и иным решениям внешних поверхностей:</w:t>
      </w:r>
    </w:p>
    <w:p w:rsidR="00F80E1A" w:rsidRPr="00EF3C62" w:rsidRDefault="00F80E1A" w:rsidP="00F80E1A">
      <w:pPr>
        <w:numPr>
          <w:ilvl w:val="0"/>
          <w:numId w:val="11"/>
        </w:numPr>
        <w:tabs>
          <w:tab w:val="left" w:pos="851"/>
        </w:tabs>
        <w:spacing w:after="0" w:line="276" w:lineRule="auto"/>
        <w:ind w:left="0" w:firstLine="567"/>
        <w:contextualSpacing/>
        <w:jc w:val="both"/>
        <w:rPr>
          <w:rFonts w:ascii="Verdana" w:eastAsia="Times New Roman" w:hAnsi="Verdana"/>
          <w:sz w:val="24"/>
          <w:szCs w:val="24"/>
        </w:rPr>
      </w:pPr>
      <w:r w:rsidRPr="00EF3C62">
        <w:rPr>
          <w:rFonts w:ascii="Times New Roman" w:eastAsia="Times New Roman" w:hAnsi="Times New Roman"/>
          <w:sz w:val="24"/>
          <w:szCs w:val="24"/>
        </w:rPr>
        <w:t>объектов капитального строительства, элементов объектов капитального строительства;</w:t>
      </w:r>
    </w:p>
    <w:p w:rsidR="00F80E1A" w:rsidRPr="00EF3C62" w:rsidRDefault="00F80E1A" w:rsidP="00F80E1A">
      <w:pPr>
        <w:numPr>
          <w:ilvl w:val="0"/>
          <w:numId w:val="11"/>
        </w:numPr>
        <w:tabs>
          <w:tab w:val="left" w:pos="284"/>
          <w:tab w:val="left" w:pos="851"/>
        </w:tabs>
        <w:spacing w:after="0" w:line="276" w:lineRule="auto"/>
        <w:ind w:left="0" w:firstLine="567"/>
        <w:contextualSpacing/>
        <w:jc w:val="both"/>
        <w:rPr>
          <w:rFonts w:ascii="Verdana" w:eastAsia="Times New Roman" w:hAnsi="Verdana"/>
          <w:sz w:val="24"/>
          <w:szCs w:val="24"/>
        </w:rPr>
      </w:pPr>
      <w:r w:rsidRPr="00EF3C62">
        <w:rPr>
          <w:rFonts w:ascii="Times New Roman" w:eastAsia="Times New Roman" w:hAnsi="Times New Roman"/>
          <w:sz w:val="24"/>
          <w:szCs w:val="24"/>
        </w:rPr>
        <w:t>некапитальных строений, сооружений, в том числе:</w:t>
      </w:r>
    </w:p>
    <w:p w:rsidR="00F80E1A" w:rsidRPr="00EF3C62" w:rsidRDefault="00F80E1A" w:rsidP="00F80E1A">
      <w:pPr>
        <w:spacing w:after="0"/>
        <w:ind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навесов и иных подобных конструкций;</w:t>
      </w:r>
    </w:p>
    <w:p w:rsidR="00F80E1A" w:rsidRPr="00EF3C62" w:rsidRDefault="00F80E1A" w:rsidP="00F80E1A">
      <w:pPr>
        <w:spacing w:after="0"/>
        <w:ind w:firstLine="567"/>
        <w:contextualSpacing/>
        <w:jc w:val="both"/>
        <w:rPr>
          <w:rFonts w:ascii="Times New Roman" w:hAnsi="Times New Roman"/>
          <w:spacing w:val="2"/>
          <w:sz w:val="24"/>
          <w:szCs w:val="24"/>
          <w:shd w:val="clear" w:color="auto" w:fill="FFFFFF"/>
        </w:rPr>
      </w:pPr>
      <w:r w:rsidRPr="00EF3C62">
        <w:rPr>
          <w:rFonts w:ascii="Times New Roman" w:eastAsia="Times New Roman" w:hAnsi="Times New Roman"/>
          <w:sz w:val="24"/>
          <w:szCs w:val="24"/>
        </w:rPr>
        <w:t>некапитальны</w:t>
      </w:r>
      <w:r w:rsidRPr="00EF3C62">
        <w:rPr>
          <w:rFonts w:ascii="Times New Roman" w:hAnsi="Times New Roman"/>
          <w:sz w:val="24"/>
          <w:szCs w:val="24"/>
        </w:rPr>
        <w:t>х</w:t>
      </w:r>
      <w:r w:rsidRPr="00EF3C62">
        <w:rPr>
          <w:rFonts w:ascii="Times New Roman" w:hAnsi="Times New Roman"/>
          <w:spacing w:val="2"/>
          <w:sz w:val="24"/>
          <w:szCs w:val="24"/>
          <w:shd w:val="clear" w:color="auto" w:fill="FFFFFF"/>
        </w:rPr>
        <w:t xml:space="preserve"> пунктов проката;</w:t>
      </w:r>
    </w:p>
    <w:p w:rsidR="00F80E1A" w:rsidRPr="00EF3C62" w:rsidRDefault="00F80E1A" w:rsidP="00F80E1A">
      <w:pPr>
        <w:spacing w:after="0"/>
        <w:ind w:right="283" w:firstLine="567"/>
        <w:jc w:val="both"/>
        <w:textAlignment w:val="baseline"/>
        <w:rPr>
          <w:rFonts w:ascii="Times New Roman" w:eastAsia="Times New Roman" w:hAnsi="Times New Roman"/>
          <w:spacing w:val="2"/>
          <w:sz w:val="24"/>
          <w:szCs w:val="24"/>
          <w:shd w:val="clear" w:color="auto" w:fill="FFFFFF"/>
        </w:rPr>
      </w:pPr>
      <w:r w:rsidRPr="00EF3C62">
        <w:rPr>
          <w:rFonts w:ascii="Times New Roman" w:eastAsia="Times New Roman" w:hAnsi="Times New Roman"/>
          <w:spacing w:val="2"/>
          <w:sz w:val="24"/>
          <w:szCs w:val="24"/>
          <w:shd w:val="clear" w:color="auto" w:fill="FFFFFF"/>
        </w:rPr>
        <w:t>общественных туалетов нестационарного типа;</w:t>
      </w:r>
    </w:p>
    <w:p w:rsidR="00F80E1A" w:rsidRPr="00EF3C62" w:rsidRDefault="00F80E1A" w:rsidP="00F80E1A">
      <w:pPr>
        <w:spacing w:after="0"/>
        <w:ind w:right="283" w:firstLine="567"/>
        <w:jc w:val="both"/>
        <w:textAlignment w:val="baseline"/>
        <w:rPr>
          <w:rFonts w:ascii="Times New Roman" w:eastAsia="Times New Roman" w:hAnsi="Times New Roman"/>
          <w:sz w:val="24"/>
          <w:szCs w:val="24"/>
        </w:rPr>
      </w:pPr>
      <w:r w:rsidRPr="00EF3C62">
        <w:rPr>
          <w:rFonts w:ascii="Times New Roman" w:eastAsia="Times New Roman" w:hAnsi="Times New Roman"/>
          <w:sz w:val="24"/>
          <w:szCs w:val="24"/>
        </w:rPr>
        <w:t>нестационарных строений, сооружений;</w:t>
      </w:r>
    </w:p>
    <w:p w:rsidR="00F80E1A" w:rsidRPr="00EF3C62" w:rsidRDefault="00F80E1A" w:rsidP="00F80E1A">
      <w:pPr>
        <w:spacing w:after="0"/>
        <w:ind w:right="283" w:firstLine="567"/>
        <w:jc w:val="both"/>
        <w:textAlignment w:val="baseline"/>
        <w:rPr>
          <w:rFonts w:ascii="Times New Roman" w:eastAsia="Times New Roman" w:hAnsi="Times New Roman"/>
          <w:sz w:val="24"/>
          <w:szCs w:val="24"/>
          <w:shd w:val="clear" w:color="auto" w:fill="FFFFFF"/>
        </w:rPr>
      </w:pPr>
      <w:r w:rsidRPr="00EF3C62">
        <w:rPr>
          <w:rFonts w:ascii="Times New Roman" w:eastAsia="Times New Roman" w:hAnsi="Times New Roman"/>
          <w:sz w:val="24"/>
          <w:szCs w:val="24"/>
        </w:rPr>
        <w:t xml:space="preserve">некапитальных </w:t>
      </w:r>
      <w:r w:rsidRPr="00EF3C62">
        <w:rPr>
          <w:rFonts w:ascii="Times New Roman" w:eastAsia="Times New Roman" w:hAnsi="Times New Roman"/>
          <w:spacing w:val="2"/>
          <w:sz w:val="24"/>
          <w:szCs w:val="24"/>
          <w:shd w:val="clear" w:color="auto" w:fill="FFFFFF"/>
        </w:rPr>
        <w:t>контрольно-пропускных пунктов.</w:t>
      </w:r>
    </w:p>
    <w:p w:rsidR="00F80E1A" w:rsidRPr="00EF3C62" w:rsidRDefault="00F80E1A" w:rsidP="00F80E1A">
      <w:pPr>
        <w:numPr>
          <w:ilvl w:val="0"/>
          <w:numId w:val="2"/>
        </w:numPr>
        <w:tabs>
          <w:tab w:val="left" w:pos="284"/>
          <w:tab w:val="left" w:pos="851"/>
        </w:tabs>
        <w:spacing w:after="0" w:line="276" w:lineRule="auto"/>
        <w:ind w:left="0" w:firstLine="567"/>
        <w:contextualSpacing/>
        <w:jc w:val="both"/>
        <w:rPr>
          <w:rFonts w:ascii="Verdana" w:eastAsia="Times New Roman" w:hAnsi="Verdana"/>
          <w:sz w:val="24"/>
          <w:szCs w:val="24"/>
        </w:rPr>
      </w:pPr>
      <w:r w:rsidRPr="00EF3C62">
        <w:rPr>
          <w:rFonts w:ascii="Times New Roman" w:hAnsi="Times New Roman"/>
          <w:bCs/>
          <w:noProof/>
          <w:sz w:val="24"/>
          <w:szCs w:val="24"/>
        </w:rPr>
        <w:t>Требования к внешнему виду зданий, строений, сооружений не распространяются на:</w:t>
      </w:r>
    </w:p>
    <w:p w:rsidR="00F80E1A" w:rsidRPr="00EF3C62" w:rsidRDefault="00F80E1A" w:rsidP="00F80E1A">
      <w:pPr>
        <w:numPr>
          <w:ilvl w:val="0"/>
          <w:numId w:val="12"/>
        </w:numPr>
        <w:tabs>
          <w:tab w:val="left" w:pos="284"/>
          <w:tab w:val="left" w:pos="851"/>
        </w:tabs>
        <w:spacing w:after="0" w:line="276" w:lineRule="auto"/>
        <w:ind w:left="0" w:firstLine="567"/>
        <w:contextualSpacing/>
        <w:jc w:val="both"/>
        <w:rPr>
          <w:rFonts w:ascii="Times New Roman" w:hAnsi="Times New Roman"/>
          <w:sz w:val="24"/>
          <w:szCs w:val="24"/>
        </w:rPr>
      </w:pPr>
      <w:r w:rsidRPr="00EF3C62">
        <w:rPr>
          <w:rFonts w:ascii="Times New Roman" w:eastAsia="Times New Roman" w:hAnsi="Times New Roman"/>
          <w:sz w:val="24"/>
          <w:szCs w:val="24"/>
        </w:rPr>
        <w:t xml:space="preserve">требования к содержанию, сохранению и использованию которых установлены </w:t>
      </w:r>
      <w:r w:rsidRPr="00EF3C62">
        <w:rPr>
          <w:rFonts w:ascii="Times New Roman" w:hAnsi="Times New Roman"/>
          <w:sz w:val="24"/>
          <w:szCs w:val="24"/>
        </w:rPr>
        <w:t>Федеральным законом от 25.06.2002 № 73-ФЗ «Об объектах культурного наследия (памятниках истории и культуры) народов Российской Федерации»;</w:t>
      </w:r>
    </w:p>
    <w:p w:rsidR="00F80E1A" w:rsidRPr="00EF3C62" w:rsidRDefault="00F80E1A" w:rsidP="00F80E1A">
      <w:pPr>
        <w:numPr>
          <w:ilvl w:val="0"/>
          <w:numId w:val="12"/>
        </w:numPr>
        <w:tabs>
          <w:tab w:val="left" w:pos="284"/>
          <w:tab w:val="left" w:pos="851"/>
        </w:tabs>
        <w:spacing w:after="0" w:line="276" w:lineRule="auto"/>
        <w:ind w:left="0" w:firstLine="567"/>
        <w:contextualSpacing/>
        <w:jc w:val="both"/>
        <w:rPr>
          <w:rFonts w:ascii="Verdana" w:eastAsia="Times New Roman" w:hAnsi="Verdana"/>
          <w:sz w:val="24"/>
          <w:szCs w:val="24"/>
        </w:rPr>
      </w:pPr>
      <w:r w:rsidRPr="00EF3C62">
        <w:rPr>
          <w:rFonts w:ascii="Times New Roman" w:eastAsia="Times New Roman" w:hAnsi="Times New Roman"/>
          <w:sz w:val="24"/>
          <w:szCs w:val="24"/>
        </w:rPr>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F80E1A" w:rsidRPr="00EF3C62" w:rsidRDefault="00F80E1A" w:rsidP="00F80E1A">
      <w:pPr>
        <w:numPr>
          <w:ilvl w:val="0"/>
          <w:numId w:val="12"/>
        </w:numPr>
        <w:tabs>
          <w:tab w:val="left" w:pos="284"/>
          <w:tab w:val="left" w:pos="851"/>
        </w:tabs>
        <w:spacing w:after="0" w:line="276" w:lineRule="auto"/>
        <w:ind w:left="0"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r>
        <w:rPr>
          <w:rFonts w:ascii="Times New Roman" w:eastAsia="Times New Roman" w:hAnsi="Times New Roman"/>
          <w:sz w:val="24"/>
          <w:szCs w:val="24"/>
        </w:rPr>
        <w:t>.</w:t>
      </w:r>
    </w:p>
    <w:p w:rsidR="00F80E1A" w:rsidRPr="00EF3C62" w:rsidRDefault="00F80E1A" w:rsidP="00F80E1A">
      <w:pPr>
        <w:numPr>
          <w:ilvl w:val="0"/>
          <w:numId w:val="2"/>
        </w:numPr>
        <w:tabs>
          <w:tab w:val="left" w:pos="284"/>
          <w:tab w:val="left" w:pos="851"/>
        </w:tabs>
        <w:spacing w:after="0" w:line="276" w:lineRule="auto"/>
        <w:ind w:left="0" w:firstLine="567"/>
        <w:contextualSpacing/>
        <w:jc w:val="both"/>
        <w:rPr>
          <w:rFonts w:ascii="Verdana" w:eastAsia="Times New Roman" w:hAnsi="Verdana"/>
          <w:sz w:val="21"/>
          <w:szCs w:val="21"/>
        </w:rPr>
      </w:pPr>
      <w:proofErr w:type="gramStart"/>
      <w:r w:rsidRPr="00EF3C62">
        <w:rPr>
          <w:rFonts w:ascii="Times New Roman" w:hAnsi="Times New Roman"/>
          <w:bCs/>
          <w:noProof/>
          <w:sz w:val="24"/>
          <w:szCs w:val="24"/>
        </w:rPr>
        <w:t xml:space="preserve">Требования к внешнему виду зданий, строений, сооружений </w:t>
      </w:r>
      <w:r w:rsidRPr="00EF3C62">
        <w:rPr>
          <w:rFonts w:ascii="Times New Roman" w:eastAsia="Times New Roman" w:hAnsi="Times New Roman"/>
          <w:sz w:val="24"/>
          <w:szCs w:val="24"/>
        </w:rPr>
        <w:t xml:space="preserve">являются рекомендательными для колористических решений внешних </w:t>
      </w:r>
      <w:proofErr w:type="spellStart"/>
      <w:r w:rsidRPr="00EF3C62">
        <w:rPr>
          <w:rFonts w:ascii="Times New Roman" w:eastAsia="Times New Roman" w:hAnsi="Times New Roman"/>
          <w:sz w:val="24"/>
          <w:szCs w:val="24"/>
        </w:rPr>
        <w:t>поверхностей</w:t>
      </w:r>
      <w:r w:rsidRPr="00EF3C62">
        <w:rPr>
          <w:rFonts w:ascii="Times New Roman" w:hAnsi="Times New Roman"/>
          <w:sz w:val="24"/>
          <w:szCs w:val="24"/>
        </w:rPr>
        <w:t>вновь</w:t>
      </w:r>
      <w:proofErr w:type="spellEnd"/>
      <w:r w:rsidRPr="00EF3C62">
        <w:rPr>
          <w:rFonts w:ascii="Times New Roman" w:hAnsi="Times New Roman"/>
          <w:sz w:val="24"/>
          <w:szCs w:val="24"/>
        </w:rPr>
        <w:t xml:space="preserve">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w:t>
      </w:r>
      <w:r w:rsidRPr="00EF3C62">
        <w:rPr>
          <w:rFonts w:ascii="Times New Roman" w:hAnsi="Times New Roman"/>
          <w:sz w:val="24"/>
          <w:szCs w:val="24"/>
        </w:rPr>
        <w:lastRenderedPageBreak/>
        <w:t>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w:t>
      </w:r>
      <w:proofErr w:type="gramEnd"/>
      <w:r w:rsidRPr="00EF3C62">
        <w:rPr>
          <w:rFonts w:ascii="Times New Roman" w:hAnsi="Times New Roman"/>
          <w:sz w:val="24"/>
          <w:szCs w:val="24"/>
        </w:rPr>
        <w:t xml:space="preserve"> области».</w:t>
      </w:r>
    </w:p>
    <w:p w:rsidR="00F80E1A" w:rsidRPr="00EF3C62" w:rsidRDefault="00F80E1A" w:rsidP="00F80E1A">
      <w:pPr>
        <w:numPr>
          <w:ilvl w:val="0"/>
          <w:numId w:val="2"/>
        </w:numPr>
        <w:tabs>
          <w:tab w:val="left" w:pos="284"/>
          <w:tab w:val="left" w:pos="851"/>
        </w:tabs>
        <w:spacing w:after="0" w:line="276" w:lineRule="auto"/>
        <w:ind w:left="0" w:right="-1" w:firstLine="567"/>
        <w:contextualSpacing/>
        <w:jc w:val="both"/>
        <w:rPr>
          <w:rFonts w:ascii="Times New Roman" w:hAnsi="Times New Roman"/>
          <w:bCs/>
          <w:noProof/>
          <w:sz w:val="24"/>
          <w:szCs w:val="24"/>
        </w:rPr>
      </w:pPr>
      <w:r w:rsidRPr="00EF3C62">
        <w:rPr>
          <w:rFonts w:ascii="Times New Roman" w:hAnsi="Times New Roman"/>
          <w:bCs/>
          <w:noProof/>
          <w:sz w:val="24"/>
          <w:szCs w:val="24"/>
        </w:rPr>
        <w:t>Требования к внешнему виду зданий, строений, сооружений не являются обязательными для существующих зданий, строений, сооружений</w:t>
      </w:r>
      <w:r w:rsidRPr="00EF3C62">
        <w:rPr>
          <w:rFonts w:ascii="Times New Roman" w:hAnsi="Times New Roman"/>
          <w:sz w:val="24"/>
          <w:szCs w:val="24"/>
        </w:rPr>
        <w:t xml:space="preserve">, в отношении которых не планируются изменения внешнего вида, не </w:t>
      </w:r>
      <w:r w:rsidRPr="00EF3C62">
        <w:rPr>
          <w:rFonts w:ascii="Times New Roman" w:hAnsi="Times New Roman"/>
          <w:bCs/>
          <w:noProof/>
          <w:sz w:val="24"/>
          <w:szCs w:val="24"/>
        </w:rPr>
        <w:t>нарушены требования к содержанию</w:t>
      </w:r>
      <w:r>
        <w:rPr>
          <w:rFonts w:ascii="Times New Roman" w:hAnsi="Times New Roman"/>
          <w:bCs/>
          <w:noProof/>
          <w:sz w:val="24"/>
          <w:szCs w:val="24"/>
        </w:rPr>
        <w:br/>
      </w:r>
      <w:r w:rsidRPr="00EF3C62">
        <w:rPr>
          <w:rFonts w:ascii="Times New Roman" w:hAnsi="Times New Roman"/>
          <w:bCs/>
          <w:noProof/>
          <w:sz w:val="24"/>
          <w:szCs w:val="24"/>
        </w:rPr>
        <w:t xml:space="preserve">и соблюдению чистоты внешних поверхностей, </w:t>
      </w:r>
      <w:r w:rsidRPr="00EF3C62">
        <w:rPr>
          <w:rFonts w:ascii="Times New Roman" w:eastAsia="Times New Roman" w:hAnsi="Times New Roman"/>
          <w:sz w:val="24"/>
          <w:szCs w:val="24"/>
        </w:rPr>
        <w:t xml:space="preserve">указанные в </w:t>
      </w:r>
      <w:r w:rsidRPr="00EF3C62">
        <w:rPr>
          <w:rFonts w:ascii="Times New Roman" w:hAnsi="Times New Roman"/>
          <w:bCs/>
          <w:noProof/>
          <w:sz w:val="24"/>
          <w:szCs w:val="24"/>
        </w:rPr>
        <w:t>пункте 13 настоящей статьи.</w:t>
      </w:r>
    </w:p>
    <w:p w:rsidR="00F80E1A" w:rsidRPr="00EF3C62" w:rsidRDefault="00F80E1A" w:rsidP="00F80E1A">
      <w:pPr>
        <w:numPr>
          <w:ilvl w:val="0"/>
          <w:numId w:val="2"/>
        </w:numPr>
        <w:tabs>
          <w:tab w:val="left" w:pos="284"/>
          <w:tab w:val="left" w:pos="851"/>
        </w:tabs>
        <w:spacing w:after="0" w:line="276" w:lineRule="auto"/>
        <w:ind w:left="0" w:firstLine="567"/>
        <w:contextualSpacing/>
        <w:jc w:val="both"/>
        <w:rPr>
          <w:rFonts w:ascii="Times New Roman" w:hAnsi="Times New Roman"/>
          <w:bCs/>
          <w:noProof/>
          <w:sz w:val="24"/>
          <w:szCs w:val="24"/>
        </w:rPr>
      </w:pPr>
      <w:proofErr w:type="gramStart"/>
      <w:r w:rsidRPr="00EF3C62">
        <w:rPr>
          <w:rFonts w:ascii="Times New Roman" w:eastAsia="Times New Roman" w:hAnsi="Times New Roman"/>
          <w:sz w:val="24"/>
          <w:szCs w:val="24"/>
        </w:rPr>
        <w:t>Изменения внешнего вида - объемные, пространственные, колористические</w:t>
      </w:r>
      <w:r>
        <w:rPr>
          <w:rFonts w:ascii="Times New Roman" w:eastAsia="Times New Roman" w:hAnsi="Times New Roman"/>
          <w:sz w:val="24"/>
          <w:szCs w:val="24"/>
        </w:rPr>
        <w:br/>
      </w:r>
      <w:r w:rsidRPr="00EF3C62">
        <w:rPr>
          <w:rFonts w:ascii="Times New Roman" w:eastAsia="Times New Roman" w:hAnsi="Times New Roman"/>
          <w:sz w:val="24"/>
          <w:szCs w:val="24"/>
        </w:rPr>
        <w:t xml:space="preserve">и иные изменения </w:t>
      </w:r>
      <w:r w:rsidRPr="00EF3C62">
        <w:rPr>
          <w:rFonts w:ascii="Times New Roman" w:hAnsi="Times New Roman"/>
          <w:sz w:val="24"/>
          <w:szCs w:val="24"/>
        </w:rPr>
        <w:t xml:space="preserve">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перилл, замена кровельного материала и другие изменения </w:t>
      </w:r>
      <w:r w:rsidRPr="00EF3C62">
        <w:rPr>
          <w:rFonts w:ascii="Times New Roman" w:eastAsia="Times New Roman" w:hAnsi="Times New Roman"/>
          <w:sz w:val="24"/>
          <w:szCs w:val="24"/>
        </w:rPr>
        <w:t>внешних поверхностей</w:t>
      </w:r>
      <w:r w:rsidRPr="00EF3C62">
        <w:rPr>
          <w:rFonts w:ascii="Times New Roman" w:hAnsi="Times New Roman"/>
          <w:sz w:val="24"/>
          <w:szCs w:val="24"/>
        </w:rPr>
        <w:t xml:space="preserve">). </w:t>
      </w:r>
      <w:proofErr w:type="gramEnd"/>
    </w:p>
    <w:p w:rsidR="00F80E1A" w:rsidRPr="00EF3C62" w:rsidRDefault="00F80E1A" w:rsidP="00F80E1A">
      <w:pPr>
        <w:numPr>
          <w:ilvl w:val="0"/>
          <w:numId w:val="2"/>
        </w:numPr>
        <w:tabs>
          <w:tab w:val="left" w:pos="284"/>
          <w:tab w:val="left" w:pos="851"/>
        </w:tabs>
        <w:spacing w:after="0" w:line="276" w:lineRule="auto"/>
        <w:ind w:left="0" w:firstLine="567"/>
        <w:contextualSpacing/>
        <w:jc w:val="both"/>
        <w:rPr>
          <w:rFonts w:ascii="Times New Roman" w:hAnsi="Times New Roman"/>
          <w:bCs/>
          <w:noProof/>
          <w:sz w:val="24"/>
          <w:szCs w:val="24"/>
        </w:rPr>
      </w:pPr>
      <w:r w:rsidRPr="00EF3C62">
        <w:rPr>
          <w:rFonts w:ascii="Times New Roman" w:hAnsi="Times New Roman"/>
          <w:sz w:val="24"/>
          <w:szCs w:val="24"/>
        </w:rPr>
        <w:t xml:space="preserve">Подлежат согласованию с администрацией городского округа </w:t>
      </w:r>
      <w:r w:rsidRPr="00C62706">
        <w:rPr>
          <w:rFonts w:ascii="Times New Roman" w:hAnsi="Times New Roman"/>
          <w:sz w:val="24"/>
          <w:szCs w:val="24"/>
        </w:rPr>
        <w:t xml:space="preserve">посредством </w:t>
      </w:r>
      <w:r w:rsidRPr="00EF3C62">
        <w:rPr>
          <w:rFonts w:ascii="Times New Roman" w:eastAsia="Times New Roman" w:hAnsi="Times New Roman"/>
          <w:sz w:val="24"/>
          <w:szCs w:val="24"/>
        </w:rPr>
        <w:t>оформления паспорта колористического решения фасадов зданий, строений, сооружений:</w:t>
      </w:r>
    </w:p>
    <w:p w:rsidR="00F80E1A" w:rsidRPr="00EF3C62" w:rsidRDefault="00F80E1A" w:rsidP="00F80E1A">
      <w:pPr>
        <w:numPr>
          <w:ilvl w:val="0"/>
          <w:numId w:val="13"/>
        </w:numPr>
        <w:tabs>
          <w:tab w:val="left" w:pos="284"/>
          <w:tab w:val="left" w:pos="851"/>
        </w:tabs>
        <w:spacing w:after="0" w:line="276" w:lineRule="auto"/>
        <w:ind w:left="0" w:firstLine="567"/>
        <w:contextualSpacing/>
        <w:jc w:val="both"/>
        <w:rPr>
          <w:rFonts w:ascii="Times New Roman" w:hAnsi="Times New Roman"/>
          <w:bCs/>
          <w:noProof/>
          <w:sz w:val="24"/>
          <w:szCs w:val="24"/>
        </w:rPr>
      </w:pPr>
      <w:r w:rsidRPr="00EF3C62">
        <w:rPr>
          <w:rFonts w:ascii="Times New Roman" w:eastAsia="Times New Roman" w:hAnsi="Times New Roman"/>
          <w:sz w:val="24"/>
          <w:szCs w:val="24"/>
        </w:rPr>
        <w:t xml:space="preserve">изменения внешнего вида при </w:t>
      </w:r>
      <w:r w:rsidRPr="00EF3C62">
        <w:rPr>
          <w:rFonts w:ascii="Times New Roman" w:hAnsi="Times New Roman"/>
          <w:sz w:val="24"/>
          <w:szCs w:val="24"/>
        </w:rPr>
        <w:t>реконструктивных работах и капитальном ремонте вне зависимости от местоположения на территории городского округа:</w:t>
      </w:r>
    </w:p>
    <w:p w:rsidR="00F80E1A" w:rsidRPr="00EF3C62" w:rsidRDefault="00F80E1A" w:rsidP="00F80E1A">
      <w:pPr>
        <w:spacing w:after="0"/>
        <w:ind w:firstLine="567"/>
        <w:jc w:val="both"/>
        <w:rPr>
          <w:rFonts w:ascii="Times New Roman" w:hAnsi="Times New Roman"/>
          <w:sz w:val="24"/>
          <w:szCs w:val="24"/>
        </w:rPr>
      </w:pPr>
      <w:r w:rsidRPr="00EF3C62">
        <w:rPr>
          <w:rFonts w:ascii="Times New Roman" w:hAnsi="Times New Roman"/>
          <w:sz w:val="24"/>
          <w:szCs w:val="24"/>
        </w:rPr>
        <w:t>многоквартирных жилых домов, общежитий;</w:t>
      </w:r>
    </w:p>
    <w:p w:rsidR="00F80E1A" w:rsidRPr="00EF3C62" w:rsidRDefault="00F80E1A" w:rsidP="00F80E1A">
      <w:pPr>
        <w:spacing w:after="0"/>
        <w:ind w:firstLine="567"/>
        <w:jc w:val="both"/>
        <w:rPr>
          <w:rFonts w:ascii="Times New Roman" w:hAnsi="Times New Roman"/>
          <w:sz w:val="24"/>
          <w:szCs w:val="24"/>
        </w:rPr>
      </w:pPr>
      <w:r w:rsidRPr="00EF3C62">
        <w:rPr>
          <w:rFonts w:ascii="Times New Roman" w:hAnsi="Times New Roman"/>
          <w:sz w:val="24"/>
          <w:szCs w:val="24"/>
        </w:rPr>
        <w:t>объектов социальной инфраструктуры;</w:t>
      </w:r>
    </w:p>
    <w:p w:rsidR="00F80E1A" w:rsidRPr="00EF3C62" w:rsidRDefault="00F80E1A" w:rsidP="00F80E1A">
      <w:pPr>
        <w:spacing w:after="0"/>
        <w:ind w:firstLine="567"/>
        <w:jc w:val="both"/>
        <w:rPr>
          <w:rFonts w:ascii="Times New Roman" w:hAnsi="Times New Roman"/>
          <w:sz w:val="24"/>
          <w:szCs w:val="24"/>
        </w:rPr>
      </w:pPr>
      <w:r w:rsidRPr="00EF3C62">
        <w:rPr>
          <w:rFonts w:ascii="Times New Roman" w:hAnsi="Times New Roman"/>
          <w:sz w:val="24"/>
          <w:szCs w:val="24"/>
        </w:rPr>
        <w:t>объектов нежилого назначения общей площадью более 1500 кв. м;</w:t>
      </w:r>
    </w:p>
    <w:p w:rsidR="00F80E1A" w:rsidRPr="00EF3C62" w:rsidRDefault="00F80E1A" w:rsidP="00F80E1A">
      <w:pPr>
        <w:numPr>
          <w:ilvl w:val="0"/>
          <w:numId w:val="13"/>
        </w:numPr>
        <w:tabs>
          <w:tab w:val="left" w:pos="284"/>
          <w:tab w:val="left" w:pos="851"/>
        </w:tabs>
        <w:spacing w:after="0" w:line="276" w:lineRule="auto"/>
        <w:ind w:left="0" w:firstLine="567"/>
        <w:contextualSpacing/>
        <w:jc w:val="both"/>
        <w:rPr>
          <w:rFonts w:ascii="Times New Roman" w:hAnsi="Times New Roman"/>
          <w:bCs/>
          <w:noProof/>
          <w:sz w:val="24"/>
          <w:szCs w:val="24"/>
        </w:rPr>
      </w:pPr>
      <w:r w:rsidRPr="00EF3C62">
        <w:rPr>
          <w:rFonts w:ascii="Times New Roman" w:eastAsia="Times New Roman" w:hAnsi="Times New Roman"/>
          <w:sz w:val="24"/>
          <w:szCs w:val="24"/>
        </w:rPr>
        <w:t xml:space="preserve">изменения внешнего вида при </w:t>
      </w:r>
      <w:r w:rsidRPr="00EF3C62">
        <w:rPr>
          <w:rFonts w:ascii="Times New Roman" w:hAnsi="Times New Roman"/>
          <w:sz w:val="24"/>
          <w:szCs w:val="24"/>
        </w:rPr>
        <w:t>реконструктивных работах и капитальном ремонте на территориях, указанных в пункте 7 настоящей статьи:</w:t>
      </w:r>
    </w:p>
    <w:p w:rsidR="00F80E1A" w:rsidRPr="00EF3C62" w:rsidRDefault="00F80E1A" w:rsidP="00F80E1A">
      <w:pPr>
        <w:spacing w:after="0"/>
        <w:ind w:right="60" w:firstLine="567"/>
        <w:jc w:val="both"/>
        <w:rPr>
          <w:rFonts w:ascii="Verdana" w:eastAsia="Times New Roman" w:hAnsi="Verdana"/>
          <w:sz w:val="21"/>
          <w:szCs w:val="21"/>
        </w:rPr>
      </w:pPr>
      <w:r w:rsidRPr="00EF3C62">
        <w:rPr>
          <w:rFonts w:ascii="Times New Roman" w:eastAsia="Times New Roman" w:hAnsi="Times New Roman"/>
          <w:sz w:val="24"/>
          <w:szCs w:val="24"/>
        </w:rPr>
        <w:t>индивидуальных жилых домов;</w:t>
      </w:r>
    </w:p>
    <w:p w:rsidR="00F80E1A" w:rsidRPr="00EF3C62" w:rsidRDefault="00F80E1A" w:rsidP="00F80E1A">
      <w:pPr>
        <w:spacing w:after="0"/>
        <w:ind w:right="60" w:firstLine="567"/>
        <w:jc w:val="both"/>
        <w:rPr>
          <w:rFonts w:ascii="Times New Roman" w:eastAsia="Times New Roman" w:hAnsi="Times New Roman"/>
          <w:sz w:val="24"/>
          <w:szCs w:val="24"/>
        </w:rPr>
      </w:pPr>
      <w:r w:rsidRPr="00EF3C62">
        <w:rPr>
          <w:rFonts w:ascii="Times New Roman" w:eastAsia="Times New Roman" w:hAnsi="Times New Roman"/>
          <w:sz w:val="24"/>
          <w:szCs w:val="24"/>
        </w:rPr>
        <w:t>блокированных жилых домов;</w:t>
      </w:r>
    </w:p>
    <w:p w:rsidR="00F80E1A" w:rsidRPr="00EF3C62" w:rsidRDefault="00F80E1A" w:rsidP="00F80E1A">
      <w:pPr>
        <w:spacing w:after="0"/>
        <w:ind w:right="60" w:firstLine="567"/>
        <w:jc w:val="both"/>
        <w:rPr>
          <w:rFonts w:ascii="Times New Roman" w:hAnsi="Times New Roman"/>
          <w:sz w:val="24"/>
          <w:szCs w:val="24"/>
        </w:rPr>
      </w:pPr>
      <w:r w:rsidRPr="00EF3C62">
        <w:rPr>
          <w:rFonts w:ascii="Times New Roman" w:hAnsi="Times New Roman"/>
          <w:sz w:val="24"/>
          <w:szCs w:val="24"/>
        </w:rPr>
        <w:t>объектов нежилого назначения общей площадью менее 1500 кв. м;</w:t>
      </w:r>
    </w:p>
    <w:p w:rsidR="00F80E1A" w:rsidRPr="00EF3C62" w:rsidRDefault="00F80E1A" w:rsidP="00F80E1A">
      <w:pPr>
        <w:numPr>
          <w:ilvl w:val="0"/>
          <w:numId w:val="13"/>
        </w:numPr>
        <w:tabs>
          <w:tab w:val="left" w:pos="284"/>
          <w:tab w:val="left" w:pos="851"/>
        </w:tabs>
        <w:spacing w:after="0" w:line="276" w:lineRule="auto"/>
        <w:ind w:left="0" w:firstLine="567"/>
        <w:contextualSpacing/>
        <w:jc w:val="both"/>
        <w:rPr>
          <w:rFonts w:ascii="Times New Roman" w:hAnsi="Times New Roman"/>
          <w:bCs/>
          <w:noProof/>
          <w:sz w:val="24"/>
          <w:szCs w:val="24"/>
        </w:rPr>
      </w:pPr>
      <w:r w:rsidRPr="00EF3C62">
        <w:rPr>
          <w:rFonts w:ascii="Times New Roman" w:hAnsi="Times New Roman"/>
          <w:sz w:val="24"/>
          <w:szCs w:val="24"/>
        </w:rPr>
        <w:t xml:space="preserve">изменения внешнего вида (внешний вид при новом размещении) </w:t>
      </w:r>
      <w:r w:rsidRPr="00EF3C62">
        <w:rPr>
          <w:rFonts w:ascii="Times New Roman" w:eastAsia="Times New Roman" w:hAnsi="Times New Roman"/>
          <w:sz w:val="24"/>
          <w:szCs w:val="24"/>
        </w:rPr>
        <w:t>некапитальных строений, сооружений</w:t>
      </w:r>
      <w:r w:rsidRPr="00EF3C62">
        <w:rPr>
          <w:rFonts w:ascii="Times New Roman" w:hAnsi="Times New Roman"/>
          <w:sz w:val="24"/>
          <w:szCs w:val="24"/>
        </w:rPr>
        <w:t xml:space="preserve"> на территориях, указанных в пункте 7 настоящей статьи</w:t>
      </w:r>
      <w:r w:rsidRPr="00EF3C62">
        <w:rPr>
          <w:rFonts w:ascii="Times New Roman" w:eastAsia="Times New Roman" w:hAnsi="Times New Roman"/>
          <w:sz w:val="24"/>
          <w:szCs w:val="24"/>
        </w:rPr>
        <w:t>,</w:t>
      </w:r>
      <w:r>
        <w:rPr>
          <w:rFonts w:ascii="Times New Roman" w:eastAsia="Times New Roman" w:hAnsi="Times New Roman"/>
          <w:sz w:val="24"/>
          <w:szCs w:val="24"/>
        </w:rPr>
        <w:br/>
      </w:r>
      <w:r w:rsidRPr="00EF3C62">
        <w:rPr>
          <w:rFonts w:ascii="Times New Roman" w:hAnsi="Times New Roman"/>
          <w:sz w:val="24"/>
          <w:szCs w:val="24"/>
        </w:rPr>
        <w:t xml:space="preserve">за исключением нестационарных строений, сооружений, размещаемых </w:t>
      </w:r>
      <w:r w:rsidRPr="00EF3C62">
        <w:rPr>
          <w:rFonts w:ascii="Times New Roman" w:eastAsia="Times New Roman" w:hAnsi="Times New Roman"/>
          <w:sz w:val="24"/>
          <w:szCs w:val="24"/>
        </w:rPr>
        <w:t>по результатам проведения аукциона на право размещения нестационарных торговых объектов</w:t>
      </w:r>
      <w:r>
        <w:rPr>
          <w:rFonts w:ascii="Times New Roman" w:eastAsia="Times New Roman" w:hAnsi="Times New Roman"/>
          <w:sz w:val="24"/>
          <w:szCs w:val="24"/>
        </w:rPr>
        <w:br/>
      </w:r>
      <w:r w:rsidRPr="00EF3C62">
        <w:rPr>
          <w:rFonts w:ascii="Times New Roman" w:eastAsia="Times New Roman" w:hAnsi="Times New Roman"/>
          <w:sz w:val="24"/>
          <w:szCs w:val="24"/>
        </w:rPr>
        <w:t>на территории городского округа в соответствии с утвержденными типовыми решениями;</w:t>
      </w:r>
    </w:p>
    <w:p w:rsidR="00F80E1A" w:rsidRPr="00EF3C62" w:rsidRDefault="00F80E1A" w:rsidP="00F80E1A">
      <w:pPr>
        <w:numPr>
          <w:ilvl w:val="0"/>
          <w:numId w:val="13"/>
        </w:numPr>
        <w:tabs>
          <w:tab w:val="left" w:pos="284"/>
          <w:tab w:val="left" w:pos="851"/>
        </w:tabs>
        <w:spacing w:after="0" w:line="276" w:lineRule="auto"/>
        <w:ind w:left="0" w:firstLine="567"/>
        <w:contextualSpacing/>
        <w:jc w:val="both"/>
        <w:rPr>
          <w:rFonts w:ascii="Times New Roman" w:hAnsi="Times New Roman"/>
          <w:bCs/>
          <w:noProof/>
          <w:sz w:val="24"/>
          <w:szCs w:val="24"/>
        </w:rPr>
      </w:pPr>
      <w:r w:rsidRPr="00EF3C62">
        <w:rPr>
          <w:rFonts w:ascii="Times New Roman" w:eastAsia="Times New Roman" w:hAnsi="Times New Roman"/>
          <w:sz w:val="24"/>
          <w:szCs w:val="24"/>
        </w:rPr>
        <w:t>нанесение изображений</w:t>
      </w:r>
      <w:r w:rsidRPr="00EF3C62">
        <w:rPr>
          <w:rFonts w:ascii="Times New Roman" w:hAnsi="Times New Roman"/>
          <w:noProof/>
          <w:spacing w:val="2"/>
          <w:sz w:val="24"/>
          <w:szCs w:val="24"/>
          <w:shd w:val="clear" w:color="auto" w:fill="FFFFFF"/>
        </w:rPr>
        <w:t>, указанных в пункте 10 настоящей статьи, на здания, строения, сооружения.</w:t>
      </w:r>
    </w:p>
    <w:p w:rsidR="00F80E1A" w:rsidRPr="00EF3C62" w:rsidRDefault="00F80E1A" w:rsidP="00F80E1A">
      <w:pPr>
        <w:tabs>
          <w:tab w:val="left" w:pos="426"/>
        </w:tabs>
        <w:spacing w:before="100" w:after="100"/>
        <w:ind w:right="60"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Самовольные изменения внешнего вида не допускаются.</w:t>
      </w:r>
    </w:p>
    <w:p w:rsidR="00F80E1A" w:rsidRPr="00EF3C62" w:rsidRDefault="00F80E1A" w:rsidP="00F80E1A">
      <w:pPr>
        <w:numPr>
          <w:ilvl w:val="0"/>
          <w:numId w:val="2"/>
        </w:numPr>
        <w:tabs>
          <w:tab w:val="left" w:pos="284"/>
          <w:tab w:val="left" w:pos="851"/>
        </w:tabs>
        <w:spacing w:after="0" w:line="276" w:lineRule="auto"/>
        <w:ind w:left="0" w:firstLine="567"/>
        <w:contextualSpacing/>
        <w:jc w:val="both"/>
        <w:rPr>
          <w:rFonts w:ascii="Times New Roman" w:hAnsi="Times New Roman"/>
          <w:bCs/>
          <w:noProof/>
          <w:sz w:val="24"/>
          <w:szCs w:val="24"/>
        </w:rPr>
      </w:pPr>
      <w:r w:rsidRPr="00EF3C62">
        <w:rPr>
          <w:rFonts w:ascii="Times New Roman" w:hAnsi="Times New Roman"/>
          <w:sz w:val="24"/>
          <w:szCs w:val="24"/>
        </w:rPr>
        <w:t xml:space="preserve">Приоритетные территории </w:t>
      </w:r>
      <w:r w:rsidRPr="00EF3C62">
        <w:rPr>
          <w:rFonts w:ascii="Times New Roman" w:hAnsi="Times New Roman"/>
          <w:bCs/>
          <w:noProof/>
          <w:sz w:val="24"/>
          <w:szCs w:val="24"/>
        </w:rPr>
        <w:t xml:space="preserve">архитектурно-художественного облика </w:t>
      </w:r>
      <w:r w:rsidRPr="00941490">
        <w:rPr>
          <w:rFonts w:ascii="Times New Roman" w:eastAsia="Times New Roman" w:hAnsi="Times New Roman"/>
          <w:sz w:val="24"/>
          <w:szCs w:val="24"/>
        </w:rPr>
        <w:t>городского округа</w:t>
      </w:r>
      <w:r w:rsidRPr="00EF3C62">
        <w:rPr>
          <w:rFonts w:ascii="Times New Roman" w:hAnsi="Times New Roman"/>
          <w:sz w:val="24"/>
          <w:szCs w:val="24"/>
        </w:rPr>
        <w:t xml:space="preserve"> расположены вдоль:</w:t>
      </w:r>
    </w:p>
    <w:p w:rsidR="00F80E1A" w:rsidRPr="00EF3C62" w:rsidRDefault="00F80E1A" w:rsidP="00F80E1A">
      <w:pPr>
        <w:numPr>
          <w:ilvl w:val="0"/>
          <w:numId w:val="14"/>
        </w:numPr>
        <w:tabs>
          <w:tab w:val="left" w:pos="284"/>
          <w:tab w:val="left" w:pos="851"/>
        </w:tabs>
        <w:spacing w:after="0" w:line="276" w:lineRule="auto"/>
        <w:ind w:left="0" w:right="-1" w:firstLine="567"/>
        <w:contextualSpacing/>
        <w:jc w:val="both"/>
        <w:rPr>
          <w:rFonts w:ascii="Times New Roman" w:hAnsi="Times New Roman"/>
          <w:bCs/>
          <w:noProof/>
          <w:sz w:val="24"/>
          <w:szCs w:val="24"/>
        </w:rPr>
      </w:pPr>
      <w:r w:rsidRPr="00EF3C62">
        <w:rPr>
          <w:rFonts w:ascii="Times New Roman" w:hAnsi="Times New Roman"/>
          <w:bCs/>
          <w:noProof/>
          <w:sz w:val="24"/>
          <w:szCs w:val="24"/>
        </w:rPr>
        <w:t>общественных территорий, «вылетных» магистралей, иных улиц и дорог общего пользования, иных территорий общего пользования;</w:t>
      </w:r>
    </w:p>
    <w:p w:rsidR="00F80E1A" w:rsidRPr="00EF3C62" w:rsidRDefault="00F80E1A" w:rsidP="00F80E1A">
      <w:pPr>
        <w:numPr>
          <w:ilvl w:val="0"/>
          <w:numId w:val="14"/>
        </w:numPr>
        <w:tabs>
          <w:tab w:val="left" w:pos="284"/>
          <w:tab w:val="left" w:pos="851"/>
        </w:tabs>
        <w:spacing w:after="0" w:line="276" w:lineRule="auto"/>
        <w:ind w:left="0" w:right="-1" w:firstLine="567"/>
        <w:contextualSpacing/>
        <w:jc w:val="both"/>
        <w:rPr>
          <w:rFonts w:ascii="Times New Roman" w:hAnsi="Times New Roman"/>
          <w:bCs/>
          <w:noProof/>
          <w:sz w:val="24"/>
          <w:szCs w:val="24"/>
        </w:rPr>
      </w:pPr>
      <w:r w:rsidRPr="00EF3C62">
        <w:rPr>
          <w:rFonts w:ascii="Times New Roman" w:hAnsi="Times New Roman"/>
          <w:bCs/>
          <w:noProof/>
          <w:sz w:val="24"/>
          <w:szCs w:val="24"/>
        </w:rPr>
        <w:t>водных объектов общего пользования;</w:t>
      </w:r>
    </w:p>
    <w:p w:rsidR="00F80E1A" w:rsidRPr="00EF3C62" w:rsidRDefault="00F80E1A" w:rsidP="00F80E1A">
      <w:pPr>
        <w:numPr>
          <w:ilvl w:val="0"/>
          <w:numId w:val="14"/>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территорий объектов культурного наследия с исторически связанными с ними территориями;</w:t>
      </w:r>
    </w:p>
    <w:p w:rsidR="00F80E1A" w:rsidRPr="00EF3C62" w:rsidRDefault="00F80E1A" w:rsidP="00F80E1A">
      <w:pPr>
        <w:numPr>
          <w:ilvl w:val="0"/>
          <w:numId w:val="14"/>
        </w:numPr>
        <w:tabs>
          <w:tab w:val="left" w:pos="284"/>
          <w:tab w:val="left" w:pos="851"/>
        </w:tabs>
        <w:spacing w:after="0" w:line="276" w:lineRule="auto"/>
        <w:ind w:left="0" w:right="-1" w:firstLine="567"/>
        <w:contextualSpacing/>
        <w:jc w:val="both"/>
        <w:rPr>
          <w:rFonts w:ascii="Times New Roman" w:hAnsi="Times New Roman"/>
          <w:bCs/>
          <w:noProof/>
          <w:sz w:val="24"/>
          <w:szCs w:val="24"/>
        </w:rPr>
      </w:pPr>
      <w:r w:rsidRPr="00EF3C62">
        <w:rPr>
          <w:rFonts w:ascii="Times New Roman" w:hAnsi="Times New Roman"/>
          <w:bCs/>
          <w:noProof/>
          <w:sz w:val="24"/>
          <w:szCs w:val="24"/>
        </w:rPr>
        <w:t xml:space="preserve">территорий объектов социальной инфраструктуры; </w:t>
      </w:r>
    </w:p>
    <w:p w:rsidR="00F80E1A" w:rsidRPr="00EF3C62" w:rsidRDefault="00F80E1A" w:rsidP="00F80E1A">
      <w:pPr>
        <w:numPr>
          <w:ilvl w:val="0"/>
          <w:numId w:val="14"/>
        </w:numPr>
        <w:tabs>
          <w:tab w:val="left" w:pos="284"/>
          <w:tab w:val="left" w:pos="851"/>
        </w:tabs>
        <w:spacing w:after="0" w:line="276" w:lineRule="auto"/>
        <w:ind w:left="0" w:right="-1"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территорий объектов религиозного использования;</w:t>
      </w:r>
    </w:p>
    <w:p w:rsidR="00F80E1A" w:rsidRPr="00EF3C62" w:rsidRDefault="00F80E1A" w:rsidP="00F80E1A">
      <w:pPr>
        <w:numPr>
          <w:ilvl w:val="0"/>
          <w:numId w:val="14"/>
        </w:numPr>
        <w:tabs>
          <w:tab w:val="left" w:pos="284"/>
          <w:tab w:val="left" w:pos="851"/>
        </w:tabs>
        <w:spacing w:after="0" w:line="276" w:lineRule="auto"/>
        <w:ind w:left="0" w:right="-1"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p w:rsidR="00F80E1A" w:rsidRPr="00EF3C62" w:rsidRDefault="00F80E1A" w:rsidP="00F80E1A">
      <w:pPr>
        <w:numPr>
          <w:ilvl w:val="0"/>
          <w:numId w:val="14"/>
        </w:numPr>
        <w:tabs>
          <w:tab w:val="left" w:pos="284"/>
          <w:tab w:val="left" w:pos="851"/>
        </w:tabs>
        <w:spacing w:after="0" w:line="276" w:lineRule="auto"/>
        <w:ind w:left="0"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lastRenderedPageBreak/>
        <w:t>территорий</w:t>
      </w:r>
      <w:r w:rsidRPr="00EF3C62">
        <w:rPr>
          <w:rFonts w:ascii="Times New Roman" w:hAnsi="Times New Roman"/>
          <w:bCs/>
          <w:noProof/>
          <w:sz w:val="24"/>
          <w:szCs w:val="24"/>
        </w:rPr>
        <w:t xml:space="preserve"> въездных групп, мемориальных комплексов, </w:t>
      </w:r>
      <w:r w:rsidRPr="00EF3C62">
        <w:rPr>
          <w:rFonts w:ascii="Times New Roman" w:eastAsia="Times New Roman" w:hAnsi="Times New Roman"/>
          <w:sz w:val="24"/>
          <w:szCs w:val="24"/>
        </w:rPr>
        <w:t xml:space="preserve">скульптурно-архитектурных композиций, </w:t>
      </w:r>
      <w:proofErr w:type="gramStart"/>
      <w:r w:rsidRPr="00EF3C62">
        <w:rPr>
          <w:rFonts w:ascii="Times New Roman" w:eastAsia="Times New Roman" w:hAnsi="Times New Roman"/>
          <w:sz w:val="24"/>
          <w:szCs w:val="24"/>
        </w:rPr>
        <w:t>монументально-декоративный</w:t>
      </w:r>
      <w:proofErr w:type="gramEnd"/>
      <w:r w:rsidRPr="00EF3C62">
        <w:rPr>
          <w:rFonts w:ascii="Times New Roman" w:eastAsia="Times New Roman" w:hAnsi="Times New Roman"/>
          <w:sz w:val="24"/>
          <w:szCs w:val="24"/>
        </w:rPr>
        <w:t xml:space="preserve"> композиций.</w:t>
      </w:r>
    </w:p>
    <w:p w:rsidR="00F80E1A" w:rsidRPr="00EF3C62" w:rsidRDefault="00F80E1A" w:rsidP="00F80E1A">
      <w:pPr>
        <w:numPr>
          <w:ilvl w:val="0"/>
          <w:numId w:val="2"/>
        </w:numPr>
        <w:tabs>
          <w:tab w:val="left" w:pos="284"/>
          <w:tab w:val="left" w:pos="851"/>
        </w:tabs>
        <w:spacing w:after="0" w:line="276" w:lineRule="auto"/>
        <w:ind w:left="0"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Анализ</w:t>
      </w:r>
      <w:r w:rsidRPr="00EF3C62">
        <w:rPr>
          <w:rFonts w:ascii="Times New Roman" w:hAnsi="Times New Roman"/>
          <w:bCs/>
          <w:noProof/>
          <w:sz w:val="24"/>
          <w:szCs w:val="24"/>
        </w:rPr>
        <w:t xml:space="preserve"> соответствия </w:t>
      </w:r>
      <w:r w:rsidRPr="00941490">
        <w:rPr>
          <w:rFonts w:ascii="Times New Roman" w:eastAsia="Times New Roman" w:hAnsi="Times New Roman"/>
          <w:sz w:val="24"/>
          <w:szCs w:val="24"/>
        </w:rPr>
        <w:t>требованиям к внешнему виду зданий, строений, сооружений</w:t>
      </w:r>
      <w:r w:rsidRPr="00EF3C62">
        <w:rPr>
          <w:rFonts w:ascii="Times New Roman" w:eastAsia="Times New Roman" w:hAnsi="Times New Roman"/>
          <w:sz w:val="24"/>
          <w:szCs w:val="24"/>
        </w:rPr>
        <w:t xml:space="preserve"> при оформлении паспорта колористического решения </w:t>
      </w:r>
      <w:r w:rsidRPr="00EF3C62">
        <w:rPr>
          <w:rFonts w:ascii="Times New Roman" w:hAnsi="Times New Roman"/>
          <w:bCs/>
          <w:noProof/>
          <w:sz w:val="24"/>
          <w:szCs w:val="24"/>
        </w:rPr>
        <w:t>проводится</w:t>
      </w:r>
      <w:r>
        <w:rPr>
          <w:rFonts w:ascii="Times New Roman" w:hAnsi="Times New Roman"/>
          <w:bCs/>
          <w:noProof/>
          <w:sz w:val="24"/>
          <w:szCs w:val="24"/>
        </w:rPr>
        <w:br/>
      </w:r>
      <w:r w:rsidRPr="00EF3C62">
        <w:rPr>
          <w:rFonts w:ascii="Times New Roman" w:hAnsi="Times New Roman"/>
          <w:bCs/>
          <w:noProof/>
          <w:sz w:val="24"/>
          <w:szCs w:val="24"/>
        </w:rPr>
        <w:t xml:space="preserve">в соответствии с таблицей </w:t>
      </w:r>
      <w:r w:rsidRPr="005D3507">
        <w:rPr>
          <w:rFonts w:ascii="Times New Roman" w:hAnsi="Times New Roman"/>
          <w:bCs/>
          <w:noProof/>
          <w:sz w:val="24"/>
          <w:szCs w:val="24"/>
        </w:rPr>
        <w:t>«</w:t>
      </w:r>
      <w:r w:rsidRPr="005D3507">
        <w:rPr>
          <w:rFonts w:ascii="Times New Roman" w:eastAsia="Times New Roman" w:hAnsi="Times New Roman"/>
          <w:bCs/>
          <w:sz w:val="24"/>
          <w:szCs w:val="24"/>
        </w:rPr>
        <w:t>Цвета, цветовые сочетания, подлежащие учету при подборе цвета, цветовых сочетаний внешней отделки фасадов зданий, строений, сооружений</w:t>
      </w:r>
      <w:r w:rsidRPr="005D3507">
        <w:rPr>
          <w:rFonts w:ascii="Times New Roman" w:hAnsi="Times New Roman"/>
          <w:bCs/>
          <w:noProof/>
          <w:sz w:val="24"/>
          <w:szCs w:val="24"/>
        </w:rPr>
        <w:t>»</w:t>
      </w:r>
      <w:r w:rsidRPr="00EF3C62">
        <w:rPr>
          <w:rFonts w:ascii="Times New Roman" w:hAnsi="Times New Roman"/>
          <w:bCs/>
          <w:noProof/>
          <w:sz w:val="24"/>
          <w:szCs w:val="24"/>
        </w:rPr>
        <w:t>, пунктами 10 - 1</w:t>
      </w:r>
      <w:r>
        <w:rPr>
          <w:rFonts w:ascii="Times New Roman" w:hAnsi="Times New Roman"/>
          <w:bCs/>
          <w:noProof/>
          <w:sz w:val="24"/>
          <w:szCs w:val="24"/>
        </w:rPr>
        <w:t>3</w:t>
      </w:r>
      <w:r w:rsidRPr="00EF3C62">
        <w:rPr>
          <w:rFonts w:ascii="Times New Roman" w:hAnsi="Times New Roman"/>
          <w:bCs/>
          <w:noProof/>
          <w:sz w:val="24"/>
          <w:szCs w:val="24"/>
        </w:rPr>
        <w:t xml:space="preserve"> настоящей статьи по критериям:</w:t>
      </w:r>
    </w:p>
    <w:p w:rsidR="00F80E1A" w:rsidRPr="00EF3C62" w:rsidRDefault="00F80E1A" w:rsidP="00F80E1A">
      <w:pPr>
        <w:numPr>
          <w:ilvl w:val="0"/>
          <w:numId w:val="18"/>
        </w:numPr>
        <w:shd w:val="clear" w:color="auto" w:fill="FFFFFF"/>
        <w:tabs>
          <w:tab w:val="left" w:pos="851"/>
        </w:tabs>
        <w:spacing w:after="0" w:line="276" w:lineRule="auto"/>
        <w:ind w:left="0" w:firstLine="567"/>
        <w:jc w:val="both"/>
        <w:rPr>
          <w:rFonts w:ascii="Times New Roman" w:eastAsia="Times New Roman" w:hAnsi="Times New Roman"/>
          <w:sz w:val="24"/>
          <w:szCs w:val="24"/>
        </w:rPr>
      </w:pPr>
      <w:r w:rsidRPr="00EF3C62">
        <w:rPr>
          <w:rFonts w:ascii="Times New Roman" w:eastAsia="Times New Roman" w:hAnsi="Times New Roman"/>
          <w:sz w:val="24"/>
          <w:szCs w:val="24"/>
        </w:rPr>
        <w:t>цвет;</w:t>
      </w:r>
    </w:p>
    <w:p w:rsidR="00F80E1A" w:rsidRPr="00EF3C62" w:rsidRDefault="00F80E1A" w:rsidP="00F80E1A">
      <w:pPr>
        <w:numPr>
          <w:ilvl w:val="0"/>
          <w:numId w:val="18"/>
        </w:numPr>
        <w:shd w:val="clear" w:color="auto" w:fill="FFFFFF"/>
        <w:tabs>
          <w:tab w:val="left" w:pos="851"/>
        </w:tabs>
        <w:spacing w:after="0" w:line="276" w:lineRule="auto"/>
        <w:ind w:left="0" w:firstLine="567"/>
        <w:jc w:val="both"/>
        <w:rPr>
          <w:rFonts w:ascii="Times New Roman" w:eastAsia="Times New Roman" w:hAnsi="Times New Roman"/>
          <w:sz w:val="24"/>
          <w:szCs w:val="24"/>
        </w:rPr>
      </w:pPr>
      <w:r w:rsidRPr="00EF3C62">
        <w:rPr>
          <w:rFonts w:ascii="Times New Roman" w:eastAsia="Times New Roman" w:hAnsi="Times New Roman"/>
          <w:noProof/>
          <w:spacing w:val="2"/>
          <w:sz w:val="24"/>
          <w:szCs w:val="24"/>
          <w:shd w:val="clear" w:color="auto" w:fill="FFFFFF"/>
        </w:rPr>
        <w:t>изображения;</w:t>
      </w:r>
    </w:p>
    <w:p w:rsidR="00F80E1A" w:rsidRPr="00EF3C62" w:rsidRDefault="00F80E1A" w:rsidP="00F80E1A">
      <w:pPr>
        <w:numPr>
          <w:ilvl w:val="0"/>
          <w:numId w:val="18"/>
        </w:numPr>
        <w:shd w:val="clear" w:color="auto" w:fill="FFFFFF"/>
        <w:tabs>
          <w:tab w:val="left" w:pos="851"/>
        </w:tabs>
        <w:spacing w:after="0" w:line="276" w:lineRule="auto"/>
        <w:ind w:left="0" w:firstLine="567"/>
        <w:jc w:val="both"/>
        <w:rPr>
          <w:rFonts w:ascii="Times New Roman" w:eastAsia="Times New Roman" w:hAnsi="Times New Roman"/>
          <w:sz w:val="24"/>
          <w:szCs w:val="24"/>
        </w:rPr>
      </w:pPr>
      <w:r w:rsidRPr="00EF3C62">
        <w:rPr>
          <w:rFonts w:ascii="Times New Roman" w:eastAsia="Times New Roman" w:hAnsi="Times New Roman"/>
          <w:sz w:val="24"/>
          <w:szCs w:val="24"/>
        </w:rPr>
        <w:t>привлекательность архитектурно-художественного облика городского округа;</w:t>
      </w:r>
    </w:p>
    <w:p w:rsidR="00F80E1A" w:rsidRPr="00C1314A" w:rsidRDefault="00F80E1A" w:rsidP="00F80E1A">
      <w:pPr>
        <w:numPr>
          <w:ilvl w:val="0"/>
          <w:numId w:val="18"/>
        </w:numPr>
        <w:shd w:val="clear" w:color="auto" w:fill="FFFFFF"/>
        <w:tabs>
          <w:tab w:val="left" w:pos="851"/>
        </w:tabs>
        <w:spacing w:after="0" w:line="276" w:lineRule="auto"/>
        <w:ind w:left="0" w:firstLine="567"/>
        <w:jc w:val="both"/>
        <w:rPr>
          <w:rFonts w:ascii="Times New Roman" w:eastAsia="Times New Roman" w:hAnsi="Times New Roman"/>
          <w:sz w:val="24"/>
          <w:szCs w:val="24"/>
        </w:rPr>
      </w:pPr>
      <w:r>
        <w:rPr>
          <w:rFonts w:ascii="Times New Roman" w:eastAsia="Times New Roman" w:hAnsi="Times New Roman"/>
          <w:spacing w:val="2"/>
          <w:sz w:val="24"/>
          <w:szCs w:val="24"/>
          <w:shd w:val="clear" w:color="auto" w:fill="FFFFFF"/>
        </w:rPr>
        <w:t xml:space="preserve">соблюдение требований к содержанию, </w:t>
      </w:r>
      <w:r w:rsidRPr="00C1314A">
        <w:rPr>
          <w:rFonts w:ascii="Times New Roman" w:eastAsia="Times New Roman" w:hAnsi="Times New Roman"/>
          <w:spacing w:val="2"/>
          <w:sz w:val="24"/>
          <w:szCs w:val="24"/>
          <w:shd w:val="clear" w:color="auto" w:fill="FFFFFF"/>
        </w:rPr>
        <w:t>реконструктивны</w:t>
      </w:r>
      <w:r>
        <w:rPr>
          <w:rFonts w:ascii="Times New Roman" w:eastAsia="Times New Roman" w:hAnsi="Times New Roman"/>
          <w:spacing w:val="2"/>
          <w:sz w:val="24"/>
          <w:szCs w:val="24"/>
          <w:shd w:val="clear" w:color="auto" w:fill="FFFFFF"/>
        </w:rPr>
        <w:t>м</w:t>
      </w:r>
      <w:r w:rsidRPr="00C1314A">
        <w:rPr>
          <w:rFonts w:ascii="Times New Roman" w:eastAsia="Times New Roman" w:hAnsi="Times New Roman"/>
          <w:spacing w:val="2"/>
          <w:sz w:val="24"/>
          <w:szCs w:val="24"/>
          <w:shd w:val="clear" w:color="auto" w:fill="FFFFFF"/>
        </w:rPr>
        <w:t xml:space="preserve"> и ины</w:t>
      </w:r>
      <w:r>
        <w:rPr>
          <w:rFonts w:ascii="Times New Roman" w:eastAsia="Times New Roman" w:hAnsi="Times New Roman"/>
          <w:spacing w:val="2"/>
          <w:sz w:val="24"/>
          <w:szCs w:val="24"/>
          <w:shd w:val="clear" w:color="auto" w:fill="FFFFFF"/>
        </w:rPr>
        <w:t>м</w:t>
      </w:r>
      <w:r w:rsidRPr="00C1314A">
        <w:rPr>
          <w:rFonts w:ascii="Times New Roman" w:eastAsia="Times New Roman" w:hAnsi="Times New Roman"/>
          <w:spacing w:val="2"/>
          <w:sz w:val="24"/>
          <w:szCs w:val="24"/>
          <w:shd w:val="clear" w:color="auto" w:fill="FFFFFF"/>
        </w:rPr>
        <w:t xml:space="preserve"> работа</w:t>
      </w:r>
      <w:r>
        <w:rPr>
          <w:rFonts w:ascii="Times New Roman" w:eastAsia="Times New Roman" w:hAnsi="Times New Roman"/>
          <w:spacing w:val="2"/>
          <w:sz w:val="24"/>
          <w:szCs w:val="24"/>
          <w:shd w:val="clear" w:color="auto" w:fill="FFFFFF"/>
        </w:rPr>
        <w:t>м</w:t>
      </w:r>
      <w:r w:rsidRPr="00C1314A">
        <w:rPr>
          <w:rFonts w:ascii="Times New Roman" w:eastAsia="Times New Roman" w:hAnsi="Times New Roman"/>
          <w:spacing w:val="2"/>
          <w:sz w:val="24"/>
          <w:szCs w:val="24"/>
          <w:shd w:val="clear" w:color="auto" w:fill="FFFFFF"/>
        </w:rPr>
        <w:t xml:space="preserve"> на </w:t>
      </w:r>
      <w:r w:rsidRPr="00C1314A">
        <w:rPr>
          <w:rFonts w:ascii="Times New Roman" w:eastAsia="Times New Roman" w:hAnsi="Times New Roman"/>
          <w:sz w:val="24"/>
          <w:szCs w:val="24"/>
        </w:rPr>
        <w:t>внешних поверхностях зданий, строений, сооружений</w:t>
      </w:r>
      <w:r>
        <w:rPr>
          <w:rFonts w:ascii="Times New Roman" w:eastAsia="Times New Roman" w:hAnsi="Times New Roman"/>
          <w:sz w:val="24"/>
          <w:szCs w:val="24"/>
        </w:rPr>
        <w:t>.</w:t>
      </w:r>
    </w:p>
    <w:p w:rsidR="00F80E1A" w:rsidRPr="00EF3C62" w:rsidRDefault="00F80E1A" w:rsidP="00F80E1A">
      <w:pPr>
        <w:numPr>
          <w:ilvl w:val="0"/>
          <w:numId w:val="2"/>
        </w:numPr>
        <w:tabs>
          <w:tab w:val="left" w:pos="284"/>
          <w:tab w:val="left" w:pos="851"/>
        </w:tabs>
        <w:spacing w:after="0" w:line="276" w:lineRule="auto"/>
        <w:ind w:left="0" w:right="-1" w:firstLine="567"/>
        <w:contextualSpacing/>
        <w:jc w:val="both"/>
        <w:rPr>
          <w:rFonts w:ascii="Times New Roman" w:hAnsi="Times New Roman"/>
          <w:bCs/>
          <w:noProof/>
          <w:sz w:val="24"/>
          <w:szCs w:val="24"/>
        </w:rPr>
      </w:pPr>
      <w:r w:rsidRPr="00EF3C62">
        <w:rPr>
          <w:rFonts w:ascii="Times New Roman" w:hAnsi="Times New Roman"/>
          <w:spacing w:val="2"/>
          <w:sz w:val="24"/>
          <w:szCs w:val="24"/>
          <w:shd w:val="clear" w:color="auto" w:fill="FFFFFF"/>
        </w:rPr>
        <w:t>Анализ состояния внешнего благоустройства</w:t>
      </w:r>
      <w:r w:rsidRPr="00EF3C62">
        <w:rPr>
          <w:rFonts w:ascii="Times New Roman" w:eastAsia="Times New Roman" w:hAnsi="Times New Roman"/>
          <w:sz w:val="24"/>
          <w:szCs w:val="24"/>
        </w:rPr>
        <w:t xml:space="preserve">, надзор за соблюдением </w:t>
      </w:r>
      <w:r w:rsidRPr="00941490">
        <w:rPr>
          <w:rFonts w:ascii="Times New Roman" w:eastAsia="Times New Roman" w:hAnsi="Times New Roman"/>
          <w:sz w:val="24"/>
          <w:szCs w:val="24"/>
        </w:rPr>
        <w:t>требований,</w:t>
      </w:r>
      <w:r w:rsidRPr="00EF3C62">
        <w:rPr>
          <w:rFonts w:ascii="Times New Roman" w:eastAsia="Times New Roman" w:hAnsi="Times New Roman"/>
          <w:sz w:val="24"/>
          <w:szCs w:val="24"/>
        </w:rPr>
        <w:t xml:space="preserve"> указанных в </w:t>
      </w:r>
      <w:r w:rsidRPr="00EF3C62">
        <w:rPr>
          <w:rFonts w:ascii="Times New Roman" w:hAnsi="Times New Roman"/>
          <w:bCs/>
          <w:noProof/>
          <w:sz w:val="24"/>
          <w:szCs w:val="24"/>
        </w:rPr>
        <w:t>пункте 1</w:t>
      </w:r>
      <w:r>
        <w:rPr>
          <w:rFonts w:ascii="Times New Roman" w:hAnsi="Times New Roman"/>
          <w:bCs/>
          <w:noProof/>
          <w:sz w:val="24"/>
          <w:szCs w:val="24"/>
        </w:rPr>
        <w:t>3</w:t>
      </w:r>
      <w:r w:rsidRPr="00EF3C62">
        <w:rPr>
          <w:rFonts w:ascii="Times New Roman" w:hAnsi="Times New Roman"/>
          <w:bCs/>
          <w:noProof/>
          <w:sz w:val="24"/>
          <w:szCs w:val="24"/>
        </w:rPr>
        <w:t xml:space="preserve"> настоящей статьи, проводятся при осуществлении надзора за:</w:t>
      </w:r>
    </w:p>
    <w:p w:rsidR="00F80E1A" w:rsidRPr="00EF3C62" w:rsidRDefault="00F80E1A" w:rsidP="00F80E1A">
      <w:pPr>
        <w:numPr>
          <w:ilvl w:val="0"/>
          <w:numId w:val="20"/>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 xml:space="preserve">состоянием и содержанием территорий </w:t>
      </w:r>
      <w:r w:rsidRPr="00EF3C62">
        <w:rPr>
          <w:rFonts w:ascii="Times New Roman" w:hAnsi="Times New Roman"/>
          <w:sz w:val="24"/>
          <w:szCs w:val="24"/>
        </w:rPr>
        <w:t>городского округа;</w:t>
      </w:r>
    </w:p>
    <w:p w:rsidR="00F80E1A" w:rsidRPr="00EF3C62" w:rsidRDefault="00F80E1A" w:rsidP="00F80E1A">
      <w:pPr>
        <w:numPr>
          <w:ilvl w:val="0"/>
          <w:numId w:val="20"/>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соблюдением чистоты и порядка в местах массового посещения и отдыха;</w:t>
      </w:r>
    </w:p>
    <w:p w:rsidR="00F80E1A" w:rsidRPr="00EF3C62" w:rsidRDefault="00F80E1A" w:rsidP="00F80E1A">
      <w:pPr>
        <w:numPr>
          <w:ilvl w:val="0"/>
          <w:numId w:val="20"/>
        </w:numPr>
        <w:tabs>
          <w:tab w:val="left" w:pos="284"/>
          <w:tab w:val="left" w:pos="851"/>
        </w:tabs>
        <w:spacing w:after="0" w:line="276" w:lineRule="auto"/>
        <w:ind w:left="0" w:firstLine="567"/>
        <w:contextualSpacing/>
        <w:jc w:val="both"/>
        <w:rPr>
          <w:rFonts w:ascii="Verdana" w:eastAsia="Times New Roman" w:hAnsi="Verdana"/>
          <w:sz w:val="21"/>
          <w:szCs w:val="21"/>
        </w:rPr>
      </w:pPr>
      <w:proofErr w:type="gramStart"/>
      <w:r w:rsidRPr="00EF3C62">
        <w:rPr>
          <w:rFonts w:ascii="Times New Roman" w:eastAsia="Times New Roman" w:hAnsi="Times New Roman"/>
          <w:sz w:val="24"/>
          <w:szCs w:val="24"/>
        </w:rPr>
        <w:t>содержанием торговых палаток, павильонов, киосков, предназначенных</w:t>
      </w:r>
      <w:r>
        <w:rPr>
          <w:rFonts w:ascii="Times New Roman" w:eastAsia="Times New Roman" w:hAnsi="Times New Roman"/>
          <w:sz w:val="24"/>
          <w:szCs w:val="24"/>
        </w:rPr>
        <w:br/>
      </w:r>
      <w:r w:rsidRPr="00EF3C62">
        <w:rPr>
          <w:rFonts w:ascii="Times New Roman" w:eastAsia="Times New Roman" w:hAnsi="Times New Roman"/>
          <w:sz w:val="24"/>
          <w:szCs w:val="24"/>
        </w:rPr>
        <w:t xml:space="preserve">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w:t>
      </w:r>
      <w:r w:rsidRPr="00C62706">
        <w:rPr>
          <w:rFonts w:ascii="Times New Roman" w:eastAsia="Times New Roman" w:hAnsi="Times New Roman"/>
          <w:sz w:val="24"/>
          <w:szCs w:val="24"/>
        </w:rPr>
        <w:t>остановочных пунктов,</w:t>
      </w:r>
      <w:r w:rsidR="0044696F">
        <w:rPr>
          <w:rFonts w:ascii="Times New Roman" w:eastAsia="Times New Roman" w:hAnsi="Times New Roman"/>
          <w:sz w:val="24"/>
          <w:szCs w:val="24"/>
        </w:rPr>
        <w:t xml:space="preserve"> </w:t>
      </w:r>
      <w:r w:rsidRPr="00EF3C62">
        <w:rPr>
          <w:rFonts w:ascii="Times New Roman" w:eastAsia="Times New Roman" w:hAnsi="Times New Roman"/>
          <w:sz w:val="24"/>
          <w:szCs w:val="24"/>
        </w:rPr>
        <w:t>фасадов нежилых зданий, сооружений;</w:t>
      </w:r>
      <w:proofErr w:type="gramEnd"/>
    </w:p>
    <w:p w:rsidR="00F80E1A" w:rsidRPr="00EF3C62" w:rsidRDefault="00F80E1A" w:rsidP="00F80E1A">
      <w:pPr>
        <w:numPr>
          <w:ilvl w:val="0"/>
          <w:numId w:val="20"/>
        </w:numPr>
        <w:tabs>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размещением изображений на внешних поверхностях зданий, строений, сооружений;</w:t>
      </w:r>
    </w:p>
    <w:p w:rsidR="00F80E1A" w:rsidRPr="00EF3C62" w:rsidRDefault="00F80E1A" w:rsidP="00F80E1A">
      <w:pPr>
        <w:numPr>
          <w:ilvl w:val="0"/>
          <w:numId w:val="20"/>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проведением ремонтных, реконструктивных работ и иных видов работ;</w:t>
      </w:r>
    </w:p>
    <w:p w:rsidR="00F80E1A" w:rsidRPr="00EF3C62" w:rsidRDefault="00F80E1A" w:rsidP="00F80E1A">
      <w:pPr>
        <w:numPr>
          <w:ilvl w:val="0"/>
          <w:numId w:val="20"/>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оснащением зданий, строений, сооружений приспособлениями</w:t>
      </w:r>
      <w:r w:rsidR="0044696F">
        <w:rPr>
          <w:rFonts w:ascii="Times New Roman" w:eastAsia="Times New Roman" w:hAnsi="Times New Roman"/>
          <w:sz w:val="24"/>
          <w:szCs w:val="24"/>
        </w:rPr>
        <w:t xml:space="preserve"> </w:t>
      </w:r>
      <w:r w:rsidRPr="00EF3C62">
        <w:rPr>
          <w:rFonts w:ascii="Times New Roman" w:eastAsia="Times New Roman" w:hAnsi="Times New Roman"/>
          <w:sz w:val="24"/>
          <w:szCs w:val="24"/>
        </w:rPr>
        <w:t>для беспрепятственного доступа маломобильных групп населения.</w:t>
      </w:r>
    </w:p>
    <w:p w:rsidR="00F80E1A" w:rsidRPr="00EF3C62" w:rsidRDefault="00F80E1A" w:rsidP="00F80E1A">
      <w:pPr>
        <w:tabs>
          <w:tab w:val="left" w:pos="284"/>
        </w:tabs>
        <w:spacing w:after="0"/>
        <w:contextualSpacing/>
        <w:jc w:val="both"/>
        <w:rPr>
          <w:rFonts w:ascii="Times New Roman" w:eastAsia="Times New Roman" w:hAnsi="Times New Roman"/>
          <w:sz w:val="24"/>
          <w:szCs w:val="24"/>
        </w:rPr>
      </w:pPr>
    </w:p>
    <w:p w:rsidR="00F80E1A" w:rsidRPr="00EF3C62" w:rsidRDefault="00F80E1A" w:rsidP="00F80E1A">
      <w:pPr>
        <w:spacing w:before="240" w:after="0" w:line="240" w:lineRule="auto"/>
        <w:ind w:left="-567"/>
        <w:contextualSpacing/>
        <w:jc w:val="both"/>
        <w:rPr>
          <w:rFonts w:ascii="Times New Roman" w:hAnsi="Times New Roman"/>
          <w:bCs/>
          <w:noProof/>
          <w:sz w:val="20"/>
          <w:szCs w:val="20"/>
        </w:rPr>
      </w:pPr>
      <w:r w:rsidRPr="00EF3C62">
        <w:rPr>
          <w:rFonts w:ascii="Times New Roman" w:hAnsi="Times New Roman"/>
          <w:bCs/>
          <w:noProof/>
          <w:sz w:val="20"/>
          <w:szCs w:val="20"/>
        </w:rPr>
        <w:t>Таблица «</w:t>
      </w:r>
      <w:r w:rsidRPr="00EF3C62">
        <w:rPr>
          <w:rFonts w:ascii="Times New Roman" w:eastAsia="Times New Roman" w:hAnsi="Times New Roman"/>
          <w:bCs/>
          <w:sz w:val="20"/>
          <w:szCs w:val="20"/>
        </w:rPr>
        <w:t>Цвета, цветовые сочетания</w:t>
      </w:r>
      <w:bookmarkStart w:id="8" w:name="_Hlk46084677"/>
      <w:r w:rsidRPr="00EF3C62">
        <w:rPr>
          <w:rFonts w:ascii="Times New Roman" w:eastAsia="Times New Roman" w:hAnsi="Times New Roman"/>
          <w:bCs/>
          <w:sz w:val="20"/>
          <w:szCs w:val="20"/>
        </w:rPr>
        <w:t>, подлежащие учету при подборе цвета, цветовых сочетаний внешней отделки фасадов зданий, строений, сооружений</w:t>
      </w:r>
      <w:r w:rsidRPr="00EF3C62">
        <w:rPr>
          <w:rFonts w:ascii="Times New Roman" w:hAnsi="Times New Roman"/>
          <w:bCs/>
          <w:noProof/>
          <w:sz w:val="20"/>
          <w:szCs w:val="20"/>
        </w:rPr>
        <w:t>»</w:t>
      </w:r>
      <w:bookmarkEnd w:id="8"/>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
        <w:gridCol w:w="1855"/>
        <w:gridCol w:w="1134"/>
        <w:gridCol w:w="1134"/>
        <w:gridCol w:w="1134"/>
        <w:gridCol w:w="1134"/>
        <w:gridCol w:w="1134"/>
        <w:gridCol w:w="1405"/>
      </w:tblGrid>
      <w:tr w:rsidR="00F80E1A" w:rsidRPr="00941490" w:rsidTr="00703842">
        <w:trPr>
          <w:trHeight w:val="250"/>
        </w:trPr>
        <w:tc>
          <w:tcPr>
            <w:tcW w:w="993" w:type="dxa"/>
            <w:vMerge w:val="restart"/>
            <w:tcBorders>
              <w:top w:val="single" w:sz="4" w:space="0" w:color="auto"/>
              <w:left w:val="single" w:sz="4" w:space="0" w:color="auto"/>
              <w:bottom w:val="single" w:sz="4" w:space="0" w:color="auto"/>
              <w:right w:val="single" w:sz="4" w:space="0" w:color="auto"/>
            </w:tcBorders>
            <w:hideMark/>
          </w:tcPr>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contextualSpacing/>
              <w:rPr>
                <w:rFonts w:ascii="Times New Roman" w:hAnsi="Times New Roman"/>
                <w:b/>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b/>
                <w:noProof/>
                <w:sz w:val="20"/>
                <w:szCs w:val="20"/>
              </w:rPr>
            </w:pPr>
            <w:r w:rsidRPr="00941490">
              <w:rPr>
                <w:rFonts w:ascii="Times New Roman" w:hAnsi="Times New Roman"/>
                <w:b/>
                <w:noProof/>
                <w:sz w:val="20"/>
                <w:szCs w:val="20"/>
              </w:rPr>
              <w:t xml:space="preserve">Местоположение здания, строения, </w:t>
            </w:r>
            <w:r w:rsidRPr="00941490">
              <w:rPr>
                <w:rFonts w:ascii="Times New Roman" w:hAnsi="Times New Roman"/>
                <w:b/>
                <w:noProof/>
                <w:sz w:val="18"/>
                <w:szCs w:val="18"/>
              </w:rPr>
              <w:t>сооружения</w:t>
            </w:r>
            <w:r w:rsidRPr="00941490">
              <w:rPr>
                <w:rFonts w:ascii="Times New Roman" w:hAnsi="Times New Roman"/>
                <w:b/>
                <w:noProof/>
                <w:sz w:val="20"/>
                <w:szCs w:val="20"/>
              </w:rPr>
              <w:t xml:space="preserve"> в городском округе</w:t>
            </w:r>
          </w:p>
          <w:p w:rsidR="00F80E1A" w:rsidRPr="00941490" w:rsidRDefault="00F80E1A" w:rsidP="00703842">
            <w:pPr>
              <w:spacing w:after="0" w:line="240" w:lineRule="auto"/>
              <w:ind w:left="-105" w:right="-109"/>
              <w:contextualSpacing/>
              <w:jc w:val="center"/>
              <w:rPr>
                <w:rFonts w:ascii="Times New Roman" w:hAnsi="Times New Roman"/>
                <w:b/>
                <w:noProof/>
                <w:sz w:val="20"/>
                <w:szCs w:val="20"/>
              </w:rPr>
            </w:pPr>
          </w:p>
          <w:p w:rsidR="00F80E1A" w:rsidRPr="00941490" w:rsidRDefault="00F80E1A" w:rsidP="00703842">
            <w:pPr>
              <w:spacing w:after="0" w:line="240" w:lineRule="auto"/>
              <w:ind w:left="-105" w:right="-109"/>
              <w:contextualSpacing/>
              <w:jc w:val="center"/>
              <w:rPr>
                <w:rFonts w:ascii="Times New Roman" w:hAnsi="Times New Roman"/>
                <w:bCs/>
                <w:noProof/>
                <w:sz w:val="16"/>
                <w:szCs w:val="16"/>
              </w:rPr>
            </w:pPr>
            <w:proofErr w:type="gramStart"/>
            <w:r w:rsidRPr="00941490">
              <w:rPr>
                <w:rFonts w:ascii="Times New Roman" w:hAnsi="Times New Roman"/>
                <w:bCs/>
                <w:noProof/>
                <w:sz w:val="16"/>
                <w:szCs w:val="16"/>
              </w:rPr>
              <w:t>(по основным типам архитектурно-</w:t>
            </w:r>
            <w:r w:rsidRPr="00941490">
              <w:rPr>
                <w:rFonts w:ascii="Times New Roman" w:hAnsi="Times New Roman"/>
                <w:bCs/>
                <w:noProof/>
                <w:sz w:val="16"/>
                <w:szCs w:val="16"/>
              </w:rPr>
              <w:lastRenderedPageBreak/>
              <w:t xml:space="preserve">художественной среды </w:t>
            </w:r>
            <w:proofErr w:type="gramEnd"/>
          </w:p>
          <w:p w:rsidR="00F80E1A" w:rsidRPr="00EF3C62" w:rsidRDefault="00F80E1A" w:rsidP="00703842">
            <w:pPr>
              <w:spacing w:after="0" w:line="240" w:lineRule="auto"/>
              <w:ind w:left="-105" w:right="-109"/>
              <w:contextualSpacing/>
              <w:jc w:val="center"/>
              <w:rPr>
                <w:rFonts w:ascii="Times New Roman" w:eastAsia="Times New Roman" w:hAnsi="Times New Roman"/>
                <w:bCs/>
                <w:sz w:val="16"/>
                <w:szCs w:val="16"/>
              </w:rPr>
            </w:pPr>
            <w:r w:rsidRPr="00941490">
              <w:rPr>
                <w:rFonts w:ascii="Times New Roman" w:hAnsi="Times New Roman"/>
                <w:bCs/>
                <w:noProof/>
                <w:sz w:val="16"/>
                <w:szCs w:val="16"/>
              </w:rPr>
              <w:t xml:space="preserve">элементов планировочной структуры) </w:t>
            </w:r>
          </w:p>
          <w:p w:rsidR="00F80E1A" w:rsidRPr="00EF3C62" w:rsidRDefault="00F80E1A" w:rsidP="00703842">
            <w:pPr>
              <w:spacing w:after="0" w:line="240" w:lineRule="auto"/>
              <w:ind w:left="-105" w:right="-109"/>
              <w:contextualSpacing/>
              <w:jc w:val="center"/>
              <w:rPr>
                <w:rFonts w:ascii="Times New Roman" w:eastAsia="Times New Roman" w:hAnsi="Times New Roman"/>
              </w:rPr>
            </w:pPr>
          </w:p>
        </w:tc>
        <w:tc>
          <w:tcPr>
            <w:tcW w:w="2138" w:type="dxa"/>
            <w:gridSpan w:val="2"/>
            <w:vMerge w:val="restart"/>
            <w:tcBorders>
              <w:top w:val="single" w:sz="4" w:space="0" w:color="auto"/>
              <w:left w:val="single" w:sz="4" w:space="0" w:color="auto"/>
              <w:right w:val="single" w:sz="4" w:space="0" w:color="auto"/>
            </w:tcBorders>
          </w:tcPr>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p>
          <w:p w:rsidR="00F80E1A" w:rsidRPr="00941490" w:rsidRDefault="00F80E1A" w:rsidP="00703842">
            <w:pPr>
              <w:spacing w:after="0"/>
              <w:contextualSpacing/>
              <w:jc w:val="center"/>
              <w:rPr>
                <w:rFonts w:ascii="Times New Roman" w:hAnsi="Times New Roman"/>
                <w:b/>
                <w:noProof/>
                <w:sz w:val="18"/>
                <w:szCs w:val="18"/>
              </w:rPr>
            </w:pPr>
            <w:r w:rsidRPr="00941490">
              <w:rPr>
                <w:rFonts w:ascii="Times New Roman" w:hAnsi="Times New Roman"/>
                <w:b/>
                <w:noProof/>
                <w:sz w:val="18"/>
                <w:szCs w:val="18"/>
              </w:rPr>
              <w:t xml:space="preserve">Цвет, цветовое сочетание </w:t>
            </w:r>
          </w:p>
          <w:p w:rsidR="00F80E1A" w:rsidRPr="00941490" w:rsidRDefault="00F80E1A" w:rsidP="00703842">
            <w:pPr>
              <w:spacing w:after="0"/>
              <w:contextualSpacing/>
              <w:jc w:val="center"/>
              <w:rPr>
                <w:rFonts w:ascii="Times New Roman" w:hAnsi="Times New Roman"/>
                <w:b/>
                <w:noProof/>
                <w:sz w:val="18"/>
                <w:szCs w:val="18"/>
              </w:rPr>
            </w:pPr>
          </w:p>
          <w:p w:rsidR="00F80E1A" w:rsidRPr="00EF3C62" w:rsidRDefault="00F80E1A" w:rsidP="00703842">
            <w:pPr>
              <w:spacing w:after="0" w:line="240" w:lineRule="auto"/>
              <w:textAlignment w:val="baseline"/>
              <w:rPr>
                <w:rFonts w:ascii="Times New Roman" w:eastAsia="Times New Roman" w:hAnsi="Times New Roman"/>
                <w:sz w:val="14"/>
                <w:szCs w:val="14"/>
              </w:rPr>
            </w:pPr>
            <w:r w:rsidRPr="00EF3C62">
              <w:rPr>
                <w:rFonts w:ascii="Times New Roman" w:eastAsia="Times New Roman" w:hAnsi="Times New Roman"/>
                <w:noProof/>
                <w:sz w:val="12"/>
                <w:szCs w:val="12"/>
              </w:rPr>
              <w:t xml:space="preserve">«ц» </w:t>
            </w:r>
            <w:r w:rsidRPr="00EF3C62">
              <w:rPr>
                <w:rFonts w:ascii="Times New Roman" w:eastAsia="Times New Roman" w:hAnsi="Times New Roman"/>
                <w:noProof/>
                <w:sz w:val="14"/>
                <w:szCs w:val="14"/>
              </w:rPr>
              <w:t xml:space="preserve">- </w:t>
            </w:r>
            <w:r w:rsidRPr="00EF3C62">
              <w:rPr>
                <w:rFonts w:ascii="Times New Roman" w:eastAsia="Times New Roman" w:hAnsi="Times New Roman"/>
                <w:sz w:val="14"/>
                <w:szCs w:val="14"/>
              </w:rPr>
              <w:t>цвет</w:t>
            </w:r>
          </w:p>
          <w:p w:rsidR="00F80E1A" w:rsidRPr="00941490" w:rsidRDefault="00F80E1A" w:rsidP="00703842">
            <w:pPr>
              <w:spacing w:after="0" w:line="240" w:lineRule="auto"/>
              <w:contextualSpacing/>
              <w:rPr>
                <w:rFonts w:ascii="Times New Roman" w:hAnsi="Times New Roman"/>
                <w:sz w:val="14"/>
                <w:szCs w:val="14"/>
              </w:rPr>
            </w:pPr>
            <w:r w:rsidRPr="00941490">
              <w:rPr>
                <w:rFonts w:ascii="Times New Roman" w:hAnsi="Times New Roman"/>
                <w:noProof/>
                <w:sz w:val="12"/>
                <w:szCs w:val="12"/>
              </w:rPr>
              <w:t>«цс»</w:t>
            </w:r>
            <w:r w:rsidRPr="00941490">
              <w:rPr>
                <w:rFonts w:ascii="Times New Roman" w:hAnsi="Times New Roman"/>
                <w:sz w:val="14"/>
                <w:szCs w:val="14"/>
              </w:rPr>
              <w:t xml:space="preserve"> - сочетание</w:t>
            </w:r>
          </w:p>
          <w:p w:rsidR="00F80E1A" w:rsidRPr="00941490" w:rsidRDefault="00F80E1A" w:rsidP="00703842">
            <w:pPr>
              <w:spacing w:after="0" w:line="240" w:lineRule="auto"/>
              <w:ind w:right="-110"/>
              <w:contextualSpacing/>
              <w:rPr>
                <w:rFonts w:ascii="Times New Roman" w:hAnsi="Times New Roman"/>
                <w:sz w:val="14"/>
                <w:szCs w:val="14"/>
              </w:rPr>
            </w:pPr>
            <w:r w:rsidRPr="00941490">
              <w:rPr>
                <w:rFonts w:ascii="Times New Roman" w:hAnsi="Times New Roman"/>
                <w:noProof/>
                <w:sz w:val="12"/>
                <w:szCs w:val="12"/>
              </w:rPr>
              <w:t>«ц/цс»</w:t>
            </w:r>
            <w:r w:rsidRPr="00941490">
              <w:rPr>
                <w:rFonts w:ascii="Times New Roman" w:hAnsi="Times New Roman"/>
                <w:sz w:val="14"/>
                <w:szCs w:val="14"/>
              </w:rPr>
              <w:t xml:space="preserve"> - цвет и все сочетания с цветом</w:t>
            </w:r>
          </w:p>
          <w:p w:rsidR="00F80E1A" w:rsidRPr="00941490" w:rsidRDefault="00F80E1A" w:rsidP="00703842">
            <w:pPr>
              <w:spacing w:after="0" w:line="240" w:lineRule="auto"/>
              <w:contextualSpacing/>
              <w:rPr>
                <w:rFonts w:ascii="Times New Roman" w:hAnsi="Times New Roman"/>
                <w:i/>
                <w:iCs/>
                <w:sz w:val="14"/>
                <w:szCs w:val="14"/>
              </w:rPr>
            </w:pPr>
          </w:p>
          <w:p w:rsidR="00F80E1A" w:rsidRPr="00941490" w:rsidRDefault="00F80E1A" w:rsidP="00703842">
            <w:pPr>
              <w:contextualSpacing/>
              <w:jc w:val="center"/>
              <w:rPr>
                <w:rFonts w:ascii="Times New Roman" w:hAnsi="Times New Roman"/>
                <w:b/>
                <w:noProof/>
                <w:sz w:val="18"/>
                <w:szCs w:val="18"/>
              </w:rPr>
            </w:pPr>
          </w:p>
        </w:tc>
        <w:tc>
          <w:tcPr>
            <w:tcW w:w="7075" w:type="dxa"/>
            <w:gridSpan w:val="6"/>
            <w:tcBorders>
              <w:top w:val="single" w:sz="4" w:space="0" w:color="auto"/>
              <w:left w:val="single" w:sz="4" w:space="0" w:color="auto"/>
              <w:bottom w:val="single" w:sz="4" w:space="0" w:color="auto"/>
              <w:right w:val="single" w:sz="4" w:space="0" w:color="auto"/>
            </w:tcBorders>
            <w:vAlign w:val="center"/>
            <w:hideMark/>
          </w:tcPr>
          <w:p w:rsidR="00F80E1A" w:rsidRPr="00941490" w:rsidRDefault="00F80E1A" w:rsidP="00703842">
            <w:pPr>
              <w:spacing w:after="0" w:line="240" w:lineRule="auto"/>
              <w:ind w:left="-106" w:right="-110"/>
              <w:contextualSpacing/>
              <w:jc w:val="center"/>
              <w:rPr>
                <w:rFonts w:ascii="Times New Roman" w:hAnsi="Times New Roman"/>
                <w:b/>
                <w:bCs/>
                <w:sz w:val="18"/>
                <w:szCs w:val="18"/>
              </w:rPr>
            </w:pPr>
            <w:r w:rsidRPr="00EF3C62">
              <w:rPr>
                <w:rFonts w:ascii="Times New Roman" w:eastAsia="Times New Roman" w:hAnsi="Times New Roman"/>
                <w:b/>
                <w:bCs/>
                <w:sz w:val="18"/>
                <w:szCs w:val="18"/>
              </w:rPr>
              <w:t xml:space="preserve">Ограничения использования цветов, цветовых сочетаний в зависимости от расположения здания, строения, сооружения вдоль </w:t>
            </w:r>
            <w:r w:rsidRPr="00941490">
              <w:rPr>
                <w:rFonts w:ascii="Times New Roman" w:hAnsi="Times New Roman"/>
                <w:b/>
                <w:bCs/>
                <w:sz w:val="18"/>
                <w:szCs w:val="18"/>
              </w:rPr>
              <w:t>приоритетных территорий формирования архитектурно-художественного облика городского округа</w:t>
            </w:r>
          </w:p>
          <w:p w:rsidR="00F80E1A" w:rsidRPr="00EF3C62" w:rsidRDefault="00F80E1A" w:rsidP="00703842">
            <w:pPr>
              <w:spacing w:after="0" w:line="240" w:lineRule="auto"/>
              <w:ind w:left="-106" w:right="-110"/>
              <w:contextualSpacing/>
              <w:jc w:val="center"/>
              <w:rPr>
                <w:rFonts w:ascii="Times New Roman" w:eastAsia="Times New Roman" w:hAnsi="Times New Roman"/>
                <w:b/>
                <w:bCs/>
                <w:sz w:val="20"/>
                <w:szCs w:val="20"/>
              </w:rPr>
            </w:pPr>
          </w:p>
          <w:p w:rsidR="00F80E1A" w:rsidRPr="00EF3C62" w:rsidRDefault="00F80E1A" w:rsidP="00703842">
            <w:pPr>
              <w:spacing w:after="0" w:line="240" w:lineRule="auto"/>
              <w:textAlignment w:val="baseline"/>
              <w:rPr>
                <w:rFonts w:ascii="Times New Roman" w:eastAsia="Times New Roman" w:hAnsi="Times New Roman"/>
                <w:noProof/>
                <w:sz w:val="4"/>
                <w:szCs w:val="4"/>
              </w:rPr>
            </w:pPr>
          </w:p>
          <w:p w:rsidR="00F80E1A" w:rsidRPr="00EF3C62" w:rsidRDefault="00F80E1A" w:rsidP="00703842">
            <w:pPr>
              <w:spacing w:after="0" w:line="240" w:lineRule="auto"/>
              <w:textAlignment w:val="baseline"/>
              <w:rPr>
                <w:rFonts w:ascii="Times New Roman" w:eastAsia="Times New Roman" w:hAnsi="Times New Roman"/>
                <w:sz w:val="14"/>
                <w:szCs w:val="14"/>
              </w:rPr>
            </w:pPr>
            <w:r w:rsidRPr="00EF3C62">
              <w:rPr>
                <w:rFonts w:ascii="Times New Roman" w:eastAsia="Times New Roman" w:hAnsi="Times New Roman"/>
                <w:noProof/>
                <w:sz w:val="12"/>
                <w:szCs w:val="12"/>
              </w:rPr>
              <w:t>«НЕТ»</w:t>
            </w:r>
            <w:r w:rsidRPr="00EF3C62">
              <w:rPr>
                <w:rFonts w:ascii="Times New Roman" w:eastAsia="Times New Roman" w:hAnsi="Times New Roman"/>
                <w:noProof/>
                <w:sz w:val="14"/>
                <w:szCs w:val="14"/>
              </w:rPr>
              <w:t xml:space="preserve"> - </w:t>
            </w:r>
            <w:r w:rsidRPr="00EF3C62">
              <w:rPr>
                <w:rFonts w:ascii="Times New Roman" w:eastAsia="Times New Roman" w:hAnsi="Times New Roman"/>
                <w:sz w:val="14"/>
                <w:szCs w:val="14"/>
              </w:rPr>
              <w:t xml:space="preserve">не допускается для всех поверхностей, всех элементов зданий, строений, сооружений; </w:t>
            </w:r>
          </w:p>
          <w:p w:rsidR="00F80E1A" w:rsidRPr="00EF3C62" w:rsidRDefault="00F80E1A" w:rsidP="00703842">
            <w:pPr>
              <w:spacing w:after="0" w:line="240" w:lineRule="auto"/>
              <w:textAlignment w:val="baseline"/>
              <w:rPr>
                <w:rFonts w:ascii="Times New Roman" w:eastAsia="Times New Roman" w:hAnsi="Times New Roman"/>
                <w:sz w:val="4"/>
                <w:szCs w:val="4"/>
              </w:rPr>
            </w:pPr>
          </w:p>
          <w:p w:rsidR="00F80E1A" w:rsidRPr="00941490" w:rsidRDefault="00F80E1A" w:rsidP="00703842">
            <w:pPr>
              <w:spacing w:after="0" w:line="240" w:lineRule="auto"/>
              <w:ind w:left="460" w:hanging="460"/>
              <w:contextualSpacing/>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поверхностей, всех элементов зданий, строений, сооружений:</w:t>
            </w:r>
          </w:p>
          <w:p w:rsidR="00F80E1A" w:rsidRPr="00941490" w:rsidRDefault="00F80E1A" w:rsidP="00703842">
            <w:pPr>
              <w:spacing w:after="0" w:line="240" w:lineRule="auto"/>
              <w:jc w:val="both"/>
              <w:rPr>
                <w:rFonts w:ascii="Times New Roman" w:hAnsi="Times New Roman"/>
                <w:sz w:val="20"/>
                <w:szCs w:val="20"/>
              </w:rPr>
            </w:pPr>
          </w:p>
          <w:p w:rsidR="00F80E1A" w:rsidRPr="00941490" w:rsidRDefault="00F80E1A" w:rsidP="00703842">
            <w:pPr>
              <w:spacing w:after="0" w:line="240" w:lineRule="auto"/>
              <w:ind w:left="460" w:hanging="460"/>
              <w:contextualSpacing/>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цвета, цветового сочетания:</w:t>
            </w:r>
          </w:p>
          <w:p w:rsidR="00F80E1A" w:rsidRPr="00941490" w:rsidRDefault="00F80E1A" w:rsidP="00703842">
            <w:pPr>
              <w:spacing w:after="0" w:line="240" w:lineRule="auto"/>
              <w:ind w:left="460" w:hanging="460"/>
              <w:contextualSpacing/>
              <w:jc w:val="both"/>
              <w:rPr>
                <w:rFonts w:ascii="Times New Roman" w:hAnsi="Times New Roman"/>
                <w:sz w:val="4"/>
                <w:szCs w:val="4"/>
                <w:u w:val="single"/>
              </w:rPr>
            </w:pPr>
          </w:p>
          <w:p w:rsidR="00F80E1A" w:rsidRPr="00EF3C62" w:rsidRDefault="00F80E1A" w:rsidP="00703842">
            <w:pPr>
              <w:spacing w:after="0" w:line="240" w:lineRule="auto"/>
              <w:textAlignment w:val="baseline"/>
              <w:rPr>
                <w:rFonts w:ascii="Times New Roman" w:eastAsia="Times New Roman" w:hAnsi="Times New Roman"/>
                <w:sz w:val="14"/>
                <w:szCs w:val="14"/>
              </w:rPr>
            </w:pPr>
            <w:r w:rsidRPr="00EF3C62">
              <w:rPr>
                <w:rFonts w:ascii="Times New Roman" w:eastAsia="Times New Roman" w:hAnsi="Times New Roman"/>
                <w:noProof/>
                <w:sz w:val="12"/>
                <w:szCs w:val="12"/>
              </w:rPr>
              <w:t>«НЕТ</w:t>
            </w:r>
            <w:r w:rsidRPr="00EF3C62">
              <w:rPr>
                <w:rFonts w:ascii="Times New Roman" w:eastAsia="Times New Roman" w:hAnsi="Times New Roman"/>
                <w:noProof/>
                <w:sz w:val="10"/>
                <w:szCs w:val="10"/>
              </w:rPr>
              <w:t xml:space="preserve"> Н</w:t>
            </w:r>
            <w:r w:rsidRPr="00EF3C62">
              <w:rPr>
                <w:rFonts w:ascii="Times New Roman" w:eastAsia="Times New Roman" w:hAnsi="Times New Roman"/>
                <w:noProof/>
                <w:sz w:val="12"/>
                <w:szCs w:val="12"/>
              </w:rPr>
              <w:t>»</w:t>
            </w:r>
            <w:r w:rsidRPr="00EF3C62">
              <w:rPr>
                <w:rFonts w:ascii="Times New Roman" w:eastAsia="Times New Roman" w:hAnsi="Times New Roman"/>
                <w:noProof/>
                <w:sz w:val="14"/>
                <w:szCs w:val="14"/>
              </w:rPr>
              <w:t xml:space="preserve"> - </w:t>
            </w:r>
            <w:r w:rsidRPr="00EF3C62">
              <w:rPr>
                <w:rFonts w:ascii="Times New Roman" w:eastAsia="Times New Roman" w:hAnsi="Times New Roman"/>
                <w:sz w:val="14"/>
                <w:szCs w:val="14"/>
              </w:rPr>
              <w:t xml:space="preserve">не допускается для некапитальных нестационарных строений, сооружений; </w:t>
            </w:r>
          </w:p>
          <w:p w:rsidR="00F80E1A" w:rsidRPr="00EF3C62" w:rsidRDefault="00F80E1A" w:rsidP="00703842">
            <w:pPr>
              <w:spacing w:after="0" w:line="240" w:lineRule="auto"/>
              <w:textAlignment w:val="baseline"/>
              <w:rPr>
                <w:rFonts w:ascii="Times New Roman" w:eastAsia="Times New Roman" w:hAnsi="Times New Roman"/>
                <w:sz w:val="4"/>
                <w:szCs w:val="4"/>
              </w:rPr>
            </w:pPr>
          </w:p>
          <w:p w:rsidR="00F80E1A" w:rsidRPr="00941490" w:rsidRDefault="00F80E1A" w:rsidP="00703842">
            <w:pPr>
              <w:spacing w:after="0" w:line="240" w:lineRule="auto"/>
              <w:ind w:left="1169" w:hanging="1169"/>
              <w:contextualSpacing/>
              <w:jc w:val="both"/>
              <w:rPr>
                <w:rFonts w:ascii="Times New Roman" w:hAnsi="Times New Roman"/>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r w:rsidRPr="00941490">
              <w:rPr>
                <w:rFonts w:ascii="Times New Roman" w:hAnsi="Times New Roman"/>
                <w:sz w:val="14"/>
                <w:szCs w:val="14"/>
              </w:rPr>
              <w:t>- не допускается для неостекленных частей окон, витражей, дверей общественных зданий;</w:t>
            </w:r>
          </w:p>
          <w:p w:rsidR="00F80E1A" w:rsidRPr="00941490" w:rsidRDefault="00F80E1A" w:rsidP="00703842">
            <w:pPr>
              <w:spacing w:after="0" w:line="240" w:lineRule="auto"/>
              <w:ind w:left="1169" w:hanging="1169"/>
              <w:contextualSpacing/>
              <w:jc w:val="both"/>
              <w:rPr>
                <w:rFonts w:ascii="Times New Roman" w:hAnsi="Times New Roman"/>
                <w:sz w:val="4"/>
                <w:szCs w:val="4"/>
              </w:rPr>
            </w:pPr>
          </w:p>
          <w:p w:rsidR="00F80E1A" w:rsidRPr="00941490" w:rsidRDefault="00F80E1A" w:rsidP="00703842">
            <w:pPr>
              <w:spacing w:after="0" w:line="240" w:lineRule="auto"/>
              <w:ind w:left="1169" w:hanging="1169"/>
              <w:contextualSpacing/>
              <w:jc w:val="both"/>
              <w:rPr>
                <w:rFonts w:ascii="Times New Roman" w:hAnsi="Times New Roman"/>
                <w:sz w:val="14"/>
                <w:szCs w:val="14"/>
              </w:rPr>
            </w:pPr>
            <w:r w:rsidRPr="00941490">
              <w:rPr>
                <w:rFonts w:ascii="Times New Roman" w:hAnsi="Times New Roman"/>
                <w:sz w:val="12"/>
                <w:szCs w:val="12"/>
              </w:rPr>
              <w:t>«НЕТ</w:t>
            </w:r>
            <w:r w:rsidRPr="00941490">
              <w:rPr>
                <w:rFonts w:ascii="Times New Roman" w:hAnsi="Times New Roman"/>
                <w:sz w:val="10"/>
                <w:szCs w:val="10"/>
              </w:rPr>
              <w:t xml:space="preserve"> кровля</w:t>
            </w:r>
            <w:proofErr w:type="gramStart"/>
            <w:r w:rsidRPr="00941490">
              <w:rPr>
                <w:rFonts w:ascii="Times New Roman" w:hAnsi="Times New Roman"/>
                <w:sz w:val="10"/>
                <w:szCs w:val="10"/>
              </w:rPr>
              <w:t xml:space="preserve"> О</w:t>
            </w:r>
            <w:proofErr w:type="gramEnd"/>
            <w:r w:rsidRPr="00941490">
              <w:rPr>
                <w:rFonts w:ascii="Times New Roman" w:hAnsi="Times New Roman"/>
                <w:sz w:val="12"/>
                <w:szCs w:val="12"/>
              </w:rPr>
              <w:t>»</w:t>
            </w:r>
            <w:r w:rsidRPr="00941490">
              <w:rPr>
                <w:rFonts w:ascii="Times New Roman" w:hAnsi="Times New Roman"/>
                <w:sz w:val="14"/>
                <w:szCs w:val="14"/>
              </w:rPr>
              <w:t>- не допускается для скатной кровли, козырьков, навесов общественных зданий;</w:t>
            </w:r>
          </w:p>
          <w:p w:rsidR="00F80E1A" w:rsidRPr="00941490" w:rsidRDefault="00F80E1A" w:rsidP="00703842">
            <w:pPr>
              <w:spacing w:after="0" w:line="240" w:lineRule="auto"/>
              <w:ind w:left="1169" w:hanging="1169"/>
              <w:contextualSpacing/>
              <w:jc w:val="both"/>
              <w:rPr>
                <w:rFonts w:ascii="Times New Roman" w:hAnsi="Times New Roman"/>
                <w:sz w:val="4"/>
                <w:szCs w:val="4"/>
              </w:rPr>
            </w:pPr>
          </w:p>
          <w:p w:rsidR="00F80E1A" w:rsidRPr="00EF3C62" w:rsidRDefault="00F80E1A" w:rsidP="00703842">
            <w:pPr>
              <w:spacing w:after="0" w:line="240" w:lineRule="auto"/>
              <w:textAlignment w:val="baseline"/>
              <w:rPr>
                <w:rFonts w:ascii="Times New Roman" w:eastAsia="Times New Roman" w:hAnsi="Times New Roman"/>
                <w:sz w:val="14"/>
                <w:szCs w:val="14"/>
              </w:rPr>
            </w:pPr>
            <w:r w:rsidRPr="00EF3C62">
              <w:rPr>
                <w:rFonts w:ascii="Times New Roman" w:eastAsia="Times New Roman" w:hAnsi="Times New Roman"/>
                <w:sz w:val="12"/>
                <w:szCs w:val="12"/>
              </w:rPr>
              <w:t>«</w:t>
            </w:r>
            <w:proofErr w:type="spellStart"/>
            <w:r w:rsidRPr="00EF3C62">
              <w:rPr>
                <w:rFonts w:ascii="Times New Roman" w:eastAsia="Times New Roman" w:hAnsi="Times New Roman"/>
                <w:sz w:val="12"/>
                <w:szCs w:val="12"/>
              </w:rPr>
              <w:t>НЕТ</w:t>
            </w:r>
            <w:r w:rsidRPr="00EF3C62">
              <w:rPr>
                <w:rFonts w:ascii="Times New Roman" w:eastAsia="Times New Roman" w:hAnsi="Times New Roman"/>
                <w:sz w:val="10"/>
                <w:szCs w:val="10"/>
              </w:rPr>
              <w:t>кровля</w:t>
            </w:r>
            <w:proofErr w:type="spellEnd"/>
            <w:r w:rsidRPr="00EF3C62">
              <w:rPr>
                <w:rFonts w:ascii="Times New Roman" w:eastAsia="Times New Roman" w:hAnsi="Times New Roman"/>
                <w:sz w:val="12"/>
                <w:szCs w:val="12"/>
              </w:rPr>
              <w:t>»</w:t>
            </w:r>
            <w:r w:rsidRPr="00EF3C62">
              <w:rPr>
                <w:rFonts w:ascii="Times New Roman" w:eastAsia="Times New Roman" w:hAnsi="Times New Roman"/>
                <w:sz w:val="14"/>
                <w:szCs w:val="14"/>
              </w:rPr>
              <w:t xml:space="preserve">- не допускается для скатной кровли, козырьков, навесов зданий, строений, сооружений. </w:t>
            </w:r>
          </w:p>
          <w:p w:rsidR="00F80E1A" w:rsidRPr="00EF3C62" w:rsidRDefault="00F80E1A" w:rsidP="00703842">
            <w:pPr>
              <w:spacing w:after="0" w:line="240" w:lineRule="auto"/>
              <w:textAlignment w:val="baseline"/>
              <w:rPr>
                <w:rFonts w:ascii="Times New Roman" w:eastAsia="Times New Roman" w:hAnsi="Times New Roman"/>
                <w:sz w:val="20"/>
                <w:szCs w:val="20"/>
              </w:rPr>
            </w:pPr>
          </w:p>
          <w:p w:rsidR="00F80E1A" w:rsidRPr="00941490" w:rsidRDefault="00F80E1A" w:rsidP="00703842">
            <w:pPr>
              <w:spacing w:after="0" w:line="240" w:lineRule="auto"/>
              <w:ind w:left="460" w:hanging="460"/>
              <w:contextualSpacing/>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цвета, цветового сочетания:</w:t>
            </w:r>
          </w:p>
          <w:p w:rsidR="00F80E1A" w:rsidRPr="00941490" w:rsidRDefault="00F80E1A" w:rsidP="00703842">
            <w:pPr>
              <w:spacing w:after="0" w:line="240" w:lineRule="auto"/>
              <w:ind w:left="460" w:hanging="460"/>
              <w:contextualSpacing/>
              <w:jc w:val="both"/>
              <w:rPr>
                <w:rFonts w:ascii="Times New Roman" w:hAnsi="Times New Roman"/>
                <w:sz w:val="4"/>
                <w:szCs w:val="4"/>
              </w:rPr>
            </w:pPr>
          </w:p>
          <w:p w:rsidR="00F80E1A" w:rsidRPr="00EF3C62" w:rsidRDefault="00F80E1A" w:rsidP="00703842">
            <w:pPr>
              <w:spacing w:after="0" w:line="240" w:lineRule="auto"/>
              <w:jc w:val="both"/>
              <w:textAlignment w:val="baseline"/>
              <w:rPr>
                <w:rFonts w:ascii="Times New Roman" w:eastAsia="Times New Roman" w:hAnsi="Times New Roman"/>
                <w:sz w:val="14"/>
                <w:szCs w:val="14"/>
              </w:rPr>
            </w:pPr>
            <w:proofErr w:type="gramStart"/>
            <w:r w:rsidRPr="00EF3C62">
              <w:rPr>
                <w:rFonts w:ascii="Times New Roman" w:eastAsia="Times New Roman" w:hAnsi="Times New Roman"/>
                <w:sz w:val="12"/>
                <w:szCs w:val="12"/>
              </w:rPr>
              <w:t xml:space="preserve">«ДА </w:t>
            </w:r>
            <w:r w:rsidRPr="00EF3C62">
              <w:rPr>
                <w:rFonts w:ascii="Times New Roman" w:eastAsia="Times New Roman" w:hAnsi="Times New Roman"/>
                <w:bCs/>
                <w:sz w:val="10"/>
                <w:szCs w:val="10"/>
              </w:rPr>
              <w:t>проем</w:t>
            </w:r>
            <w:r w:rsidRPr="00EF3C62">
              <w:rPr>
                <w:rFonts w:ascii="Times New Roman" w:eastAsia="Times New Roman" w:hAnsi="Times New Roman"/>
                <w:sz w:val="12"/>
                <w:szCs w:val="12"/>
              </w:rPr>
              <w:t>»</w:t>
            </w:r>
            <w:r w:rsidRPr="00EF3C62">
              <w:rPr>
                <w:rFonts w:ascii="Times New Roman" w:eastAsia="Times New Roman" w:hAnsi="Times New Roman"/>
                <w:sz w:val="14"/>
                <w:szCs w:val="14"/>
              </w:rPr>
              <w:t xml:space="preserve">- допускается для неостекленных частей окон, витражей, дверей, ограждений, перилл, козырьков зданий, строений, сооружений; </w:t>
            </w:r>
            <w:proofErr w:type="gramEnd"/>
          </w:p>
          <w:p w:rsidR="00F80E1A" w:rsidRPr="00EF3C62" w:rsidRDefault="00F80E1A" w:rsidP="00703842">
            <w:pPr>
              <w:spacing w:after="0" w:line="240" w:lineRule="auto"/>
              <w:textAlignment w:val="baseline"/>
              <w:rPr>
                <w:rFonts w:ascii="Times New Roman" w:eastAsia="Times New Roman" w:hAnsi="Times New Roman"/>
                <w:sz w:val="4"/>
                <w:szCs w:val="4"/>
              </w:rPr>
            </w:pPr>
          </w:p>
          <w:p w:rsidR="00F80E1A" w:rsidRPr="00EF3C62" w:rsidRDefault="00F80E1A" w:rsidP="00703842">
            <w:pPr>
              <w:spacing w:after="0" w:line="240" w:lineRule="auto"/>
              <w:jc w:val="both"/>
              <w:textAlignment w:val="baseline"/>
              <w:rPr>
                <w:rFonts w:ascii="Times New Roman" w:eastAsia="Times New Roman" w:hAnsi="Times New Roman"/>
                <w:sz w:val="14"/>
                <w:szCs w:val="14"/>
              </w:rPr>
            </w:pPr>
            <w:r w:rsidRPr="00EF3C62">
              <w:rPr>
                <w:rFonts w:ascii="Times New Roman" w:eastAsia="Times New Roman" w:hAnsi="Times New Roman"/>
                <w:sz w:val="12"/>
                <w:szCs w:val="12"/>
              </w:rPr>
              <w:t xml:space="preserve">«ДА </w:t>
            </w:r>
            <w:r w:rsidRPr="00EF3C62">
              <w:rPr>
                <w:rFonts w:ascii="Times New Roman" w:eastAsia="Times New Roman" w:hAnsi="Times New Roman"/>
                <w:sz w:val="10"/>
                <w:szCs w:val="10"/>
              </w:rPr>
              <w:t>кровля</w:t>
            </w:r>
            <w:r w:rsidRPr="00EF3C62">
              <w:rPr>
                <w:rFonts w:ascii="Times New Roman" w:eastAsia="Times New Roman" w:hAnsi="Times New Roman"/>
                <w:sz w:val="12"/>
                <w:szCs w:val="12"/>
              </w:rPr>
              <w:t>»</w:t>
            </w:r>
            <w:r w:rsidRPr="00EF3C62">
              <w:rPr>
                <w:rFonts w:ascii="Times New Roman" w:eastAsia="Times New Roman" w:hAnsi="Times New Roman"/>
                <w:sz w:val="14"/>
                <w:szCs w:val="14"/>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F80E1A" w:rsidRPr="00EF3C62" w:rsidRDefault="00F80E1A" w:rsidP="00703842">
            <w:pPr>
              <w:spacing w:after="0" w:line="240" w:lineRule="auto"/>
              <w:textAlignment w:val="baseline"/>
              <w:rPr>
                <w:rFonts w:ascii="Times New Roman" w:eastAsia="Times New Roman" w:hAnsi="Times New Roman"/>
                <w:sz w:val="4"/>
                <w:szCs w:val="4"/>
              </w:rPr>
            </w:pPr>
          </w:p>
          <w:p w:rsidR="00F80E1A" w:rsidRPr="00941490" w:rsidRDefault="00F80E1A" w:rsidP="00703842">
            <w:pPr>
              <w:spacing w:after="0" w:line="240" w:lineRule="auto"/>
              <w:contextualSpacing/>
              <w:jc w:val="both"/>
              <w:rPr>
                <w:rFonts w:ascii="Times New Roman" w:hAnsi="Times New Roman"/>
                <w:sz w:val="14"/>
                <w:szCs w:val="14"/>
              </w:rPr>
            </w:pPr>
            <w:r w:rsidRPr="00EF3C62">
              <w:rPr>
                <w:rFonts w:ascii="Times New Roman" w:eastAsia="Times New Roman" w:hAnsi="Times New Roman"/>
                <w:bCs/>
                <w:sz w:val="12"/>
                <w:szCs w:val="12"/>
              </w:rPr>
              <w:t>«</w:t>
            </w:r>
            <w:proofErr w:type="spellStart"/>
            <w:r w:rsidRPr="00941490">
              <w:rPr>
                <w:rFonts w:ascii="Times New Roman" w:hAnsi="Times New Roman"/>
                <w:sz w:val="12"/>
                <w:szCs w:val="12"/>
              </w:rPr>
              <w:t>ДА</w:t>
            </w:r>
            <w:r w:rsidRPr="00EF3C62">
              <w:rPr>
                <w:rFonts w:ascii="Times New Roman" w:eastAsia="Times New Roman" w:hAnsi="Times New Roman"/>
                <w:bCs/>
                <w:sz w:val="10"/>
                <w:szCs w:val="10"/>
              </w:rPr>
              <w:t>кровля</w:t>
            </w:r>
            <w:proofErr w:type="spellEnd"/>
            <w:r w:rsidRPr="00EF3C62">
              <w:rPr>
                <w:rFonts w:ascii="Times New Roman" w:eastAsia="Times New Roman" w:hAnsi="Times New Roman"/>
                <w:bCs/>
                <w:sz w:val="10"/>
                <w:szCs w:val="10"/>
              </w:rPr>
              <w:t xml:space="preserve"> ИЖС</w:t>
            </w:r>
            <w:r w:rsidRPr="00EF3C62">
              <w:rPr>
                <w:rFonts w:ascii="Times New Roman" w:eastAsia="Times New Roman" w:hAnsi="Times New Roman"/>
                <w:bCs/>
                <w:sz w:val="12"/>
                <w:szCs w:val="12"/>
              </w:rPr>
              <w:t>»</w:t>
            </w:r>
            <w:r w:rsidRPr="00941490">
              <w:rPr>
                <w:rFonts w:ascii="Times New Roman" w:hAnsi="Times New Roman"/>
                <w:sz w:val="14"/>
                <w:szCs w:val="14"/>
              </w:rPr>
              <w:t>- допускается для кровли индивидуальных жилых домов, деревянных зданий со скатной кровлей;</w:t>
            </w:r>
          </w:p>
          <w:p w:rsidR="00F80E1A" w:rsidRPr="00941490" w:rsidRDefault="00F80E1A" w:rsidP="00703842">
            <w:pPr>
              <w:spacing w:after="0" w:line="240" w:lineRule="auto"/>
              <w:contextualSpacing/>
              <w:rPr>
                <w:rFonts w:ascii="Times New Roman" w:hAnsi="Times New Roman"/>
                <w:sz w:val="4"/>
                <w:szCs w:val="4"/>
              </w:rPr>
            </w:pPr>
          </w:p>
          <w:p w:rsidR="00F80E1A" w:rsidRPr="00941490" w:rsidRDefault="00F80E1A" w:rsidP="00703842">
            <w:pPr>
              <w:spacing w:after="0" w:line="240" w:lineRule="auto"/>
              <w:contextualSpacing/>
              <w:jc w:val="both"/>
              <w:rPr>
                <w:rFonts w:ascii="Times New Roman" w:hAnsi="Times New Roman"/>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декор ИЖС</w:t>
            </w:r>
            <w:r w:rsidRPr="00EF3C62">
              <w:rPr>
                <w:rFonts w:ascii="Times New Roman" w:eastAsia="Times New Roman" w:hAnsi="Times New Roman"/>
                <w:bCs/>
                <w:sz w:val="12"/>
                <w:szCs w:val="12"/>
              </w:rPr>
              <w:t xml:space="preserve">» </w:t>
            </w:r>
            <w:r w:rsidRPr="00941490">
              <w:rPr>
                <w:rFonts w:ascii="Times New Roman" w:hAnsi="Times New Roman"/>
                <w:sz w:val="14"/>
                <w:szCs w:val="14"/>
              </w:rPr>
              <w:t xml:space="preserve">- допускается для деревянного резного декора (наличников, куриц, ветрениц, подкрылков, </w:t>
            </w:r>
            <w:proofErr w:type="spellStart"/>
            <w:r w:rsidRPr="00941490">
              <w:rPr>
                <w:rFonts w:ascii="Times New Roman" w:hAnsi="Times New Roman"/>
                <w:sz w:val="14"/>
                <w:szCs w:val="14"/>
              </w:rPr>
              <w:t>причелин</w:t>
            </w:r>
            <w:proofErr w:type="spellEnd"/>
            <w:r w:rsidRPr="00941490">
              <w:rPr>
                <w:rFonts w:ascii="Times New Roman" w:hAnsi="Times New Roman"/>
                <w:sz w:val="14"/>
                <w:szCs w:val="14"/>
              </w:rPr>
              <w:t xml:space="preserve">, </w:t>
            </w:r>
            <w:proofErr w:type="spellStart"/>
            <w:r w:rsidRPr="00941490">
              <w:rPr>
                <w:rFonts w:ascii="Times New Roman" w:hAnsi="Times New Roman"/>
                <w:sz w:val="14"/>
                <w:szCs w:val="14"/>
              </w:rPr>
              <w:t>подтечин</w:t>
            </w:r>
            <w:proofErr w:type="spellEnd"/>
            <w:r w:rsidRPr="00941490">
              <w:rPr>
                <w:rFonts w:ascii="Times New Roman" w:hAnsi="Times New Roman"/>
                <w:sz w:val="14"/>
                <w:szCs w:val="14"/>
              </w:rPr>
              <w:t>,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F80E1A" w:rsidRPr="00941490" w:rsidRDefault="00F80E1A" w:rsidP="00703842">
            <w:pPr>
              <w:spacing w:after="0" w:line="240" w:lineRule="auto"/>
              <w:ind w:left="1025" w:hanging="1025"/>
              <w:contextualSpacing/>
              <w:jc w:val="both"/>
              <w:rPr>
                <w:rFonts w:ascii="Times New Roman" w:hAnsi="Times New Roman"/>
                <w:sz w:val="4"/>
                <w:szCs w:val="4"/>
              </w:rPr>
            </w:pPr>
          </w:p>
          <w:p w:rsidR="00F80E1A" w:rsidRPr="00941490" w:rsidRDefault="00F80E1A" w:rsidP="00703842">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ИЖС</w:t>
            </w:r>
            <w:r w:rsidRPr="00941490">
              <w:rPr>
                <w:rFonts w:ascii="Times New Roman" w:hAnsi="Times New Roman"/>
                <w:sz w:val="12"/>
                <w:szCs w:val="12"/>
              </w:rPr>
              <w:t>»</w:t>
            </w:r>
            <w:r w:rsidRPr="00941490">
              <w:rPr>
                <w:rFonts w:ascii="Times New Roman" w:hAnsi="Times New Roman"/>
                <w:sz w:val="14"/>
                <w:szCs w:val="14"/>
              </w:rPr>
              <w:t xml:space="preserve"> - допускается для фасадов индивидуальных жилых домов, деревянных зданий со скатной кровлей;</w:t>
            </w:r>
          </w:p>
          <w:p w:rsidR="00F80E1A" w:rsidRPr="00941490" w:rsidRDefault="00F80E1A" w:rsidP="00703842">
            <w:pPr>
              <w:spacing w:after="0" w:line="240" w:lineRule="auto"/>
              <w:contextualSpacing/>
              <w:jc w:val="both"/>
              <w:rPr>
                <w:rFonts w:ascii="Times New Roman" w:hAnsi="Times New Roman"/>
                <w:sz w:val="4"/>
                <w:szCs w:val="4"/>
              </w:rPr>
            </w:pPr>
          </w:p>
          <w:p w:rsidR="00F80E1A" w:rsidRPr="00941490" w:rsidRDefault="00F80E1A" w:rsidP="00703842">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АЗС</w:t>
            </w:r>
            <w:r w:rsidRPr="00941490">
              <w:rPr>
                <w:rFonts w:ascii="Times New Roman" w:hAnsi="Times New Roman"/>
                <w:sz w:val="12"/>
                <w:szCs w:val="12"/>
              </w:rPr>
              <w:t>»</w:t>
            </w:r>
            <w:r w:rsidRPr="00941490">
              <w:rPr>
                <w:rFonts w:ascii="Times New Roman" w:hAnsi="Times New Roman"/>
                <w:sz w:val="14"/>
                <w:szCs w:val="14"/>
              </w:rPr>
              <w:t xml:space="preserve"> - допускается для автозаправочных станций (комплексов);</w:t>
            </w:r>
          </w:p>
          <w:p w:rsidR="00F80E1A" w:rsidRPr="00941490" w:rsidRDefault="00F80E1A" w:rsidP="00703842">
            <w:pPr>
              <w:spacing w:after="0" w:line="240" w:lineRule="auto"/>
              <w:jc w:val="both"/>
              <w:rPr>
                <w:rFonts w:ascii="Times New Roman" w:hAnsi="Times New Roman"/>
                <w:sz w:val="4"/>
                <w:szCs w:val="4"/>
              </w:rPr>
            </w:pPr>
          </w:p>
          <w:p w:rsidR="00F80E1A" w:rsidRPr="00941490" w:rsidRDefault="00F80E1A" w:rsidP="00703842">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И</w:t>
            </w:r>
            <w:r w:rsidRPr="00EF3C62">
              <w:rPr>
                <w:rFonts w:ascii="Times New Roman" w:eastAsia="Times New Roman" w:hAnsi="Times New Roman"/>
                <w:bCs/>
                <w:sz w:val="10"/>
                <w:szCs w:val="10"/>
              </w:rPr>
              <w:t>-декор</w:t>
            </w:r>
            <w:r w:rsidRPr="00941490">
              <w:rPr>
                <w:rFonts w:ascii="Times New Roman" w:hAnsi="Times New Roman"/>
                <w:sz w:val="12"/>
                <w:szCs w:val="12"/>
              </w:rPr>
              <w:t>»</w:t>
            </w:r>
            <w:r w:rsidRPr="00941490">
              <w:rPr>
                <w:rFonts w:ascii="Times New Roman" w:hAnsi="Times New Roman"/>
                <w:sz w:val="14"/>
                <w:szCs w:val="14"/>
              </w:rPr>
              <w:t xml:space="preserve">- допускается для зданий в историческом стиле (при наличии аналогичной </w:t>
            </w:r>
            <w:proofErr w:type="spellStart"/>
            <w:r w:rsidRPr="00941490">
              <w:rPr>
                <w:rFonts w:ascii="Times New Roman" w:hAnsi="Times New Roman"/>
                <w:sz w:val="14"/>
                <w:szCs w:val="14"/>
              </w:rPr>
              <w:t>колористики</w:t>
            </w:r>
            <w:proofErr w:type="spellEnd"/>
            <w:r w:rsidRPr="00941490">
              <w:rPr>
                <w:rFonts w:ascii="Times New Roman" w:hAnsi="Times New Roman"/>
                <w:sz w:val="14"/>
                <w:szCs w:val="14"/>
              </w:rPr>
              <w:t xml:space="preserve"> на фасадах исторической застройки), зданий религиозного назначения;</w:t>
            </w:r>
          </w:p>
          <w:p w:rsidR="00F80E1A" w:rsidRPr="00941490" w:rsidRDefault="00F80E1A" w:rsidP="00703842">
            <w:pPr>
              <w:spacing w:after="0" w:line="240" w:lineRule="auto"/>
              <w:ind w:left="1027" w:hanging="1027"/>
              <w:contextualSpacing/>
              <w:jc w:val="both"/>
              <w:rPr>
                <w:rFonts w:ascii="Times New Roman" w:hAnsi="Times New Roman"/>
                <w:sz w:val="4"/>
                <w:szCs w:val="4"/>
              </w:rPr>
            </w:pPr>
          </w:p>
          <w:p w:rsidR="00F80E1A" w:rsidRPr="00EF3C62" w:rsidRDefault="00F80E1A" w:rsidP="00703842">
            <w:pPr>
              <w:spacing w:after="0" w:line="240" w:lineRule="auto"/>
              <w:contextualSpacing/>
              <w:jc w:val="both"/>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r w:rsidRPr="00EF3C62">
              <w:rPr>
                <w:rFonts w:ascii="Times New Roman" w:eastAsia="Times New Roman" w:hAnsi="Times New Roman"/>
                <w:bCs/>
                <w:sz w:val="14"/>
                <w:szCs w:val="14"/>
              </w:rPr>
              <w:t xml:space="preserve"> - допускается для цветовых акцентов в отделке (облицовке) фасадов объектов образования, </w:t>
            </w:r>
            <w:r w:rsidRPr="00EF3C62">
              <w:rPr>
                <w:rFonts w:ascii="Times New Roman" w:eastAsia="Times New Roman" w:hAnsi="Times New Roman"/>
                <w:bCs/>
                <w:sz w:val="14"/>
                <w:szCs w:val="14"/>
              </w:rPr>
              <w:lastRenderedPageBreak/>
              <w:t>спорта, культуры, здравоохранения, социального обслуживания;</w:t>
            </w:r>
          </w:p>
          <w:p w:rsidR="00F80E1A" w:rsidRPr="00EF3C62" w:rsidRDefault="00F80E1A" w:rsidP="00703842">
            <w:pPr>
              <w:spacing w:after="0" w:line="240" w:lineRule="auto"/>
              <w:contextualSpacing/>
              <w:jc w:val="both"/>
              <w:rPr>
                <w:rFonts w:ascii="Times New Roman" w:eastAsia="Times New Roman" w:hAnsi="Times New Roman"/>
                <w:bCs/>
                <w:sz w:val="4"/>
                <w:szCs w:val="4"/>
              </w:rPr>
            </w:pPr>
          </w:p>
          <w:p w:rsidR="00F80E1A" w:rsidRPr="00EF3C62" w:rsidRDefault="00F80E1A" w:rsidP="00703842">
            <w:pPr>
              <w:spacing w:after="0" w:line="240" w:lineRule="auto"/>
              <w:contextualSpacing/>
              <w:jc w:val="both"/>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r w:rsidRPr="00EF3C62">
              <w:rPr>
                <w:rFonts w:ascii="Times New Roman" w:eastAsia="Times New Roman" w:hAnsi="Times New Roman"/>
                <w:bCs/>
                <w:sz w:val="14"/>
                <w:szCs w:val="14"/>
              </w:rPr>
              <w:t xml:space="preserve"> - допускается для цветовых акцентов в отделке (облицовке) фасадов многоквартирных </w:t>
            </w:r>
            <w:proofErr w:type="spellStart"/>
            <w:r w:rsidRPr="00EF3C62">
              <w:rPr>
                <w:rFonts w:ascii="Times New Roman" w:eastAsia="Times New Roman" w:hAnsi="Times New Roman"/>
                <w:bCs/>
                <w:sz w:val="14"/>
                <w:szCs w:val="14"/>
              </w:rPr>
              <w:t>среднеэтажных</w:t>
            </w:r>
            <w:proofErr w:type="spellEnd"/>
            <w:r w:rsidRPr="00EF3C62">
              <w:rPr>
                <w:rFonts w:ascii="Times New Roman" w:eastAsia="Times New Roman" w:hAnsi="Times New Roman"/>
                <w:bCs/>
                <w:sz w:val="14"/>
                <w:szCs w:val="14"/>
              </w:rPr>
              <w:t xml:space="preserve"> и многоэтажных домов;</w:t>
            </w:r>
          </w:p>
          <w:p w:rsidR="00F80E1A" w:rsidRPr="00EF3C62" w:rsidRDefault="00F80E1A" w:rsidP="00703842">
            <w:pPr>
              <w:spacing w:after="0" w:line="240" w:lineRule="auto"/>
              <w:contextualSpacing/>
              <w:jc w:val="both"/>
              <w:rPr>
                <w:rFonts w:ascii="Times New Roman" w:eastAsia="Times New Roman" w:hAnsi="Times New Roman"/>
                <w:bCs/>
                <w:sz w:val="4"/>
                <w:szCs w:val="4"/>
              </w:rPr>
            </w:pPr>
          </w:p>
          <w:p w:rsidR="00F80E1A" w:rsidRPr="00EF3C62" w:rsidRDefault="00F80E1A" w:rsidP="00703842">
            <w:pPr>
              <w:spacing w:after="0" w:line="240" w:lineRule="auto"/>
              <w:contextualSpacing/>
              <w:jc w:val="both"/>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r w:rsidRPr="00EF3C62">
              <w:rPr>
                <w:rFonts w:ascii="Times New Roman" w:eastAsia="Times New Roman" w:hAnsi="Times New Roman"/>
                <w:bCs/>
                <w:sz w:val="14"/>
                <w:szCs w:val="14"/>
              </w:rPr>
              <w:t xml:space="preserve">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941490">
              <w:rPr>
                <w:rFonts w:ascii="Times New Roman" w:hAnsi="Times New Roman"/>
                <w:sz w:val="14"/>
                <w:szCs w:val="14"/>
              </w:rPr>
              <w:t xml:space="preserve"> зданий</w:t>
            </w:r>
            <w:r w:rsidRPr="00EF3C62">
              <w:rPr>
                <w:rFonts w:ascii="Times New Roman" w:eastAsia="Times New Roman" w:hAnsi="Times New Roman"/>
                <w:bCs/>
                <w:sz w:val="14"/>
                <w:szCs w:val="14"/>
              </w:rPr>
              <w:t xml:space="preserve"> (цветовые соотношения 50/50 (или близкие к этой пропорции) не допускаются).</w:t>
            </w:r>
          </w:p>
          <w:p w:rsidR="00F80E1A" w:rsidRPr="00EF3C62" w:rsidRDefault="00F80E1A" w:rsidP="00703842">
            <w:pPr>
              <w:spacing w:after="0" w:line="240" w:lineRule="auto"/>
              <w:contextualSpacing/>
              <w:jc w:val="both"/>
              <w:rPr>
                <w:rFonts w:ascii="Times New Roman" w:eastAsia="Times New Roman" w:hAnsi="Times New Roman"/>
                <w:bCs/>
                <w:sz w:val="4"/>
                <w:szCs w:val="4"/>
              </w:rPr>
            </w:pPr>
          </w:p>
          <w:p w:rsidR="00F80E1A" w:rsidRPr="00447200" w:rsidRDefault="00F80E1A" w:rsidP="00703842">
            <w:pPr>
              <w:spacing w:after="0" w:line="240" w:lineRule="auto"/>
              <w:contextualSpacing/>
              <w:jc w:val="both"/>
              <w:rPr>
                <w:rFonts w:ascii="Times New Roman" w:eastAsia="Times New Roman" w:hAnsi="Times New Roman"/>
                <w:bCs/>
                <w:iCs/>
                <w:sz w:val="14"/>
                <w:szCs w:val="14"/>
              </w:rPr>
            </w:pPr>
            <w:r w:rsidRPr="00447200">
              <w:rPr>
                <w:rFonts w:ascii="Times New Roman" w:eastAsia="Times New Roman" w:hAnsi="Times New Roman"/>
                <w:bCs/>
                <w:iCs/>
                <w:sz w:val="14"/>
                <w:szCs w:val="14"/>
                <w:u w:val="single"/>
              </w:rPr>
              <w:t>Примечание:</w:t>
            </w:r>
            <w:r w:rsidRPr="00447200">
              <w:rPr>
                <w:rFonts w:ascii="Times New Roman" w:eastAsia="Times New Roman" w:hAnsi="Times New Roman"/>
                <w:bCs/>
                <w:iCs/>
                <w:sz w:val="14"/>
                <w:szCs w:val="14"/>
              </w:rPr>
              <w:t xml:space="preserve"> ограничения не распространяются </w:t>
            </w:r>
            <w:proofErr w:type="gramStart"/>
            <w:r w:rsidRPr="00447200">
              <w:rPr>
                <w:rFonts w:ascii="Times New Roman" w:eastAsia="Times New Roman" w:hAnsi="Times New Roman"/>
                <w:bCs/>
                <w:iCs/>
                <w:sz w:val="14"/>
                <w:szCs w:val="14"/>
              </w:rPr>
              <w:t>на</w:t>
            </w:r>
            <w:proofErr w:type="gramEnd"/>
            <w:r w:rsidRPr="00447200">
              <w:rPr>
                <w:rFonts w:ascii="Times New Roman" w:eastAsia="Times New Roman" w:hAnsi="Times New Roman"/>
                <w:bCs/>
                <w:iCs/>
                <w:sz w:val="14"/>
                <w:szCs w:val="14"/>
              </w:rPr>
              <w:t xml:space="preserve">: </w:t>
            </w:r>
          </w:p>
          <w:p w:rsidR="00F80E1A" w:rsidRPr="00447200" w:rsidRDefault="00F80E1A" w:rsidP="00703842">
            <w:pPr>
              <w:spacing w:after="0" w:line="240" w:lineRule="auto"/>
              <w:contextualSpacing/>
              <w:jc w:val="both"/>
              <w:rPr>
                <w:rFonts w:ascii="Times New Roman" w:eastAsia="Times New Roman" w:hAnsi="Times New Roman"/>
                <w:bCs/>
                <w:iCs/>
                <w:sz w:val="14"/>
                <w:szCs w:val="14"/>
              </w:rPr>
            </w:pPr>
            <w:r w:rsidRPr="00447200">
              <w:rPr>
                <w:rFonts w:ascii="Times New Roman" w:eastAsia="Times New Roman" w:hAnsi="Times New Roman"/>
                <w:bCs/>
                <w:iCs/>
                <w:sz w:val="14"/>
                <w:szCs w:val="14"/>
              </w:rPr>
              <w:t>а) рекламные конструкции и средства размещения информации, внутренние пространства витрин, интерьеры;</w:t>
            </w:r>
          </w:p>
          <w:p w:rsidR="00F80E1A" w:rsidRPr="00447200" w:rsidRDefault="00F80E1A" w:rsidP="00703842">
            <w:pPr>
              <w:spacing w:after="0" w:line="240" w:lineRule="auto"/>
              <w:contextualSpacing/>
              <w:jc w:val="both"/>
              <w:rPr>
                <w:rFonts w:ascii="Times New Roman" w:eastAsia="Times New Roman" w:hAnsi="Times New Roman"/>
                <w:bCs/>
                <w:iCs/>
                <w:sz w:val="14"/>
                <w:szCs w:val="14"/>
              </w:rPr>
            </w:pPr>
            <w:r w:rsidRPr="00447200">
              <w:rPr>
                <w:rFonts w:ascii="Times New Roman" w:eastAsia="Times New Roman" w:hAnsi="Times New Roman"/>
                <w:bCs/>
                <w:iCs/>
                <w:sz w:val="14"/>
                <w:szCs w:val="14"/>
              </w:rPr>
              <w:t>б) изображения, указанные в пункте 11 настоящей статьи;</w:t>
            </w:r>
          </w:p>
          <w:p w:rsidR="00F80E1A" w:rsidRPr="00447200" w:rsidRDefault="00F80E1A" w:rsidP="00703842">
            <w:pPr>
              <w:spacing w:after="0" w:line="240" w:lineRule="auto"/>
              <w:ind w:left="138" w:hanging="138"/>
              <w:contextualSpacing/>
              <w:jc w:val="both"/>
              <w:rPr>
                <w:rFonts w:ascii="Times New Roman" w:eastAsia="Times New Roman" w:hAnsi="Times New Roman"/>
                <w:bCs/>
                <w:iCs/>
                <w:sz w:val="14"/>
                <w:szCs w:val="14"/>
              </w:rPr>
            </w:pPr>
            <w:r w:rsidRPr="00447200">
              <w:rPr>
                <w:rFonts w:ascii="Times New Roman" w:eastAsia="Times New Roman" w:hAnsi="Times New Roman"/>
                <w:bCs/>
                <w:iCs/>
                <w:sz w:val="14"/>
                <w:szCs w:val="14"/>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w:t>
            </w:r>
            <w:proofErr w:type="gramStart"/>
            <w:r w:rsidRPr="00447200">
              <w:rPr>
                <w:rFonts w:ascii="Times New Roman" w:eastAsia="Times New Roman" w:hAnsi="Times New Roman"/>
                <w:bCs/>
                <w:iCs/>
                <w:sz w:val="14"/>
                <w:szCs w:val="14"/>
              </w:rPr>
              <w:t>)Р</w:t>
            </w:r>
            <w:proofErr w:type="gramEnd"/>
            <w:r w:rsidRPr="00447200">
              <w:rPr>
                <w:rFonts w:ascii="Times New Roman" w:eastAsia="Times New Roman" w:hAnsi="Times New Roman"/>
                <w:bCs/>
                <w:iCs/>
                <w:sz w:val="14"/>
                <w:szCs w:val="14"/>
              </w:rPr>
              <w:t>абочей группой при архитектурной комиссии Градостроительного совета Московской области и (или)</w:t>
            </w:r>
            <w:r w:rsidRPr="00447200">
              <w:rPr>
                <w:rFonts w:ascii="Times New Roman" w:hAnsi="Times New Roman"/>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447200">
              <w:rPr>
                <w:rFonts w:ascii="Times New Roman" w:eastAsia="Times New Roman" w:hAnsi="Times New Roman"/>
                <w:bCs/>
                <w:iCs/>
                <w:sz w:val="14"/>
                <w:szCs w:val="14"/>
              </w:rPr>
              <w:t xml:space="preserve"> и (или) Экспертным советом Министерства благоустройства Московской области и (или)</w:t>
            </w:r>
            <w:r w:rsidRPr="00447200">
              <w:rPr>
                <w:rFonts w:ascii="Times New Roman" w:hAnsi="Times New Roman"/>
                <w:iCs/>
                <w:sz w:val="14"/>
                <w:szCs w:val="14"/>
              </w:rPr>
              <w:t>муниципальной общественной комиссией по формированию современной городской среды;</w:t>
            </w:r>
          </w:p>
          <w:p w:rsidR="00F80E1A" w:rsidRPr="00EF3C62" w:rsidRDefault="00F80E1A" w:rsidP="00703842">
            <w:pPr>
              <w:spacing w:after="0" w:line="240" w:lineRule="auto"/>
              <w:ind w:left="138" w:hanging="138"/>
              <w:contextualSpacing/>
              <w:jc w:val="both"/>
              <w:rPr>
                <w:rFonts w:ascii="Times New Roman" w:eastAsia="Times New Roman" w:hAnsi="Times New Roman"/>
                <w:bCs/>
                <w:i/>
                <w:iCs/>
                <w:sz w:val="14"/>
                <w:szCs w:val="14"/>
              </w:rPr>
            </w:pPr>
            <w:r w:rsidRPr="00447200">
              <w:rPr>
                <w:rFonts w:ascii="Times New Roman" w:hAnsi="Times New Roman"/>
                <w:bCs/>
                <w:noProof/>
                <w:sz w:val="14"/>
                <w:szCs w:val="14"/>
              </w:rPr>
              <w:t xml:space="preserve">г) </w:t>
            </w:r>
            <w:r w:rsidRPr="00447200">
              <w:rPr>
                <w:rFonts w:ascii="Times New Roman" w:eastAsia="Times New Roman" w:hAnsi="Times New Roman"/>
                <w:bCs/>
                <w:iCs/>
                <w:sz w:val="14"/>
                <w:szCs w:val="14"/>
              </w:rPr>
              <w:t xml:space="preserve">цвета и цветовые сочетания </w:t>
            </w:r>
            <w:r w:rsidRPr="00447200">
              <w:rPr>
                <w:rFonts w:ascii="Times New Roman" w:hAnsi="Times New Roman"/>
                <w:bCs/>
                <w:iCs/>
                <w:noProof/>
                <w:sz w:val="14"/>
                <w:szCs w:val="14"/>
              </w:rPr>
              <w:t xml:space="preserve">концепций </w:t>
            </w:r>
            <w:r w:rsidRPr="00447200">
              <w:rPr>
                <w:rFonts w:ascii="Times New Roman" w:eastAsia="Times New Roman" w:hAnsi="Times New Roman"/>
                <w:iCs/>
                <w:sz w:val="14"/>
                <w:szCs w:val="14"/>
              </w:rPr>
              <w:t>архитектурно-художественного облика территорий городского округа</w:t>
            </w:r>
            <w:r w:rsidRPr="00447200">
              <w:rPr>
                <w:rFonts w:ascii="Times New Roman" w:hAnsi="Times New Roman"/>
                <w:iCs/>
                <w:sz w:val="14"/>
                <w:szCs w:val="14"/>
              </w:rPr>
              <w:t>,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F80E1A" w:rsidRPr="00941490" w:rsidTr="00703842">
        <w:trPr>
          <w:trHeight w:val="4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rPr>
            </w:pPr>
          </w:p>
        </w:tc>
        <w:tc>
          <w:tcPr>
            <w:tcW w:w="2138" w:type="dxa"/>
            <w:gridSpan w:val="2"/>
            <w:vMerge/>
            <w:tcBorders>
              <w:left w:val="single" w:sz="4" w:space="0" w:color="auto"/>
              <w:bottom w:val="single" w:sz="4" w:space="0" w:color="auto"/>
              <w:right w:val="single" w:sz="4" w:space="0" w:color="auto"/>
            </w:tcBorders>
          </w:tcPr>
          <w:p w:rsidR="00F80E1A" w:rsidRPr="00941490" w:rsidRDefault="00F80E1A" w:rsidP="00703842">
            <w:pPr>
              <w:spacing w:after="0" w:line="256" w:lineRule="auto"/>
              <w:rPr>
                <w:rFonts w:ascii="Times New Roman" w:hAnsi="Times New Roman"/>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0E1A" w:rsidRPr="00EF3C62" w:rsidRDefault="00F80E1A" w:rsidP="00703842">
            <w:pPr>
              <w:spacing w:after="0" w:line="240" w:lineRule="auto"/>
              <w:ind w:left="-106" w:right="-108" w:hanging="5"/>
              <w:contextualSpacing/>
              <w:jc w:val="center"/>
              <w:rPr>
                <w:rFonts w:ascii="Times New Roman" w:eastAsia="Times New Roman" w:hAnsi="Times New Roman"/>
                <w:sz w:val="14"/>
                <w:szCs w:val="14"/>
              </w:rPr>
            </w:pPr>
            <w:r w:rsidRPr="00941490">
              <w:rPr>
                <w:rFonts w:ascii="Times New Roman" w:hAnsi="Times New Roman"/>
                <w:bCs/>
                <w:noProof/>
                <w:sz w:val="14"/>
                <w:szCs w:val="14"/>
              </w:rPr>
              <w:t>Вдоль общественных территорий улиц и дорог общего пользования, иных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0E1A" w:rsidRPr="00941490" w:rsidRDefault="00F80E1A" w:rsidP="00703842">
            <w:pPr>
              <w:spacing w:after="0" w:line="240" w:lineRule="auto"/>
              <w:ind w:left="-109" w:right="-109"/>
              <w:jc w:val="center"/>
              <w:rPr>
                <w:rFonts w:ascii="Times New Roman" w:hAnsi="Times New Roman"/>
                <w:bCs/>
                <w:noProof/>
                <w:sz w:val="14"/>
                <w:szCs w:val="14"/>
              </w:rPr>
            </w:pPr>
            <w:r w:rsidRPr="00941490">
              <w:rPr>
                <w:rFonts w:ascii="Times New Roman" w:hAnsi="Times New Roman"/>
                <w:bCs/>
                <w:noProof/>
                <w:sz w:val="14"/>
                <w:szCs w:val="14"/>
              </w:rPr>
              <w:t>Вдоль</w:t>
            </w:r>
          </w:p>
          <w:p w:rsidR="00F80E1A" w:rsidRPr="00EF3C62" w:rsidRDefault="00F80E1A" w:rsidP="00703842">
            <w:pPr>
              <w:spacing w:after="0" w:line="240" w:lineRule="auto"/>
              <w:ind w:left="-109" w:right="-109"/>
              <w:jc w:val="center"/>
              <w:rPr>
                <w:rFonts w:ascii="Times New Roman" w:eastAsia="Times New Roman" w:hAnsi="Times New Roman"/>
                <w:sz w:val="14"/>
                <w:szCs w:val="14"/>
              </w:rPr>
            </w:pPr>
            <w:r w:rsidRPr="00941490">
              <w:rPr>
                <w:rFonts w:ascii="Times New Roman" w:hAnsi="Times New Roman"/>
                <w:bCs/>
                <w:noProof/>
                <w:sz w:val="14"/>
                <w:szCs w:val="14"/>
              </w:rPr>
              <w:t>водных объектов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F80E1A" w:rsidRPr="00EF3C62" w:rsidRDefault="00F80E1A" w:rsidP="00703842">
            <w:pPr>
              <w:spacing w:line="240" w:lineRule="auto"/>
              <w:ind w:right="-112"/>
              <w:rPr>
                <w:rFonts w:ascii="Times New Roman" w:eastAsia="Times New Roman" w:hAnsi="Times New Roman"/>
                <w:sz w:val="14"/>
                <w:szCs w:val="14"/>
              </w:rPr>
            </w:pPr>
          </w:p>
          <w:p w:rsidR="00F80E1A" w:rsidRPr="00EF3C62" w:rsidRDefault="00F80E1A" w:rsidP="00703842">
            <w:pPr>
              <w:spacing w:line="240" w:lineRule="auto"/>
              <w:ind w:left="-106" w:right="-112"/>
              <w:contextualSpacing/>
              <w:jc w:val="center"/>
              <w:rPr>
                <w:rFonts w:ascii="Times New Roman" w:eastAsia="Times New Roman" w:hAnsi="Times New Roman"/>
                <w:sz w:val="14"/>
                <w:szCs w:val="14"/>
              </w:rPr>
            </w:pPr>
            <w:r w:rsidRPr="00EF3C62">
              <w:rPr>
                <w:rFonts w:ascii="Times New Roman" w:eastAsia="Times New Roman" w:hAnsi="Times New Roman"/>
                <w:sz w:val="14"/>
                <w:szCs w:val="14"/>
              </w:rPr>
              <w:t>Вдоль территорий, объектов культурного наследия с исторически связанными с ними территориями</w:t>
            </w:r>
          </w:p>
        </w:tc>
        <w:tc>
          <w:tcPr>
            <w:tcW w:w="1134" w:type="dxa"/>
            <w:tcBorders>
              <w:top w:val="single" w:sz="4" w:space="0" w:color="auto"/>
              <w:left w:val="single" w:sz="4" w:space="0" w:color="auto"/>
              <w:bottom w:val="single" w:sz="4" w:space="0" w:color="auto"/>
              <w:right w:val="single" w:sz="4" w:space="0" w:color="auto"/>
            </w:tcBorders>
          </w:tcPr>
          <w:p w:rsidR="00F80E1A" w:rsidRPr="00EF3C62" w:rsidRDefault="00F80E1A" w:rsidP="00703842">
            <w:pPr>
              <w:spacing w:after="0" w:line="240" w:lineRule="auto"/>
              <w:ind w:left="-116" w:right="-104"/>
              <w:jc w:val="center"/>
              <w:rPr>
                <w:rFonts w:ascii="Times New Roman" w:eastAsia="Times New Roman" w:hAnsi="Times New Roman"/>
                <w:sz w:val="14"/>
                <w:szCs w:val="14"/>
              </w:rPr>
            </w:pPr>
            <w:r w:rsidRPr="00EF3C62">
              <w:rPr>
                <w:rFonts w:ascii="Times New Roman" w:eastAsia="Times New Roman" w:hAnsi="Times New Roman"/>
                <w:sz w:val="14"/>
                <w:szCs w:val="14"/>
              </w:rP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134" w:type="dxa"/>
            <w:tcBorders>
              <w:top w:val="single" w:sz="4" w:space="0" w:color="auto"/>
              <w:left w:val="single" w:sz="4" w:space="0" w:color="auto"/>
              <w:bottom w:val="single" w:sz="4" w:space="0" w:color="auto"/>
              <w:right w:val="single" w:sz="4" w:space="0" w:color="auto"/>
            </w:tcBorders>
          </w:tcPr>
          <w:p w:rsidR="00F80E1A" w:rsidRPr="00EF3C62" w:rsidRDefault="00F80E1A" w:rsidP="00703842">
            <w:pPr>
              <w:spacing w:after="0" w:line="240" w:lineRule="auto"/>
              <w:ind w:right="-105"/>
              <w:rPr>
                <w:rFonts w:ascii="Times New Roman" w:eastAsia="Times New Roman" w:hAnsi="Times New Roman"/>
                <w:sz w:val="14"/>
                <w:szCs w:val="14"/>
              </w:rPr>
            </w:pPr>
          </w:p>
          <w:p w:rsidR="00F80E1A" w:rsidRPr="00EF3C62" w:rsidRDefault="00F80E1A" w:rsidP="00703842">
            <w:pPr>
              <w:spacing w:after="0" w:line="240" w:lineRule="auto"/>
              <w:ind w:right="-105"/>
              <w:rPr>
                <w:rFonts w:ascii="Times New Roman" w:eastAsia="Times New Roman" w:hAnsi="Times New Roman"/>
                <w:sz w:val="14"/>
                <w:szCs w:val="14"/>
              </w:rPr>
            </w:pPr>
          </w:p>
          <w:p w:rsidR="00F80E1A" w:rsidRPr="00EF3C62" w:rsidRDefault="00F80E1A" w:rsidP="00703842">
            <w:pPr>
              <w:spacing w:after="0" w:line="240" w:lineRule="auto"/>
              <w:ind w:left="-114" w:right="-105"/>
              <w:contextualSpacing/>
              <w:jc w:val="center"/>
              <w:rPr>
                <w:rFonts w:ascii="Times New Roman" w:eastAsia="Times New Roman" w:hAnsi="Times New Roman"/>
                <w:sz w:val="14"/>
                <w:szCs w:val="14"/>
              </w:rPr>
            </w:pPr>
            <w:r w:rsidRPr="00EF3C62">
              <w:rPr>
                <w:rFonts w:ascii="Times New Roman" w:eastAsia="Times New Roman" w:hAnsi="Times New Roman"/>
                <w:sz w:val="14"/>
                <w:szCs w:val="14"/>
              </w:rPr>
              <w:t>Вдоль территорий</w:t>
            </w:r>
            <w:r w:rsidRPr="00941490">
              <w:rPr>
                <w:rFonts w:ascii="Times New Roman" w:hAnsi="Times New Roman"/>
                <w:bCs/>
                <w:noProof/>
                <w:sz w:val="14"/>
                <w:szCs w:val="14"/>
              </w:rPr>
              <w:t xml:space="preserve"> въездных групп, мемориальных комплексов, </w:t>
            </w:r>
            <w:r w:rsidRPr="00EF3C62">
              <w:rPr>
                <w:rFonts w:ascii="Times New Roman" w:eastAsia="Times New Roman" w:hAnsi="Times New Roman"/>
                <w:sz w:val="14"/>
                <w:szCs w:val="14"/>
              </w:rPr>
              <w:t xml:space="preserve">скульптурно-архитектурных композиций, </w:t>
            </w:r>
            <w:proofErr w:type="gramStart"/>
            <w:r w:rsidRPr="00EF3C62">
              <w:rPr>
                <w:rFonts w:ascii="Times New Roman" w:eastAsia="Times New Roman" w:hAnsi="Times New Roman"/>
                <w:sz w:val="14"/>
                <w:szCs w:val="14"/>
              </w:rPr>
              <w:t>монументально-декоративный</w:t>
            </w:r>
            <w:proofErr w:type="gramEnd"/>
            <w:r w:rsidRPr="00EF3C62">
              <w:rPr>
                <w:rFonts w:ascii="Times New Roman" w:eastAsia="Times New Roman" w:hAnsi="Times New Roman"/>
                <w:sz w:val="14"/>
                <w:szCs w:val="14"/>
              </w:rPr>
              <w:t xml:space="preserve"> композиций</w:t>
            </w:r>
          </w:p>
        </w:tc>
        <w:tc>
          <w:tcPr>
            <w:tcW w:w="1405" w:type="dxa"/>
            <w:tcBorders>
              <w:top w:val="single" w:sz="4" w:space="0" w:color="auto"/>
              <w:left w:val="single" w:sz="4" w:space="0" w:color="auto"/>
              <w:bottom w:val="single" w:sz="4" w:space="0" w:color="auto"/>
              <w:right w:val="single" w:sz="4" w:space="0" w:color="auto"/>
            </w:tcBorders>
          </w:tcPr>
          <w:p w:rsidR="00F80E1A" w:rsidRPr="00EF3C62" w:rsidRDefault="00F80E1A" w:rsidP="00703842">
            <w:pPr>
              <w:spacing w:line="240" w:lineRule="auto"/>
              <w:ind w:left="-114" w:right="-105"/>
              <w:contextualSpacing/>
              <w:jc w:val="center"/>
              <w:rPr>
                <w:rFonts w:ascii="Times New Roman" w:eastAsia="Times New Roman" w:hAnsi="Times New Roman"/>
                <w:sz w:val="14"/>
                <w:szCs w:val="14"/>
              </w:rPr>
            </w:pPr>
          </w:p>
          <w:p w:rsidR="00F80E1A" w:rsidRPr="00EF3C62" w:rsidRDefault="00F80E1A" w:rsidP="00703842">
            <w:pPr>
              <w:spacing w:line="240" w:lineRule="auto"/>
              <w:ind w:left="-114" w:right="-105"/>
              <w:contextualSpacing/>
              <w:jc w:val="center"/>
              <w:rPr>
                <w:rFonts w:ascii="Times New Roman" w:eastAsia="Times New Roman" w:hAnsi="Times New Roman"/>
                <w:sz w:val="14"/>
                <w:szCs w:val="14"/>
              </w:rPr>
            </w:pPr>
          </w:p>
          <w:p w:rsidR="00F80E1A" w:rsidRPr="00EF3C62" w:rsidRDefault="00F80E1A" w:rsidP="00703842">
            <w:pPr>
              <w:spacing w:line="240" w:lineRule="auto"/>
              <w:ind w:right="-105"/>
              <w:rPr>
                <w:rFonts w:ascii="Times New Roman" w:eastAsia="Times New Roman" w:hAnsi="Times New Roman"/>
                <w:sz w:val="14"/>
                <w:szCs w:val="14"/>
              </w:rPr>
            </w:pPr>
          </w:p>
          <w:p w:rsidR="00F80E1A" w:rsidRPr="00EF3C62" w:rsidRDefault="00F80E1A" w:rsidP="00703842">
            <w:pPr>
              <w:spacing w:line="240" w:lineRule="auto"/>
              <w:ind w:left="-114" w:right="-105"/>
              <w:contextualSpacing/>
              <w:jc w:val="center"/>
              <w:rPr>
                <w:rFonts w:ascii="Times New Roman" w:eastAsia="Times New Roman" w:hAnsi="Times New Roman"/>
                <w:sz w:val="14"/>
                <w:szCs w:val="14"/>
              </w:rPr>
            </w:pPr>
            <w:r w:rsidRPr="00EF3C62">
              <w:rPr>
                <w:rFonts w:ascii="Times New Roman" w:eastAsia="Times New Roman" w:hAnsi="Times New Roman"/>
                <w:sz w:val="14"/>
                <w:szCs w:val="14"/>
              </w:rPr>
              <w:t xml:space="preserve">Вдоль иных </w:t>
            </w:r>
          </w:p>
          <w:p w:rsidR="00F80E1A" w:rsidRPr="00EF3C62" w:rsidRDefault="00F80E1A" w:rsidP="00703842">
            <w:pPr>
              <w:spacing w:line="240" w:lineRule="auto"/>
              <w:ind w:left="-114" w:right="-105"/>
              <w:contextualSpacing/>
              <w:jc w:val="center"/>
              <w:rPr>
                <w:rFonts w:ascii="Times New Roman" w:eastAsia="Times New Roman" w:hAnsi="Times New Roman"/>
                <w:sz w:val="14"/>
                <w:szCs w:val="14"/>
              </w:rPr>
            </w:pPr>
            <w:r w:rsidRPr="00EF3C62">
              <w:rPr>
                <w:rFonts w:ascii="Times New Roman" w:eastAsia="Times New Roman" w:hAnsi="Times New Roman"/>
                <w:sz w:val="14"/>
                <w:szCs w:val="14"/>
              </w:rPr>
              <w:t>территории</w:t>
            </w:r>
          </w:p>
        </w:tc>
      </w:tr>
      <w:tr w:rsidR="00F80E1A" w:rsidRPr="00941490" w:rsidTr="00703842">
        <w:trPr>
          <w:trHeight w:val="38"/>
        </w:trPr>
        <w:tc>
          <w:tcPr>
            <w:tcW w:w="993" w:type="dxa"/>
            <w:vMerge w:val="restart"/>
            <w:tcBorders>
              <w:top w:val="single" w:sz="4" w:space="0" w:color="FFFFFF"/>
              <w:left w:val="single" w:sz="4" w:space="0" w:color="auto"/>
              <w:right w:val="single" w:sz="4" w:space="0" w:color="auto"/>
            </w:tcBorders>
          </w:tcPr>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EF3C62" w:rsidRDefault="00F80E1A" w:rsidP="00703842">
            <w:pPr>
              <w:spacing w:after="0"/>
              <w:contextualSpacing/>
              <w:rPr>
                <w:rFonts w:ascii="Times New Roman" w:eastAsia="Times New Roman" w:hAnsi="Times New Roman"/>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Район,</w:t>
            </w: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микрорайон, </w:t>
            </w: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квартал </w:t>
            </w: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с застройкой </w:t>
            </w:r>
            <w:r w:rsidRPr="00941490">
              <w:rPr>
                <w:rFonts w:ascii="Times New Roman" w:hAnsi="Times New Roman"/>
                <w:noProof/>
                <w:sz w:val="16"/>
                <w:szCs w:val="16"/>
              </w:rPr>
              <w:t>преимущественно</w:t>
            </w:r>
            <w:r w:rsidRPr="00941490">
              <w:rPr>
                <w:rFonts w:ascii="Times New Roman" w:hAnsi="Times New Roman"/>
                <w:noProof/>
                <w:sz w:val="18"/>
                <w:szCs w:val="18"/>
              </w:rPr>
              <w:t xml:space="preserve"> до середины </w:t>
            </w: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ХХ в.</w:t>
            </w:r>
          </w:p>
          <w:p w:rsidR="00F80E1A" w:rsidRPr="00EF3C62" w:rsidRDefault="00F80E1A" w:rsidP="00703842">
            <w:pPr>
              <w:spacing w:after="0" w:line="240" w:lineRule="auto"/>
              <w:ind w:left="-105" w:right="-109"/>
              <w:contextualSpacing/>
              <w:jc w:val="center"/>
              <w:rPr>
                <w:rFonts w:ascii="Times New Roman" w:eastAsia="Times New Roman" w:hAnsi="Times New Roman"/>
                <w:sz w:val="20"/>
                <w:szCs w:val="20"/>
              </w:rPr>
            </w:pPr>
          </w:p>
        </w:tc>
        <w:tc>
          <w:tcPr>
            <w:tcW w:w="283" w:type="dxa"/>
            <w:tcBorders>
              <w:top w:val="single" w:sz="4" w:space="0" w:color="FFFFFF"/>
              <w:left w:val="single" w:sz="4" w:space="0" w:color="auto"/>
              <w:right w:val="single" w:sz="4" w:space="0" w:color="auto"/>
            </w:tcBorders>
          </w:tcPr>
          <w:p w:rsidR="00F80E1A" w:rsidRPr="00EF3C62" w:rsidRDefault="00F80E1A" w:rsidP="00703842">
            <w:pPr>
              <w:spacing w:after="0" w:line="240" w:lineRule="auto"/>
              <w:ind w:right="-110"/>
              <w:rPr>
                <w:rFonts w:ascii="Times New Roman" w:eastAsia="Times New Roman" w:hAnsi="Times New Roman"/>
                <w:sz w:val="12"/>
                <w:szCs w:val="12"/>
              </w:rPr>
            </w:pPr>
            <w:r w:rsidRPr="00EF3C62">
              <w:rPr>
                <w:rFonts w:ascii="Times New Roman" w:eastAsia="Times New Roman" w:hAnsi="Times New Roman"/>
                <w:sz w:val="12"/>
                <w:szCs w:val="12"/>
              </w:rPr>
              <w:t>1</w:t>
            </w:r>
          </w:p>
        </w:tc>
        <w:tc>
          <w:tcPr>
            <w:tcW w:w="1855" w:type="dxa"/>
            <w:tcBorders>
              <w:top w:val="single" w:sz="4" w:space="0" w:color="FFFFFF"/>
              <w:left w:val="single" w:sz="4" w:space="0" w:color="auto"/>
              <w:right w:val="single" w:sz="4" w:space="0" w:color="auto"/>
            </w:tcBorders>
            <w:vAlign w:val="center"/>
          </w:tcPr>
          <w:p w:rsidR="00F80E1A" w:rsidRPr="00941490" w:rsidRDefault="00F80E1A" w:rsidP="00703842">
            <w:pPr>
              <w:spacing w:after="0" w:line="240" w:lineRule="auto"/>
              <w:ind w:right="-110"/>
              <w:rPr>
                <w:rFonts w:ascii="Times New Roman" w:hAnsi="Times New Roman"/>
                <w:noProof/>
                <w:sz w:val="12"/>
                <w:szCs w:val="12"/>
              </w:rPr>
            </w:pPr>
            <w:r w:rsidRPr="00EF3C62">
              <w:rPr>
                <w:rFonts w:ascii="Times New Roman" w:eastAsia="Times New Roman" w:hAnsi="Times New Roman"/>
                <w:sz w:val="16"/>
                <w:szCs w:val="16"/>
              </w:rPr>
              <w:t xml:space="preserve">неоновый, флуоресцентный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FFFFFF"/>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2"/>
                <w:szCs w:val="12"/>
              </w:rPr>
            </w:pPr>
            <w:r w:rsidRPr="00EF3C62">
              <w:rPr>
                <w:rFonts w:ascii="Times New Roman" w:eastAsia="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2"/>
                <w:szCs w:val="12"/>
              </w:rPr>
            </w:pPr>
            <w:r w:rsidRPr="00EF3C62">
              <w:rPr>
                <w:rFonts w:ascii="Times New Roman" w:eastAsia="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2"/>
                <w:szCs w:val="12"/>
              </w:rPr>
            </w:pPr>
            <w:r w:rsidRPr="00EF3C62">
              <w:rPr>
                <w:rFonts w:ascii="Times New Roman" w:eastAsia="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2"/>
                <w:szCs w:val="12"/>
              </w:rPr>
            </w:pPr>
            <w:r w:rsidRPr="00EF3C62">
              <w:rPr>
                <w:rFonts w:ascii="Times New Roman" w:eastAsia="Times New Roman" w:hAnsi="Times New Roman"/>
                <w:bCs/>
                <w:sz w:val="12"/>
                <w:szCs w:val="12"/>
              </w:rPr>
              <w:t>«НЕТ»</w:t>
            </w:r>
          </w:p>
        </w:tc>
        <w:tc>
          <w:tcPr>
            <w:tcW w:w="1405" w:type="dxa"/>
            <w:tcBorders>
              <w:top w:val="single" w:sz="4" w:space="0" w:color="FFFFFF"/>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p>
        </w:tc>
      </w:tr>
      <w:tr w:rsidR="00F80E1A" w:rsidRPr="00941490" w:rsidTr="00703842">
        <w:trPr>
          <w:trHeight w:val="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5 и более цветов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 «ДА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24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фиолетовый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941490" w:rsidRDefault="00F80E1A" w:rsidP="00703842">
            <w:pPr>
              <w:spacing w:after="0" w:line="240" w:lineRule="auto"/>
              <w:ind w:left="-43" w:firstLine="43"/>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F80E1A" w:rsidRPr="00941490" w:rsidRDefault="00F80E1A" w:rsidP="00703842">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F80E1A" w:rsidRPr="00941490" w:rsidRDefault="00F80E1A" w:rsidP="00703842">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F80E1A" w:rsidRPr="00941490" w:rsidRDefault="00F80E1A" w:rsidP="00703842">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F80E1A" w:rsidRPr="00941490" w:rsidRDefault="00F80E1A" w:rsidP="00703842">
            <w:pPr>
              <w:spacing w:after="0" w:line="240" w:lineRule="auto"/>
              <w:contextualSpacing/>
              <w:jc w:val="center"/>
              <w:rPr>
                <w:rFonts w:ascii="Times New Roman" w:hAnsi="Times New Roman"/>
                <w:sz w:val="14"/>
                <w:szCs w:val="14"/>
              </w:rPr>
            </w:pPr>
          </w:p>
        </w:tc>
        <w:tc>
          <w:tcPr>
            <w:tcW w:w="1405" w:type="dxa"/>
            <w:vMerge/>
            <w:tcBorders>
              <w:left w:val="single" w:sz="4" w:space="0" w:color="auto"/>
              <w:right w:val="single" w:sz="4" w:space="0" w:color="auto"/>
            </w:tcBorders>
            <w:vAlign w:val="center"/>
          </w:tcPr>
          <w:p w:rsidR="00F80E1A" w:rsidRPr="00941490" w:rsidRDefault="00F80E1A" w:rsidP="00703842">
            <w:pPr>
              <w:spacing w:after="0" w:line="240" w:lineRule="auto"/>
              <w:contextualSpacing/>
              <w:jc w:val="center"/>
              <w:rPr>
                <w:rFonts w:ascii="Times New Roman" w:hAnsi="Times New Roman"/>
                <w:sz w:val="14"/>
                <w:szCs w:val="14"/>
              </w:rPr>
            </w:pPr>
          </w:p>
        </w:tc>
      </w:tr>
      <w:tr w:rsidR="00F80E1A" w:rsidRPr="00941490" w:rsidTr="00703842">
        <w:trPr>
          <w:trHeight w:val="10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4</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желты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21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красный-зеленый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99"/>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right="-110"/>
              <w:jc w:val="both"/>
              <w:rPr>
                <w:rFonts w:ascii="Times New Roman" w:eastAsia="Times New Roman" w:hAnsi="Times New Roman"/>
                <w:sz w:val="12"/>
                <w:szCs w:val="12"/>
              </w:rPr>
            </w:pPr>
            <w:r w:rsidRPr="00EF3C62">
              <w:rPr>
                <w:rFonts w:ascii="Times New Roman" w:eastAsia="Times New Roman" w:hAnsi="Times New Roman"/>
                <w:sz w:val="12"/>
                <w:szCs w:val="12"/>
              </w:rPr>
              <w:t>7</w:t>
            </w:r>
          </w:p>
        </w:tc>
        <w:tc>
          <w:tcPr>
            <w:tcW w:w="1855" w:type="dxa"/>
            <w:tcBorders>
              <w:top w:val="single" w:sz="4" w:space="0" w:color="auto"/>
              <w:left w:val="single" w:sz="4" w:space="0" w:color="auto"/>
              <w:bottom w:val="single" w:sz="4" w:space="0" w:color="auto"/>
              <w:right w:val="single" w:sz="4" w:space="0" w:color="auto"/>
            </w:tcBorders>
            <w:vAlign w:val="center"/>
            <w:hideMark/>
          </w:tcPr>
          <w:p w:rsidR="00F80E1A" w:rsidRPr="00941490" w:rsidRDefault="00F80E1A" w:rsidP="00703842">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p w:rsidR="00F80E1A" w:rsidRPr="00EF3C62" w:rsidRDefault="00F80E1A" w:rsidP="00703842">
            <w:pPr>
              <w:spacing w:after="0" w:line="240" w:lineRule="auto"/>
              <w:jc w:val="both"/>
              <w:rPr>
                <w:rFonts w:ascii="Times New Roman" w:eastAsia="Times New Roman" w:hAnsi="Times New Roman"/>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6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right="-110"/>
              <w:jc w:val="both"/>
              <w:rPr>
                <w:rFonts w:ascii="Times New Roman" w:eastAsia="Times New Roman" w:hAnsi="Times New Roman"/>
                <w:sz w:val="12"/>
                <w:szCs w:val="12"/>
              </w:rPr>
            </w:pPr>
            <w:r w:rsidRPr="00EF3C62">
              <w:rPr>
                <w:rFonts w:ascii="Times New Roman" w:eastAsia="Times New Roman" w:hAnsi="Times New Roman"/>
                <w:sz w:val="12"/>
                <w:szCs w:val="12"/>
              </w:rPr>
              <w:t>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110"/>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голубо</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5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9</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109" w:right="-110"/>
              <w:jc w:val="center"/>
              <w:rPr>
                <w:rFonts w:ascii="Times New Roman" w:eastAsia="Times New Roman" w:hAnsi="Times New Roman"/>
                <w:sz w:val="12"/>
                <w:szCs w:val="12"/>
              </w:rPr>
            </w:pPr>
            <w:r w:rsidRPr="00EF3C62">
              <w:rPr>
                <w:rFonts w:ascii="Times New Roman" w:eastAsia="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белы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20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109" w:right="-110"/>
              <w:jc w:val="center"/>
              <w:rPr>
                <w:rFonts w:ascii="Times New Roman" w:eastAsia="Times New Roman" w:hAnsi="Times New Roman"/>
                <w:sz w:val="12"/>
                <w:szCs w:val="12"/>
              </w:rPr>
            </w:pPr>
            <w:r w:rsidRPr="00EF3C62">
              <w:rPr>
                <w:rFonts w:ascii="Times New Roman" w:eastAsia="Times New Roman" w:hAnsi="Times New Roman"/>
                <w:sz w:val="12"/>
                <w:szCs w:val="12"/>
              </w:rPr>
              <w:t>11</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0"/>
                <w:szCs w:val="10"/>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14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2"/>
              <w:jc w:val="center"/>
              <w:rPr>
                <w:rFonts w:ascii="Times New Roman" w:eastAsia="Times New Roman" w:hAnsi="Times New Roman"/>
                <w:sz w:val="12"/>
                <w:szCs w:val="12"/>
              </w:rPr>
            </w:pPr>
            <w:r w:rsidRPr="00EF3C62">
              <w:rPr>
                <w:rFonts w:ascii="Times New Roman" w:eastAsia="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красны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right="-110" w:firstLine="260"/>
              <w:contextualSpacing/>
              <w:jc w:val="center"/>
              <w:rPr>
                <w:rFonts w:ascii="Times New Roman" w:eastAsia="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07" w:hanging="67"/>
              <w:contextualSpacing/>
              <w:jc w:val="center"/>
              <w:rPr>
                <w:rFonts w:ascii="Times New Roman" w:eastAsia="Times New Roman" w:hAnsi="Times New Roman"/>
                <w:bCs/>
                <w:sz w:val="12"/>
                <w:szCs w:val="12"/>
              </w:rPr>
            </w:pPr>
          </w:p>
        </w:tc>
      </w:tr>
      <w:tr w:rsidR="00F80E1A" w:rsidRPr="00941490" w:rsidTr="00703842">
        <w:trPr>
          <w:trHeight w:val="14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2"/>
              <w:jc w:val="center"/>
              <w:rPr>
                <w:rFonts w:ascii="Times New Roman" w:eastAsia="Times New Roman" w:hAnsi="Times New Roman"/>
                <w:sz w:val="12"/>
                <w:szCs w:val="12"/>
              </w:rPr>
            </w:pPr>
            <w:r w:rsidRPr="00EF3C62">
              <w:rPr>
                <w:rFonts w:ascii="Times New Roman" w:eastAsia="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желты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 xml:space="preserve">», </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22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2"/>
              <w:jc w:val="center"/>
              <w:rPr>
                <w:rFonts w:ascii="Times New Roman" w:eastAsia="Times New Roman" w:hAnsi="Times New Roman"/>
                <w:sz w:val="12"/>
                <w:szCs w:val="12"/>
              </w:rPr>
            </w:pPr>
            <w:r w:rsidRPr="00EF3C62">
              <w:rPr>
                <w:rFonts w:ascii="Times New Roman" w:eastAsia="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красны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3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51"/>
              <w:jc w:val="center"/>
              <w:rPr>
                <w:rFonts w:ascii="Times New Roman" w:hAnsi="Times New Roman"/>
                <w:noProof/>
                <w:sz w:val="12"/>
                <w:szCs w:val="12"/>
              </w:rPr>
            </w:pPr>
            <w:r w:rsidRPr="00941490">
              <w:rPr>
                <w:rFonts w:ascii="Times New Roman" w:hAnsi="Times New Roman"/>
                <w:noProof/>
                <w:sz w:val="12"/>
                <w:szCs w:val="12"/>
              </w:rPr>
              <w:t>15</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4"/>
                <w:szCs w:val="14"/>
              </w:rPr>
            </w:pPr>
            <w:r w:rsidRPr="00941490">
              <w:rPr>
                <w:rFonts w:ascii="Times New Roman" w:hAnsi="Times New Roman"/>
                <w:noProof/>
                <w:sz w:val="16"/>
                <w:szCs w:val="16"/>
              </w:rPr>
              <w:t>голубой-красны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5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51"/>
              <w:jc w:val="center"/>
              <w:rPr>
                <w:rFonts w:ascii="Times New Roman" w:hAnsi="Times New Roman"/>
                <w:noProof/>
                <w:sz w:val="12"/>
                <w:szCs w:val="12"/>
              </w:rPr>
            </w:pPr>
            <w:r w:rsidRPr="00941490">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черный-красны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4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черный-оранжевы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3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черный-сини</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5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черный-голубо</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6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черный-розовы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3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черный-зелены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3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оранжевы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 xml:space="preserve">», </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6" w:right="-108"/>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left="-106" w:right="-108"/>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6" w:hanging="107"/>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10" w:right="-11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left="-110" w:right="-11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right="-108" w:hanging="6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tc>
      </w:tr>
      <w:tr w:rsidR="00F80E1A" w:rsidRPr="00941490" w:rsidTr="00703842">
        <w:trPr>
          <w:trHeight w:val="17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23</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желты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110" w:right="-110"/>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6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941490">
              <w:rPr>
                <w:rFonts w:ascii="Times New Roman" w:hAnsi="Times New Roman"/>
                <w:noProof/>
                <w:sz w:val="16"/>
                <w:szCs w:val="16"/>
              </w:rPr>
              <w:t>голубой-розовы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110" w:right="-110"/>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9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110"/>
              <w:jc w:val="both"/>
              <w:rPr>
                <w:rFonts w:ascii="Times New Roman" w:eastAsia="Times New Roman" w:hAnsi="Times New Roman"/>
                <w:sz w:val="16"/>
                <w:szCs w:val="16"/>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оранжевы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7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голубо</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4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7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6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29</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золотой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17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jc w:val="both"/>
              <w:rPr>
                <w:rFonts w:ascii="Times New Roman" w:eastAsia="Times New Roman" w:hAnsi="Times New Roman"/>
                <w:sz w:val="12"/>
                <w:szCs w:val="12"/>
              </w:rPr>
            </w:pPr>
          </w:p>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30</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черный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r>
      <w:tr w:rsidR="00F80E1A" w:rsidRPr="00941490" w:rsidTr="00703842">
        <w:trPr>
          <w:trHeight w:val="18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оранжевый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tc>
      </w:tr>
      <w:tr w:rsidR="00F80E1A" w:rsidRPr="00941490" w:rsidTr="00703842">
        <w:trPr>
          <w:trHeight w:val="3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rPr>
              <w:t xml:space="preserve">синий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r>
      <w:tr w:rsidR="00F80E1A" w:rsidRPr="00941490" w:rsidTr="00703842">
        <w:trPr>
          <w:trHeight w:val="31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кровля»</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6" w:hanging="107"/>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r>
      <w:tr w:rsidR="00F80E1A" w:rsidRPr="00941490" w:rsidTr="00703842">
        <w:trPr>
          <w:trHeight w:val="16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зеленый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941490" w:rsidRDefault="00F80E1A" w:rsidP="00703842">
            <w:pPr>
              <w:spacing w:after="0" w:line="240" w:lineRule="auto"/>
              <w:jc w:val="center"/>
              <w:rPr>
                <w:rFonts w:ascii="Times New Roman" w:hAnsi="Times New Roman"/>
                <w:sz w:val="12"/>
                <w:szCs w:val="12"/>
              </w:rPr>
            </w:pPr>
          </w:p>
        </w:tc>
      </w:tr>
      <w:tr w:rsidR="00F80E1A" w:rsidRPr="00941490" w:rsidTr="00703842">
        <w:trPr>
          <w:trHeight w:val="17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белый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941490" w:rsidRDefault="00F80E1A" w:rsidP="00703842">
            <w:pPr>
              <w:spacing w:after="0" w:line="240" w:lineRule="auto"/>
              <w:ind w:right="-108" w:hanging="106"/>
              <w:jc w:val="center"/>
              <w:rPr>
                <w:rFonts w:ascii="Times New Roman" w:hAnsi="Times New Roman"/>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11" w:hanging="104"/>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ind w:right="-105" w:hanging="109"/>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5" w:right="-108"/>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7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желтый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rPr>
              <w:t xml:space="preserve">голубой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17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розовый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3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серый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405"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r>
      <w:tr w:rsidR="00F80E1A" w:rsidRPr="00941490" w:rsidTr="00703842">
        <w:trPr>
          <w:trHeight w:val="16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2" w:right="-247"/>
              <w:jc w:val="center"/>
              <w:rPr>
                <w:rFonts w:ascii="Times New Roman" w:eastAsia="Times New Roman" w:hAnsi="Times New Roman"/>
                <w:sz w:val="12"/>
                <w:szCs w:val="12"/>
              </w:rPr>
            </w:pPr>
            <w:r w:rsidRPr="00EF3C62">
              <w:rPr>
                <w:rFonts w:ascii="Times New Roman" w:eastAsia="Times New Roman" w:hAnsi="Times New Roman"/>
                <w:sz w:val="12"/>
                <w:szCs w:val="12"/>
              </w:rPr>
              <w:t>40</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178"/>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коричневый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19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2" w:right="-247"/>
              <w:jc w:val="center"/>
              <w:rPr>
                <w:rFonts w:ascii="Times New Roman" w:eastAsia="Times New Roman" w:hAnsi="Times New Roman"/>
                <w:sz w:val="12"/>
                <w:szCs w:val="12"/>
              </w:rPr>
            </w:pPr>
            <w:r w:rsidRPr="00EF3C62">
              <w:rPr>
                <w:rFonts w:ascii="Times New Roman" w:eastAsia="Times New Roman" w:hAnsi="Times New Roman"/>
                <w:sz w:val="12"/>
                <w:szCs w:val="12"/>
              </w:rPr>
              <w:t>41</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178"/>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19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природные поверхности* </w:t>
            </w:r>
          </w:p>
          <w:p w:rsidR="00F80E1A" w:rsidRPr="00EF3C62" w:rsidRDefault="00F80E1A" w:rsidP="00703842">
            <w:pPr>
              <w:spacing w:after="0" w:line="240" w:lineRule="auto"/>
              <w:ind w:right="-109"/>
              <w:jc w:val="both"/>
              <w:rPr>
                <w:rFonts w:ascii="Times New Roman" w:eastAsia="Times New Roman" w:hAnsi="Times New Roman"/>
                <w:sz w:val="16"/>
                <w:szCs w:val="16"/>
              </w:rPr>
            </w:pPr>
            <w:proofErr w:type="gramStart"/>
            <w:r w:rsidRPr="00EF3C62">
              <w:rPr>
                <w:rFonts w:ascii="Times New Roman" w:eastAsia="Times New Roman" w:hAnsi="Times New Roman"/>
                <w:sz w:val="10"/>
                <w:szCs w:val="10"/>
              </w:rPr>
              <w:t>(дерево, камень, металл, керамика (имитации)</w:t>
            </w:r>
            <w:proofErr w:type="gramEnd"/>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39"/>
        </w:trPr>
        <w:tc>
          <w:tcPr>
            <w:tcW w:w="10206" w:type="dxa"/>
            <w:gridSpan w:val="9"/>
            <w:tcBorders>
              <w:top w:val="single" w:sz="4" w:space="0" w:color="auto"/>
              <w:left w:val="single" w:sz="4" w:space="0" w:color="auto"/>
              <w:right w:val="single" w:sz="4" w:space="0" w:color="auto"/>
            </w:tcBorders>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4"/>
                <w:szCs w:val="4"/>
              </w:rPr>
            </w:pPr>
          </w:p>
        </w:tc>
      </w:tr>
      <w:tr w:rsidR="00F80E1A" w:rsidRPr="00941490" w:rsidTr="00703842">
        <w:trPr>
          <w:trHeight w:val="36"/>
        </w:trPr>
        <w:tc>
          <w:tcPr>
            <w:tcW w:w="993" w:type="dxa"/>
            <w:vMerge w:val="restart"/>
            <w:tcBorders>
              <w:top w:val="single" w:sz="4" w:space="0" w:color="auto"/>
              <w:left w:val="single" w:sz="4" w:space="0" w:color="auto"/>
              <w:right w:val="single" w:sz="4" w:space="0" w:color="auto"/>
            </w:tcBorders>
            <w:hideMark/>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r w:rsidRPr="00EF3C62">
              <w:rPr>
                <w:rFonts w:ascii="Times New Roman" w:eastAsia="Times New Roman" w:hAnsi="Times New Roman"/>
                <w:sz w:val="18"/>
                <w:szCs w:val="18"/>
              </w:rPr>
              <w:t xml:space="preserve">Территории ведения гражданами садоводства или огородничества для собственных нужд, </w:t>
            </w:r>
          </w:p>
          <w:p w:rsidR="00F80E1A" w:rsidRPr="00EF3C62" w:rsidRDefault="00F80E1A" w:rsidP="00703842">
            <w:pPr>
              <w:spacing w:after="0" w:line="240" w:lineRule="auto"/>
              <w:ind w:left="-107" w:right="-108"/>
              <w:jc w:val="center"/>
              <w:rPr>
                <w:rFonts w:ascii="Times New Roman" w:eastAsia="Times New Roman" w:hAnsi="Times New Roman"/>
                <w:sz w:val="16"/>
                <w:szCs w:val="16"/>
              </w:rPr>
            </w:pPr>
            <w:r w:rsidRPr="00EF3C62">
              <w:rPr>
                <w:rFonts w:ascii="Times New Roman" w:eastAsia="Times New Roman" w:hAnsi="Times New Roman"/>
                <w:sz w:val="16"/>
                <w:szCs w:val="16"/>
              </w:rPr>
              <w:t>преимущественно</w:t>
            </w:r>
          </w:p>
          <w:p w:rsidR="00F80E1A" w:rsidRPr="00EF3C62" w:rsidRDefault="00F80E1A" w:rsidP="00703842">
            <w:pPr>
              <w:spacing w:after="0" w:line="240" w:lineRule="auto"/>
              <w:ind w:left="-107" w:right="-108"/>
              <w:jc w:val="center"/>
              <w:rPr>
                <w:rFonts w:ascii="Times New Roman" w:eastAsia="Times New Roman" w:hAnsi="Times New Roman"/>
                <w:sz w:val="18"/>
                <w:szCs w:val="18"/>
              </w:rPr>
            </w:pPr>
            <w:r w:rsidRPr="00EF3C62">
              <w:rPr>
                <w:rFonts w:ascii="Times New Roman" w:eastAsia="Times New Roman" w:hAnsi="Times New Roman"/>
                <w:sz w:val="18"/>
                <w:szCs w:val="18"/>
              </w:rPr>
              <w:t xml:space="preserve">индивидуальная жилая застройка, блокированная жилая застройка </w:t>
            </w: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rPr>
                <w:rFonts w:ascii="Times New Roman" w:eastAsia="Times New Roman" w:hAnsi="Times New Roman"/>
                <w:sz w:val="18"/>
                <w:szCs w:val="18"/>
              </w:rPr>
            </w:pPr>
          </w:p>
          <w:p w:rsidR="00F80E1A" w:rsidRPr="00EF3C62" w:rsidRDefault="00F80E1A" w:rsidP="00703842">
            <w:pPr>
              <w:spacing w:after="0" w:line="240" w:lineRule="auto"/>
              <w:ind w:left="-109" w:right="-111"/>
              <w:jc w:val="center"/>
              <w:rPr>
                <w:rFonts w:ascii="Times New Roman" w:eastAsia="Times New Roman" w:hAnsi="Times New Roman"/>
                <w:sz w:val="20"/>
                <w:szCs w:val="20"/>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неоновый, флуоресцентный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40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r>
      <w:tr w:rsidR="00F80E1A" w:rsidRPr="00941490" w:rsidTr="00703842">
        <w:trPr>
          <w:trHeight w:val="56"/>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золотой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tcBorders>
              <w:top w:val="single" w:sz="4" w:space="0" w:color="auto"/>
              <w:left w:val="single" w:sz="4" w:space="0" w:color="auto"/>
              <w:right w:val="single" w:sz="4" w:space="0" w:color="auto"/>
            </w:tcBorders>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tc>
      </w:tr>
      <w:tr w:rsidR="00F80E1A" w:rsidRPr="00941490" w:rsidTr="00703842">
        <w:trPr>
          <w:trHeight w:val="92"/>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5 и более цветов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104"/>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jc w:val="both"/>
              <w:rPr>
                <w:rFonts w:ascii="Times New Roman" w:eastAsia="Times New Roman" w:hAnsi="Times New Roman"/>
                <w:sz w:val="12"/>
                <w:szCs w:val="12"/>
              </w:rPr>
            </w:pPr>
            <w:r w:rsidRPr="00EF3C62">
              <w:rPr>
                <w:rFonts w:ascii="Times New Roman" w:eastAsia="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jc w:val="both"/>
              <w:rPr>
                <w:rFonts w:ascii="Times New Roman" w:hAnsi="Times New Roman"/>
                <w:noProof/>
                <w:sz w:val="12"/>
                <w:szCs w:val="12"/>
              </w:rPr>
            </w:pPr>
            <w:r w:rsidRPr="00EF3C62">
              <w:rPr>
                <w:rFonts w:ascii="Times New Roman" w:eastAsia="Times New Roman" w:hAnsi="Times New Roman"/>
                <w:sz w:val="16"/>
                <w:szCs w:val="16"/>
              </w:rPr>
              <w:t xml:space="preserve">фиолетовый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p>
        </w:tc>
      </w:tr>
      <w:tr w:rsidR="00F80E1A" w:rsidRPr="00941490" w:rsidTr="00703842">
        <w:trPr>
          <w:trHeight w:val="200"/>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желты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p>
        </w:tc>
      </w:tr>
      <w:tr w:rsidR="00F80E1A" w:rsidRPr="00941490" w:rsidTr="00703842">
        <w:trPr>
          <w:trHeight w:val="160"/>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bottom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красный-зеленый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p>
        </w:tc>
      </w:tr>
      <w:tr w:rsidR="00F80E1A" w:rsidRPr="00941490" w:rsidTr="00703842">
        <w:trPr>
          <w:trHeight w:val="168"/>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p>
        </w:tc>
      </w:tr>
      <w:tr w:rsidR="00F80E1A" w:rsidRPr="00941490" w:rsidTr="00703842">
        <w:trPr>
          <w:trHeight w:val="160"/>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right="-110"/>
              <w:jc w:val="both"/>
              <w:rPr>
                <w:rFonts w:ascii="Times New Roman" w:eastAsia="Times New Roman" w:hAnsi="Times New Roman"/>
                <w:sz w:val="12"/>
                <w:szCs w:val="12"/>
              </w:rPr>
            </w:pPr>
            <w:r w:rsidRPr="00EF3C62">
              <w:rPr>
                <w:rFonts w:ascii="Times New Roman" w:eastAsia="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p>
        </w:tc>
      </w:tr>
      <w:tr w:rsidR="00F80E1A" w:rsidRPr="00941490" w:rsidTr="00703842">
        <w:trPr>
          <w:trHeight w:val="200"/>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right="-110"/>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ind w:right="-110"/>
              <w:contextualSpacing/>
              <w:jc w:val="both"/>
              <w:rPr>
                <w:rFonts w:ascii="Times New Roman" w:hAnsi="Times New Roman"/>
                <w:noProof/>
                <w:sz w:val="12"/>
                <w:szCs w:val="12"/>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голубо</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p>
        </w:tc>
      </w:tr>
      <w:tr w:rsidR="00F80E1A" w:rsidRPr="00941490" w:rsidTr="00703842">
        <w:trPr>
          <w:trHeight w:val="160"/>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p>
        </w:tc>
      </w:tr>
      <w:tr w:rsidR="00F80E1A" w:rsidRPr="00941490" w:rsidTr="00703842">
        <w:trPr>
          <w:trHeight w:val="42"/>
        </w:trPr>
        <w:tc>
          <w:tcPr>
            <w:tcW w:w="993" w:type="dxa"/>
            <w:vMerge/>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белы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p>
        </w:tc>
      </w:tr>
      <w:tr w:rsidR="00F80E1A" w:rsidRPr="00941490" w:rsidTr="00703842">
        <w:trPr>
          <w:trHeight w:val="25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3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13</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красны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0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красны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8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EF3C62">
              <w:rPr>
                <w:rFonts w:ascii="Times New Roman" w:eastAsia="Times New Roman" w:hAnsi="Times New Roman"/>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941490">
              <w:rPr>
                <w:rFonts w:ascii="Times New Roman" w:hAnsi="Times New Roman"/>
                <w:noProof/>
                <w:sz w:val="16"/>
                <w:szCs w:val="16"/>
              </w:rPr>
              <w:t>голубой-красны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желты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206"/>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b/>
                <w:sz w:val="16"/>
                <w:szCs w:val="16"/>
              </w:rPr>
            </w:pPr>
            <w:r w:rsidRPr="00941490">
              <w:rPr>
                <w:rFonts w:ascii="Times New Roman" w:hAnsi="Times New Roman"/>
                <w:noProof/>
                <w:sz w:val="16"/>
                <w:szCs w:val="16"/>
              </w:rPr>
              <w:t>черный-красны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r>
      <w:tr w:rsidR="00F80E1A" w:rsidRPr="00941490" w:rsidTr="00703842">
        <w:trPr>
          <w:trHeight w:val="4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941490">
              <w:rPr>
                <w:rFonts w:ascii="Times New Roman" w:hAnsi="Times New Roman"/>
                <w:noProof/>
                <w:sz w:val="16"/>
                <w:szCs w:val="16"/>
              </w:rPr>
              <w:t>черный-оранжевы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p>
        </w:tc>
      </w:tr>
      <w:tr w:rsidR="00F80E1A" w:rsidRPr="00941490" w:rsidTr="00703842">
        <w:trPr>
          <w:trHeight w:val="194"/>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941490">
              <w:rPr>
                <w:rFonts w:ascii="Times New Roman" w:hAnsi="Times New Roman"/>
                <w:noProof/>
                <w:sz w:val="16"/>
                <w:szCs w:val="16"/>
              </w:rPr>
              <w:t>черный-сини</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4"/>
                <w:szCs w:val="14"/>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Cs/>
                <w:sz w:val="14"/>
                <w:szCs w:val="14"/>
              </w:rPr>
            </w:pPr>
          </w:p>
        </w:tc>
      </w:tr>
      <w:tr w:rsidR="00F80E1A" w:rsidRPr="00941490" w:rsidTr="00703842">
        <w:trPr>
          <w:trHeight w:val="41"/>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b/>
                <w:sz w:val="16"/>
                <w:szCs w:val="16"/>
              </w:rPr>
            </w:pPr>
            <w:r w:rsidRPr="00941490">
              <w:rPr>
                <w:rFonts w:ascii="Times New Roman" w:hAnsi="Times New Roman"/>
                <w:noProof/>
                <w:sz w:val="16"/>
                <w:szCs w:val="16"/>
              </w:rPr>
              <w:t>черный-голубо</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4"/>
                <w:szCs w:val="14"/>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Cs/>
                <w:sz w:val="14"/>
                <w:szCs w:val="14"/>
              </w:rPr>
            </w:pPr>
          </w:p>
        </w:tc>
      </w:tr>
      <w:tr w:rsidR="00F80E1A" w:rsidRPr="00941490" w:rsidTr="00703842">
        <w:trPr>
          <w:trHeight w:val="15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941490">
              <w:rPr>
                <w:rFonts w:ascii="Times New Roman" w:hAnsi="Times New Roman"/>
                <w:noProof/>
                <w:sz w:val="16"/>
                <w:szCs w:val="16"/>
              </w:rPr>
              <w:t>черный-розовы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4"/>
                <w:szCs w:val="14"/>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Cs/>
                <w:sz w:val="14"/>
                <w:szCs w:val="14"/>
              </w:rPr>
            </w:pPr>
          </w:p>
        </w:tc>
      </w:tr>
      <w:tr w:rsidR="00F80E1A" w:rsidRPr="00941490" w:rsidTr="00703842">
        <w:trPr>
          <w:trHeight w:val="17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941490">
              <w:rPr>
                <w:rFonts w:ascii="Times New Roman" w:hAnsi="Times New Roman"/>
                <w:noProof/>
                <w:sz w:val="16"/>
                <w:szCs w:val="16"/>
              </w:rPr>
              <w:t>черный-зелены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4"/>
                <w:szCs w:val="14"/>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Cs/>
                <w:sz w:val="14"/>
                <w:szCs w:val="14"/>
              </w:rPr>
            </w:pPr>
          </w:p>
        </w:tc>
      </w:tr>
      <w:tr w:rsidR="00F80E1A" w:rsidRPr="00941490" w:rsidTr="00703842">
        <w:trPr>
          <w:trHeight w:val="19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p>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6"/>
                <w:szCs w:val="16"/>
              </w:rPr>
            </w:pPr>
            <w:r w:rsidRPr="00EF3C62">
              <w:rPr>
                <w:rFonts w:ascii="Times New Roman" w:eastAsia="Times New Roman" w:hAnsi="Times New Roman"/>
                <w:sz w:val="16"/>
                <w:szCs w:val="16"/>
              </w:rPr>
              <w:t xml:space="preserve">черный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p>
        </w:tc>
      </w:tr>
      <w:tr w:rsidR="00F80E1A" w:rsidRPr="00941490" w:rsidTr="00703842">
        <w:trPr>
          <w:trHeight w:val="3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желты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right="-110" w:hanging="108"/>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19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10"/>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оранжевы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10"/>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оранжевы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1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голубо</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17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розовы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14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4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32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красный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кровля»</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27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зеленый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941490" w:rsidRDefault="00F80E1A" w:rsidP="00703842">
            <w:pPr>
              <w:spacing w:after="0" w:line="240" w:lineRule="auto"/>
              <w:jc w:val="center"/>
              <w:rPr>
                <w:rFonts w:ascii="Times New Roman" w:hAnsi="Times New Roman"/>
                <w:sz w:val="12"/>
                <w:szCs w:val="12"/>
              </w:rPr>
            </w:pPr>
          </w:p>
        </w:tc>
      </w:tr>
      <w:tr w:rsidR="00F80E1A" w:rsidRPr="00941490" w:rsidTr="00703842">
        <w:trPr>
          <w:trHeight w:val="8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белый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5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желтый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14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голубой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3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розовый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3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37</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оранжевый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3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синий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11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серый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tc>
      </w:tr>
      <w:tr w:rsidR="00F80E1A" w:rsidRPr="00941490" w:rsidTr="00703842">
        <w:trPr>
          <w:trHeight w:val="17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коричневый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15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16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природные поверхности* </w:t>
            </w:r>
          </w:p>
          <w:p w:rsidR="00F80E1A" w:rsidRPr="00EF3C62" w:rsidRDefault="00F80E1A" w:rsidP="00703842">
            <w:pPr>
              <w:spacing w:after="0" w:line="240" w:lineRule="auto"/>
              <w:contextualSpacing/>
              <w:jc w:val="both"/>
              <w:rPr>
                <w:rFonts w:ascii="Times New Roman" w:eastAsia="Times New Roman" w:hAnsi="Times New Roman"/>
                <w:sz w:val="16"/>
                <w:szCs w:val="16"/>
              </w:rPr>
            </w:pPr>
            <w:proofErr w:type="gramStart"/>
            <w:r w:rsidRPr="00EF3C62">
              <w:rPr>
                <w:rFonts w:ascii="Times New Roman" w:eastAsia="Times New Roman" w:hAnsi="Times New Roman"/>
                <w:sz w:val="10"/>
                <w:szCs w:val="10"/>
              </w:rPr>
              <w:t>(дерево, камень, металл, керамика (имитации)</w:t>
            </w:r>
            <w:proofErr w:type="gramEnd"/>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39"/>
        </w:trPr>
        <w:tc>
          <w:tcPr>
            <w:tcW w:w="10206" w:type="dxa"/>
            <w:gridSpan w:val="9"/>
            <w:tcBorders>
              <w:top w:val="single" w:sz="4" w:space="0" w:color="auto"/>
              <w:left w:val="single" w:sz="4" w:space="0" w:color="auto"/>
              <w:right w:val="single" w:sz="4" w:space="0" w:color="auto"/>
            </w:tcBorders>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4"/>
                <w:szCs w:val="4"/>
              </w:rPr>
            </w:pPr>
          </w:p>
        </w:tc>
      </w:tr>
      <w:tr w:rsidR="00F80E1A" w:rsidRPr="00941490" w:rsidTr="00703842">
        <w:trPr>
          <w:trHeight w:val="562"/>
        </w:trPr>
        <w:tc>
          <w:tcPr>
            <w:tcW w:w="993" w:type="dxa"/>
            <w:vMerge w:val="restart"/>
            <w:tcBorders>
              <w:top w:val="single" w:sz="4" w:space="0" w:color="auto"/>
              <w:left w:val="single" w:sz="4" w:space="0" w:color="auto"/>
              <w:right w:val="single" w:sz="4" w:space="0" w:color="auto"/>
            </w:tcBorders>
          </w:tcPr>
          <w:p w:rsidR="00F80E1A" w:rsidRPr="00941490" w:rsidRDefault="00F80E1A" w:rsidP="00703842">
            <w:pPr>
              <w:spacing w:after="0" w:line="240" w:lineRule="auto"/>
              <w:ind w:right="-109"/>
              <w:rPr>
                <w:rFonts w:ascii="Times New Roman" w:hAnsi="Times New Roman"/>
                <w:noProof/>
                <w:sz w:val="18"/>
                <w:szCs w:val="18"/>
              </w:rPr>
            </w:pPr>
          </w:p>
          <w:p w:rsidR="00F80E1A" w:rsidRPr="00941490" w:rsidRDefault="00F80E1A" w:rsidP="00703842">
            <w:pPr>
              <w:spacing w:after="0" w:line="240" w:lineRule="auto"/>
              <w:ind w:right="-109"/>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Район, микрорайон,</w:t>
            </w: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квартал </w:t>
            </w:r>
          </w:p>
          <w:p w:rsidR="00F80E1A" w:rsidRPr="00941490" w:rsidRDefault="00F80E1A" w:rsidP="00703842">
            <w:pPr>
              <w:spacing w:after="0" w:line="240" w:lineRule="auto"/>
              <w:ind w:left="-109" w:right="-111"/>
              <w:contextualSpacing/>
              <w:jc w:val="center"/>
              <w:rPr>
                <w:rFonts w:ascii="Times New Roman" w:hAnsi="Times New Roman"/>
                <w:noProof/>
                <w:sz w:val="18"/>
                <w:szCs w:val="18"/>
              </w:rPr>
            </w:pPr>
            <w:r w:rsidRPr="00941490">
              <w:rPr>
                <w:rFonts w:ascii="Times New Roman" w:hAnsi="Times New Roman"/>
                <w:noProof/>
                <w:sz w:val="18"/>
                <w:szCs w:val="18"/>
              </w:rPr>
              <w:t>с застройкой</w:t>
            </w:r>
          </w:p>
          <w:p w:rsidR="00F80E1A" w:rsidRPr="00EF3C62" w:rsidRDefault="00F80E1A" w:rsidP="00703842">
            <w:pPr>
              <w:spacing w:after="0" w:line="240" w:lineRule="auto"/>
              <w:ind w:left="-109" w:right="-111"/>
              <w:contextualSpacing/>
              <w:jc w:val="center"/>
              <w:rPr>
                <w:rFonts w:ascii="Times New Roman" w:eastAsia="Times New Roman" w:hAnsi="Times New Roman"/>
                <w:sz w:val="16"/>
                <w:szCs w:val="16"/>
              </w:rPr>
            </w:pPr>
            <w:r w:rsidRPr="00941490">
              <w:rPr>
                <w:rFonts w:ascii="Times New Roman" w:hAnsi="Times New Roman"/>
                <w:noProof/>
                <w:sz w:val="16"/>
                <w:szCs w:val="16"/>
              </w:rPr>
              <w:t>преимущественно</w:t>
            </w:r>
          </w:p>
          <w:p w:rsidR="00F80E1A" w:rsidRPr="00EF3C62" w:rsidRDefault="00F80E1A" w:rsidP="00703842">
            <w:pPr>
              <w:spacing w:after="0" w:line="240" w:lineRule="auto"/>
              <w:ind w:left="-109" w:right="-111"/>
              <w:contextualSpacing/>
              <w:jc w:val="center"/>
              <w:rPr>
                <w:rFonts w:ascii="Times New Roman" w:eastAsia="Times New Roman" w:hAnsi="Times New Roman"/>
                <w:sz w:val="18"/>
                <w:szCs w:val="18"/>
              </w:rPr>
            </w:pPr>
            <w:r w:rsidRPr="00EF3C62">
              <w:rPr>
                <w:rFonts w:ascii="Times New Roman" w:eastAsia="Times New Roman" w:hAnsi="Times New Roman"/>
                <w:sz w:val="18"/>
                <w:szCs w:val="18"/>
              </w:rPr>
              <w:t xml:space="preserve">малоэтажными многоквартирными жилыми домами, блокированными жилыми домами, </w:t>
            </w:r>
            <w:proofErr w:type="spellStart"/>
            <w:r w:rsidRPr="00EF3C62">
              <w:rPr>
                <w:rFonts w:ascii="Times New Roman" w:eastAsia="Times New Roman" w:hAnsi="Times New Roman"/>
                <w:sz w:val="18"/>
                <w:szCs w:val="18"/>
              </w:rPr>
              <w:t>среднеэтажными</w:t>
            </w:r>
            <w:proofErr w:type="spellEnd"/>
            <w:r w:rsidRPr="00EF3C62">
              <w:rPr>
                <w:rFonts w:ascii="Times New Roman" w:eastAsia="Times New Roman" w:hAnsi="Times New Roman"/>
                <w:sz w:val="18"/>
                <w:szCs w:val="18"/>
              </w:rPr>
              <w:t xml:space="preserve"> </w:t>
            </w:r>
            <w:r w:rsidRPr="00EF3C62">
              <w:rPr>
                <w:rFonts w:ascii="Times New Roman" w:eastAsia="Times New Roman" w:hAnsi="Times New Roman"/>
                <w:sz w:val="18"/>
                <w:szCs w:val="18"/>
              </w:rPr>
              <w:lastRenderedPageBreak/>
              <w:t>жилыми домами</w:t>
            </w:r>
          </w:p>
          <w:p w:rsidR="00F80E1A" w:rsidRPr="00EF3C62" w:rsidRDefault="00F80E1A" w:rsidP="00703842">
            <w:pPr>
              <w:spacing w:after="0" w:line="240" w:lineRule="auto"/>
              <w:ind w:left="-109" w:right="-111"/>
              <w:contextualSpacing/>
              <w:jc w:val="center"/>
              <w:rPr>
                <w:rFonts w:ascii="Times New Roman" w:eastAsia="Times New Roman" w:hAnsi="Times New Roman"/>
                <w:sz w:val="20"/>
                <w:szCs w:val="20"/>
              </w:rPr>
            </w:pPr>
          </w:p>
        </w:tc>
        <w:tc>
          <w:tcPr>
            <w:tcW w:w="283" w:type="dxa"/>
            <w:tcBorders>
              <w:top w:val="single" w:sz="4" w:space="0" w:color="000000"/>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lastRenderedPageBreak/>
              <w:t>1</w:t>
            </w:r>
          </w:p>
        </w:tc>
        <w:tc>
          <w:tcPr>
            <w:tcW w:w="1855" w:type="dxa"/>
            <w:tcBorders>
              <w:top w:val="single" w:sz="4" w:space="0" w:color="000000"/>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b/>
                <w:sz w:val="16"/>
                <w:szCs w:val="16"/>
              </w:rPr>
            </w:pPr>
            <w:r w:rsidRPr="00EF3C62">
              <w:rPr>
                <w:rFonts w:ascii="Times New Roman" w:eastAsia="Times New Roman" w:hAnsi="Times New Roman"/>
                <w:sz w:val="16"/>
                <w:szCs w:val="16"/>
              </w:rPr>
              <w:t xml:space="preserve">неоновый, флуоресцентный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000000"/>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405" w:type="dxa"/>
            <w:tcBorders>
              <w:top w:val="single" w:sz="4" w:space="0" w:color="000000"/>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r>
      <w:tr w:rsidR="00F80E1A" w:rsidRPr="00941490" w:rsidTr="00703842">
        <w:trPr>
          <w:trHeight w:val="16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2</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золотой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11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right="-110"/>
              <w:rPr>
                <w:rFonts w:ascii="Times New Roman" w:eastAsia="Times New Roman" w:hAnsi="Times New Roman"/>
                <w:sz w:val="12"/>
                <w:szCs w:val="12"/>
              </w:rPr>
            </w:pPr>
            <w:r w:rsidRPr="00EF3C62">
              <w:rPr>
                <w:rFonts w:ascii="Times New Roman" w:eastAsia="Times New Roman" w:hAnsi="Times New Roman"/>
                <w:sz w:val="12"/>
                <w:szCs w:val="12"/>
              </w:rPr>
              <w:t>3</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110"/>
              <w:rPr>
                <w:rFonts w:ascii="Times New Roman" w:eastAsia="Times New Roman" w:hAnsi="Times New Roman"/>
                <w:sz w:val="16"/>
                <w:szCs w:val="16"/>
              </w:rPr>
            </w:pPr>
            <w:r w:rsidRPr="00EF3C62">
              <w:rPr>
                <w:rFonts w:ascii="Times New Roman" w:eastAsia="Times New Roman" w:hAnsi="Times New Roman"/>
                <w:sz w:val="16"/>
                <w:szCs w:val="16"/>
              </w:rPr>
              <w:t xml:space="preserve">фиолетовый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ind w:right="-107" w:hanging="108"/>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ind w:right="-107" w:hanging="108"/>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24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right="-110"/>
              <w:rPr>
                <w:rFonts w:ascii="Times New Roman" w:eastAsia="Times New Roman" w:hAnsi="Times New Roman"/>
                <w:sz w:val="12"/>
                <w:szCs w:val="12"/>
              </w:rPr>
            </w:pPr>
            <w:r w:rsidRPr="00EF3C62">
              <w:rPr>
                <w:rFonts w:ascii="Times New Roman" w:eastAsia="Times New Roman" w:hAnsi="Times New Roman"/>
                <w:sz w:val="12"/>
                <w:szCs w:val="12"/>
              </w:rPr>
              <w:t>4</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110"/>
              <w:rPr>
                <w:rFonts w:ascii="Times New Roman" w:eastAsia="Times New Roman" w:hAnsi="Times New Roman"/>
                <w:sz w:val="16"/>
                <w:szCs w:val="16"/>
              </w:rPr>
            </w:pPr>
            <w:r w:rsidRPr="00EF3C62">
              <w:rPr>
                <w:rFonts w:ascii="Times New Roman" w:eastAsia="Times New Roman" w:hAnsi="Times New Roman"/>
                <w:sz w:val="16"/>
                <w:szCs w:val="16"/>
              </w:rPr>
              <w:t xml:space="preserve">более 5-ти цветов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161"/>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желтый</w:t>
            </w:r>
            <w:proofErr w:type="gramStart"/>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End"/>
            <w:proofErr w:type="gramEnd"/>
            <w:r w:rsidRPr="00941490">
              <w:rPr>
                <w:rFonts w:ascii="Times New Roman" w:hAnsi="Times New Roman"/>
                <w:noProof/>
                <w:sz w:val="12"/>
                <w:szCs w:val="12"/>
              </w:rPr>
              <w:t>/цс»</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08" w:hanging="63"/>
              <w:contextualSpacing/>
              <w:jc w:val="center"/>
              <w:rPr>
                <w:rFonts w:ascii="Times New Roman" w:eastAsia="Times New Roman" w:hAnsi="Times New Roman"/>
                <w:bCs/>
                <w:sz w:val="14"/>
                <w:szCs w:val="14"/>
              </w:rPr>
            </w:pPr>
          </w:p>
        </w:tc>
      </w:tr>
      <w:tr w:rsidR="00F80E1A" w:rsidRPr="00941490" w:rsidTr="00703842">
        <w:trPr>
          <w:trHeight w:val="20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красный-зеленый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08" w:hanging="63"/>
              <w:contextualSpacing/>
              <w:jc w:val="center"/>
              <w:rPr>
                <w:rFonts w:ascii="Times New Roman" w:eastAsia="Times New Roman" w:hAnsi="Times New Roman"/>
                <w:bCs/>
                <w:sz w:val="14"/>
                <w:szCs w:val="14"/>
              </w:rPr>
            </w:pPr>
          </w:p>
        </w:tc>
      </w:tr>
      <w:tr w:rsidR="00F80E1A" w:rsidRPr="00941490" w:rsidTr="00703842">
        <w:trPr>
          <w:trHeight w:val="175"/>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41"/>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right="-110"/>
              <w:jc w:val="both"/>
              <w:rPr>
                <w:rFonts w:ascii="Times New Roman" w:eastAsia="Times New Roman" w:hAnsi="Times New Roman"/>
                <w:sz w:val="12"/>
                <w:szCs w:val="12"/>
              </w:rPr>
            </w:pPr>
            <w:r w:rsidRPr="00EF3C62">
              <w:rPr>
                <w:rFonts w:ascii="Times New Roman" w:eastAsia="Times New Roman" w:hAnsi="Times New Roman"/>
                <w:sz w:val="12"/>
                <w:szCs w:val="12"/>
              </w:rPr>
              <w:t>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ind w:right="-110"/>
              <w:jc w:val="both"/>
              <w:rPr>
                <w:rFonts w:ascii="Times New Roman" w:hAnsi="Times New Roman"/>
                <w:noProof/>
                <w:sz w:val="12"/>
                <w:szCs w:val="12"/>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41"/>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right="-109"/>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9</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109"/>
              <w:contextualSpacing/>
              <w:jc w:val="both"/>
              <w:rPr>
                <w:rFonts w:ascii="Times New Roman" w:eastAsia="Times New Roman" w:hAnsi="Times New Roman"/>
                <w:b/>
                <w:sz w:val="16"/>
                <w:szCs w:val="16"/>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голубо</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99"/>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10</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b/>
                <w:sz w:val="16"/>
                <w:szCs w:val="16"/>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4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11</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белы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4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56" w:lineRule="auto"/>
              <w:ind w:right="-107" w:hanging="108"/>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56" w:lineRule="auto"/>
              <w:ind w:right="-107" w:hanging="108"/>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56" w:lineRule="auto"/>
              <w:ind w:right="-107" w:hanging="108"/>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20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2"/>
              <w:jc w:val="center"/>
              <w:rPr>
                <w:rFonts w:ascii="Times New Roman" w:eastAsia="Times New Roman" w:hAnsi="Times New Roman"/>
                <w:sz w:val="12"/>
                <w:szCs w:val="12"/>
              </w:rPr>
            </w:pPr>
            <w:r w:rsidRPr="00EF3C62">
              <w:rPr>
                <w:rFonts w:ascii="Times New Roman" w:eastAsia="Times New Roman" w:hAnsi="Times New Roman"/>
                <w:sz w:val="12"/>
                <w:szCs w:val="12"/>
              </w:rPr>
              <w:t>13</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ind w:right="-252"/>
              <w:jc w:val="both"/>
              <w:rPr>
                <w:rFonts w:ascii="Times New Roman" w:hAnsi="Times New Roman"/>
                <w:noProof/>
                <w:sz w:val="12"/>
                <w:szCs w:val="12"/>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красны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6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14</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черный-красны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17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черный-оранжевы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6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черный-сини</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7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черный-голубо</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4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черный-розовы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6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252"/>
              <w:jc w:val="both"/>
              <w:rPr>
                <w:rFonts w:ascii="Times New Roman" w:eastAsia="Times New Roman" w:hAnsi="Times New Roman"/>
                <w:sz w:val="16"/>
                <w:szCs w:val="16"/>
              </w:rPr>
            </w:pPr>
            <w:r w:rsidRPr="00941490">
              <w:rPr>
                <w:rFonts w:ascii="Times New Roman" w:hAnsi="Times New Roman"/>
                <w:noProof/>
                <w:sz w:val="16"/>
                <w:szCs w:val="16"/>
              </w:rPr>
              <w:t>черный-зелены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36"/>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both"/>
              <w:rPr>
                <w:rFonts w:ascii="Times New Roman" w:eastAsia="Times New Roman" w:hAnsi="Times New Roman"/>
                <w:b/>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красны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right="-110" w:hanging="69"/>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right="-104" w:firstLine="26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4"/>
                <w:szCs w:val="14"/>
              </w:rPr>
            </w:pPr>
          </w:p>
        </w:tc>
      </w:tr>
      <w:tr w:rsidR="00F80E1A" w:rsidRPr="00941490" w:rsidTr="00703842">
        <w:trPr>
          <w:trHeight w:val="184"/>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941490">
              <w:rPr>
                <w:rFonts w:ascii="Times New Roman" w:hAnsi="Times New Roman"/>
                <w:noProof/>
                <w:sz w:val="16"/>
                <w:szCs w:val="16"/>
              </w:rPr>
              <w:t>голубой-красны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9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6"/>
                <w:szCs w:val="16"/>
              </w:rPr>
            </w:pPr>
            <w:r w:rsidRPr="00941490">
              <w:rPr>
                <w:rFonts w:ascii="Times New Roman" w:hAnsi="Times New Roman"/>
                <w:noProof/>
                <w:sz w:val="16"/>
                <w:szCs w:val="16"/>
              </w:rPr>
              <w:t>красный-желты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6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p>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23</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 xml:space="preserve">черный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декор 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r>
      <w:tr w:rsidR="00F80E1A" w:rsidRPr="00941490" w:rsidTr="00703842">
        <w:trPr>
          <w:trHeight w:val="6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оранжевы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right="-107" w:hanging="108"/>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80E1A" w:rsidRPr="00EF3C62" w:rsidRDefault="00F80E1A" w:rsidP="00703842">
            <w:pPr>
              <w:spacing w:after="0" w:line="256" w:lineRule="auto"/>
              <w:ind w:left="-112" w:right="-110"/>
              <w:jc w:val="center"/>
              <w:rPr>
                <w:rFonts w:ascii="Times New Roman" w:eastAsia="Times New Roman" w:hAnsi="Times New Roman"/>
                <w:bCs/>
                <w:sz w:val="16"/>
                <w:szCs w:val="16"/>
              </w:rPr>
            </w:pP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right="-107" w:hanging="108"/>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right="-107" w:hanging="108"/>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right="-107" w:hanging="108"/>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6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ind w:right="-109"/>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оранжевы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16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голубо</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16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желты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204"/>
        </w:trPr>
        <w:tc>
          <w:tcPr>
            <w:tcW w:w="993" w:type="dxa"/>
            <w:vMerge/>
            <w:tcBorders>
              <w:left w:val="single" w:sz="4" w:space="0" w:color="auto"/>
              <w:bottom w:val="nil"/>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bottom w:val="single" w:sz="4" w:space="0" w:color="auto"/>
              <w:right w:val="single" w:sz="4" w:space="0" w:color="auto"/>
            </w:tcBorders>
          </w:tcPr>
          <w:p w:rsidR="00F80E1A" w:rsidRPr="00941490" w:rsidRDefault="00F80E1A" w:rsidP="00703842">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941490">
              <w:rPr>
                <w:rFonts w:ascii="Times New Roman" w:hAnsi="Times New Roman"/>
                <w:noProof/>
                <w:sz w:val="16"/>
                <w:szCs w:val="16"/>
              </w:rPr>
              <w:t>голубой-розовы</w:t>
            </w:r>
            <w:proofErr w:type="gramStart"/>
            <w:r w:rsidRPr="00941490">
              <w:rPr>
                <w:rFonts w:ascii="Times New Roman" w:hAnsi="Times New Roman"/>
                <w:noProof/>
                <w:sz w:val="16"/>
                <w:szCs w:val="16"/>
              </w:rPr>
              <w:t>й</w:t>
            </w:r>
            <w:r w:rsidRPr="00EF3C62">
              <w:rPr>
                <w:rFonts w:ascii="Times New Roman" w:eastAsia="Times New Roman" w:hAnsi="Times New Roman"/>
                <w:sz w:val="12"/>
                <w:szCs w:val="12"/>
              </w:rPr>
              <w:t>«</w:t>
            </w:r>
            <w:proofErr w:type="spellStart"/>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bottom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56"/>
        </w:trPr>
        <w:tc>
          <w:tcPr>
            <w:tcW w:w="993" w:type="dxa"/>
            <w:vMerge/>
            <w:tcBorders>
              <w:top w:val="nil"/>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29</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16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15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оранжевый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1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синий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0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33</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красный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6"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left="-106"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 «ДА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6"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left="-106" w:right="-109"/>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 «ДА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5"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5"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left="-105"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 xml:space="preserve">», </w:t>
            </w:r>
          </w:p>
          <w:p w:rsidR="00F80E1A" w:rsidRPr="00EF3C62" w:rsidRDefault="00F80E1A" w:rsidP="00703842">
            <w:pPr>
              <w:spacing w:after="0" w:line="256" w:lineRule="auto"/>
              <w:ind w:left="-105" w:right="-109"/>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кровля»</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5"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5"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ind w:left="-105" w:right="-109"/>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 xml:space="preserve">», </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r>
      <w:tr w:rsidR="00F80E1A" w:rsidRPr="00941490" w:rsidTr="00703842">
        <w:trPr>
          <w:trHeight w:val="1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34</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зеленый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0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белый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желтый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9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голубой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3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розовый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серый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p>
        </w:tc>
      </w:tr>
      <w:tr w:rsidR="00F80E1A" w:rsidRPr="00941490" w:rsidTr="00703842">
        <w:trPr>
          <w:trHeight w:val="9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коричневый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r>
      <w:tr w:rsidR="00F80E1A" w:rsidRPr="00941490" w:rsidTr="00703842">
        <w:trPr>
          <w:trHeight w:val="10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jc w:val="center"/>
              <w:rPr>
                <w:rFonts w:ascii="Times New Roman" w:eastAsia="Times New Roman" w:hAnsi="Times New Roman"/>
                <w:sz w:val="12"/>
                <w:szCs w:val="12"/>
              </w:rPr>
            </w:pPr>
            <w:r w:rsidRPr="00EF3C62">
              <w:rPr>
                <w:rFonts w:ascii="Times New Roman" w:eastAsia="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природные поверхности* </w:t>
            </w:r>
          </w:p>
          <w:p w:rsidR="00F80E1A" w:rsidRPr="00EF3C62" w:rsidRDefault="00F80E1A" w:rsidP="00703842">
            <w:pPr>
              <w:spacing w:after="0" w:line="240" w:lineRule="auto"/>
              <w:contextualSpacing/>
              <w:jc w:val="both"/>
              <w:rPr>
                <w:rFonts w:ascii="Times New Roman" w:eastAsia="Times New Roman" w:hAnsi="Times New Roman"/>
                <w:sz w:val="16"/>
                <w:szCs w:val="16"/>
              </w:rPr>
            </w:pPr>
            <w:proofErr w:type="gramStart"/>
            <w:r w:rsidRPr="00EF3C62">
              <w:rPr>
                <w:rFonts w:ascii="Times New Roman" w:eastAsia="Times New Roman" w:hAnsi="Times New Roman"/>
                <w:sz w:val="10"/>
                <w:szCs w:val="10"/>
              </w:rPr>
              <w:t>(дерево, камень, металл, керамика (имитации)</w:t>
            </w:r>
            <w:proofErr w:type="gramEnd"/>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p>
        </w:tc>
      </w:tr>
      <w:tr w:rsidR="00F80E1A" w:rsidRPr="00941490" w:rsidTr="00703842">
        <w:trPr>
          <w:trHeight w:val="42"/>
        </w:trPr>
        <w:tc>
          <w:tcPr>
            <w:tcW w:w="10206" w:type="dxa"/>
            <w:gridSpan w:val="9"/>
            <w:tcBorders>
              <w:top w:val="single" w:sz="4" w:space="0" w:color="auto"/>
              <w:left w:val="single" w:sz="4" w:space="0" w:color="auto"/>
              <w:right w:val="single" w:sz="4" w:space="0" w:color="auto"/>
            </w:tcBorders>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4"/>
                <w:szCs w:val="4"/>
              </w:rPr>
            </w:pPr>
          </w:p>
        </w:tc>
      </w:tr>
      <w:tr w:rsidR="00F80E1A" w:rsidRPr="00941490" w:rsidTr="00703842">
        <w:trPr>
          <w:trHeight w:val="42"/>
        </w:trPr>
        <w:tc>
          <w:tcPr>
            <w:tcW w:w="993" w:type="dxa"/>
            <w:vMerge w:val="restart"/>
            <w:tcBorders>
              <w:top w:val="single" w:sz="4" w:space="0" w:color="auto"/>
              <w:left w:val="single" w:sz="4" w:space="0" w:color="auto"/>
              <w:right w:val="single" w:sz="4" w:space="0" w:color="auto"/>
            </w:tcBorders>
          </w:tcPr>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Times New Roman" w:eastAsia="Times New Roman" w:hAnsi="Times New Roman"/>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Район, микрорайон,</w:t>
            </w: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квартал </w:t>
            </w:r>
          </w:p>
          <w:p w:rsidR="00F80E1A" w:rsidRPr="00941490" w:rsidRDefault="00F80E1A" w:rsidP="00703842">
            <w:pPr>
              <w:spacing w:after="0" w:line="240" w:lineRule="auto"/>
              <w:ind w:left="-109" w:right="-111"/>
              <w:contextualSpacing/>
              <w:jc w:val="center"/>
              <w:rPr>
                <w:rFonts w:ascii="Times New Roman" w:hAnsi="Times New Roman"/>
                <w:noProof/>
                <w:sz w:val="18"/>
                <w:szCs w:val="18"/>
              </w:rPr>
            </w:pPr>
            <w:r w:rsidRPr="00941490">
              <w:rPr>
                <w:rFonts w:ascii="Times New Roman" w:hAnsi="Times New Roman"/>
                <w:noProof/>
                <w:sz w:val="18"/>
                <w:szCs w:val="18"/>
              </w:rPr>
              <w:t>с застройкой</w:t>
            </w:r>
          </w:p>
          <w:p w:rsidR="00F80E1A" w:rsidRPr="00EF3C62" w:rsidRDefault="00F80E1A" w:rsidP="00703842">
            <w:pPr>
              <w:spacing w:after="0" w:line="240" w:lineRule="auto"/>
              <w:ind w:left="-109" w:right="-111"/>
              <w:contextualSpacing/>
              <w:jc w:val="center"/>
              <w:rPr>
                <w:rFonts w:ascii="Times New Roman" w:eastAsia="Times New Roman" w:hAnsi="Times New Roman"/>
                <w:sz w:val="16"/>
                <w:szCs w:val="16"/>
              </w:rPr>
            </w:pPr>
            <w:r w:rsidRPr="00941490">
              <w:rPr>
                <w:rFonts w:ascii="Times New Roman" w:hAnsi="Times New Roman"/>
                <w:noProof/>
                <w:sz w:val="16"/>
                <w:szCs w:val="16"/>
              </w:rPr>
              <w:t>преимущественно</w:t>
            </w:r>
          </w:p>
          <w:p w:rsidR="00F80E1A" w:rsidRPr="00EF3C62" w:rsidRDefault="00F80E1A" w:rsidP="00703842">
            <w:pPr>
              <w:spacing w:after="0" w:line="240" w:lineRule="auto"/>
              <w:ind w:left="-109" w:right="-111"/>
              <w:contextualSpacing/>
              <w:jc w:val="center"/>
              <w:rPr>
                <w:rFonts w:ascii="Times New Roman" w:eastAsia="Times New Roman" w:hAnsi="Times New Roman"/>
                <w:sz w:val="18"/>
                <w:szCs w:val="18"/>
              </w:rPr>
            </w:pPr>
            <w:r w:rsidRPr="00EF3C62">
              <w:rPr>
                <w:rFonts w:ascii="Times New Roman" w:eastAsia="Times New Roman" w:hAnsi="Times New Roman"/>
                <w:sz w:val="18"/>
                <w:szCs w:val="18"/>
              </w:rPr>
              <w:t>многоквартирными многоэтажными жилыми домами</w:t>
            </w:r>
          </w:p>
          <w:p w:rsidR="00F80E1A" w:rsidRPr="00EF3C62" w:rsidRDefault="00F80E1A" w:rsidP="00703842">
            <w:pPr>
              <w:spacing w:after="0" w:line="240" w:lineRule="auto"/>
              <w:ind w:right="-108"/>
              <w:rPr>
                <w:rFonts w:ascii="Times New Roman" w:eastAsia="Times New Roman" w:hAnsi="Times New Roman"/>
                <w:sz w:val="18"/>
                <w:szCs w:val="18"/>
              </w:rPr>
            </w:pPr>
          </w:p>
          <w:p w:rsidR="00F80E1A" w:rsidRPr="00EF3C62" w:rsidRDefault="00F80E1A" w:rsidP="00703842">
            <w:pPr>
              <w:spacing w:after="0" w:line="240" w:lineRule="auto"/>
              <w:ind w:left="-107" w:right="-108"/>
              <w:jc w:val="center"/>
              <w:rPr>
                <w:rFonts w:ascii="Verdana" w:eastAsia="Times New Roman" w:hAnsi="Verdana"/>
                <w:sz w:val="18"/>
                <w:szCs w:val="18"/>
              </w:rPr>
            </w:pPr>
          </w:p>
        </w:tc>
        <w:tc>
          <w:tcPr>
            <w:tcW w:w="283" w:type="dxa"/>
            <w:tcBorders>
              <w:top w:val="single" w:sz="4" w:space="0" w:color="auto"/>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1</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неоновый, флуоресцентный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40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r>
      <w:tr w:rsidR="00F80E1A" w:rsidRPr="00941490" w:rsidTr="00703842">
        <w:trPr>
          <w:trHeight w:val="41"/>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золотой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153"/>
        </w:trPr>
        <w:tc>
          <w:tcPr>
            <w:tcW w:w="993" w:type="dxa"/>
            <w:vMerge/>
            <w:tcBorders>
              <w:left w:val="single" w:sz="4" w:space="0" w:color="auto"/>
              <w:right w:val="single" w:sz="4" w:space="0" w:color="auto"/>
            </w:tcBorders>
            <w:vAlign w:val="center"/>
            <w:hideMark/>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фиолетовый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4"/>
                <w:szCs w:val="14"/>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7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красный-зеленый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10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желты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4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белы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3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красны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6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оранжевы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8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9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голубо</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6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розовы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16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4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p>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черный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r>
      <w:tr w:rsidR="00F80E1A" w:rsidRPr="00941490" w:rsidTr="00703842">
        <w:trPr>
          <w:trHeight w:val="10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5 и более цветов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 «</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 МКД</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 </w:t>
            </w:r>
            <w:proofErr w:type="gramStart"/>
            <w:r w:rsidRPr="00EF3C62">
              <w:rPr>
                <w:rFonts w:ascii="Times New Roman" w:eastAsia="Times New Roman" w:hAnsi="Times New Roman"/>
                <w:bCs/>
                <w:sz w:val="10"/>
                <w:szCs w:val="10"/>
              </w:rPr>
              <w:t>СОЦ</w:t>
            </w:r>
            <w:proofErr w:type="gramEnd"/>
            <w:r w:rsidRPr="00EF3C62">
              <w:rPr>
                <w:rFonts w:ascii="Times New Roman" w:eastAsia="Times New Roman" w:hAnsi="Times New Roman"/>
                <w:bCs/>
                <w:sz w:val="12"/>
                <w:szCs w:val="12"/>
              </w:rPr>
              <w:t>»</w:t>
            </w:r>
          </w:p>
        </w:tc>
      </w:tr>
      <w:tr w:rsidR="00F80E1A" w:rsidRPr="00941490" w:rsidTr="00703842">
        <w:trPr>
          <w:trHeight w:val="4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красны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0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17</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2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47"/>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19</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красны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77"/>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10"/>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голубо</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9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красны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6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желты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19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оранжевы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 «</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8" w:right="-110"/>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17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желты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7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06"/>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оранжевы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8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голубо</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7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15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16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розовы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17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синий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17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13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белый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22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оранжевый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55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p>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зеленый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ИЖС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 xml:space="preserve">«ДА </w:t>
            </w:r>
            <w:r w:rsidRPr="00EF3C62">
              <w:rPr>
                <w:rFonts w:ascii="Times New Roman" w:eastAsia="Times New Roman" w:hAnsi="Times New Roman"/>
                <w:bCs/>
                <w:sz w:val="10"/>
                <w:szCs w:val="10"/>
              </w:rPr>
              <w:t>кровля»</w:t>
            </w:r>
          </w:p>
        </w:tc>
        <w:tc>
          <w:tcPr>
            <w:tcW w:w="1405"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tc>
      </w:tr>
      <w:tr w:rsidR="00F80E1A" w:rsidRPr="00941490" w:rsidTr="00703842">
        <w:trPr>
          <w:trHeight w:val="3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желтый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19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37</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голубой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17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розовый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6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серый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r>
      <w:tr w:rsidR="00F80E1A" w:rsidRPr="00941490" w:rsidTr="00703842">
        <w:trPr>
          <w:trHeight w:val="5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коричневый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12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2"/>
                <w:szCs w:val="12"/>
              </w:rPr>
            </w:pPr>
          </w:p>
        </w:tc>
      </w:tr>
      <w:tr w:rsidR="00F80E1A" w:rsidRPr="00941490" w:rsidTr="00703842">
        <w:trPr>
          <w:trHeight w:val="7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sz w:val="20"/>
                <w:szCs w:val="20"/>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jc w:val="center"/>
              <w:rPr>
                <w:rFonts w:ascii="Times New Roman" w:eastAsia="Times New Roman" w:hAnsi="Times New Roman"/>
                <w:sz w:val="12"/>
                <w:szCs w:val="12"/>
              </w:rPr>
            </w:pPr>
            <w:r w:rsidRPr="00EF3C62">
              <w:rPr>
                <w:rFonts w:ascii="Times New Roman" w:eastAsia="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природные поверхности* </w:t>
            </w:r>
          </w:p>
          <w:p w:rsidR="00F80E1A" w:rsidRPr="00EF3C62" w:rsidRDefault="00F80E1A" w:rsidP="00703842">
            <w:pPr>
              <w:spacing w:after="0" w:line="240" w:lineRule="auto"/>
              <w:contextualSpacing/>
              <w:jc w:val="both"/>
              <w:rPr>
                <w:rFonts w:ascii="Times New Roman" w:eastAsia="Times New Roman" w:hAnsi="Times New Roman"/>
                <w:sz w:val="16"/>
                <w:szCs w:val="16"/>
              </w:rPr>
            </w:pPr>
            <w:proofErr w:type="gramStart"/>
            <w:r w:rsidRPr="00EF3C62">
              <w:rPr>
                <w:rFonts w:ascii="Times New Roman" w:eastAsia="Times New Roman" w:hAnsi="Times New Roman"/>
                <w:sz w:val="10"/>
                <w:szCs w:val="10"/>
              </w:rPr>
              <w:t>(дерево, камень, металл, керамика (имитации)</w:t>
            </w:r>
            <w:proofErr w:type="gramEnd"/>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43" w:firstLine="43"/>
              <w:contextualSpacing/>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370" w:firstLine="370"/>
              <w:contextualSpacing/>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40" w:lineRule="auto"/>
              <w:ind w:left="-43" w:firstLine="43"/>
              <w:contextualSpacing/>
              <w:jc w:val="center"/>
              <w:rPr>
                <w:rFonts w:ascii="Times New Roman" w:eastAsia="Times New Roman" w:hAnsi="Times New Roman"/>
                <w:b/>
                <w:sz w:val="16"/>
                <w:szCs w:val="16"/>
              </w:rPr>
            </w:pPr>
          </w:p>
        </w:tc>
      </w:tr>
      <w:tr w:rsidR="00F80E1A" w:rsidRPr="00941490" w:rsidTr="00703842">
        <w:trPr>
          <w:trHeight w:val="34"/>
        </w:trPr>
        <w:tc>
          <w:tcPr>
            <w:tcW w:w="10206" w:type="dxa"/>
            <w:gridSpan w:val="9"/>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Cs/>
                <w:sz w:val="4"/>
                <w:szCs w:val="4"/>
              </w:rPr>
            </w:pPr>
          </w:p>
        </w:tc>
      </w:tr>
      <w:tr w:rsidR="00F80E1A" w:rsidRPr="00941490" w:rsidTr="00703842">
        <w:trPr>
          <w:trHeight w:val="153"/>
        </w:trPr>
        <w:tc>
          <w:tcPr>
            <w:tcW w:w="993" w:type="dxa"/>
            <w:vMerge w:val="restart"/>
            <w:tcBorders>
              <w:left w:val="single" w:sz="4" w:space="0" w:color="auto"/>
              <w:right w:val="single" w:sz="4" w:space="0" w:color="auto"/>
            </w:tcBorders>
            <w:vAlign w:val="center"/>
          </w:tcPr>
          <w:p w:rsidR="00F80E1A" w:rsidRPr="00EF3C62" w:rsidRDefault="00F80E1A" w:rsidP="00703842">
            <w:pPr>
              <w:spacing w:after="0" w:line="256" w:lineRule="auto"/>
              <w:ind w:right="-109"/>
              <w:rPr>
                <w:rFonts w:ascii="Times New Roman" w:eastAsia="Times New Roman" w:hAnsi="Times New Roman"/>
                <w:sz w:val="18"/>
                <w:szCs w:val="18"/>
              </w:rPr>
            </w:pPr>
          </w:p>
          <w:p w:rsidR="00F80E1A" w:rsidRPr="00941490" w:rsidRDefault="00F80E1A" w:rsidP="00703842">
            <w:pPr>
              <w:spacing w:after="0" w:line="256" w:lineRule="auto"/>
              <w:ind w:left="-108" w:right="-109"/>
              <w:jc w:val="center"/>
              <w:rPr>
                <w:rFonts w:ascii="Times New Roman" w:hAnsi="Times New Roman"/>
                <w:noProof/>
                <w:sz w:val="18"/>
                <w:szCs w:val="18"/>
              </w:rPr>
            </w:pPr>
            <w:r w:rsidRPr="00EF3C62">
              <w:rPr>
                <w:rFonts w:ascii="Times New Roman" w:eastAsia="Times New Roman" w:hAnsi="Times New Roman"/>
                <w:sz w:val="18"/>
                <w:szCs w:val="18"/>
              </w:rPr>
              <w:t>Иные элементы планировочной структуры, иные территории</w:t>
            </w:r>
          </w:p>
          <w:p w:rsidR="00F80E1A" w:rsidRPr="00941490" w:rsidRDefault="00F80E1A" w:rsidP="00703842">
            <w:pPr>
              <w:spacing w:after="0" w:line="240" w:lineRule="auto"/>
              <w:ind w:left="-105" w:right="-109"/>
              <w:contextualSpacing/>
              <w:jc w:val="center"/>
              <w:rPr>
                <w:rFonts w:ascii="Times New Roman" w:hAnsi="Times New Roman"/>
                <w:noProof/>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неоновый, флуоресцентный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c>
          <w:tcPr>
            <w:tcW w:w="1405"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p>
        </w:tc>
      </w:tr>
      <w:tr w:rsidR="00F80E1A" w:rsidRPr="00941490" w:rsidTr="00703842">
        <w:trPr>
          <w:trHeight w:val="16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F80E1A" w:rsidRPr="00941490" w:rsidRDefault="00F80E1A" w:rsidP="00703842">
            <w:pPr>
              <w:spacing w:after="0" w:line="240" w:lineRule="auto"/>
              <w:contextualSpacing/>
              <w:jc w:val="both"/>
              <w:rPr>
                <w:rFonts w:ascii="Times New Roman" w:hAnsi="Times New Roman"/>
                <w:noProof/>
                <w:sz w:val="12"/>
                <w:szCs w:val="12"/>
              </w:rPr>
            </w:pPr>
            <w:r w:rsidRPr="00EF3C62">
              <w:rPr>
                <w:rFonts w:ascii="Times New Roman" w:eastAsia="Times New Roman" w:hAnsi="Times New Roman"/>
                <w:sz w:val="16"/>
                <w:szCs w:val="16"/>
              </w:rPr>
              <w:t xml:space="preserve">золотой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17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фиолетовый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r>
      <w:tr w:rsidR="00F80E1A" w:rsidRPr="00941490" w:rsidTr="00703842">
        <w:trPr>
          <w:trHeight w:val="7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красный-зеленый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4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желты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8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белы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6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красны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7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оранжевы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2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10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голубо</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4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розовы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черный-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5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p>
          <w:p w:rsidR="00F80E1A" w:rsidRPr="00EF3C62" w:rsidRDefault="00F80E1A" w:rsidP="00703842">
            <w:pPr>
              <w:spacing w:after="0" w:line="240" w:lineRule="auto"/>
              <w:ind w:left="-249" w:right="-248"/>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 xml:space="preserve">черный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eastAsia="Times New Roman" w:hAnsi="Times New Roman"/>
                <w:bCs/>
                <w:sz w:val="12"/>
                <w:szCs w:val="12"/>
              </w:rPr>
              <w:t>»,</w:t>
            </w:r>
          </w:p>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134"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c>
          <w:tcPr>
            <w:tcW w:w="1405" w:type="dxa"/>
            <w:tcBorders>
              <w:left w:val="single" w:sz="4" w:space="0" w:color="auto"/>
              <w:right w:val="single" w:sz="4" w:space="0" w:color="auto"/>
            </w:tcBorders>
            <w:vAlign w:val="center"/>
          </w:tcPr>
          <w:p w:rsidR="00F80E1A" w:rsidRPr="00EF3C62" w:rsidRDefault="00F80E1A" w:rsidP="00703842">
            <w:pPr>
              <w:spacing w:after="0" w:line="240" w:lineRule="auto"/>
              <w:ind w:left="-107" w:right="-106"/>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eastAsia="Times New Roman" w:hAnsi="Times New Roman"/>
                <w:bCs/>
                <w:sz w:val="12"/>
                <w:szCs w:val="12"/>
              </w:rPr>
              <w:t>»</w:t>
            </w:r>
          </w:p>
        </w:tc>
      </w:tr>
      <w:tr w:rsidR="00F80E1A" w:rsidRPr="00941490" w:rsidTr="00703842">
        <w:trPr>
          <w:trHeight w:val="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белый-</w:t>
            </w:r>
            <w:proofErr w:type="spellStart"/>
            <w:r w:rsidRPr="00EF3C62">
              <w:rPr>
                <w:rFonts w:ascii="Times New Roman" w:eastAsia="Times New Roman" w:hAnsi="Times New Roman"/>
                <w:sz w:val="16"/>
                <w:szCs w:val="16"/>
              </w:rPr>
              <w:t>красны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6" w:right="-109"/>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6" w:right="-109"/>
              <w:contextualSpacing/>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4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8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17</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4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красны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8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19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сини</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5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96"/>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оранжевый-</w:t>
            </w:r>
            <w:proofErr w:type="spellStart"/>
            <w:r w:rsidRPr="00EF3C62">
              <w:rPr>
                <w:rFonts w:ascii="Times New Roman" w:eastAsia="Times New Roman" w:hAnsi="Times New Roman"/>
                <w:sz w:val="16"/>
                <w:szCs w:val="16"/>
              </w:rPr>
              <w:t>голубо</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8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красны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5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06"/>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желты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5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желтый-</w:t>
            </w:r>
            <w:proofErr w:type="spellStart"/>
            <w:r w:rsidRPr="00EF3C62">
              <w:rPr>
                <w:rFonts w:ascii="Times New Roman" w:eastAsia="Times New Roman" w:hAnsi="Times New Roman"/>
                <w:sz w:val="16"/>
                <w:szCs w:val="16"/>
              </w:rPr>
              <w:t>оранжевы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106" w:right="-109"/>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rPr>
                <w:rFonts w:ascii="Times New Roman" w:eastAsia="Times New Roman" w:hAnsi="Times New Roman"/>
                <w:b/>
                <w:sz w:val="16"/>
                <w:szCs w:val="16"/>
              </w:rPr>
            </w:pPr>
          </w:p>
        </w:tc>
      </w:tr>
      <w:tr w:rsidR="00F80E1A" w:rsidRPr="00941490" w:rsidTr="00703842">
        <w:trPr>
          <w:trHeight w:val="5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розовый-</w:t>
            </w:r>
            <w:proofErr w:type="spellStart"/>
            <w:r w:rsidRPr="00EF3C62">
              <w:rPr>
                <w:rFonts w:ascii="Times New Roman" w:eastAsia="Times New Roman" w:hAnsi="Times New Roman"/>
                <w:sz w:val="16"/>
                <w:szCs w:val="16"/>
              </w:rPr>
              <w:t>желты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72"/>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96"/>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красный-</w:t>
            </w:r>
            <w:proofErr w:type="spellStart"/>
            <w:r w:rsidRPr="00EF3C62">
              <w:rPr>
                <w:rFonts w:ascii="Times New Roman" w:eastAsia="Times New Roman" w:hAnsi="Times New Roman"/>
                <w:sz w:val="16"/>
                <w:szCs w:val="16"/>
              </w:rPr>
              <w:t>оранжевы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16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голубо</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9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синий-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7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зелены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15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голубой-</w:t>
            </w:r>
            <w:proofErr w:type="spellStart"/>
            <w:r w:rsidRPr="00EF3C62">
              <w:rPr>
                <w:rFonts w:ascii="Times New Roman" w:eastAsia="Times New Roman" w:hAnsi="Times New Roman"/>
                <w:sz w:val="16"/>
                <w:szCs w:val="16"/>
              </w:rPr>
              <w:t>розовы</w:t>
            </w:r>
            <w:proofErr w:type="gramStart"/>
            <w:r w:rsidRPr="00EF3C62">
              <w:rPr>
                <w:rFonts w:ascii="Times New Roman" w:eastAsia="Times New Roman" w:hAnsi="Times New Roman"/>
                <w:sz w:val="16"/>
                <w:szCs w:val="16"/>
              </w:rPr>
              <w:t>й</w:t>
            </w:r>
            <w:r w:rsidRPr="00EF3C62">
              <w:rPr>
                <w:rFonts w:ascii="Times New Roman" w:eastAsia="Times New Roman" w:hAnsi="Times New Roman"/>
                <w:sz w:val="12"/>
                <w:szCs w:val="12"/>
              </w:rPr>
              <w:t>«</w:t>
            </w:r>
            <w:proofErr w:type="gramEnd"/>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синий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9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белый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7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розовый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4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2"/>
                <w:szCs w:val="12"/>
              </w:rPr>
            </w:pPr>
            <w:r w:rsidRPr="00EF3C62">
              <w:rPr>
                <w:rFonts w:ascii="Times New Roman" w:eastAsia="Times New Roman" w:hAnsi="Times New Roman"/>
                <w:sz w:val="16"/>
                <w:szCs w:val="16"/>
              </w:rPr>
              <w:t xml:space="preserve">желтый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155"/>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34</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голубой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6"/>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зеленый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40" w:lineRule="auto"/>
              <w:ind w:left="-106" w:right="-109"/>
              <w:contextualSpacing/>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 xml:space="preserve"> акценты</w:t>
            </w:r>
            <w:r w:rsidRPr="00EF3C62">
              <w:rPr>
                <w:rFonts w:ascii="Times New Roman" w:eastAsia="Times New Roman" w:hAnsi="Times New Roman"/>
                <w:bCs/>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r w:rsidRPr="00EF3C62">
              <w:rPr>
                <w:rFonts w:ascii="Times New Roman" w:eastAsia="Times New Roman" w:hAnsi="Times New Roman"/>
                <w:bCs/>
                <w:sz w:val="10"/>
                <w:szCs w:val="10"/>
              </w:rPr>
              <w:t>И-декор</w:t>
            </w:r>
            <w:r w:rsidRPr="00EF3C62">
              <w:rPr>
                <w:rFonts w:ascii="Times New Roman" w:eastAsia="Times New Roman" w:hAnsi="Times New Roman"/>
                <w:bCs/>
                <w:sz w:val="12"/>
                <w:szCs w:val="12"/>
              </w:rPr>
              <w:t>»</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r w:rsidRPr="00EF3C62">
              <w:rPr>
                <w:rFonts w:ascii="Times New Roman" w:eastAsia="Times New Roman" w:hAnsi="Times New Roman"/>
                <w:bCs/>
                <w:sz w:val="12"/>
                <w:szCs w:val="12"/>
              </w:rPr>
              <w:t>«ДА»,</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окна</w:t>
            </w:r>
            <w:proofErr w:type="gramStart"/>
            <w:r w:rsidRPr="00EF3C62">
              <w:rPr>
                <w:rFonts w:ascii="Times New Roman" w:eastAsia="Times New Roman" w:hAnsi="Times New Roman"/>
                <w:bCs/>
                <w:sz w:val="10"/>
                <w:szCs w:val="10"/>
              </w:rPr>
              <w:t xml:space="preserve"> О</w:t>
            </w:r>
            <w:proofErr w:type="gramEnd"/>
            <w:r w:rsidRPr="00EF3C62">
              <w:rPr>
                <w:rFonts w:ascii="Times New Roman" w:eastAsia="Times New Roman" w:hAnsi="Times New Roman"/>
                <w:bCs/>
                <w:sz w:val="12"/>
                <w:szCs w:val="12"/>
              </w:rPr>
              <w:t>»,</w:t>
            </w:r>
          </w:p>
          <w:p w:rsidR="00F80E1A" w:rsidRPr="00EF3C62" w:rsidRDefault="00F80E1A" w:rsidP="00703842">
            <w:pPr>
              <w:spacing w:after="0" w:line="240" w:lineRule="auto"/>
              <w:ind w:right="-108" w:hanging="106"/>
              <w:jc w:val="center"/>
              <w:rPr>
                <w:rFonts w:ascii="Times New Roman" w:eastAsia="Times New Roman" w:hAnsi="Times New Roman"/>
                <w:bCs/>
                <w:sz w:val="12"/>
                <w:szCs w:val="12"/>
              </w:rPr>
            </w:pPr>
            <w:r w:rsidRPr="00EF3C62">
              <w:rPr>
                <w:rFonts w:ascii="Times New Roman" w:eastAsia="Times New Roman" w:hAnsi="Times New Roman"/>
                <w:bCs/>
                <w:sz w:val="12"/>
                <w:szCs w:val="12"/>
              </w:rPr>
              <w:t>«</w:t>
            </w:r>
            <w:proofErr w:type="gramStart"/>
            <w:r w:rsidRPr="00EF3C62">
              <w:rPr>
                <w:rFonts w:ascii="Times New Roman" w:eastAsia="Times New Roman" w:hAnsi="Times New Roman"/>
                <w:bCs/>
                <w:sz w:val="12"/>
                <w:szCs w:val="12"/>
              </w:rPr>
              <w:t>НЕТ</w:t>
            </w:r>
            <w:proofErr w:type="gramEnd"/>
            <w:r w:rsidRPr="00EF3C62">
              <w:rPr>
                <w:rFonts w:ascii="Times New Roman" w:eastAsia="Times New Roman" w:hAnsi="Times New Roman"/>
                <w:bCs/>
                <w:sz w:val="10"/>
                <w:szCs w:val="10"/>
              </w:rPr>
              <w:t xml:space="preserve"> кровля</w:t>
            </w:r>
            <w:r w:rsidRPr="00EF3C62">
              <w:rPr>
                <w:rFonts w:ascii="Times New Roman" w:eastAsia="Times New Roman" w:hAnsi="Times New Roman"/>
                <w:bCs/>
                <w:sz w:val="12"/>
                <w:szCs w:val="12"/>
              </w:rPr>
              <w:t>»,</w:t>
            </w:r>
          </w:p>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«НЕТ</w:t>
            </w:r>
            <w:r w:rsidRPr="00EF3C62">
              <w:rPr>
                <w:rFonts w:ascii="Times New Roman" w:eastAsia="Times New Roman" w:hAnsi="Times New Roman"/>
                <w:bCs/>
                <w:sz w:val="10"/>
                <w:szCs w:val="10"/>
              </w:rPr>
              <w:t xml:space="preserve"> Н</w:t>
            </w:r>
            <w:r w:rsidRPr="00EF3C62">
              <w:rPr>
                <w:rFonts w:ascii="Times New Roman" w:eastAsia="Times New Roman" w:hAnsi="Times New Roman"/>
                <w:bCs/>
                <w:sz w:val="12"/>
                <w:szCs w:val="12"/>
              </w:rPr>
              <w:t>»</w:t>
            </w:r>
          </w:p>
        </w:tc>
      </w:tr>
      <w:tr w:rsidR="00F80E1A" w:rsidRPr="00941490" w:rsidTr="00703842">
        <w:trPr>
          <w:trHeight w:val="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jc w:val="center"/>
              <w:rPr>
                <w:rFonts w:ascii="Times New Roman" w:eastAsia="Times New Roman" w:hAnsi="Times New Roman"/>
                <w:sz w:val="12"/>
                <w:szCs w:val="12"/>
              </w:rPr>
            </w:pPr>
            <w:r w:rsidRPr="00EF3C62">
              <w:rPr>
                <w:rFonts w:ascii="Times New Roman" w:eastAsia="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5 и более цветов </w:t>
            </w:r>
            <w:r w:rsidRPr="00EF3C62">
              <w:rPr>
                <w:rFonts w:ascii="Times New Roman" w:eastAsia="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106" w:right="-109"/>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40" w:lineRule="auto"/>
              <w:ind w:left="-106" w:right="-109"/>
              <w:contextualSpacing/>
              <w:jc w:val="center"/>
              <w:rPr>
                <w:rFonts w:ascii="Times New Roman" w:eastAsia="Times New Roman" w:hAnsi="Times New Roman"/>
                <w:bCs/>
                <w:sz w:val="12"/>
                <w:szCs w:val="12"/>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2"/>
                <w:szCs w:val="12"/>
              </w:rPr>
            </w:pPr>
          </w:p>
        </w:tc>
        <w:tc>
          <w:tcPr>
            <w:tcW w:w="1405" w:type="dxa"/>
            <w:vMerge/>
            <w:tcBorders>
              <w:left w:val="single" w:sz="4" w:space="0" w:color="auto"/>
              <w:right w:val="single" w:sz="4" w:space="0" w:color="auto"/>
            </w:tcBorders>
            <w:vAlign w:val="center"/>
          </w:tcPr>
          <w:p w:rsidR="00F80E1A" w:rsidRPr="00EF3C62" w:rsidRDefault="00F80E1A" w:rsidP="00703842">
            <w:pPr>
              <w:spacing w:after="0" w:line="240" w:lineRule="auto"/>
              <w:jc w:val="center"/>
              <w:rPr>
                <w:rFonts w:ascii="Times New Roman" w:eastAsia="Times New Roman" w:hAnsi="Times New Roman"/>
                <w:bCs/>
                <w:sz w:val="12"/>
                <w:szCs w:val="12"/>
              </w:rPr>
            </w:pPr>
          </w:p>
        </w:tc>
      </w:tr>
      <w:tr w:rsidR="00F80E1A" w:rsidRPr="00941490" w:rsidTr="00703842">
        <w:trPr>
          <w:trHeight w:val="38"/>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красный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99"/>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38</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оранжевый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0"/>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39</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серый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r w:rsidRPr="00EF3C62">
              <w:rPr>
                <w:rFonts w:ascii="Times New Roman" w:eastAsia="Times New Roman" w:hAnsi="Times New Roman"/>
                <w:bCs/>
                <w:sz w:val="12"/>
                <w:szCs w:val="12"/>
              </w:rPr>
              <w:t>«ДА»</w:t>
            </w:r>
          </w:p>
        </w:tc>
      </w:tr>
      <w:tr w:rsidR="00F80E1A" w:rsidRPr="00941490" w:rsidTr="00703842">
        <w:trPr>
          <w:trHeight w:val="83"/>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40</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коричневый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71"/>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contextualSpacing/>
              <w:jc w:val="center"/>
              <w:rPr>
                <w:rFonts w:ascii="Times New Roman" w:eastAsia="Times New Roman" w:hAnsi="Times New Roman"/>
                <w:sz w:val="12"/>
                <w:szCs w:val="12"/>
              </w:rPr>
            </w:pPr>
            <w:r w:rsidRPr="00EF3C62">
              <w:rPr>
                <w:rFonts w:ascii="Times New Roman" w:eastAsia="Times New Roman" w:hAnsi="Times New Roman"/>
                <w:sz w:val="12"/>
                <w:szCs w:val="12"/>
              </w:rPr>
              <w:t>41</w:t>
            </w:r>
          </w:p>
        </w:tc>
        <w:tc>
          <w:tcPr>
            <w:tcW w:w="1855" w:type="dxa"/>
            <w:tcBorders>
              <w:top w:val="single" w:sz="4" w:space="0" w:color="auto"/>
              <w:left w:val="single" w:sz="4" w:space="0" w:color="auto"/>
              <w:bottom w:val="single" w:sz="4" w:space="0" w:color="auto"/>
              <w:right w:val="single" w:sz="4" w:space="0" w:color="auto"/>
            </w:tcBorders>
            <w:vAlign w:val="center"/>
          </w:tcPr>
          <w:p w:rsidR="00F80E1A" w:rsidRPr="00EF3C62" w:rsidRDefault="00F80E1A" w:rsidP="00703842">
            <w:pPr>
              <w:spacing w:after="0" w:line="240" w:lineRule="auto"/>
              <w:contextualSpacing/>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бежевый </w:t>
            </w:r>
            <w:r w:rsidRPr="00EF3C62">
              <w:rPr>
                <w:rFonts w:ascii="Times New Roman" w:eastAsia="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34"/>
        </w:trPr>
        <w:tc>
          <w:tcPr>
            <w:tcW w:w="993"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sz w:val="18"/>
                <w:szCs w:val="18"/>
              </w:rPr>
            </w:pPr>
          </w:p>
        </w:tc>
        <w:tc>
          <w:tcPr>
            <w:tcW w:w="283" w:type="dxa"/>
            <w:tcBorders>
              <w:left w:val="single" w:sz="4" w:space="0" w:color="auto"/>
              <w:right w:val="single" w:sz="4" w:space="0" w:color="auto"/>
            </w:tcBorders>
          </w:tcPr>
          <w:p w:rsidR="00F80E1A" w:rsidRPr="00EF3C62" w:rsidRDefault="00F80E1A" w:rsidP="00703842">
            <w:pPr>
              <w:spacing w:after="0" w:line="240" w:lineRule="auto"/>
              <w:ind w:left="-251" w:right="-251"/>
              <w:jc w:val="center"/>
              <w:rPr>
                <w:rFonts w:ascii="Times New Roman" w:eastAsia="Times New Roman" w:hAnsi="Times New Roman"/>
                <w:sz w:val="12"/>
                <w:szCs w:val="12"/>
              </w:rPr>
            </w:pPr>
            <w:r w:rsidRPr="00EF3C62">
              <w:rPr>
                <w:rFonts w:ascii="Times New Roman" w:eastAsia="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F80E1A" w:rsidRPr="00EF3C62" w:rsidRDefault="00F80E1A" w:rsidP="00703842">
            <w:pPr>
              <w:spacing w:after="0" w:line="240" w:lineRule="auto"/>
              <w:ind w:right="-109"/>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природные поверхности* </w:t>
            </w:r>
          </w:p>
          <w:p w:rsidR="00F80E1A" w:rsidRPr="00EF3C62" w:rsidRDefault="00F80E1A" w:rsidP="00703842">
            <w:pPr>
              <w:spacing w:after="0" w:line="240" w:lineRule="auto"/>
              <w:contextualSpacing/>
              <w:jc w:val="both"/>
              <w:rPr>
                <w:rFonts w:ascii="Times New Roman" w:eastAsia="Times New Roman" w:hAnsi="Times New Roman"/>
                <w:sz w:val="16"/>
                <w:szCs w:val="16"/>
              </w:rPr>
            </w:pPr>
            <w:proofErr w:type="gramStart"/>
            <w:r w:rsidRPr="00EF3C62">
              <w:rPr>
                <w:rFonts w:ascii="Times New Roman" w:eastAsia="Times New Roman" w:hAnsi="Times New Roman"/>
                <w:sz w:val="10"/>
                <w:szCs w:val="10"/>
              </w:rPr>
              <w:t>(дерево, камень, металл, керамика (имитации)</w:t>
            </w:r>
            <w:proofErr w:type="gramEnd"/>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Cs/>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134" w:type="dxa"/>
            <w:vMerge/>
            <w:tcBorders>
              <w:left w:val="single" w:sz="4" w:space="0" w:color="auto"/>
              <w:right w:val="single" w:sz="4" w:space="0" w:color="auto"/>
            </w:tcBorders>
            <w:vAlign w:val="center"/>
          </w:tcPr>
          <w:p w:rsidR="00F80E1A" w:rsidRPr="00EF3C62" w:rsidRDefault="00F80E1A" w:rsidP="00703842">
            <w:pPr>
              <w:spacing w:after="0" w:line="256" w:lineRule="auto"/>
              <w:jc w:val="center"/>
              <w:rPr>
                <w:rFonts w:ascii="Times New Roman" w:eastAsia="Times New Roman" w:hAnsi="Times New Roman"/>
                <w:b/>
                <w:sz w:val="16"/>
                <w:szCs w:val="16"/>
              </w:rPr>
            </w:pPr>
          </w:p>
        </w:tc>
        <w:tc>
          <w:tcPr>
            <w:tcW w:w="1405" w:type="dxa"/>
            <w:vMerge/>
            <w:tcBorders>
              <w:left w:val="single" w:sz="4" w:space="0" w:color="auto"/>
              <w:right w:val="single" w:sz="4" w:space="0" w:color="auto"/>
            </w:tcBorders>
          </w:tcPr>
          <w:p w:rsidR="00F80E1A" w:rsidRPr="00EF3C62" w:rsidRDefault="00F80E1A" w:rsidP="00703842">
            <w:pPr>
              <w:spacing w:after="0" w:line="256" w:lineRule="auto"/>
              <w:jc w:val="center"/>
              <w:rPr>
                <w:rFonts w:ascii="Times New Roman" w:eastAsia="Times New Roman" w:hAnsi="Times New Roman"/>
                <w:b/>
                <w:sz w:val="16"/>
                <w:szCs w:val="16"/>
              </w:rPr>
            </w:pPr>
          </w:p>
        </w:tc>
      </w:tr>
      <w:tr w:rsidR="00F80E1A" w:rsidRPr="00941490" w:rsidTr="00703842">
        <w:trPr>
          <w:trHeight w:val="115"/>
        </w:trPr>
        <w:tc>
          <w:tcPr>
            <w:tcW w:w="10206" w:type="dxa"/>
            <w:gridSpan w:val="9"/>
            <w:tcBorders>
              <w:left w:val="single" w:sz="4" w:space="0" w:color="auto"/>
              <w:right w:val="single" w:sz="4" w:space="0" w:color="auto"/>
            </w:tcBorders>
          </w:tcPr>
          <w:p w:rsidR="00F80E1A" w:rsidRPr="00EF3C62" w:rsidRDefault="00F80E1A" w:rsidP="00703842">
            <w:pPr>
              <w:spacing w:after="0" w:line="240" w:lineRule="auto"/>
              <w:ind w:left="173" w:right="-109" w:hanging="173"/>
              <w:jc w:val="both"/>
              <w:rPr>
                <w:rFonts w:ascii="Times New Roman" w:eastAsia="Times New Roman" w:hAnsi="Times New Roman"/>
                <w:sz w:val="16"/>
                <w:szCs w:val="16"/>
              </w:rPr>
            </w:pPr>
            <w:r w:rsidRPr="00EF3C62">
              <w:rPr>
                <w:rFonts w:ascii="Times New Roman" w:eastAsia="Times New Roman" w:hAnsi="Times New Roman"/>
                <w:sz w:val="16"/>
                <w:szCs w:val="16"/>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941490">
              <w:rPr>
                <w:rFonts w:ascii="Times New Roman" w:hAnsi="Times New Roman"/>
                <w:spacing w:val="2"/>
                <w:sz w:val="16"/>
                <w:szCs w:val="16"/>
                <w:shd w:val="clear" w:color="auto" w:fill="FFFFFF"/>
              </w:rPr>
              <w:t xml:space="preserve">повторяющиеся цветовая градиента или пятна (вкрапления), имитация пыли, грязевых разводов и побелки, имитация </w:t>
            </w:r>
            <w:proofErr w:type="spellStart"/>
            <w:r w:rsidRPr="00941490">
              <w:rPr>
                <w:rFonts w:ascii="Times New Roman" w:hAnsi="Times New Roman"/>
                <w:spacing w:val="2"/>
                <w:sz w:val="16"/>
                <w:szCs w:val="16"/>
                <w:shd w:val="clear" w:color="auto" w:fill="FFFFFF"/>
              </w:rPr>
              <w:t>высолов</w:t>
            </w:r>
            <w:proofErr w:type="spellEnd"/>
            <w:r w:rsidRPr="00941490">
              <w:rPr>
                <w:rFonts w:ascii="Times New Roman" w:hAnsi="Times New Roman"/>
                <w:spacing w:val="2"/>
                <w:sz w:val="16"/>
                <w:szCs w:val="16"/>
                <w:shd w:val="clear" w:color="auto" w:fill="FFFFFF"/>
              </w:rPr>
              <w:t xml:space="preserve"> и выгорания, гаревого налета, оттиски органики или древесного волокна.</w:t>
            </w:r>
          </w:p>
        </w:tc>
      </w:tr>
    </w:tbl>
    <w:p w:rsidR="00F80E1A" w:rsidRPr="00EF3C62" w:rsidRDefault="00F80E1A" w:rsidP="00F80E1A">
      <w:pPr>
        <w:tabs>
          <w:tab w:val="left" w:pos="426"/>
        </w:tabs>
        <w:spacing w:after="0"/>
        <w:ind w:right="-1"/>
        <w:contextualSpacing/>
        <w:jc w:val="both"/>
        <w:rPr>
          <w:rFonts w:ascii="Times New Roman" w:hAnsi="Times New Roman"/>
          <w:bCs/>
          <w:noProof/>
          <w:sz w:val="24"/>
          <w:szCs w:val="24"/>
        </w:rPr>
      </w:pPr>
    </w:p>
    <w:p w:rsidR="00F80E1A" w:rsidRPr="00EF3C62" w:rsidRDefault="00F80E1A" w:rsidP="00F80E1A">
      <w:pPr>
        <w:numPr>
          <w:ilvl w:val="0"/>
          <w:numId w:val="2"/>
        </w:numPr>
        <w:tabs>
          <w:tab w:val="left" w:pos="426"/>
          <w:tab w:val="left" w:pos="993"/>
        </w:tabs>
        <w:spacing w:after="0" w:line="276" w:lineRule="auto"/>
        <w:ind w:left="0" w:right="-1" w:firstLine="567"/>
        <w:contextualSpacing/>
        <w:jc w:val="both"/>
        <w:rPr>
          <w:rFonts w:ascii="Times New Roman" w:hAnsi="Times New Roman"/>
          <w:bCs/>
          <w:noProof/>
          <w:sz w:val="24"/>
          <w:szCs w:val="24"/>
        </w:rPr>
      </w:pPr>
      <w:r w:rsidRPr="00EF3C62">
        <w:rPr>
          <w:rFonts w:ascii="Times New Roman" w:hAnsi="Times New Roman"/>
          <w:noProof/>
          <w:spacing w:val="2"/>
          <w:sz w:val="24"/>
          <w:szCs w:val="24"/>
          <w:shd w:val="clear" w:color="auto" w:fill="FFFFFF"/>
        </w:rPr>
        <w:t>Изображения, допустимые для нанесения на внешние поверхности зданий, строений, сооружений:</w:t>
      </w:r>
    </w:p>
    <w:p w:rsidR="00F80E1A" w:rsidRPr="00EF3C62" w:rsidRDefault="00F80E1A" w:rsidP="00F80E1A">
      <w:pPr>
        <w:numPr>
          <w:ilvl w:val="0"/>
          <w:numId w:val="15"/>
        </w:numPr>
        <w:tabs>
          <w:tab w:val="left" w:pos="284"/>
          <w:tab w:val="left" w:pos="851"/>
        </w:tabs>
        <w:spacing w:after="0" w:line="276" w:lineRule="auto"/>
        <w:ind w:left="0" w:firstLine="567"/>
        <w:contextualSpacing/>
        <w:jc w:val="both"/>
        <w:rPr>
          <w:rFonts w:ascii="Times New Roman" w:hAnsi="Times New Roman"/>
          <w:spacing w:val="2"/>
          <w:sz w:val="24"/>
          <w:szCs w:val="24"/>
          <w:shd w:val="clear" w:color="auto" w:fill="FFFFFF"/>
        </w:rPr>
      </w:pPr>
      <w:proofErr w:type="gramStart"/>
      <w:r w:rsidRPr="00EF3C62">
        <w:rPr>
          <w:rFonts w:ascii="Times New Roman" w:hAnsi="Times New Roman"/>
          <w:spacing w:val="2"/>
          <w:sz w:val="24"/>
          <w:szCs w:val="24"/>
          <w:shd w:val="clear" w:color="auto" w:fill="FFFFFF"/>
        </w:rPr>
        <w:t>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которого полностью зависят и увязаны</w:t>
      </w:r>
      <w:r>
        <w:rPr>
          <w:rFonts w:ascii="Times New Roman" w:hAnsi="Times New Roman"/>
          <w:spacing w:val="2"/>
          <w:sz w:val="24"/>
          <w:szCs w:val="24"/>
          <w:shd w:val="clear" w:color="auto" w:fill="FFFFFF"/>
        </w:rPr>
        <w:br/>
      </w:r>
      <w:r w:rsidRPr="00EF3C62">
        <w:rPr>
          <w:rFonts w:ascii="Times New Roman" w:hAnsi="Times New Roman"/>
          <w:spacing w:val="2"/>
          <w:sz w:val="24"/>
          <w:szCs w:val="24"/>
          <w:shd w:val="clear" w:color="auto" w:fill="FFFFFF"/>
        </w:rPr>
        <w:t xml:space="preserve">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 </w:t>
      </w:r>
      <w:proofErr w:type="gramEnd"/>
    </w:p>
    <w:p w:rsidR="00F80E1A" w:rsidRPr="00EF3C62" w:rsidRDefault="00F80E1A" w:rsidP="00F80E1A">
      <w:pPr>
        <w:numPr>
          <w:ilvl w:val="0"/>
          <w:numId w:val="15"/>
        </w:numPr>
        <w:tabs>
          <w:tab w:val="left" w:pos="284"/>
          <w:tab w:val="left" w:pos="851"/>
        </w:tabs>
        <w:spacing w:after="0" w:line="276" w:lineRule="auto"/>
        <w:ind w:left="0" w:firstLine="567"/>
        <w:contextualSpacing/>
        <w:jc w:val="both"/>
        <w:rPr>
          <w:rFonts w:ascii="Times New Roman" w:hAnsi="Times New Roman"/>
          <w:spacing w:val="2"/>
          <w:sz w:val="28"/>
          <w:szCs w:val="28"/>
          <w:shd w:val="clear" w:color="auto" w:fill="FFFFFF"/>
        </w:rPr>
      </w:pPr>
      <w:r w:rsidRPr="00EF3C62">
        <w:rPr>
          <w:rFonts w:ascii="Times New Roman" w:hAnsi="Times New Roman"/>
          <w:spacing w:val="2"/>
          <w:sz w:val="24"/>
          <w:szCs w:val="24"/>
          <w:shd w:val="clear" w:color="auto" w:fill="FFFFFF"/>
        </w:rPr>
        <w:t>стрит-арт (</w:t>
      </w:r>
      <w:proofErr w:type="spellStart"/>
      <w:r w:rsidRPr="00EF3C62">
        <w:rPr>
          <w:rFonts w:ascii="Times New Roman" w:hAnsi="Times New Roman"/>
          <w:spacing w:val="2"/>
          <w:sz w:val="24"/>
          <w:szCs w:val="24"/>
          <w:shd w:val="clear" w:color="auto" w:fill="FFFFFF"/>
        </w:rPr>
        <w:t>муралы</w:t>
      </w:r>
      <w:proofErr w:type="spellEnd"/>
      <w:r w:rsidRPr="00EF3C62">
        <w:rPr>
          <w:rFonts w:ascii="Times New Roman" w:hAnsi="Times New Roman"/>
          <w:spacing w:val="2"/>
          <w:sz w:val="24"/>
          <w:szCs w:val="24"/>
          <w:shd w:val="clear" w:color="auto" w:fill="FFFFFF"/>
        </w:rPr>
        <w:t xml:space="preserve">, трафареты, рисунки, </w:t>
      </w:r>
      <w:proofErr w:type="spellStart"/>
      <w:r w:rsidRPr="00EF3C62">
        <w:rPr>
          <w:rFonts w:ascii="Times New Roman" w:hAnsi="Times New Roman"/>
          <w:spacing w:val="2"/>
          <w:sz w:val="24"/>
          <w:szCs w:val="24"/>
          <w:shd w:val="clear" w:color="auto" w:fill="FFFFFF"/>
        </w:rPr>
        <w:t>стикеры</w:t>
      </w:r>
      <w:proofErr w:type="spellEnd"/>
      <w:r w:rsidRPr="00EF3C62">
        <w:rPr>
          <w:rFonts w:ascii="Times New Roman" w:hAnsi="Times New Roman"/>
          <w:spacing w:val="2"/>
          <w:sz w:val="24"/>
          <w:szCs w:val="24"/>
          <w:shd w:val="clear" w:color="auto" w:fill="FFFFFF"/>
        </w:rPr>
        <w:t xml:space="preserve">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rsidR="00F80E1A" w:rsidRPr="00EF3C62" w:rsidRDefault="00F80E1A" w:rsidP="00F80E1A">
      <w:pPr>
        <w:tabs>
          <w:tab w:val="left" w:pos="426"/>
          <w:tab w:val="left" w:pos="851"/>
        </w:tabs>
        <w:spacing w:before="100" w:after="100"/>
        <w:ind w:right="60" w:firstLine="567"/>
        <w:contextualSpacing/>
        <w:jc w:val="both"/>
        <w:rPr>
          <w:rFonts w:ascii="Times New Roman" w:eastAsia="Times New Roman" w:hAnsi="Times New Roman"/>
          <w:sz w:val="24"/>
          <w:szCs w:val="24"/>
        </w:rPr>
      </w:pPr>
      <w:r w:rsidRPr="00EF3C62">
        <w:rPr>
          <w:rFonts w:ascii="Times New Roman" w:hAnsi="Times New Roman"/>
          <w:spacing w:val="2"/>
          <w:sz w:val="24"/>
          <w:szCs w:val="24"/>
          <w:shd w:val="clear" w:color="auto" w:fill="FFFFFF"/>
        </w:rPr>
        <w:lastRenderedPageBreak/>
        <w:t xml:space="preserve">Изменение, демонтаж, нанесение изображений подлежат </w:t>
      </w:r>
      <w:r w:rsidRPr="00EF3C62">
        <w:rPr>
          <w:rFonts w:ascii="Times New Roman" w:hAnsi="Times New Roman"/>
          <w:bCs/>
          <w:noProof/>
          <w:sz w:val="24"/>
          <w:szCs w:val="24"/>
        </w:rPr>
        <w:t>одобрению</w:t>
      </w:r>
      <w:r w:rsidRPr="00EF3C62">
        <w:rPr>
          <w:rFonts w:ascii="Times New Roman" w:hAnsi="Times New Roman"/>
          <w:sz w:val="24"/>
          <w:szCs w:val="24"/>
        </w:rPr>
        <w:t xml:space="preserve"> муниципальной общественной комиссией по формированию современной городской среды с последующим </w:t>
      </w:r>
      <w:r w:rsidRPr="00EF3C62">
        <w:rPr>
          <w:rFonts w:ascii="Times New Roman" w:hAnsi="Times New Roman"/>
          <w:bCs/>
          <w:noProof/>
          <w:sz w:val="24"/>
          <w:szCs w:val="24"/>
        </w:rPr>
        <w:t xml:space="preserve">оформлением </w:t>
      </w:r>
      <w:r w:rsidRPr="00EF3C62">
        <w:rPr>
          <w:rFonts w:ascii="Times New Roman" w:eastAsia="Times New Roman" w:hAnsi="Times New Roman"/>
          <w:sz w:val="24"/>
          <w:szCs w:val="24"/>
        </w:rPr>
        <w:t>паспорта колористического решения фасадов зданий, строений, сооружений.</w:t>
      </w:r>
    </w:p>
    <w:p w:rsidR="00F80E1A" w:rsidRPr="00EF3C62" w:rsidRDefault="00F80E1A" w:rsidP="00F80E1A">
      <w:pPr>
        <w:tabs>
          <w:tab w:val="left" w:pos="426"/>
          <w:tab w:val="left" w:pos="851"/>
        </w:tabs>
        <w:spacing w:before="100" w:after="100"/>
        <w:ind w:right="60"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Самовольное нанесение (изменение) изображений </w:t>
      </w:r>
      <w:r w:rsidRPr="00EF3C62">
        <w:rPr>
          <w:rFonts w:ascii="Times New Roman" w:hAnsi="Times New Roman"/>
          <w:noProof/>
          <w:spacing w:val="2"/>
          <w:sz w:val="24"/>
          <w:szCs w:val="24"/>
          <w:shd w:val="clear" w:color="auto" w:fill="FFFFFF"/>
        </w:rPr>
        <w:t>на внешние поверхности зданий</w:t>
      </w:r>
      <w:r w:rsidRPr="00EF3C62">
        <w:rPr>
          <w:rFonts w:ascii="Times New Roman" w:eastAsia="Times New Roman" w:hAnsi="Times New Roman"/>
          <w:sz w:val="24"/>
          <w:szCs w:val="24"/>
        </w:rPr>
        <w:t xml:space="preserve">, </w:t>
      </w:r>
      <w:r w:rsidRPr="00EF3C62">
        <w:rPr>
          <w:rFonts w:ascii="Times New Roman" w:hAnsi="Times New Roman"/>
          <w:sz w:val="24"/>
          <w:szCs w:val="24"/>
        </w:rPr>
        <w:t>строений, сооружений не допускается.</w:t>
      </w:r>
    </w:p>
    <w:p w:rsidR="00F80E1A" w:rsidRPr="00EF3C62"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Вандальные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w:t>
      </w:r>
      <w:r>
        <w:rPr>
          <w:rFonts w:ascii="Times New Roman" w:hAnsi="Times New Roman"/>
          <w:spacing w:val="2"/>
          <w:sz w:val="24"/>
          <w:szCs w:val="24"/>
          <w:shd w:val="clear" w:color="auto" w:fill="FFFFFF"/>
        </w:rPr>
        <w:br/>
      </w:r>
      <w:r w:rsidRPr="00EF3C62">
        <w:rPr>
          <w:rFonts w:ascii="Times New Roman" w:hAnsi="Times New Roman"/>
          <w:spacing w:val="2"/>
          <w:sz w:val="24"/>
          <w:szCs w:val="24"/>
          <w:shd w:val="clear" w:color="auto" w:fill="FFFFFF"/>
        </w:rPr>
        <w:t>для этих целей мест.</w:t>
      </w:r>
    </w:p>
    <w:p w:rsidR="00F80E1A" w:rsidRPr="00EF3C62" w:rsidRDefault="00F80E1A" w:rsidP="00F80E1A">
      <w:pPr>
        <w:tabs>
          <w:tab w:val="left" w:pos="426"/>
        </w:tabs>
        <w:spacing w:after="0"/>
        <w:ind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 xml:space="preserve">Вандальные изображения подлежат удалению собственниками зданий, строений, сооружений, на внешних поверхностях которых вандальные изображения выявлены. </w:t>
      </w:r>
    </w:p>
    <w:p w:rsidR="00F80E1A" w:rsidRPr="00EF3C62" w:rsidRDefault="00F80E1A" w:rsidP="00F80E1A">
      <w:pPr>
        <w:numPr>
          <w:ilvl w:val="0"/>
          <w:numId w:val="2"/>
        </w:numPr>
        <w:tabs>
          <w:tab w:val="left" w:pos="426"/>
          <w:tab w:val="left" w:pos="993"/>
        </w:tabs>
        <w:spacing w:after="0" w:line="276" w:lineRule="auto"/>
        <w:ind w:left="0" w:right="-1" w:firstLine="567"/>
        <w:contextualSpacing/>
        <w:jc w:val="both"/>
        <w:rPr>
          <w:rFonts w:ascii="Times New Roman" w:hAnsi="Times New Roman"/>
          <w:bCs/>
          <w:noProof/>
          <w:sz w:val="24"/>
          <w:szCs w:val="24"/>
        </w:rPr>
      </w:pPr>
      <w:r w:rsidRPr="00EF3C62">
        <w:rPr>
          <w:rFonts w:ascii="Times New Roman" w:hAnsi="Times New Roman"/>
          <w:sz w:val="24"/>
          <w:szCs w:val="24"/>
        </w:rPr>
        <w:t>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rsidR="00F80E1A" w:rsidRPr="00EF3C62" w:rsidRDefault="00F80E1A" w:rsidP="00F80E1A">
      <w:pPr>
        <w:numPr>
          <w:ilvl w:val="0"/>
          <w:numId w:val="17"/>
        </w:numPr>
        <w:tabs>
          <w:tab w:val="left" w:pos="284"/>
          <w:tab w:val="left" w:pos="851"/>
        </w:tabs>
        <w:spacing w:after="0" w:line="276" w:lineRule="auto"/>
        <w:ind w:left="0" w:right="-1" w:firstLine="567"/>
        <w:contextualSpacing/>
        <w:jc w:val="both"/>
        <w:rPr>
          <w:rFonts w:ascii="Times New Roman" w:hAnsi="Times New Roman"/>
          <w:bCs/>
          <w:noProof/>
          <w:spacing w:val="2"/>
          <w:sz w:val="24"/>
          <w:szCs w:val="24"/>
          <w:shd w:val="clear" w:color="auto" w:fill="FFFFFF"/>
        </w:rPr>
      </w:pPr>
      <w:r w:rsidRPr="00EF3C62">
        <w:rPr>
          <w:rFonts w:ascii="Times New Roman" w:hAnsi="Times New Roman"/>
          <w:bCs/>
          <w:noProof/>
          <w:spacing w:val="2"/>
          <w:sz w:val="24"/>
          <w:szCs w:val="24"/>
          <w:shd w:val="clear" w:color="auto" w:fill="FFFFFF"/>
        </w:rPr>
        <w:t>для архитектурн</w:t>
      </w:r>
      <w:r>
        <w:rPr>
          <w:rFonts w:ascii="Times New Roman" w:hAnsi="Times New Roman"/>
          <w:bCs/>
          <w:noProof/>
          <w:spacing w:val="2"/>
          <w:sz w:val="24"/>
          <w:szCs w:val="24"/>
          <w:shd w:val="clear" w:color="auto" w:fill="FFFFFF"/>
        </w:rPr>
        <w:t>ого</w:t>
      </w:r>
      <w:r w:rsidRPr="00EF3C62">
        <w:rPr>
          <w:rFonts w:ascii="Times New Roman" w:hAnsi="Times New Roman"/>
          <w:bCs/>
          <w:noProof/>
          <w:spacing w:val="2"/>
          <w:sz w:val="24"/>
          <w:szCs w:val="24"/>
          <w:shd w:val="clear" w:color="auto" w:fill="FFFFFF"/>
        </w:rPr>
        <w:t xml:space="preserve"> декора:</w:t>
      </w:r>
    </w:p>
    <w:p w:rsidR="00F80E1A" w:rsidRPr="00EF3C62" w:rsidRDefault="00F80E1A" w:rsidP="00F80E1A">
      <w:pPr>
        <w:tabs>
          <w:tab w:val="left" w:pos="284"/>
          <w:tab w:val="left" w:pos="851"/>
        </w:tabs>
        <w:spacing w:after="0"/>
        <w:ind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окрашивание без расчистки поверхностей от ранних красок, без восполнения дефектов элементов декора;</w:t>
      </w:r>
    </w:p>
    <w:p w:rsidR="00F80E1A" w:rsidRPr="00EF3C62" w:rsidRDefault="00F80E1A" w:rsidP="00F80E1A">
      <w:pPr>
        <w:numPr>
          <w:ilvl w:val="0"/>
          <w:numId w:val="17"/>
        </w:numPr>
        <w:tabs>
          <w:tab w:val="left" w:pos="284"/>
          <w:tab w:val="left" w:pos="851"/>
        </w:tabs>
        <w:spacing w:after="0" w:line="276" w:lineRule="auto"/>
        <w:ind w:left="0" w:right="-1" w:firstLine="567"/>
        <w:contextualSpacing/>
        <w:jc w:val="both"/>
        <w:rPr>
          <w:rFonts w:ascii="Times New Roman" w:hAnsi="Times New Roman"/>
          <w:noProof/>
          <w:sz w:val="24"/>
          <w:szCs w:val="24"/>
        </w:rPr>
      </w:pPr>
      <w:r w:rsidRPr="00EF3C62">
        <w:rPr>
          <w:rFonts w:ascii="Times New Roman" w:hAnsi="Times New Roman"/>
          <w:noProof/>
          <w:sz w:val="24"/>
          <w:szCs w:val="24"/>
        </w:rPr>
        <w:t xml:space="preserve">при облицовке зданий, строений, сооружений общественного назначения, первых этажей общественного назначения многоквартирных жилых домов </w:t>
      </w:r>
      <w:r w:rsidRPr="00EF3C62">
        <w:rPr>
          <w:rFonts w:ascii="Times New Roman" w:hAnsi="Times New Roman"/>
          <w:sz w:val="24"/>
          <w:szCs w:val="24"/>
        </w:rPr>
        <w:t>на территориях, указанных в пункте 7 настоящей статьи:</w:t>
      </w:r>
    </w:p>
    <w:p w:rsidR="00F80E1A" w:rsidRPr="00EF3C62" w:rsidRDefault="00F80E1A" w:rsidP="00F80E1A">
      <w:pPr>
        <w:tabs>
          <w:tab w:val="left" w:pos="567"/>
        </w:tabs>
        <w:spacing w:after="0"/>
        <w:ind w:firstLine="567"/>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силикатный кирпич, бетонные блоки без финишной отделки;</w:t>
      </w:r>
    </w:p>
    <w:p w:rsidR="00F80E1A" w:rsidRPr="00EF3C62" w:rsidRDefault="00F80E1A" w:rsidP="00F80E1A">
      <w:pPr>
        <w:tabs>
          <w:tab w:val="left" w:pos="567"/>
        </w:tabs>
        <w:spacing w:after="0"/>
        <w:ind w:firstLine="567"/>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имитации дикого, колотого камня из бетона и цемента;</w:t>
      </w:r>
    </w:p>
    <w:p w:rsidR="00F80E1A" w:rsidRPr="00EF3C62" w:rsidRDefault="00F80E1A" w:rsidP="00F80E1A">
      <w:pPr>
        <w:tabs>
          <w:tab w:val="left" w:pos="567"/>
        </w:tabs>
        <w:spacing w:after="0"/>
        <w:ind w:firstLine="567"/>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 xml:space="preserve">пластиковый </w:t>
      </w:r>
      <w:proofErr w:type="spellStart"/>
      <w:r w:rsidRPr="00EF3C62">
        <w:rPr>
          <w:rFonts w:ascii="Times New Roman" w:hAnsi="Times New Roman"/>
          <w:spacing w:val="2"/>
          <w:sz w:val="24"/>
          <w:szCs w:val="24"/>
          <w:shd w:val="clear" w:color="auto" w:fill="FFFFFF"/>
        </w:rPr>
        <w:t>сайдинг</w:t>
      </w:r>
      <w:proofErr w:type="spellEnd"/>
      <w:r w:rsidRPr="00EF3C62">
        <w:rPr>
          <w:rFonts w:ascii="Times New Roman" w:hAnsi="Times New Roman"/>
          <w:spacing w:val="2"/>
          <w:sz w:val="24"/>
          <w:szCs w:val="24"/>
          <w:shd w:val="clear" w:color="auto" w:fill="FFFFFF"/>
        </w:rPr>
        <w:t>;</w:t>
      </w:r>
    </w:p>
    <w:p w:rsidR="00F80E1A" w:rsidRPr="00EF3C62" w:rsidRDefault="00F80E1A" w:rsidP="00F80E1A">
      <w:pPr>
        <w:tabs>
          <w:tab w:val="left" w:pos="567"/>
        </w:tabs>
        <w:spacing w:after="0"/>
        <w:ind w:firstLine="567"/>
        <w:jc w:val="both"/>
        <w:rPr>
          <w:rFonts w:ascii="Times New Roman" w:hAnsi="Times New Roman"/>
          <w:spacing w:val="2"/>
          <w:sz w:val="24"/>
          <w:szCs w:val="24"/>
          <w:shd w:val="clear" w:color="auto" w:fill="FFFFFF"/>
        </w:rPr>
      </w:pPr>
      <w:r w:rsidRPr="00EF3C62">
        <w:rPr>
          <w:rFonts w:ascii="Times New Roman" w:eastAsia="Times New Roman" w:hAnsi="Times New Roman"/>
          <w:color w:val="000000"/>
          <w:sz w:val="24"/>
          <w:szCs w:val="24"/>
        </w:rPr>
        <w:t xml:space="preserve">профнастил не поэлементной сборки </w:t>
      </w:r>
      <w:r w:rsidRPr="00EF3C62">
        <w:rPr>
          <w:rFonts w:ascii="Times New Roman" w:eastAsia="Times New Roman" w:hAnsi="Times New Roman"/>
          <w:sz w:val="24"/>
          <w:szCs w:val="24"/>
        </w:rPr>
        <w:t xml:space="preserve">с </w:t>
      </w:r>
      <w:r w:rsidRPr="00EF3C62">
        <w:rPr>
          <w:rFonts w:ascii="Times New Roman" w:hAnsi="Times New Roman"/>
          <w:spacing w:val="2"/>
          <w:sz w:val="24"/>
          <w:szCs w:val="24"/>
          <w:shd w:val="clear" w:color="auto" w:fill="FFFFFF"/>
        </w:rPr>
        <w:t>высотой профиля более 20 мм</w:t>
      </w:r>
      <w:r w:rsidRPr="00EF3C62">
        <w:rPr>
          <w:rFonts w:ascii="Times New Roman" w:eastAsia="Times New Roman" w:hAnsi="Times New Roman"/>
          <w:color w:val="000000"/>
          <w:sz w:val="24"/>
          <w:szCs w:val="24"/>
        </w:rPr>
        <w:t>;</w:t>
      </w:r>
    </w:p>
    <w:p w:rsidR="00F80E1A" w:rsidRPr="00EF3C62" w:rsidRDefault="00F80E1A" w:rsidP="00F80E1A">
      <w:pPr>
        <w:tabs>
          <w:tab w:val="left" w:pos="567"/>
        </w:tabs>
        <w:spacing w:after="0"/>
        <w:ind w:firstLine="567"/>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крупные фракции штукатурки «фактурная «шуба» и «короед»;</w:t>
      </w:r>
    </w:p>
    <w:p w:rsidR="00F80E1A" w:rsidRPr="00EF3C62" w:rsidRDefault="00F80E1A" w:rsidP="00F80E1A">
      <w:pPr>
        <w:tabs>
          <w:tab w:val="left" w:pos="284"/>
          <w:tab w:val="left" w:pos="567"/>
        </w:tabs>
        <w:spacing w:after="0"/>
        <w:ind w:right="-1" w:firstLine="567"/>
        <w:jc w:val="both"/>
        <w:rPr>
          <w:rFonts w:ascii="Times New Roman" w:hAnsi="Times New Roman"/>
          <w:noProof/>
          <w:sz w:val="24"/>
          <w:szCs w:val="24"/>
        </w:rPr>
      </w:pPr>
      <w:r w:rsidRPr="00EF3C62">
        <w:rPr>
          <w:rFonts w:ascii="Times New Roman" w:hAnsi="Times New Roman"/>
          <w:noProof/>
          <w:sz w:val="24"/>
          <w:szCs w:val="24"/>
        </w:rPr>
        <w:t>нащельники на стыках;</w:t>
      </w:r>
    </w:p>
    <w:p w:rsidR="00F80E1A" w:rsidRPr="00EF3C62" w:rsidRDefault="00F80E1A" w:rsidP="00F80E1A">
      <w:pPr>
        <w:tabs>
          <w:tab w:val="left" w:pos="284"/>
          <w:tab w:val="left" w:pos="567"/>
        </w:tabs>
        <w:spacing w:after="0"/>
        <w:ind w:firstLine="567"/>
        <w:jc w:val="both"/>
        <w:rPr>
          <w:rFonts w:ascii="Times New Roman" w:hAnsi="Times New Roman"/>
          <w:noProof/>
          <w:sz w:val="24"/>
          <w:szCs w:val="24"/>
        </w:rPr>
      </w:pPr>
      <w:r w:rsidRPr="00EF3C62">
        <w:rPr>
          <w:rFonts w:ascii="Times New Roman" w:hAnsi="Times New Roman"/>
          <w:noProof/>
          <w:sz w:val="24"/>
          <w:szCs w:val="24"/>
        </w:rPr>
        <w:t>полиуретановый декор, арматура;</w:t>
      </w:r>
    </w:p>
    <w:p w:rsidR="00F80E1A" w:rsidRPr="00EF3C62" w:rsidRDefault="00F80E1A" w:rsidP="00F80E1A">
      <w:pPr>
        <w:tabs>
          <w:tab w:val="left" w:pos="284"/>
          <w:tab w:val="left" w:pos="567"/>
        </w:tabs>
        <w:spacing w:after="0"/>
        <w:ind w:right="-1" w:firstLine="567"/>
        <w:jc w:val="both"/>
        <w:rPr>
          <w:rFonts w:ascii="Times New Roman" w:eastAsia="Times New Roman" w:hAnsi="Times New Roman"/>
          <w:color w:val="000000"/>
          <w:sz w:val="24"/>
          <w:szCs w:val="24"/>
        </w:rPr>
      </w:pPr>
      <w:r w:rsidRPr="00EF3C62">
        <w:rPr>
          <w:rFonts w:ascii="Times New Roman" w:eastAsia="Times New Roman" w:hAnsi="Times New Roman"/>
          <w:color w:val="000000"/>
          <w:sz w:val="24"/>
          <w:szCs w:val="24"/>
        </w:rPr>
        <w:t>материалы для скатной кровли, козырьков, навесов: профнастил</w:t>
      </w:r>
      <w:r w:rsidRPr="00EF3C62">
        <w:rPr>
          <w:rFonts w:ascii="Times New Roman" w:eastAsia="Times New Roman" w:hAnsi="Times New Roman"/>
          <w:sz w:val="24"/>
          <w:szCs w:val="24"/>
        </w:rPr>
        <w:t xml:space="preserve"> с </w:t>
      </w:r>
      <w:r w:rsidRPr="00EF3C62">
        <w:rPr>
          <w:rFonts w:ascii="Times New Roman" w:hAnsi="Times New Roman"/>
          <w:spacing w:val="2"/>
          <w:sz w:val="24"/>
          <w:szCs w:val="24"/>
          <w:shd w:val="clear" w:color="auto" w:fill="FFFFFF"/>
        </w:rPr>
        <w:t>высотой профиля более 20 мм</w:t>
      </w:r>
      <w:r w:rsidRPr="00EF3C62">
        <w:rPr>
          <w:rFonts w:ascii="Times New Roman" w:eastAsia="Times New Roman" w:hAnsi="Times New Roman"/>
          <w:color w:val="000000"/>
          <w:sz w:val="24"/>
          <w:szCs w:val="24"/>
        </w:rPr>
        <w:t xml:space="preserve">, мягкая черепица, </w:t>
      </w:r>
      <w:proofErr w:type="spellStart"/>
      <w:r w:rsidRPr="00EF3C62">
        <w:rPr>
          <w:rFonts w:ascii="Times New Roman" w:eastAsia="Times New Roman" w:hAnsi="Times New Roman"/>
          <w:color w:val="000000"/>
          <w:sz w:val="24"/>
          <w:szCs w:val="24"/>
        </w:rPr>
        <w:t>ондулин</w:t>
      </w:r>
      <w:proofErr w:type="spellEnd"/>
      <w:r w:rsidRPr="00EF3C62">
        <w:rPr>
          <w:rFonts w:ascii="Times New Roman" w:eastAsia="Times New Roman" w:hAnsi="Times New Roman"/>
          <w:color w:val="000000"/>
          <w:sz w:val="24"/>
          <w:szCs w:val="24"/>
        </w:rPr>
        <w:t xml:space="preserve">, шифер, </w:t>
      </w:r>
      <w:proofErr w:type="spellStart"/>
      <w:r w:rsidRPr="00EF3C62">
        <w:rPr>
          <w:rFonts w:ascii="Times New Roman" w:eastAsia="Times New Roman" w:hAnsi="Times New Roman"/>
          <w:color w:val="000000"/>
          <w:sz w:val="24"/>
          <w:szCs w:val="24"/>
        </w:rPr>
        <w:t>металлочерепица</w:t>
      </w:r>
      <w:proofErr w:type="spellEnd"/>
      <w:r w:rsidRPr="00EF3C62">
        <w:rPr>
          <w:rFonts w:ascii="Times New Roman" w:eastAsia="Times New Roman" w:hAnsi="Times New Roman"/>
          <w:color w:val="000000"/>
          <w:sz w:val="24"/>
          <w:szCs w:val="24"/>
        </w:rPr>
        <w:t>, керамическая</w:t>
      </w:r>
      <w:r>
        <w:rPr>
          <w:rFonts w:ascii="Times New Roman" w:eastAsia="Times New Roman" w:hAnsi="Times New Roman"/>
          <w:color w:val="000000"/>
          <w:sz w:val="24"/>
          <w:szCs w:val="24"/>
        </w:rPr>
        <w:br/>
      </w:r>
      <w:r w:rsidRPr="00EF3C62">
        <w:rPr>
          <w:rFonts w:ascii="Times New Roman" w:eastAsia="Times New Roman" w:hAnsi="Times New Roman"/>
          <w:color w:val="000000"/>
          <w:sz w:val="24"/>
          <w:szCs w:val="24"/>
        </w:rPr>
        <w:t xml:space="preserve">и песчано-цементная черепица, сланцевая кровля, </w:t>
      </w:r>
      <w:r w:rsidRPr="00EF3C62">
        <w:rPr>
          <w:rFonts w:ascii="Times New Roman" w:hAnsi="Times New Roman"/>
          <w:sz w:val="24"/>
          <w:szCs w:val="24"/>
        </w:rPr>
        <w:t>сотовый или профилированный поликарбонат;</w:t>
      </w:r>
    </w:p>
    <w:p w:rsidR="00F80E1A" w:rsidRPr="00EF3C62" w:rsidRDefault="00F80E1A" w:rsidP="00F80E1A">
      <w:pPr>
        <w:tabs>
          <w:tab w:val="left" w:pos="284"/>
          <w:tab w:val="left" w:pos="567"/>
        </w:tabs>
        <w:spacing w:after="0"/>
        <w:ind w:right="-1" w:firstLine="567"/>
        <w:jc w:val="both"/>
        <w:rPr>
          <w:rFonts w:ascii="Times New Roman" w:hAnsi="Times New Roman"/>
          <w:sz w:val="24"/>
          <w:szCs w:val="24"/>
        </w:rPr>
      </w:pPr>
      <w:r w:rsidRPr="00EF3C62">
        <w:rPr>
          <w:rFonts w:ascii="Times New Roman" w:eastAsia="Times New Roman" w:hAnsi="Times New Roman"/>
          <w:color w:val="000000"/>
          <w:sz w:val="24"/>
          <w:szCs w:val="24"/>
        </w:rPr>
        <w:t>материалы</w:t>
      </w:r>
      <w:r w:rsidRPr="00EF3C62">
        <w:rPr>
          <w:rFonts w:ascii="Times New Roman" w:hAnsi="Times New Roman"/>
          <w:sz w:val="24"/>
          <w:szCs w:val="24"/>
        </w:rPr>
        <w:t xml:space="preserve"> для подшивки кровли:</w:t>
      </w:r>
      <w:r w:rsidR="0044696F">
        <w:rPr>
          <w:rFonts w:ascii="Times New Roman" w:hAnsi="Times New Roman"/>
          <w:sz w:val="24"/>
          <w:szCs w:val="24"/>
        </w:rPr>
        <w:t xml:space="preserve"> </w:t>
      </w:r>
      <w:r w:rsidRPr="00EF3C62">
        <w:rPr>
          <w:rFonts w:ascii="Times New Roman" w:hAnsi="Times New Roman"/>
          <w:sz w:val="24"/>
          <w:szCs w:val="24"/>
        </w:rPr>
        <w:t xml:space="preserve">поливинилхлоридные софитные панели и </w:t>
      </w:r>
      <w:proofErr w:type="spellStart"/>
      <w:r w:rsidRPr="00EF3C62">
        <w:rPr>
          <w:rFonts w:ascii="Times New Roman" w:hAnsi="Times New Roman"/>
          <w:sz w:val="24"/>
          <w:szCs w:val="24"/>
        </w:rPr>
        <w:t>сайдинг</w:t>
      </w:r>
      <w:proofErr w:type="spellEnd"/>
      <w:r w:rsidRPr="00EF3C62">
        <w:rPr>
          <w:rFonts w:ascii="Times New Roman" w:hAnsi="Times New Roman"/>
          <w:sz w:val="24"/>
          <w:szCs w:val="24"/>
        </w:rPr>
        <w:t xml:space="preserve">, фанера, </w:t>
      </w:r>
      <w:proofErr w:type="spellStart"/>
      <w:r w:rsidRPr="00EF3C62">
        <w:rPr>
          <w:rFonts w:ascii="Times New Roman" w:hAnsi="Times New Roman"/>
          <w:sz w:val="24"/>
          <w:szCs w:val="24"/>
        </w:rPr>
        <w:t>вагонка</w:t>
      </w:r>
      <w:proofErr w:type="spellEnd"/>
      <w:r w:rsidRPr="00EF3C62">
        <w:rPr>
          <w:rFonts w:ascii="Times New Roman" w:hAnsi="Times New Roman"/>
          <w:sz w:val="24"/>
          <w:szCs w:val="24"/>
        </w:rPr>
        <w:t xml:space="preserve">; </w:t>
      </w:r>
    </w:p>
    <w:p w:rsidR="00F80E1A" w:rsidRPr="00EF3C62" w:rsidRDefault="00F80E1A" w:rsidP="00F80E1A">
      <w:pPr>
        <w:tabs>
          <w:tab w:val="left" w:pos="284"/>
          <w:tab w:val="left" w:pos="567"/>
        </w:tabs>
        <w:spacing w:after="0"/>
        <w:ind w:right="-1" w:firstLine="567"/>
        <w:contextualSpacing/>
        <w:jc w:val="both"/>
        <w:rPr>
          <w:rFonts w:ascii="Times New Roman" w:hAnsi="Times New Roman"/>
          <w:noProof/>
          <w:sz w:val="24"/>
          <w:szCs w:val="24"/>
        </w:rPr>
      </w:pPr>
      <w:r w:rsidRPr="00EF3C62">
        <w:rPr>
          <w:rFonts w:ascii="Times New Roman" w:hAnsi="Times New Roman"/>
          <w:noProof/>
          <w:sz w:val="24"/>
          <w:szCs w:val="24"/>
        </w:rPr>
        <w:t>белые пластиковые откосы, окна, двери, витрины, витражи;</w:t>
      </w:r>
    </w:p>
    <w:p w:rsidR="00F80E1A" w:rsidRPr="00EF3C62" w:rsidRDefault="00F80E1A" w:rsidP="00F80E1A">
      <w:pPr>
        <w:tabs>
          <w:tab w:val="left" w:pos="284"/>
          <w:tab w:val="left" w:pos="567"/>
        </w:tabs>
        <w:spacing w:after="0"/>
        <w:ind w:right="-1" w:firstLine="567"/>
        <w:contextualSpacing/>
        <w:jc w:val="both"/>
        <w:rPr>
          <w:rFonts w:ascii="Times New Roman" w:hAnsi="Times New Roman"/>
          <w:noProof/>
          <w:sz w:val="24"/>
          <w:szCs w:val="24"/>
        </w:rPr>
      </w:pPr>
      <w:r w:rsidRPr="00EF3C62">
        <w:rPr>
          <w:rFonts w:ascii="Times New Roman" w:hAnsi="Times New Roman"/>
          <w:noProof/>
          <w:sz w:val="24"/>
          <w:szCs w:val="24"/>
        </w:rPr>
        <w:t>тонировка пленкой и фотопечать с непрозрачностью более 50%;</w:t>
      </w:r>
    </w:p>
    <w:p w:rsidR="00F80E1A" w:rsidRPr="00EF3C62" w:rsidRDefault="00F80E1A" w:rsidP="00F80E1A">
      <w:pPr>
        <w:tabs>
          <w:tab w:val="left" w:pos="284"/>
          <w:tab w:val="left" w:pos="567"/>
        </w:tabs>
        <w:spacing w:after="0"/>
        <w:ind w:right="-1" w:firstLine="567"/>
        <w:contextualSpacing/>
        <w:jc w:val="both"/>
        <w:rPr>
          <w:rFonts w:ascii="Times New Roman" w:hAnsi="Times New Roman"/>
          <w:sz w:val="24"/>
          <w:szCs w:val="24"/>
        </w:rPr>
      </w:pPr>
      <w:r w:rsidRPr="00EF3C62">
        <w:rPr>
          <w:rFonts w:ascii="Times New Roman" w:hAnsi="Times New Roman"/>
          <w:noProof/>
          <w:sz w:val="24"/>
          <w:szCs w:val="24"/>
        </w:rPr>
        <w:t>стилизации под сельскую архитектуру (ранчо, фермы, хуторы, мазанки), средневековые замки и крепости.</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hAnsi="Times New Roman"/>
          <w:sz w:val="24"/>
          <w:szCs w:val="24"/>
        </w:rPr>
        <w:t xml:space="preserve">Оформление </w:t>
      </w:r>
      <w:r w:rsidRPr="00EF3C62">
        <w:rPr>
          <w:rFonts w:ascii="Times New Roman" w:eastAsia="Times New Roman" w:hAnsi="Times New Roman"/>
          <w:sz w:val="24"/>
          <w:szCs w:val="24"/>
        </w:rPr>
        <w:t xml:space="preserve">паспорта колористического решения фасадов зданий, строений, сооружений при несоблюдении требований, обеспечивающих </w:t>
      </w:r>
      <w:r w:rsidRPr="00EF3C62">
        <w:rPr>
          <w:rFonts w:ascii="Times New Roman" w:hAnsi="Times New Roman"/>
          <w:sz w:val="24"/>
          <w:szCs w:val="24"/>
        </w:rPr>
        <w:t>привлекательность архитектурно-художественного облика городского округа,</w:t>
      </w:r>
      <w:r w:rsidRPr="00EF3C62">
        <w:rPr>
          <w:rFonts w:ascii="Times New Roman" w:eastAsia="Times New Roman" w:hAnsi="Times New Roman"/>
          <w:sz w:val="24"/>
          <w:szCs w:val="24"/>
        </w:rPr>
        <w:t xml:space="preserve"> не допускается.</w:t>
      </w:r>
    </w:p>
    <w:p w:rsidR="00F80E1A" w:rsidRPr="00EF3C62" w:rsidRDefault="00F80E1A" w:rsidP="00F80E1A">
      <w:pPr>
        <w:numPr>
          <w:ilvl w:val="0"/>
          <w:numId w:val="2"/>
        </w:numPr>
        <w:shd w:val="clear" w:color="auto" w:fill="FFFFFF"/>
        <w:tabs>
          <w:tab w:val="left" w:pos="284"/>
          <w:tab w:val="left" w:pos="426"/>
          <w:tab w:val="left" w:pos="993"/>
        </w:tabs>
        <w:spacing w:after="0" w:line="276" w:lineRule="auto"/>
        <w:ind w:left="0" w:firstLine="567"/>
        <w:jc w:val="both"/>
        <w:rPr>
          <w:rFonts w:ascii="Times New Roman" w:eastAsia="Times New Roman" w:hAnsi="Times New Roman"/>
          <w:bCs/>
          <w:noProof/>
          <w:sz w:val="24"/>
          <w:szCs w:val="24"/>
        </w:rPr>
      </w:pPr>
      <w:r w:rsidRPr="00EF3C62">
        <w:rPr>
          <w:rFonts w:ascii="Times New Roman" w:eastAsia="Times New Roman" w:hAnsi="Times New Roman"/>
          <w:spacing w:val="2"/>
          <w:sz w:val="24"/>
          <w:szCs w:val="24"/>
          <w:shd w:val="clear" w:color="auto" w:fill="FFFFFF"/>
        </w:rPr>
        <w:t xml:space="preserve">При содержании, реконструктивных и иных работах на </w:t>
      </w:r>
      <w:r w:rsidRPr="00EF3C62">
        <w:rPr>
          <w:rFonts w:ascii="Times New Roman" w:eastAsia="Times New Roman" w:hAnsi="Times New Roman"/>
          <w:sz w:val="24"/>
          <w:szCs w:val="24"/>
        </w:rPr>
        <w:t xml:space="preserve">внешних поверхностях зданий, строений, сооружений </w:t>
      </w:r>
      <w:r>
        <w:rPr>
          <w:rFonts w:ascii="Times New Roman" w:eastAsia="Times New Roman" w:hAnsi="Times New Roman"/>
          <w:sz w:val="24"/>
          <w:szCs w:val="24"/>
        </w:rPr>
        <w:t>не допускаются</w:t>
      </w:r>
      <w:r w:rsidRPr="00EF3C62">
        <w:rPr>
          <w:rFonts w:ascii="Times New Roman" w:eastAsia="Times New Roman" w:hAnsi="Times New Roman"/>
          <w:sz w:val="24"/>
          <w:szCs w:val="24"/>
        </w:rPr>
        <w:t>:</w:t>
      </w:r>
    </w:p>
    <w:p w:rsidR="00F80E1A" w:rsidRPr="00EF3C62" w:rsidRDefault="00F80E1A" w:rsidP="00F80E1A">
      <w:pPr>
        <w:numPr>
          <w:ilvl w:val="0"/>
          <w:numId w:val="16"/>
        </w:numPr>
        <w:shd w:val="clear" w:color="auto" w:fill="FFFFFF"/>
        <w:tabs>
          <w:tab w:val="left" w:pos="284"/>
          <w:tab w:val="left" w:pos="851"/>
        </w:tabs>
        <w:spacing w:after="0" w:line="276" w:lineRule="auto"/>
        <w:ind w:left="0" w:firstLine="567"/>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эксплуатационные деформации </w:t>
      </w:r>
      <w:r w:rsidRPr="00EF3C62">
        <w:rPr>
          <w:rFonts w:ascii="Times New Roman" w:eastAsia="Times New Roman" w:hAnsi="Times New Roman"/>
          <w:bCs/>
          <w:noProof/>
          <w:sz w:val="24"/>
          <w:szCs w:val="24"/>
        </w:rPr>
        <w:t>внешних поверхностей</w:t>
      </w:r>
      <w:r w:rsidRPr="00EF3C62">
        <w:rPr>
          <w:rFonts w:ascii="Times New Roman" w:eastAsia="Times New Roman" w:hAnsi="Times New Roman"/>
          <w:sz w:val="24"/>
          <w:szCs w:val="24"/>
        </w:rPr>
        <w:t>:</w:t>
      </w:r>
    </w:p>
    <w:p w:rsidR="00F80E1A" w:rsidRPr="00EF3C62" w:rsidRDefault="00F80E1A" w:rsidP="00F80E1A">
      <w:pPr>
        <w:shd w:val="clear" w:color="auto" w:fill="FFFFFF"/>
        <w:tabs>
          <w:tab w:val="left" w:pos="284"/>
        </w:tabs>
        <w:spacing w:after="0"/>
        <w:ind w:firstLine="567"/>
        <w:jc w:val="both"/>
        <w:rPr>
          <w:rFonts w:ascii="Times New Roman" w:eastAsia="Times New Roman" w:hAnsi="Times New Roman"/>
          <w:sz w:val="24"/>
          <w:szCs w:val="24"/>
        </w:rPr>
      </w:pPr>
      <w:proofErr w:type="gramStart"/>
      <w:r w:rsidRPr="00EF3C62">
        <w:rPr>
          <w:rFonts w:ascii="Times New Roman" w:eastAsia="Times New Roman" w:hAnsi="Times New Roman"/>
          <w:spacing w:val="2"/>
          <w:sz w:val="24"/>
          <w:szCs w:val="24"/>
          <w:shd w:val="clear" w:color="auto" w:fill="FFFFFF"/>
        </w:rPr>
        <w:t>растрескивания (канелюры), осыпания, трещины, плесень и грибок, пятна выгорания цветового пигмента, коробления, отслаивания, коррозия, высолы, потеки</w:t>
      </w:r>
      <w:r>
        <w:rPr>
          <w:rFonts w:ascii="Times New Roman" w:eastAsia="Times New Roman" w:hAnsi="Times New Roman"/>
          <w:spacing w:val="2"/>
          <w:sz w:val="24"/>
          <w:szCs w:val="24"/>
          <w:shd w:val="clear" w:color="auto" w:fill="FFFFFF"/>
        </w:rPr>
        <w:br/>
      </w:r>
      <w:r w:rsidRPr="00EF3C62">
        <w:rPr>
          <w:rFonts w:ascii="Times New Roman" w:eastAsia="Times New Roman" w:hAnsi="Times New Roman"/>
          <w:spacing w:val="2"/>
          <w:sz w:val="24"/>
          <w:szCs w:val="24"/>
          <w:shd w:val="clear" w:color="auto" w:fill="FFFFFF"/>
        </w:rPr>
        <w:t xml:space="preserve">и пятна ржавчины, пузыри, свищи, обрушения, провалы, крошения, пучения, </w:t>
      </w:r>
      <w:r w:rsidRPr="00EF3C62">
        <w:rPr>
          <w:rFonts w:ascii="Times New Roman" w:eastAsia="Times New Roman" w:hAnsi="Times New Roman"/>
          <w:spacing w:val="2"/>
          <w:sz w:val="24"/>
          <w:szCs w:val="24"/>
          <w:shd w:val="clear" w:color="auto" w:fill="FFFFFF"/>
        </w:rPr>
        <w:lastRenderedPageBreak/>
        <w:t xml:space="preserve">расслаивания, дыры, пробоины, заплаты, вмятины, выпадение облицовки и креплений, иные </w:t>
      </w:r>
      <w:r w:rsidRPr="00EF3C62">
        <w:rPr>
          <w:rFonts w:ascii="Times New Roman" w:eastAsia="Times New Roman" w:hAnsi="Times New Roman"/>
          <w:sz w:val="24"/>
          <w:szCs w:val="24"/>
        </w:rPr>
        <w:t xml:space="preserve">визуально воспринимаемые </w:t>
      </w:r>
      <w:r w:rsidRPr="00EF3C62">
        <w:rPr>
          <w:rFonts w:ascii="Times New Roman" w:eastAsia="Times New Roman" w:hAnsi="Times New Roman"/>
          <w:spacing w:val="2"/>
          <w:sz w:val="24"/>
          <w:szCs w:val="24"/>
          <w:shd w:val="clear" w:color="auto" w:fill="FFFFFF"/>
        </w:rPr>
        <w:t xml:space="preserve">разрушения облицовки, </w:t>
      </w:r>
      <w:r w:rsidRPr="00EF3C62">
        <w:rPr>
          <w:rFonts w:ascii="Times New Roman" w:eastAsia="Times New Roman" w:hAnsi="Times New Roman"/>
          <w:sz w:val="24"/>
          <w:szCs w:val="24"/>
        </w:rPr>
        <w:t>фактурного и красочного (штукатурного) слоев;</w:t>
      </w:r>
      <w:proofErr w:type="gramEnd"/>
    </w:p>
    <w:p w:rsidR="00F80E1A" w:rsidRPr="00EF3C62" w:rsidRDefault="00F80E1A" w:rsidP="00F80E1A">
      <w:pPr>
        <w:tabs>
          <w:tab w:val="left" w:pos="284"/>
        </w:tabs>
        <w:spacing w:after="0"/>
        <w:ind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F80E1A" w:rsidRPr="00EF3C62" w:rsidRDefault="00F80E1A" w:rsidP="00F80E1A">
      <w:pPr>
        <w:tabs>
          <w:tab w:val="left" w:pos="284"/>
        </w:tabs>
        <w:spacing w:after="0"/>
        <w:ind w:right="-1" w:firstLine="567"/>
        <w:jc w:val="both"/>
        <w:rPr>
          <w:rFonts w:ascii="Times New Roman" w:hAnsi="Times New Roman"/>
          <w:spacing w:val="2"/>
          <w:sz w:val="24"/>
          <w:szCs w:val="24"/>
          <w:shd w:val="clear" w:color="auto" w:fill="FFFFFF"/>
        </w:rPr>
      </w:pPr>
      <w:r w:rsidRPr="00EF3C62">
        <w:rPr>
          <w:rFonts w:ascii="Times New Roman" w:eastAsia="Times New Roman" w:hAnsi="Times New Roman"/>
          <w:sz w:val="24"/>
          <w:szCs w:val="24"/>
        </w:rPr>
        <w:t xml:space="preserve">загрязнения, </w:t>
      </w:r>
      <w:r w:rsidRPr="00EF3C62">
        <w:rPr>
          <w:rFonts w:ascii="Times New Roman" w:hAnsi="Times New Roman"/>
          <w:sz w:val="24"/>
          <w:szCs w:val="24"/>
        </w:rPr>
        <w:t>сорная растительность, вандальные изображения;</w:t>
      </w:r>
    </w:p>
    <w:p w:rsidR="00F80E1A" w:rsidRPr="00EF3C62" w:rsidRDefault="00F80E1A" w:rsidP="00F80E1A">
      <w:pPr>
        <w:tabs>
          <w:tab w:val="left" w:pos="284"/>
        </w:tabs>
        <w:spacing w:after="0"/>
        <w:ind w:right="-1" w:firstLine="567"/>
        <w:contextualSpacing/>
        <w:jc w:val="both"/>
        <w:rPr>
          <w:rFonts w:ascii="Times New Roman" w:hAnsi="Times New Roman"/>
          <w:spacing w:val="2"/>
          <w:sz w:val="24"/>
          <w:szCs w:val="24"/>
          <w:shd w:val="clear" w:color="auto" w:fill="FFFFFF"/>
        </w:rPr>
      </w:pPr>
      <w:r w:rsidRPr="00EF3C62">
        <w:rPr>
          <w:rFonts w:ascii="Times New Roman" w:hAnsi="Times New Roman"/>
          <w:spacing w:val="2"/>
          <w:sz w:val="24"/>
          <w:szCs w:val="24"/>
          <w:shd w:val="clear" w:color="auto" w:fill="FFFFFF"/>
        </w:rPr>
        <w:t>короба, кожухи, провода, розетки на остеклении, на архитектурном декоре,</w:t>
      </w:r>
      <w:r>
        <w:rPr>
          <w:rFonts w:ascii="Times New Roman" w:hAnsi="Times New Roman"/>
          <w:spacing w:val="2"/>
          <w:sz w:val="24"/>
          <w:szCs w:val="24"/>
          <w:shd w:val="clear" w:color="auto" w:fill="FFFFFF"/>
        </w:rPr>
        <w:br/>
      </w:r>
      <w:r w:rsidRPr="00EF3C62">
        <w:rPr>
          <w:rFonts w:ascii="Times New Roman" w:hAnsi="Times New Roman"/>
          <w:spacing w:val="2"/>
          <w:sz w:val="24"/>
          <w:szCs w:val="24"/>
          <w:shd w:val="clear" w:color="auto" w:fill="FFFFFF"/>
        </w:rPr>
        <w:t>не закрепленные, не соответствующие цвету фасада;</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Times New Roman" w:eastAsia="Times New Roman" w:hAnsi="Times New Roman"/>
          <w:sz w:val="21"/>
          <w:szCs w:val="21"/>
        </w:rPr>
      </w:pPr>
      <w:r w:rsidRPr="00EF3C62">
        <w:rPr>
          <w:rFonts w:ascii="Times New Roman" w:eastAsia="Times New Roman" w:hAnsi="Times New Roman"/>
          <w:sz w:val="24"/>
          <w:szCs w:val="24"/>
        </w:rPr>
        <w:t xml:space="preserve">рекламные конструкции: </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самовольно размещенные; </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эксплуатируемые после окончания срока договора на установку; </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эксплуатируемые после аннулирования ранее выданного разрешения; </w:t>
      </w:r>
    </w:p>
    <w:p w:rsidR="00F80E1A" w:rsidRPr="00EF3C62" w:rsidRDefault="00F80E1A" w:rsidP="00F80E1A">
      <w:pPr>
        <w:tabs>
          <w:tab w:val="left" w:pos="284"/>
        </w:tabs>
        <w:spacing w:after="0"/>
        <w:ind w:firstLine="567"/>
        <w:contextualSpacing/>
        <w:jc w:val="both"/>
        <w:rPr>
          <w:rFonts w:ascii="Times New Roman" w:eastAsia="Times New Roman" w:hAnsi="Times New Roman"/>
          <w:sz w:val="21"/>
          <w:szCs w:val="21"/>
        </w:rPr>
      </w:pPr>
      <w:r w:rsidRPr="00EF3C62">
        <w:rPr>
          <w:rFonts w:ascii="Times New Roman" w:eastAsia="Times New Roman" w:hAnsi="Times New Roman"/>
          <w:sz w:val="24"/>
          <w:szCs w:val="24"/>
        </w:rPr>
        <w:t>эксплуатируемые с нарушением требований к установке и эксплуатации;</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Times New Roman" w:eastAsia="Times New Roman" w:hAnsi="Times New Roman"/>
          <w:sz w:val="21"/>
          <w:szCs w:val="21"/>
        </w:rPr>
      </w:pPr>
      <w:r w:rsidRPr="00EF3C62">
        <w:rPr>
          <w:rFonts w:ascii="Times New Roman" w:eastAsia="Times New Roman" w:hAnsi="Times New Roman"/>
          <w:sz w:val="24"/>
          <w:szCs w:val="24"/>
        </w:rPr>
        <w:t xml:space="preserve">средства информации: </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самовольно размещенные; </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эксплуатируемые после окончания срока согласования размещения информации; </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эксплуатируемые с нарушением </w:t>
      </w:r>
      <w:proofErr w:type="gramStart"/>
      <w:r w:rsidRPr="00EF3C62">
        <w:rPr>
          <w:rFonts w:ascii="Times New Roman" w:eastAsia="Times New Roman" w:hAnsi="Times New Roman"/>
          <w:sz w:val="24"/>
          <w:szCs w:val="24"/>
        </w:rPr>
        <w:t>дизайн-проекта</w:t>
      </w:r>
      <w:proofErr w:type="gramEnd"/>
      <w:r w:rsidRPr="00EF3C62">
        <w:rPr>
          <w:rFonts w:ascii="Times New Roman" w:eastAsia="Times New Roman" w:hAnsi="Times New Roman"/>
          <w:sz w:val="24"/>
          <w:szCs w:val="24"/>
        </w:rPr>
        <w:t>, в соответствии с которым получено согласование размещения информации;</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находящиеся в неисправном состоянии домовые знаки;</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сезонные (летние) кафе вдоль внешней поверхности:</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самовольно размещенные;</w:t>
      </w:r>
    </w:p>
    <w:p w:rsidR="00F80E1A" w:rsidRPr="00EF3C62" w:rsidRDefault="00F80E1A" w:rsidP="00F80E1A">
      <w:pPr>
        <w:tabs>
          <w:tab w:val="left" w:pos="284"/>
        </w:tabs>
        <w:spacing w:after="0"/>
        <w:ind w:firstLine="567"/>
        <w:contextualSpacing/>
        <w:jc w:val="both"/>
        <w:rPr>
          <w:rFonts w:ascii="Times New Roman" w:eastAsia="Times New Roman" w:hAnsi="Times New Roman"/>
          <w:sz w:val="24"/>
          <w:szCs w:val="24"/>
        </w:rPr>
      </w:pPr>
      <w:proofErr w:type="gramStart"/>
      <w:r w:rsidRPr="00EF3C62">
        <w:rPr>
          <w:rFonts w:ascii="Times New Roman" w:eastAsia="Times New Roman" w:hAnsi="Times New Roman"/>
          <w:sz w:val="24"/>
          <w:szCs w:val="24"/>
        </w:rPr>
        <w:t>эксплуатируемые с нарушением требований к эксплуатации;</w:t>
      </w:r>
      <w:proofErr w:type="gramEnd"/>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 xml:space="preserve">самовольные </w:t>
      </w:r>
      <w:r w:rsidRPr="00EF3C62">
        <w:rPr>
          <w:rFonts w:ascii="Times New Roman" w:hAnsi="Times New Roman"/>
          <w:sz w:val="24"/>
          <w:szCs w:val="24"/>
        </w:rPr>
        <w:t xml:space="preserve">изменения, </w:t>
      </w:r>
      <w:r w:rsidRPr="00EF3C62">
        <w:rPr>
          <w:rFonts w:ascii="Times New Roman" w:eastAsia="Times New Roman" w:hAnsi="Times New Roman"/>
          <w:sz w:val="24"/>
          <w:szCs w:val="24"/>
        </w:rPr>
        <w:t>относимые к реконструктивным работам</w:t>
      </w:r>
      <w:r w:rsidRPr="00EF3C62">
        <w:rPr>
          <w:rFonts w:ascii="Times New Roman" w:hAnsi="Times New Roman"/>
          <w:sz w:val="24"/>
          <w:szCs w:val="24"/>
        </w:rPr>
        <w:t xml:space="preserve">; </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самовольно переоборудованные балконы и лоджии;</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самовольно установленные цветочные ящики с внешней стороны окон</w:t>
      </w:r>
      <w:r>
        <w:rPr>
          <w:rFonts w:ascii="Times New Roman" w:eastAsia="Times New Roman" w:hAnsi="Times New Roman"/>
          <w:sz w:val="24"/>
          <w:szCs w:val="24"/>
        </w:rPr>
        <w:br/>
      </w:r>
      <w:r w:rsidRPr="00EF3C62">
        <w:rPr>
          <w:rFonts w:ascii="Times New Roman" w:eastAsia="Times New Roman" w:hAnsi="Times New Roman"/>
          <w:sz w:val="24"/>
          <w:szCs w:val="24"/>
        </w:rPr>
        <w:t>и балконов;</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балконы, загроможденные предметами домашнего обихода (мебелью, тарой</w:t>
      </w:r>
      <w:r>
        <w:rPr>
          <w:rFonts w:ascii="Times New Roman" w:eastAsia="Times New Roman" w:hAnsi="Times New Roman"/>
          <w:sz w:val="24"/>
          <w:szCs w:val="24"/>
        </w:rPr>
        <w:br/>
      </w:r>
      <w:r w:rsidRPr="00EF3C62">
        <w:rPr>
          <w:rFonts w:ascii="Times New Roman" w:eastAsia="Times New Roman" w:hAnsi="Times New Roman"/>
          <w:sz w:val="24"/>
          <w:szCs w:val="24"/>
        </w:rPr>
        <w:t>и т.п.);</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объекты, установленные на внешних поверхностях зданий, строений, сооружений, ставящие под угрозу обеспечение безопасности в случае их падения;</w:t>
      </w:r>
    </w:p>
    <w:p w:rsidR="00F80E1A" w:rsidRPr="00EF3C62" w:rsidRDefault="00F80E1A" w:rsidP="00F80E1A">
      <w:pPr>
        <w:numPr>
          <w:ilvl w:val="0"/>
          <w:numId w:val="16"/>
        </w:numPr>
        <w:tabs>
          <w:tab w:val="left" w:pos="284"/>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вандальные изображения</w:t>
      </w:r>
      <w:r>
        <w:rPr>
          <w:rFonts w:ascii="Times New Roman" w:eastAsia="Times New Roman" w:hAnsi="Times New Roman"/>
          <w:sz w:val="24"/>
          <w:szCs w:val="24"/>
        </w:rPr>
        <w:t>;</w:t>
      </w:r>
    </w:p>
    <w:p w:rsidR="00F80E1A" w:rsidRPr="00EF3C62" w:rsidRDefault="00F80E1A" w:rsidP="00F80E1A">
      <w:pPr>
        <w:numPr>
          <w:ilvl w:val="0"/>
          <w:numId w:val="16"/>
        </w:numPr>
        <w:tabs>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hAnsi="Times New Roman"/>
          <w:sz w:val="24"/>
          <w:szCs w:val="24"/>
        </w:rPr>
        <w:t xml:space="preserve">нарушение внешнего вида, установленного: </w:t>
      </w:r>
    </w:p>
    <w:p w:rsidR="00F80E1A" w:rsidRPr="00EF3C62" w:rsidRDefault="00F80E1A" w:rsidP="00F80E1A">
      <w:pPr>
        <w:spacing w:after="0"/>
        <w:ind w:left="567"/>
        <w:contextualSpacing/>
        <w:jc w:val="both"/>
        <w:rPr>
          <w:rFonts w:ascii="Times New Roman" w:eastAsia="Times New Roman" w:hAnsi="Times New Roman"/>
          <w:sz w:val="21"/>
          <w:szCs w:val="21"/>
        </w:rPr>
      </w:pPr>
      <w:r w:rsidRPr="00EF3C62">
        <w:rPr>
          <w:rFonts w:ascii="Times New Roman" w:hAnsi="Times New Roman"/>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w:t>
      </w:r>
    </w:p>
    <w:p w:rsidR="00F80E1A" w:rsidRPr="00EF3C62" w:rsidRDefault="00F80E1A" w:rsidP="00F80E1A">
      <w:pPr>
        <w:spacing w:after="0"/>
        <w:ind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паспортом колористического решения фасадов зданий, строений, сооружений;</w:t>
      </w:r>
    </w:p>
    <w:p w:rsidR="00F80E1A" w:rsidRPr="00EF3C62" w:rsidRDefault="00F80E1A" w:rsidP="00F80E1A">
      <w:pPr>
        <w:numPr>
          <w:ilvl w:val="0"/>
          <w:numId w:val="16"/>
        </w:numPr>
        <w:tabs>
          <w:tab w:val="left" w:pos="851"/>
        </w:tabs>
        <w:spacing w:after="0" w:line="276" w:lineRule="auto"/>
        <w:ind w:left="0" w:firstLine="567"/>
        <w:contextualSpacing/>
        <w:jc w:val="both"/>
        <w:rPr>
          <w:rFonts w:ascii="Verdana" w:eastAsia="Times New Roman" w:hAnsi="Verdana"/>
          <w:sz w:val="21"/>
          <w:szCs w:val="21"/>
        </w:rPr>
      </w:pPr>
      <w:r w:rsidRPr="00EF3C62">
        <w:rPr>
          <w:rFonts w:ascii="Times New Roman" w:eastAsia="Times New Roman" w:hAnsi="Times New Roman"/>
          <w:sz w:val="24"/>
          <w:szCs w:val="24"/>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Times New Roman" w:eastAsia="Times New Roman" w:hAnsi="Times New Roman"/>
          <w:sz w:val="24"/>
          <w:szCs w:val="24"/>
        </w:rPr>
        <w:br/>
      </w:r>
      <w:r w:rsidRPr="00EF3C62">
        <w:rPr>
          <w:rFonts w:ascii="Times New Roman" w:eastAsia="Times New Roman" w:hAnsi="Times New Roman"/>
          <w:sz w:val="24"/>
          <w:szCs w:val="24"/>
        </w:rPr>
        <w:t>их крепление, ведущее к повреждению архитектурных поверхностей;</w:t>
      </w:r>
    </w:p>
    <w:p w:rsidR="00F80E1A" w:rsidRPr="00EF3C62" w:rsidRDefault="00F80E1A" w:rsidP="00F80E1A">
      <w:pPr>
        <w:numPr>
          <w:ilvl w:val="0"/>
          <w:numId w:val="16"/>
        </w:numPr>
        <w:tabs>
          <w:tab w:val="left" w:pos="851"/>
        </w:tabs>
        <w:spacing w:after="0" w:line="276" w:lineRule="auto"/>
        <w:ind w:left="0" w:firstLine="567"/>
        <w:contextualSpacing/>
        <w:jc w:val="both"/>
        <w:rPr>
          <w:rFonts w:ascii="Times New Roman" w:eastAsia="Times New Roman" w:hAnsi="Times New Roman"/>
          <w:sz w:val="24"/>
          <w:szCs w:val="24"/>
        </w:rPr>
      </w:pPr>
      <w:r w:rsidRPr="00EF3C62">
        <w:rPr>
          <w:rFonts w:ascii="Times New Roman" w:eastAsia="Times New Roman" w:hAnsi="Times New Roman"/>
          <w:sz w:val="24"/>
          <w:szCs w:val="24"/>
        </w:rPr>
        <w:t>отсутствие визуальных средств информации, специализированных элементов, размещаемых на внешних поверхностях общественных зданий, строений, сооружений</w:t>
      </w:r>
      <w:r>
        <w:rPr>
          <w:rFonts w:ascii="Times New Roman" w:eastAsia="Times New Roman" w:hAnsi="Times New Roman"/>
          <w:sz w:val="24"/>
          <w:szCs w:val="24"/>
        </w:rPr>
        <w:br/>
      </w:r>
      <w:r w:rsidRPr="00EF3C62">
        <w:rPr>
          <w:rFonts w:ascii="Times New Roman" w:eastAsia="Times New Roman" w:hAnsi="Times New Roman"/>
          <w:sz w:val="24"/>
          <w:szCs w:val="24"/>
        </w:rPr>
        <w:t>для обеспечения беспрепятственного доступа маломобильных групп населения.</w:t>
      </w:r>
    </w:p>
    <w:p w:rsidR="00F80E1A" w:rsidRPr="00EF3C62"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sz w:val="24"/>
          <w:szCs w:val="24"/>
        </w:rPr>
      </w:pPr>
      <w:bookmarkStart w:id="9" w:name="p225"/>
      <w:bookmarkEnd w:id="9"/>
      <w:proofErr w:type="gramStart"/>
      <w:r w:rsidRPr="00EF3C62">
        <w:rPr>
          <w:rFonts w:ascii="Times New Roman" w:hAnsi="Times New Roman"/>
          <w:sz w:val="24"/>
          <w:szCs w:val="24"/>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w:t>
      </w:r>
      <w:r w:rsidRPr="00EF3C62">
        <w:rPr>
          <w:rFonts w:ascii="Times New Roman" w:hAnsi="Times New Roman"/>
          <w:sz w:val="24"/>
          <w:szCs w:val="24"/>
        </w:rPr>
        <w:lastRenderedPageBreak/>
        <w:t>средств размещения информации и оборудования осуществляются в соответствии</w:t>
      </w:r>
      <w:r>
        <w:rPr>
          <w:rFonts w:ascii="Times New Roman" w:hAnsi="Times New Roman"/>
          <w:sz w:val="24"/>
          <w:szCs w:val="24"/>
        </w:rPr>
        <w:br/>
      </w:r>
      <w:r w:rsidRPr="00EF3C62">
        <w:rPr>
          <w:rFonts w:ascii="Times New Roman" w:hAnsi="Times New Roman"/>
          <w:sz w:val="24"/>
          <w:szCs w:val="24"/>
        </w:rPr>
        <w:t>с установленными правилами и требованиями к содержанию внешних поверхностей зданий, строений, сооружений и размещаемых</w:t>
      </w:r>
      <w:proofErr w:type="gramEnd"/>
      <w:r w:rsidRPr="00EF3C62">
        <w:rPr>
          <w:rFonts w:ascii="Times New Roman" w:hAnsi="Times New Roman"/>
          <w:sz w:val="24"/>
          <w:szCs w:val="24"/>
        </w:rPr>
        <w:t xml:space="preserve"> на них конструкций и оборудования.</w:t>
      </w:r>
    </w:p>
    <w:p w:rsidR="00F80E1A" w:rsidRPr="00EF3C62"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sz w:val="24"/>
          <w:szCs w:val="24"/>
        </w:rPr>
      </w:pPr>
      <w:r w:rsidRPr="00EF3C62">
        <w:rPr>
          <w:rFonts w:ascii="Times New Roman" w:hAnsi="Times New Roman"/>
          <w:sz w:val="24"/>
          <w:szCs w:val="24"/>
        </w:rPr>
        <w:t>Содержание и ремонт внешних поверхностей объектов капитального строительства, а также размещаемых на них конструкций и оборудования</w:t>
      </w:r>
      <w:r>
        <w:rPr>
          <w:rFonts w:ascii="Times New Roman" w:hAnsi="Times New Roman"/>
          <w:sz w:val="24"/>
          <w:szCs w:val="24"/>
        </w:rPr>
        <w:br/>
      </w:r>
      <w:r w:rsidRPr="00EF3C62">
        <w:rPr>
          <w:rFonts w:ascii="Times New Roman" w:hAnsi="Times New Roman"/>
          <w:sz w:val="24"/>
          <w:szCs w:val="24"/>
        </w:rPr>
        <w:t>(за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F80E1A" w:rsidRPr="00EF3C62"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sz w:val="24"/>
          <w:szCs w:val="24"/>
        </w:rPr>
      </w:pPr>
      <w:r w:rsidRPr="00EF3C62">
        <w:rPr>
          <w:rFonts w:ascii="Times New Roman" w:hAnsi="Times New Roman"/>
          <w:sz w:val="24"/>
          <w:szCs w:val="24"/>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w:t>
      </w:r>
      <w:r>
        <w:rPr>
          <w:rFonts w:ascii="Times New Roman" w:hAnsi="Times New Roman"/>
          <w:sz w:val="24"/>
          <w:szCs w:val="24"/>
        </w:rPr>
        <w:br/>
      </w:r>
      <w:r w:rsidRPr="00EF3C62">
        <w:rPr>
          <w:rFonts w:ascii="Times New Roman" w:hAnsi="Times New Roman"/>
          <w:sz w:val="24"/>
          <w:szCs w:val="24"/>
        </w:rPr>
        <w:t>и информационных конструкций.</w:t>
      </w:r>
    </w:p>
    <w:p w:rsidR="00F80E1A" w:rsidRPr="00EF3C62"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sz w:val="24"/>
          <w:szCs w:val="24"/>
        </w:rPr>
      </w:pPr>
      <w:proofErr w:type="gramStart"/>
      <w:r w:rsidRPr="00EF3C62">
        <w:rPr>
          <w:rFonts w:ascii="Times New Roman" w:hAnsi="Times New Roman"/>
          <w:sz w:val="24"/>
          <w:szCs w:val="24"/>
        </w:rPr>
        <w:t xml:space="preserve">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w:t>
      </w:r>
      <w:r w:rsidRPr="00BB6C2A">
        <w:rPr>
          <w:rFonts w:ascii="Times New Roman" w:hAnsi="Times New Roman"/>
          <w:sz w:val="24"/>
          <w:szCs w:val="24"/>
        </w:rPr>
        <w:t>уполномоченного органа.</w:t>
      </w:r>
      <w:proofErr w:type="gramEnd"/>
      <w:r>
        <w:rPr>
          <w:rFonts w:ascii="Times New Roman" w:hAnsi="Times New Roman"/>
          <w:sz w:val="24"/>
          <w:szCs w:val="24"/>
        </w:rPr>
        <w:br/>
      </w:r>
      <w:r w:rsidRPr="00EF3C62">
        <w:rPr>
          <w:rFonts w:ascii="Times New Roman" w:hAnsi="Times New Roman"/>
          <w:sz w:val="24"/>
          <w:szCs w:val="24"/>
        </w:rPr>
        <w:t>В предписании должен быть установлен разумный срок его исполнения.</w:t>
      </w:r>
    </w:p>
    <w:p w:rsidR="00F80E1A" w:rsidRPr="00EF3C62"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sz w:val="24"/>
          <w:szCs w:val="24"/>
        </w:rPr>
      </w:pPr>
      <w:r w:rsidRPr="00EF3C62">
        <w:rPr>
          <w:rFonts w:ascii="Times New Roman" w:hAnsi="Times New Roman"/>
          <w:sz w:val="24"/>
          <w:szCs w:val="24"/>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w:t>
      </w:r>
      <w:r>
        <w:rPr>
          <w:rFonts w:ascii="Times New Roman" w:hAnsi="Times New Roman"/>
          <w:sz w:val="24"/>
          <w:szCs w:val="24"/>
        </w:rPr>
        <w:br/>
      </w:r>
      <w:r w:rsidRPr="00EF3C62">
        <w:rPr>
          <w:rFonts w:ascii="Times New Roman" w:hAnsi="Times New Roman"/>
          <w:sz w:val="24"/>
          <w:szCs w:val="24"/>
        </w:rPr>
        <w:t>о проведении ремонта внешних поверхностей нежилых зданий, строений, сооружений</w:t>
      </w:r>
      <w:r>
        <w:rPr>
          <w:rFonts w:ascii="Times New Roman" w:hAnsi="Times New Roman"/>
          <w:sz w:val="24"/>
          <w:szCs w:val="24"/>
        </w:rPr>
        <w:br/>
      </w:r>
      <w:r w:rsidRPr="00EF3C62">
        <w:rPr>
          <w:rFonts w:ascii="Times New Roman" w:hAnsi="Times New Roman"/>
          <w:sz w:val="24"/>
          <w:szCs w:val="24"/>
        </w:rPr>
        <w:t>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F80E1A" w:rsidRPr="00EF3C62"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sz w:val="24"/>
          <w:szCs w:val="24"/>
        </w:rPr>
      </w:pPr>
      <w:proofErr w:type="gramStart"/>
      <w:r w:rsidRPr="00EF3C62">
        <w:rPr>
          <w:rFonts w:ascii="Times New Roman" w:hAnsi="Times New Roman"/>
          <w:sz w:val="24"/>
          <w:szCs w:val="24"/>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w:t>
      </w:r>
      <w:r>
        <w:rPr>
          <w:rFonts w:ascii="Times New Roman" w:hAnsi="Times New Roman"/>
          <w:sz w:val="24"/>
          <w:szCs w:val="24"/>
        </w:rPr>
        <w:br/>
      </w:r>
      <w:r w:rsidRPr="00EF3C62">
        <w:rPr>
          <w:rFonts w:ascii="Times New Roman" w:hAnsi="Times New Roman"/>
          <w:sz w:val="24"/>
          <w:szCs w:val="24"/>
        </w:rPr>
        <w:t>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w:t>
      </w:r>
      <w:proofErr w:type="gramEnd"/>
      <w:r w:rsidRPr="00EF3C62">
        <w:rPr>
          <w:rFonts w:ascii="Times New Roman" w:hAnsi="Times New Roman"/>
          <w:sz w:val="24"/>
          <w:szCs w:val="24"/>
        </w:rPr>
        <w:t xml:space="preserve">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F80E1A" w:rsidRPr="00EF3C62"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sz w:val="24"/>
          <w:szCs w:val="24"/>
        </w:rPr>
      </w:pPr>
      <w:r w:rsidRPr="00EF3C62">
        <w:rPr>
          <w:rFonts w:ascii="Times New Roman" w:hAnsi="Times New Roman"/>
          <w:sz w:val="24"/>
          <w:szCs w:val="24"/>
        </w:rPr>
        <w:t>В случае</w:t>
      </w:r>
      <w:proofErr w:type="gramStart"/>
      <w:r w:rsidRPr="00EF3C62">
        <w:rPr>
          <w:rFonts w:ascii="Times New Roman" w:hAnsi="Times New Roman"/>
          <w:sz w:val="24"/>
          <w:szCs w:val="24"/>
        </w:rPr>
        <w:t>,</w:t>
      </w:r>
      <w:proofErr w:type="gramEnd"/>
      <w:r w:rsidRPr="00EF3C62">
        <w:rPr>
          <w:rFonts w:ascii="Times New Roman" w:hAnsi="Times New Roman"/>
          <w:sz w:val="24"/>
          <w:szCs w:val="24"/>
        </w:rPr>
        <w:t xml:space="preserve">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w:t>
      </w:r>
      <w:r>
        <w:rPr>
          <w:rFonts w:ascii="Times New Roman" w:hAnsi="Times New Roman"/>
          <w:sz w:val="24"/>
          <w:szCs w:val="24"/>
        </w:rPr>
        <w:br/>
      </w:r>
      <w:r w:rsidRPr="00EF3C62">
        <w:rPr>
          <w:rFonts w:ascii="Times New Roman" w:hAnsi="Times New Roman"/>
          <w:sz w:val="24"/>
          <w:szCs w:val="24"/>
        </w:rPr>
        <w:t>со дня истечения установленного срока обращается в суд с заявлением о взыскании</w:t>
      </w:r>
      <w:r>
        <w:rPr>
          <w:rFonts w:ascii="Times New Roman" w:hAnsi="Times New Roman"/>
          <w:sz w:val="24"/>
          <w:szCs w:val="24"/>
        </w:rPr>
        <w:br/>
      </w:r>
      <w:r w:rsidRPr="00EF3C62">
        <w:rPr>
          <w:rFonts w:ascii="Times New Roman" w:hAnsi="Times New Roman"/>
          <w:sz w:val="24"/>
          <w:szCs w:val="24"/>
        </w:rPr>
        <w:t>с собственника (правообладателя) объекта капитального строительства или помещений</w:t>
      </w:r>
      <w:r>
        <w:rPr>
          <w:rFonts w:ascii="Times New Roman" w:hAnsi="Times New Roman"/>
          <w:sz w:val="24"/>
          <w:szCs w:val="24"/>
        </w:rPr>
        <w:br/>
      </w:r>
      <w:r w:rsidRPr="00EF3C62">
        <w:rPr>
          <w:rFonts w:ascii="Times New Roman" w:hAnsi="Times New Roman"/>
          <w:sz w:val="24"/>
          <w:szCs w:val="24"/>
        </w:rPr>
        <w:t xml:space="preserve">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w:t>
      </w:r>
      <w:r w:rsidR="00A7684F">
        <w:rPr>
          <w:rFonts w:ascii="Times New Roman" w:hAnsi="Times New Roman"/>
          <w:sz w:val="24"/>
          <w:szCs w:val="24"/>
        </w:rPr>
        <w:t>Сергиево-Посадского городского округа</w:t>
      </w:r>
      <w:r w:rsidRPr="00EF3C62">
        <w:rPr>
          <w:rFonts w:ascii="Times New Roman" w:hAnsi="Times New Roman"/>
          <w:sz w:val="24"/>
          <w:szCs w:val="24"/>
        </w:rPr>
        <w:t xml:space="preserve"> Московской области.</w:t>
      </w:r>
    </w:p>
    <w:p w:rsidR="00F80E1A" w:rsidRPr="00941490"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color w:val="000000"/>
          <w:sz w:val="24"/>
          <w:szCs w:val="24"/>
        </w:rPr>
      </w:pPr>
      <w:proofErr w:type="gramStart"/>
      <w:r w:rsidRPr="00941490">
        <w:rPr>
          <w:rFonts w:ascii="Times New Roman" w:hAnsi="Times New Roman"/>
          <w:color w:val="000000"/>
          <w:sz w:val="24"/>
          <w:szCs w:val="24"/>
        </w:rPr>
        <w:lastRenderedPageBreak/>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w:t>
      </w:r>
      <w:r>
        <w:rPr>
          <w:rFonts w:ascii="Times New Roman" w:hAnsi="Times New Roman"/>
          <w:color w:val="000000"/>
          <w:sz w:val="24"/>
          <w:szCs w:val="24"/>
        </w:rPr>
        <w:br/>
      </w:r>
      <w:r w:rsidRPr="00941490">
        <w:rPr>
          <w:rFonts w:ascii="Times New Roman" w:hAnsi="Times New Roman"/>
          <w:color w:val="000000"/>
          <w:sz w:val="24"/>
          <w:szCs w:val="24"/>
        </w:rPr>
        <w:t>и оборудования внешних поверхностей объектов капитального строительства</w:t>
      </w:r>
      <w:r w:rsidR="00A7684F">
        <w:rPr>
          <w:rFonts w:ascii="Times New Roman" w:hAnsi="Times New Roman"/>
          <w:color w:val="000000"/>
          <w:sz w:val="24"/>
          <w:szCs w:val="24"/>
        </w:rPr>
        <w:t>,</w:t>
      </w:r>
      <w:r w:rsidRPr="00941490">
        <w:rPr>
          <w:rFonts w:ascii="Times New Roman" w:hAnsi="Times New Roman"/>
          <w:color w:val="000000"/>
          <w:sz w:val="24"/>
          <w:szCs w:val="24"/>
        </w:rPr>
        <w:t xml:space="preserve"> в том числе крыш, фасадов, архитектурно-декоративных деталей (элементов) фасадов, входных групп, цоколей, террас, а также размещаемых на них</w:t>
      </w:r>
      <w:proofErr w:type="gramEnd"/>
      <w:r w:rsidRPr="00941490">
        <w:rPr>
          <w:rFonts w:ascii="Times New Roman" w:hAnsi="Times New Roman"/>
          <w:color w:val="000000"/>
          <w:sz w:val="24"/>
          <w:szCs w:val="24"/>
        </w:rPr>
        <w:t xml:space="preserve"> </w:t>
      </w:r>
      <w:proofErr w:type="gramStart"/>
      <w:r w:rsidRPr="00941490">
        <w:rPr>
          <w:rFonts w:ascii="Times New Roman" w:hAnsi="Times New Roman"/>
          <w:color w:val="000000"/>
          <w:sz w:val="24"/>
          <w:szCs w:val="24"/>
        </w:rPr>
        <w:t>конструкций</w:t>
      </w:r>
      <w:proofErr w:type="gramEnd"/>
      <w:r w:rsidRPr="00941490">
        <w:rPr>
          <w:rFonts w:ascii="Times New Roman" w:hAnsi="Times New Roman"/>
          <w:color w:val="000000"/>
          <w:sz w:val="24"/>
          <w:szCs w:val="24"/>
        </w:rPr>
        <w:t xml:space="preserve"> в том числе средств размещения информации и оборудования помимо указанных в </w:t>
      </w:r>
      <w:r>
        <w:rPr>
          <w:rFonts w:ascii="Times New Roman" w:hAnsi="Times New Roman"/>
          <w:color w:val="000000"/>
          <w:sz w:val="24"/>
          <w:szCs w:val="24"/>
        </w:rPr>
        <w:t xml:space="preserve">пункте 16 </w:t>
      </w:r>
      <w:r w:rsidRPr="00941490">
        <w:rPr>
          <w:rFonts w:ascii="Times New Roman" w:hAnsi="Times New Roman"/>
          <w:color w:val="000000"/>
          <w:sz w:val="24"/>
          <w:szCs w:val="24"/>
        </w:rPr>
        <w:t xml:space="preserve">настоящей статьи может осуществляться за счет средств бюджета </w:t>
      </w:r>
      <w:r w:rsidR="00A7684F">
        <w:rPr>
          <w:rFonts w:ascii="Times New Roman" w:hAnsi="Times New Roman"/>
          <w:color w:val="000000"/>
          <w:sz w:val="24"/>
          <w:szCs w:val="24"/>
        </w:rPr>
        <w:t>Сергиево-Посадского городского округа Московской области</w:t>
      </w:r>
      <w:r w:rsidRPr="00941490">
        <w:rPr>
          <w:rFonts w:ascii="Times New Roman" w:hAnsi="Times New Roman"/>
          <w:color w:val="000000"/>
          <w:sz w:val="24"/>
          <w:szCs w:val="24"/>
        </w:rPr>
        <w:t>,</w:t>
      </w:r>
      <w:r w:rsidR="00A7684F">
        <w:rPr>
          <w:rFonts w:ascii="Times New Roman" w:hAnsi="Times New Roman"/>
          <w:color w:val="000000"/>
          <w:sz w:val="24"/>
          <w:szCs w:val="24"/>
        </w:rPr>
        <w:t xml:space="preserve"> </w:t>
      </w:r>
      <w:r w:rsidRPr="00941490">
        <w:rPr>
          <w:rFonts w:ascii="Times New Roman" w:hAnsi="Times New Roman"/>
          <w:color w:val="000000"/>
          <w:sz w:val="24"/>
          <w:szCs w:val="24"/>
        </w:rPr>
        <w:t>в том числе на условиях софинансирования собственником.</w:t>
      </w:r>
    </w:p>
    <w:p w:rsidR="00F80E1A" w:rsidRPr="00941490" w:rsidRDefault="00F80E1A" w:rsidP="00F80E1A">
      <w:pPr>
        <w:numPr>
          <w:ilvl w:val="0"/>
          <w:numId w:val="2"/>
        </w:numPr>
        <w:tabs>
          <w:tab w:val="left" w:pos="426"/>
          <w:tab w:val="left" w:pos="993"/>
        </w:tabs>
        <w:spacing w:after="0" w:line="276" w:lineRule="auto"/>
        <w:ind w:left="0" w:firstLine="567"/>
        <w:contextualSpacing/>
        <w:jc w:val="both"/>
        <w:rPr>
          <w:rFonts w:ascii="Times New Roman" w:hAnsi="Times New Roman"/>
          <w:color w:val="000000"/>
          <w:sz w:val="24"/>
          <w:szCs w:val="24"/>
        </w:rPr>
      </w:pPr>
      <w:r w:rsidRPr="00EF3C62">
        <w:rPr>
          <w:rFonts w:ascii="Times New Roman" w:hAnsi="Times New Roman"/>
          <w:sz w:val="24"/>
          <w:szCs w:val="24"/>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p>
    <w:bookmarkEnd w:id="7"/>
    <w:p w:rsidR="00F80E1A" w:rsidRPr="00941490" w:rsidRDefault="00F80E1A" w:rsidP="00F80E1A">
      <w:pPr>
        <w:widowControl w:val="0"/>
        <w:autoSpaceDE w:val="0"/>
        <w:autoSpaceDN w:val="0"/>
        <w:adjustRightInd w:val="0"/>
        <w:spacing w:after="0"/>
        <w:ind w:firstLine="567"/>
        <w:jc w:val="both"/>
        <w:rPr>
          <w:rFonts w:ascii="Times New Roman" w:eastAsia="Times New Roman" w:hAnsi="Times New Roman"/>
          <w:sz w:val="24"/>
          <w:szCs w:val="24"/>
        </w:rPr>
      </w:pPr>
    </w:p>
    <w:p w:rsidR="00B93B3B" w:rsidRPr="004C721C" w:rsidRDefault="00B93B3B" w:rsidP="00B93B3B">
      <w:pPr>
        <w:pStyle w:val="ConsPlusNormal"/>
        <w:jc w:val="both"/>
        <w:rPr>
          <w:rFonts w:ascii="Times New Roman" w:hAnsi="Times New Roman" w:cs="Times New Roman"/>
          <w:sz w:val="24"/>
          <w:szCs w:val="24"/>
        </w:rPr>
      </w:pPr>
    </w:p>
    <w:p w:rsidR="00335ADF" w:rsidRPr="004C721C" w:rsidRDefault="00335ADF" w:rsidP="00B93B3B">
      <w:pPr>
        <w:pStyle w:val="ConsPlusNormal"/>
        <w:jc w:val="both"/>
        <w:rPr>
          <w:rFonts w:ascii="Times New Roman" w:hAnsi="Times New Roman" w:cs="Times New Roman"/>
          <w:sz w:val="24"/>
          <w:szCs w:val="24"/>
        </w:rPr>
      </w:pPr>
    </w:p>
    <w:p w:rsidR="00832733" w:rsidRDefault="00E12846" w:rsidP="00832733">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3</w:t>
      </w:r>
      <w:r w:rsidR="000F3403">
        <w:rPr>
          <w:rFonts w:ascii="Times New Roman" w:hAnsi="Times New Roman" w:cs="Times New Roman"/>
          <w:sz w:val="24"/>
          <w:szCs w:val="24"/>
        </w:rPr>
        <w:t>1</w:t>
      </w:r>
      <w:r w:rsidR="00832733" w:rsidRPr="004C721C">
        <w:rPr>
          <w:rFonts w:ascii="Times New Roman" w:hAnsi="Times New Roman" w:cs="Times New Roman"/>
          <w:sz w:val="24"/>
          <w:szCs w:val="24"/>
        </w:rPr>
        <w:t>. Кондиционеры и антенны</w:t>
      </w:r>
    </w:p>
    <w:p w:rsidR="005F3152" w:rsidRPr="004C721C" w:rsidRDefault="005F3152" w:rsidP="00832733">
      <w:pPr>
        <w:pStyle w:val="ConsPlusTitle"/>
        <w:ind w:firstLine="540"/>
        <w:jc w:val="center"/>
        <w:outlineLvl w:val="1"/>
        <w:rPr>
          <w:rFonts w:ascii="Times New Roman" w:hAnsi="Times New Roman" w:cs="Times New Roman"/>
          <w:sz w:val="24"/>
          <w:szCs w:val="24"/>
        </w:rPr>
      </w:pPr>
    </w:p>
    <w:p w:rsidR="00832733" w:rsidRPr="004C721C" w:rsidRDefault="00832733" w:rsidP="00B94D7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w:t>
      </w:r>
      <w:proofErr w:type="gramStart"/>
      <w:r w:rsidRPr="004C721C">
        <w:rPr>
          <w:rFonts w:ascii="Times New Roman" w:hAnsi="Times New Roman" w:cs="Times New Roman"/>
          <w:sz w:val="24"/>
          <w:szCs w:val="24"/>
        </w:rPr>
        <w:t>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w:t>
      </w:r>
      <w:r w:rsidR="001158C6">
        <w:rPr>
          <w:rFonts w:ascii="Times New Roman" w:hAnsi="Times New Roman" w:cs="Times New Roman"/>
          <w:sz w:val="24"/>
          <w:szCs w:val="24"/>
        </w:rPr>
        <w:t xml:space="preserve"> </w:t>
      </w:r>
      <w:r w:rsidR="00B94D78">
        <w:rPr>
          <w:rFonts w:ascii="Times New Roman" w:hAnsi="Times New Roman" w:cs="Times New Roman"/>
          <w:sz w:val="24"/>
          <w:szCs w:val="24"/>
        </w:rPr>
        <w:t xml:space="preserve">по согласованию </w:t>
      </w:r>
      <w:r w:rsidR="00B94D78" w:rsidRPr="00D943E1">
        <w:rPr>
          <w:rFonts w:ascii="Times New Roman" w:hAnsi="Times New Roman" w:cs="Times New Roman"/>
          <w:sz w:val="24"/>
          <w:szCs w:val="24"/>
        </w:rPr>
        <w:t xml:space="preserve">с </w:t>
      </w:r>
      <w:r w:rsidR="001158C6">
        <w:rPr>
          <w:rFonts w:ascii="Times New Roman" w:hAnsi="Times New Roman" w:cs="Times New Roman"/>
          <w:sz w:val="24"/>
          <w:szCs w:val="24"/>
        </w:rPr>
        <w:t>а</w:t>
      </w:r>
      <w:r w:rsidR="00B94D78" w:rsidRPr="00D943E1">
        <w:rPr>
          <w:rFonts w:ascii="Times New Roman" w:hAnsi="Times New Roman" w:cs="Times New Roman"/>
          <w:sz w:val="24"/>
          <w:szCs w:val="24"/>
        </w:rPr>
        <w:t>дминистрацией</w:t>
      </w:r>
      <w:r w:rsidR="00D943E1">
        <w:rPr>
          <w:rFonts w:ascii="Times New Roman" w:hAnsi="Times New Roman" w:cs="Times New Roman"/>
          <w:sz w:val="24"/>
          <w:szCs w:val="24"/>
        </w:rPr>
        <w:t xml:space="preserve"> городского округа</w:t>
      </w:r>
      <w:r w:rsidR="00B94D78">
        <w:rPr>
          <w:rFonts w:ascii="Times New Roman" w:hAnsi="Times New Roman" w:cs="Times New Roman"/>
          <w:sz w:val="24"/>
          <w:szCs w:val="24"/>
        </w:rPr>
        <w:t xml:space="preserve"> в</w:t>
      </w:r>
      <w:r w:rsidR="001158C6">
        <w:rPr>
          <w:rFonts w:ascii="Times New Roman" w:hAnsi="Times New Roman" w:cs="Times New Roman"/>
          <w:sz w:val="24"/>
          <w:szCs w:val="24"/>
        </w:rPr>
        <w:t xml:space="preserve"> </w:t>
      </w:r>
      <w:r w:rsidR="005F3152" w:rsidRPr="00B94D78">
        <w:rPr>
          <w:rFonts w:ascii="Times New Roman" w:hAnsi="Times New Roman" w:cs="Times New Roman"/>
          <w:sz w:val="24"/>
          <w:szCs w:val="24"/>
        </w:rPr>
        <w:t>установленном порядке</w:t>
      </w:r>
      <w:r w:rsidRPr="004C721C">
        <w:rPr>
          <w:rFonts w:ascii="Times New Roman" w:hAnsi="Times New Roman" w:cs="Times New Roman"/>
          <w:sz w:val="24"/>
          <w:szCs w:val="24"/>
        </w:rPr>
        <w:t xml:space="preserve">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roofErr w:type="gramEnd"/>
    </w:p>
    <w:p w:rsidR="00832733" w:rsidRPr="004C721C" w:rsidRDefault="00832733" w:rsidP="00832733">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w:t>
      </w:r>
      <w:r w:rsidRPr="004C721C">
        <w:rPr>
          <w:rFonts w:ascii="Times New Roman" w:hAnsi="Times New Roman" w:cs="Times New Roman"/>
          <w:sz w:val="24"/>
          <w:szCs w:val="24"/>
        </w:rPr>
        <w:t>, ведущее к повреждению архитектурных поверхностей.</w:t>
      </w:r>
    </w:p>
    <w:p w:rsidR="00832733" w:rsidRPr="004C721C" w:rsidRDefault="00832733" w:rsidP="00832733">
      <w:pPr>
        <w:pStyle w:val="ConsPlusTitle"/>
        <w:ind w:firstLine="540"/>
        <w:jc w:val="both"/>
        <w:outlineLvl w:val="1"/>
        <w:rPr>
          <w:rFonts w:ascii="Times New Roman" w:hAnsi="Times New Roman" w:cs="Times New Roman"/>
          <w:sz w:val="24"/>
          <w:szCs w:val="24"/>
        </w:rPr>
      </w:pPr>
    </w:p>
    <w:p w:rsidR="00832733" w:rsidRDefault="00832733" w:rsidP="00832733">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3</w:t>
      </w:r>
      <w:r w:rsidR="000F3403">
        <w:rPr>
          <w:rFonts w:ascii="Times New Roman" w:hAnsi="Times New Roman" w:cs="Times New Roman"/>
          <w:sz w:val="24"/>
          <w:szCs w:val="24"/>
        </w:rPr>
        <w:t>2</w:t>
      </w:r>
      <w:r w:rsidRPr="004C721C">
        <w:rPr>
          <w:rFonts w:ascii="Times New Roman" w:hAnsi="Times New Roman" w:cs="Times New Roman"/>
          <w:sz w:val="24"/>
          <w:szCs w:val="24"/>
        </w:rPr>
        <w:t>. Основные требования к установке малых архитектурных форм и оборудования</w:t>
      </w:r>
    </w:p>
    <w:p w:rsidR="00434885" w:rsidRPr="004C721C" w:rsidRDefault="00434885" w:rsidP="00832733">
      <w:pPr>
        <w:pStyle w:val="ConsPlusTitle"/>
        <w:ind w:firstLine="540"/>
        <w:jc w:val="center"/>
        <w:outlineLvl w:val="1"/>
        <w:rPr>
          <w:rFonts w:ascii="Times New Roman" w:hAnsi="Times New Roman" w:cs="Times New Roman"/>
          <w:sz w:val="24"/>
          <w:szCs w:val="24"/>
        </w:rPr>
      </w:pPr>
    </w:p>
    <w:p w:rsidR="00832733" w:rsidRPr="004C721C" w:rsidRDefault="00832733" w:rsidP="00661763">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1. Строительство и установка элементов монументально-декоративного оформления, устрой</w:t>
      </w:r>
      <w:proofErr w:type="gramStart"/>
      <w:r w:rsidRPr="004C721C">
        <w:rPr>
          <w:rFonts w:ascii="Times New Roman" w:hAnsi="Times New Roman" w:cs="Times New Roman"/>
          <w:sz w:val="24"/>
          <w:szCs w:val="24"/>
        </w:rPr>
        <w:t>ств дл</w:t>
      </w:r>
      <w:proofErr w:type="gramEnd"/>
      <w:r w:rsidRPr="004C721C">
        <w:rPr>
          <w:rFonts w:ascii="Times New Roman" w:hAnsi="Times New Roman" w:cs="Times New Roman"/>
          <w:sz w:val="24"/>
          <w:szCs w:val="24"/>
        </w:rPr>
        <w:t xml:space="preserve">я оформления мобильного и вертикального озеленения, мебели, коммунально-бытового и технического оборудования на территории </w:t>
      </w:r>
      <w:r w:rsidR="001158C6">
        <w:rPr>
          <w:rFonts w:ascii="Times New Roman" w:hAnsi="Times New Roman" w:cs="Times New Roman"/>
          <w:sz w:val="24"/>
          <w:szCs w:val="24"/>
        </w:rPr>
        <w:t>Сергиево-Посадского городского округа</w:t>
      </w:r>
      <w:r w:rsidR="0044696F">
        <w:rPr>
          <w:rFonts w:ascii="Times New Roman" w:hAnsi="Times New Roman" w:cs="Times New Roman"/>
          <w:sz w:val="24"/>
          <w:szCs w:val="24"/>
        </w:rPr>
        <w:t xml:space="preserve"> </w:t>
      </w:r>
      <w:r w:rsidRPr="00B94D78">
        <w:rPr>
          <w:rFonts w:ascii="Times New Roman" w:hAnsi="Times New Roman" w:cs="Times New Roman"/>
          <w:sz w:val="24"/>
          <w:szCs w:val="24"/>
        </w:rPr>
        <w:t>в местах общественного пользования</w:t>
      </w:r>
      <w:r w:rsidRPr="004C721C">
        <w:rPr>
          <w:rFonts w:ascii="Times New Roman" w:hAnsi="Times New Roman" w:cs="Times New Roman"/>
          <w:sz w:val="24"/>
          <w:szCs w:val="24"/>
        </w:rPr>
        <w:t xml:space="preserve"> производится по согласованию с </w:t>
      </w:r>
      <w:r w:rsidR="00E12846">
        <w:rPr>
          <w:rFonts w:ascii="Times New Roman" w:hAnsi="Times New Roman" w:cs="Times New Roman"/>
          <w:sz w:val="24"/>
          <w:szCs w:val="24"/>
        </w:rPr>
        <w:t>администрацией Сергиево-Посадского городского округа</w:t>
      </w:r>
      <w:r w:rsidRPr="004C721C">
        <w:rPr>
          <w:rFonts w:ascii="Times New Roman" w:hAnsi="Times New Roman" w:cs="Times New Roman"/>
          <w:sz w:val="24"/>
          <w:szCs w:val="24"/>
        </w:rPr>
        <w:t>.</w:t>
      </w:r>
    </w:p>
    <w:p w:rsidR="00832733" w:rsidRPr="004C721C" w:rsidRDefault="00832733" w:rsidP="0083273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К элементам монументально-декоративного оформления муниципальн</w:t>
      </w:r>
      <w:r w:rsidR="00B45C42">
        <w:rPr>
          <w:rFonts w:ascii="Times New Roman" w:hAnsi="Times New Roman" w:cs="Times New Roman"/>
          <w:sz w:val="24"/>
          <w:szCs w:val="24"/>
        </w:rPr>
        <w:t>ого</w:t>
      </w:r>
      <w:r w:rsidRPr="004C721C">
        <w:rPr>
          <w:rFonts w:ascii="Times New Roman" w:hAnsi="Times New Roman" w:cs="Times New Roman"/>
          <w:sz w:val="24"/>
          <w:szCs w:val="24"/>
        </w:rPr>
        <w:t xml:space="preserve"> образовани</w:t>
      </w:r>
      <w:r w:rsidR="00B45C42">
        <w:rPr>
          <w:rFonts w:ascii="Times New Roman" w:hAnsi="Times New Roman" w:cs="Times New Roman"/>
          <w:sz w:val="24"/>
          <w:szCs w:val="24"/>
        </w:rPr>
        <w:t>я</w:t>
      </w:r>
      <w:r w:rsidRPr="004C721C">
        <w:rPr>
          <w:rFonts w:ascii="Times New Roman" w:hAnsi="Times New Roman" w:cs="Times New Roman"/>
          <w:sz w:val="24"/>
          <w:szCs w:val="24"/>
        </w:rPr>
        <w:t xml:space="preserve">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832733" w:rsidRPr="004C721C" w:rsidRDefault="00832733" w:rsidP="00832733">
      <w:pPr>
        <w:pStyle w:val="ConsPlusTitle"/>
        <w:ind w:firstLine="540"/>
        <w:jc w:val="both"/>
        <w:outlineLvl w:val="1"/>
        <w:rPr>
          <w:rFonts w:ascii="Times New Roman" w:hAnsi="Times New Roman" w:cs="Times New Roman"/>
          <w:sz w:val="24"/>
          <w:szCs w:val="24"/>
        </w:rPr>
      </w:pPr>
    </w:p>
    <w:p w:rsidR="00832733" w:rsidRDefault="00E12846" w:rsidP="009F664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w:t>
      </w:r>
      <w:r w:rsidR="000F3403">
        <w:rPr>
          <w:rFonts w:ascii="Times New Roman" w:hAnsi="Times New Roman" w:cs="Times New Roman"/>
          <w:sz w:val="24"/>
          <w:szCs w:val="24"/>
        </w:rPr>
        <w:t>3</w:t>
      </w:r>
      <w:r w:rsidR="00832733" w:rsidRPr="004C721C">
        <w:rPr>
          <w:rFonts w:ascii="Times New Roman" w:hAnsi="Times New Roman" w:cs="Times New Roman"/>
          <w:sz w:val="24"/>
          <w:szCs w:val="24"/>
        </w:rPr>
        <w:t>. Устройства для оформления озеленения</w:t>
      </w:r>
    </w:p>
    <w:p w:rsidR="00434885" w:rsidRPr="004C721C" w:rsidRDefault="00434885" w:rsidP="009F6642">
      <w:pPr>
        <w:pStyle w:val="ConsPlusTitle"/>
        <w:jc w:val="center"/>
        <w:outlineLvl w:val="1"/>
        <w:rPr>
          <w:rFonts w:ascii="Times New Roman" w:hAnsi="Times New Roman" w:cs="Times New Roman"/>
          <w:sz w:val="24"/>
          <w:szCs w:val="24"/>
        </w:rPr>
      </w:pPr>
    </w:p>
    <w:p w:rsidR="00832733" w:rsidRPr="004C721C" w:rsidRDefault="00832733" w:rsidP="0083273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Для оформления мобильного и вертикального озеленения применяются следующие виды устрой</w:t>
      </w:r>
      <w:r w:rsidR="004774CD" w:rsidRPr="004C721C">
        <w:rPr>
          <w:rFonts w:ascii="Times New Roman" w:hAnsi="Times New Roman" w:cs="Times New Roman"/>
          <w:sz w:val="24"/>
          <w:szCs w:val="24"/>
        </w:rPr>
        <w:t xml:space="preserve">ств: трельяжи, шпалеры, </w:t>
      </w:r>
      <w:proofErr w:type="spellStart"/>
      <w:r w:rsidR="004774CD" w:rsidRPr="004C721C">
        <w:rPr>
          <w:rFonts w:ascii="Times New Roman" w:hAnsi="Times New Roman" w:cs="Times New Roman"/>
          <w:sz w:val="24"/>
          <w:szCs w:val="24"/>
        </w:rPr>
        <w:t>перголы</w:t>
      </w:r>
      <w:proofErr w:type="spellEnd"/>
      <w:r w:rsidR="004774CD" w:rsidRPr="004C721C">
        <w:rPr>
          <w:rFonts w:ascii="Times New Roman" w:hAnsi="Times New Roman" w:cs="Times New Roman"/>
          <w:sz w:val="24"/>
          <w:szCs w:val="24"/>
        </w:rPr>
        <w:t>,</w:t>
      </w:r>
      <w:r w:rsidRPr="004C721C">
        <w:rPr>
          <w:rFonts w:ascii="Times New Roman" w:hAnsi="Times New Roman" w:cs="Times New Roman"/>
          <w:sz w:val="24"/>
          <w:szCs w:val="24"/>
        </w:rPr>
        <w:t xml:space="preserve"> контейнеры, цветочницы, вазоны.</w:t>
      </w:r>
    </w:p>
    <w:p w:rsidR="00832733" w:rsidRPr="004C721C" w:rsidRDefault="00832733" w:rsidP="0083273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w:t>
      </w:r>
      <w:r w:rsidR="0044696F">
        <w:rPr>
          <w:rFonts w:ascii="Times New Roman" w:hAnsi="Times New Roman" w:cs="Times New Roman"/>
          <w:sz w:val="24"/>
          <w:szCs w:val="24"/>
        </w:rPr>
        <w:t xml:space="preserve"> </w:t>
      </w:r>
      <w:r w:rsidRPr="004C721C">
        <w:rPr>
          <w:rFonts w:ascii="Times New Roman" w:hAnsi="Times New Roman" w:cs="Times New Roman"/>
          <w:sz w:val="24"/>
          <w:szCs w:val="24"/>
        </w:rPr>
        <w:t>организации уголков тихого отдыха, укрытия от солнца, ограждения площадок, технических</w:t>
      </w:r>
      <w:r w:rsidR="0044696F">
        <w:rPr>
          <w:rFonts w:ascii="Times New Roman" w:hAnsi="Times New Roman" w:cs="Times New Roman"/>
          <w:sz w:val="24"/>
          <w:szCs w:val="24"/>
        </w:rPr>
        <w:t xml:space="preserve"> </w:t>
      </w:r>
      <w:r w:rsidRPr="004C721C">
        <w:rPr>
          <w:rFonts w:ascii="Times New Roman" w:hAnsi="Times New Roman" w:cs="Times New Roman"/>
          <w:sz w:val="24"/>
          <w:szCs w:val="24"/>
        </w:rPr>
        <w:t>устройств и сооружений.</w:t>
      </w:r>
    </w:p>
    <w:p w:rsidR="00832733" w:rsidRPr="004C721C" w:rsidRDefault="00832733" w:rsidP="0083273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3. Пергола - легкое решетчатое сооружение из дерева или металла в виде беседки, галере</w:t>
      </w:r>
      <w:r w:rsidR="004774CD" w:rsidRPr="004C721C">
        <w:rPr>
          <w:rFonts w:ascii="Times New Roman" w:hAnsi="Times New Roman" w:cs="Times New Roman"/>
          <w:sz w:val="24"/>
          <w:szCs w:val="24"/>
        </w:rPr>
        <w:t>и или навеса, используется как «</w:t>
      </w:r>
      <w:r w:rsidRPr="004C721C">
        <w:rPr>
          <w:rFonts w:ascii="Times New Roman" w:hAnsi="Times New Roman" w:cs="Times New Roman"/>
          <w:sz w:val="24"/>
          <w:szCs w:val="24"/>
        </w:rPr>
        <w:t>зеленый т</w:t>
      </w:r>
      <w:r w:rsidR="004774CD" w:rsidRPr="004C721C">
        <w:rPr>
          <w:rFonts w:ascii="Times New Roman" w:hAnsi="Times New Roman" w:cs="Times New Roman"/>
          <w:sz w:val="24"/>
          <w:szCs w:val="24"/>
        </w:rPr>
        <w:t>оннель»</w:t>
      </w:r>
      <w:r w:rsidRPr="004C721C">
        <w:rPr>
          <w:rFonts w:ascii="Times New Roman" w:hAnsi="Times New Roman" w:cs="Times New Roman"/>
          <w:sz w:val="24"/>
          <w:szCs w:val="24"/>
        </w:rPr>
        <w:t>, переход между площадками или архитектурными объектами.</w:t>
      </w:r>
    </w:p>
    <w:p w:rsidR="00832733" w:rsidRPr="004C721C" w:rsidRDefault="00832733" w:rsidP="0083273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Контейнеры - специальные кадки, ящики и иные емкости, применяемые для высадки в них зеленых насаждений.</w:t>
      </w:r>
    </w:p>
    <w:p w:rsidR="00832733" w:rsidRDefault="00832733" w:rsidP="0083273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Цветочницы, вазоны - небольшие емкости с растительным грунтом, в которые высаживаются цветочные растения.</w:t>
      </w:r>
    </w:p>
    <w:p w:rsidR="00832733" w:rsidRPr="004C721C" w:rsidRDefault="00832733" w:rsidP="00832733">
      <w:pPr>
        <w:pStyle w:val="ConsPlusNormal"/>
        <w:ind w:firstLine="540"/>
        <w:jc w:val="both"/>
        <w:rPr>
          <w:rFonts w:ascii="Times New Roman" w:hAnsi="Times New Roman" w:cs="Times New Roman"/>
          <w:sz w:val="24"/>
          <w:szCs w:val="24"/>
        </w:rPr>
      </w:pPr>
    </w:p>
    <w:p w:rsidR="00434885" w:rsidRDefault="00E12846" w:rsidP="005E25D6">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3</w:t>
      </w:r>
      <w:r w:rsidR="000F3403">
        <w:rPr>
          <w:rFonts w:ascii="Times New Roman" w:hAnsi="Times New Roman" w:cs="Times New Roman"/>
          <w:sz w:val="24"/>
          <w:szCs w:val="24"/>
        </w:rPr>
        <w:t>4</w:t>
      </w:r>
      <w:r w:rsidR="005E25D6" w:rsidRPr="004C721C">
        <w:rPr>
          <w:rFonts w:ascii="Times New Roman" w:hAnsi="Times New Roman" w:cs="Times New Roman"/>
          <w:sz w:val="24"/>
          <w:szCs w:val="24"/>
        </w:rPr>
        <w:t>. Мебель Сергиево-Посадского городского округа</w:t>
      </w:r>
    </w:p>
    <w:p w:rsidR="005E25D6" w:rsidRPr="004C721C" w:rsidRDefault="005E25D6" w:rsidP="005E25D6">
      <w:pPr>
        <w:pStyle w:val="ConsPlusTitle"/>
        <w:ind w:firstLine="540"/>
        <w:jc w:val="center"/>
        <w:outlineLvl w:val="1"/>
        <w:rPr>
          <w:rFonts w:ascii="Times New Roman" w:hAnsi="Times New Roman" w:cs="Times New Roman"/>
          <w:sz w:val="24"/>
          <w:szCs w:val="24"/>
        </w:rPr>
      </w:pP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К мебели Сергиево-Посадского городского округа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3. На территории </w:t>
      </w:r>
      <w:proofErr w:type="gramStart"/>
      <w:r w:rsidRPr="004C721C">
        <w:rPr>
          <w:rFonts w:ascii="Times New Roman" w:hAnsi="Times New Roman" w:cs="Times New Roman"/>
          <w:sz w:val="24"/>
          <w:szCs w:val="24"/>
        </w:rPr>
        <w:t>парков</w:t>
      </w:r>
      <w:proofErr w:type="gramEnd"/>
      <w:r w:rsidRPr="004C721C">
        <w:rPr>
          <w:rFonts w:ascii="Times New Roman" w:hAnsi="Times New Roman" w:cs="Times New Roman"/>
          <w:sz w:val="24"/>
          <w:szCs w:val="24"/>
        </w:rPr>
        <w:t xml:space="preserve"> возможно выполнять скамьи и столы из древесных пней-срубов, бревен и плах, не имеющих сколов и острых углов.</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4.Количество размещаемой мебели </w:t>
      </w:r>
      <w:r w:rsidR="008E43A0" w:rsidRPr="00D86042">
        <w:rPr>
          <w:rFonts w:ascii="Times New Roman" w:hAnsi="Times New Roman" w:cs="Times New Roman"/>
          <w:sz w:val="24"/>
          <w:szCs w:val="24"/>
        </w:rPr>
        <w:t>на территории</w:t>
      </w:r>
      <w:r w:rsidR="00877045">
        <w:rPr>
          <w:rFonts w:ascii="Times New Roman" w:hAnsi="Times New Roman" w:cs="Times New Roman"/>
          <w:sz w:val="24"/>
          <w:szCs w:val="24"/>
        </w:rPr>
        <w:t xml:space="preserve"> </w:t>
      </w:r>
      <w:r w:rsidRPr="004C721C">
        <w:rPr>
          <w:rFonts w:ascii="Times New Roman" w:hAnsi="Times New Roman" w:cs="Times New Roman"/>
          <w:sz w:val="24"/>
          <w:szCs w:val="24"/>
        </w:rPr>
        <w:t>Сергиево-Посадского городского округа устанавливается в зависимости от функционального назначения территории и количества посетителей на этой территории.</w:t>
      </w:r>
    </w:p>
    <w:p w:rsidR="00913965" w:rsidRDefault="00913965" w:rsidP="009F6642">
      <w:pPr>
        <w:pStyle w:val="ConsPlusTitle"/>
        <w:jc w:val="center"/>
        <w:outlineLvl w:val="1"/>
        <w:rPr>
          <w:rFonts w:ascii="Times New Roman" w:hAnsi="Times New Roman" w:cs="Times New Roman"/>
          <w:sz w:val="24"/>
          <w:szCs w:val="24"/>
        </w:rPr>
      </w:pPr>
    </w:p>
    <w:p w:rsidR="005E25D6" w:rsidRDefault="005E25D6" w:rsidP="009F6642">
      <w:pPr>
        <w:pStyle w:val="ConsPlusTitle"/>
        <w:jc w:val="center"/>
        <w:outlineLvl w:val="1"/>
        <w:rPr>
          <w:rFonts w:ascii="Times New Roman" w:hAnsi="Times New Roman" w:cs="Times New Roman"/>
          <w:sz w:val="24"/>
          <w:szCs w:val="24"/>
        </w:rPr>
      </w:pPr>
      <w:r w:rsidRPr="004C721C">
        <w:rPr>
          <w:rFonts w:ascii="Times New Roman" w:hAnsi="Times New Roman" w:cs="Times New Roman"/>
          <w:sz w:val="24"/>
          <w:szCs w:val="24"/>
        </w:rPr>
        <w:t>3</w:t>
      </w:r>
      <w:r w:rsidR="000F3403">
        <w:rPr>
          <w:rFonts w:ascii="Times New Roman" w:hAnsi="Times New Roman" w:cs="Times New Roman"/>
          <w:sz w:val="24"/>
          <w:szCs w:val="24"/>
        </w:rPr>
        <w:t>5</w:t>
      </w:r>
      <w:r w:rsidRPr="004C721C">
        <w:rPr>
          <w:rFonts w:ascii="Times New Roman" w:hAnsi="Times New Roman" w:cs="Times New Roman"/>
          <w:sz w:val="24"/>
          <w:szCs w:val="24"/>
        </w:rPr>
        <w:t>. Уличное коммунально-бытовое оборудование</w:t>
      </w:r>
    </w:p>
    <w:p w:rsidR="00434885" w:rsidRPr="004C721C" w:rsidRDefault="00434885" w:rsidP="009F6642">
      <w:pPr>
        <w:pStyle w:val="ConsPlusTitle"/>
        <w:jc w:val="center"/>
        <w:outlineLvl w:val="1"/>
        <w:rPr>
          <w:rFonts w:ascii="Times New Roman" w:hAnsi="Times New Roman" w:cs="Times New Roman"/>
          <w:sz w:val="24"/>
          <w:szCs w:val="24"/>
        </w:rPr>
      </w:pP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Уличное коммунально-бытовое оборудование представлено урнами, контейнерами и бункерами для накопления твердых коммунальных отходов. Основными требованиями при выборе вида коммунально-бытового оборудования являются: экологичность, отсутствие острых углов, удобство в пользовании, легкость очистки.</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На улицах, площадях, объектах рекреации устанавливаются урны</w:t>
      </w:r>
      <w:r w:rsidR="008E43A0">
        <w:rPr>
          <w:rFonts w:ascii="Times New Roman" w:hAnsi="Times New Roman" w:cs="Times New Roman"/>
          <w:sz w:val="24"/>
          <w:szCs w:val="24"/>
        </w:rPr>
        <w:t xml:space="preserve">. </w:t>
      </w:r>
      <w:r w:rsidR="008E43A0" w:rsidRPr="00D86042">
        <w:rPr>
          <w:rFonts w:ascii="Times New Roman" w:hAnsi="Times New Roman" w:cs="Times New Roman"/>
          <w:sz w:val="24"/>
          <w:szCs w:val="24"/>
        </w:rPr>
        <w:t>Урны устанавливаются</w:t>
      </w:r>
      <w:r w:rsidRPr="004C721C">
        <w:rPr>
          <w:rFonts w:ascii="Times New Roman" w:hAnsi="Times New Roman" w:cs="Times New Roman"/>
          <w:sz w:val="24"/>
          <w:szCs w:val="24"/>
        </w:rPr>
        <w:t xml:space="preserve">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Сергиево-Посадского городского округа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5E25D6" w:rsidRPr="004C721C" w:rsidRDefault="005E25D6" w:rsidP="00832733">
      <w:pPr>
        <w:pStyle w:val="ConsPlusNormal"/>
        <w:jc w:val="both"/>
        <w:rPr>
          <w:rFonts w:ascii="Times New Roman" w:hAnsi="Times New Roman" w:cs="Times New Roman"/>
          <w:sz w:val="24"/>
          <w:szCs w:val="24"/>
        </w:rPr>
      </w:pPr>
    </w:p>
    <w:p w:rsidR="005E25D6" w:rsidRDefault="005E25D6" w:rsidP="005E25D6">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3</w:t>
      </w:r>
      <w:r w:rsidR="000F3403">
        <w:rPr>
          <w:rFonts w:ascii="Times New Roman" w:hAnsi="Times New Roman" w:cs="Times New Roman"/>
          <w:sz w:val="24"/>
          <w:szCs w:val="24"/>
        </w:rPr>
        <w:t>6</w:t>
      </w:r>
      <w:r w:rsidRPr="004C721C">
        <w:rPr>
          <w:rFonts w:ascii="Times New Roman" w:hAnsi="Times New Roman" w:cs="Times New Roman"/>
          <w:sz w:val="24"/>
          <w:szCs w:val="24"/>
        </w:rPr>
        <w:t>. Уличное техническое оборудование</w:t>
      </w:r>
    </w:p>
    <w:p w:rsidR="00434885" w:rsidRPr="004C721C" w:rsidRDefault="00434885" w:rsidP="005E25D6">
      <w:pPr>
        <w:pStyle w:val="ConsPlusTitle"/>
        <w:ind w:firstLine="540"/>
        <w:jc w:val="center"/>
        <w:outlineLvl w:val="1"/>
        <w:rPr>
          <w:rFonts w:ascii="Times New Roman" w:hAnsi="Times New Roman" w:cs="Times New Roman"/>
          <w:sz w:val="24"/>
          <w:szCs w:val="24"/>
        </w:rPr>
      </w:pP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Элементы инженерного оборудования не должны противоречить техническим условиям, в том числе:</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 xml:space="preserve">а) крышки люков смотровых колодцев, расположенных на территории пешеходных коммуникаций (в </w:t>
      </w:r>
      <w:proofErr w:type="spellStart"/>
      <w:r w:rsidRPr="004C721C">
        <w:rPr>
          <w:rFonts w:ascii="Times New Roman" w:hAnsi="Times New Roman" w:cs="Times New Roman"/>
          <w:sz w:val="24"/>
          <w:szCs w:val="24"/>
        </w:rPr>
        <w:t>т.ч</w:t>
      </w:r>
      <w:proofErr w:type="spellEnd"/>
      <w:r w:rsidRPr="004C721C">
        <w:rPr>
          <w:rFonts w:ascii="Times New Roman" w:hAnsi="Times New Roman" w:cs="Times New Roman"/>
          <w:sz w:val="24"/>
          <w:szCs w:val="24"/>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вентиляционные шахты необходимо оборудовать решетками.</w:t>
      </w:r>
    </w:p>
    <w:p w:rsidR="005E25D6" w:rsidRPr="004C721C" w:rsidRDefault="005E25D6" w:rsidP="005E25D6">
      <w:pPr>
        <w:pStyle w:val="ConsPlusNormal"/>
        <w:jc w:val="both"/>
        <w:rPr>
          <w:rFonts w:ascii="Times New Roman" w:hAnsi="Times New Roman" w:cs="Times New Roman"/>
          <w:sz w:val="24"/>
          <w:szCs w:val="24"/>
        </w:rPr>
      </w:pPr>
    </w:p>
    <w:p w:rsidR="005E25D6" w:rsidRDefault="00836D2E" w:rsidP="009F664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w:t>
      </w:r>
      <w:r w:rsidR="000F3403">
        <w:rPr>
          <w:rFonts w:ascii="Times New Roman" w:hAnsi="Times New Roman" w:cs="Times New Roman"/>
          <w:sz w:val="24"/>
          <w:szCs w:val="24"/>
        </w:rPr>
        <w:t>7</w:t>
      </w:r>
      <w:r w:rsidR="005E25D6" w:rsidRPr="004C721C">
        <w:rPr>
          <w:rFonts w:ascii="Times New Roman" w:hAnsi="Times New Roman" w:cs="Times New Roman"/>
          <w:sz w:val="24"/>
          <w:szCs w:val="24"/>
        </w:rPr>
        <w:t>. Водные устройства</w:t>
      </w:r>
    </w:p>
    <w:p w:rsidR="00434885" w:rsidRPr="004C721C" w:rsidRDefault="00434885" w:rsidP="009F6642">
      <w:pPr>
        <w:pStyle w:val="ConsPlusTitle"/>
        <w:jc w:val="center"/>
        <w:outlineLvl w:val="1"/>
        <w:rPr>
          <w:rFonts w:ascii="Times New Roman" w:hAnsi="Times New Roman" w:cs="Times New Roman"/>
          <w:sz w:val="24"/>
          <w:szCs w:val="24"/>
        </w:rPr>
      </w:pP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5E25D6" w:rsidRPr="004C721C" w:rsidRDefault="005E25D6" w:rsidP="005E25D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5E25D6" w:rsidRPr="004C721C" w:rsidRDefault="005E25D6" w:rsidP="005E25D6">
      <w:pPr>
        <w:pStyle w:val="ConsPlusNormal"/>
        <w:jc w:val="both"/>
        <w:rPr>
          <w:rFonts w:ascii="Times New Roman" w:hAnsi="Times New Roman" w:cs="Times New Roman"/>
          <w:sz w:val="24"/>
          <w:szCs w:val="24"/>
        </w:rPr>
      </w:pPr>
    </w:p>
    <w:p w:rsidR="007E2054" w:rsidRDefault="00836D2E" w:rsidP="009F664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w:t>
      </w:r>
      <w:r w:rsidR="000F3403">
        <w:rPr>
          <w:rFonts w:ascii="Times New Roman" w:hAnsi="Times New Roman" w:cs="Times New Roman"/>
          <w:sz w:val="24"/>
          <w:szCs w:val="24"/>
        </w:rPr>
        <w:t>8</w:t>
      </w:r>
      <w:r w:rsidR="007E2054" w:rsidRPr="004C721C">
        <w:rPr>
          <w:rFonts w:ascii="Times New Roman" w:hAnsi="Times New Roman" w:cs="Times New Roman"/>
          <w:sz w:val="24"/>
          <w:szCs w:val="24"/>
        </w:rPr>
        <w:t>. Общие требования к зонам отдыха</w:t>
      </w:r>
    </w:p>
    <w:p w:rsidR="00434885" w:rsidRPr="004C721C" w:rsidRDefault="00434885" w:rsidP="009F6642">
      <w:pPr>
        <w:pStyle w:val="ConsPlusTitle"/>
        <w:jc w:val="center"/>
        <w:outlineLvl w:val="1"/>
        <w:rPr>
          <w:rFonts w:ascii="Times New Roman" w:hAnsi="Times New Roman" w:cs="Times New Roman"/>
          <w:sz w:val="24"/>
          <w:szCs w:val="24"/>
        </w:rPr>
      </w:pP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Зоны отдыха - территории, предназначенные и обустроенные для организации активного массового отдыха, купания и рекреации.</w:t>
      </w:r>
    </w:p>
    <w:p w:rsidR="00D86042"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w:t>
      </w:r>
      <w:r w:rsidRPr="00D86042">
        <w:rPr>
          <w:rFonts w:ascii="Times New Roman" w:hAnsi="Times New Roman" w:cs="Times New Roman"/>
          <w:sz w:val="24"/>
          <w:szCs w:val="24"/>
        </w:rPr>
        <w:t>с требованиями, установленными уполномоченным органом, не д</w:t>
      </w:r>
      <w:r w:rsidRPr="004C721C">
        <w:rPr>
          <w:rFonts w:ascii="Times New Roman" w:hAnsi="Times New Roman" w:cs="Times New Roman"/>
          <w:sz w:val="24"/>
          <w:szCs w:val="24"/>
        </w:rPr>
        <w:t>опускается.</w:t>
      </w:r>
    </w:p>
    <w:p w:rsidR="005E415A"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3. На территории зоны отдыха размещаются: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пункт медицинского обслуживания с проездом;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спасательная станция;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пешеходные дорожки;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инженерное оборудование (питьевое водоснабжение и водоотведение, защита от попадания загрязненного поверхностного стока в водоем).</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 Медицинский пункт располагают рядом со спасательно</w:t>
      </w:r>
      <w:r w:rsidR="00F9102C" w:rsidRPr="004C721C">
        <w:rPr>
          <w:rFonts w:ascii="Times New Roman" w:hAnsi="Times New Roman" w:cs="Times New Roman"/>
          <w:sz w:val="24"/>
          <w:szCs w:val="24"/>
        </w:rPr>
        <w:t>й станцией и оснащают надписью «</w:t>
      </w:r>
      <w:r w:rsidRPr="004C721C">
        <w:rPr>
          <w:rFonts w:ascii="Times New Roman" w:hAnsi="Times New Roman" w:cs="Times New Roman"/>
          <w:sz w:val="24"/>
          <w:szCs w:val="24"/>
        </w:rPr>
        <w:t>Медпункт</w:t>
      </w:r>
      <w:r w:rsidR="00F9102C" w:rsidRPr="004C721C">
        <w:rPr>
          <w:rFonts w:ascii="Times New Roman" w:hAnsi="Times New Roman" w:cs="Times New Roman"/>
          <w:sz w:val="24"/>
          <w:szCs w:val="24"/>
        </w:rPr>
        <w:t>»</w:t>
      </w:r>
      <w:r w:rsidRPr="004C721C">
        <w:rPr>
          <w:rFonts w:ascii="Times New Roman" w:hAnsi="Times New Roman" w:cs="Times New Roman"/>
          <w:sz w:val="24"/>
          <w:szCs w:val="24"/>
        </w:rPr>
        <w:t xml:space="preserve">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w:t>
      </w:r>
      <w:r w:rsidR="00F9102C" w:rsidRPr="004C721C">
        <w:rPr>
          <w:rFonts w:ascii="Times New Roman" w:hAnsi="Times New Roman" w:cs="Times New Roman"/>
          <w:sz w:val="24"/>
          <w:szCs w:val="24"/>
        </w:rPr>
        <w:t xml:space="preserve">ью не менее 12 </w:t>
      </w:r>
      <w:proofErr w:type="spellStart"/>
      <w:r w:rsidR="00F9102C" w:rsidRPr="004C721C">
        <w:rPr>
          <w:rFonts w:ascii="Times New Roman" w:hAnsi="Times New Roman" w:cs="Times New Roman"/>
          <w:sz w:val="24"/>
          <w:szCs w:val="24"/>
        </w:rPr>
        <w:t>кв</w:t>
      </w:r>
      <w:proofErr w:type="gramStart"/>
      <w:r w:rsidR="00F9102C" w:rsidRPr="004C721C">
        <w:rPr>
          <w:rFonts w:ascii="Times New Roman" w:hAnsi="Times New Roman" w:cs="Times New Roman"/>
          <w:sz w:val="24"/>
          <w:szCs w:val="24"/>
        </w:rPr>
        <w:t>.</w:t>
      </w:r>
      <w:r w:rsidRPr="004C721C">
        <w:rPr>
          <w:rFonts w:ascii="Times New Roman" w:hAnsi="Times New Roman" w:cs="Times New Roman"/>
          <w:sz w:val="24"/>
          <w:szCs w:val="24"/>
        </w:rPr>
        <w:t>м</w:t>
      </w:r>
      <w:proofErr w:type="spellEnd"/>
      <w:proofErr w:type="gramEnd"/>
      <w:r w:rsidRPr="004C721C">
        <w:rPr>
          <w:rFonts w:ascii="Times New Roman" w:hAnsi="Times New Roman" w:cs="Times New Roman"/>
          <w:sz w:val="24"/>
          <w:szCs w:val="24"/>
        </w:rPr>
        <w:t>, имеющим естественное и искусственное освещение, водопровод и туалет.</w:t>
      </w:r>
    </w:p>
    <w:p w:rsidR="005E415A"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4. Обязательный перечень элементов благоустройства на территории зоны отдыха включает: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2054" w:rsidRPr="004C721C">
        <w:rPr>
          <w:rFonts w:ascii="Times New Roman" w:hAnsi="Times New Roman" w:cs="Times New Roman"/>
          <w:sz w:val="24"/>
          <w:szCs w:val="24"/>
        </w:rPr>
        <w:t>твердые виды покрытия проезда, комбинированные виды покрытия дорож</w:t>
      </w:r>
      <w:r>
        <w:rPr>
          <w:rFonts w:ascii="Times New Roman" w:hAnsi="Times New Roman" w:cs="Times New Roman"/>
          <w:sz w:val="24"/>
          <w:szCs w:val="24"/>
        </w:rPr>
        <w:t>ек (плитка, утопленная в газон);</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озеленение;</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2054" w:rsidRPr="004C721C">
        <w:rPr>
          <w:rFonts w:ascii="Times New Roman" w:hAnsi="Times New Roman" w:cs="Times New Roman"/>
          <w:sz w:val="24"/>
          <w:szCs w:val="24"/>
        </w:rPr>
        <w:t xml:space="preserve"> пи</w:t>
      </w:r>
      <w:r>
        <w:rPr>
          <w:rFonts w:ascii="Times New Roman" w:hAnsi="Times New Roman" w:cs="Times New Roman"/>
          <w:sz w:val="24"/>
          <w:szCs w:val="24"/>
        </w:rPr>
        <w:t>тьевые фонтанчики;</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скамьи, урны, контейнеры;</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2054" w:rsidRPr="004C721C">
        <w:rPr>
          <w:rFonts w:ascii="Times New Roman" w:hAnsi="Times New Roman" w:cs="Times New Roman"/>
          <w:sz w:val="24"/>
          <w:szCs w:val="24"/>
        </w:rPr>
        <w:t xml:space="preserve"> оборудование пляжа (навесы от солнца, лежаки, кабинки для переодевания)</w:t>
      </w:r>
      <w:r>
        <w:rPr>
          <w:rFonts w:ascii="Times New Roman" w:hAnsi="Times New Roman" w:cs="Times New Roman"/>
          <w:sz w:val="24"/>
          <w:szCs w:val="24"/>
        </w:rPr>
        <w:t>;</w:t>
      </w:r>
    </w:p>
    <w:p w:rsidR="007E2054" w:rsidRPr="004C721C"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E415A">
        <w:rPr>
          <w:rFonts w:ascii="Times New Roman" w:hAnsi="Times New Roman" w:cs="Times New Roman"/>
          <w:sz w:val="24"/>
          <w:szCs w:val="24"/>
        </w:rPr>
        <w:t>туалетные кабины</w:t>
      </w:r>
      <w:r>
        <w:rPr>
          <w:rFonts w:ascii="Times New Roman" w:hAnsi="Times New Roman" w:cs="Times New Roman"/>
          <w:sz w:val="24"/>
          <w:szCs w:val="24"/>
        </w:rPr>
        <w:t xml:space="preserve">.                                                                                                      </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5. При проектировании озеленения обеспечиваются:</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сохранение травяного покрова, древесно-кустарниковой и прибрежной растительности не менее чем на 80% общей площади зоны отдыха;</w:t>
      </w:r>
    </w:p>
    <w:p w:rsidR="00D86042"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озеленение и формирование берегов водоема</w:t>
      </w:r>
      <w:r w:rsidR="001510B4">
        <w:rPr>
          <w:rFonts w:ascii="Times New Roman" w:hAnsi="Times New Roman" w:cs="Times New Roman"/>
          <w:sz w:val="24"/>
          <w:szCs w:val="24"/>
        </w:rPr>
        <w:t>;</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использовани</w:t>
      </w:r>
      <w:r w:rsidR="005E415A">
        <w:rPr>
          <w:rFonts w:ascii="Times New Roman" w:hAnsi="Times New Roman" w:cs="Times New Roman"/>
          <w:sz w:val="24"/>
          <w:szCs w:val="24"/>
        </w:rPr>
        <w:t>е</w:t>
      </w:r>
      <w:r w:rsidRPr="004C721C">
        <w:rPr>
          <w:rFonts w:ascii="Times New Roman" w:hAnsi="Times New Roman" w:cs="Times New Roman"/>
          <w:sz w:val="24"/>
          <w:szCs w:val="24"/>
        </w:rPr>
        <w:t xml:space="preserve"> территории зоны отдыха для иных целей (выгуливание собак, устройство игровых городков, аттракционов и т.п.).</w:t>
      </w:r>
    </w:p>
    <w:p w:rsidR="007E2054" w:rsidRPr="004C721C" w:rsidRDefault="007E2054" w:rsidP="0043488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6. Допускается установка передвижного торгового </w:t>
      </w:r>
      <w:r w:rsidR="00FA60D0" w:rsidRPr="004C721C">
        <w:rPr>
          <w:rFonts w:ascii="Times New Roman" w:hAnsi="Times New Roman" w:cs="Times New Roman"/>
          <w:sz w:val="24"/>
          <w:szCs w:val="24"/>
        </w:rPr>
        <w:t xml:space="preserve">оборудования </w:t>
      </w:r>
      <w:r w:rsidR="00D86042">
        <w:rPr>
          <w:rFonts w:ascii="Times New Roman" w:hAnsi="Times New Roman" w:cs="Times New Roman"/>
          <w:sz w:val="24"/>
          <w:szCs w:val="24"/>
        </w:rPr>
        <w:t>(</w:t>
      </w:r>
      <w:r w:rsidR="00FA60D0" w:rsidRPr="004C721C">
        <w:rPr>
          <w:rFonts w:ascii="Times New Roman" w:hAnsi="Times New Roman" w:cs="Times New Roman"/>
          <w:sz w:val="24"/>
          <w:szCs w:val="24"/>
        </w:rPr>
        <w:t>«</w:t>
      </w:r>
      <w:r w:rsidRPr="004C721C">
        <w:rPr>
          <w:rFonts w:ascii="Times New Roman" w:hAnsi="Times New Roman" w:cs="Times New Roman"/>
          <w:sz w:val="24"/>
          <w:szCs w:val="24"/>
        </w:rPr>
        <w:t>Вода</w:t>
      </w:r>
      <w:r w:rsidR="00FA60D0" w:rsidRPr="004C721C">
        <w:rPr>
          <w:rFonts w:ascii="Times New Roman" w:hAnsi="Times New Roman" w:cs="Times New Roman"/>
          <w:sz w:val="24"/>
          <w:szCs w:val="24"/>
        </w:rPr>
        <w:t>»</w:t>
      </w:r>
      <w:r w:rsidRPr="004C721C">
        <w:rPr>
          <w:rFonts w:ascii="Times New Roman" w:hAnsi="Times New Roman" w:cs="Times New Roman"/>
          <w:sz w:val="24"/>
          <w:szCs w:val="24"/>
        </w:rPr>
        <w:t xml:space="preserve">, </w:t>
      </w:r>
      <w:r w:rsidR="00FA60D0" w:rsidRPr="004C721C">
        <w:rPr>
          <w:rFonts w:ascii="Times New Roman" w:hAnsi="Times New Roman" w:cs="Times New Roman"/>
          <w:sz w:val="24"/>
          <w:szCs w:val="24"/>
        </w:rPr>
        <w:t>«</w:t>
      </w:r>
      <w:r w:rsidRPr="004C721C">
        <w:rPr>
          <w:rFonts w:ascii="Times New Roman" w:hAnsi="Times New Roman" w:cs="Times New Roman"/>
          <w:sz w:val="24"/>
          <w:szCs w:val="24"/>
        </w:rPr>
        <w:t>Мороже</w:t>
      </w:r>
      <w:r w:rsidR="00FA60D0" w:rsidRPr="004C721C">
        <w:rPr>
          <w:rFonts w:ascii="Times New Roman" w:hAnsi="Times New Roman" w:cs="Times New Roman"/>
          <w:sz w:val="24"/>
          <w:szCs w:val="24"/>
        </w:rPr>
        <w:t>ное»</w:t>
      </w:r>
      <w:r w:rsidRPr="004C721C">
        <w:rPr>
          <w:rFonts w:ascii="Times New Roman" w:hAnsi="Times New Roman" w:cs="Times New Roman"/>
          <w:sz w:val="24"/>
          <w:szCs w:val="24"/>
        </w:rPr>
        <w:t>).</w:t>
      </w:r>
    </w:p>
    <w:p w:rsidR="007E2054" w:rsidRDefault="000F3403" w:rsidP="007E2054">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39</w:t>
      </w:r>
      <w:r w:rsidR="007E2054" w:rsidRPr="004C721C">
        <w:rPr>
          <w:rFonts w:ascii="Times New Roman" w:hAnsi="Times New Roman" w:cs="Times New Roman"/>
          <w:sz w:val="24"/>
          <w:szCs w:val="24"/>
        </w:rPr>
        <w:t>. Парки</w:t>
      </w:r>
    </w:p>
    <w:p w:rsidR="00434885" w:rsidRPr="004C721C" w:rsidRDefault="00434885" w:rsidP="007E2054">
      <w:pPr>
        <w:pStyle w:val="ConsPlusTitle"/>
        <w:ind w:firstLine="540"/>
        <w:jc w:val="center"/>
        <w:outlineLvl w:val="1"/>
        <w:rPr>
          <w:rFonts w:ascii="Times New Roman" w:hAnsi="Times New Roman" w:cs="Times New Roman"/>
          <w:sz w:val="24"/>
          <w:szCs w:val="24"/>
        </w:rPr>
      </w:pP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На территории Сергиево-Посадского городского округа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w:t>
      </w:r>
      <w:r w:rsidR="001510B4">
        <w:rPr>
          <w:rFonts w:ascii="Times New Roman" w:hAnsi="Times New Roman" w:cs="Times New Roman"/>
          <w:sz w:val="24"/>
          <w:szCs w:val="24"/>
        </w:rPr>
        <w:t>е</w:t>
      </w:r>
      <w:r w:rsidRPr="004C721C">
        <w:rPr>
          <w:rFonts w:ascii="Times New Roman" w:hAnsi="Times New Roman" w:cs="Times New Roman"/>
          <w:sz w:val="24"/>
          <w:szCs w:val="24"/>
        </w:rPr>
        <w:t>т</w:t>
      </w:r>
      <w:r w:rsidR="001510B4">
        <w:rPr>
          <w:rFonts w:ascii="Times New Roman" w:hAnsi="Times New Roman" w:cs="Times New Roman"/>
          <w:sz w:val="24"/>
          <w:szCs w:val="24"/>
        </w:rPr>
        <w:t>ся</w:t>
      </w:r>
      <w:r w:rsidRPr="004C721C">
        <w:rPr>
          <w:rFonts w:ascii="Times New Roman" w:hAnsi="Times New Roman" w:cs="Times New Roman"/>
          <w:sz w:val="24"/>
          <w:szCs w:val="24"/>
        </w:rPr>
        <w:t xml:space="preserve"> систем</w:t>
      </w:r>
      <w:r w:rsidR="001510B4">
        <w:rPr>
          <w:rFonts w:ascii="Times New Roman" w:hAnsi="Times New Roman" w:cs="Times New Roman"/>
          <w:sz w:val="24"/>
          <w:szCs w:val="24"/>
        </w:rPr>
        <w:t>а</w:t>
      </w:r>
      <w:r w:rsidRPr="004C721C">
        <w:rPr>
          <w:rFonts w:ascii="Times New Roman" w:hAnsi="Times New Roman" w:cs="Times New Roman"/>
          <w:sz w:val="24"/>
          <w:szCs w:val="24"/>
        </w:rPr>
        <w:t xml:space="preserve"> местных проездов для функционирования мини-транспорта, оборудованн</w:t>
      </w:r>
      <w:r w:rsidR="001510B4">
        <w:rPr>
          <w:rFonts w:ascii="Times New Roman" w:hAnsi="Times New Roman" w:cs="Times New Roman"/>
          <w:sz w:val="24"/>
          <w:szCs w:val="24"/>
        </w:rPr>
        <w:t>ая</w:t>
      </w:r>
      <w:r w:rsidRPr="004C721C">
        <w:rPr>
          <w:rFonts w:ascii="Times New Roman" w:hAnsi="Times New Roman" w:cs="Times New Roman"/>
          <w:sz w:val="24"/>
          <w:szCs w:val="24"/>
        </w:rPr>
        <w:t xml:space="preserve"> остановочными павильонами (навес от дождя, скамья, урна, расписание движения транспорта).</w:t>
      </w:r>
    </w:p>
    <w:p w:rsidR="007E2054" w:rsidRPr="004C721C" w:rsidRDefault="007E2054" w:rsidP="007E2054">
      <w:pPr>
        <w:pStyle w:val="ConsPlusNormal"/>
        <w:ind w:firstLine="540"/>
        <w:jc w:val="both"/>
        <w:rPr>
          <w:rFonts w:ascii="Times New Roman" w:hAnsi="Times New Roman" w:cs="Times New Roman"/>
          <w:sz w:val="24"/>
          <w:szCs w:val="24"/>
        </w:rPr>
      </w:pPr>
      <w:proofErr w:type="gramStart"/>
      <w:r w:rsidRPr="004C721C">
        <w:rPr>
          <w:rFonts w:ascii="Times New Roman" w:hAnsi="Times New Roman" w:cs="Times New Roman"/>
          <w:sz w:val="24"/>
          <w:szCs w:val="24"/>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w:t>
      </w:r>
      <w:r w:rsidR="000E18EF">
        <w:rPr>
          <w:rFonts w:ascii="Times New Roman" w:hAnsi="Times New Roman" w:cs="Times New Roman"/>
          <w:sz w:val="24"/>
          <w:szCs w:val="24"/>
        </w:rPr>
        <w:t xml:space="preserve"> определенным Правительством Московской области из центральных исполнительных органов государственной власти Московской области, </w:t>
      </w:r>
      <w:r w:rsidRPr="004C721C">
        <w:rPr>
          <w:rFonts w:ascii="Times New Roman" w:hAnsi="Times New Roman" w:cs="Times New Roman"/>
          <w:sz w:val="24"/>
          <w:szCs w:val="24"/>
        </w:rPr>
        <w:t>не допускается.</w:t>
      </w:r>
      <w:proofErr w:type="gramEnd"/>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На территории многофункционального парка предусматрива</w:t>
      </w:r>
      <w:r w:rsidR="001510B4">
        <w:rPr>
          <w:rFonts w:ascii="Times New Roman" w:hAnsi="Times New Roman" w:cs="Times New Roman"/>
          <w:sz w:val="24"/>
          <w:szCs w:val="24"/>
        </w:rPr>
        <w:t>е</w:t>
      </w:r>
      <w:r w:rsidRPr="004C721C">
        <w:rPr>
          <w:rFonts w:ascii="Times New Roman" w:hAnsi="Times New Roman" w:cs="Times New Roman"/>
          <w:sz w:val="24"/>
          <w:szCs w:val="24"/>
        </w:rPr>
        <w:t>т</w:t>
      </w:r>
      <w:r w:rsidR="001510B4">
        <w:rPr>
          <w:rFonts w:ascii="Times New Roman" w:hAnsi="Times New Roman" w:cs="Times New Roman"/>
          <w:sz w:val="24"/>
          <w:szCs w:val="24"/>
        </w:rPr>
        <w:t>ся</w:t>
      </w:r>
      <w:r w:rsidRPr="004C721C">
        <w:rPr>
          <w:rFonts w:ascii="Times New Roman" w:hAnsi="Times New Roman" w:cs="Times New Roman"/>
          <w:sz w:val="24"/>
          <w:szCs w:val="24"/>
        </w:rPr>
        <w:t>: систем</w:t>
      </w:r>
      <w:r w:rsidR="001510B4">
        <w:rPr>
          <w:rFonts w:ascii="Times New Roman" w:hAnsi="Times New Roman" w:cs="Times New Roman"/>
          <w:sz w:val="24"/>
          <w:szCs w:val="24"/>
        </w:rPr>
        <w:t>а</w:t>
      </w:r>
      <w:r w:rsidRPr="004C721C">
        <w:rPr>
          <w:rFonts w:ascii="Times New Roman" w:hAnsi="Times New Roman" w:cs="Times New Roman"/>
          <w:sz w:val="24"/>
          <w:szCs w:val="24"/>
        </w:rPr>
        <w:t xml:space="preserve"> аллей, дорожк</w:t>
      </w:r>
      <w:r w:rsidR="001510B4">
        <w:rPr>
          <w:rFonts w:ascii="Times New Roman" w:hAnsi="Times New Roman" w:cs="Times New Roman"/>
          <w:sz w:val="24"/>
          <w:szCs w:val="24"/>
        </w:rPr>
        <w:t>и</w:t>
      </w:r>
      <w:r w:rsidRPr="004C721C">
        <w:rPr>
          <w:rFonts w:ascii="Times New Roman" w:hAnsi="Times New Roman" w:cs="Times New Roman"/>
          <w:sz w:val="24"/>
          <w:szCs w:val="24"/>
        </w:rPr>
        <w:t xml:space="preserve"> и площадк</w:t>
      </w:r>
      <w:r w:rsidR="001510B4">
        <w:rPr>
          <w:rFonts w:ascii="Times New Roman" w:hAnsi="Times New Roman" w:cs="Times New Roman"/>
          <w:sz w:val="24"/>
          <w:szCs w:val="24"/>
        </w:rPr>
        <w:t>и</w:t>
      </w:r>
      <w:r w:rsidRPr="004C721C">
        <w:rPr>
          <w:rFonts w:ascii="Times New Roman" w:hAnsi="Times New Roman" w:cs="Times New Roman"/>
          <w:sz w:val="24"/>
          <w:szCs w:val="24"/>
        </w:rPr>
        <w:t>,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5E415A" w:rsidRDefault="006E1188"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7E2054" w:rsidRPr="004C721C">
        <w:rPr>
          <w:rFonts w:ascii="Times New Roman" w:hAnsi="Times New Roman" w:cs="Times New Roman"/>
          <w:sz w:val="24"/>
          <w:szCs w:val="24"/>
        </w:rPr>
        <w:t xml:space="preserve">Обязательный перечень элементов благоустройства на территории многофункционального парка включает: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твердые виды покрытия (плиточное мощение) основных дорожек и площадок (кроме спортивных и детских);</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2054" w:rsidRPr="004C721C">
        <w:rPr>
          <w:rFonts w:ascii="Times New Roman" w:hAnsi="Times New Roman" w:cs="Times New Roman"/>
          <w:sz w:val="24"/>
          <w:szCs w:val="24"/>
        </w:rPr>
        <w:t xml:space="preserve"> элементы сопряжения поверхностей;</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2054" w:rsidRPr="004C721C">
        <w:rPr>
          <w:rFonts w:ascii="Times New Roman" w:hAnsi="Times New Roman" w:cs="Times New Roman"/>
          <w:sz w:val="24"/>
          <w:szCs w:val="24"/>
        </w:rPr>
        <w:t xml:space="preserve"> озеленение;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элементы декоративно-прикладного оформления;</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2054" w:rsidRPr="004C721C">
        <w:rPr>
          <w:rFonts w:ascii="Times New Roman" w:hAnsi="Times New Roman" w:cs="Times New Roman"/>
          <w:sz w:val="24"/>
          <w:szCs w:val="24"/>
        </w:rPr>
        <w:t xml:space="preserve"> водные устройства (водоемы, фонтаны);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скамьи, урны и контейнеры;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ограждение (парка в целом, зон аттракционов, отдельных площадок или насаждений);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оборудование площадок;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нестационарные торговые объекты;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средства наружного освещения; </w:t>
      </w:r>
    </w:p>
    <w:p w:rsidR="005E415A"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w:t>
      </w:r>
      <w:r w:rsidR="007E2054" w:rsidRPr="004C721C">
        <w:rPr>
          <w:rFonts w:ascii="Times New Roman" w:hAnsi="Times New Roman" w:cs="Times New Roman"/>
          <w:sz w:val="24"/>
          <w:szCs w:val="24"/>
        </w:rPr>
        <w:t xml:space="preserve">осители информации о зоне парка и о парке в целом; </w:t>
      </w:r>
    </w:p>
    <w:p w:rsidR="007E2054" w:rsidRPr="004C721C" w:rsidRDefault="005E415A"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туалеты.</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5. </w:t>
      </w:r>
      <w:proofErr w:type="gramStart"/>
      <w:r w:rsidRPr="004C721C">
        <w:rPr>
          <w:rFonts w:ascii="Times New Roman" w:hAnsi="Times New Roman" w:cs="Times New Roman"/>
          <w:sz w:val="24"/>
          <w:szCs w:val="24"/>
        </w:rPr>
        <w:t>Применяются сочетания различных видов и приемов озеленения: вертикального (</w:t>
      </w:r>
      <w:proofErr w:type="spellStart"/>
      <w:r w:rsidRPr="004C721C">
        <w:rPr>
          <w:rFonts w:ascii="Times New Roman" w:hAnsi="Times New Roman" w:cs="Times New Roman"/>
          <w:sz w:val="24"/>
          <w:szCs w:val="24"/>
        </w:rPr>
        <w:t>перголы</w:t>
      </w:r>
      <w:proofErr w:type="spellEnd"/>
      <w:r w:rsidRPr="004C721C">
        <w:rPr>
          <w:rFonts w:ascii="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7E2054" w:rsidRPr="004C721C" w:rsidRDefault="006E1188" w:rsidP="007E2054">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6.</w:t>
      </w:r>
      <w:r w:rsidR="007E2054" w:rsidRPr="004C721C">
        <w:rPr>
          <w:rFonts w:ascii="Times New Roman" w:hAnsi="Times New Roman" w:cs="Times New Roman"/>
          <w:sz w:val="24"/>
          <w:szCs w:val="24"/>
        </w:rPr>
        <w:t xml:space="preserve">Специализированные парки Сергиево-Посадского городского округа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w:t>
      </w:r>
      <w:r w:rsidR="007E2054" w:rsidRPr="004C721C">
        <w:rPr>
          <w:rFonts w:ascii="Times New Roman" w:hAnsi="Times New Roman" w:cs="Times New Roman"/>
          <w:sz w:val="24"/>
          <w:szCs w:val="24"/>
        </w:rPr>
        <w:lastRenderedPageBreak/>
        <w:t>решением.</w:t>
      </w:r>
    </w:p>
    <w:p w:rsidR="008C5C8F" w:rsidRDefault="00F9102C"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7. </w:t>
      </w:r>
      <w:r w:rsidR="007E2054" w:rsidRPr="004C721C">
        <w:rPr>
          <w:rFonts w:ascii="Times New Roman" w:hAnsi="Times New Roman" w:cs="Times New Roman"/>
          <w:sz w:val="24"/>
          <w:szCs w:val="24"/>
        </w:rPr>
        <w:t xml:space="preserve">Обязательный перечень элементов благоустройства на территории специализированных парков включает: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твердые виды покрытия основных дорожек;</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2054" w:rsidRPr="004C721C">
        <w:rPr>
          <w:rFonts w:ascii="Times New Roman" w:hAnsi="Times New Roman" w:cs="Times New Roman"/>
          <w:sz w:val="24"/>
          <w:szCs w:val="24"/>
        </w:rPr>
        <w:t xml:space="preserve"> элементы сопряжения поверхностей;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скамьи;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урны;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информационное оборудование (схема парка). </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Допускается установка  ограждения, туалетных кабин.</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8. Парк жилого района обычно предназначен для</w:t>
      </w:r>
      <w:r w:rsidR="0044696F">
        <w:rPr>
          <w:rFonts w:ascii="Times New Roman" w:hAnsi="Times New Roman" w:cs="Times New Roman"/>
          <w:sz w:val="24"/>
          <w:szCs w:val="24"/>
        </w:rPr>
        <w:t xml:space="preserve"> </w:t>
      </w:r>
      <w:r w:rsidRPr="004C721C">
        <w:rPr>
          <w:rFonts w:ascii="Times New Roman" w:hAnsi="Times New Roman" w:cs="Times New Roman"/>
          <w:sz w:val="24"/>
          <w:szCs w:val="24"/>
        </w:rPr>
        <w:t>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8C5C8F"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9. Обязательный перечень элементов благоустройства на территории парка жилого района включает: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твердые виды покрытия основных дорожек;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элементы сопряжения поверхностей;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озеленение;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скамьи;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урны и контейнеры; </w:t>
      </w:r>
    </w:p>
    <w:p w:rsidR="008C5C8F"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 xml:space="preserve">оборудование площадок; </w:t>
      </w:r>
    </w:p>
    <w:p w:rsidR="007E2054" w:rsidRPr="004C721C" w:rsidRDefault="008C5C8F" w:rsidP="007E20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2054" w:rsidRPr="004C721C">
        <w:rPr>
          <w:rFonts w:ascii="Times New Roman" w:hAnsi="Times New Roman" w:cs="Times New Roman"/>
          <w:sz w:val="24"/>
          <w:szCs w:val="24"/>
        </w:rPr>
        <w:t>осветительное оборудование.</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7E2054" w:rsidRPr="004C721C" w:rsidRDefault="007E2054" w:rsidP="007E205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11. </w:t>
      </w:r>
      <w:proofErr w:type="gramStart"/>
      <w:r w:rsidRPr="004C721C">
        <w:rPr>
          <w:rFonts w:ascii="Times New Roman" w:hAnsi="Times New Roman" w:cs="Times New Roman"/>
          <w:sz w:val="24"/>
          <w:szCs w:val="24"/>
        </w:rPr>
        <w:t>Возможно</w:t>
      </w:r>
      <w:proofErr w:type="gramEnd"/>
      <w:r w:rsidRPr="004C721C">
        <w:rPr>
          <w:rFonts w:ascii="Times New Roman" w:hAnsi="Times New Roman" w:cs="Times New Roman"/>
          <w:sz w:val="24"/>
          <w:szCs w:val="24"/>
        </w:rPr>
        <w:t xml:space="preserve"> предусматривать ограждение территории парка и установку некапитальных и нестационарных сооружений питания (летние кафе).</w:t>
      </w:r>
    </w:p>
    <w:p w:rsidR="005A415E" w:rsidRPr="004C721C" w:rsidRDefault="005A415E" w:rsidP="005A415E">
      <w:pPr>
        <w:pStyle w:val="ConsPlusTitle"/>
        <w:ind w:firstLine="540"/>
        <w:jc w:val="both"/>
        <w:outlineLvl w:val="1"/>
        <w:rPr>
          <w:rFonts w:ascii="Times New Roman" w:hAnsi="Times New Roman" w:cs="Times New Roman"/>
          <w:sz w:val="24"/>
          <w:szCs w:val="24"/>
        </w:rPr>
      </w:pPr>
    </w:p>
    <w:p w:rsidR="005A415E" w:rsidRDefault="006E1188" w:rsidP="005A415E">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4</w:t>
      </w:r>
      <w:r w:rsidR="000F3403">
        <w:rPr>
          <w:rFonts w:ascii="Times New Roman" w:hAnsi="Times New Roman" w:cs="Times New Roman"/>
          <w:sz w:val="24"/>
          <w:szCs w:val="24"/>
        </w:rPr>
        <w:t>0</w:t>
      </w:r>
      <w:r w:rsidR="005A415E" w:rsidRPr="004C721C">
        <w:rPr>
          <w:rFonts w:ascii="Times New Roman" w:hAnsi="Times New Roman" w:cs="Times New Roman"/>
          <w:sz w:val="24"/>
          <w:szCs w:val="24"/>
        </w:rPr>
        <w:t>. Сады</w:t>
      </w:r>
    </w:p>
    <w:p w:rsidR="00434885" w:rsidRPr="004C721C" w:rsidRDefault="00434885" w:rsidP="005A415E">
      <w:pPr>
        <w:pStyle w:val="ConsPlusTitle"/>
        <w:ind w:firstLine="540"/>
        <w:jc w:val="center"/>
        <w:outlineLvl w:val="1"/>
        <w:rPr>
          <w:rFonts w:ascii="Times New Roman" w:hAnsi="Times New Roman" w:cs="Times New Roman"/>
          <w:sz w:val="24"/>
          <w:szCs w:val="24"/>
        </w:rPr>
      </w:pP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На территории Сергиево-Посадского городского округа рекомендуется формировать следующие виды садов: сады отдыха и прогулок, сады при сооружениях, сады-выставки, сады на крышах и др.</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096636"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3. Обязательный перечень элементов благоустройства на территории сада отдыха и прогулок включает: </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A415E" w:rsidRPr="004C721C">
        <w:rPr>
          <w:rFonts w:ascii="Times New Roman" w:hAnsi="Times New Roman" w:cs="Times New Roman"/>
          <w:sz w:val="24"/>
          <w:szCs w:val="24"/>
        </w:rPr>
        <w:t>твердые виды покрытия до</w:t>
      </w:r>
      <w:r>
        <w:rPr>
          <w:rFonts w:ascii="Times New Roman" w:hAnsi="Times New Roman" w:cs="Times New Roman"/>
          <w:sz w:val="24"/>
          <w:szCs w:val="24"/>
        </w:rPr>
        <w:t>рожек в виде плиточного мощения;</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A415E" w:rsidRPr="004C721C">
        <w:rPr>
          <w:rFonts w:ascii="Times New Roman" w:hAnsi="Times New Roman" w:cs="Times New Roman"/>
          <w:sz w:val="24"/>
          <w:szCs w:val="24"/>
        </w:rPr>
        <w:t>э</w:t>
      </w:r>
      <w:r>
        <w:rPr>
          <w:rFonts w:ascii="Times New Roman" w:hAnsi="Times New Roman" w:cs="Times New Roman"/>
          <w:sz w:val="24"/>
          <w:szCs w:val="24"/>
        </w:rPr>
        <w:t>лементы сопряжения поверхностей;</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415E" w:rsidRPr="004C721C">
        <w:rPr>
          <w:rFonts w:ascii="Times New Roman" w:hAnsi="Times New Roman" w:cs="Times New Roman"/>
          <w:sz w:val="24"/>
          <w:szCs w:val="24"/>
        </w:rPr>
        <w:t xml:space="preserve"> озелене</w:t>
      </w:r>
      <w:r>
        <w:rPr>
          <w:rFonts w:ascii="Times New Roman" w:hAnsi="Times New Roman" w:cs="Times New Roman"/>
          <w:sz w:val="24"/>
          <w:szCs w:val="24"/>
        </w:rPr>
        <w:t>ние;</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415E" w:rsidRPr="004C721C">
        <w:rPr>
          <w:rFonts w:ascii="Times New Roman" w:hAnsi="Times New Roman" w:cs="Times New Roman"/>
          <w:sz w:val="24"/>
          <w:szCs w:val="24"/>
        </w:rPr>
        <w:t xml:space="preserve"> скамьи</w:t>
      </w:r>
      <w:r>
        <w:rPr>
          <w:rFonts w:ascii="Times New Roman" w:hAnsi="Times New Roman" w:cs="Times New Roman"/>
          <w:sz w:val="24"/>
          <w:szCs w:val="24"/>
        </w:rPr>
        <w:t>;</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A415E" w:rsidRPr="004C721C">
        <w:rPr>
          <w:rFonts w:ascii="Times New Roman" w:hAnsi="Times New Roman" w:cs="Times New Roman"/>
          <w:sz w:val="24"/>
          <w:szCs w:val="24"/>
        </w:rPr>
        <w:t>урны</w:t>
      </w:r>
      <w:r>
        <w:rPr>
          <w:rFonts w:ascii="Times New Roman" w:hAnsi="Times New Roman" w:cs="Times New Roman"/>
          <w:sz w:val="24"/>
          <w:szCs w:val="24"/>
        </w:rPr>
        <w:t>;</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A415E" w:rsidRPr="004C721C">
        <w:rPr>
          <w:rFonts w:ascii="Times New Roman" w:hAnsi="Times New Roman" w:cs="Times New Roman"/>
          <w:sz w:val="24"/>
          <w:szCs w:val="24"/>
        </w:rPr>
        <w:t>уличное тех</w:t>
      </w:r>
      <w:r w:rsidR="00FA60D0" w:rsidRPr="004C721C">
        <w:rPr>
          <w:rFonts w:ascii="Times New Roman" w:hAnsi="Times New Roman" w:cs="Times New Roman"/>
          <w:sz w:val="24"/>
          <w:szCs w:val="24"/>
        </w:rPr>
        <w:t>ническое оборудование (тележки «</w:t>
      </w:r>
      <w:r w:rsidR="005A415E" w:rsidRPr="004C721C">
        <w:rPr>
          <w:rFonts w:ascii="Times New Roman" w:hAnsi="Times New Roman" w:cs="Times New Roman"/>
          <w:sz w:val="24"/>
          <w:szCs w:val="24"/>
        </w:rPr>
        <w:t>Вода</w:t>
      </w:r>
      <w:r w:rsidR="00FA60D0" w:rsidRPr="004C721C">
        <w:rPr>
          <w:rFonts w:ascii="Times New Roman" w:hAnsi="Times New Roman" w:cs="Times New Roman"/>
          <w:sz w:val="24"/>
          <w:szCs w:val="24"/>
        </w:rPr>
        <w:t>»</w:t>
      </w:r>
      <w:r w:rsidR="005A415E" w:rsidRPr="004C721C">
        <w:rPr>
          <w:rFonts w:ascii="Times New Roman" w:hAnsi="Times New Roman" w:cs="Times New Roman"/>
          <w:sz w:val="24"/>
          <w:szCs w:val="24"/>
        </w:rPr>
        <w:t xml:space="preserve">, </w:t>
      </w:r>
      <w:r w:rsidR="00FA60D0" w:rsidRPr="004C721C">
        <w:rPr>
          <w:rFonts w:ascii="Times New Roman" w:hAnsi="Times New Roman" w:cs="Times New Roman"/>
          <w:sz w:val="24"/>
          <w:szCs w:val="24"/>
        </w:rPr>
        <w:t>«</w:t>
      </w:r>
      <w:r w:rsidR="005A415E" w:rsidRPr="004C721C">
        <w:rPr>
          <w:rFonts w:ascii="Times New Roman" w:hAnsi="Times New Roman" w:cs="Times New Roman"/>
          <w:sz w:val="24"/>
          <w:szCs w:val="24"/>
        </w:rPr>
        <w:t>Мороженое</w:t>
      </w:r>
      <w:r w:rsidR="00FA60D0" w:rsidRPr="004C721C">
        <w:rPr>
          <w:rFonts w:ascii="Times New Roman" w:hAnsi="Times New Roman" w:cs="Times New Roman"/>
          <w:sz w:val="24"/>
          <w:szCs w:val="24"/>
        </w:rPr>
        <w:t>»</w:t>
      </w:r>
      <w:r>
        <w:rPr>
          <w:rFonts w:ascii="Times New Roman" w:hAnsi="Times New Roman" w:cs="Times New Roman"/>
          <w:sz w:val="24"/>
          <w:szCs w:val="24"/>
        </w:rPr>
        <w:t>);</w:t>
      </w:r>
    </w:p>
    <w:p w:rsidR="005A415E" w:rsidRPr="004C721C"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415E" w:rsidRPr="004C721C">
        <w:rPr>
          <w:rFonts w:ascii="Times New Roman" w:hAnsi="Times New Roman" w:cs="Times New Roman"/>
          <w:sz w:val="24"/>
          <w:szCs w:val="24"/>
        </w:rPr>
        <w:t xml:space="preserve"> осветительное оборудование.</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w:t>
      </w:r>
      <w:r w:rsidRPr="004C721C">
        <w:rPr>
          <w:rFonts w:ascii="Times New Roman" w:hAnsi="Times New Roman" w:cs="Times New Roman"/>
          <w:sz w:val="24"/>
          <w:szCs w:val="24"/>
        </w:rPr>
        <w:lastRenderedPageBreak/>
        <w:t>озеленения.</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5. </w:t>
      </w:r>
      <w:proofErr w:type="gramStart"/>
      <w:r w:rsidRPr="004C721C">
        <w:rPr>
          <w:rFonts w:ascii="Times New Roman" w:hAnsi="Times New Roman" w:cs="Times New Roman"/>
          <w:sz w:val="24"/>
          <w:szCs w:val="24"/>
        </w:rPr>
        <w:t>Возможно</w:t>
      </w:r>
      <w:proofErr w:type="gramEnd"/>
      <w:r w:rsidRPr="004C721C">
        <w:rPr>
          <w:rFonts w:ascii="Times New Roman" w:hAnsi="Times New Roman" w:cs="Times New Roman"/>
          <w:sz w:val="24"/>
          <w:szCs w:val="24"/>
        </w:rPr>
        <w:t xml:space="preserve"> предусматривать размещение ограждения, некапитальных нестационарных сооружений питания.</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w:t>
      </w:r>
      <w:r w:rsidR="00096636">
        <w:rPr>
          <w:rFonts w:ascii="Times New Roman" w:hAnsi="Times New Roman" w:cs="Times New Roman"/>
          <w:sz w:val="24"/>
          <w:szCs w:val="24"/>
        </w:rPr>
        <w:t>,</w:t>
      </w:r>
      <w:r w:rsidRPr="004C721C">
        <w:rPr>
          <w:rFonts w:ascii="Times New Roman" w:hAnsi="Times New Roman" w:cs="Times New Roman"/>
          <w:sz w:val="24"/>
          <w:szCs w:val="24"/>
        </w:rPr>
        <w:t xml:space="preserve"> кроме решения задач озеленения</w:t>
      </w:r>
      <w:r w:rsidR="00096636">
        <w:rPr>
          <w:rFonts w:ascii="Times New Roman" w:hAnsi="Times New Roman" w:cs="Times New Roman"/>
          <w:sz w:val="24"/>
          <w:szCs w:val="24"/>
        </w:rPr>
        <w:t>,</w:t>
      </w:r>
      <w:r w:rsidRPr="004C721C">
        <w:rPr>
          <w:rFonts w:ascii="Times New Roman" w:hAnsi="Times New Roman" w:cs="Times New Roman"/>
          <w:sz w:val="24"/>
          <w:szCs w:val="24"/>
        </w:rPr>
        <w:t xml:space="preserve">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5A415E" w:rsidRPr="004C721C" w:rsidRDefault="005A415E" w:rsidP="005A415E">
      <w:pPr>
        <w:pStyle w:val="ConsPlusTitle"/>
        <w:ind w:firstLine="540"/>
        <w:jc w:val="both"/>
        <w:outlineLvl w:val="1"/>
        <w:rPr>
          <w:rFonts w:ascii="Times New Roman" w:hAnsi="Times New Roman" w:cs="Times New Roman"/>
          <w:sz w:val="24"/>
          <w:szCs w:val="24"/>
        </w:rPr>
      </w:pPr>
    </w:p>
    <w:p w:rsidR="005A415E" w:rsidRDefault="006E1188" w:rsidP="005A415E">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4</w:t>
      </w:r>
      <w:r w:rsidR="000F3403">
        <w:rPr>
          <w:rFonts w:ascii="Times New Roman" w:hAnsi="Times New Roman" w:cs="Times New Roman"/>
          <w:sz w:val="24"/>
          <w:szCs w:val="24"/>
        </w:rPr>
        <w:t>1</w:t>
      </w:r>
      <w:r w:rsidR="005A415E" w:rsidRPr="004C721C">
        <w:rPr>
          <w:rFonts w:ascii="Times New Roman" w:hAnsi="Times New Roman" w:cs="Times New Roman"/>
          <w:sz w:val="24"/>
          <w:szCs w:val="24"/>
        </w:rPr>
        <w:t>. Бульвары, скверы</w:t>
      </w:r>
    </w:p>
    <w:p w:rsidR="00434885" w:rsidRPr="004C721C" w:rsidRDefault="00434885" w:rsidP="005A415E">
      <w:pPr>
        <w:pStyle w:val="ConsPlusTitle"/>
        <w:ind w:firstLine="540"/>
        <w:jc w:val="center"/>
        <w:outlineLvl w:val="1"/>
        <w:rPr>
          <w:rFonts w:ascii="Times New Roman" w:hAnsi="Times New Roman" w:cs="Times New Roman"/>
          <w:sz w:val="24"/>
          <w:szCs w:val="24"/>
        </w:rPr>
      </w:pP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Бульвары и скверы предназначены для организации кратковременного отдыха, прогулок, транзитных пешеходных передвижений.</w:t>
      </w:r>
    </w:p>
    <w:p w:rsidR="00096636"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Обязательный перечень элементов благоустройства на территории бульваров и скверов включает: </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A415E" w:rsidRPr="004C721C">
        <w:rPr>
          <w:rFonts w:ascii="Times New Roman" w:hAnsi="Times New Roman" w:cs="Times New Roman"/>
          <w:sz w:val="24"/>
          <w:szCs w:val="24"/>
        </w:rPr>
        <w:t>твердые в</w:t>
      </w:r>
      <w:r>
        <w:rPr>
          <w:rFonts w:ascii="Times New Roman" w:hAnsi="Times New Roman" w:cs="Times New Roman"/>
          <w:sz w:val="24"/>
          <w:szCs w:val="24"/>
        </w:rPr>
        <w:t>иды покрытия дорожек и площадок;</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415E" w:rsidRPr="004C721C">
        <w:rPr>
          <w:rFonts w:ascii="Times New Roman" w:hAnsi="Times New Roman" w:cs="Times New Roman"/>
          <w:sz w:val="24"/>
          <w:szCs w:val="24"/>
        </w:rPr>
        <w:t xml:space="preserve"> элементы сопряжения поверхностей</w:t>
      </w:r>
      <w:r>
        <w:rPr>
          <w:rFonts w:ascii="Times New Roman" w:hAnsi="Times New Roman" w:cs="Times New Roman"/>
          <w:sz w:val="24"/>
          <w:szCs w:val="24"/>
        </w:rPr>
        <w:t>;</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415E" w:rsidRPr="004C721C">
        <w:rPr>
          <w:rFonts w:ascii="Times New Roman" w:hAnsi="Times New Roman" w:cs="Times New Roman"/>
          <w:sz w:val="24"/>
          <w:szCs w:val="24"/>
        </w:rPr>
        <w:t>озеленение</w:t>
      </w:r>
      <w:r>
        <w:rPr>
          <w:rFonts w:ascii="Times New Roman" w:hAnsi="Times New Roman" w:cs="Times New Roman"/>
          <w:sz w:val="24"/>
          <w:szCs w:val="24"/>
        </w:rPr>
        <w:t>;</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скамьи, урны или контейнеры;</w:t>
      </w:r>
    </w:p>
    <w:p w:rsidR="00096636"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415E" w:rsidRPr="004C721C">
        <w:rPr>
          <w:rFonts w:ascii="Times New Roman" w:hAnsi="Times New Roman" w:cs="Times New Roman"/>
          <w:sz w:val="24"/>
          <w:szCs w:val="24"/>
        </w:rPr>
        <w:t xml:space="preserve"> осветительное оборудование</w:t>
      </w:r>
      <w:r>
        <w:rPr>
          <w:rFonts w:ascii="Times New Roman" w:hAnsi="Times New Roman" w:cs="Times New Roman"/>
          <w:sz w:val="24"/>
          <w:szCs w:val="24"/>
        </w:rPr>
        <w:t>;</w:t>
      </w:r>
    </w:p>
    <w:p w:rsidR="005A415E" w:rsidRPr="004C721C" w:rsidRDefault="00096636" w:rsidP="005A41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A415E" w:rsidRPr="004C721C">
        <w:rPr>
          <w:rFonts w:ascii="Times New Roman" w:hAnsi="Times New Roman" w:cs="Times New Roman"/>
          <w:sz w:val="24"/>
          <w:szCs w:val="24"/>
        </w:rPr>
        <w:t xml:space="preserve"> оборудование архитектурно-декоративного освещения.</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w:t>
      </w:r>
      <w:r w:rsidRPr="00D86042">
        <w:rPr>
          <w:rFonts w:ascii="Times New Roman" w:hAnsi="Times New Roman" w:cs="Times New Roman"/>
          <w:sz w:val="24"/>
          <w:szCs w:val="24"/>
        </w:rPr>
        <w:t>установленными уполномоченным органом</w:t>
      </w:r>
      <w:r w:rsidRPr="004C721C">
        <w:rPr>
          <w:rFonts w:ascii="Times New Roman" w:hAnsi="Times New Roman" w:cs="Times New Roman"/>
          <w:sz w:val="24"/>
          <w:szCs w:val="24"/>
        </w:rPr>
        <w:t>, не допускается.</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5A415E" w:rsidRPr="004C721C" w:rsidRDefault="005A415E" w:rsidP="005A415E">
      <w:pPr>
        <w:pStyle w:val="ConsPlusTitle"/>
        <w:ind w:firstLine="540"/>
        <w:jc w:val="both"/>
        <w:outlineLvl w:val="1"/>
        <w:rPr>
          <w:rFonts w:ascii="Times New Roman" w:hAnsi="Times New Roman" w:cs="Times New Roman"/>
          <w:sz w:val="24"/>
          <w:szCs w:val="24"/>
        </w:rPr>
      </w:pPr>
    </w:p>
    <w:p w:rsidR="005A415E" w:rsidRDefault="00397CA3" w:rsidP="00FA60D0">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4</w:t>
      </w:r>
      <w:r w:rsidR="000F3403">
        <w:rPr>
          <w:rFonts w:ascii="Times New Roman" w:hAnsi="Times New Roman" w:cs="Times New Roman"/>
          <w:sz w:val="24"/>
          <w:szCs w:val="24"/>
        </w:rPr>
        <w:t>2</w:t>
      </w:r>
      <w:r w:rsidR="005A415E" w:rsidRPr="004C721C">
        <w:rPr>
          <w:rFonts w:ascii="Times New Roman" w:hAnsi="Times New Roman" w:cs="Times New Roman"/>
          <w:sz w:val="24"/>
          <w:szCs w:val="24"/>
        </w:rPr>
        <w:t>. Особенности озеленения территорий муниципальных образований</w:t>
      </w:r>
    </w:p>
    <w:p w:rsidR="00434885" w:rsidRPr="004C721C" w:rsidRDefault="00434885" w:rsidP="00FA60D0">
      <w:pPr>
        <w:pStyle w:val="ConsPlusTitle"/>
        <w:ind w:firstLine="540"/>
        <w:jc w:val="center"/>
        <w:outlineLvl w:val="1"/>
        <w:rPr>
          <w:rFonts w:ascii="Times New Roman" w:hAnsi="Times New Roman" w:cs="Times New Roman"/>
          <w:sz w:val="24"/>
          <w:szCs w:val="24"/>
        </w:rPr>
      </w:pP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w:t>
      </w:r>
      <w:proofErr w:type="gramStart"/>
      <w:r w:rsidRPr="004C721C">
        <w:rPr>
          <w:rFonts w:ascii="Times New Roman" w:hAnsi="Times New Roman" w:cs="Times New Roman"/>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2. На территории Сергиево-Посадского городского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Видовой состав, возраст, особенности содержания высаживаемых деревьев и кустарников устанавливаются </w:t>
      </w:r>
      <w:r w:rsidR="00F9102C" w:rsidRPr="004C721C">
        <w:rPr>
          <w:rFonts w:ascii="Times New Roman" w:hAnsi="Times New Roman" w:cs="Times New Roman"/>
          <w:sz w:val="24"/>
          <w:szCs w:val="24"/>
        </w:rPr>
        <w:t>настоящими Правилами</w:t>
      </w:r>
      <w:r w:rsidR="00DD00E5">
        <w:rPr>
          <w:rFonts w:ascii="Times New Roman" w:hAnsi="Times New Roman" w:cs="Times New Roman"/>
          <w:sz w:val="24"/>
          <w:szCs w:val="24"/>
        </w:rPr>
        <w:t xml:space="preserve"> </w:t>
      </w:r>
      <w:r w:rsidR="00397CA3">
        <w:rPr>
          <w:rFonts w:ascii="Times New Roman" w:hAnsi="Times New Roman" w:cs="Times New Roman"/>
          <w:sz w:val="24"/>
          <w:szCs w:val="24"/>
        </w:rPr>
        <w:t>и</w:t>
      </w:r>
      <w:r w:rsidR="0044696F">
        <w:rPr>
          <w:rFonts w:ascii="Times New Roman" w:hAnsi="Times New Roman" w:cs="Times New Roman"/>
          <w:sz w:val="24"/>
          <w:szCs w:val="24"/>
        </w:rPr>
        <w:t xml:space="preserve"> </w:t>
      </w:r>
      <w:r w:rsidR="00397CA3">
        <w:rPr>
          <w:rFonts w:ascii="Times New Roman" w:hAnsi="Times New Roman" w:cs="Times New Roman"/>
          <w:bCs/>
          <w:kern w:val="32"/>
          <w:sz w:val="24"/>
          <w:szCs w:val="24"/>
        </w:rPr>
        <w:t>Законом</w:t>
      </w:r>
      <w:r w:rsidR="00397CA3" w:rsidRPr="00E1676C">
        <w:rPr>
          <w:rFonts w:ascii="Times New Roman" w:hAnsi="Times New Roman" w:cs="Times New Roman"/>
          <w:bCs/>
          <w:kern w:val="32"/>
          <w:sz w:val="24"/>
          <w:szCs w:val="24"/>
        </w:rPr>
        <w:t xml:space="preserve"> Московской области от 30.12.2014 № 191/2014-ОЗ «</w:t>
      </w:r>
      <w:r w:rsidR="00397CA3" w:rsidRPr="008A69BF">
        <w:rPr>
          <w:rFonts w:ascii="Times New Roman" w:hAnsi="Times New Roman" w:cs="Times New Roman"/>
          <w:bCs/>
          <w:kern w:val="32"/>
          <w:sz w:val="24"/>
          <w:szCs w:val="24"/>
        </w:rPr>
        <w:t xml:space="preserve">О </w:t>
      </w:r>
      <w:r w:rsidR="00397CA3">
        <w:rPr>
          <w:rFonts w:ascii="Times New Roman" w:hAnsi="Times New Roman" w:cs="Times New Roman"/>
          <w:bCs/>
          <w:kern w:val="32"/>
          <w:sz w:val="24"/>
          <w:szCs w:val="24"/>
        </w:rPr>
        <w:t>регулировании дополнительных вопросов в сфере благоустройства в Московской области»</w:t>
      </w:r>
      <w:r w:rsidRPr="004C721C">
        <w:rPr>
          <w:rFonts w:ascii="Times New Roman" w:hAnsi="Times New Roman" w:cs="Times New Roman"/>
          <w:sz w:val="24"/>
          <w:szCs w:val="24"/>
        </w:rPr>
        <w:t>.</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Проектирование озеленения и формирование системы зеленых насаждений на территории Сергиево-Посадского городского округа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Сергиево-Посадского городского округа необходимо:</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учитывать степень техногенных нагрузок от прилегающих территорий;</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Сергиево-Посадского городского округа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Pr="004C721C">
        <w:rPr>
          <w:rFonts w:ascii="Times New Roman" w:hAnsi="Times New Roman" w:cs="Times New Roman"/>
          <w:sz w:val="24"/>
          <w:szCs w:val="24"/>
        </w:rPr>
        <w:t>У теплотрасс рекомендуется размещать: липу, клен, сирень, жимолость - ближе 2 м; тополь, боярышник, кизильник, дерен, лиственницу, березу - ближе 3-4 м.</w:t>
      </w:r>
      <w:r w:rsidR="001158C6">
        <w:rPr>
          <w:rFonts w:ascii="Times New Roman" w:hAnsi="Times New Roman" w:cs="Times New Roman"/>
          <w:sz w:val="24"/>
          <w:szCs w:val="24"/>
        </w:rPr>
        <w:t xml:space="preserve"> </w:t>
      </w:r>
      <w:r w:rsidR="00B5409B" w:rsidRPr="00B94D78">
        <w:rPr>
          <w:rFonts w:ascii="Times New Roman" w:hAnsi="Times New Roman" w:cs="Times New Roman"/>
          <w:sz w:val="24"/>
          <w:szCs w:val="24"/>
        </w:rPr>
        <w:t xml:space="preserve">Посадка деревьев на данном расстоянии </w:t>
      </w:r>
      <w:r w:rsidR="00B94D78">
        <w:rPr>
          <w:rFonts w:ascii="Times New Roman" w:hAnsi="Times New Roman" w:cs="Times New Roman"/>
          <w:sz w:val="24"/>
          <w:szCs w:val="24"/>
        </w:rPr>
        <w:t xml:space="preserve">ближе указанного </w:t>
      </w:r>
      <w:r w:rsidR="00B5409B" w:rsidRPr="00B94D78">
        <w:rPr>
          <w:rFonts w:ascii="Times New Roman" w:hAnsi="Times New Roman" w:cs="Times New Roman"/>
          <w:sz w:val="24"/>
          <w:szCs w:val="24"/>
        </w:rPr>
        <w:t>от сетей может привести к разрушению данных сооружений.</w:t>
      </w:r>
      <w:proofErr w:type="gramEnd"/>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6B634A" w:rsidRPr="004C721C" w:rsidRDefault="006B634A" w:rsidP="005A415E">
      <w:pPr>
        <w:pStyle w:val="ConsPlusTitle"/>
        <w:ind w:firstLine="540"/>
        <w:jc w:val="both"/>
        <w:outlineLvl w:val="1"/>
        <w:rPr>
          <w:rFonts w:ascii="Times New Roman" w:hAnsi="Times New Roman" w:cs="Times New Roman"/>
          <w:sz w:val="24"/>
          <w:szCs w:val="24"/>
        </w:rPr>
      </w:pPr>
    </w:p>
    <w:p w:rsidR="005A415E" w:rsidRDefault="005A415E" w:rsidP="006B634A">
      <w:pPr>
        <w:pStyle w:val="ConsPlusTitle"/>
        <w:ind w:firstLine="540"/>
        <w:jc w:val="center"/>
        <w:outlineLvl w:val="1"/>
        <w:rPr>
          <w:rFonts w:ascii="Times New Roman" w:hAnsi="Times New Roman" w:cs="Times New Roman"/>
          <w:sz w:val="24"/>
          <w:szCs w:val="24"/>
        </w:rPr>
      </w:pPr>
      <w:r w:rsidRPr="00D86042">
        <w:rPr>
          <w:rFonts w:ascii="Times New Roman" w:hAnsi="Times New Roman" w:cs="Times New Roman"/>
          <w:sz w:val="24"/>
          <w:szCs w:val="24"/>
        </w:rPr>
        <w:t>4</w:t>
      </w:r>
      <w:r w:rsidR="000F3403">
        <w:rPr>
          <w:rFonts w:ascii="Times New Roman" w:hAnsi="Times New Roman" w:cs="Times New Roman"/>
          <w:sz w:val="24"/>
          <w:szCs w:val="24"/>
        </w:rPr>
        <w:t>3</w:t>
      </w:r>
      <w:r w:rsidRPr="00D86042">
        <w:rPr>
          <w:rFonts w:ascii="Times New Roman" w:hAnsi="Times New Roman" w:cs="Times New Roman"/>
          <w:sz w:val="24"/>
          <w:szCs w:val="24"/>
        </w:rPr>
        <w:t>. Обеспечение сохранности зеленых насаждений</w:t>
      </w:r>
    </w:p>
    <w:p w:rsidR="00434885" w:rsidRPr="004C721C" w:rsidRDefault="00434885" w:rsidP="006B634A">
      <w:pPr>
        <w:pStyle w:val="ConsPlusTitle"/>
        <w:ind w:firstLine="540"/>
        <w:jc w:val="center"/>
        <w:outlineLvl w:val="1"/>
        <w:rPr>
          <w:rFonts w:ascii="Times New Roman" w:hAnsi="Times New Roman" w:cs="Times New Roman"/>
          <w:sz w:val="24"/>
          <w:szCs w:val="24"/>
        </w:rPr>
      </w:pP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Посадка или пересадка деревьев и кустарников на землях, на которые не распространяется действие лесного законодательства Российской Федерации, без </w:t>
      </w:r>
      <w:r w:rsidRPr="004C721C">
        <w:rPr>
          <w:rFonts w:ascii="Times New Roman" w:hAnsi="Times New Roman" w:cs="Times New Roman"/>
          <w:sz w:val="24"/>
          <w:szCs w:val="24"/>
        </w:rPr>
        <w:lastRenderedPageBreak/>
        <w:t>соответствующей разрешительной документаци</w:t>
      </w:r>
      <w:r w:rsidR="00397CA3">
        <w:rPr>
          <w:rFonts w:ascii="Times New Roman" w:hAnsi="Times New Roman" w:cs="Times New Roman"/>
          <w:sz w:val="24"/>
          <w:szCs w:val="24"/>
        </w:rPr>
        <w:t>и администрации Сергиево-Посадского городского округа</w:t>
      </w:r>
      <w:r w:rsidRPr="004C721C">
        <w:rPr>
          <w:rFonts w:ascii="Times New Roman" w:hAnsi="Times New Roman" w:cs="Times New Roman"/>
          <w:sz w:val="24"/>
          <w:szCs w:val="24"/>
        </w:rPr>
        <w:t>, не допускается.</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Вырубка деревьев и кустарников, в том числе сухостойных и больных, </w:t>
      </w:r>
      <w:r w:rsidRPr="00D86042">
        <w:rPr>
          <w:rFonts w:ascii="Times New Roman" w:hAnsi="Times New Roman" w:cs="Times New Roman"/>
          <w:sz w:val="24"/>
          <w:szCs w:val="24"/>
        </w:rPr>
        <w:t xml:space="preserve">производится только на основании разрешения, выдаваемого в установленном порядке </w:t>
      </w:r>
      <w:r w:rsidR="00397CA3" w:rsidRPr="00D86042">
        <w:rPr>
          <w:rFonts w:ascii="Times New Roman" w:hAnsi="Times New Roman" w:cs="Times New Roman"/>
          <w:sz w:val="24"/>
          <w:szCs w:val="24"/>
        </w:rPr>
        <w:t>администрацией Сергиево-Посадского городского округа</w:t>
      </w:r>
      <w:r w:rsidRPr="00D86042">
        <w:rPr>
          <w:rFonts w:ascii="Times New Roman" w:hAnsi="Times New Roman" w:cs="Times New Roman"/>
          <w:sz w:val="24"/>
          <w:szCs w:val="24"/>
        </w:rPr>
        <w:t>.</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Собственники (правообладатели) территорий (участков) с зелеными насаждениями обязаны:</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обеспечивать сохранность зеленых насаждений;</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б) обеспечивать квалифицированный уход за зелеными насаждениями, дорожками и оборудованием в </w:t>
      </w:r>
      <w:r w:rsidR="00F23B6C" w:rsidRPr="004C721C">
        <w:rPr>
          <w:rFonts w:ascii="Times New Roman" w:hAnsi="Times New Roman" w:cs="Times New Roman"/>
          <w:sz w:val="24"/>
          <w:szCs w:val="24"/>
        </w:rPr>
        <w:t>соответствии с настоящими Правилами</w:t>
      </w:r>
      <w:r w:rsidRPr="004C721C">
        <w:rPr>
          <w:rFonts w:ascii="Times New Roman" w:hAnsi="Times New Roman" w:cs="Times New Roman"/>
          <w:sz w:val="24"/>
          <w:szCs w:val="24"/>
        </w:rPr>
        <w:t>, не допускать складирования на зелены</w:t>
      </w:r>
      <w:r w:rsidR="0021092A">
        <w:rPr>
          <w:rFonts w:ascii="Times New Roman" w:hAnsi="Times New Roman" w:cs="Times New Roman"/>
          <w:sz w:val="24"/>
          <w:szCs w:val="24"/>
        </w:rPr>
        <w:t>х</w:t>
      </w:r>
      <w:r w:rsidRPr="004C721C">
        <w:rPr>
          <w:rFonts w:ascii="Times New Roman" w:hAnsi="Times New Roman" w:cs="Times New Roman"/>
          <w:sz w:val="24"/>
          <w:szCs w:val="24"/>
        </w:rPr>
        <w:t xml:space="preserve"> насаждения</w:t>
      </w:r>
      <w:r w:rsidR="0021092A">
        <w:rPr>
          <w:rFonts w:ascii="Times New Roman" w:hAnsi="Times New Roman" w:cs="Times New Roman"/>
          <w:sz w:val="24"/>
          <w:szCs w:val="24"/>
        </w:rPr>
        <w:t>х</w:t>
      </w:r>
      <w:r w:rsidRPr="004C721C">
        <w:rPr>
          <w:rFonts w:ascii="Times New Roman" w:hAnsi="Times New Roman" w:cs="Times New Roman"/>
          <w:sz w:val="24"/>
          <w:szCs w:val="24"/>
        </w:rPr>
        <w:t xml:space="preserve"> отходов, строительных материалов, изделий, конструкций</w:t>
      </w:r>
      <w:r w:rsidR="0021092A">
        <w:rPr>
          <w:rFonts w:ascii="Times New Roman" w:hAnsi="Times New Roman" w:cs="Times New Roman"/>
          <w:sz w:val="24"/>
          <w:szCs w:val="24"/>
        </w:rPr>
        <w:t xml:space="preserve">, </w:t>
      </w:r>
      <w:r w:rsidR="0021092A" w:rsidRPr="00D86042">
        <w:rPr>
          <w:rFonts w:ascii="Times New Roman" w:hAnsi="Times New Roman" w:cs="Times New Roman"/>
          <w:sz w:val="24"/>
          <w:szCs w:val="24"/>
        </w:rPr>
        <w:t>разукомплектованных транспортных средств и т.п.</w:t>
      </w:r>
      <w:r w:rsidRPr="00D86042">
        <w:rPr>
          <w:rFonts w:ascii="Times New Roman" w:hAnsi="Times New Roman" w:cs="Times New Roman"/>
          <w:sz w:val="24"/>
          <w:szCs w:val="24"/>
        </w:rPr>
        <w:t>;</w:t>
      </w:r>
    </w:p>
    <w:p w:rsidR="006B634A"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в) производить комплексный уход за газонами, систематический покос газонов и иной травянистой растительности </w:t>
      </w:r>
      <w:r w:rsidRPr="00D86042">
        <w:rPr>
          <w:rFonts w:ascii="Times New Roman" w:hAnsi="Times New Roman" w:cs="Times New Roman"/>
          <w:sz w:val="24"/>
          <w:szCs w:val="24"/>
        </w:rPr>
        <w:t xml:space="preserve">на территории </w:t>
      </w:r>
      <w:r w:rsidR="006B634A" w:rsidRPr="00D86042">
        <w:rPr>
          <w:rFonts w:ascii="Times New Roman" w:hAnsi="Times New Roman" w:cs="Times New Roman"/>
          <w:sz w:val="24"/>
          <w:szCs w:val="24"/>
        </w:rPr>
        <w:t>Сергиево-Посадского городского округа.</w:t>
      </w:r>
    </w:p>
    <w:p w:rsidR="00D943E1" w:rsidRPr="004C721C" w:rsidRDefault="00D943E1" w:rsidP="005A415E">
      <w:pPr>
        <w:pStyle w:val="ConsPlusNormal"/>
        <w:ind w:firstLine="540"/>
        <w:jc w:val="both"/>
        <w:rPr>
          <w:rFonts w:ascii="Times New Roman" w:hAnsi="Times New Roman" w:cs="Times New Roman"/>
          <w:sz w:val="24"/>
          <w:szCs w:val="24"/>
        </w:rPr>
      </w:pPr>
      <w:r w:rsidRPr="00AA3DD3">
        <w:rPr>
          <w:rFonts w:ascii="Times New Roman" w:hAnsi="Times New Roman" w:cs="Times New Roman"/>
          <w:sz w:val="24"/>
          <w:szCs w:val="24"/>
        </w:rPr>
        <w:t>г) проводить опиловку (удаление) сухостойных (аварийных) деревьев.</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устраивать свалки снега и льда, скола асфальта;</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сбрасывать снег с крыш на участках, занятых зелеными насаждениями, без принятия мер, обеспечивающих сохранность деревьев и кустарников;</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ломать деревья, кустарники, их ветви;</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 разводить костры;</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е) засорять газоны, цветники;</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ж) ремонтировать или мыть транспортные средства, устанавливать гаражи и иные укрытия для автотранспорта;</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з) самовольно устраивать огороды;</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и) пасти скот;</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л) добывать растительную землю, песок у корней деревьев и кустарника;</w:t>
      </w:r>
    </w:p>
    <w:p w:rsidR="005A415E" w:rsidRPr="004C721C" w:rsidRDefault="005A415E" w:rsidP="005A415E">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м) сжигать листву, траву, части деревьев и кустарника.</w:t>
      </w:r>
    </w:p>
    <w:p w:rsidR="005A415E" w:rsidRPr="004C721C" w:rsidRDefault="00FF56A4" w:rsidP="005A415E">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5.</w:t>
      </w:r>
      <w:r w:rsidR="005A415E" w:rsidRPr="004C721C">
        <w:rPr>
          <w:rFonts w:ascii="Times New Roman" w:hAnsi="Times New Roman" w:cs="Times New Roman"/>
          <w:sz w:val="24"/>
          <w:szCs w:val="24"/>
        </w:rPr>
        <w:t xml:space="preserve"> На всей территории </w:t>
      </w:r>
      <w:r w:rsidR="006B634A" w:rsidRPr="004C721C">
        <w:rPr>
          <w:rFonts w:ascii="Times New Roman" w:hAnsi="Times New Roman" w:cs="Times New Roman"/>
          <w:sz w:val="24"/>
          <w:szCs w:val="24"/>
        </w:rPr>
        <w:t xml:space="preserve">Сергиево-Посадского городского округа </w:t>
      </w:r>
      <w:r w:rsidR="005A415E" w:rsidRPr="004C721C">
        <w:rPr>
          <w:rFonts w:ascii="Times New Roman" w:hAnsi="Times New Roman" w:cs="Times New Roman"/>
          <w:sz w:val="24"/>
          <w:szCs w:val="24"/>
        </w:rPr>
        <w:t>запрещается проведение выжигания сухой травы в период с 15 марта по 15 ноября.</w:t>
      </w:r>
    </w:p>
    <w:p w:rsidR="006B634A" w:rsidRPr="004C721C" w:rsidRDefault="006B634A" w:rsidP="006B634A">
      <w:pPr>
        <w:pStyle w:val="ConsPlusTitle"/>
        <w:ind w:firstLine="540"/>
        <w:jc w:val="both"/>
        <w:outlineLvl w:val="1"/>
        <w:rPr>
          <w:rFonts w:ascii="Times New Roman" w:hAnsi="Times New Roman" w:cs="Times New Roman"/>
          <w:sz w:val="24"/>
          <w:szCs w:val="24"/>
        </w:rPr>
      </w:pPr>
    </w:p>
    <w:p w:rsidR="006B634A" w:rsidRDefault="00C97DB1" w:rsidP="006B634A">
      <w:pPr>
        <w:pStyle w:val="ConsPlusTitle"/>
        <w:ind w:firstLine="540"/>
        <w:jc w:val="center"/>
        <w:outlineLvl w:val="1"/>
        <w:rPr>
          <w:rFonts w:ascii="Times New Roman" w:hAnsi="Times New Roman" w:cs="Times New Roman"/>
          <w:sz w:val="24"/>
          <w:szCs w:val="24"/>
        </w:rPr>
      </w:pPr>
      <w:r w:rsidRPr="00D86042">
        <w:rPr>
          <w:rFonts w:ascii="Times New Roman" w:hAnsi="Times New Roman" w:cs="Times New Roman"/>
          <w:sz w:val="24"/>
          <w:szCs w:val="24"/>
        </w:rPr>
        <w:t>4</w:t>
      </w:r>
      <w:r w:rsidR="000F3403">
        <w:rPr>
          <w:rFonts w:ascii="Times New Roman" w:hAnsi="Times New Roman" w:cs="Times New Roman"/>
          <w:sz w:val="24"/>
          <w:szCs w:val="24"/>
        </w:rPr>
        <w:t>4</w:t>
      </w:r>
      <w:r w:rsidR="006B634A" w:rsidRPr="00D86042">
        <w:rPr>
          <w:rFonts w:ascii="Times New Roman" w:hAnsi="Times New Roman" w:cs="Times New Roman"/>
          <w:sz w:val="24"/>
          <w:szCs w:val="24"/>
        </w:rPr>
        <w:t>. Общие требования к обустройству мест производства работ</w:t>
      </w:r>
    </w:p>
    <w:p w:rsidR="00434885" w:rsidRPr="00D86042" w:rsidRDefault="00434885" w:rsidP="006B634A">
      <w:pPr>
        <w:pStyle w:val="ConsPlusTitle"/>
        <w:ind w:firstLine="540"/>
        <w:jc w:val="center"/>
        <w:outlineLvl w:val="1"/>
        <w:rPr>
          <w:rFonts w:ascii="Times New Roman" w:hAnsi="Times New Roman" w:cs="Times New Roman"/>
          <w:sz w:val="24"/>
          <w:szCs w:val="24"/>
        </w:rPr>
      </w:pPr>
    </w:p>
    <w:p w:rsidR="006B634A" w:rsidRPr="004C721C" w:rsidRDefault="006B634A" w:rsidP="006B634A">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1. Карьеры и полигоны твердых коммунальных отходов (в том числе рекультивируемые), предприятия по производству строительных материалов</w:t>
      </w:r>
      <w:r w:rsidRPr="004C721C">
        <w:rPr>
          <w:rFonts w:ascii="Times New Roman" w:hAnsi="Times New Roman" w:cs="Times New Roman"/>
          <w:sz w:val="24"/>
          <w:szCs w:val="24"/>
        </w:rPr>
        <w:t xml:space="preserve"> должны оборудоваться подъездными дорогами, имеющими асфальтобетонное, железобетонное или другое твердое покрытие.</w:t>
      </w:r>
    </w:p>
    <w:p w:rsidR="006B634A" w:rsidRPr="004C721C" w:rsidRDefault="006B634A" w:rsidP="006B634A">
      <w:pPr>
        <w:pStyle w:val="ConsPlusNormal"/>
        <w:ind w:firstLine="540"/>
        <w:jc w:val="both"/>
        <w:rPr>
          <w:rFonts w:ascii="Times New Roman" w:hAnsi="Times New Roman" w:cs="Times New Roman"/>
          <w:sz w:val="24"/>
          <w:szCs w:val="24"/>
        </w:rPr>
      </w:pPr>
      <w:proofErr w:type="gramStart"/>
      <w:r w:rsidRPr="004C721C">
        <w:rPr>
          <w:rFonts w:ascii="Times New Roman" w:hAnsi="Times New Roman" w:cs="Times New Roman"/>
          <w:sz w:val="24"/>
          <w:szCs w:val="24"/>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коммунальных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w:t>
      </w:r>
      <w:proofErr w:type="spellStart"/>
      <w:r w:rsidRPr="004C721C">
        <w:rPr>
          <w:rFonts w:ascii="Times New Roman" w:hAnsi="Times New Roman" w:cs="Times New Roman"/>
          <w:sz w:val="24"/>
          <w:szCs w:val="24"/>
        </w:rPr>
        <w:t>водооборота</w:t>
      </w:r>
      <w:proofErr w:type="spellEnd"/>
      <w:r w:rsidRPr="004C721C">
        <w:rPr>
          <w:rFonts w:ascii="Times New Roman" w:hAnsi="Times New Roman" w:cs="Times New Roman"/>
          <w:sz w:val="24"/>
          <w:szCs w:val="24"/>
        </w:rPr>
        <w:t xml:space="preserve"> и утилизацией стоков для мойки автомашин (включая </w:t>
      </w:r>
      <w:proofErr w:type="spellStart"/>
      <w:r w:rsidRPr="004C721C">
        <w:rPr>
          <w:rFonts w:ascii="Times New Roman" w:hAnsi="Times New Roman" w:cs="Times New Roman"/>
          <w:sz w:val="24"/>
          <w:szCs w:val="24"/>
        </w:rPr>
        <w:t>автомиксеры</w:t>
      </w:r>
      <w:proofErr w:type="spellEnd"/>
      <w:r w:rsidRPr="004C721C">
        <w:rPr>
          <w:rFonts w:ascii="Times New Roman" w:hAnsi="Times New Roman" w:cs="Times New Roman"/>
          <w:sz w:val="24"/>
          <w:szCs w:val="24"/>
        </w:rPr>
        <w:t>).</w:t>
      </w:r>
      <w:proofErr w:type="gramEnd"/>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Ввод в эксплуатацию моечных постов допускается при наличии сертификата </w:t>
      </w:r>
      <w:r w:rsidRPr="004C721C">
        <w:rPr>
          <w:rFonts w:ascii="Times New Roman" w:hAnsi="Times New Roman" w:cs="Times New Roman"/>
          <w:sz w:val="24"/>
          <w:szCs w:val="24"/>
        </w:rPr>
        <w:lastRenderedPageBreak/>
        <w:t>соответствия, полученного, в том числе, в системах добровольной сертификации, и акта приемки в эксплуатацию.</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Конструктивные</w:t>
      </w:r>
      <w:r w:rsidR="0044696F">
        <w:rPr>
          <w:rFonts w:ascii="Times New Roman" w:hAnsi="Times New Roman" w:cs="Times New Roman"/>
          <w:sz w:val="24"/>
          <w:szCs w:val="24"/>
        </w:rPr>
        <w:t xml:space="preserve"> </w:t>
      </w:r>
      <w:r w:rsidRPr="004C721C">
        <w:rPr>
          <w:rFonts w:ascii="Times New Roman" w:hAnsi="Times New Roman" w:cs="Times New Roman"/>
          <w:sz w:val="24"/>
          <w:szCs w:val="24"/>
        </w:rPr>
        <w:t>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коммунальных отходов, предприятия по производству строительных материалов.</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5. Разборка подлежащих сносу строений должна производиться в установленные </w:t>
      </w:r>
      <w:r w:rsidR="00397CA3">
        <w:rPr>
          <w:rFonts w:ascii="Times New Roman" w:hAnsi="Times New Roman" w:cs="Times New Roman"/>
          <w:sz w:val="24"/>
          <w:szCs w:val="24"/>
        </w:rPr>
        <w:t xml:space="preserve">администрацией Сергиево-Посадского городского округа </w:t>
      </w:r>
      <w:r w:rsidRPr="004C721C">
        <w:rPr>
          <w:rFonts w:ascii="Times New Roman" w:hAnsi="Times New Roman" w:cs="Times New Roman"/>
          <w:sz w:val="24"/>
          <w:szCs w:val="24"/>
        </w:rPr>
        <w:t>сроки.</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Площадка после сноса строений должна быть в 2-недельный срок спланирована и благоустроена.</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w:t>
      </w:r>
      <w:r w:rsidR="00397CA3">
        <w:rPr>
          <w:rFonts w:ascii="Times New Roman" w:hAnsi="Times New Roman" w:cs="Times New Roman"/>
          <w:sz w:val="24"/>
          <w:szCs w:val="24"/>
        </w:rPr>
        <w:t xml:space="preserve"> действующим </w:t>
      </w:r>
      <w:r w:rsidR="005F39E3">
        <w:rPr>
          <w:rFonts w:ascii="Times New Roman" w:hAnsi="Times New Roman" w:cs="Times New Roman"/>
          <w:sz w:val="24"/>
          <w:szCs w:val="24"/>
        </w:rPr>
        <w:t>з</w:t>
      </w:r>
      <w:r w:rsidR="00397CA3">
        <w:rPr>
          <w:rFonts w:ascii="Times New Roman" w:hAnsi="Times New Roman" w:cs="Times New Roman"/>
          <w:sz w:val="24"/>
          <w:szCs w:val="24"/>
        </w:rPr>
        <w:t>аконодательством Российской Федерации</w:t>
      </w:r>
      <w:r w:rsidRPr="004C721C">
        <w:rPr>
          <w:rFonts w:ascii="Times New Roman" w:hAnsi="Times New Roman" w:cs="Times New Roman"/>
          <w:sz w:val="24"/>
          <w:szCs w:val="24"/>
        </w:rPr>
        <w:t>.</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w:t>
      </w:r>
      <w:r w:rsidR="00C50676">
        <w:rPr>
          <w:rFonts w:ascii="Times New Roman" w:hAnsi="Times New Roman" w:cs="Times New Roman"/>
          <w:sz w:val="24"/>
          <w:szCs w:val="24"/>
        </w:rPr>
        <w:t xml:space="preserve">администрацией Сергиево-Посадского городского округа </w:t>
      </w:r>
      <w:r w:rsidRPr="004C721C">
        <w:rPr>
          <w:rFonts w:ascii="Times New Roman" w:hAnsi="Times New Roman" w:cs="Times New Roman"/>
          <w:sz w:val="24"/>
          <w:szCs w:val="24"/>
        </w:rPr>
        <w:t>в границах и в сроки, указанные в разрешении.</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Дорожные покрытия, тротуары, газоны и другие разрытые участки должны быть восстановлены в сроки, указанные в разрешении (ордере).</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10. При производстве работ запрещается:</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а) повреждать существующие сооружения, зеленые насаждения и элементы благоустройства, </w:t>
      </w:r>
      <w:r w:rsidRPr="00D86042">
        <w:rPr>
          <w:rFonts w:ascii="Times New Roman" w:hAnsi="Times New Roman" w:cs="Times New Roman"/>
          <w:sz w:val="24"/>
          <w:szCs w:val="24"/>
        </w:rPr>
        <w:t>готов</w:t>
      </w:r>
      <w:r w:rsidR="005F39E3" w:rsidRPr="00D86042">
        <w:rPr>
          <w:rFonts w:ascii="Times New Roman" w:hAnsi="Times New Roman" w:cs="Times New Roman"/>
          <w:sz w:val="24"/>
          <w:szCs w:val="24"/>
        </w:rPr>
        <w:t>и</w:t>
      </w:r>
      <w:r w:rsidRPr="00D86042">
        <w:rPr>
          <w:rFonts w:ascii="Times New Roman" w:hAnsi="Times New Roman" w:cs="Times New Roman"/>
          <w:sz w:val="24"/>
          <w:szCs w:val="24"/>
        </w:rPr>
        <w:t>ть</w:t>
      </w:r>
      <w:r w:rsidRPr="004C721C">
        <w:rPr>
          <w:rFonts w:ascii="Times New Roman" w:hAnsi="Times New Roman" w:cs="Times New Roman"/>
          <w:sz w:val="24"/>
          <w:szCs w:val="24"/>
        </w:rPr>
        <w:t xml:space="preserve"> раствор и бетон непосредственно на проезжей части ули</w:t>
      </w:r>
      <w:proofErr w:type="gramStart"/>
      <w:r w:rsidRPr="004C721C">
        <w:rPr>
          <w:rFonts w:ascii="Times New Roman" w:hAnsi="Times New Roman" w:cs="Times New Roman"/>
          <w:sz w:val="24"/>
          <w:szCs w:val="24"/>
        </w:rPr>
        <w:t>ц</w:t>
      </w:r>
      <w:r w:rsidR="005F39E3" w:rsidRPr="00D86042">
        <w:rPr>
          <w:rFonts w:ascii="Times New Roman" w:hAnsi="Times New Roman" w:cs="Times New Roman"/>
          <w:sz w:val="24"/>
          <w:szCs w:val="24"/>
        </w:rPr>
        <w:t>(</w:t>
      </w:r>
      <w:proofErr w:type="gramEnd"/>
      <w:r w:rsidR="005F39E3" w:rsidRPr="00D86042">
        <w:rPr>
          <w:rFonts w:ascii="Times New Roman" w:hAnsi="Times New Roman" w:cs="Times New Roman"/>
          <w:sz w:val="24"/>
          <w:szCs w:val="24"/>
        </w:rPr>
        <w:t>в местах не предназначенных для этих целей)</w:t>
      </w:r>
      <w:r w:rsidRPr="00D86042">
        <w:rPr>
          <w:rFonts w:ascii="Times New Roman" w:hAnsi="Times New Roman" w:cs="Times New Roman"/>
          <w:sz w:val="24"/>
          <w:szCs w:val="24"/>
        </w:rPr>
        <w:t>;</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производить откачку воды из колодцев, траншей, котлованов непосредственно на тротуары и проезжую часть улиц;</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оставлять на проезжей части и тротуарах, газонах землю и строительные материалы</w:t>
      </w:r>
      <w:r w:rsidR="001158C6">
        <w:rPr>
          <w:rFonts w:ascii="Times New Roman" w:hAnsi="Times New Roman" w:cs="Times New Roman"/>
          <w:sz w:val="24"/>
          <w:szCs w:val="24"/>
        </w:rPr>
        <w:t xml:space="preserve"> </w:t>
      </w:r>
      <w:r w:rsidR="005F39E3" w:rsidRPr="00D86042">
        <w:rPr>
          <w:rFonts w:ascii="Times New Roman" w:hAnsi="Times New Roman" w:cs="Times New Roman"/>
          <w:sz w:val="24"/>
          <w:szCs w:val="24"/>
        </w:rPr>
        <w:t>(отходы)</w:t>
      </w:r>
      <w:r w:rsidRPr="004C721C">
        <w:rPr>
          <w:rFonts w:ascii="Times New Roman" w:hAnsi="Times New Roman" w:cs="Times New Roman"/>
          <w:sz w:val="24"/>
          <w:szCs w:val="24"/>
        </w:rPr>
        <w:t xml:space="preserve"> после окончания работ;</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 xml:space="preserve">г) занимать излишнюю площадь под складирование, ограждение </w:t>
      </w:r>
      <w:r w:rsidR="005F39E3" w:rsidRPr="00D86042">
        <w:rPr>
          <w:rFonts w:ascii="Times New Roman" w:hAnsi="Times New Roman" w:cs="Times New Roman"/>
          <w:sz w:val="24"/>
          <w:szCs w:val="24"/>
        </w:rPr>
        <w:t>места</w:t>
      </w:r>
      <w:r w:rsidR="001158C6">
        <w:rPr>
          <w:rFonts w:ascii="Times New Roman" w:hAnsi="Times New Roman" w:cs="Times New Roman"/>
          <w:sz w:val="24"/>
          <w:szCs w:val="24"/>
        </w:rPr>
        <w:t xml:space="preserve"> </w:t>
      </w:r>
      <w:r w:rsidRPr="004C721C">
        <w:rPr>
          <w:rFonts w:ascii="Times New Roman" w:hAnsi="Times New Roman" w:cs="Times New Roman"/>
          <w:sz w:val="24"/>
          <w:szCs w:val="24"/>
        </w:rPr>
        <w:t>работ сверх установленных границ;</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 загромождать проходы и въезды во дворы, нарушать нормальный проезд транспорта и движение пешеходов;</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r w:rsidR="00DD00E5">
        <w:rPr>
          <w:rFonts w:ascii="Times New Roman" w:hAnsi="Times New Roman" w:cs="Times New Roman"/>
          <w:sz w:val="24"/>
          <w:szCs w:val="24"/>
        </w:rPr>
        <w:t xml:space="preserve"> </w:t>
      </w:r>
      <w:r w:rsidR="005F39E3" w:rsidRPr="00D86042">
        <w:rPr>
          <w:rFonts w:ascii="Times New Roman" w:hAnsi="Times New Roman" w:cs="Times New Roman"/>
          <w:sz w:val="24"/>
          <w:szCs w:val="24"/>
        </w:rPr>
        <w:t>(грязи)</w:t>
      </w:r>
      <w:r w:rsidRPr="00D86042">
        <w:rPr>
          <w:rFonts w:ascii="Times New Roman" w:hAnsi="Times New Roman" w:cs="Times New Roman"/>
          <w:sz w:val="24"/>
          <w:szCs w:val="24"/>
        </w:rPr>
        <w:t>.</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11. В случае повреждения подземных коммуникаций производители работ обязаны немедленно сообщить об этом </w:t>
      </w:r>
      <w:r w:rsidR="00C22049" w:rsidRPr="00D86042">
        <w:rPr>
          <w:rFonts w:ascii="Times New Roman" w:hAnsi="Times New Roman" w:cs="Times New Roman"/>
          <w:sz w:val="24"/>
          <w:szCs w:val="24"/>
        </w:rPr>
        <w:t xml:space="preserve">в администрацию Сергиево-Посадского </w:t>
      </w:r>
      <w:r w:rsidR="00D86042" w:rsidRPr="00D86042">
        <w:rPr>
          <w:rFonts w:ascii="Times New Roman" w:hAnsi="Times New Roman" w:cs="Times New Roman"/>
          <w:sz w:val="24"/>
          <w:szCs w:val="24"/>
        </w:rPr>
        <w:t xml:space="preserve">городского </w:t>
      </w:r>
      <w:r w:rsidR="00C22049" w:rsidRPr="00D86042">
        <w:rPr>
          <w:rFonts w:ascii="Times New Roman" w:hAnsi="Times New Roman" w:cs="Times New Roman"/>
          <w:sz w:val="24"/>
          <w:szCs w:val="24"/>
        </w:rPr>
        <w:t>округа</w:t>
      </w:r>
      <w:r w:rsidR="00C22049">
        <w:rPr>
          <w:rFonts w:ascii="Times New Roman" w:hAnsi="Times New Roman" w:cs="Times New Roman"/>
          <w:sz w:val="24"/>
          <w:szCs w:val="24"/>
        </w:rPr>
        <w:t xml:space="preserve"> и </w:t>
      </w:r>
      <w:r w:rsidRPr="004C721C">
        <w:rPr>
          <w:rFonts w:ascii="Times New Roman" w:hAnsi="Times New Roman" w:cs="Times New Roman"/>
          <w:sz w:val="24"/>
          <w:szCs w:val="24"/>
        </w:rPr>
        <w:t>владельцам сооружений и принять меры по немедленной ликвидации аварий.</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12. В процессе производства земляных, ремонтных, аварийно-восстановительных и иных видов работ, место производства работ должно иметь ограждение соответствующее архитектурно-художественным требованиям, аварийное освещение, необходимые указатели, бункеры</w:t>
      </w:r>
      <w:r w:rsidR="0044696F">
        <w:rPr>
          <w:rFonts w:ascii="Times New Roman" w:hAnsi="Times New Roman" w:cs="Times New Roman"/>
          <w:sz w:val="24"/>
          <w:szCs w:val="24"/>
        </w:rPr>
        <w:t xml:space="preserve"> </w:t>
      </w:r>
      <w:r w:rsidR="005F39E3" w:rsidRPr="00D86042">
        <w:rPr>
          <w:rFonts w:ascii="Times New Roman" w:hAnsi="Times New Roman" w:cs="Times New Roman"/>
          <w:sz w:val="24"/>
          <w:szCs w:val="24"/>
        </w:rPr>
        <w:t>для сбора мусора</w:t>
      </w:r>
      <w:r w:rsidR="005F39E3">
        <w:rPr>
          <w:rFonts w:ascii="Times New Roman" w:hAnsi="Times New Roman" w:cs="Times New Roman"/>
          <w:sz w:val="24"/>
          <w:szCs w:val="24"/>
        </w:rPr>
        <w:t>.</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rsidR="006B634A" w:rsidRPr="004C721C" w:rsidRDefault="006B634A" w:rsidP="006B634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14. Вывоз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347C95" w:rsidRPr="004C721C" w:rsidRDefault="00347C95" w:rsidP="00347C95">
      <w:pPr>
        <w:pStyle w:val="ConsPlusTitle"/>
        <w:ind w:firstLine="540"/>
        <w:jc w:val="both"/>
        <w:outlineLvl w:val="1"/>
        <w:rPr>
          <w:rFonts w:ascii="Times New Roman" w:hAnsi="Times New Roman" w:cs="Times New Roman"/>
          <w:sz w:val="24"/>
          <w:szCs w:val="24"/>
        </w:rPr>
      </w:pPr>
    </w:p>
    <w:p w:rsidR="00347C95" w:rsidRDefault="00347C95" w:rsidP="00347C95">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4</w:t>
      </w:r>
      <w:r w:rsidR="000F3403">
        <w:rPr>
          <w:rFonts w:ascii="Times New Roman" w:hAnsi="Times New Roman" w:cs="Times New Roman"/>
          <w:sz w:val="24"/>
          <w:szCs w:val="24"/>
        </w:rPr>
        <w:t>5</w:t>
      </w:r>
      <w:r w:rsidRPr="004C721C">
        <w:rPr>
          <w:rFonts w:ascii="Times New Roman" w:hAnsi="Times New Roman" w:cs="Times New Roman"/>
          <w:sz w:val="24"/>
          <w:szCs w:val="24"/>
        </w:rPr>
        <w:t>. Строительные площадки</w:t>
      </w:r>
    </w:p>
    <w:p w:rsidR="00434885" w:rsidRPr="004C721C" w:rsidRDefault="00434885" w:rsidP="00347C95">
      <w:pPr>
        <w:pStyle w:val="ConsPlusTitle"/>
        <w:ind w:firstLine="540"/>
        <w:jc w:val="center"/>
        <w:outlineLvl w:val="1"/>
        <w:rPr>
          <w:rFonts w:ascii="Times New Roman" w:hAnsi="Times New Roman" w:cs="Times New Roman"/>
          <w:sz w:val="24"/>
          <w:szCs w:val="24"/>
        </w:rPr>
      </w:pP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w:t>
      </w:r>
      <w:proofErr w:type="gramStart"/>
      <w:r w:rsidRPr="004C721C">
        <w:rPr>
          <w:rFonts w:ascii="Times New Roman" w:hAnsi="Times New Roman" w:cs="Times New Roman"/>
          <w:sz w:val="24"/>
          <w:szCs w:val="24"/>
        </w:rPr>
        <w:t>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roofErr w:type="gramEnd"/>
      <w:r w:rsidRPr="004C721C">
        <w:rPr>
          <w:rFonts w:ascii="Times New Roman" w:hAnsi="Times New Roman" w:cs="Times New Roman"/>
          <w:sz w:val="24"/>
          <w:szCs w:val="24"/>
        </w:rPr>
        <w:t xml:space="preserve"> По периметру ограждений должно быть установлено освещение.</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На территории строительной площадки не допускается</w:t>
      </w:r>
      <w:r w:rsidR="001C2B89">
        <w:rPr>
          <w:rFonts w:ascii="Times New Roman" w:hAnsi="Times New Roman" w:cs="Times New Roman"/>
          <w:sz w:val="24"/>
          <w:szCs w:val="24"/>
        </w:rPr>
        <w:t>,</w:t>
      </w:r>
      <w:r w:rsidRPr="004C721C">
        <w:rPr>
          <w:rFonts w:ascii="Times New Roman" w:hAnsi="Times New Roman" w:cs="Times New Roman"/>
          <w:sz w:val="24"/>
          <w:szCs w:val="24"/>
        </w:rPr>
        <w:t xml:space="preserve"> не предусмотренное проектной документацией</w:t>
      </w:r>
      <w:r w:rsidR="001C2B89">
        <w:rPr>
          <w:rFonts w:ascii="Times New Roman" w:hAnsi="Times New Roman" w:cs="Times New Roman"/>
          <w:sz w:val="24"/>
          <w:szCs w:val="24"/>
        </w:rPr>
        <w:t>,</w:t>
      </w:r>
      <w:r w:rsidRPr="004C721C">
        <w:rPr>
          <w:rFonts w:ascii="Times New Roman" w:hAnsi="Times New Roman" w:cs="Times New Roman"/>
          <w:sz w:val="24"/>
          <w:szCs w:val="24"/>
        </w:rPr>
        <w:t xml:space="preserve">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4C721C">
        <w:rPr>
          <w:rFonts w:ascii="Times New Roman" w:hAnsi="Times New Roman" w:cs="Times New Roman"/>
          <w:sz w:val="24"/>
          <w:szCs w:val="24"/>
        </w:rPr>
        <w:t>утвержденными</w:t>
      </w:r>
      <w:proofErr w:type="gramEnd"/>
      <w:r w:rsidRPr="004C721C">
        <w:rPr>
          <w:rFonts w:ascii="Times New Roman" w:hAnsi="Times New Roman" w:cs="Times New Roman"/>
          <w:sz w:val="24"/>
          <w:szCs w:val="24"/>
        </w:rPr>
        <w:t xml:space="preserve"> проектом организации строительства и планом производства работ.</w:t>
      </w:r>
    </w:p>
    <w:p w:rsidR="00347C95" w:rsidRPr="004C721C" w:rsidRDefault="00347C95" w:rsidP="00347C95">
      <w:pPr>
        <w:pStyle w:val="ConsPlusTitle"/>
        <w:jc w:val="center"/>
        <w:outlineLvl w:val="0"/>
        <w:rPr>
          <w:rFonts w:ascii="Times New Roman" w:hAnsi="Times New Roman" w:cs="Times New Roman"/>
          <w:sz w:val="24"/>
          <w:szCs w:val="24"/>
        </w:rPr>
      </w:pPr>
    </w:p>
    <w:p w:rsidR="00347C95" w:rsidRPr="004C721C" w:rsidRDefault="00347C95" w:rsidP="009F6642">
      <w:pPr>
        <w:pStyle w:val="ConsPlusTitle"/>
        <w:jc w:val="center"/>
        <w:outlineLvl w:val="0"/>
        <w:rPr>
          <w:rFonts w:ascii="Times New Roman" w:hAnsi="Times New Roman" w:cs="Times New Roman"/>
          <w:sz w:val="24"/>
          <w:szCs w:val="24"/>
        </w:rPr>
      </w:pPr>
      <w:r w:rsidRPr="004C721C">
        <w:rPr>
          <w:rFonts w:ascii="Times New Roman" w:hAnsi="Times New Roman" w:cs="Times New Roman"/>
          <w:sz w:val="24"/>
          <w:szCs w:val="24"/>
        </w:rPr>
        <w:t>ТРЕБОВАНИЯ К СОДЕРЖАНИЮ ОБЪЕКТОВ</w:t>
      </w:r>
    </w:p>
    <w:p w:rsidR="00347C95" w:rsidRPr="004C721C" w:rsidRDefault="00347C95" w:rsidP="00347C95">
      <w:pPr>
        <w:pStyle w:val="ConsPlusTitle"/>
        <w:jc w:val="center"/>
        <w:rPr>
          <w:rFonts w:ascii="Times New Roman" w:hAnsi="Times New Roman" w:cs="Times New Roman"/>
          <w:sz w:val="24"/>
          <w:szCs w:val="24"/>
        </w:rPr>
      </w:pPr>
      <w:r w:rsidRPr="004C721C">
        <w:rPr>
          <w:rFonts w:ascii="Times New Roman" w:hAnsi="Times New Roman" w:cs="Times New Roman"/>
          <w:sz w:val="24"/>
          <w:szCs w:val="24"/>
        </w:rPr>
        <w:t>БЛАГОУСТРОЙСТВА, ЗДАНИЙ, СТРОЕНИЙ, СООРУЖЕНИЙ</w:t>
      </w:r>
    </w:p>
    <w:p w:rsidR="00347C95" w:rsidRPr="004C721C" w:rsidRDefault="00347C95" w:rsidP="00347C95">
      <w:pPr>
        <w:pStyle w:val="ConsPlusNormal"/>
        <w:jc w:val="both"/>
        <w:rPr>
          <w:rFonts w:ascii="Times New Roman" w:hAnsi="Times New Roman" w:cs="Times New Roman"/>
          <w:sz w:val="24"/>
          <w:szCs w:val="24"/>
        </w:rPr>
      </w:pPr>
    </w:p>
    <w:p w:rsidR="00347C95" w:rsidRDefault="00C50676" w:rsidP="00C97DB1">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4</w:t>
      </w:r>
      <w:r w:rsidR="000F3403">
        <w:rPr>
          <w:rFonts w:ascii="Times New Roman" w:hAnsi="Times New Roman" w:cs="Times New Roman"/>
          <w:sz w:val="24"/>
          <w:szCs w:val="24"/>
        </w:rPr>
        <w:t>6</w:t>
      </w:r>
      <w:r w:rsidR="00C97DB1" w:rsidRPr="004C721C">
        <w:rPr>
          <w:rFonts w:ascii="Times New Roman" w:hAnsi="Times New Roman" w:cs="Times New Roman"/>
          <w:sz w:val="24"/>
          <w:szCs w:val="24"/>
        </w:rPr>
        <w:t xml:space="preserve">. </w:t>
      </w:r>
      <w:r w:rsidR="00347C95" w:rsidRPr="004C721C">
        <w:rPr>
          <w:rFonts w:ascii="Times New Roman" w:hAnsi="Times New Roman" w:cs="Times New Roman"/>
          <w:sz w:val="24"/>
          <w:szCs w:val="24"/>
        </w:rPr>
        <w:t>Ввод в эксплуатацию детских, игровых, спортивных (физкультурно-оздоровительных) площадок и их содержание</w:t>
      </w:r>
    </w:p>
    <w:p w:rsidR="00434885" w:rsidRPr="004C721C" w:rsidRDefault="00434885" w:rsidP="00C97DB1">
      <w:pPr>
        <w:pStyle w:val="ConsPlusTitle"/>
        <w:ind w:firstLine="540"/>
        <w:jc w:val="center"/>
        <w:outlineLvl w:val="1"/>
        <w:rPr>
          <w:rFonts w:ascii="Times New Roman" w:hAnsi="Times New Roman" w:cs="Times New Roman"/>
          <w:sz w:val="24"/>
          <w:szCs w:val="24"/>
        </w:rPr>
      </w:pP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w:t>
      </w:r>
      <w:r w:rsidRPr="004C721C">
        <w:rPr>
          <w:rFonts w:ascii="Times New Roman" w:hAnsi="Times New Roman" w:cs="Times New Roman"/>
          <w:sz w:val="24"/>
          <w:szCs w:val="24"/>
        </w:rPr>
        <w:lastRenderedPageBreak/>
        <w:t>согласовывается с администрацией Сергиево-Посадского городского округа.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государственного административно-технического надзора Московской области (далее - Госадмтехнадзор).</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4C721C">
        <w:rPr>
          <w:rFonts w:ascii="Times New Roman" w:hAnsi="Times New Roman" w:cs="Times New Roman"/>
          <w:sz w:val="24"/>
          <w:szCs w:val="24"/>
        </w:rPr>
        <w:t>контроль за</w:t>
      </w:r>
      <w:proofErr w:type="gramEnd"/>
      <w:r w:rsidRPr="004C721C">
        <w:rPr>
          <w:rFonts w:ascii="Times New Roman" w:hAnsi="Times New Roman" w:cs="Times New Roman"/>
          <w:sz w:val="24"/>
          <w:szCs w:val="24"/>
        </w:rPr>
        <w:t xml:space="preserve"> ходом производства работ по установке (монтажу) оборудования.</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При вводе оборудования площадки в эксплуатацию присутствуют представители</w:t>
      </w:r>
      <w:r w:rsidR="00C50676">
        <w:rPr>
          <w:rFonts w:ascii="Times New Roman" w:hAnsi="Times New Roman" w:cs="Times New Roman"/>
          <w:sz w:val="24"/>
          <w:szCs w:val="24"/>
        </w:rPr>
        <w:t xml:space="preserve"> администрации</w:t>
      </w:r>
      <w:r w:rsidRPr="004C721C">
        <w:rPr>
          <w:rFonts w:ascii="Times New Roman" w:hAnsi="Times New Roman" w:cs="Times New Roman"/>
          <w:sz w:val="24"/>
          <w:szCs w:val="24"/>
        </w:rPr>
        <w:t xml:space="preserve"> Сергиево-Посадского городского округа, составляется акт ввода в эксплуатацию объекта. Копия акта направляется в Госадмтехнадзор.</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5. Площадка вносится </w:t>
      </w:r>
      <w:r w:rsidR="00C50676">
        <w:rPr>
          <w:rFonts w:ascii="Times New Roman" w:hAnsi="Times New Roman" w:cs="Times New Roman"/>
          <w:sz w:val="24"/>
          <w:szCs w:val="24"/>
        </w:rPr>
        <w:t xml:space="preserve">администрацией </w:t>
      </w:r>
      <w:r w:rsidRPr="004C721C">
        <w:rPr>
          <w:rFonts w:ascii="Times New Roman" w:hAnsi="Times New Roman" w:cs="Times New Roman"/>
          <w:sz w:val="24"/>
          <w:szCs w:val="24"/>
        </w:rPr>
        <w:t>Сергиево-Посадского городского округа в Реестр детских, игровых, спортивных (физкультурно-оздоровительных) площадок</w:t>
      </w:r>
      <w:r w:rsidR="00C50676">
        <w:rPr>
          <w:rFonts w:ascii="Times New Roman" w:hAnsi="Times New Roman" w:cs="Times New Roman"/>
          <w:sz w:val="24"/>
          <w:szCs w:val="24"/>
        </w:rPr>
        <w:t xml:space="preserve"> Сергиево-Посадского городского округа</w:t>
      </w:r>
      <w:r w:rsidRPr="004C721C">
        <w:rPr>
          <w:rFonts w:ascii="Times New Roman" w:hAnsi="Times New Roman" w:cs="Times New Roman"/>
          <w:sz w:val="24"/>
          <w:szCs w:val="24"/>
        </w:rPr>
        <w:t>.</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w:t>
      </w:r>
      <w:r w:rsidR="00C50676">
        <w:rPr>
          <w:rFonts w:ascii="Times New Roman" w:hAnsi="Times New Roman" w:cs="Times New Roman"/>
          <w:sz w:val="24"/>
          <w:szCs w:val="24"/>
        </w:rPr>
        <w:t xml:space="preserve">администрацию Сергиево-Посадского городского округа и </w:t>
      </w:r>
      <w:r w:rsidRPr="004C721C">
        <w:rPr>
          <w:rFonts w:ascii="Times New Roman" w:hAnsi="Times New Roman" w:cs="Times New Roman"/>
          <w:sz w:val="24"/>
          <w:szCs w:val="24"/>
        </w:rPr>
        <w:t>Госадмтехнадзор</w:t>
      </w:r>
      <w:r w:rsidR="00D943E1">
        <w:rPr>
          <w:rFonts w:ascii="Times New Roman" w:hAnsi="Times New Roman" w:cs="Times New Roman"/>
          <w:sz w:val="24"/>
          <w:szCs w:val="24"/>
        </w:rPr>
        <w:t xml:space="preserve"> Московской области</w:t>
      </w:r>
      <w:r w:rsidRPr="004C721C">
        <w:rPr>
          <w:rFonts w:ascii="Times New Roman" w:hAnsi="Times New Roman" w:cs="Times New Roman"/>
          <w:sz w:val="24"/>
          <w:szCs w:val="24"/>
        </w:rPr>
        <w:t>.</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w:t>
      </w:r>
      <w:r w:rsidR="00F23B6C" w:rsidRPr="004C721C">
        <w:rPr>
          <w:rFonts w:ascii="Times New Roman" w:hAnsi="Times New Roman" w:cs="Times New Roman"/>
          <w:sz w:val="24"/>
          <w:szCs w:val="24"/>
        </w:rPr>
        <w:t xml:space="preserve"> стандартами и настоящими Правилами</w:t>
      </w:r>
      <w:r w:rsidRPr="004C721C">
        <w:rPr>
          <w:rFonts w:ascii="Times New Roman" w:hAnsi="Times New Roman" w:cs="Times New Roman"/>
          <w:sz w:val="24"/>
          <w:szCs w:val="24"/>
        </w:rPr>
        <w:t>.</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4C721C">
        <w:rPr>
          <w:rFonts w:ascii="Times New Roman" w:hAnsi="Times New Roman" w:cs="Times New Roman"/>
          <w:sz w:val="24"/>
          <w:szCs w:val="24"/>
        </w:rPr>
        <w:t>документации</w:t>
      </w:r>
      <w:proofErr w:type="gramEnd"/>
      <w:r w:rsidRPr="004C721C">
        <w:rPr>
          <w:rFonts w:ascii="Times New Roman" w:hAnsi="Times New Roman" w:cs="Times New Roman"/>
          <w:sz w:val="24"/>
          <w:szCs w:val="24"/>
        </w:rPr>
        <w:t xml:space="preserve"> и информационное обеспечение безопасности площадки.</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11. В случае</w:t>
      </w:r>
      <w:proofErr w:type="gramStart"/>
      <w:r w:rsidRPr="004C721C">
        <w:rPr>
          <w:rFonts w:ascii="Times New Roman" w:hAnsi="Times New Roman" w:cs="Times New Roman"/>
          <w:sz w:val="24"/>
          <w:szCs w:val="24"/>
        </w:rPr>
        <w:t>,</w:t>
      </w:r>
      <w:proofErr w:type="gramEnd"/>
      <w:r w:rsidRPr="004C721C">
        <w:rPr>
          <w:rFonts w:ascii="Times New Roman" w:hAnsi="Times New Roman" w:cs="Times New Roman"/>
          <w:sz w:val="24"/>
          <w:szCs w:val="24"/>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12. Территория площадки и прилегающая территория ежедневно очищаются от загрязнений и посторонних предметов. Своевременно производится обрезка деревьев, кустарника и </w:t>
      </w:r>
      <w:r w:rsidR="001C2B89" w:rsidRPr="00D86042">
        <w:rPr>
          <w:rFonts w:ascii="Times New Roman" w:hAnsi="Times New Roman" w:cs="Times New Roman"/>
          <w:sz w:val="24"/>
          <w:szCs w:val="24"/>
        </w:rPr>
        <w:t>по</w:t>
      </w:r>
      <w:r w:rsidRPr="00D86042">
        <w:rPr>
          <w:rFonts w:ascii="Times New Roman" w:hAnsi="Times New Roman" w:cs="Times New Roman"/>
          <w:sz w:val="24"/>
          <w:szCs w:val="24"/>
        </w:rPr>
        <w:t>кос</w:t>
      </w:r>
      <w:r w:rsidRPr="004C721C">
        <w:rPr>
          <w:rFonts w:ascii="Times New Roman" w:hAnsi="Times New Roman" w:cs="Times New Roman"/>
          <w:sz w:val="24"/>
          <w:szCs w:val="24"/>
        </w:rPr>
        <w:t xml:space="preserve"> травы.</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13.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15. На площадке и прилегающей к ней территории не должно быть загрязнений или посторонних предметов, о которые можно споткнуться и/или получить травму.</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16. Лицо, эксплуатирующее площадку, должно в течение суток представлять в Госадмтехнадзор и в </w:t>
      </w:r>
      <w:r w:rsidR="00C50676">
        <w:rPr>
          <w:rFonts w:ascii="Times New Roman" w:hAnsi="Times New Roman" w:cs="Times New Roman"/>
          <w:sz w:val="24"/>
          <w:szCs w:val="24"/>
        </w:rPr>
        <w:t xml:space="preserve">администрацию Сергиево-Посадского городского округа </w:t>
      </w:r>
      <w:r w:rsidRPr="004C721C">
        <w:rPr>
          <w:rFonts w:ascii="Times New Roman" w:hAnsi="Times New Roman" w:cs="Times New Roman"/>
          <w:sz w:val="24"/>
          <w:szCs w:val="24"/>
        </w:rPr>
        <w:t>информацию о травмах (несчастных случаях), полученных на площадке.</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17. </w:t>
      </w:r>
      <w:proofErr w:type="gramStart"/>
      <w:r w:rsidRPr="004C721C">
        <w:rPr>
          <w:rFonts w:ascii="Times New Roman" w:hAnsi="Times New Roman" w:cs="Times New Roman"/>
          <w:sz w:val="24"/>
          <w:szCs w:val="24"/>
        </w:rPr>
        <w:t>Контроль за</w:t>
      </w:r>
      <w:proofErr w:type="gramEnd"/>
      <w:r w:rsidRPr="004C721C">
        <w:rPr>
          <w:rFonts w:ascii="Times New Roman" w:hAnsi="Times New Roman" w:cs="Times New Roman"/>
          <w:sz w:val="24"/>
          <w:szCs w:val="24"/>
        </w:rPr>
        <w:t xml:space="preserve"> техническим состоянием оборудования площадок включает:</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первичный осмотр и проверку оборудования перед вводом в эксплуатацию;</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w:t>
      </w:r>
      <w:r w:rsidR="0044696F">
        <w:rPr>
          <w:rFonts w:ascii="Times New Roman" w:hAnsi="Times New Roman" w:cs="Times New Roman"/>
          <w:sz w:val="24"/>
          <w:szCs w:val="24"/>
        </w:rPr>
        <w:t xml:space="preserve"> </w:t>
      </w:r>
      <w:r w:rsidRPr="004C721C">
        <w:rPr>
          <w:rFonts w:ascii="Times New Roman" w:hAnsi="Times New Roman" w:cs="Times New Roman"/>
          <w:sz w:val="24"/>
          <w:szCs w:val="24"/>
        </w:rPr>
        <w:t>климатическими условиями, актами вандализма;</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18. Периодичность регулярного визуального осмотра устанавливает собственник на основе учета условий эксплуатации.</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Визуальный осмотр оборудования площадок, подвергающихся интенсивному использованию, проводится ежедневно.</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20. Основной осмотр проводится раз в год.</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24. Вся эксплуатационная документация (паспорт, акт осмотра и проверки, графики осмотров, журнал и т.п.) подлежит постоянному хранению.</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rsidR="00347C95" w:rsidRPr="004C721C" w:rsidRDefault="00347C95" w:rsidP="00347C9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 xml:space="preserve">26. Лица, производящие ремонтные работы, принимают меры по ограждению места производства работ, исключающему </w:t>
      </w:r>
      <w:r w:rsidR="004963AE" w:rsidRPr="00D86042">
        <w:rPr>
          <w:rFonts w:ascii="Times New Roman" w:hAnsi="Times New Roman" w:cs="Times New Roman"/>
          <w:sz w:val="24"/>
          <w:szCs w:val="24"/>
        </w:rPr>
        <w:t>доступ</w:t>
      </w:r>
      <w:r w:rsidRPr="004C721C">
        <w:rPr>
          <w:rFonts w:ascii="Times New Roman" w:hAnsi="Times New Roman" w:cs="Times New Roman"/>
          <w:sz w:val="24"/>
          <w:szCs w:val="24"/>
        </w:rPr>
        <w:t xml:space="preserve"> детей и получение ими травм. Ремонтные работы включают замену крепежных деталей, сварочные работы, замену частей оборудования</w:t>
      </w:r>
      <w:r w:rsidR="00D86042" w:rsidRPr="00D86042">
        <w:rPr>
          <w:rFonts w:ascii="Times New Roman" w:hAnsi="Times New Roman" w:cs="Times New Roman"/>
          <w:sz w:val="24"/>
          <w:szCs w:val="24"/>
        </w:rPr>
        <w:t>,</w:t>
      </w:r>
      <w:r w:rsidR="004963AE" w:rsidRPr="00D86042">
        <w:rPr>
          <w:rFonts w:ascii="Times New Roman" w:hAnsi="Times New Roman" w:cs="Times New Roman"/>
          <w:sz w:val="24"/>
          <w:szCs w:val="24"/>
        </w:rPr>
        <w:t xml:space="preserve"> демонтаж сломанного</w:t>
      </w:r>
      <w:r w:rsidRPr="00D86042">
        <w:rPr>
          <w:rFonts w:ascii="Times New Roman" w:hAnsi="Times New Roman" w:cs="Times New Roman"/>
          <w:sz w:val="24"/>
          <w:szCs w:val="24"/>
        </w:rPr>
        <w:t>.</w:t>
      </w:r>
    </w:p>
    <w:p w:rsidR="00456735" w:rsidRPr="004C721C" w:rsidRDefault="00456735" w:rsidP="00456735">
      <w:pPr>
        <w:pStyle w:val="ConsPlusTitle"/>
        <w:ind w:firstLine="540"/>
        <w:jc w:val="both"/>
        <w:outlineLvl w:val="1"/>
        <w:rPr>
          <w:rFonts w:ascii="Times New Roman" w:hAnsi="Times New Roman" w:cs="Times New Roman"/>
          <w:sz w:val="24"/>
          <w:szCs w:val="24"/>
        </w:rPr>
      </w:pPr>
    </w:p>
    <w:p w:rsidR="00951711" w:rsidRDefault="00951711" w:rsidP="00F23B6C">
      <w:pPr>
        <w:pStyle w:val="ConsPlusTitle"/>
        <w:ind w:firstLine="540"/>
        <w:jc w:val="center"/>
        <w:outlineLvl w:val="1"/>
        <w:rPr>
          <w:rFonts w:ascii="Times New Roman" w:hAnsi="Times New Roman" w:cs="Times New Roman"/>
          <w:sz w:val="24"/>
          <w:szCs w:val="24"/>
        </w:rPr>
      </w:pPr>
    </w:p>
    <w:p w:rsidR="00951711" w:rsidRDefault="00951711" w:rsidP="00F23B6C">
      <w:pPr>
        <w:pStyle w:val="ConsPlusTitle"/>
        <w:ind w:firstLine="540"/>
        <w:jc w:val="center"/>
        <w:outlineLvl w:val="1"/>
        <w:rPr>
          <w:rFonts w:ascii="Times New Roman" w:hAnsi="Times New Roman" w:cs="Times New Roman"/>
          <w:sz w:val="24"/>
          <w:szCs w:val="24"/>
        </w:rPr>
      </w:pPr>
    </w:p>
    <w:p w:rsidR="00456735" w:rsidRDefault="00456735" w:rsidP="00F23B6C">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4</w:t>
      </w:r>
      <w:r w:rsidR="000F3403">
        <w:rPr>
          <w:rFonts w:ascii="Times New Roman" w:hAnsi="Times New Roman" w:cs="Times New Roman"/>
          <w:sz w:val="24"/>
          <w:szCs w:val="24"/>
        </w:rPr>
        <w:t>7</w:t>
      </w:r>
      <w:r w:rsidRPr="004C721C">
        <w:rPr>
          <w:rFonts w:ascii="Times New Roman" w:hAnsi="Times New Roman" w:cs="Times New Roman"/>
          <w:sz w:val="24"/>
          <w:szCs w:val="24"/>
        </w:rPr>
        <w:t>. Содержание площадок автостоянок, мест размещение и хранение транспортных средств</w:t>
      </w:r>
    </w:p>
    <w:p w:rsidR="00434885" w:rsidRPr="004C721C" w:rsidRDefault="00434885" w:rsidP="00F23B6C">
      <w:pPr>
        <w:pStyle w:val="ConsPlusTitle"/>
        <w:ind w:firstLine="540"/>
        <w:jc w:val="center"/>
        <w:outlineLvl w:val="1"/>
        <w:rPr>
          <w:rFonts w:ascii="Times New Roman" w:hAnsi="Times New Roman" w:cs="Times New Roman"/>
          <w:sz w:val="24"/>
          <w:szCs w:val="24"/>
        </w:rPr>
      </w:pPr>
    </w:p>
    <w:p w:rsidR="00842FE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Юридическое лицо (индивидуальный предприниматель) или физическое лицо, эксплуатирующее площадку, обеспечивает ее содержание, </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Лица, эксплуатирующие транспортные средства, дорожно-строительную и сельскохозяйственную технику или производящие ремонт указанной техники</w:t>
      </w:r>
      <w:r w:rsidR="00D73295">
        <w:rPr>
          <w:rFonts w:ascii="Times New Roman" w:hAnsi="Times New Roman" w:cs="Times New Roman"/>
          <w:sz w:val="24"/>
          <w:szCs w:val="24"/>
        </w:rPr>
        <w:t>,</w:t>
      </w:r>
      <w:r w:rsidRPr="004C721C">
        <w:rPr>
          <w:rFonts w:ascii="Times New Roman" w:hAnsi="Times New Roman" w:cs="Times New Roman"/>
          <w:sz w:val="24"/>
          <w:szCs w:val="24"/>
        </w:rPr>
        <w:t xml:space="preserve">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На территории гаражных кооперативов, стоянок, станций технического обслуживания, автомобильных моек обустраиваются пешеходные дорожки, твердые виды покрытия, урны или контейнеры, осветительное оборудование, информационные указатели.</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335ADF" w:rsidRDefault="00335ADF" w:rsidP="00335ADF">
      <w:pPr>
        <w:pStyle w:val="ConsPlusTitle"/>
        <w:outlineLvl w:val="1"/>
        <w:rPr>
          <w:rFonts w:ascii="Times New Roman" w:hAnsi="Times New Roman" w:cs="Times New Roman"/>
          <w:sz w:val="24"/>
          <w:szCs w:val="24"/>
        </w:rPr>
      </w:pPr>
    </w:p>
    <w:p w:rsidR="00456735" w:rsidRDefault="00456735" w:rsidP="00335ADF">
      <w:pPr>
        <w:pStyle w:val="ConsPlusTitle"/>
        <w:jc w:val="center"/>
        <w:outlineLvl w:val="1"/>
        <w:rPr>
          <w:rFonts w:ascii="Times New Roman" w:hAnsi="Times New Roman" w:cs="Times New Roman"/>
          <w:sz w:val="24"/>
          <w:szCs w:val="24"/>
        </w:rPr>
      </w:pPr>
      <w:r w:rsidRPr="004C721C">
        <w:rPr>
          <w:rFonts w:ascii="Times New Roman" w:hAnsi="Times New Roman" w:cs="Times New Roman"/>
          <w:sz w:val="24"/>
          <w:szCs w:val="24"/>
        </w:rPr>
        <w:t>4</w:t>
      </w:r>
      <w:r w:rsidR="000F3403">
        <w:rPr>
          <w:rFonts w:ascii="Times New Roman" w:hAnsi="Times New Roman" w:cs="Times New Roman"/>
          <w:sz w:val="24"/>
          <w:szCs w:val="24"/>
        </w:rPr>
        <w:t>8</w:t>
      </w:r>
      <w:r w:rsidRPr="004C721C">
        <w:rPr>
          <w:rFonts w:ascii="Times New Roman" w:hAnsi="Times New Roman" w:cs="Times New Roman"/>
          <w:sz w:val="24"/>
          <w:szCs w:val="24"/>
        </w:rPr>
        <w:t>. Содержание объектов (средств) наружного освещения</w:t>
      </w:r>
    </w:p>
    <w:p w:rsidR="00434885" w:rsidRPr="004C721C" w:rsidRDefault="00434885" w:rsidP="00335ADF">
      <w:pPr>
        <w:pStyle w:val="ConsPlusTitle"/>
        <w:jc w:val="center"/>
        <w:outlineLvl w:val="1"/>
        <w:rPr>
          <w:rFonts w:ascii="Times New Roman" w:hAnsi="Times New Roman" w:cs="Times New Roman"/>
          <w:sz w:val="24"/>
          <w:szCs w:val="24"/>
        </w:rPr>
      </w:pP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Все системы уличного, дворового и других видов наружного освещения должны поддерживаться в исправном состоянии.</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Опоры сетей наружного освещения не должны иметь отклонение от вертикали более 5 градусов.</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Срок восстановления горения отдельных светильников не должен превышать 2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w:t>
      </w:r>
      <w:r w:rsidR="009870F8">
        <w:rPr>
          <w:rFonts w:ascii="Times New Roman" w:hAnsi="Times New Roman" w:cs="Times New Roman"/>
          <w:sz w:val="24"/>
          <w:szCs w:val="24"/>
        </w:rPr>
        <w:t xml:space="preserve"> администрации Сергиево-Посадского городского округа</w:t>
      </w:r>
      <w:r w:rsidRPr="004C721C">
        <w:rPr>
          <w:rFonts w:ascii="Times New Roman" w:hAnsi="Times New Roman" w:cs="Times New Roman"/>
          <w:sz w:val="24"/>
          <w:szCs w:val="24"/>
        </w:rPr>
        <w:t>.</w:t>
      </w:r>
    </w:p>
    <w:p w:rsidR="00456735" w:rsidRPr="004C721C" w:rsidRDefault="00456735" w:rsidP="00456735">
      <w:pPr>
        <w:pStyle w:val="ConsPlusTitle"/>
        <w:ind w:firstLine="540"/>
        <w:jc w:val="both"/>
        <w:outlineLvl w:val="1"/>
        <w:rPr>
          <w:rFonts w:ascii="Times New Roman" w:hAnsi="Times New Roman" w:cs="Times New Roman"/>
          <w:sz w:val="24"/>
          <w:szCs w:val="24"/>
        </w:rPr>
      </w:pPr>
    </w:p>
    <w:p w:rsidR="00456735" w:rsidRDefault="000F3403" w:rsidP="00335ADF">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49</w:t>
      </w:r>
      <w:r w:rsidR="00456735" w:rsidRPr="004C721C">
        <w:rPr>
          <w:rFonts w:ascii="Times New Roman" w:hAnsi="Times New Roman" w:cs="Times New Roman"/>
          <w:sz w:val="24"/>
          <w:szCs w:val="24"/>
        </w:rPr>
        <w:t>. Содержание средств размещения информации, рекламных конструкций</w:t>
      </w:r>
    </w:p>
    <w:p w:rsidR="00434885" w:rsidRPr="004C721C" w:rsidRDefault="00434885" w:rsidP="00335ADF">
      <w:pPr>
        <w:pStyle w:val="ConsPlusTitle"/>
        <w:jc w:val="center"/>
        <w:outlineLvl w:val="1"/>
        <w:rPr>
          <w:rFonts w:ascii="Times New Roman" w:hAnsi="Times New Roman" w:cs="Times New Roman"/>
          <w:sz w:val="24"/>
          <w:szCs w:val="24"/>
        </w:rPr>
      </w:pP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w:t>
      </w:r>
      <w:r w:rsidRPr="00B94D78">
        <w:rPr>
          <w:rFonts w:ascii="Times New Roman" w:hAnsi="Times New Roman" w:cs="Times New Roman"/>
          <w:sz w:val="24"/>
          <w:szCs w:val="24"/>
        </w:rPr>
        <w:t xml:space="preserve">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w:t>
      </w:r>
      <w:r w:rsidR="008D649E" w:rsidRPr="00B94D78">
        <w:rPr>
          <w:rFonts w:ascii="Times New Roman" w:hAnsi="Times New Roman" w:cs="Times New Roman"/>
          <w:sz w:val="24"/>
          <w:szCs w:val="24"/>
        </w:rPr>
        <w:t>2</w:t>
      </w:r>
      <w:r w:rsidRPr="00B94D78">
        <w:rPr>
          <w:rFonts w:ascii="Times New Roman" w:hAnsi="Times New Roman" w:cs="Times New Roman"/>
          <w:sz w:val="24"/>
          <w:szCs w:val="24"/>
        </w:rPr>
        <w:t xml:space="preserve"> дней с момента их выявления.</w:t>
      </w:r>
    </w:p>
    <w:p w:rsidR="00456735" w:rsidRPr="004C721C"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муниципальн</w:t>
      </w:r>
      <w:r w:rsidR="008D649E" w:rsidRPr="00D86042">
        <w:rPr>
          <w:rFonts w:ascii="Times New Roman" w:hAnsi="Times New Roman" w:cs="Times New Roman"/>
          <w:sz w:val="24"/>
          <w:szCs w:val="24"/>
        </w:rPr>
        <w:t>ого</w:t>
      </w:r>
      <w:r w:rsidRPr="004C721C">
        <w:rPr>
          <w:rFonts w:ascii="Times New Roman" w:hAnsi="Times New Roman" w:cs="Times New Roman"/>
          <w:sz w:val="24"/>
          <w:szCs w:val="24"/>
        </w:rPr>
        <w:t xml:space="preserve"> образован</w:t>
      </w:r>
      <w:r w:rsidRPr="00D86042">
        <w:rPr>
          <w:rFonts w:ascii="Times New Roman" w:hAnsi="Times New Roman" w:cs="Times New Roman"/>
          <w:sz w:val="24"/>
          <w:szCs w:val="24"/>
        </w:rPr>
        <w:t>и</w:t>
      </w:r>
      <w:r w:rsidR="008D649E" w:rsidRPr="00D86042">
        <w:rPr>
          <w:rFonts w:ascii="Times New Roman" w:hAnsi="Times New Roman" w:cs="Times New Roman"/>
          <w:sz w:val="24"/>
          <w:szCs w:val="24"/>
        </w:rPr>
        <w:t>я</w:t>
      </w:r>
      <w:r w:rsidRPr="004C721C">
        <w:rPr>
          <w:rFonts w:ascii="Times New Roman" w:hAnsi="Times New Roman" w:cs="Times New Roman"/>
          <w:sz w:val="24"/>
          <w:szCs w:val="24"/>
        </w:rPr>
        <w:t>.</w:t>
      </w:r>
    </w:p>
    <w:p w:rsidR="00456735" w:rsidRDefault="00456735" w:rsidP="0045673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Рекламные конструкции и средства размещения информации, размещаемые на зданиях и сооружениях</w:t>
      </w:r>
      <w:r w:rsidR="008D649E">
        <w:rPr>
          <w:rFonts w:ascii="Times New Roman" w:hAnsi="Times New Roman" w:cs="Times New Roman"/>
          <w:sz w:val="24"/>
          <w:szCs w:val="24"/>
        </w:rPr>
        <w:t>,</w:t>
      </w:r>
      <w:r w:rsidRPr="004C721C">
        <w:rPr>
          <w:rFonts w:ascii="Times New Roman" w:hAnsi="Times New Roman" w:cs="Times New Roman"/>
          <w:sz w:val="24"/>
          <w:szCs w:val="24"/>
        </w:rPr>
        <w:t xml:space="preserve">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9870F8" w:rsidRPr="004C721C" w:rsidRDefault="009870F8" w:rsidP="009870F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9870F8" w:rsidRPr="004C721C" w:rsidRDefault="009870F8" w:rsidP="00456735">
      <w:pPr>
        <w:pStyle w:val="ConsPlusNormal"/>
        <w:ind w:firstLine="540"/>
        <w:jc w:val="both"/>
        <w:rPr>
          <w:rFonts w:ascii="Times New Roman" w:hAnsi="Times New Roman" w:cs="Times New Roman"/>
          <w:sz w:val="24"/>
          <w:szCs w:val="24"/>
        </w:rPr>
      </w:pPr>
    </w:p>
    <w:p w:rsidR="00456735" w:rsidRPr="004C721C" w:rsidRDefault="00456735" w:rsidP="00456735">
      <w:pPr>
        <w:pStyle w:val="ConsPlusNormal"/>
        <w:jc w:val="both"/>
        <w:rPr>
          <w:rFonts w:ascii="Times New Roman" w:hAnsi="Times New Roman" w:cs="Times New Roman"/>
          <w:sz w:val="24"/>
          <w:szCs w:val="24"/>
        </w:rPr>
      </w:pPr>
    </w:p>
    <w:p w:rsidR="007F7225" w:rsidRDefault="009870F8" w:rsidP="007F7225">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5</w:t>
      </w:r>
      <w:r w:rsidR="000F3403">
        <w:rPr>
          <w:rFonts w:ascii="Times New Roman" w:hAnsi="Times New Roman" w:cs="Times New Roman"/>
          <w:sz w:val="24"/>
          <w:szCs w:val="24"/>
        </w:rPr>
        <w:t>0</w:t>
      </w:r>
      <w:r w:rsidR="007F7225" w:rsidRPr="004C721C">
        <w:rPr>
          <w:rFonts w:ascii="Times New Roman" w:hAnsi="Times New Roman" w:cs="Times New Roman"/>
          <w:sz w:val="24"/>
          <w:szCs w:val="24"/>
        </w:rPr>
        <w:t>. Требования к содержанию ограждений (заборов)</w:t>
      </w:r>
    </w:p>
    <w:p w:rsidR="00434885" w:rsidRPr="004C721C" w:rsidRDefault="00434885" w:rsidP="007F7225">
      <w:pPr>
        <w:pStyle w:val="ConsPlusTitle"/>
        <w:ind w:firstLine="540"/>
        <w:jc w:val="center"/>
        <w:outlineLvl w:val="1"/>
        <w:rPr>
          <w:rFonts w:ascii="Times New Roman" w:hAnsi="Times New Roman" w:cs="Times New Roman"/>
          <w:sz w:val="24"/>
          <w:szCs w:val="24"/>
        </w:rPr>
      </w:pP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Не допускается отклонение ограждения от вертикали. Запрещается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F7225" w:rsidRPr="004C721C" w:rsidRDefault="009870F8" w:rsidP="007F7225">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7F7225" w:rsidRPr="004C721C">
        <w:rPr>
          <w:rFonts w:ascii="Times New Roman" w:hAnsi="Times New Roman" w:cs="Times New Roman"/>
          <w:sz w:val="24"/>
          <w:szCs w:val="24"/>
        </w:rPr>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w:t>
      </w:r>
      <w:r w:rsidR="007F7225" w:rsidRPr="00D86042">
        <w:rPr>
          <w:rFonts w:ascii="Times New Roman" w:hAnsi="Times New Roman" w:cs="Times New Roman"/>
          <w:sz w:val="24"/>
          <w:szCs w:val="24"/>
        </w:rPr>
        <w:t>Мойка</w:t>
      </w:r>
      <w:r w:rsidR="00ED518B" w:rsidRPr="00D86042">
        <w:rPr>
          <w:rFonts w:ascii="Times New Roman" w:hAnsi="Times New Roman" w:cs="Times New Roman"/>
          <w:sz w:val="24"/>
          <w:szCs w:val="24"/>
        </w:rPr>
        <w:t>/</w:t>
      </w:r>
      <w:r w:rsidR="008D649E" w:rsidRPr="00D86042">
        <w:rPr>
          <w:rFonts w:ascii="Times New Roman" w:hAnsi="Times New Roman" w:cs="Times New Roman"/>
          <w:sz w:val="24"/>
          <w:szCs w:val="24"/>
        </w:rPr>
        <w:t>чистка ограждения</w:t>
      </w:r>
      <w:r w:rsidR="007F7225" w:rsidRPr="004C721C">
        <w:rPr>
          <w:rFonts w:ascii="Times New Roman" w:hAnsi="Times New Roman" w:cs="Times New Roman"/>
          <w:sz w:val="24"/>
          <w:szCs w:val="24"/>
        </w:rPr>
        <w:t xml:space="preserve">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F7225" w:rsidRPr="004C721C" w:rsidRDefault="007F7225" w:rsidP="007F7225">
      <w:pPr>
        <w:pStyle w:val="ConsPlusNormal"/>
        <w:jc w:val="both"/>
        <w:rPr>
          <w:rFonts w:ascii="Times New Roman" w:hAnsi="Times New Roman" w:cs="Times New Roman"/>
          <w:sz w:val="24"/>
          <w:szCs w:val="24"/>
        </w:rPr>
      </w:pPr>
    </w:p>
    <w:p w:rsidR="007F7225" w:rsidRDefault="009870F8" w:rsidP="007F7225">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5</w:t>
      </w:r>
      <w:r w:rsidR="000F3403">
        <w:rPr>
          <w:rFonts w:ascii="Times New Roman" w:hAnsi="Times New Roman" w:cs="Times New Roman"/>
          <w:sz w:val="24"/>
          <w:szCs w:val="24"/>
        </w:rPr>
        <w:t>1</w:t>
      </w:r>
      <w:r w:rsidR="007F7225" w:rsidRPr="004C721C">
        <w:rPr>
          <w:rFonts w:ascii="Times New Roman" w:hAnsi="Times New Roman" w:cs="Times New Roman"/>
          <w:sz w:val="24"/>
          <w:szCs w:val="24"/>
        </w:rPr>
        <w:t>. Содержание объектов капитального строительства и объектов инфраструктуры</w:t>
      </w:r>
    </w:p>
    <w:p w:rsidR="00434885" w:rsidRPr="004C721C" w:rsidRDefault="00434885" w:rsidP="007F7225">
      <w:pPr>
        <w:pStyle w:val="ConsPlusTitle"/>
        <w:ind w:firstLine="540"/>
        <w:jc w:val="center"/>
        <w:outlineLvl w:val="1"/>
        <w:rPr>
          <w:rFonts w:ascii="Times New Roman" w:hAnsi="Times New Roman" w:cs="Times New Roman"/>
          <w:sz w:val="24"/>
          <w:szCs w:val="24"/>
        </w:rPr>
      </w:pP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Содержание объектов капитального строительства:</w:t>
      </w:r>
    </w:p>
    <w:p w:rsidR="007F7225" w:rsidRPr="004C721C" w:rsidRDefault="007F7225" w:rsidP="007F7225">
      <w:pPr>
        <w:pStyle w:val="ConsPlusNormal"/>
        <w:ind w:firstLine="540"/>
        <w:jc w:val="both"/>
        <w:rPr>
          <w:rFonts w:ascii="Times New Roman" w:hAnsi="Times New Roman" w:cs="Times New Roman"/>
          <w:sz w:val="24"/>
          <w:szCs w:val="24"/>
        </w:rPr>
      </w:pPr>
      <w:proofErr w:type="gramStart"/>
      <w:r w:rsidRPr="004C721C">
        <w:rPr>
          <w:rFonts w:ascii="Times New Roman" w:hAnsi="Times New Roman" w:cs="Times New Roman"/>
          <w:sz w:val="24"/>
          <w:szCs w:val="24"/>
        </w:rPr>
        <w:t>а)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w:t>
      </w:r>
      <w:proofErr w:type="gramEnd"/>
      <w:r w:rsidRPr="004C721C">
        <w:rPr>
          <w:rFonts w:ascii="Times New Roman" w:hAnsi="Times New Roman" w:cs="Times New Roman"/>
          <w:sz w:val="24"/>
          <w:szCs w:val="24"/>
        </w:rPr>
        <w:t xml:space="preserve"> дальнейшего развития;</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ограждений.</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входы, цоколи, витрины должны содержаться в чистоте и исправном состоянии;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г) домовые знаки должны содержаться в чистоте, </w:t>
      </w:r>
      <w:r w:rsidRPr="00D86042">
        <w:rPr>
          <w:rFonts w:ascii="Times New Roman" w:hAnsi="Times New Roman" w:cs="Times New Roman"/>
          <w:sz w:val="24"/>
          <w:szCs w:val="24"/>
        </w:rPr>
        <w:t>их освещение в темное время суток должно быть в исправном состоянии;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ж) мостики для перехода через коммуникации должны быть исправными и содержаться в чистоте;</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з) козырьки подъездов, а также кровля должны быть очищены от загрязнений, древесно-кустарниковой и сорной растительности;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Сброшенн</w:t>
      </w:r>
      <w:r w:rsidRPr="00D86042">
        <w:rPr>
          <w:rFonts w:ascii="Times New Roman" w:hAnsi="Times New Roman" w:cs="Times New Roman"/>
          <w:sz w:val="24"/>
          <w:szCs w:val="24"/>
        </w:rPr>
        <w:t>ы</w:t>
      </w:r>
      <w:r w:rsidR="00ED518B" w:rsidRPr="00D86042">
        <w:rPr>
          <w:rFonts w:ascii="Times New Roman" w:hAnsi="Times New Roman" w:cs="Times New Roman"/>
          <w:sz w:val="24"/>
          <w:szCs w:val="24"/>
        </w:rPr>
        <w:t>й</w:t>
      </w:r>
      <w:r w:rsidRPr="004C721C">
        <w:rPr>
          <w:rFonts w:ascii="Times New Roman" w:hAnsi="Times New Roman" w:cs="Times New Roman"/>
          <w:sz w:val="24"/>
          <w:szCs w:val="24"/>
        </w:rPr>
        <w:t xml:space="preserve"> с кровель зданий снег (наледь) убира</w:t>
      </w:r>
      <w:r w:rsidR="00ED518B" w:rsidRPr="00D86042">
        <w:rPr>
          <w:rFonts w:ascii="Times New Roman" w:hAnsi="Times New Roman" w:cs="Times New Roman"/>
          <w:sz w:val="24"/>
          <w:szCs w:val="24"/>
        </w:rPr>
        <w:t>е</w:t>
      </w:r>
      <w:r w:rsidRPr="004C721C">
        <w:rPr>
          <w:rFonts w:ascii="Times New Roman" w:hAnsi="Times New Roman" w:cs="Times New Roman"/>
          <w:sz w:val="24"/>
          <w:szCs w:val="24"/>
        </w:rPr>
        <w:t>тся в специально отведенные места для последующего вывоза не позднее 3-х часов после сброса;</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Малые архитектурные формы должны содержаться в чистоте, окраска должна производиться не реже 1 раза в год, ремонт - по мере необходимости.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4. Содержание некапитальных сооружений:</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окраска некапитальных сооружений должна производиться не реже 1 раза в год, ремонт - по мере необходимости.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Водные устройства должны содержаться в чистоте, в том числе и в период их отключения.</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Окраска элементов водных устройств должна производиться не реже 1 раза в год, ремонт - по мере необходимости.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w:t>
      </w:r>
      <w:r w:rsidR="009870F8">
        <w:rPr>
          <w:rFonts w:ascii="Times New Roman" w:hAnsi="Times New Roman" w:cs="Times New Roman"/>
          <w:sz w:val="24"/>
          <w:szCs w:val="24"/>
        </w:rPr>
        <w:t xml:space="preserve"> администрацией Сергиево-Посадского городского округа</w:t>
      </w:r>
      <w:r w:rsidRPr="004C721C">
        <w:rPr>
          <w:rFonts w:ascii="Times New Roman" w:hAnsi="Times New Roman" w:cs="Times New Roman"/>
          <w:sz w:val="24"/>
          <w:szCs w:val="24"/>
        </w:rPr>
        <w:t>.</w:t>
      </w:r>
    </w:p>
    <w:p w:rsidR="007F7225" w:rsidRPr="004C721C" w:rsidRDefault="007F7225" w:rsidP="007F7225">
      <w:pPr>
        <w:pStyle w:val="ConsPlusNormal"/>
        <w:jc w:val="both"/>
        <w:rPr>
          <w:rFonts w:ascii="Times New Roman" w:hAnsi="Times New Roman" w:cs="Times New Roman"/>
          <w:sz w:val="24"/>
          <w:szCs w:val="24"/>
        </w:rPr>
      </w:pPr>
    </w:p>
    <w:p w:rsidR="007F7225" w:rsidRDefault="009870F8" w:rsidP="00335ADF">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5</w:t>
      </w:r>
      <w:r w:rsidR="000F3403">
        <w:rPr>
          <w:rFonts w:ascii="Times New Roman" w:hAnsi="Times New Roman" w:cs="Times New Roman"/>
          <w:sz w:val="24"/>
          <w:szCs w:val="24"/>
        </w:rPr>
        <w:t>2</w:t>
      </w:r>
      <w:r w:rsidR="007F7225" w:rsidRPr="004C721C">
        <w:rPr>
          <w:rFonts w:ascii="Times New Roman" w:hAnsi="Times New Roman" w:cs="Times New Roman"/>
          <w:sz w:val="24"/>
          <w:szCs w:val="24"/>
        </w:rPr>
        <w:t>. Содержание зеленых насаждений</w:t>
      </w:r>
    </w:p>
    <w:p w:rsidR="00434885" w:rsidRPr="004C721C" w:rsidRDefault="00434885" w:rsidP="00335ADF">
      <w:pPr>
        <w:pStyle w:val="ConsPlusTitle"/>
        <w:jc w:val="center"/>
        <w:outlineLvl w:val="1"/>
        <w:rPr>
          <w:rFonts w:ascii="Times New Roman" w:hAnsi="Times New Roman" w:cs="Times New Roman"/>
          <w:sz w:val="24"/>
          <w:szCs w:val="24"/>
        </w:rPr>
      </w:pP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Pr="004C721C">
        <w:rPr>
          <w:rFonts w:ascii="Times New Roman" w:hAnsi="Times New Roman" w:cs="Times New Roman"/>
          <w:sz w:val="24"/>
          <w:szCs w:val="24"/>
        </w:rPr>
        <w:t>контроль за</w:t>
      </w:r>
      <w:proofErr w:type="gramEnd"/>
      <w:r w:rsidRPr="004C721C">
        <w:rPr>
          <w:rFonts w:ascii="Times New Roman" w:hAnsi="Times New Roman" w:cs="Times New Roman"/>
          <w:sz w:val="24"/>
          <w:szCs w:val="24"/>
        </w:rPr>
        <w:t xml:space="preserve"> состоянием соответствующих зеленых насаждений, обеспечивать их удовлетворительное состояние и развитие.</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Газоны стригут (скашивают) при высоте травостоя более 20 см. </w:t>
      </w:r>
      <w:r w:rsidR="00ED518B" w:rsidRPr="00D86042">
        <w:rPr>
          <w:rFonts w:ascii="Times New Roman" w:hAnsi="Times New Roman" w:cs="Times New Roman"/>
          <w:sz w:val="24"/>
          <w:szCs w:val="24"/>
        </w:rPr>
        <w:t>С</w:t>
      </w:r>
      <w:r w:rsidRPr="004C721C">
        <w:rPr>
          <w:rFonts w:ascii="Times New Roman" w:hAnsi="Times New Roman" w:cs="Times New Roman"/>
          <w:sz w:val="24"/>
          <w:szCs w:val="24"/>
        </w:rPr>
        <w:t xml:space="preserve">кошенная трава с территории удаляется в течение трех суток со дня проведения покоса. </w:t>
      </w:r>
      <w:r w:rsidRPr="00B94D78">
        <w:rPr>
          <w:rFonts w:ascii="Times New Roman" w:hAnsi="Times New Roman" w:cs="Times New Roman"/>
          <w:sz w:val="24"/>
          <w:szCs w:val="24"/>
        </w:rPr>
        <w:t>С</w:t>
      </w:r>
      <w:r w:rsidR="00B94D78">
        <w:rPr>
          <w:rFonts w:ascii="Times New Roman" w:hAnsi="Times New Roman" w:cs="Times New Roman"/>
          <w:sz w:val="24"/>
          <w:szCs w:val="24"/>
        </w:rPr>
        <w:t>коше</w:t>
      </w:r>
      <w:r w:rsidRPr="00B94D78">
        <w:rPr>
          <w:rFonts w:ascii="Times New Roman" w:hAnsi="Times New Roman" w:cs="Times New Roman"/>
          <w:sz w:val="24"/>
          <w:szCs w:val="24"/>
        </w:rPr>
        <w:t xml:space="preserve">нную траву, опавшие листья убирают и вывозят на специально оборудованные </w:t>
      </w:r>
      <w:r w:rsidR="00B94D78" w:rsidRPr="00B94D78">
        <w:rPr>
          <w:rFonts w:ascii="Times New Roman" w:hAnsi="Times New Roman" w:cs="Times New Roman"/>
          <w:sz w:val="24"/>
          <w:szCs w:val="24"/>
        </w:rPr>
        <w:t>места</w:t>
      </w:r>
      <w:r w:rsidRPr="00B94D78">
        <w:rPr>
          <w:rFonts w:ascii="Times New Roman" w:hAnsi="Times New Roman" w:cs="Times New Roman"/>
          <w:sz w:val="24"/>
          <w:szCs w:val="24"/>
        </w:rPr>
        <w:t>.</w:t>
      </w:r>
    </w:p>
    <w:p w:rsidR="007F7225"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592320" w:rsidRDefault="00592320" w:rsidP="007F7225">
      <w:pPr>
        <w:pStyle w:val="ConsPlusNormal"/>
        <w:ind w:firstLine="540"/>
        <w:jc w:val="both"/>
        <w:rPr>
          <w:rFonts w:ascii="Times New Roman" w:hAnsi="Times New Roman" w:cs="Times New Roman"/>
          <w:sz w:val="24"/>
          <w:szCs w:val="24"/>
        </w:rPr>
      </w:pPr>
      <w:r w:rsidRPr="00AA3DD3">
        <w:rPr>
          <w:rFonts w:ascii="Times New Roman" w:hAnsi="Times New Roman" w:cs="Times New Roman"/>
          <w:sz w:val="24"/>
          <w:szCs w:val="24"/>
        </w:rPr>
        <w:t>4. Усохшие или поврежденные, представляющие угрозу для безопасности деревья,</w:t>
      </w:r>
      <w:r w:rsidR="001158C6">
        <w:rPr>
          <w:rFonts w:ascii="Times New Roman" w:hAnsi="Times New Roman" w:cs="Times New Roman"/>
          <w:sz w:val="24"/>
          <w:szCs w:val="24"/>
        </w:rPr>
        <w:t xml:space="preserve"> </w:t>
      </w:r>
      <w:r w:rsidRPr="00AA3DD3">
        <w:rPr>
          <w:rFonts w:ascii="Times New Roman" w:hAnsi="Times New Roman" w:cs="Times New Roman"/>
          <w:sz w:val="24"/>
          <w:szCs w:val="24"/>
        </w:rPr>
        <w:t>должны быть удалены в течение недели с момента обнаружения.</w:t>
      </w:r>
    </w:p>
    <w:p w:rsidR="007F7225" w:rsidRPr="004C721C" w:rsidRDefault="00592320" w:rsidP="007F72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F7225" w:rsidRPr="004C721C">
        <w:rPr>
          <w:rFonts w:ascii="Times New Roman" w:hAnsi="Times New Roman" w:cs="Times New Roman"/>
          <w:sz w:val="24"/>
          <w:szCs w:val="24"/>
        </w:rPr>
        <w:t>. Части деревьев, кустарников с территории удаляются в течение  суток с</w:t>
      </w:r>
      <w:r w:rsidR="00842FEC">
        <w:rPr>
          <w:rFonts w:ascii="Times New Roman" w:hAnsi="Times New Roman" w:cs="Times New Roman"/>
          <w:sz w:val="24"/>
          <w:szCs w:val="24"/>
        </w:rPr>
        <w:t xml:space="preserve"> момента </w:t>
      </w:r>
      <w:r w:rsidR="007F7225" w:rsidRPr="004C721C">
        <w:rPr>
          <w:rFonts w:ascii="Times New Roman" w:hAnsi="Times New Roman" w:cs="Times New Roman"/>
          <w:sz w:val="24"/>
          <w:szCs w:val="24"/>
        </w:rPr>
        <w:t xml:space="preserve"> проведения вырубки.</w:t>
      </w:r>
    </w:p>
    <w:p w:rsidR="00913965" w:rsidRDefault="00913965" w:rsidP="007F7225">
      <w:pPr>
        <w:pStyle w:val="ConsPlusTitle"/>
        <w:ind w:firstLine="540"/>
        <w:jc w:val="both"/>
        <w:outlineLvl w:val="1"/>
        <w:rPr>
          <w:rFonts w:ascii="Times New Roman" w:hAnsi="Times New Roman" w:cs="Times New Roman"/>
          <w:sz w:val="24"/>
          <w:szCs w:val="24"/>
        </w:rPr>
      </w:pPr>
    </w:p>
    <w:p w:rsidR="00592320" w:rsidRPr="004C721C" w:rsidRDefault="00592320" w:rsidP="007F7225">
      <w:pPr>
        <w:pStyle w:val="ConsPlusTitle"/>
        <w:ind w:firstLine="540"/>
        <w:jc w:val="both"/>
        <w:outlineLvl w:val="1"/>
        <w:rPr>
          <w:rFonts w:ascii="Times New Roman" w:hAnsi="Times New Roman" w:cs="Times New Roman"/>
          <w:sz w:val="24"/>
          <w:szCs w:val="24"/>
        </w:rPr>
      </w:pPr>
    </w:p>
    <w:p w:rsidR="007F7225" w:rsidRDefault="007F7225" w:rsidP="00C97DB1">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5</w:t>
      </w:r>
      <w:r w:rsidR="000F3403">
        <w:rPr>
          <w:rFonts w:ascii="Times New Roman" w:hAnsi="Times New Roman" w:cs="Times New Roman"/>
          <w:sz w:val="24"/>
          <w:szCs w:val="24"/>
        </w:rPr>
        <w:t>3</w:t>
      </w:r>
      <w:r w:rsidRPr="004C721C">
        <w:rPr>
          <w:rFonts w:ascii="Times New Roman" w:hAnsi="Times New Roman" w:cs="Times New Roman"/>
          <w:sz w:val="24"/>
          <w:szCs w:val="24"/>
        </w:rPr>
        <w:t>. Содержание наземных частей линейных сооружений и коммуникаций</w:t>
      </w:r>
    </w:p>
    <w:p w:rsidR="00434885" w:rsidRPr="004C721C" w:rsidRDefault="00434885" w:rsidP="00C97DB1">
      <w:pPr>
        <w:pStyle w:val="ConsPlusTitle"/>
        <w:ind w:firstLine="540"/>
        <w:jc w:val="center"/>
        <w:outlineLvl w:val="1"/>
        <w:rPr>
          <w:rFonts w:ascii="Times New Roman" w:hAnsi="Times New Roman" w:cs="Times New Roman"/>
          <w:sz w:val="24"/>
          <w:szCs w:val="24"/>
        </w:rPr>
      </w:pPr>
    </w:p>
    <w:p w:rsidR="007F7225" w:rsidRDefault="007F7225" w:rsidP="007F7225">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w:t>
      </w:r>
      <w:r w:rsidR="00B94D78">
        <w:rPr>
          <w:rFonts w:ascii="Times New Roman" w:hAnsi="Times New Roman" w:cs="Times New Roman"/>
          <w:sz w:val="24"/>
          <w:szCs w:val="24"/>
        </w:rPr>
        <w:t xml:space="preserve">, </w:t>
      </w:r>
      <w:r w:rsidRPr="00D86042">
        <w:rPr>
          <w:rFonts w:ascii="Times New Roman" w:hAnsi="Times New Roman" w:cs="Times New Roman"/>
          <w:sz w:val="24"/>
          <w:szCs w:val="24"/>
        </w:rPr>
        <w:t>а прилегающая к ним территория содержаться в чистоте.</w:t>
      </w:r>
    </w:p>
    <w:p w:rsidR="00047BE1" w:rsidRPr="00B94D78" w:rsidRDefault="00B94D78" w:rsidP="007F7225">
      <w:pPr>
        <w:pStyle w:val="ConsPlusNormal"/>
        <w:ind w:firstLine="540"/>
        <w:jc w:val="both"/>
        <w:rPr>
          <w:rFonts w:ascii="Times New Roman" w:hAnsi="Times New Roman" w:cs="Times New Roman"/>
          <w:color w:val="2D2D2D"/>
          <w:spacing w:val="2"/>
          <w:sz w:val="24"/>
          <w:szCs w:val="24"/>
          <w:shd w:val="clear" w:color="auto" w:fill="FFFFFF"/>
        </w:rPr>
      </w:pPr>
      <w:r w:rsidRPr="00B94D78">
        <w:rPr>
          <w:rFonts w:ascii="Times New Roman" w:hAnsi="Times New Roman" w:cs="Times New Roman"/>
          <w:sz w:val="24"/>
          <w:szCs w:val="24"/>
        </w:rPr>
        <w:t>2.</w:t>
      </w:r>
      <w:r w:rsidR="00047BE1" w:rsidRPr="00B94D78">
        <w:rPr>
          <w:rFonts w:ascii="Times New Roman" w:hAnsi="Times New Roman" w:cs="Times New Roman"/>
          <w:sz w:val="24"/>
          <w:szCs w:val="24"/>
        </w:rPr>
        <w:t>Прилегающая территория определяется в соответствии со строительными нормами и правилами в виде земельного участка шириной не менее 3 метров в каждую сторону от наружной линии инженерных коммуникаций.</w:t>
      </w:r>
      <w:r w:rsidR="00047BE1" w:rsidRPr="00B94D78">
        <w:rPr>
          <w:rFonts w:ascii="Times New Roman" w:hAnsi="Times New Roman" w:cs="Times New Roman"/>
          <w:color w:val="2D2D2D"/>
          <w:spacing w:val="2"/>
          <w:sz w:val="24"/>
          <w:szCs w:val="24"/>
          <w:shd w:val="clear" w:color="auto" w:fill="FFFFFF"/>
        </w:rPr>
        <w:t xml:space="preserve">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047BE1" w:rsidRPr="00B94D78" w:rsidRDefault="00047BE1" w:rsidP="007F7225">
      <w:pPr>
        <w:pStyle w:val="ConsPlusNormal"/>
        <w:ind w:firstLine="540"/>
        <w:jc w:val="both"/>
        <w:rPr>
          <w:rFonts w:ascii="Times New Roman" w:hAnsi="Times New Roman" w:cs="Times New Roman"/>
          <w:sz w:val="24"/>
          <w:szCs w:val="24"/>
        </w:rPr>
      </w:pPr>
      <w:r w:rsidRPr="00B94D78">
        <w:rPr>
          <w:rFonts w:ascii="Times New Roman" w:hAnsi="Times New Roman" w:cs="Times New Roman"/>
          <w:color w:val="2D2D2D"/>
          <w:spacing w:val="2"/>
          <w:sz w:val="24"/>
          <w:szCs w:val="24"/>
          <w:shd w:val="clear" w:color="auto" w:fill="FFFFFF"/>
        </w:rPr>
        <w:t> В случае проведения ремонта инженерных коммуникаций размер прилегающей территории может быть увеличен по решению администрации Сергиево-</w:t>
      </w:r>
      <w:r w:rsidR="002A7C62" w:rsidRPr="00B94D78">
        <w:rPr>
          <w:rFonts w:ascii="Times New Roman" w:hAnsi="Times New Roman" w:cs="Times New Roman"/>
          <w:color w:val="2D2D2D"/>
          <w:spacing w:val="2"/>
          <w:sz w:val="24"/>
          <w:szCs w:val="24"/>
          <w:shd w:val="clear" w:color="auto" w:fill="FFFFFF"/>
        </w:rPr>
        <w:t>П</w:t>
      </w:r>
      <w:r w:rsidRPr="00B94D78">
        <w:rPr>
          <w:rFonts w:ascii="Times New Roman" w:hAnsi="Times New Roman" w:cs="Times New Roman"/>
          <w:color w:val="2D2D2D"/>
          <w:spacing w:val="2"/>
          <w:sz w:val="24"/>
          <w:szCs w:val="24"/>
          <w:shd w:val="clear" w:color="auto" w:fill="FFFFFF"/>
        </w:rPr>
        <w:t>осадского городского округа.</w:t>
      </w:r>
    </w:p>
    <w:p w:rsidR="001158C6" w:rsidRDefault="00B94D78" w:rsidP="00115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F7225" w:rsidRPr="004C721C">
        <w:rPr>
          <w:rFonts w:ascii="Times New Roman" w:hAnsi="Times New Roman" w:cs="Times New Roman"/>
          <w:sz w:val="24"/>
          <w:szCs w:val="24"/>
        </w:rPr>
        <w:t xml:space="preserve">. Не допускается повреждение наземных частей смотровых и дождеприемных колодцев, линий теплотрасс, газо-, топливо-, водопроводов, линий электропередачи и их </w:t>
      </w:r>
      <w:r w:rsidR="007F7225" w:rsidRPr="004C721C">
        <w:rPr>
          <w:rFonts w:ascii="Times New Roman" w:hAnsi="Times New Roman" w:cs="Times New Roman"/>
          <w:sz w:val="24"/>
          <w:szCs w:val="24"/>
        </w:rPr>
        <w:lastRenderedPageBreak/>
        <w:t>изоляции, иных наземных частей линейных сооружений и коммуникаций.</w:t>
      </w:r>
    </w:p>
    <w:p w:rsidR="001158C6" w:rsidRDefault="001158C6" w:rsidP="001158C6">
      <w:pPr>
        <w:pStyle w:val="ConsPlusNormal"/>
        <w:ind w:firstLine="540"/>
        <w:jc w:val="both"/>
        <w:rPr>
          <w:rFonts w:ascii="Times New Roman" w:hAnsi="Times New Roman" w:cs="Times New Roman"/>
          <w:sz w:val="24"/>
          <w:szCs w:val="24"/>
        </w:rPr>
      </w:pPr>
      <w:r>
        <w:t xml:space="preserve"> </w:t>
      </w:r>
      <w:r w:rsidR="00B94D78" w:rsidRPr="001158C6">
        <w:rPr>
          <w:rFonts w:ascii="Times New Roman" w:hAnsi="Times New Roman" w:cs="Times New Roman"/>
          <w:sz w:val="24"/>
          <w:szCs w:val="24"/>
        </w:rPr>
        <w:t>4. Содержание</w:t>
      </w:r>
      <w:r w:rsidR="00217E05" w:rsidRPr="001158C6">
        <w:rPr>
          <w:rFonts w:ascii="Times New Roman" w:hAnsi="Times New Roman" w:cs="Times New Roman"/>
          <w:sz w:val="24"/>
          <w:szCs w:val="24"/>
        </w:rPr>
        <w:t>:</w:t>
      </w:r>
    </w:p>
    <w:p w:rsidR="00217E05" w:rsidRPr="001158C6" w:rsidRDefault="00217E05" w:rsidP="001158C6">
      <w:pPr>
        <w:pStyle w:val="ConsPlusNormal"/>
        <w:jc w:val="both"/>
        <w:rPr>
          <w:rFonts w:ascii="Times New Roman" w:hAnsi="Times New Roman" w:cs="Times New Roman"/>
          <w:sz w:val="24"/>
          <w:szCs w:val="24"/>
        </w:rPr>
      </w:pPr>
      <w:r w:rsidRPr="00FC5512">
        <w:t xml:space="preserve"> </w:t>
      </w:r>
      <w:r w:rsidRPr="001158C6">
        <w:rPr>
          <w:rFonts w:ascii="Times New Roman" w:hAnsi="Times New Roman" w:cs="Times New Roman"/>
          <w:sz w:val="24"/>
          <w:szCs w:val="24"/>
        </w:rPr>
        <w:t>а) прокладка и содержание просек вдоль воздушных линий электропередачи и по периметру подстанций и распределительных устрой</w:t>
      </w:r>
      <w:proofErr w:type="gramStart"/>
      <w:r w:rsidRPr="001158C6">
        <w:rPr>
          <w:rFonts w:ascii="Times New Roman" w:hAnsi="Times New Roman" w:cs="Times New Roman"/>
          <w:sz w:val="24"/>
          <w:szCs w:val="24"/>
        </w:rPr>
        <w:t>ств в сл</w:t>
      </w:r>
      <w:proofErr w:type="gramEnd"/>
      <w:r w:rsidRPr="001158C6">
        <w:rPr>
          <w:rFonts w:ascii="Times New Roman" w:hAnsi="Times New Roman" w:cs="Times New Roman"/>
          <w:sz w:val="24"/>
          <w:szCs w:val="24"/>
        </w:rPr>
        <w:t>учае, если указанные зоны расположены в лесных массивах и зеленых насаждениях;</w:t>
      </w:r>
    </w:p>
    <w:p w:rsidR="00217E05" w:rsidRPr="00FC5512" w:rsidRDefault="00217E05" w:rsidP="00217E05">
      <w:pPr>
        <w:pStyle w:val="s1"/>
        <w:shd w:val="clear" w:color="auto" w:fill="FFFFFF"/>
        <w:spacing w:before="0" w:beforeAutospacing="0" w:after="0" w:afterAutospacing="0"/>
        <w:jc w:val="both"/>
      </w:pPr>
      <w:proofErr w:type="gramStart"/>
      <w:r w:rsidRPr="00FC5512">
        <w:t>б) вырубка и опиловка деревьев и кустарников в пределах минимально допустимых расстояний до их крон, а также вырубк</w:t>
      </w:r>
      <w:r w:rsidR="00195087" w:rsidRPr="00FC5512">
        <w:t>а деревьев, угрожающих падением, уда</w:t>
      </w:r>
      <w:r w:rsidR="0073332B" w:rsidRPr="00FC5512">
        <w:t>ление борщ</w:t>
      </w:r>
      <w:r w:rsidR="00592320">
        <w:t>ев</w:t>
      </w:r>
      <w:r w:rsidR="0073332B" w:rsidRPr="00FC5512">
        <w:t>ика</w:t>
      </w:r>
      <w:r w:rsidR="00B94D78" w:rsidRPr="00FC5512">
        <w:t>)</w:t>
      </w:r>
      <w:proofErr w:type="gramEnd"/>
    </w:p>
    <w:p w:rsidR="00FA6725" w:rsidRPr="00FC5512" w:rsidRDefault="003062C0" w:rsidP="00217E05">
      <w:pPr>
        <w:pStyle w:val="s1"/>
        <w:shd w:val="clear" w:color="auto" w:fill="FFFFFF"/>
        <w:spacing w:before="0" w:beforeAutospacing="0" w:after="0" w:afterAutospacing="0"/>
        <w:jc w:val="both"/>
      </w:pPr>
      <w:r w:rsidRPr="00FC5512">
        <w:t xml:space="preserve">наружных инженерных коммуникаций </w:t>
      </w:r>
      <w:proofErr w:type="gramStart"/>
      <w:r w:rsidRPr="00FC5512">
        <w:t xml:space="preserve">( </w:t>
      </w:r>
      <w:proofErr w:type="gramEnd"/>
      <w:r w:rsidRPr="00FC5512">
        <w:t>тепловые сети, газопровод, электросети, горячее водоснабжение и другие)</w:t>
      </w:r>
      <w:r w:rsidR="00B94D78" w:rsidRPr="00FC5512">
        <w:t xml:space="preserve">,  возлагаются на собственников данных объектов.  </w:t>
      </w:r>
    </w:p>
    <w:p w:rsidR="001158C6" w:rsidRDefault="00B94D78" w:rsidP="00115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F7225" w:rsidRPr="00D86042">
        <w:rPr>
          <w:rFonts w:ascii="Times New Roman" w:hAnsi="Times New Roman" w:cs="Times New Roman"/>
          <w:sz w:val="24"/>
          <w:szCs w:val="24"/>
        </w:rPr>
        <w:t>.</w:t>
      </w:r>
      <w:r w:rsidR="007F7225" w:rsidRPr="004C721C">
        <w:rPr>
          <w:rFonts w:ascii="Times New Roman" w:hAnsi="Times New Roman" w:cs="Times New Roman"/>
          <w:sz w:val="24"/>
          <w:szCs w:val="24"/>
        </w:rPr>
        <w:t xml:space="preserve"> Не допускается отсутствие</w:t>
      </w:r>
      <w:r w:rsidR="0044696F">
        <w:rPr>
          <w:rFonts w:ascii="Times New Roman" w:hAnsi="Times New Roman" w:cs="Times New Roman"/>
          <w:sz w:val="24"/>
          <w:szCs w:val="24"/>
        </w:rPr>
        <w:t xml:space="preserve"> </w:t>
      </w:r>
      <w:r w:rsidR="007D6409" w:rsidRPr="00D86042">
        <w:rPr>
          <w:rFonts w:ascii="Times New Roman" w:hAnsi="Times New Roman" w:cs="Times New Roman"/>
          <w:sz w:val="24"/>
          <w:szCs w:val="24"/>
        </w:rPr>
        <w:t>люков смотровых и дождеприемных колодцев</w:t>
      </w:r>
      <w:r w:rsidR="007D6409" w:rsidRPr="004C721C">
        <w:rPr>
          <w:rFonts w:ascii="Times New Roman" w:hAnsi="Times New Roman" w:cs="Times New Roman"/>
          <w:sz w:val="24"/>
          <w:szCs w:val="24"/>
        </w:rPr>
        <w:t>,</w:t>
      </w:r>
      <w:r w:rsidR="007F7225" w:rsidRPr="004C721C">
        <w:rPr>
          <w:rFonts w:ascii="Times New Roman" w:hAnsi="Times New Roman" w:cs="Times New Roman"/>
          <w:sz w:val="24"/>
          <w:szCs w:val="24"/>
        </w:rPr>
        <w:t xml:space="preserve"> загрязне</w:t>
      </w:r>
      <w:r>
        <w:rPr>
          <w:rFonts w:ascii="Times New Roman" w:hAnsi="Times New Roman" w:cs="Times New Roman"/>
          <w:sz w:val="24"/>
          <w:szCs w:val="24"/>
        </w:rPr>
        <w:t>н</w:t>
      </w:r>
      <w:r w:rsidR="007F7225" w:rsidRPr="004C721C">
        <w:rPr>
          <w:rFonts w:ascii="Times New Roman" w:hAnsi="Times New Roman" w:cs="Times New Roman"/>
          <w:sz w:val="24"/>
          <w:szCs w:val="24"/>
        </w:rPr>
        <w:t>н</w:t>
      </w:r>
      <w:r>
        <w:rPr>
          <w:rFonts w:ascii="Times New Roman" w:hAnsi="Times New Roman" w:cs="Times New Roman"/>
          <w:sz w:val="24"/>
          <w:szCs w:val="24"/>
        </w:rPr>
        <w:t>ое</w:t>
      </w:r>
      <w:r w:rsidR="007F7225" w:rsidRPr="004C721C">
        <w:rPr>
          <w:rFonts w:ascii="Times New Roman" w:hAnsi="Times New Roman" w:cs="Times New Roman"/>
          <w:sz w:val="24"/>
          <w:szCs w:val="24"/>
        </w:rPr>
        <w:t xml:space="preserve"> или неокрашенное состояние ограждений,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F7225" w:rsidRPr="004C721C" w:rsidRDefault="00B94D78" w:rsidP="00115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F7225" w:rsidRPr="004C721C">
        <w:rPr>
          <w:rFonts w:ascii="Times New Roman" w:hAnsi="Times New Roman" w:cs="Times New Roman"/>
          <w:sz w:val="24"/>
          <w:szCs w:val="24"/>
        </w:rPr>
        <w:t xml:space="preserve">. Водоотводные сооружения, принадлежащие юридическим лицам, обслуживаются дорожными службами или </w:t>
      </w:r>
      <w:r w:rsidR="007F7225" w:rsidRPr="00B94D78">
        <w:rPr>
          <w:rFonts w:ascii="Times New Roman" w:hAnsi="Times New Roman" w:cs="Times New Roman"/>
          <w:sz w:val="24"/>
          <w:szCs w:val="24"/>
        </w:rPr>
        <w:t>иными структурными подразделениями соответствующих организаций. Извлечение оса</w:t>
      </w:r>
      <w:r w:rsidR="007F7225" w:rsidRPr="004C721C">
        <w:rPr>
          <w:rFonts w:ascii="Times New Roman" w:hAnsi="Times New Roman" w:cs="Times New Roman"/>
          <w:sz w:val="24"/>
          <w:szCs w:val="24"/>
        </w:rPr>
        <w:t>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7F7225" w:rsidRPr="004C721C" w:rsidRDefault="001158C6" w:rsidP="00115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F7225" w:rsidRPr="004C721C">
        <w:rPr>
          <w:rFonts w:ascii="Times New Roman" w:hAnsi="Times New Roman" w:cs="Times New Roman"/>
          <w:sz w:val="24"/>
          <w:szCs w:val="24"/>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F7225" w:rsidRPr="004C721C" w:rsidRDefault="001158C6" w:rsidP="007F72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7F7225" w:rsidRPr="004C721C">
        <w:rPr>
          <w:rFonts w:ascii="Times New Roman" w:hAnsi="Times New Roman" w:cs="Times New Roman"/>
          <w:sz w:val="24"/>
          <w:szCs w:val="24"/>
        </w:rPr>
        <w:t>. В целях поддержания нормальных условий</w:t>
      </w:r>
      <w:r w:rsidR="0044696F">
        <w:rPr>
          <w:rFonts w:ascii="Times New Roman" w:hAnsi="Times New Roman" w:cs="Times New Roman"/>
          <w:sz w:val="24"/>
          <w:szCs w:val="24"/>
        </w:rPr>
        <w:t xml:space="preserve"> </w:t>
      </w:r>
      <w:r w:rsidR="007F7225" w:rsidRPr="004C721C">
        <w:rPr>
          <w:rFonts w:ascii="Times New Roman" w:hAnsi="Times New Roman" w:cs="Times New Roman"/>
          <w:sz w:val="24"/>
          <w:szCs w:val="24"/>
        </w:rPr>
        <w:t>эксплуатации внутриквартальных и домовых сетей линейных сооружений и коммуникаций физическим и юридическим лицам запрещается:</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открывать люки колодцев и регулировать запорные устройства на магистралях водопровода, канализации, теплотрасс;</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производить какие-либо работы на данных сетях без разрешения эксплуатирующих организаций;</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оставлять колодцы неплотно закрытыми и (или) закрывать разбитыми крышками;</w:t>
      </w:r>
    </w:p>
    <w:p w:rsidR="007F7225" w:rsidRPr="004C721C" w:rsidRDefault="007F7225" w:rsidP="007F7225">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е) отводить поверхностные воды в систему канализации;</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ж) пользоваться пожарными гидрантами в хозяйственных целях;</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з) производить забор воды от уличных колонок с помощью шлангов;</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и) производить разборку колонок;</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7F7225" w:rsidRPr="004C721C" w:rsidRDefault="001158C6" w:rsidP="007F72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F7225" w:rsidRPr="004C721C">
        <w:rPr>
          <w:rFonts w:ascii="Times New Roman" w:hAnsi="Times New Roman" w:cs="Times New Roman"/>
          <w:sz w:val="24"/>
          <w:szCs w:val="24"/>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7F7225" w:rsidRPr="004C721C" w:rsidRDefault="007F7225" w:rsidP="007F7225">
      <w:pPr>
        <w:pStyle w:val="ConsPlusTitle"/>
        <w:ind w:firstLine="540"/>
        <w:jc w:val="both"/>
        <w:outlineLvl w:val="1"/>
        <w:rPr>
          <w:rFonts w:ascii="Times New Roman" w:hAnsi="Times New Roman" w:cs="Times New Roman"/>
          <w:sz w:val="24"/>
          <w:szCs w:val="24"/>
        </w:rPr>
      </w:pPr>
    </w:p>
    <w:p w:rsidR="007F7225" w:rsidRDefault="007F7225" w:rsidP="007F7225">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5</w:t>
      </w:r>
      <w:r w:rsidR="000F3403">
        <w:rPr>
          <w:rFonts w:ascii="Times New Roman" w:hAnsi="Times New Roman" w:cs="Times New Roman"/>
          <w:sz w:val="24"/>
          <w:szCs w:val="24"/>
        </w:rPr>
        <w:t>4</w:t>
      </w:r>
      <w:r w:rsidRPr="004C721C">
        <w:rPr>
          <w:rFonts w:ascii="Times New Roman" w:hAnsi="Times New Roman" w:cs="Times New Roman"/>
          <w:sz w:val="24"/>
          <w:szCs w:val="24"/>
        </w:rPr>
        <w:t>. Содержание производственных территорий</w:t>
      </w:r>
    </w:p>
    <w:p w:rsidR="00434885" w:rsidRPr="004C721C" w:rsidRDefault="00434885" w:rsidP="007F7225">
      <w:pPr>
        <w:pStyle w:val="ConsPlusTitle"/>
        <w:ind w:firstLine="540"/>
        <w:jc w:val="center"/>
        <w:outlineLvl w:val="1"/>
        <w:rPr>
          <w:rFonts w:ascii="Times New Roman" w:hAnsi="Times New Roman" w:cs="Times New Roman"/>
          <w:sz w:val="24"/>
          <w:szCs w:val="24"/>
        </w:rPr>
      </w:pP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Организация работ по уборке и содержанию производственных площадей и </w:t>
      </w:r>
      <w:r w:rsidRPr="004C721C">
        <w:rPr>
          <w:rFonts w:ascii="Times New Roman" w:hAnsi="Times New Roman" w:cs="Times New Roman"/>
          <w:sz w:val="24"/>
          <w:szCs w:val="24"/>
        </w:rPr>
        <w:lastRenderedPageBreak/>
        <w:t>прилегающей зоны (от границ участков, ограждений, зданий),</w:t>
      </w:r>
      <w:r w:rsidR="00F23B6C" w:rsidRPr="004C721C">
        <w:rPr>
          <w:rFonts w:ascii="Times New Roman" w:hAnsi="Times New Roman" w:cs="Times New Roman"/>
          <w:sz w:val="24"/>
          <w:szCs w:val="24"/>
        </w:rPr>
        <w:t xml:space="preserve"> установленной настоящими Правилами</w:t>
      </w:r>
      <w:r w:rsidRPr="004C721C">
        <w:rPr>
          <w:rFonts w:ascii="Times New Roman" w:hAnsi="Times New Roman" w:cs="Times New Roman"/>
          <w:sz w:val="24"/>
          <w:szCs w:val="24"/>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7F7225" w:rsidRPr="004C721C" w:rsidRDefault="007F7225" w:rsidP="007F7225">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контейнеры, осветительное оборудование, носители информационного оформления организации. Подъездные пути должны иметь твердое покрытие.</w:t>
      </w:r>
    </w:p>
    <w:p w:rsidR="008E11AA" w:rsidRPr="004C721C" w:rsidRDefault="008E11AA" w:rsidP="008E11AA">
      <w:pPr>
        <w:pStyle w:val="ConsPlusTitle"/>
        <w:ind w:firstLine="540"/>
        <w:jc w:val="both"/>
        <w:outlineLvl w:val="1"/>
        <w:rPr>
          <w:rFonts w:ascii="Times New Roman" w:hAnsi="Times New Roman" w:cs="Times New Roman"/>
          <w:sz w:val="24"/>
          <w:szCs w:val="24"/>
        </w:rPr>
      </w:pPr>
    </w:p>
    <w:p w:rsidR="008E11AA" w:rsidRDefault="00464689" w:rsidP="008E11AA">
      <w:pPr>
        <w:pStyle w:val="ConsPlusTitle"/>
        <w:ind w:firstLine="540"/>
        <w:jc w:val="center"/>
        <w:outlineLvl w:val="1"/>
        <w:rPr>
          <w:rFonts w:ascii="Times New Roman" w:hAnsi="Times New Roman" w:cs="Times New Roman"/>
          <w:sz w:val="24"/>
          <w:szCs w:val="24"/>
        </w:rPr>
      </w:pPr>
      <w:r w:rsidRPr="00D86042">
        <w:rPr>
          <w:rFonts w:ascii="Times New Roman" w:hAnsi="Times New Roman" w:cs="Times New Roman"/>
          <w:sz w:val="24"/>
          <w:szCs w:val="24"/>
        </w:rPr>
        <w:t>5</w:t>
      </w:r>
      <w:r w:rsidR="000F3403">
        <w:rPr>
          <w:rFonts w:ascii="Times New Roman" w:hAnsi="Times New Roman" w:cs="Times New Roman"/>
          <w:sz w:val="24"/>
          <w:szCs w:val="24"/>
        </w:rPr>
        <w:t>5</w:t>
      </w:r>
      <w:r w:rsidR="008E11AA" w:rsidRPr="00D86042">
        <w:rPr>
          <w:rFonts w:ascii="Times New Roman" w:hAnsi="Times New Roman" w:cs="Times New Roman"/>
          <w:sz w:val="24"/>
          <w:szCs w:val="24"/>
        </w:rPr>
        <w:t>. Содержание частных домовладений, в том числе используемых для временного (сезонного) проживания</w:t>
      </w:r>
    </w:p>
    <w:p w:rsidR="00434885" w:rsidRPr="00D86042" w:rsidRDefault="00434885" w:rsidP="008E11AA">
      <w:pPr>
        <w:pStyle w:val="ConsPlusTitle"/>
        <w:ind w:firstLine="540"/>
        <w:jc w:val="center"/>
        <w:outlineLvl w:val="1"/>
        <w:rPr>
          <w:rFonts w:ascii="Times New Roman" w:hAnsi="Times New Roman" w:cs="Times New Roman"/>
          <w:sz w:val="24"/>
          <w:szCs w:val="24"/>
        </w:rPr>
      </w:pPr>
    </w:p>
    <w:p w:rsidR="008E11AA" w:rsidRPr="00D86042" w:rsidRDefault="008E11AA" w:rsidP="008E11AA">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1. Собственники домовладений, в том числе используемых для временного (сезонного) проживания, обязаны:</w:t>
      </w:r>
    </w:p>
    <w:p w:rsidR="008E11AA" w:rsidRPr="004C721C" w:rsidRDefault="008E11AA" w:rsidP="008E11AA">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а) своевременно производить капитальный и текущий ремонт домовладения</w:t>
      </w:r>
      <w:r w:rsidRPr="004C721C">
        <w:rPr>
          <w:rFonts w:ascii="Times New Roman" w:hAnsi="Times New Roman" w:cs="Times New Roman"/>
          <w:sz w:val="24"/>
          <w:szCs w:val="24"/>
        </w:rPr>
        <w:t>,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8E11AA" w:rsidRPr="004C721C" w:rsidRDefault="008E11AA" w:rsidP="008E11AA">
      <w:pPr>
        <w:pStyle w:val="ConsPlusNormal"/>
        <w:ind w:firstLine="540"/>
        <w:jc w:val="both"/>
        <w:rPr>
          <w:rFonts w:ascii="Times New Roman" w:hAnsi="Times New Roman" w:cs="Times New Roman"/>
          <w:sz w:val="24"/>
          <w:szCs w:val="24"/>
        </w:rPr>
      </w:pPr>
      <w:bookmarkStart w:id="10" w:name="P937"/>
      <w:bookmarkEnd w:id="10"/>
      <w:r w:rsidRPr="004C721C">
        <w:rPr>
          <w:rFonts w:ascii="Times New Roman" w:hAnsi="Times New Roman" w:cs="Times New Roman"/>
          <w:sz w:val="24"/>
          <w:szCs w:val="24"/>
        </w:rPr>
        <w:t xml:space="preserve">б) не допускать длительного (свыше 7 дней) хранения топлива, удобрений, строительных и других материалов на </w:t>
      </w:r>
      <w:r w:rsidR="00762EE0">
        <w:rPr>
          <w:rFonts w:ascii="Times New Roman" w:hAnsi="Times New Roman" w:cs="Times New Roman"/>
          <w:sz w:val="24"/>
          <w:szCs w:val="24"/>
        </w:rPr>
        <w:t>территории</w:t>
      </w:r>
      <w:r w:rsidRPr="004C721C">
        <w:rPr>
          <w:rFonts w:ascii="Times New Roman" w:hAnsi="Times New Roman" w:cs="Times New Roman"/>
          <w:sz w:val="24"/>
          <w:szCs w:val="24"/>
        </w:rPr>
        <w:t xml:space="preserve">, прилегающей к домовладению </w:t>
      </w:r>
      <w:r w:rsidR="00762EE0">
        <w:rPr>
          <w:rFonts w:ascii="Times New Roman" w:hAnsi="Times New Roman" w:cs="Times New Roman"/>
          <w:sz w:val="24"/>
          <w:szCs w:val="24"/>
        </w:rPr>
        <w:t>с</w:t>
      </w:r>
      <w:r w:rsidR="00877045">
        <w:rPr>
          <w:rFonts w:ascii="Times New Roman" w:hAnsi="Times New Roman" w:cs="Times New Roman"/>
          <w:sz w:val="24"/>
          <w:szCs w:val="24"/>
        </w:rPr>
        <w:t xml:space="preserve"> </w:t>
      </w:r>
      <w:r w:rsidR="00762EE0" w:rsidRPr="004C721C">
        <w:rPr>
          <w:rFonts w:ascii="Times New Roman" w:hAnsi="Times New Roman" w:cs="Times New Roman"/>
          <w:sz w:val="24"/>
          <w:szCs w:val="24"/>
        </w:rPr>
        <w:t>фасадной части</w:t>
      </w:r>
      <w:r w:rsidR="002C57D0">
        <w:rPr>
          <w:rFonts w:ascii="Times New Roman" w:hAnsi="Times New Roman" w:cs="Times New Roman"/>
          <w:sz w:val="24"/>
          <w:szCs w:val="24"/>
        </w:rPr>
        <w:t>.</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производить регулярную уборку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 не допускать хранения техники, механизмов, автомобилей, в том числе разукомплектованных, на прилегающей территории;</w:t>
      </w:r>
    </w:p>
    <w:p w:rsidR="008E11AA"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е) не допускать производства ремонта или мойки автомобилей, смены масла или технических жидкостей на прилегающей территории.</w:t>
      </w:r>
    </w:p>
    <w:p w:rsidR="002C57D0" w:rsidRPr="004C721C" w:rsidRDefault="002C57D0" w:rsidP="002C57D0">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ж) следить за состоянием  зеленых насаждений на территории, прилегающей к домовладению с фасадной части. При необходимости проводить  опиловку и/или удаление засохших ветвей, растений. Спил сухостойных деревьев проводится на</w:t>
      </w:r>
      <w:r w:rsidR="0044696F">
        <w:rPr>
          <w:rFonts w:ascii="Times New Roman" w:hAnsi="Times New Roman" w:cs="Times New Roman"/>
          <w:sz w:val="24"/>
          <w:szCs w:val="24"/>
        </w:rPr>
        <w:t xml:space="preserve"> </w:t>
      </w:r>
      <w:r w:rsidRPr="00D86042">
        <w:rPr>
          <w:rFonts w:ascii="Times New Roman" w:hAnsi="Times New Roman" w:cs="Times New Roman"/>
          <w:sz w:val="24"/>
          <w:szCs w:val="24"/>
        </w:rPr>
        <w:t>основании разрешения (порубочного билета), выдаваемого органами местного</w:t>
      </w:r>
      <w:r>
        <w:rPr>
          <w:rFonts w:ascii="Times New Roman" w:hAnsi="Times New Roman" w:cs="Times New Roman"/>
          <w:sz w:val="24"/>
          <w:szCs w:val="24"/>
        </w:rPr>
        <w:t xml:space="preserve"> самоуправления.</w:t>
      </w:r>
    </w:p>
    <w:p w:rsidR="002C57D0" w:rsidRPr="002C57D0" w:rsidRDefault="002C57D0" w:rsidP="008E11AA">
      <w:pPr>
        <w:pStyle w:val="ConsPlusNormal"/>
        <w:ind w:firstLine="540"/>
        <w:jc w:val="both"/>
        <w:rPr>
          <w:rFonts w:ascii="Times New Roman" w:hAnsi="Times New Roman" w:cs="Times New Roman"/>
          <w:sz w:val="24"/>
          <w:szCs w:val="24"/>
        </w:rPr>
      </w:pPr>
    </w:p>
    <w:p w:rsidR="008E11AA" w:rsidRPr="004C721C" w:rsidRDefault="008E11AA" w:rsidP="008E11AA">
      <w:pPr>
        <w:pStyle w:val="ConsPlusTitle"/>
        <w:ind w:firstLine="540"/>
        <w:jc w:val="center"/>
        <w:outlineLvl w:val="1"/>
        <w:rPr>
          <w:rFonts w:ascii="Times New Roman" w:hAnsi="Times New Roman" w:cs="Times New Roman"/>
          <w:sz w:val="24"/>
          <w:szCs w:val="24"/>
        </w:rPr>
      </w:pPr>
    </w:p>
    <w:p w:rsidR="008E11AA" w:rsidRDefault="008E11AA" w:rsidP="00335ADF">
      <w:pPr>
        <w:pStyle w:val="ConsPlusTitle"/>
        <w:jc w:val="center"/>
        <w:outlineLvl w:val="1"/>
        <w:rPr>
          <w:rFonts w:ascii="Times New Roman" w:hAnsi="Times New Roman" w:cs="Times New Roman"/>
          <w:sz w:val="24"/>
          <w:szCs w:val="24"/>
        </w:rPr>
      </w:pPr>
      <w:r w:rsidRPr="004C721C">
        <w:rPr>
          <w:rFonts w:ascii="Times New Roman" w:hAnsi="Times New Roman" w:cs="Times New Roman"/>
          <w:sz w:val="24"/>
          <w:szCs w:val="24"/>
        </w:rPr>
        <w:t>5</w:t>
      </w:r>
      <w:r w:rsidR="000F3403">
        <w:rPr>
          <w:rFonts w:ascii="Times New Roman" w:hAnsi="Times New Roman" w:cs="Times New Roman"/>
          <w:sz w:val="24"/>
          <w:szCs w:val="24"/>
        </w:rPr>
        <w:t>6</w:t>
      </w:r>
      <w:r w:rsidRPr="004C721C">
        <w:rPr>
          <w:rFonts w:ascii="Times New Roman" w:hAnsi="Times New Roman" w:cs="Times New Roman"/>
          <w:sz w:val="24"/>
          <w:szCs w:val="24"/>
        </w:rPr>
        <w:t>. Содержание территории садоводческих, огороднических и дачных некоммерческих объединений граждан</w:t>
      </w:r>
    </w:p>
    <w:p w:rsidR="00434885" w:rsidRPr="004C721C" w:rsidRDefault="00434885" w:rsidP="00335ADF">
      <w:pPr>
        <w:pStyle w:val="ConsPlusTitle"/>
        <w:jc w:val="center"/>
        <w:outlineLvl w:val="1"/>
        <w:rPr>
          <w:rFonts w:ascii="Times New Roman" w:hAnsi="Times New Roman" w:cs="Times New Roman"/>
          <w:sz w:val="24"/>
          <w:szCs w:val="24"/>
        </w:rPr>
      </w:pPr>
    </w:p>
    <w:p w:rsidR="008E11AA" w:rsidRPr="00B94D78" w:rsidRDefault="008E11AA" w:rsidP="001A1A27">
      <w:pPr>
        <w:pStyle w:val="ConsPlusNormal"/>
        <w:shd w:val="clear" w:color="auto" w:fill="FFFFFF" w:themeFill="background1"/>
        <w:ind w:firstLine="708"/>
        <w:jc w:val="both"/>
        <w:rPr>
          <w:rFonts w:ascii="Times New Roman" w:hAnsi="Times New Roman" w:cs="Times New Roman"/>
          <w:sz w:val="24"/>
          <w:szCs w:val="24"/>
        </w:rPr>
      </w:pPr>
      <w:r w:rsidRPr="004C721C">
        <w:rPr>
          <w:rFonts w:ascii="Times New Roman" w:hAnsi="Times New Roman" w:cs="Times New Roman"/>
          <w:sz w:val="24"/>
          <w:szCs w:val="24"/>
        </w:rPr>
        <w:t xml:space="preserve">1. </w:t>
      </w:r>
      <w:proofErr w:type="gramStart"/>
      <w:r w:rsidRPr="004C721C">
        <w:rPr>
          <w:rFonts w:ascii="Times New Roman" w:hAnsi="Times New Roman" w:cs="Times New Roman"/>
          <w:sz w:val="24"/>
          <w:szCs w:val="24"/>
        </w:rPr>
        <w:t xml:space="preserve">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w:t>
      </w:r>
      <w:proofErr w:type="spellStart"/>
      <w:r w:rsidRPr="004C721C">
        <w:rPr>
          <w:rFonts w:ascii="Times New Roman" w:hAnsi="Times New Roman" w:cs="Times New Roman"/>
          <w:sz w:val="24"/>
          <w:szCs w:val="24"/>
        </w:rPr>
        <w:t>участке</w:t>
      </w:r>
      <w:r w:rsidRPr="00B94D78">
        <w:rPr>
          <w:rFonts w:ascii="Times New Roman" w:hAnsi="Times New Roman" w:cs="Times New Roman"/>
          <w:sz w:val="24"/>
          <w:szCs w:val="24"/>
        </w:rPr>
        <w:t>и</w:t>
      </w:r>
      <w:proofErr w:type="spellEnd"/>
      <w:r w:rsidRPr="00B94D78">
        <w:rPr>
          <w:rFonts w:ascii="Times New Roman" w:hAnsi="Times New Roman" w:cs="Times New Roman"/>
          <w:sz w:val="24"/>
          <w:szCs w:val="24"/>
        </w:rPr>
        <w:t xml:space="preserve"> прилегающей к садоводческим, огородническим и дачным некоммерческим объединениям граждан территории на расстоянии </w:t>
      </w:r>
      <w:r w:rsidR="00464689" w:rsidRPr="00B94D78">
        <w:rPr>
          <w:rFonts w:ascii="Times New Roman" w:hAnsi="Times New Roman" w:cs="Times New Roman"/>
          <w:sz w:val="24"/>
          <w:szCs w:val="24"/>
        </w:rPr>
        <w:t>2</w:t>
      </w:r>
      <w:r w:rsidRPr="00B94D78">
        <w:rPr>
          <w:rFonts w:ascii="Times New Roman" w:hAnsi="Times New Roman" w:cs="Times New Roman"/>
          <w:sz w:val="24"/>
          <w:szCs w:val="24"/>
        </w:rPr>
        <w:t>5</w:t>
      </w:r>
      <w:r w:rsidR="00464689" w:rsidRPr="00B94D78">
        <w:rPr>
          <w:rFonts w:ascii="Times New Roman" w:hAnsi="Times New Roman" w:cs="Times New Roman"/>
          <w:sz w:val="24"/>
          <w:szCs w:val="24"/>
        </w:rPr>
        <w:t xml:space="preserve"> метров от ограждений (заборов).</w:t>
      </w:r>
      <w:proofErr w:type="gramEnd"/>
    </w:p>
    <w:p w:rsidR="008E11AA" w:rsidRPr="004C721C" w:rsidRDefault="008E11AA" w:rsidP="008E11AA">
      <w:pPr>
        <w:pStyle w:val="ConsPlusNormal"/>
        <w:ind w:firstLine="540"/>
        <w:jc w:val="both"/>
        <w:rPr>
          <w:rFonts w:ascii="Times New Roman" w:hAnsi="Times New Roman" w:cs="Times New Roman"/>
          <w:sz w:val="24"/>
          <w:szCs w:val="24"/>
        </w:rPr>
      </w:pPr>
    </w:p>
    <w:p w:rsidR="008E11AA" w:rsidRPr="004C721C" w:rsidRDefault="008E11AA" w:rsidP="008E11AA">
      <w:pPr>
        <w:pStyle w:val="ConsPlusTitle"/>
        <w:jc w:val="center"/>
        <w:outlineLvl w:val="0"/>
        <w:rPr>
          <w:rFonts w:ascii="Times New Roman" w:hAnsi="Times New Roman" w:cs="Times New Roman"/>
          <w:sz w:val="24"/>
          <w:szCs w:val="24"/>
        </w:rPr>
      </w:pPr>
      <w:r w:rsidRPr="004C721C">
        <w:rPr>
          <w:rFonts w:ascii="Times New Roman" w:hAnsi="Times New Roman" w:cs="Times New Roman"/>
          <w:sz w:val="24"/>
          <w:szCs w:val="24"/>
        </w:rPr>
        <w:t>ОБЕСПЕЧЕНИЕ ЧИСТОТЫ И ПОРЯДКА В СЕРГИЕВО-ПОСАДСКОМ ГОРОДСКОМ ОКРУГЕ. ПРАВИЛА ОРГАНИЗАЦИИ И ПРОИЗВОДСТВА УБОРОЧНЫХ РАБОТ</w:t>
      </w:r>
    </w:p>
    <w:p w:rsidR="008E11AA" w:rsidRPr="004C721C" w:rsidRDefault="008E11AA" w:rsidP="008E11AA">
      <w:pPr>
        <w:pStyle w:val="ConsPlusNormal"/>
        <w:jc w:val="both"/>
        <w:rPr>
          <w:rFonts w:ascii="Times New Roman" w:hAnsi="Times New Roman" w:cs="Times New Roman"/>
          <w:sz w:val="24"/>
          <w:szCs w:val="24"/>
        </w:rPr>
      </w:pPr>
    </w:p>
    <w:p w:rsidR="008E11AA" w:rsidRDefault="008E11AA" w:rsidP="008E11AA">
      <w:pPr>
        <w:pStyle w:val="ConsPlusTitle"/>
        <w:ind w:firstLine="540"/>
        <w:jc w:val="center"/>
        <w:outlineLvl w:val="1"/>
        <w:rPr>
          <w:rFonts w:ascii="Times New Roman" w:hAnsi="Times New Roman" w:cs="Times New Roman"/>
          <w:sz w:val="24"/>
          <w:szCs w:val="24"/>
        </w:rPr>
      </w:pPr>
      <w:r w:rsidRPr="004C721C">
        <w:rPr>
          <w:rFonts w:ascii="Times New Roman" w:hAnsi="Times New Roman" w:cs="Times New Roman"/>
          <w:sz w:val="24"/>
          <w:szCs w:val="24"/>
        </w:rPr>
        <w:t>5</w:t>
      </w:r>
      <w:r w:rsidR="000F3403">
        <w:rPr>
          <w:rFonts w:ascii="Times New Roman" w:hAnsi="Times New Roman" w:cs="Times New Roman"/>
          <w:sz w:val="24"/>
          <w:szCs w:val="24"/>
        </w:rPr>
        <w:t>7</w:t>
      </w:r>
      <w:r w:rsidRPr="004C721C">
        <w:rPr>
          <w:rFonts w:ascii="Times New Roman" w:hAnsi="Times New Roman" w:cs="Times New Roman"/>
          <w:sz w:val="24"/>
          <w:szCs w:val="24"/>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434885" w:rsidRPr="004C721C" w:rsidRDefault="00434885" w:rsidP="008E11AA">
      <w:pPr>
        <w:pStyle w:val="ConsPlusTitle"/>
        <w:ind w:firstLine="540"/>
        <w:jc w:val="center"/>
        <w:outlineLvl w:val="1"/>
        <w:rPr>
          <w:rFonts w:ascii="Times New Roman" w:hAnsi="Times New Roman" w:cs="Times New Roman"/>
          <w:sz w:val="24"/>
          <w:szCs w:val="24"/>
        </w:rPr>
      </w:pPr>
    </w:p>
    <w:p w:rsidR="008E11AA" w:rsidRDefault="008E11AA" w:rsidP="001A1A27">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 xml:space="preserve">1. </w:t>
      </w:r>
      <w:proofErr w:type="gramStart"/>
      <w:r w:rsidRPr="004C721C">
        <w:rPr>
          <w:rFonts w:ascii="Times New Roman" w:hAnsi="Times New Roman" w:cs="Times New Roman"/>
          <w:sz w:val="24"/>
          <w:szCs w:val="24"/>
        </w:rPr>
        <w:t>Юридические лица (индивидуальные предприниматели), осуществляющие свою деятельность на территории Сергиево</w:t>
      </w:r>
      <w:r w:rsidR="00A43437">
        <w:rPr>
          <w:rFonts w:ascii="Times New Roman" w:hAnsi="Times New Roman" w:cs="Times New Roman"/>
          <w:sz w:val="24"/>
          <w:szCs w:val="24"/>
        </w:rPr>
        <w:t xml:space="preserve">-Посадского городского округа, </w:t>
      </w:r>
      <w:r w:rsidRPr="004C721C">
        <w:rPr>
          <w:rFonts w:ascii="Times New Roman" w:hAnsi="Times New Roman" w:cs="Times New Roman"/>
          <w:sz w:val="24"/>
          <w:szCs w:val="24"/>
        </w:rPr>
        <w:t xml:space="preserve"> физические лица обеспечивают содержание принадлежащих им объектов, а также прилегающих территорий в порядке, установленном</w:t>
      </w:r>
      <w:r w:rsidR="0044696F">
        <w:rPr>
          <w:rFonts w:ascii="Times New Roman" w:hAnsi="Times New Roman" w:cs="Times New Roman"/>
          <w:sz w:val="24"/>
          <w:szCs w:val="24"/>
        </w:rPr>
        <w:t xml:space="preserve"> </w:t>
      </w:r>
      <w:r w:rsidRPr="004C721C">
        <w:rPr>
          <w:rFonts w:ascii="Times New Roman" w:hAnsi="Times New Roman" w:cs="Times New Roman"/>
          <w:sz w:val="24"/>
          <w:szCs w:val="24"/>
        </w:rPr>
        <w:t xml:space="preserve">законодательством Российской Федерации, </w:t>
      </w:r>
      <w:r w:rsidR="00464689">
        <w:rPr>
          <w:rFonts w:ascii="Times New Roman" w:hAnsi="Times New Roman" w:cs="Times New Roman"/>
          <w:bCs/>
          <w:kern w:val="32"/>
          <w:sz w:val="24"/>
          <w:szCs w:val="24"/>
        </w:rPr>
        <w:t>Законом</w:t>
      </w:r>
      <w:r w:rsidR="00464689" w:rsidRPr="00E1676C">
        <w:rPr>
          <w:rFonts w:ascii="Times New Roman" w:hAnsi="Times New Roman" w:cs="Times New Roman"/>
          <w:bCs/>
          <w:kern w:val="32"/>
          <w:sz w:val="24"/>
          <w:szCs w:val="24"/>
        </w:rPr>
        <w:t xml:space="preserve"> Московской области от 30.12.2014 № 191/2014-ОЗ «</w:t>
      </w:r>
      <w:r w:rsidR="00464689" w:rsidRPr="008A69BF">
        <w:rPr>
          <w:rFonts w:ascii="Times New Roman" w:hAnsi="Times New Roman" w:cs="Times New Roman"/>
          <w:bCs/>
          <w:kern w:val="32"/>
          <w:sz w:val="24"/>
          <w:szCs w:val="24"/>
        </w:rPr>
        <w:t xml:space="preserve">О </w:t>
      </w:r>
      <w:r w:rsidR="00464689">
        <w:rPr>
          <w:rFonts w:ascii="Times New Roman" w:hAnsi="Times New Roman" w:cs="Times New Roman"/>
          <w:bCs/>
          <w:kern w:val="32"/>
          <w:sz w:val="24"/>
          <w:szCs w:val="24"/>
        </w:rPr>
        <w:t>регулировании дополнительных вопросов в сфере благоустройства в Московской области»,</w:t>
      </w:r>
      <w:r w:rsidRPr="004C721C">
        <w:rPr>
          <w:rFonts w:ascii="Times New Roman" w:hAnsi="Times New Roman" w:cs="Times New Roman"/>
          <w:sz w:val="24"/>
          <w:szCs w:val="24"/>
        </w:rPr>
        <w:t xml:space="preserve"> регламентом содержания объектов благоустройства Московской области</w:t>
      </w:r>
      <w:r w:rsidR="00A43437">
        <w:rPr>
          <w:rFonts w:ascii="Times New Roman" w:hAnsi="Times New Roman" w:cs="Times New Roman"/>
          <w:sz w:val="24"/>
          <w:szCs w:val="24"/>
        </w:rPr>
        <w:t>,</w:t>
      </w:r>
      <w:r w:rsidR="0044696F">
        <w:rPr>
          <w:rFonts w:ascii="Times New Roman" w:hAnsi="Times New Roman" w:cs="Times New Roman"/>
          <w:sz w:val="24"/>
          <w:szCs w:val="24"/>
        </w:rPr>
        <w:t xml:space="preserve"> </w:t>
      </w:r>
      <w:r w:rsidR="00A43437">
        <w:rPr>
          <w:rFonts w:ascii="Times New Roman" w:hAnsi="Times New Roman" w:cs="Times New Roman"/>
          <w:sz w:val="24"/>
          <w:szCs w:val="24"/>
        </w:rPr>
        <w:t>настоящими</w:t>
      </w:r>
      <w:r w:rsidR="0044696F">
        <w:rPr>
          <w:rFonts w:ascii="Times New Roman" w:hAnsi="Times New Roman" w:cs="Times New Roman"/>
          <w:sz w:val="24"/>
          <w:szCs w:val="24"/>
        </w:rPr>
        <w:t xml:space="preserve"> </w:t>
      </w:r>
      <w:r w:rsidR="00A43437" w:rsidRPr="004C721C">
        <w:rPr>
          <w:rFonts w:ascii="Times New Roman" w:hAnsi="Times New Roman" w:cs="Times New Roman"/>
          <w:sz w:val="24"/>
          <w:szCs w:val="24"/>
        </w:rPr>
        <w:t>Правилами</w:t>
      </w:r>
      <w:r w:rsidRPr="004C721C">
        <w:rPr>
          <w:rFonts w:ascii="Times New Roman" w:hAnsi="Times New Roman" w:cs="Times New Roman"/>
          <w:sz w:val="24"/>
          <w:szCs w:val="24"/>
        </w:rPr>
        <w:t>.</w:t>
      </w:r>
      <w:proofErr w:type="gramEnd"/>
    </w:p>
    <w:p w:rsidR="00336D33" w:rsidRPr="004C721C" w:rsidRDefault="00336D33" w:rsidP="00336D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4C721C">
        <w:rPr>
          <w:rFonts w:ascii="Times New Roman" w:hAnsi="Times New Roman" w:cs="Times New Roman"/>
          <w:sz w:val="24"/>
          <w:szCs w:val="24"/>
        </w:rPr>
        <w:t>Юридические</w:t>
      </w:r>
      <w:r>
        <w:rPr>
          <w:rFonts w:ascii="Times New Roman" w:hAnsi="Times New Roman" w:cs="Times New Roman"/>
          <w:sz w:val="24"/>
          <w:szCs w:val="24"/>
        </w:rPr>
        <w:t xml:space="preserve"> (индивидуальные предприниматели)</w:t>
      </w:r>
      <w:r w:rsidRPr="004C721C">
        <w:rPr>
          <w:rFonts w:ascii="Times New Roman" w:hAnsi="Times New Roman" w:cs="Times New Roman"/>
          <w:sz w:val="24"/>
          <w:szCs w:val="24"/>
        </w:rPr>
        <w:t xml:space="preserve"> и физические лица должны соблюдать чистоту и поддерживать порядок на всей территории Сергиево-Посадского городского округа.</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8E11AA" w:rsidRPr="004C721C">
        <w:rPr>
          <w:rFonts w:ascii="Times New Roman" w:hAnsi="Times New Roman" w:cs="Times New Roman"/>
          <w:sz w:val="24"/>
          <w:szCs w:val="24"/>
        </w:rPr>
        <w:t>.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w:t>
      </w:r>
      <w:r w:rsidR="00A43437">
        <w:rPr>
          <w:rFonts w:ascii="Times New Roman" w:hAnsi="Times New Roman" w:cs="Times New Roman"/>
          <w:sz w:val="24"/>
          <w:szCs w:val="24"/>
        </w:rPr>
        <w:t>.</w:t>
      </w:r>
      <w:r w:rsidR="00DD00E5">
        <w:rPr>
          <w:rFonts w:ascii="Times New Roman" w:hAnsi="Times New Roman" w:cs="Times New Roman"/>
          <w:sz w:val="24"/>
          <w:szCs w:val="24"/>
        </w:rPr>
        <w:t xml:space="preserve"> </w:t>
      </w:r>
      <w:r w:rsidR="00A43437" w:rsidRPr="00D86042">
        <w:rPr>
          <w:rFonts w:ascii="Times New Roman" w:hAnsi="Times New Roman" w:cs="Times New Roman"/>
          <w:sz w:val="24"/>
          <w:szCs w:val="24"/>
        </w:rPr>
        <w:t xml:space="preserve">Размер  прилегающей территории  для проведения благоустройства </w:t>
      </w:r>
      <w:r w:rsidR="008E11AA" w:rsidRPr="00D86042">
        <w:rPr>
          <w:rFonts w:ascii="Times New Roman" w:hAnsi="Times New Roman" w:cs="Times New Roman"/>
          <w:sz w:val="24"/>
          <w:szCs w:val="24"/>
        </w:rPr>
        <w:t>устан</w:t>
      </w:r>
      <w:r w:rsidR="00A43437" w:rsidRPr="00D86042">
        <w:rPr>
          <w:rFonts w:ascii="Times New Roman" w:hAnsi="Times New Roman" w:cs="Times New Roman"/>
          <w:sz w:val="24"/>
          <w:szCs w:val="24"/>
        </w:rPr>
        <w:t>а</w:t>
      </w:r>
      <w:r w:rsidR="008E11AA" w:rsidRPr="00D86042">
        <w:rPr>
          <w:rFonts w:ascii="Times New Roman" w:hAnsi="Times New Roman" w:cs="Times New Roman"/>
          <w:sz w:val="24"/>
          <w:szCs w:val="24"/>
        </w:rPr>
        <w:t>вл</w:t>
      </w:r>
      <w:r w:rsidR="00A43437" w:rsidRPr="00D86042">
        <w:rPr>
          <w:rFonts w:ascii="Times New Roman" w:hAnsi="Times New Roman" w:cs="Times New Roman"/>
          <w:sz w:val="24"/>
          <w:szCs w:val="24"/>
        </w:rPr>
        <w:t>ивается</w:t>
      </w:r>
      <w:r w:rsidR="00DD00E5">
        <w:rPr>
          <w:rFonts w:ascii="Times New Roman" w:hAnsi="Times New Roman" w:cs="Times New Roman"/>
          <w:sz w:val="24"/>
          <w:szCs w:val="24"/>
        </w:rPr>
        <w:t xml:space="preserve"> </w:t>
      </w:r>
      <w:r w:rsidR="00464689" w:rsidRPr="00D86042">
        <w:rPr>
          <w:rFonts w:ascii="Times New Roman" w:hAnsi="Times New Roman" w:cs="Times New Roman"/>
          <w:sz w:val="24"/>
          <w:szCs w:val="24"/>
        </w:rPr>
        <w:t xml:space="preserve">настоящими </w:t>
      </w:r>
      <w:r w:rsidR="00741D83" w:rsidRPr="00D86042">
        <w:rPr>
          <w:rFonts w:ascii="Times New Roman" w:hAnsi="Times New Roman" w:cs="Times New Roman"/>
          <w:sz w:val="24"/>
          <w:szCs w:val="24"/>
        </w:rPr>
        <w:t>П</w:t>
      </w:r>
      <w:r w:rsidR="008E11AA" w:rsidRPr="00D86042">
        <w:rPr>
          <w:rFonts w:ascii="Times New Roman" w:hAnsi="Times New Roman" w:cs="Times New Roman"/>
          <w:sz w:val="24"/>
          <w:szCs w:val="24"/>
        </w:rPr>
        <w:t>равилами</w:t>
      </w:r>
      <w:r w:rsidR="00331DF5" w:rsidRPr="00D86042">
        <w:rPr>
          <w:rFonts w:ascii="Times New Roman" w:hAnsi="Times New Roman" w:cs="Times New Roman"/>
          <w:sz w:val="24"/>
          <w:szCs w:val="24"/>
        </w:rPr>
        <w:t>.</w:t>
      </w:r>
    </w:p>
    <w:p w:rsidR="008E11AA" w:rsidRPr="00B94D78" w:rsidRDefault="008E11AA" w:rsidP="008E11AA">
      <w:pPr>
        <w:pStyle w:val="ConsPlusNormal"/>
        <w:ind w:firstLine="540"/>
        <w:jc w:val="both"/>
        <w:rPr>
          <w:rFonts w:ascii="Times New Roman" w:hAnsi="Times New Roman" w:cs="Times New Roman"/>
          <w:sz w:val="24"/>
          <w:szCs w:val="24"/>
        </w:rPr>
      </w:pPr>
      <w:r w:rsidRPr="00B94D78">
        <w:rPr>
          <w:rFonts w:ascii="Times New Roman" w:hAnsi="Times New Roman" w:cs="Times New Roman"/>
          <w:sz w:val="24"/>
          <w:szCs w:val="24"/>
        </w:rPr>
        <w:t>Пересечение границ благоустройства (уборки) не допускается за исключением случаев установления общих смежных границ благоустройства (уборки) территорий.</w:t>
      </w:r>
    </w:p>
    <w:p w:rsidR="008E11AA" w:rsidRPr="00B94D78" w:rsidRDefault="008E11AA" w:rsidP="008E11AA">
      <w:pPr>
        <w:pStyle w:val="ConsPlusNormal"/>
        <w:ind w:firstLine="540"/>
        <w:jc w:val="both"/>
        <w:rPr>
          <w:rFonts w:ascii="Times New Roman" w:hAnsi="Times New Roman" w:cs="Times New Roman"/>
          <w:sz w:val="24"/>
          <w:szCs w:val="24"/>
        </w:rPr>
      </w:pPr>
      <w:r w:rsidRPr="00B94D78">
        <w:rPr>
          <w:rFonts w:ascii="Times New Roman" w:hAnsi="Times New Roman" w:cs="Times New Roman"/>
          <w:sz w:val="24"/>
          <w:szCs w:val="24"/>
        </w:rPr>
        <w:t>Границы благоустройства (уборки) территорий отображаются в схеме уборки территорий</w:t>
      </w:r>
      <w:r w:rsidR="000D6404" w:rsidRPr="00B94D78">
        <w:rPr>
          <w:rFonts w:ascii="Times New Roman" w:hAnsi="Times New Roman" w:cs="Times New Roman"/>
          <w:sz w:val="24"/>
          <w:szCs w:val="24"/>
        </w:rPr>
        <w:t xml:space="preserve"> Сергиево-Посадского городского округа</w:t>
      </w:r>
      <w:r w:rsidRPr="00B94D78">
        <w:rPr>
          <w:rFonts w:ascii="Times New Roman" w:hAnsi="Times New Roman" w:cs="Times New Roman"/>
          <w:sz w:val="24"/>
          <w:szCs w:val="24"/>
        </w:rPr>
        <w:t>.</w:t>
      </w:r>
    </w:p>
    <w:p w:rsidR="008E11AA" w:rsidRPr="004C721C" w:rsidRDefault="00336D33" w:rsidP="001158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E11AA" w:rsidRPr="004C721C">
        <w:rPr>
          <w:rFonts w:ascii="Times New Roman" w:hAnsi="Times New Roman" w:cs="Times New Roman"/>
          <w:sz w:val="24"/>
          <w:szCs w:val="24"/>
        </w:rPr>
        <w:t xml:space="preserve">. Содержание территорий </w:t>
      </w:r>
      <w:r w:rsidR="000D6404" w:rsidRPr="004C721C">
        <w:rPr>
          <w:rFonts w:ascii="Times New Roman" w:hAnsi="Times New Roman" w:cs="Times New Roman"/>
          <w:sz w:val="24"/>
          <w:szCs w:val="24"/>
        </w:rPr>
        <w:t xml:space="preserve">Сергиево-Посадского городского округа </w:t>
      </w:r>
      <w:r w:rsidR="008E11AA" w:rsidRPr="004C721C">
        <w:rPr>
          <w:rFonts w:ascii="Times New Roman" w:hAnsi="Times New Roman" w:cs="Times New Roman"/>
          <w:sz w:val="24"/>
          <w:szCs w:val="24"/>
        </w:rPr>
        <w:t xml:space="preserve">обеспечивается </w:t>
      </w:r>
      <w:r w:rsidR="00464689">
        <w:rPr>
          <w:rFonts w:ascii="Times New Roman" w:hAnsi="Times New Roman" w:cs="Times New Roman"/>
          <w:sz w:val="24"/>
          <w:szCs w:val="24"/>
        </w:rPr>
        <w:t xml:space="preserve">администрацией Сергиево-Посадского городского округа </w:t>
      </w:r>
      <w:r w:rsidR="008E11AA" w:rsidRPr="004C721C">
        <w:rPr>
          <w:rFonts w:ascii="Times New Roman" w:hAnsi="Times New Roman" w:cs="Times New Roman"/>
          <w:sz w:val="24"/>
          <w:szCs w:val="24"/>
        </w:rPr>
        <w:t>в соответствии с законодательством Российской Федерации, законод</w:t>
      </w:r>
      <w:r w:rsidR="00741D83" w:rsidRPr="004C721C">
        <w:rPr>
          <w:rFonts w:ascii="Times New Roman" w:hAnsi="Times New Roman" w:cs="Times New Roman"/>
          <w:sz w:val="24"/>
          <w:szCs w:val="24"/>
        </w:rPr>
        <w:t xml:space="preserve">ательством Московской области, </w:t>
      </w:r>
      <w:r w:rsidRPr="004C721C">
        <w:rPr>
          <w:rFonts w:ascii="Times New Roman" w:hAnsi="Times New Roman" w:cs="Times New Roman"/>
          <w:sz w:val="24"/>
          <w:szCs w:val="24"/>
        </w:rPr>
        <w:t>Правилами благоустройства территории Сергиево-Посадского городского округа,</w:t>
      </w:r>
      <w:r w:rsidR="0044696F">
        <w:rPr>
          <w:rFonts w:ascii="Times New Roman" w:hAnsi="Times New Roman" w:cs="Times New Roman"/>
          <w:sz w:val="24"/>
          <w:szCs w:val="24"/>
        </w:rPr>
        <w:t xml:space="preserve"> </w:t>
      </w:r>
      <w:r w:rsidR="000B121E">
        <w:rPr>
          <w:rFonts w:ascii="Times New Roman" w:hAnsi="Times New Roman" w:cs="Times New Roman"/>
          <w:bCs/>
          <w:kern w:val="32"/>
          <w:sz w:val="24"/>
          <w:szCs w:val="24"/>
        </w:rPr>
        <w:t xml:space="preserve">регламентом содержания объектов благоустройства  </w:t>
      </w:r>
      <w:r w:rsidR="008E11AA" w:rsidRPr="004C721C">
        <w:rPr>
          <w:rFonts w:ascii="Times New Roman" w:hAnsi="Times New Roman" w:cs="Times New Roman"/>
          <w:sz w:val="24"/>
          <w:szCs w:val="24"/>
        </w:rPr>
        <w:t>посредством:</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E11AA" w:rsidRPr="004C721C">
        <w:rPr>
          <w:rFonts w:ascii="Times New Roman" w:hAnsi="Times New Roman" w:cs="Times New Roman"/>
          <w:sz w:val="24"/>
          <w:szCs w:val="24"/>
        </w:rPr>
        <w:t>закупки товаров, работ, услуг для обеспечения муниципальных нужд;</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E11AA" w:rsidRPr="004C721C">
        <w:rPr>
          <w:rFonts w:ascii="Times New Roman" w:hAnsi="Times New Roman" w:cs="Times New Roman"/>
          <w:sz w:val="24"/>
          <w:szCs w:val="24"/>
        </w:rPr>
        <w:t>формирования и выдачи муниципального задания на оказание услуг (выполнения работ);</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E11AA" w:rsidRPr="004C721C">
        <w:rPr>
          <w:rFonts w:ascii="Times New Roman" w:hAnsi="Times New Roman" w:cs="Times New Roman"/>
          <w:sz w:val="24"/>
          <w:szCs w:val="24"/>
        </w:rPr>
        <w:t>возмещения юридическим лицам затрат в связи с выполнением работ, оказанием услуг, на основании соответствующих договоров.</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E11AA" w:rsidRPr="004C721C">
        <w:rPr>
          <w:rFonts w:ascii="Times New Roman" w:hAnsi="Times New Roman" w:cs="Times New Roman"/>
          <w:sz w:val="24"/>
          <w:szCs w:val="24"/>
        </w:rPr>
        <w:t>. Дворовые территории, внутри</w:t>
      </w:r>
      <w:r w:rsidR="0044696F">
        <w:rPr>
          <w:rFonts w:ascii="Times New Roman" w:hAnsi="Times New Roman" w:cs="Times New Roman"/>
          <w:sz w:val="24"/>
          <w:szCs w:val="24"/>
        </w:rPr>
        <w:t xml:space="preserve"> </w:t>
      </w:r>
      <w:r w:rsidR="008E11AA" w:rsidRPr="004C721C">
        <w:rPr>
          <w:rFonts w:ascii="Times New Roman" w:hAnsi="Times New Roman" w:cs="Times New Roman"/>
          <w:sz w:val="24"/>
          <w:szCs w:val="24"/>
        </w:rPr>
        <w:t xml:space="preserve">дворовые проезды и тротуары, места массового посещения на территории </w:t>
      </w:r>
      <w:r w:rsidR="000D6404" w:rsidRPr="004C721C">
        <w:rPr>
          <w:rFonts w:ascii="Times New Roman" w:hAnsi="Times New Roman" w:cs="Times New Roman"/>
          <w:sz w:val="24"/>
          <w:szCs w:val="24"/>
        </w:rPr>
        <w:t>Сергиево-Посадского городского округа</w:t>
      </w:r>
      <w:r w:rsidR="000B121E">
        <w:rPr>
          <w:rFonts w:ascii="Times New Roman" w:hAnsi="Times New Roman" w:cs="Times New Roman"/>
          <w:sz w:val="24"/>
          <w:szCs w:val="24"/>
        </w:rPr>
        <w:t xml:space="preserve"> Московской области </w:t>
      </w:r>
      <w:r w:rsidR="008E11AA" w:rsidRPr="004C721C">
        <w:rPr>
          <w:rFonts w:ascii="Times New Roman" w:hAnsi="Times New Roman" w:cs="Times New Roman"/>
          <w:sz w:val="24"/>
          <w:szCs w:val="24"/>
        </w:rPr>
        <w:t>ежедневно подметаются и очищаются от загрязнений.</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8E11AA" w:rsidRPr="004C721C">
        <w:rPr>
          <w:rFonts w:ascii="Times New Roman" w:hAnsi="Times New Roman" w:cs="Times New Roman"/>
          <w:sz w:val="24"/>
          <w:szCs w:val="24"/>
        </w:rPr>
        <w:t xml:space="preserve">. В случаях ливневых дождей, ураганов, снегопадов, гололеда и других чрезвычайных погодных явлений режим уборочных работ устанавливается в соответствии </w:t>
      </w:r>
      <w:r w:rsidR="008E11AA" w:rsidRPr="00D65FED">
        <w:rPr>
          <w:rFonts w:ascii="Times New Roman" w:hAnsi="Times New Roman" w:cs="Times New Roman"/>
          <w:sz w:val="24"/>
          <w:szCs w:val="24"/>
        </w:rPr>
        <w:t xml:space="preserve">с указаниями </w:t>
      </w:r>
      <w:r w:rsidR="008E11AA" w:rsidRPr="00D86042">
        <w:rPr>
          <w:rFonts w:ascii="Times New Roman" w:hAnsi="Times New Roman" w:cs="Times New Roman"/>
          <w:sz w:val="24"/>
          <w:szCs w:val="24"/>
        </w:rPr>
        <w:t>комиссии по предупреждению и ликвидации чрезвычайных ситуаций и обеспечению пожарной безопасности</w:t>
      </w:r>
      <w:r w:rsidR="00C2357E" w:rsidRPr="00D86042">
        <w:rPr>
          <w:rFonts w:ascii="Times New Roman" w:hAnsi="Times New Roman" w:cs="Times New Roman"/>
          <w:sz w:val="24"/>
          <w:szCs w:val="24"/>
        </w:rPr>
        <w:t xml:space="preserve"> Сергиево-Посадского городского округа</w:t>
      </w:r>
      <w:r w:rsidR="008E11AA" w:rsidRPr="00D86042">
        <w:rPr>
          <w:rFonts w:ascii="Times New Roman" w:hAnsi="Times New Roman" w:cs="Times New Roman"/>
          <w:sz w:val="24"/>
          <w:szCs w:val="24"/>
        </w:rPr>
        <w:t>.</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8E11AA" w:rsidRPr="004C721C">
        <w:rPr>
          <w:rFonts w:ascii="Times New Roman" w:hAnsi="Times New Roman" w:cs="Times New Roman"/>
          <w:sz w:val="24"/>
          <w:szCs w:val="24"/>
        </w:rPr>
        <w:t>.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E11AA" w:rsidRPr="004C721C">
        <w:rPr>
          <w:rFonts w:ascii="Times New Roman" w:hAnsi="Times New Roman" w:cs="Times New Roman"/>
          <w:sz w:val="24"/>
          <w:szCs w:val="24"/>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8E11AA" w:rsidRPr="004C721C">
        <w:rPr>
          <w:rFonts w:ascii="Times New Roman" w:hAnsi="Times New Roman" w:cs="Times New Roman"/>
          <w:sz w:val="24"/>
          <w:szCs w:val="24"/>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8E11AA" w:rsidRPr="004C721C" w:rsidRDefault="00336D33" w:rsidP="008E1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8E11AA" w:rsidRPr="004C721C">
        <w:rPr>
          <w:rFonts w:ascii="Times New Roman" w:hAnsi="Times New Roman" w:cs="Times New Roman"/>
          <w:sz w:val="24"/>
          <w:szCs w:val="24"/>
        </w:rPr>
        <w:t>.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w:t>
      </w:r>
      <w:r w:rsidRPr="004C721C">
        <w:rPr>
          <w:rFonts w:ascii="Times New Roman" w:hAnsi="Times New Roman" w:cs="Times New Roman"/>
          <w:sz w:val="24"/>
          <w:szCs w:val="24"/>
        </w:rPr>
        <w:lastRenderedPageBreak/>
        <w:t>момента обнаружения, а до их удаления приняты меры, направленные на предупреждение и ограничение доступа людей в опасную зону.</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Не допускается касание ветвями деревьев токонесущих проводов, закрывание ими указателей улиц и номерных знаков домов.</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11. Запрещается:</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мойка транспортных средств, слив топлива, масел, технических жидкостей вне специально отведенных мест;</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8E11AA" w:rsidRPr="004C721C" w:rsidRDefault="008E11AA" w:rsidP="008E11AA">
      <w:pPr>
        <w:pStyle w:val="ConsPlusNormal"/>
        <w:ind w:firstLine="540"/>
        <w:jc w:val="both"/>
        <w:rPr>
          <w:rFonts w:ascii="Times New Roman" w:hAnsi="Times New Roman" w:cs="Times New Roman"/>
          <w:sz w:val="24"/>
          <w:szCs w:val="24"/>
        </w:rPr>
      </w:pPr>
      <w:proofErr w:type="gramStart"/>
      <w:r w:rsidRPr="004C721C">
        <w:rPr>
          <w:rFonts w:ascii="Times New Roman" w:hAnsi="Times New Roman" w:cs="Times New Roman"/>
          <w:sz w:val="24"/>
          <w:szCs w:val="24"/>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w:t>
      </w:r>
      <w:r w:rsidR="00C97DB1" w:rsidRPr="004C721C">
        <w:rPr>
          <w:rFonts w:ascii="Times New Roman" w:hAnsi="Times New Roman" w:cs="Times New Roman"/>
          <w:sz w:val="24"/>
          <w:szCs w:val="24"/>
        </w:rPr>
        <w:t>еталлических тентов, гаражей – «</w:t>
      </w:r>
      <w:r w:rsidRPr="004C721C">
        <w:rPr>
          <w:rFonts w:ascii="Times New Roman" w:hAnsi="Times New Roman" w:cs="Times New Roman"/>
          <w:sz w:val="24"/>
          <w:szCs w:val="24"/>
        </w:rPr>
        <w:t>ракушек</w:t>
      </w:r>
      <w:r w:rsidR="00C97DB1" w:rsidRPr="004C721C">
        <w:rPr>
          <w:rFonts w:ascii="Times New Roman" w:hAnsi="Times New Roman" w:cs="Times New Roman"/>
          <w:sz w:val="24"/>
          <w:szCs w:val="24"/>
        </w:rPr>
        <w:t>»</w:t>
      </w:r>
      <w:r w:rsidRPr="004C721C">
        <w:rPr>
          <w:rFonts w:ascii="Times New Roman" w:hAnsi="Times New Roman" w:cs="Times New Roman"/>
          <w:sz w:val="24"/>
          <w:szCs w:val="24"/>
        </w:rPr>
        <w:t xml:space="preserve">, </w:t>
      </w:r>
      <w:r w:rsidR="00C97DB1" w:rsidRPr="004C721C">
        <w:rPr>
          <w:rFonts w:ascii="Times New Roman" w:hAnsi="Times New Roman" w:cs="Times New Roman"/>
          <w:sz w:val="24"/>
          <w:szCs w:val="24"/>
        </w:rPr>
        <w:t>«</w:t>
      </w:r>
      <w:r w:rsidRPr="004C721C">
        <w:rPr>
          <w:rFonts w:ascii="Times New Roman" w:hAnsi="Times New Roman" w:cs="Times New Roman"/>
          <w:sz w:val="24"/>
          <w:szCs w:val="24"/>
        </w:rPr>
        <w:t>пеналов</w:t>
      </w:r>
      <w:r w:rsidR="00C97DB1" w:rsidRPr="004C721C">
        <w:rPr>
          <w:rFonts w:ascii="Times New Roman" w:hAnsi="Times New Roman" w:cs="Times New Roman"/>
          <w:sz w:val="24"/>
          <w:szCs w:val="24"/>
        </w:rPr>
        <w:t>»</w:t>
      </w:r>
      <w:r w:rsidRPr="004C721C">
        <w:rPr>
          <w:rFonts w:ascii="Times New Roman" w:hAnsi="Times New Roman" w:cs="Times New Roman"/>
          <w:sz w:val="24"/>
          <w:szCs w:val="24"/>
        </w:rPr>
        <w:t xml:space="preserve"> и т.п.), хозяйственных и вспомогательных построек (деревянных сараев, будок, гаражей, голубятен, теплиц и др.), ограждений на территории </w:t>
      </w:r>
      <w:r w:rsidR="00336D33">
        <w:rPr>
          <w:rFonts w:ascii="Times New Roman" w:hAnsi="Times New Roman" w:cs="Times New Roman"/>
          <w:sz w:val="24"/>
          <w:szCs w:val="24"/>
        </w:rPr>
        <w:t>городского округа</w:t>
      </w:r>
      <w:r w:rsidRPr="004C721C">
        <w:rPr>
          <w:rFonts w:ascii="Times New Roman" w:hAnsi="Times New Roman" w:cs="Times New Roman"/>
          <w:sz w:val="24"/>
          <w:szCs w:val="24"/>
        </w:rPr>
        <w:t xml:space="preserve"> без получения разрешения в установленном порядке;</w:t>
      </w:r>
      <w:proofErr w:type="gramEnd"/>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w:t>
      </w:r>
      <w:r w:rsidR="0044696F">
        <w:rPr>
          <w:rFonts w:ascii="Times New Roman" w:hAnsi="Times New Roman" w:cs="Times New Roman"/>
          <w:sz w:val="24"/>
          <w:szCs w:val="24"/>
        </w:rPr>
        <w:t xml:space="preserve"> </w:t>
      </w:r>
      <w:r w:rsidRPr="004C721C">
        <w:rPr>
          <w:rFonts w:ascii="Times New Roman" w:hAnsi="Times New Roman" w:cs="Times New Roman"/>
          <w:sz w:val="24"/>
          <w:szCs w:val="24"/>
        </w:rPr>
        <w:t>согласования с органами местного самоуправления. Организация работ по удалению размещ</w:t>
      </w:r>
      <w:r w:rsidR="00336D33">
        <w:rPr>
          <w:rFonts w:ascii="Times New Roman" w:hAnsi="Times New Roman" w:cs="Times New Roman"/>
          <w:sz w:val="24"/>
          <w:szCs w:val="24"/>
        </w:rPr>
        <w:t>енных</w:t>
      </w:r>
      <w:r w:rsidRPr="004C721C">
        <w:rPr>
          <w:rFonts w:ascii="Times New Roman" w:hAnsi="Times New Roman" w:cs="Times New Roman"/>
          <w:sz w:val="24"/>
          <w:szCs w:val="24"/>
        </w:rPr>
        <w:t xml:space="preserve"> объявлений, листовок, иных информационных материалов, графических изображений</w:t>
      </w:r>
      <w:r w:rsidR="006D0F07">
        <w:rPr>
          <w:rFonts w:ascii="Times New Roman" w:hAnsi="Times New Roman" w:cs="Times New Roman"/>
          <w:sz w:val="24"/>
          <w:szCs w:val="24"/>
        </w:rPr>
        <w:t xml:space="preserve"> (граффити)</w:t>
      </w:r>
      <w:r w:rsidRPr="004C721C">
        <w:rPr>
          <w:rFonts w:ascii="Times New Roman" w:hAnsi="Times New Roman" w:cs="Times New Roman"/>
          <w:sz w:val="24"/>
          <w:szCs w:val="24"/>
        </w:rPr>
        <w:t>,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8E11AA" w:rsidRPr="004C721C" w:rsidRDefault="008E11AA" w:rsidP="008E11AA">
      <w:pPr>
        <w:pStyle w:val="ConsPlusNormal"/>
        <w:ind w:firstLine="540"/>
        <w:jc w:val="both"/>
        <w:rPr>
          <w:rFonts w:ascii="Times New Roman" w:hAnsi="Times New Roman" w:cs="Times New Roman"/>
          <w:sz w:val="24"/>
          <w:szCs w:val="24"/>
        </w:rPr>
      </w:pPr>
      <w:proofErr w:type="gramStart"/>
      <w:r w:rsidRPr="004C721C">
        <w:rPr>
          <w:rFonts w:ascii="Times New Roman" w:hAnsi="Times New Roman" w:cs="Times New Roman"/>
          <w:sz w:val="24"/>
          <w:szCs w:val="24"/>
        </w:rPr>
        <w:t>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w:t>
      </w:r>
      <w:proofErr w:type="gramEnd"/>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C2357E">
        <w:rPr>
          <w:rFonts w:ascii="Times New Roman" w:hAnsi="Times New Roman" w:cs="Times New Roman"/>
          <w:sz w:val="24"/>
          <w:szCs w:val="24"/>
        </w:rPr>
        <w:t xml:space="preserve"> администрацией Сергиево-Посадского городского округа</w:t>
      </w:r>
      <w:r w:rsidRPr="004C721C">
        <w:rPr>
          <w:rFonts w:ascii="Times New Roman" w:hAnsi="Times New Roman" w:cs="Times New Roman"/>
          <w:sz w:val="24"/>
          <w:szCs w:val="24"/>
        </w:rPr>
        <w:t>.</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12. Подъездные пути к рынкам, торговым и развлекательным центрам, иным объектам торговли и сферы услуг должны иметь твердое покрытие.</w:t>
      </w:r>
    </w:p>
    <w:p w:rsidR="008E11AA" w:rsidRPr="00B94D78" w:rsidRDefault="008E11AA" w:rsidP="008E11AA">
      <w:pPr>
        <w:pStyle w:val="ConsPlusNormal"/>
        <w:ind w:firstLine="540"/>
        <w:jc w:val="both"/>
        <w:rPr>
          <w:rFonts w:ascii="Times New Roman" w:hAnsi="Times New Roman" w:cs="Times New Roman"/>
          <w:sz w:val="24"/>
          <w:szCs w:val="24"/>
        </w:rPr>
      </w:pPr>
      <w:r w:rsidRPr="00B94D78">
        <w:rPr>
          <w:rFonts w:ascii="Times New Roman" w:hAnsi="Times New Roman" w:cs="Times New Roman"/>
          <w:sz w:val="24"/>
          <w:szCs w:val="24"/>
        </w:rPr>
        <w:t xml:space="preserve">13. </w:t>
      </w:r>
      <w:proofErr w:type="gramStart"/>
      <w:r w:rsidRPr="00B94D78">
        <w:rPr>
          <w:rFonts w:ascii="Times New Roman" w:hAnsi="Times New Roman" w:cs="Times New Roman"/>
          <w:sz w:val="24"/>
          <w:szCs w:val="24"/>
        </w:rPr>
        <w:t>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w:t>
      </w:r>
      <w:r w:rsidR="006D0F07" w:rsidRPr="00B94D78">
        <w:rPr>
          <w:rFonts w:ascii="Times New Roman" w:hAnsi="Times New Roman" w:cs="Times New Roman"/>
          <w:sz w:val="24"/>
          <w:szCs w:val="24"/>
        </w:rPr>
        <w:t>,</w:t>
      </w:r>
      <w:r w:rsidRPr="00B94D78">
        <w:rPr>
          <w:rFonts w:ascii="Times New Roman" w:hAnsi="Times New Roman" w:cs="Times New Roman"/>
          <w:sz w:val="24"/>
          <w:szCs w:val="24"/>
        </w:rPr>
        <w:t xml:space="preserve"> осуществляется названными собственниками (владельцами</w:t>
      </w:r>
      <w:r w:rsidR="006D0F07" w:rsidRPr="00B94D78">
        <w:rPr>
          <w:rFonts w:ascii="Times New Roman" w:hAnsi="Times New Roman" w:cs="Times New Roman"/>
          <w:sz w:val="24"/>
          <w:szCs w:val="24"/>
        </w:rPr>
        <w:t>, пользователями</w:t>
      </w:r>
      <w:r w:rsidRPr="00B94D78">
        <w:rPr>
          <w:rFonts w:ascii="Times New Roman" w:hAnsi="Times New Roman" w:cs="Times New Roman"/>
          <w:sz w:val="24"/>
          <w:szCs w:val="24"/>
        </w:rPr>
        <w:t>) территорий (участков) за свой счет.</w:t>
      </w:r>
      <w:proofErr w:type="gramEnd"/>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14.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r w:rsidR="006D0F07">
        <w:rPr>
          <w:rFonts w:ascii="Times New Roman" w:hAnsi="Times New Roman" w:cs="Times New Roman"/>
          <w:sz w:val="24"/>
          <w:szCs w:val="24"/>
        </w:rPr>
        <w:t xml:space="preserve"> и </w:t>
      </w:r>
      <w:r w:rsidR="006D0F07" w:rsidRPr="00D86042">
        <w:rPr>
          <w:rFonts w:ascii="Times New Roman" w:hAnsi="Times New Roman" w:cs="Times New Roman"/>
          <w:sz w:val="24"/>
          <w:szCs w:val="24"/>
        </w:rPr>
        <w:t>прилегающих территорий</w:t>
      </w:r>
      <w:r w:rsidRPr="00D86042">
        <w:rPr>
          <w:rFonts w:ascii="Times New Roman" w:hAnsi="Times New Roman" w:cs="Times New Roman"/>
          <w:sz w:val="24"/>
          <w:szCs w:val="24"/>
        </w:rPr>
        <w:t>.</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Мероприятия по удалению борщевика Сосновского могут проводиться следующими способами:</w:t>
      </w:r>
    </w:p>
    <w:p w:rsidR="008E11AA" w:rsidRPr="004C721C" w:rsidRDefault="008E11AA" w:rsidP="008E11AA">
      <w:pPr>
        <w:pStyle w:val="ConsPlusNormal"/>
        <w:ind w:firstLine="540"/>
        <w:jc w:val="both"/>
        <w:rPr>
          <w:rFonts w:ascii="Times New Roman" w:hAnsi="Times New Roman" w:cs="Times New Roman"/>
          <w:sz w:val="24"/>
          <w:szCs w:val="24"/>
        </w:rPr>
      </w:pPr>
      <w:proofErr w:type="gramStart"/>
      <w:r w:rsidRPr="004C721C">
        <w:rPr>
          <w:rFonts w:ascii="Times New Roman" w:hAnsi="Times New Roman" w:cs="Times New Roman"/>
          <w:sz w:val="24"/>
          <w:szCs w:val="24"/>
        </w:rPr>
        <w:t>химическим</w:t>
      </w:r>
      <w:proofErr w:type="gramEnd"/>
      <w:r w:rsidRPr="004C721C">
        <w:rPr>
          <w:rFonts w:ascii="Times New Roman" w:hAnsi="Times New Roman" w:cs="Times New Roman"/>
          <w:sz w:val="24"/>
          <w:szCs w:val="24"/>
        </w:rPr>
        <w:t xml:space="preserve"> - опрыскивание очагов произрастания гербицидами и (или) арборицидами;</w:t>
      </w:r>
    </w:p>
    <w:p w:rsidR="008E11AA" w:rsidRPr="004C721C" w:rsidRDefault="008E11AA" w:rsidP="008E11AA">
      <w:pPr>
        <w:pStyle w:val="ConsPlusNormal"/>
        <w:ind w:firstLine="540"/>
        <w:jc w:val="both"/>
        <w:rPr>
          <w:rFonts w:ascii="Times New Roman" w:hAnsi="Times New Roman" w:cs="Times New Roman"/>
          <w:sz w:val="24"/>
          <w:szCs w:val="24"/>
        </w:rPr>
      </w:pPr>
      <w:proofErr w:type="gramStart"/>
      <w:r w:rsidRPr="004C721C">
        <w:rPr>
          <w:rFonts w:ascii="Times New Roman" w:hAnsi="Times New Roman" w:cs="Times New Roman"/>
          <w:sz w:val="24"/>
          <w:szCs w:val="24"/>
        </w:rPr>
        <w:t>механическим</w:t>
      </w:r>
      <w:proofErr w:type="gramEnd"/>
      <w:r w:rsidRPr="004C721C">
        <w:rPr>
          <w:rFonts w:ascii="Times New Roman" w:hAnsi="Times New Roman" w:cs="Times New Roman"/>
          <w:sz w:val="24"/>
          <w:szCs w:val="24"/>
        </w:rPr>
        <w:t xml:space="preserve"> - скашивание, уборка сухих растений, выкапывание корневой системы;</w:t>
      </w:r>
    </w:p>
    <w:p w:rsidR="008E11AA" w:rsidRPr="004C721C" w:rsidRDefault="008E11AA" w:rsidP="008E11AA">
      <w:pPr>
        <w:pStyle w:val="ConsPlusNormal"/>
        <w:ind w:firstLine="540"/>
        <w:jc w:val="both"/>
        <w:rPr>
          <w:rFonts w:ascii="Times New Roman" w:hAnsi="Times New Roman" w:cs="Times New Roman"/>
          <w:sz w:val="24"/>
          <w:szCs w:val="24"/>
        </w:rPr>
      </w:pPr>
      <w:proofErr w:type="gramStart"/>
      <w:r w:rsidRPr="004C721C">
        <w:rPr>
          <w:rFonts w:ascii="Times New Roman" w:hAnsi="Times New Roman" w:cs="Times New Roman"/>
          <w:sz w:val="24"/>
          <w:szCs w:val="24"/>
        </w:rPr>
        <w:t>агротехническим</w:t>
      </w:r>
      <w:proofErr w:type="gramEnd"/>
      <w:r w:rsidRPr="004C721C">
        <w:rPr>
          <w:rFonts w:ascii="Times New Roman" w:hAnsi="Times New Roman" w:cs="Times New Roman"/>
          <w:sz w:val="24"/>
          <w:szCs w:val="24"/>
        </w:rPr>
        <w:t xml:space="preserve"> - обработка почвы, посев многолетних трав.</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15. </w:t>
      </w:r>
      <w:proofErr w:type="gramStart"/>
      <w:r w:rsidRPr="004C721C">
        <w:rPr>
          <w:rFonts w:ascii="Times New Roman" w:hAnsi="Times New Roman" w:cs="Times New Roman"/>
          <w:sz w:val="24"/>
          <w:szCs w:val="24"/>
        </w:rPr>
        <w:t xml:space="preserve">В случае выявления </w:t>
      </w:r>
      <w:r w:rsidR="00C2357E">
        <w:rPr>
          <w:rFonts w:ascii="Times New Roman" w:hAnsi="Times New Roman" w:cs="Times New Roman"/>
          <w:sz w:val="24"/>
          <w:szCs w:val="24"/>
        </w:rPr>
        <w:t xml:space="preserve">администрацией Сергиево-Посадского городского округа </w:t>
      </w:r>
      <w:r w:rsidRPr="004C721C">
        <w:rPr>
          <w:rFonts w:ascii="Times New Roman" w:hAnsi="Times New Roman" w:cs="Times New Roman"/>
          <w:sz w:val="24"/>
          <w:szCs w:val="24"/>
        </w:rPr>
        <w:t xml:space="preserve">на территории </w:t>
      </w:r>
      <w:r w:rsidR="00C2357E">
        <w:rPr>
          <w:rFonts w:ascii="Times New Roman" w:hAnsi="Times New Roman" w:cs="Times New Roman"/>
          <w:sz w:val="24"/>
          <w:szCs w:val="24"/>
        </w:rPr>
        <w:t xml:space="preserve">Сергиево-Посадского городского округа </w:t>
      </w:r>
      <w:r w:rsidRPr="004C721C">
        <w:rPr>
          <w:rFonts w:ascii="Times New Roman" w:hAnsi="Times New Roman" w:cs="Times New Roman"/>
          <w:sz w:val="24"/>
          <w:szCs w:val="24"/>
        </w:rPr>
        <w:t xml:space="preserve">земельных участков, принадлежащих юридическим лицам (индивидуальным предпринимателям) или физическим лицам (далее </w:t>
      </w:r>
      <w:r w:rsidRPr="004C721C">
        <w:rPr>
          <w:rFonts w:ascii="Times New Roman" w:hAnsi="Times New Roman" w:cs="Times New Roman"/>
          <w:sz w:val="24"/>
          <w:szCs w:val="24"/>
        </w:rPr>
        <w:lastRenderedPageBreak/>
        <w:t>- собственники), и прилегающих к этим участкам территорий, содержащихся с нарушением обязател</w:t>
      </w:r>
      <w:r w:rsidR="00741D83" w:rsidRPr="004C721C">
        <w:rPr>
          <w:rFonts w:ascii="Times New Roman" w:hAnsi="Times New Roman" w:cs="Times New Roman"/>
          <w:sz w:val="24"/>
          <w:szCs w:val="24"/>
        </w:rPr>
        <w:t>ьных требований, установленных</w:t>
      </w:r>
      <w:r w:rsidR="00C2357E">
        <w:rPr>
          <w:rFonts w:ascii="Times New Roman" w:hAnsi="Times New Roman" w:cs="Times New Roman"/>
          <w:sz w:val="24"/>
          <w:szCs w:val="24"/>
        </w:rPr>
        <w:t xml:space="preserve"> настоящими</w:t>
      </w:r>
      <w:r w:rsidR="00741D83" w:rsidRPr="004C721C">
        <w:rPr>
          <w:rFonts w:ascii="Times New Roman" w:hAnsi="Times New Roman" w:cs="Times New Roman"/>
          <w:sz w:val="24"/>
          <w:szCs w:val="24"/>
        </w:rPr>
        <w:t xml:space="preserve"> П</w:t>
      </w:r>
      <w:r w:rsidRPr="004C721C">
        <w:rPr>
          <w:rFonts w:ascii="Times New Roman" w:hAnsi="Times New Roman" w:cs="Times New Roman"/>
          <w:sz w:val="24"/>
          <w:szCs w:val="24"/>
        </w:rPr>
        <w:t xml:space="preserve">равилами, </w:t>
      </w:r>
      <w:r w:rsidR="00C2357E">
        <w:rPr>
          <w:rFonts w:ascii="Times New Roman" w:hAnsi="Times New Roman" w:cs="Times New Roman"/>
          <w:sz w:val="24"/>
          <w:szCs w:val="24"/>
        </w:rPr>
        <w:t xml:space="preserve">администрация Сергиево-Посадского городского округа </w:t>
      </w:r>
      <w:r w:rsidRPr="004C721C">
        <w:rPr>
          <w:rFonts w:ascii="Times New Roman" w:hAnsi="Times New Roman" w:cs="Times New Roman"/>
          <w:sz w:val="24"/>
          <w:szCs w:val="24"/>
        </w:rPr>
        <w:t xml:space="preserve">информирует о выявленных нарушениях </w:t>
      </w:r>
      <w:r w:rsidR="00A83F42">
        <w:rPr>
          <w:rFonts w:ascii="Times New Roman" w:hAnsi="Times New Roman" w:cs="Times New Roman"/>
          <w:sz w:val="24"/>
          <w:szCs w:val="24"/>
        </w:rPr>
        <w:t>Административную комиссию №13 Сергиево-Посадского городского округа и Госадмтехнадзор</w:t>
      </w:r>
      <w:r w:rsidRPr="004C721C">
        <w:rPr>
          <w:rFonts w:ascii="Times New Roman" w:hAnsi="Times New Roman" w:cs="Times New Roman"/>
          <w:sz w:val="24"/>
          <w:szCs w:val="24"/>
        </w:rPr>
        <w:t>.</w:t>
      </w:r>
      <w:proofErr w:type="gramEnd"/>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w:t>
      </w:r>
      <w:r w:rsidR="00C2357E">
        <w:rPr>
          <w:rFonts w:ascii="Times New Roman" w:hAnsi="Times New Roman" w:cs="Times New Roman"/>
          <w:sz w:val="24"/>
          <w:szCs w:val="24"/>
        </w:rPr>
        <w:t xml:space="preserve">администрацию Сергиево-Посадского городского округа </w:t>
      </w:r>
      <w:r w:rsidRPr="004C721C">
        <w:rPr>
          <w:rFonts w:ascii="Times New Roman" w:hAnsi="Times New Roman" w:cs="Times New Roman"/>
          <w:sz w:val="24"/>
          <w:szCs w:val="24"/>
        </w:rPr>
        <w:t>о результатах проведенной проверки.</w:t>
      </w:r>
    </w:p>
    <w:p w:rsidR="008E11AA" w:rsidRPr="004C721C" w:rsidRDefault="008E11AA" w:rsidP="008E11AA">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В случае неисполнения предписания уполномоченного органа в установленный предписанием срок </w:t>
      </w:r>
      <w:r w:rsidR="00C2357E">
        <w:rPr>
          <w:rFonts w:ascii="Times New Roman" w:hAnsi="Times New Roman" w:cs="Times New Roman"/>
          <w:sz w:val="24"/>
          <w:szCs w:val="24"/>
        </w:rPr>
        <w:t xml:space="preserve">администрация Сергиево-Посадского городского округа </w:t>
      </w:r>
      <w:r w:rsidRPr="004C721C">
        <w:rPr>
          <w:rFonts w:ascii="Times New Roman" w:hAnsi="Times New Roman" w:cs="Times New Roman"/>
          <w:sz w:val="24"/>
          <w:szCs w:val="24"/>
        </w:rPr>
        <w:t>принимают решение о проведении на указанных территориях уборочных работ за счет средств бюджета</w:t>
      </w:r>
      <w:r w:rsidR="00DD00E5">
        <w:rPr>
          <w:rFonts w:ascii="Times New Roman" w:hAnsi="Times New Roman" w:cs="Times New Roman"/>
          <w:sz w:val="24"/>
          <w:szCs w:val="24"/>
        </w:rPr>
        <w:t xml:space="preserve"> </w:t>
      </w:r>
      <w:r w:rsidR="000D6404" w:rsidRPr="004C721C">
        <w:rPr>
          <w:rFonts w:ascii="Times New Roman" w:hAnsi="Times New Roman" w:cs="Times New Roman"/>
          <w:sz w:val="24"/>
          <w:szCs w:val="24"/>
        </w:rPr>
        <w:t>Сергиево-Посадского городского округа</w:t>
      </w:r>
      <w:r w:rsidRPr="004C721C">
        <w:rPr>
          <w:rFonts w:ascii="Times New Roman" w:hAnsi="Times New Roman" w:cs="Times New Roman"/>
          <w:sz w:val="24"/>
          <w:szCs w:val="24"/>
        </w:rPr>
        <w:t>. Указанное решение органов местного самоуправления, содержащее информацию о сметной стоимости работ, подлежит согласованию с собственниками указанных земельных участков.</w:t>
      </w:r>
    </w:p>
    <w:p w:rsidR="008E11AA" w:rsidRPr="004C721C" w:rsidRDefault="008E11AA" w:rsidP="008E11AA">
      <w:pPr>
        <w:pStyle w:val="ConsPlusNormal"/>
        <w:ind w:firstLine="540"/>
        <w:jc w:val="both"/>
        <w:rPr>
          <w:rFonts w:ascii="Times New Roman" w:hAnsi="Times New Roman" w:cs="Times New Roman"/>
          <w:sz w:val="24"/>
          <w:szCs w:val="24"/>
        </w:rPr>
      </w:pPr>
      <w:r w:rsidRPr="00B94D78">
        <w:rPr>
          <w:rFonts w:ascii="Times New Roman" w:hAnsi="Times New Roman" w:cs="Times New Roman"/>
          <w:sz w:val="24"/>
          <w:szCs w:val="24"/>
        </w:rPr>
        <w:t xml:space="preserve">Собственники земельных участков, уборочные работы на которых произведены за счет средств бюджета </w:t>
      </w:r>
      <w:r w:rsidR="00070138" w:rsidRPr="00B94D78">
        <w:rPr>
          <w:rFonts w:ascii="Times New Roman" w:hAnsi="Times New Roman" w:cs="Times New Roman"/>
          <w:sz w:val="24"/>
          <w:szCs w:val="24"/>
        </w:rPr>
        <w:t>Сергиево-Посадского городского округа</w:t>
      </w:r>
      <w:r w:rsidRPr="00B94D78">
        <w:rPr>
          <w:rFonts w:ascii="Times New Roman" w:hAnsi="Times New Roman" w:cs="Times New Roman"/>
          <w:sz w:val="24"/>
          <w:szCs w:val="24"/>
        </w:rPr>
        <w:t>, обязаны возместить расходы муниципального образования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Уведомление о завершении работ, в том числе содержащее информацию о сметной стоимости выполненных работ и реквизиты лицевого счета</w:t>
      </w:r>
      <w:r w:rsidR="00C2357E" w:rsidRPr="00B94D78">
        <w:rPr>
          <w:rFonts w:ascii="Times New Roman" w:hAnsi="Times New Roman" w:cs="Times New Roman"/>
          <w:sz w:val="24"/>
          <w:szCs w:val="24"/>
        </w:rPr>
        <w:t xml:space="preserve"> администрации Сергиево-Посадского городского округа</w:t>
      </w:r>
      <w:r w:rsidRPr="00B94D78">
        <w:rPr>
          <w:rFonts w:ascii="Times New Roman" w:hAnsi="Times New Roman" w:cs="Times New Roman"/>
          <w:sz w:val="24"/>
          <w:szCs w:val="24"/>
        </w:rPr>
        <w:t>, выдается собственнику земельного участка способом, обеспечивающим подтверждение его получения.</w:t>
      </w:r>
    </w:p>
    <w:p w:rsidR="008E11AA" w:rsidRPr="004C721C" w:rsidRDefault="008E11AA" w:rsidP="008E11AA">
      <w:pPr>
        <w:pStyle w:val="ConsPlusNormal"/>
        <w:ind w:firstLine="540"/>
        <w:jc w:val="both"/>
        <w:rPr>
          <w:rFonts w:ascii="Times New Roman" w:hAnsi="Times New Roman" w:cs="Times New Roman"/>
          <w:sz w:val="24"/>
          <w:szCs w:val="24"/>
        </w:rPr>
      </w:pPr>
      <w:proofErr w:type="gramStart"/>
      <w:r w:rsidRPr="004C721C">
        <w:rPr>
          <w:rFonts w:ascii="Times New Roman" w:hAnsi="Times New Roman" w:cs="Times New Roman"/>
          <w:sz w:val="24"/>
          <w:szCs w:val="24"/>
        </w:rPr>
        <w:t>В случае если в установленный срок средства не были перечислены собственником земельного участка, орган местного самоуправления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w:t>
      </w:r>
      <w:r w:rsidR="00070138" w:rsidRPr="004C721C">
        <w:rPr>
          <w:rFonts w:ascii="Times New Roman" w:hAnsi="Times New Roman" w:cs="Times New Roman"/>
          <w:sz w:val="24"/>
          <w:szCs w:val="24"/>
        </w:rPr>
        <w:t xml:space="preserve"> Сергиево-Посадского городского округа</w:t>
      </w:r>
      <w:r w:rsidRPr="004C721C">
        <w:rPr>
          <w:rFonts w:ascii="Times New Roman" w:hAnsi="Times New Roman" w:cs="Times New Roman"/>
          <w:sz w:val="24"/>
          <w:szCs w:val="24"/>
        </w:rPr>
        <w:t>.</w:t>
      </w:r>
      <w:proofErr w:type="gramEnd"/>
    </w:p>
    <w:p w:rsidR="00070138" w:rsidRPr="004C721C" w:rsidRDefault="00070138" w:rsidP="00070138">
      <w:pPr>
        <w:pStyle w:val="ConsPlusTitle"/>
        <w:ind w:firstLine="540"/>
        <w:jc w:val="center"/>
        <w:outlineLvl w:val="1"/>
        <w:rPr>
          <w:rFonts w:ascii="Times New Roman" w:hAnsi="Times New Roman" w:cs="Times New Roman"/>
          <w:sz w:val="24"/>
          <w:szCs w:val="24"/>
        </w:rPr>
      </w:pPr>
    </w:p>
    <w:p w:rsidR="00070138" w:rsidRDefault="00C2357E" w:rsidP="00070138">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5</w:t>
      </w:r>
      <w:r w:rsidR="000F3403">
        <w:rPr>
          <w:rFonts w:ascii="Times New Roman" w:hAnsi="Times New Roman" w:cs="Times New Roman"/>
          <w:sz w:val="24"/>
          <w:szCs w:val="24"/>
        </w:rPr>
        <w:t>8</w:t>
      </w:r>
      <w:r w:rsidR="00070138" w:rsidRPr="004C721C">
        <w:rPr>
          <w:rFonts w:ascii="Times New Roman" w:hAnsi="Times New Roman" w:cs="Times New Roman"/>
          <w:sz w:val="24"/>
          <w:szCs w:val="24"/>
        </w:rPr>
        <w:t>. Общие требования к проведению благоустройства и уборочных работ на территории Сергиево-Посадского городского округа</w:t>
      </w:r>
    </w:p>
    <w:p w:rsidR="00434885" w:rsidRPr="004C721C" w:rsidRDefault="00434885" w:rsidP="00070138">
      <w:pPr>
        <w:pStyle w:val="ConsPlusTitle"/>
        <w:ind w:firstLine="540"/>
        <w:jc w:val="center"/>
        <w:outlineLvl w:val="1"/>
        <w:rPr>
          <w:rFonts w:ascii="Times New Roman" w:hAnsi="Times New Roman" w:cs="Times New Roman"/>
          <w:sz w:val="24"/>
          <w:szCs w:val="24"/>
        </w:rPr>
      </w:pPr>
    </w:p>
    <w:p w:rsidR="00070138" w:rsidRPr="004C721C" w:rsidRDefault="00070138" w:rsidP="001158C6">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 Работы по благоустройству и уборочные работы на территории Сергиево-Посадского городского округа осуществляются в соответствии с планами благоустройства, разрабатываемыми и утверждаемыми</w:t>
      </w:r>
      <w:r w:rsidR="008C5AAC">
        <w:rPr>
          <w:rFonts w:ascii="Times New Roman" w:hAnsi="Times New Roman" w:cs="Times New Roman"/>
          <w:sz w:val="24"/>
          <w:szCs w:val="24"/>
        </w:rPr>
        <w:t xml:space="preserve"> администрацией Сергиево-Посадского городского округа</w:t>
      </w:r>
      <w:r w:rsidRPr="004C721C">
        <w:rPr>
          <w:rFonts w:ascii="Times New Roman" w:hAnsi="Times New Roman" w:cs="Times New Roman"/>
          <w:sz w:val="24"/>
          <w:szCs w:val="24"/>
        </w:rPr>
        <w:t>.</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Обязательными документами в сфере благоустройства являются:</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планы благоустройства</w:t>
      </w:r>
      <w:r w:rsidR="000B56FF">
        <w:rPr>
          <w:rFonts w:ascii="Times New Roman" w:hAnsi="Times New Roman" w:cs="Times New Roman"/>
          <w:sz w:val="24"/>
          <w:szCs w:val="24"/>
        </w:rPr>
        <w:t xml:space="preserve"> составляются на 3 (Трех) летний  период и</w:t>
      </w:r>
      <w:r w:rsidRPr="004C721C">
        <w:rPr>
          <w:rFonts w:ascii="Times New Roman" w:hAnsi="Times New Roman" w:cs="Times New Roman"/>
          <w:sz w:val="24"/>
          <w:szCs w:val="24"/>
        </w:rPr>
        <w:t xml:space="preserve"> содержат:</w:t>
      </w:r>
    </w:p>
    <w:p w:rsidR="00070138" w:rsidRPr="004C721C" w:rsidRDefault="00070138" w:rsidP="001158C6">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перечень объектов благоустройства (элементов объектов благоустройства), подлежащих ремонту или облагораживанию;</w:t>
      </w:r>
    </w:p>
    <w:p w:rsidR="00070138" w:rsidRPr="004C721C" w:rsidRDefault="00070138" w:rsidP="001158C6">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адресный перечень объектов благоустройства (элементов объектов благоустройства), подлежащих ремонту или облагораживанию;</w:t>
      </w:r>
    </w:p>
    <w:p w:rsidR="00070138" w:rsidRPr="004C721C" w:rsidRDefault="00070138" w:rsidP="001158C6">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сроки, очередность проведения работ по ремонту или облагораживанию объектов благоустройства (элементов объектов благоустройства).</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схемы уборки территорий с указанием:</w:t>
      </w:r>
    </w:p>
    <w:p w:rsidR="00070138" w:rsidRPr="004C721C" w:rsidRDefault="00070138" w:rsidP="00534421">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адресного перечня, сроков, периодичности уборки территорий;</w:t>
      </w:r>
    </w:p>
    <w:p w:rsidR="00070138" w:rsidRPr="004C721C" w:rsidRDefault="00070138" w:rsidP="00534421">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схемы санитарной очистки территорий, с указанием:</w:t>
      </w:r>
    </w:p>
    <w:p w:rsidR="00070138" w:rsidRPr="004C721C" w:rsidRDefault="00070138" w:rsidP="00534421">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адресного перечня, сроков, периодичности санитарной очистки территорий;</w:t>
      </w:r>
    </w:p>
    <w:p w:rsidR="00070138" w:rsidRPr="004C721C" w:rsidRDefault="00070138" w:rsidP="00534421">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lastRenderedPageBreak/>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134442" w:rsidRDefault="00070138" w:rsidP="00070138">
      <w:pPr>
        <w:pStyle w:val="ConsPlusNormal"/>
        <w:ind w:firstLine="540"/>
        <w:jc w:val="both"/>
        <w:rPr>
          <w:rFonts w:ascii="Times New Roman" w:hAnsi="Times New Roman" w:cs="Times New Roman"/>
          <w:sz w:val="24"/>
          <w:szCs w:val="24"/>
        </w:rPr>
      </w:pPr>
      <w:bookmarkStart w:id="11" w:name="P1015"/>
      <w:bookmarkEnd w:id="11"/>
      <w:r w:rsidRPr="004C721C">
        <w:rPr>
          <w:rFonts w:ascii="Times New Roman" w:hAnsi="Times New Roman" w:cs="Times New Roman"/>
          <w:sz w:val="24"/>
          <w:szCs w:val="24"/>
        </w:rPr>
        <w:t>3. Планы благоустройства должны быть согласованы</w:t>
      </w:r>
      <w:r w:rsidR="00134442">
        <w:rPr>
          <w:rFonts w:ascii="Times New Roman" w:hAnsi="Times New Roman" w:cs="Times New Roman"/>
          <w:sz w:val="24"/>
          <w:szCs w:val="24"/>
        </w:rPr>
        <w:t>:</w:t>
      </w:r>
    </w:p>
    <w:p w:rsidR="00134442" w:rsidRDefault="00070138" w:rsidP="00534421">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 xml:space="preserve"> </w:t>
      </w:r>
      <w:r w:rsidR="00534421">
        <w:rPr>
          <w:rFonts w:ascii="Times New Roman" w:hAnsi="Times New Roman" w:cs="Times New Roman"/>
          <w:sz w:val="24"/>
          <w:szCs w:val="24"/>
        </w:rPr>
        <w:t xml:space="preserve">- </w:t>
      </w:r>
      <w:r w:rsidRPr="004C721C">
        <w:rPr>
          <w:rFonts w:ascii="Times New Roman" w:hAnsi="Times New Roman" w:cs="Times New Roman"/>
          <w:sz w:val="24"/>
          <w:szCs w:val="24"/>
        </w:rPr>
        <w:t xml:space="preserve">с собственниками (правообладателями) домовладений; </w:t>
      </w:r>
    </w:p>
    <w:p w:rsidR="00134442" w:rsidRDefault="00534421" w:rsidP="0053442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70138" w:rsidRPr="004C721C">
        <w:rPr>
          <w:rFonts w:ascii="Times New Roman" w:hAnsi="Times New Roman" w:cs="Times New Roman"/>
          <w:sz w:val="24"/>
          <w:szCs w:val="24"/>
        </w:rPr>
        <w:t xml:space="preserve">организациями, осуществляющими функции управления многоквартирными жилыми домами; </w:t>
      </w:r>
    </w:p>
    <w:p w:rsidR="00134442" w:rsidRDefault="00534421" w:rsidP="0053442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70138" w:rsidRPr="004C721C">
        <w:rPr>
          <w:rFonts w:ascii="Times New Roman" w:hAnsi="Times New Roman" w:cs="Times New Roman"/>
          <w:sz w:val="24"/>
          <w:szCs w:val="24"/>
        </w:rPr>
        <w:t xml:space="preserve">общественными объединениями граждан; </w:t>
      </w:r>
    </w:p>
    <w:p w:rsidR="00070138" w:rsidRPr="004C721C" w:rsidRDefault="00534421" w:rsidP="00534421">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070138" w:rsidRPr="004C721C">
        <w:rPr>
          <w:rFonts w:ascii="Times New Roman" w:hAnsi="Times New Roman" w:cs="Times New Roman"/>
          <w:sz w:val="24"/>
          <w:szCs w:val="24"/>
        </w:rPr>
        <w:t>общественными объединениями и иными общественными организациями, осуществляющими функции общественного контроля на территории</w:t>
      </w:r>
      <w:r w:rsidR="00044394" w:rsidRPr="004C721C">
        <w:rPr>
          <w:rFonts w:ascii="Times New Roman" w:hAnsi="Times New Roman" w:cs="Times New Roman"/>
          <w:sz w:val="24"/>
          <w:szCs w:val="24"/>
        </w:rPr>
        <w:t xml:space="preserve"> Сергиево-Посадского городского округа</w:t>
      </w:r>
      <w:r w:rsidR="00070138" w:rsidRPr="004C721C">
        <w:rPr>
          <w:rFonts w:ascii="Times New Roman" w:hAnsi="Times New Roman" w:cs="Times New Roman"/>
          <w:sz w:val="24"/>
          <w:szCs w:val="24"/>
        </w:rPr>
        <w:t>.</w:t>
      </w:r>
    </w:p>
    <w:p w:rsidR="00070138" w:rsidRPr="004C721C" w:rsidRDefault="00070138" w:rsidP="00070138">
      <w:pPr>
        <w:pStyle w:val="ConsPlusNormal"/>
        <w:jc w:val="both"/>
        <w:rPr>
          <w:rFonts w:ascii="Times New Roman" w:hAnsi="Times New Roman" w:cs="Times New Roman"/>
          <w:sz w:val="24"/>
          <w:szCs w:val="24"/>
        </w:rPr>
      </w:pPr>
    </w:p>
    <w:p w:rsidR="00070138" w:rsidRDefault="000F3403" w:rsidP="00132268">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59</w:t>
      </w:r>
      <w:r w:rsidR="008C5AAC">
        <w:rPr>
          <w:rFonts w:ascii="Times New Roman" w:hAnsi="Times New Roman" w:cs="Times New Roman"/>
          <w:sz w:val="24"/>
          <w:szCs w:val="24"/>
        </w:rPr>
        <w:t>.</w:t>
      </w:r>
      <w:r w:rsidR="00070138" w:rsidRPr="004C721C">
        <w:rPr>
          <w:rFonts w:ascii="Times New Roman" w:hAnsi="Times New Roman" w:cs="Times New Roman"/>
          <w:sz w:val="24"/>
          <w:szCs w:val="24"/>
        </w:rPr>
        <w:t xml:space="preserve"> Порядок согласования схем санитарной очистки территорий</w:t>
      </w:r>
    </w:p>
    <w:p w:rsidR="00434885" w:rsidRPr="004C721C" w:rsidRDefault="00434885" w:rsidP="00132268">
      <w:pPr>
        <w:pStyle w:val="ConsPlusTitle"/>
        <w:ind w:firstLine="540"/>
        <w:jc w:val="center"/>
        <w:outlineLvl w:val="1"/>
        <w:rPr>
          <w:rFonts w:ascii="Times New Roman" w:hAnsi="Times New Roman" w:cs="Times New Roman"/>
          <w:sz w:val="24"/>
          <w:szCs w:val="24"/>
        </w:rPr>
      </w:pPr>
    </w:p>
    <w:p w:rsidR="00070138" w:rsidRPr="00D86042" w:rsidRDefault="00070138" w:rsidP="00661763">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 xml:space="preserve">1. </w:t>
      </w:r>
      <w:r w:rsidRPr="00D86042">
        <w:rPr>
          <w:rFonts w:ascii="Times New Roman" w:hAnsi="Times New Roman" w:cs="Times New Roman"/>
          <w:sz w:val="24"/>
          <w:szCs w:val="24"/>
        </w:rPr>
        <w:t xml:space="preserve">Разработанные </w:t>
      </w:r>
      <w:r w:rsidR="008C5AAC" w:rsidRPr="00D86042">
        <w:rPr>
          <w:rFonts w:ascii="Times New Roman" w:hAnsi="Times New Roman" w:cs="Times New Roman"/>
          <w:sz w:val="24"/>
          <w:szCs w:val="24"/>
        </w:rPr>
        <w:t xml:space="preserve">администрацией Сергиево-Посадского городского округа </w:t>
      </w:r>
      <w:r w:rsidRPr="00D86042">
        <w:rPr>
          <w:rFonts w:ascii="Times New Roman" w:hAnsi="Times New Roman" w:cs="Times New Roman"/>
          <w:sz w:val="24"/>
          <w:szCs w:val="24"/>
        </w:rPr>
        <w:t xml:space="preserve">схемы санитарной очистки территорий подлежат согласованию </w:t>
      </w:r>
      <w:proofErr w:type="gramStart"/>
      <w:r w:rsidRPr="00D86042">
        <w:rPr>
          <w:rFonts w:ascii="Times New Roman" w:hAnsi="Times New Roman" w:cs="Times New Roman"/>
          <w:sz w:val="24"/>
          <w:szCs w:val="24"/>
        </w:rPr>
        <w:t>с</w:t>
      </w:r>
      <w:proofErr w:type="gramEnd"/>
      <w:r w:rsidRPr="00D86042">
        <w:rPr>
          <w:rFonts w:ascii="Times New Roman" w:hAnsi="Times New Roman" w:cs="Times New Roman"/>
          <w:sz w:val="24"/>
          <w:szCs w:val="24"/>
        </w:rPr>
        <w:t>:</w:t>
      </w:r>
    </w:p>
    <w:p w:rsidR="00070138" w:rsidRPr="00D86042" w:rsidRDefault="00070138" w:rsidP="00070138">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а) федеральными органами исполнительной власти в области обеспечения санитарно-эпидемиологического благополучия населения;</w:t>
      </w:r>
    </w:p>
    <w:p w:rsidR="00070138" w:rsidRPr="004C721C" w:rsidRDefault="00070138" w:rsidP="00070138">
      <w:pPr>
        <w:pStyle w:val="ConsPlusNormal"/>
        <w:ind w:firstLine="540"/>
        <w:jc w:val="both"/>
        <w:rPr>
          <w:rFonts w:ascii="Times New Roman" w:hAnsi="Times New Roman" w:cs="Times New Roman"/>
          <w:sz w:val="24"/>
          <w:szCs w:val="24"/>
        </w:rPr>
      </w:pPr>
      <w:r w:rsidRPr="00D86042">
        <w:rPr>
          <w:rFonts w:ascii="Times New Roman" w:hAnsi="Times New Roman" w:cs="Times New Roman"/>
          <w:sz w:val="24"/>
          <w:szCs w:val="24"/>
        </w:rPr>
        <w:t>б) региональным оператором по обращению с твердыми коммунальными отходами, осуществляющим</w:t>
      </w:r>
      <w:r w:rsidRPr="004C721C">
        <w:rPr>
          <w:rFonts w:ascii="Times New Roman" w:hAnsi="Times New Roman" w:cs="Times New Roman"/>
          <w:sz w:val="24"/>
          <w:szCs w:val="24"/>
        </w:rPr>
        <w:t xml:space="preserve"> свою деятельность на территории</w:t>
      </w:r>
      <w:r w:rsidR="008C5AAC">
        <w:rPr>
          <w:rFonts w:ascii="Times New Roman" w:hAnsi="Times New Roman" w:cs="Times New Roman"/>
          <w:sz w:val="24"/>
          <w:szCs w:val="24"/>
        </w:rPr>
        <w:t xml:space="preserve"> Сергиево-Посадского городского округа</w:t>
      </w:r>
      <w:r w:rsidRPr="004C721C">
        <w:rPr>
          <w:rFonts w:ascii="Times New Roman" w:hAnsi="Times New Roman" w:cs="Times New Roman"/>
          <w:sz w:val="24"/>
          <w:szCs w:val="24"/>
        </w:rPr>
        <w:t>.</w:t>
      </w:r>
    </w:p>
    <w:p w:rsidR="00070138" w:rsidRPr="004C721C" w:rsidRDefault="00070138" w:rsidP="00070138">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w:t>
      </w:r>
      <w:proofErr w:type="gramStart"/>
      <w:r w:rsidRPr="004C721C">
        <w:rPr>
          <w:rFonts w:ascii="Times New Roman" w:hAnsi="Times New Roman" w:cs="Times New Roman"/>
          <w:sz w:val="24"/>
          <w:szCs w:val="24"/>
        </w:rPr>
        <w:t>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w:t>
      </w:r>
      <w:r w:rsidR="008C5AAC">
        <w:rPr>
          <w:rFonts w:ascii="Times New Roman" w:hAnsi="Times New Roman" w:cs="Times New Roman"/>
          <w:sz w:val="24"/>
          <w:szCs w:val="24"/>
        </w:rPr>
        <w:t xml:space="preserve"> администрацией Сергиево-Посадского городского округа</w:t>
      </w:r>
      <w:r w:rsidRPr="004C721C">
        <w:rPr>
          <w:rFonts w:ascii="Times New Roman" w:hAnsi="Times New Roman" w:cs="Times New Roman"/>
          <w:sz w:val="24"/>
          <w:szCs w:val="24"/>
        </w:rPr>
        <w:t>, с обязательным участием представителей Министерства жилищно-коммунального хозяйства Московской области и Министерства благоустройства Московской области.</w:t>
      </w:r>
      <w:proofErr w:type="gramEnd"/>
    </w:p>
    <w:p w:rsidR="00044394" w:rsidRPr="004C721C" w:rsidRDefault="00044394" w:rsidP="00044394">
      <w:pPr>
        <w:pStyle w:val="ConsPlusTitle"/>
        <w:ind w:firstLine="540"/>
        <w:jc w:val="both"/>
        <w:outlineLvl w:val="1"/>
        <w:rPr>
          <w:rFonts w:ascii="Times New Roman" w:hAnsi="Times New Roman" w:cs="Times New Roman"/>
          <w:sz w:val="24"/>
          <w:szCs w:val="24"/>
        </w:rPr>
      </w:pPr>
    </w:p>
    <w:p w:rsidR="00044394" w:rsidRDefault="008C5AAC" w:rsidP="00044394">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6</w:t>
      </w:r>
      <w:r w:rsidR="000F3403">
        <w:rPr>
          <w:rFonts w:ascii="Times New Roman" w:hAnsi="Times New Roman" w:cs="Times New Roman"/>
          <w:sz w:val="24"/>
          <w:szCs w:val="24"/>
        </w:rPr>
        <w:t>0</w:t>
      </w:r>
      <w:r w:rsidR="00044394" w:rsidRPr="004C721C">
        <w:rPr>
          <w:rFonts w:ascii="Times New Roman" w:hAnsi="Times New Roman" w:cs="Times New Roman"/>
          <w:sz w:val="24"/>
          <w:szCs w:val="24"/>
        </w:rPr>
        <w:t>. Месячник благоустройства</w:t>
      </w:r>
    </w:p>
    <w:p w:rsidR="00434885" w:rsidRPr="004C721C" w:rsidRDefault="00434885" w:rsidP="00044394">
      <w:pPr>
        <w:pStyle w:val="ConsPlusTitle"/>
        <w:ind w:firstLine="540"/>
        <w:jc w:val="center"/>
        <w:outlineLvl w:val="1"/>
        <w:rPr>
          <w:rFonts w:ascii="Times New Roman" w:hAnsi="Times New Roman" w:cs="Times New Roman"/>
          <w:sz w:val="24"/>
          <w:szCs w:val="24"/>
        </w:rPr>
      </w:pPr>
    </w:p>
    <w:p w:rsidR="00044394" w:rsidRPr="004C721C" w:rsidRDefault="00044394" w:rsidP="00661763">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1. На территории Сергиево-Посадского городского округа ежегодно проводится месячник благоустройства, направленный на приведение территорий в соответствие с нормативными характеристиками.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3. </w:t>
      </w:r>
      <w:proofErr w:type="gramStart"/>
      <w:r w:rsidRPr="004C721C">
        <w:rPr>
          <w:rFonts w:ascii="Times New Roman" w:hAnsi="Times New Roman" w:cs="Times New Roman"/>
          <w:sz w:val="24"/>
          <w:szCs w:val="24"/>
        </w:rPr>
        <w:t>В течение месячника благоустройства</w:t>
      </w:r>
      <w:r w:rsidR="008C5AAC">
        <w:rPr>
          <w:rFonts w:ascii="Times New Roman" w:hAnsi="Times New Roman" w:cs="Times New Roman"/>
          <w:sz w:val="24"/>
          <w:szCs w:val="24"/>
        </w:rPr>
        <w:t xml:space="preserve"> администрация Сергиево-Посадского городского округа</w:t>
      </w:r>
      <w:r w:rsidRPr="004C721C">
        <w:rPr>
          <w:rFonts w:ascii="Times New Roman" w:hAnsi="Times New Roman" w:cs="Times New Roman"/>
          <w:sz w:val="24"/>
          <w:szCs w:val="24"/>
        </w:rPr>
        <w:t>,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С 10 мая каждого года</w:t>
      </w:r>
      <w:r w:rsidR="008C5AAC">
        <w:rPr>
          <w:rFonts w:ascii="Times New Roman" w:hAnsi="Times New Roman" w:cs="Times New Roman"/>
          <w:sz w:val="24"/>
          <w:szCs w:val="24"/>
        </w:rPr>
        <w:t xml:space="preserve"> администрация Сергиево-Посадского городского округа</w:t>
      </w:r>
      <w:r w:rsidRPr="004C721C">
        <w:rPr>
          <w:rFonts w:ascii="Times New Roman" w:hAnsi="Times New Roman" w:cs="Times New Roman"/>
          <w:sz w:val="24"/>
          <w:szCs w:val="24"/>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5. </w:t>
      </w:r>
      <w:r w:rsidR="00130FC5">
        <w:rPr>
          <w:rFonts w:ascii="Times New Roman" w:hAnsi="Times New Roman" w:cs="Times New Roman"/>
          <w:sz w:val="24"/>
          <w:szCs w:val="24"/>
        </w:rPr>
        <w:t xml:space="preserve">Проведение </w:t>
      </w:r>
      <w:r w:rsidRPr="004C721C">
        <w:rPr>
          <w:rFonts w:ascii="Times New Roman" w:hAnsi="Times New Roman" w:cs="Times New Roman"/>
          <w:sz w:val="24"/>
          <w:szCs w:val="24"/>
        </w:rPr>
        <w:t xml:space="preserve"> работ в течение месячника по благоустройству осуществляется за счет:</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средств бюджета Сергиево-Посадского городского округа - в отношении объектов благоустройства, находящихся в муниципальной собственности;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б) собственных средств физических и юридических лиц (индивидуальных предпринимателей), являющихся собственниками (владельцами) объектов </w:t>
      </w:r>
      <w:r w:rsidRPr="004C721C">
        <w:rPr>
          <w:rFonts w:ascii="Times New Roman" w:hAnsi="Times New Roman" w:cs="Times New Roman"/>
          <w:sz w:val="24"/>
          <w:szCs w:val="24"/>
        </w:rPr>
        <w:lastRenderedPageBreak/>
        <w:t>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44394" w:rsidRPr="004C721C" w:rsidRDefault="00044394" w:rsidP="00044394">
      <w:pPr>
        <w:pStyle w:val="ConsPlusTitle"/>
        <w:ind w:firstLine="540"/>
        <w:jc w:val="both"/>
        <w:outlineLvl w:val="1"/>
        <w:rPr>
          <w:rFonts w:ascii="Times New Roman" w:hAnsi="Times New Roman" w:cs="Times New Roman"/>
          <w:sz w:val="24"/>
          <w:szCs w:val="24"/>
        </w:rPr>
      </w:pPr>
    </w:p>
    <w:p w:rsidR="00044394" w:rsidRDefault="008C5AAC" w:rsidP="00044394">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6</w:t>
      </w:r>
      <w:r w:rsidR="000F3403">
        <w:rPr>
          <w:rFonts w:ascii="Times New Roman" w:hAnsi="Times New Roman" w:cs="Times New Roman"/>
          <w:sz w:val="24"/>
          <w:szCs w:val="24"/>
        </w:rPr>
        <w:t>1</w:t>
      </w:r>
      <w:r w:rsidR="00044394" w:rsidRPr="004C721C">
        <w:rPr>
          <w:rFonts w:ascii="Times New Roman" w:hAnsi="Times New Roman" w:cs="Times New Roman"/>
          <w:sz w:val="24"/>
          <w:szCs w:val="24"/>
        </w:rPr>
        <w:t>. Организация и проведение уборочных работ в зимнее время</w:t>
      </w:r>
    </w:p>
    <w:p w:rsidR="00434885" w:rsidRPr="004C721C" w:rsidRDefault="00434885" w:rsidP="00044394">
      <w:pPr>
        <w:pStyle w:val="ConsPlusTitle"/>
        <w:ind w:firstLine="540"/>
        <w:jc w:val="center"/>
        <w:outlineLvl w:val="1"/>
        <w:rPr>
          <w:rFonts w:ascii="Times New Roman" w:hAnsi="Times New Roman" w:cs="Times New Roman"/>
          <w:sz w:val="24"/>
          <w:szCs w:val="24"/>
        </w:rPr>
      </w:pPr>
    </w:p>
    <w:p w:rsidR="00044394" w:rsidRPr="004C721C" w:rsidRDefault="00044394" w:rsidP="00661763">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 xml:space="preserve">1. Период зимней уборки - с 1 ноября по 31 марта. В случае значительного отклонения от средних климатических особенностей текущей зимы </w:t>
      </w:r>
      <w:r w:rsidR="00130FC5">
        <w:rPr>
          <w:rFonts w:ascii="Times New Roman" w:hAnsi="Times New Roman" w:cs="Times New Roman"/>
          <w:sz w:val="24"/>
          <w:szCs w:val="24"/>
        </w:rPr>
        <w:t>с</w:t>
      </w:r>
      <w:r w:rsidRPr="004C721C">
        <w:rPr>
          <w:rFonts w:ascii="Times New Roman" w:hAnsi="Times New Roman" w:cs="Times New Roman"/>
          <w:sz w:val="24"/>
          <w:szCs w:val="24"/>
        </w:rPr>
        <w:t>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До 1 октября текущего года </w:t>
      </w:r>
      <w:r w:rsidR="008C5AAC">
        <w:rPr>
          <w:rFonts w:ascii="Times New Roman" w:hAnsi="Times New Roman" w:cs="Times New Roman"/>
          <w:sz w:val="24"/>
          <w:szCs w:val="24"/>
        </w:rPr>
        <w:t>администрацией Сергие</w:t>
      </w:r>
      <w:r w:rsidR="00130FC5">
        <w:rPr>
          <w:rFonts w:ascii="Times New Roman" w:hAnsi="Times New Roman" w:cs="Times New Roman"/>
          <w:sz w:val="24"/>
          <w:szCs w:val="24"/>
        </w:rPr>
        <w:t xml:space="preserve">во-Посадского городского округа </w:t>
      </w:r>
      <w:r w:rsidRPr="004C721C">
        <w:rPr>
          <w:rFonts w:ascii="Times New Roman" w:hAnsi="Times New Roman" w:cs="Times New Roman"/>
          <w:sz w:val="24"/>
          <w:szCs w:val="24"/>
        </w:rPr>
        <w:t>и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w:t>
      </w:r>
      <w:proofErr w:type="gramStart"/>
      <w:r w:rsidRPr="004C721C">
        <w:rPr>
          <w:rFonts w:ascii="Times New Roman" w:hAnsi="Times New Roman" w:cs="Times New Roman"/>
          <w:sz w:val="24"/>
          <w:szCs w:val="24"/>
        </w:rPr>
        <w:t>)</w:t>
      </w:r>
      <w:r w:rsidR="00842FEC" w:rsidRPr="00842FEC">
        <w:rPr>
          <w:rFonts w:ascii="Times New Roman" w:hAnsi="Times New Roman" w:cs="Times New Roman"/>
          <w:sz w:val="24"/>
          <w:szCs w:val="24"/>
        </w:rPr>
        <w:t>и</w:t>
      </w:r>
      <w:proofErr w:type="gramEnd"/>
      <w:r w:rsidR="00842FEC" w:rsidRPr="00842FEC">
        <w:rPr>
          <w:rFonts w:ascii="Times New Roman" w:hAnsi="Times New Roman" w:cs="Times New Roman"/>
          <w:sz w:val="24"/>
          <w:szCs w:val="24"/>
        </w:rPr>
        <w:t xml:space="preserve"> внес</w:t>
      </w:r>
      <w:r w:rsidR="00842FEC">
        <w:rPr>
          <w:rFonts w:ascii="Times New Roman" w:hAnsi="Times New Roman" w:cs="Times New Roman"/>
          <w:sz w:val="24"/>
          <w:szCs w:val="24"/>
        </w:rPr>
        <w:t>ены</w:t>
      </w:r>
      <w:r w:rsidR="00842FEC" w:rsidRPr="00842FEC">
        <w:rPr>
          <w:rFonts w:ascii="Times New Roman" w:hAnsi="Times New Roman" w:cs="Times New Roman"/>
          <w:sz w:val="24"/>
          <w:szCs w:val="24"/>
        </w:rPr>
        <w:t xml:space="preserve"> сведения о таких местах в государственную информационную систему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3. В период зимней уборки </w:t>
      </w:r>
      <w:r w:rsidR="00284111" w:rsidRPr="00D86042">
        <w:rPr>
          <w:rFonts w:ascii="Times New Roman" w:hAnsi="Times New Roman" w:cs="Times New Roman"/>
          <w:sz w:val="24"/>
          <w:szCs w:val="24"/>
        </w:rPr>
        <w:t xml:space="preserve">тротуары, пешеходные </w:t>
      </w:r>
      <w:r w:rsidRPr="00D86042">
        <w:rPr>
          <w:rFonts w:ascii="Times New Roman" w:hAnsi="Times New Roman" w:cs="Times New Roman"/>
          <w:sz w:val="24"/>
          <w:szCs w:val="24"/>
        </w:rPr>
        <w:t>дорожки и площадки</w:t>
      </w:r>
      <w:r w:rsidR="00284111" w:rsidRPr="00D86042">
        <w:rPr>
          <w:rFonts w:ascii="Times New Roman" w:hAnsi="Times New Roman" w:cs="Times New Roman"/>
          <w:sz w:val="24"/>
          <w:szCs w:val="24"/>
        </w:rPr>
        <w:t xml:space="preserve"> мест общественного пользования</w:t>
      </w:r>
      <w:r w:rsidR="00284111">
        <w:rPr>
          <w:rFonts w:ascii="Times New Roman" w:hAnsi="Times New Roman" w:cs="Times New Roman"/>
          <w:sz w:val="24"/>
          <w:szCs w:val="24"/>
        </w:rPr>
        <w:t>,</w:t>
      </w:r>
      <w:r w:rsidRPr="004C721C">
        <w:rPr>
          <w:rFonts w:ascii="Times New Roman" w:hAnsi="Times New Roman" w:cs="Times New Roman"/>
          <w:sz w:val="24"/>
          <w:szCs w:val="24"/>
        </w:rPr>
        <w:t xml:space="preserve">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Запрещается:</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К первоочередным мероприятиям зимней уборки улиц, дорог и магистралей относятся:</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обработка проезжей части дорог противогололедными средствами;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сгребание и подметание снега;</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формирование снежного вала для последующего вывоза;</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8. К мероприятиям второй очереди относятся:</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удаление снега (вывоз);</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зачистка дорожных лотков после удаления снега с проезжей части;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скалывание льда и уборка снежно-ледяных образований.</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lastRenderedPageBreak/>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12. </w:t>
      </w:r>
      <w:proofErr w:type="gramStart"/>
      <w:r w:rsidRPr="004C721C">
        <w:rPr>
          <w:rFonts w:ascii="Times New Roman" w:hAnsi="Times New Roman" w:cs="Times New Roman"/>
          <w:sz w:val="24"/>
          <w:szCs w:val="24"/>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13. Формирование снежных валов не допускается:</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на перекрестках и вблизи железнодорожных переездов;</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на тротуарах.</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на остановках общественного пассажирского транспорта - на длину остановки;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на переходах, имеющих разметку - на ширину разметки;</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на переходах, не имеющих разметку - не менее 5 м.</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Места временного складирования снега после снеготаяния должны быть очищены от загрязнений и благоустроены.</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17. В период снегопадов и гололеда тротуары и другие пешеходные зоны на территории </w:t>
      </w:r>
      <w:r w:rsidR="00A3251C" w:rsidRPr="004C721C">
        <w:rPr>
          <w:rFonts w:ascii="Times New Roman" w:hAnsi="Times New Roman" w:cs="Times New Roman"/>
          <w:sz w:val="24"/>
          <w:szCs w:val="24"/>
        </w:rPr>
        <w:t xml:space="preserve">Сергиево-Посадского городского округа </w:t>
      </w:r>
      <w:r w:rsidRPr="004C721C">
        <w:rPr>
          <w:rFonts w:ascii="Times New Roman" w:hAnsi="Times New Roman" w:cs="Times New Roman"/>
          <w:sz w:val="24"/>
          <w:szCs w:val="24"/>
        </w:rPr>
        <w:t>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w:t>
      </w:r>
      <w:r w:rsidR="00331DF5" w:rsidRPr="004C721C">
        <w:rPr>
          <w:rFonts w:ascii="Times New Roman" w:hAnsi="Times New Roman" w:cs="Times New Roman"/>
          <w:sz w:val="24"/>
          <w:szCs w:val="24"/>
        </w:rPr>
        <w:t>8</w:t>
      </w:r>
      <w:r w:rsidRPr="004C721C">
        <w:rPr>
          <w:rFonts w:ascii="Times New Roman" w:hAnsi="Times New Roman" w:cs="Times New Roman"/>
          <w:sz w:val="24"/>
          <w:szCs w:val="24"/>
        </w:rPr>
        <w:t xml:space="preserve">. Тротуары и лестничные сходы должны быть очищены на всю ширину до </w:t>
      </w:r>
      <w:r w:rsidRPr="004C721C">
        <w:rPr>
          <w:rFonts w:ascii="Times New Roman" w:hAnsi="Times New Roman" w:cs="Times New Roman"/>
          <w:sz w:val="24"/>
          <w:szCs w:val="24"/>
        </w:rPr>
        <w:lastRenderedPageBreak/>
        <w:t>покрытия от свежевыпавшего или уплотненного снега (снежно-ледяных образований).</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044394" w:rsidRPr="004C721C" w:rsidRDefault="00044394"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044394" w:rsidRPr="004C721C" w:rsidRDefault="00331DF5" w:rsidP="00044394">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19</w:t>
      </w:r>
      <w:r w:rsidR="00044394" w:rsidRPr="004C721C">
        <w:rPr>
          <w:rFonts w:ascii="Times New Roman" w:hAnsi="Times New Roman" w:cs="Times New Roman"/>
          <w:sz w:val="24"/>
          <w:szCs w:val="24"/>
        </w:rPr>
        <w:t>.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A3251C" w:rsidRPr="004C721C" w:rsidRDefault="00A3251C" w:rsidP="00A3251C">
      <w:pPr>
        <w:pStyle w:val="ConsPlusTitle"/>
        <w:ind w:firstLine="540"/>
        <w:jc w:val="both"/>
        <w:outlineLvl w:val="1"/>
        <w:rPr>
          <w:rFonts w:ascii="Times New Roman" w:hAnsi="Times New Roman" w:cs="Times New Roman"/>
          <w:sz w:val="24"/>
          <w:szCs w:val="24"/>
        </w:rPr>
      </w:pPr>
    </w:p>
    <w:p w:rsidR="00A3251C" w:rsidRDefault="008C5AAC" w:rsidP="00A3251C">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6</w:t>
      </w:r>
      <w:r w:rsidR="000F3403">
        <w:rPr>
          <w:rFonts w:ascii="Times New Roman" w:hAnsi="Times New Roman" w:cs="Times New Roman"/>
          <w:sz w:val="24"/>
          <w:szCs w:val="24"/>
        </w:rPr>
        <w:t>2</w:t>
      </w:r>
      <w:r w:rsidR="00A3251C" w:rsidRPr="004C721C">
        <w:rPr>
          <w:rFonts w:ascii="Times New Roman" w:hAnsi="Times New Roman" w:cs="Times New Roman"/>
          <w:sz w:val="24"/>
          <w:szCs w:val="24"/>
        </w:rPr>
        <w:t>. Организация и проведение уборочных работ в летнее время</w:t>
      </w:r>
    </w:p>
    <w:p w:rsidR="00434885" w:rsidRPr="004C721C" w:rsidRDefault="00434885" w:rsidP="00A3251C">
      <w:pPr>
        <w:pStyle w:val="ConsPlusTitle"/>
        <w:ind w:firstLine="540"/>
        <w:jc w:val="center"/>
        <w:outlineLvl w:val="1"/>
        <w:rPr>
          <w:rFonts w:ascii="Times New Roman" w:hAnsi="Times New Roman" w:cs="Times New Roman"/>
          <w:sz w:val="24"/>
          <w:szCs w:val="24"/>
        </w:rPr>
      </w:pPr>
    </w:p>
    <w:p w:rsidR="00A3251C" w:rsidRPr="004C721C" w:rsidRDefault="00A3251C" w:rsidP="00661763">
      <w:pPr>
        <w:pStyle w:val="ConsPlusNormal"/>
        <w:jc w:val="both"/>
        <w:rPr>
          <w:rFonts w:ascii="Times New Roman" w:hAnsi="Times New Roman" w:cs="Times New Roman"/>
          <w:sz w:val="24"/>
          <w:szCs w:val="24"/>
        </w:rPr>
      </w:pPr>
      <w:r w:rsidRPr="004C721C">
        <w:rPr>
          <w:rFonts w:ascii="Times New Roman" w:hAnsi="Times New Roman" w:cs="Times New Roman"/>
          <w:sz w:val="24"/>
          <w:szCs w:val="24"/>
        </w:rPr>
        <w:t>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A3251C" w:rsidRPr="004C721C" w:rsidRDefault="00A3251C" w:rsidP="00A3251C">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Подметание дворовых территорий, внутридворовых проездов и тротуаров от загрязнений, их мойка осуществляется лицами</w:t>
      </w:r>
      <w:r w:rsidR="00B94D78">
        <w:rPr>
          <w:rFonts w:ascii="Times New Roman" w:hAnsi="Times New Roman" w:cs="Times New Roman"/>
          <w:sz w:val="24"/>
          <w:szCs w:val="24"/>
        </w:rPr>
        <w:t>,</w:t>
      </w:r>
      <w:r w:rsidR="0044696F">
        <w:rPr>
          <w:rFonts w:ascii="Times New Roman" w:hAnsi="Times New Roman" w:cs="Times New Roman"/>
          <w:sz w:val="24"/>
          <w:szCs w:val="24"/>
        </w:rPr>
        <w:t xml:space="preserve"> </w:t>
      </w:r>
      <w:r w:rsidRPr="00B94D78">
        <w:rPr>
          <w:rFonts w:ascii="Times New Roman" w:hAnsi="Times New Roman" w:cs="Times New Roman"/>
          <w:sz w:val="24"/>
          <w:szCs w:val="24"/>
        </w:rPr>
        <w:t>ответственными за содержание объектов</w:t>
      </w:r>
      <w:r w:rsidRPr="004C721C">
        <w:rPr>
          <w:rFonts w:ascii="Times New Roman" w:hAnsi="Times New Roman" w:cs="Times New Roman"/>
          <w:sz w:val="24"/>
          <w:szCs w:val="24"/>
        </w:rPr>
        <w:t>. Чистота на территории должна поддерживаться в течение всего рабочего дня.</w:t>
      </w:r>
    </w:p>
    <w:p w:rsidR="00A3251C" w:rsidRPr="004C721C" w:rsidRDefault="00A3251C" w:rsidP="00A3251C">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3. Дорожки и площадки парков, скверов, бульваров должны быть очищены от листьев и других видимых загрязнений.</w:t>
      </w:r>
    </w:p>
    <w:p w:rsidR="00A3251C" w:rsidRPr="004C721C" w:rsidRDefault="00A3251C" w:rsidP="00A3251C">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A3251C" w:rsidRPr="004C721C" w:rsidRDefault="00A3251C" w:rsidP="00A3251C">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5. В период листопада производится сгребание</w:t>
      </w:r>
      <w:r w:rsidR="00534421">
        <w:rPr>
          <w:rFonts w:ascii="Times New Roman" w:hAnsi="Times New Roman" w:cs="Times New Roman"/>
          <w:sz w:val="24"/>
          <w:szCs w:val="24"/>
        </w:rPr>
        <w:t>,</w:t>
      </w:r>
      <w:r w:rsidRPr="004C721C">
        <w:rPr>
          <w:rFonts w:ascii="Times New Roman" w:hAnsi="Times New Roman" w:cs="Times New Roman"/>
          <w:sz w:val="24"/>
          <w:szCs w:val="24"/>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A3251C" w:rsidRPr="004C721C" w:rsidRDefault="00A3251C" w:rsidP="00A3251C">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6. Мойка дорожных покрытий площадей и улиц производится предпочтительно в ночное время.</w:t>
      </w:r>
    </w:p>
    <w:p w:rsidR="00A3251C" w:rsidRPr="004C721C" w:rsidRDefault="00A3251C" w:rsidP="00A3251C">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7. Загрязнения,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A3251C" w:rsidRPr="004C721C" w:rsidRDefault="00A3251C" w:rsidP="00A3251C">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8. Высота травяного покрова на территории </w:t>
      </w:r>
      <w:r w:rsidR="00003870" w:rsidRPr="00D86042">
        <w:rPr>
          <w:rFonts w:ascii="Times New Roman" w:hAnsi="Times New Roman" w:cs="Times New Roman"/>
          <w:sz w:val="24"/>
          <w:szCs w:val="24"/>
        </w:rPr>
        <w:t>городского округа</w:t>
      </w:r>
      <w:r w:rsidRPr="004C721C">
        <w:rPr>
          <w:rFonts w:ascii="Times New Roman" w:hAnsi="Times New Roman" w:cs="Times New Roman"/>
          <w:sz w:val="24"/>
          <w:szCs w:val="24"/>
        </w:rPr>
        <w:t xml:space="preserve">, в полосе отвода автомобильных и железных дорог, на разделительных полосах автомобильных дорог, территориях, прилегающих к автозаправочным </w:t>
      </w:r>
      <w:r w:rsidR="00003870" w:rsidRPr="00D86042">
        <w:rPr>
          <w:rFonts w:ascii="Times New Roman" w:hAnsi="Times New Roman" w:cs="Times New Roman"/>
          <w:sz w:val="24"/>
          <w:szCs w:val="24"/>
        </w:rPr>
        <w:t>станциям</w:t>
      </w:r>
      <w:r w:rsidRPr="004C721C">
        <w:rPr>
          <w:rFonts w:ascii="Times New Roman" w:hAnsi="Times New Roman" w:cs="Times New Roman"/>
          <w:sz w:val="24"/>
          <w:szCs w:val="24"/>
        </w:rPr>
        <w:t xml:space="preserve"> и иным объектам придорожного сервиса, не должна превышать 20 см.</w:t>
      </w:r>
    </w:p>
    <w:p w:rsidR="00277503" w:rsidRPr="004C721C" w:rsidRDefault="00277503" w:rsidP="00277503">
      <w:pPr>
        <w:pStyle w:val="ConsPlusTitle"/>
        <w:ind w:firstLine="540"/>
        <w:jc w:val="both"/>
        <w:outlineLvl w:val="1"/>
        <w:rPr>
          <w:rFonts w:ascii="Times New Roman" w:hAnsi="Times New Roman" w:cs="Times New Roman"/>
          <w:sz w:val="24"/>
          <w:szCs w:val="24"/>
        </w:rPr>
      </w:pPr>
    </w:p>
    <w:p w:rsidR="003D66A4" w:rsidRDefault="003D66A4" w:rsidP="00335ADF">
      <w:pPr>
        <w:pStyle w:val="ConsPlusTitle"/>
        <w:jc w:val="center"/>
        <w:outlineLvl w:val="1"/>
        <w:rPr>
          <w:rFonts w:ascii="Times New Roman" w:hAnsi="Times New Roman" w:cs="Times New Roman"/>
          <w:sz w:val="24"/>
          <w:szCs w:val="24"/>
        </w:rPr>
      </w:pPr>
    </w:p>
    <w:p w:rsidR="00277503" w:rsidRDefault="00277503" w:rsidP="00335ADF">
      <w:pPr>
        <w:pStyle w:val="ConsPlusTitle"/>
        <w:jc w:val="center"/>
        <w:outlineLvl w:val="1"/>
        <w:rPr>
          <w:rFonts w:ascii="Times New Roman" w:hAnsi="Times New Roman" w:cs="Times New Roman"/>
          <w:sz w:val="24"/>
          <w:szCs w:val="24"/>
        </w:rPr>
      </w:pPr>
      <w:r w:rsidRPr="004C721C">
        <w:rPr>
          <w:rFonts w:ascii="Times New Roman" w:hAnsi="Times New Roman" w:cs="Times New Roman"/>
          <w:sz w:val="24"/>
          <w:szCs w:val="24"/>
        </w:rPr>
        <w:t>6</w:t>
      </w:r>
      <w:r w:rsidR="000F3403">
        <w:rPr>
          <w:rFonts w:ascii="Times New Roman" w:hAnsi="Times New Roman" w:cs="Times New Roman"/>
          <w:sz w:val="24"/>
          <w:szCs w:val="24"/>
        </w:rPr>
        <w:t>3</w:t>
      </w:r>
      <w:r w:rsidRPr="004C721C">
        <w:rPr>
          <w:rFonts w:ascii="Times New Roman" w:hAnsi="Times New Roman" w:cs="Times New Roman"/>
          <w:sz w:val="24"/>
          <w:szCs w:val="24"/>
        </w:rPr>
        <w:t>. Содержание домашнего скота и птицы</w:t>
      </w:r>
    </w:p>
    <w:p w:rsidR="00434885" w:rsidRPr="004C721C" w:rsidRDefault="00434885" w:rsidP="00335ADF">
      <w:pPr>
        <w:pStyle w:val="ConsPlusTitle"/>
        <w:jc w:val="center"/>
        <w:outlineLvl w:val="1"/>
        <w:rPr>
          <w:rFonts w:ascii="Times New Roman" w:hAnsi="Times New Roman" w:cs="Times New Roman"/>
          <w:sz w:val="24"/>
          <w:szCs w:val="24"/>
        </w:rPr>
      </w:pPr>
    </w:p>
    <w:p w:rsidR="00277503" w:rsidRPr="004C721C" w:rsidRDefault="00277503" w:rsidP="0027750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w:t>
      </w:r>
      <w:r w:rsidRPr="004C721C">
        <w:rPr>
          <w:rFonts w:ascii="Times New Roman" w:hAnsi="Times New Roman" w:cs="Times New Roman"/>
          <w:sz w:val="24"/>
          <w:szCs w:val="24"/>
        </w:rPr>
        <w:lastRenderedPageBreak/>
        <w:t>пользовании.</w:t>
      </w:r>
    </w:p>
    <w:p w:rsidR="00277503" w:rsidRPr="004C721C" w:rsidRDefault="00277503" w:rsidP="0027750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Содержание скота и птицы в помещениях многоквартирных жилых домов, во дворах многоквартирных жилых домов, </w:t>
      </w:r>
      <w:proofErr w:type="gramStart"/>
      <w:r w:rsidRPr="004C721C">
        <w:rPr>
          <w:rFonts w:ascii="Times New Roman" w:hAnsi="Times New Roman" w:cs="Times New Roman"/>
          <w:sz w:val="24"/>
          <w:szCs w:val="24"/>
        </w:rPr>
        <w:t>других</w:t>
      </w:r>
      <w:proofErr w:type="gramEnd"/>
      <w:r w:rsidRPr="004C721C">
        <w:rPr>
          <w:rFonts w:ascii="Times New Roman" w:hAnsi="Times New Roman" w:cs="Times New Roman"/>
          <w:sz w:val="24"/>
          <w:szCs w:val="24"/>
        </w:rPr>
        <w:t xml:space="preserve"> не приспособленных для этого строениях, помещениях, сооружениях, транспортных средствах не допускается.</w:t>
      </w:r>
    </w:p>
    <w:p w:rsidR="00277503" w:rsidRPr="004C721C" w:rsidRDefault="00277503" w:rsidP="0027750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277503" w:rsidRPr="004C721C" w:rsidRDefault="00277503" w:rsidP="0027750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w:t>
      </w:r>
      <w:r w:rsidR="00534421">
        <w:rPr>
          <w:rFonts w:ascii="Times New Roman" w:hAnsi="Times New Roman" w:cs="Times New Roman"/>
          <w:sz w:val="24"/>
          <w:szCs w:val="24"/>
        </w:rPr>
        <w:t>,</w:t>
      </w:r>
      <w:r w:rsidRPr="004C721C">
        <w:rPr>
          <w:rFonts w:ascii="Times New Roman" w:hAnsi="Times New Roman" w:cs="Times New Roman"/>
          <w:sz w:val="24"/>
          <w:szCs w:val="24"/>
        </w:rPr>
        <w:t xml:space="preserve">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277503" w:rsidRPr="004C721C" w:rsidRDefault="00277503" w:rsidP="0027750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277503" w:rsidRPr="004C721C" w:rsidRDefault="00277503" w:rsidP="0027750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3. Места и маршрут прогона скота на пастбища должны быть согласованы с </w:t>
      </w:r>
      <w:r w:rsidR="003B389F">
        <w:rPr>
          <w:rFonts w:ascii="Times New Roman" w:hAnsi="Times New Roman" w:cs="Times New Roman"/>
          <w:sz w:val="24"/>
          <w:szCs w:val="24"/>
        </w:rPr>
        <w:t xml:space="preserve">администрацией Сергиево-Посадского городского округа </w:t>
      </w:r>
      <w:r w:rsidRPr="004C721C">
        <w:rPr>
          <w:rFonts w:ascii="Times New Roman" w:hAnsi="Times New Roman" w:cs="Times New Roman"/>
          <w:sz w:val="24"/>
          <w:szCs w:val="24"/>
        </w:rPr>
        <w:t>и при необходимости с соответствующими органами управления дорожного хозяйства.</w:t>
      </w:r>
    </w:p>
    <w:p w:rsidR="00277503" w:rsidRPr="004C721C" w:rsidRDefault="00277503" w:rsidP="00277503">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Запрещается прогонять животных по пешеходным дорожкам и мостикам.</w:t>
      </w:r>
    </w:p>
    <w:p w:rsidR="00700E21" w:rsidRPr="004C721C" w:rsidRDefault="00700E21" w:rsidP="00700E21">
      <w:pPr>
        <w:pStyle w:val="ConsPlusTitle"/>
        <w:jc w:val="center"/>
        <w:outlineLvl w:val="0"/>
        <w:rPr>
          <w:rFonts w:ascii="Times New Roman" w:hAnsi="Times New Roman" w:cs="Times New Roman"/>
          <w:sz w:val="24"/>
          <w:szCs w:val="24"/>
        </w:rPr>
      </w:pPr>
    </w:p>
    <w:p w:rsidR="00700E21" w:rsidRPr="004C721C" w:rsidRDefault="00723AD4" w:rsidP="00723AD4">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ОРГАНИЗАЦИЯ И ПРОИЗВОДСТВО РАБОТ ПО УБОРКЕ И СОДЕРЖАНИЮ ТЕРРИТОРИЙ</w:t>
      </w:r>
    </w:p>
    <w:p w:rsidR="00700E21" w:rsidRPr="004C721C" w:rsidRDefault="00700E21" w:rsidP="00700E21">
      <w:pPr>
        <w:pStyle w:val="ConsPlusNormal"/>
        <w:jc w:val="both"/>
        <w:rPr>
          <w:rFonts w:ascii="Times New Roman" w:hAnsi="Times New Roman" w:cs="Times New Roman"/>
          <w:sz w:val="24"/>
          <w:szCs w:val="24"/>
        </w:rPr>
      </w:pPr>
    </w:p>
    <w:p w:rsidR="00700E21" w:rsidRDefault="003B389F" w:rsidP="00700E21">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6</w:t>
      </w:r>
      <w:r w:rsidR="000F3403">
        <w:rPr>
          <w:rFonts w:ascii="Times New Roman" w:hAnsi="Times New Roman" w:cs="Times New Roman"/>
          <w:sz w:val="24"/>
          <w:szCs w:val="24"/>
        </w:rPr>
        <w:t>4</w:t>
      </w:r>
      <w:r w:rsidR="00700E21" w:rsidRPr="004C721C">
        <w:rPr>
          <w:rFonts w:ascii="Times New Roman" w:hAnsi="Times New Roman" w:cs="Times New Roman"/>
          <w:sz w:val="24"/>
          <w:szCs w:val="24"/>
        </w:rPr>
        <w:t>.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Сергиево-Посадского городского округа</w:t>
      </w:r>
    </w:p>
    <w:p w:rsidR="00434885" w:rsidRPr="004C721C" w:rsidRDefault="00434885" w:rsidP="00700E21">
      <w:pPr>
        <w:pStyle w:val="ConsPlusTitle"/>
        <w:ind w:firstLine="540"/>
        <w:jc w:val="center"/>
        <w:outlineLvl w:val="1"/>
        <w:rPr>
          <w:rFonts w:ascii="Times New Roman" w:hAnsi="Times New Roman" w:cs="Times New Roman"/>
          <w:sz w:val="24"/>
          <w:szCs w:val="24"/>
        </w:rPr>
      </w:pPr>
    </w:p>
    <w:p w:rsidR="00700E21" w:rsidRPr="004C721C" w:rsidRDefault="00700E21" w:rsidP="00700E21">
      <w:pPr>
        <w:pStyle w:val="ConsPlusNormal"/>
        <w:ind w:firstLine="540"/>
        <w:jc w:val="both"/>
        <w:rPr>
          <w:rFonts w:ascii="Times New Roman" w:hAnsi="Times New Roman" w:cs="Times New Roman"/>
          <w:sz w:val="24"/>
          <w:szCs w:val="24"/>
        </w:rPr>
      </w:pPr>
      <w:bookmarkStart w:id="12" w:name="P1113"/>
      <w:bookmarkEnd w:id="12"/>
      <w:r w:rsidRPr="004C721C">
        <w:rPr>
          <w:rFonts w:ascii="Times New Roman" w:hAnsi="Times New Roman" w:cs="Times New Roman"/>
          <w:sz w:val="24"/>
          <w:szCs w:val="24"/>
        </w:rPr>
        <w:t>1. Обязанности по организации и/или производству работ по уборке и содержанию территорий и иных объектов возлагаются:</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w:t>
      </w:r>
      <w:r w:rsidR="00842FEC">
        <w:rPr>
          <w:rFonts w:ascii="Times New Roman" w:hAnsi="Times New Roman" w:cs="Times New Roman"/>
          <w:sz w:val="24"/>
          <w:szCs w:val="24"/>
        </w:rPr>
        <w:t xml:space="preserve"> - </w:t>
      </w:r>
      <w:r w:rsidRPr="004C721C">
        <w:rPr>
          <w:rFonts w:ascii="Times New Roman" w:hAnsi="Times New Roman" w:cs="Times New Roman"/>
          <w:sz w:val="24"/>
          <w:szCs w:val="24"/>
        </w:rPr>
        <w:t xml:space="preserve"> на заказчиков и производителей работ;</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по уборке и содержанию мест временной уличной торговли</w:t>
      </w:r>
      <w:r w:rsidR="00842FEC">
        <w:rPr>
          <w:rFonts w:ascii="Times New Roman" w:hAnsi="Times New Roman" w:cs="Times New Roman"/>
          <w:sz w:val="24"/>
          <w:szCs w:val="24"/>
        </w:rPr>
        <w:t xml:space="preserve"> - </w:t>
      </w:r>
      <w:r w:rsidRPr="004C721C">
        <w:rPr>
          <w:rFonts w:ascii="Times New Roman" w:hAnsi="Times New Roman" w:cs="Times New Roman"/>
          <w:sz w:val="24"/>
          <w:szCs w:val="24"/>
        </w:rPr>
        <w:t xml:space="preserve"> на собственников, владельцев или пользователей объектов торговли;</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г)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е) по уборке и содержанию территорий юридических лиц (индивидуальных предпринимателей), физических</w:t>
      </w:r>
      <w:r w:rsidR="00723AD4">
        <w:rPr>
          <w:rFonts w:ascii="Times New Roman" w:hAnsi="Times New Roman" w:cs="Times New Roman"/>
          <w:sz w:val="24"/>
          <w:szCs w:val="24"/>
        </w:rPr>
        <w:t xml:space="preserve"> лиц</w:t>
      </w:r>
      <w:r w:rsidR="00842FEC">
        <w:rPr>
          <w:rFonts w:ascii="Times New Roman" w:hAnsi="Times New Roman" w:cs="Times New Roman"/>
          <w:sz w:val="24"/>
          <w:szCs w:val="24"/>
        </w:rPr>
        <w:t>-</w:t>
      </w:r>
      <w:r w:rsidRPr="004C721C">
        <w:rPr>
          <w:rFonts w:ascii="Times New Roman" w:hAnsi="Times New Roman" w:cs="Times New Roman"/>
          <w:sz w:val="24"/>
          <w:szCs w:val="24"/>
        </w:rPr>
        <w:t xml:space="preserve">на собственника, владельца или пользователя </w:t>
      </w:r>
      <w:r w:rsidRPr="004C721C">
        <w:rPr>
          <w:rFonts w:ascii="Times New Roman" w:hAnsi="Times New Roman" w:cs="Times New Roman"/>
          <w:sz w:val="24"/>
          <w:szCs w:val="24"/>
        </w:rPr>
        <w:lastRenderedPageBreak/>
        <w:t>указанной территории;</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з) по содержанию частного домовладения, хозяйственных строений и сооружений, ограждений </w:t>
      </w:r>
      <w:r w:rsidR="00842FEC">
        <w:rPr>
          <w:rFonts w:ascii="Times New Roman" w:hAnsi="Times New Roman" w:cs="Times New Roman"/>
          <w:sz w:val="24"/>
          <w:szCs w:val="24"/>
        </w:rPr>
        <w:t xml:space="preserve"> - </w:t>
      </w:r>
      <w:r w:rsidRPr="004C721C">
        <w:rPr>
          <w:rFonts w:ascii="Times New Roman" w:hAnsi="Times New Roman" w:cs="Times New Roman"/>
          <w:sz w:val="24"/>
          <w:szCs w:val="24"/>
        </w:rPr>
        <w:t>на собственников, владельцев или пользователей указанных объектов;</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к) по благоустройству и содержани</w:t>
      </w:r>
      <w:r w:rsidR="00842FEC">
        <w:rPr>
          <w:rFonts w:ascii="Times New Roman" w:hAnsi="Times New Roman" w:cs="Times New Roman"/>
          <w:sz w:val="24"/>
          <w:szCs w:val="24"/>
        </w:rPr>
        <w:t xml:space="preserve">ю родников и водных источников - </w:t>
      </w:r>
      <w:r w:rsidRPr="004C721C">
        <w:rPr>
          <w:rFonts w:ascii="Times New Roman" w:hAnsi="Times New Roman" w:cs="Times New Roman"/>
          <w:sz w:val="24"/>
          <w:szCs w:val="24"/>
        </w:rPr>
        <w:t>на собственников, владельцев, пользователей земельных участков, на которых они расположены;</w:t>
      </w:r>
    </w:p>
    <w:p w:rsidR="00700E21" w:rsidRPr="004C721C" w:rsidRDefault="00700E21" w:rsidP="00700E21">
      <w:pPr>
        <w:pStyle w:val="ConsPlusNormal"/>
        <w:ind w:firstLine="540"/>
        <w:jc w:val="both"/>
        <w:rPr>
          <w:rFonts w:ascii="Times New Roman" w:hAnsi="Times New Roman" w:cs="Times New Roman"/>
          <w:sz w:val="24"/>
          <w:szCs w:val="24"/>
        </w:rPr>
      </w:pPr>
      <w:r w:rsidRPr="00B94D78">
        <w:rPr>
          <w:rFonts w:ascii="Times New Roman" w:hAnsi="Times New Roman" w:cs="Times New Roman"/>
          <w:sz w:val="24"/>
          <w:szCs w:val="24"/>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2. </w:t>
      </w:r>
      <w:r w:rsidR="00842FEC">
        <w:rPr>
          <w:rFonts w:ascii="Times New Roman" w:hAnsi="Times New Roman" w:cs="Times New Roman"/>
          <w:sz w:val="24"/>
          <w:szCs w:val="24"/>
        </w:rPr>
        <w:t>Установл</w:t>
      </w:r>
      <w:r w:rsidRPr="004C721C">
        <w:rPr>
          <w:rFonts w:ascii="Times New Roman" w:hAnsi="Times New Roman" w:cs="Times New Roman"/>
          <w:sz w:val="24"/>
          <w:szCs w:val="24"/>
        </w:rPr>
        <w:t xml:space="preserve">енные </w:t>
      </w:r>
      <w:hyperlink w:anchor="P1113" w:history="1">
        <w:r w:rsidRPr="004C721C">
          <w:rPr>
            <w:rFonts w:ascii="Times New Roman" w:hAnsi="Times New Roman" w:cs="Times New Roman"/>
            <w:color w:val="000000" w:themeColor="text1"/>
            <w:sz w:val="24"/>
            <w:szCs w:val="24"/>
          </w:rPr>
          <w:t>частью 1</w:t>
        </w:r>
      </w:hyperlink>
      <w:r w:rsidRPr="004C721C">
        <w:rPr>
          <w:rFonts w:ascii="Times New Roman" w:hAnsi="Times New Roman" w:cs="Times New Roman"/>
          <w:sz w:val="24"/>
          <w:szCs w:val="24"/>
        </w:rPr>
        <w:t xml:space="preserve"> настоящей статьи</w:t>
      </w:r>
      <w:r w:rsidR="00842FEC">
        <w:rPr>
          <w:rFonts w:ascii="Times New Roman" w:hAnsi="Times New Roman" w:cs="Times New Roman"/>
          <w:sz w:val="24"/>
          <w:szCs w:val="24"/>
        </w:rPr>
        <w:t xml:space="preserve"> обязанности </w:t>
      </w:r>
      <w:r w:rsidRPr="004C721C">
        <w:rPr>
          <w:rFonts w:ascii="Times New Roman" w:hAnsi="Times New Roman" w:cs="Times New Roman"/>
          <w:sz w:val="24"/>
          <w:szCs w:val="24"/>
        </w:rPr>
        <w:t xml:space="preserve"> возлагаются:</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 xml:space="preserve">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w:t>
      </w:r>
      <w:r w:rsidR="00723AD4">
        <w:rPr>
          <w:rFonts w:ascii="Times New Roman" w:hAnsi="Times New Roman" w:cs="Times New Roman"/>
          <w:sz w:val="24"/>
          <w:szCs w:val="24"/>
        </w:rPr>
        <w:t xml:space="preserve"> (или) </w:t>
      </w:r>
      <w:r w:rsidRPr="004C721C">
        <w:rPr>
          <w:rFonts w:ascii="Times New Roman" w:hAnsi="Times New Roman" w:cs="Times New Roman"/>
          <w:sz w:val="24"/>
          <w:szCs w:val="24"/>
        </w:rPr>
        <w:t>юридических лиц;</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б) по объектам, находящимся в государственной или муниципальной собственности, не переданным во владение и</w:t>
      </w:r>
      <w:r w:rsidR="00723AD4">
        <w:rPr>
          <w:rFonts w:ascii="Times New Roman" w:hAnsi="Times New Roman" w:cs="Times New Roman"/>
          <w:sz w:val="24"/>
          <w:szCs w:val="24"/>
        </w:rPr>
        <w:t xml:space="preserve"> (</w:t>
      </w:r>
      <w:r w:rsidRPr="004C721C">
        <w:rPr>
          <w:rFonts w:ascii="Times New Roman" w:hAnsi="Times New Roman" w:cs="Times New Roman"/>
          <w:sz w:val="24"/>
          <w:szCs w:val="24"/>
        </w:rPr>
        <w:t>или</w:t>
      </w:r>
      <w:r w:rsidR="00723AD4">
        <w:rPr>
          <w:rFonts w:ascii="Times New Roman" w:hAnsi="Times New Roman" w:cs="Times New Roman"/>
          <w:sz w:val="24"/>
          <w:szCs w:val="24"/>
        </w:rPr>
        <w:t>)</w:t>
      </w:r>
      <w:r w:rsidRPr="004C721C">
        <w:rPr>
          <w:rFonts w:ascii="Times New Roman" w:hAnsi="Times New Roman" w:cs="Times New Roman"/>
          <w:sz w:val="24"/>
          <w:szCs w:val="24"/>
        </w:rPr>
        <w:t xml:space="preserve"> пользование третьим лицам, - на органы государственной власти, </w:t>
      </w:r>
      <w:r w:rsidR="003B389F">
        <w:rPr>
          <w:rFonts w:ascii="Times New Roman" w:hAnsi="Times New Roman" w:cs="Times New Roman"/>
          <w:sz w:val="24"/>
          <w:szCs w:val="24"/>
        </w:rPr>
        <w:t>администрацию Сергиево-Посадского городского округа</w:t>
      </w:r>
      <w:r w:rsidRPr="004C721C">
        <w:rPr>
          <w:rFonts w:ascii="Times New Roman" w:hAnsi="Times New Roman" w:cs="Times New Roman"/>
          <w:sz w:val="24"/>
          <w:szCs w:val="24"/>
        </w:rPr>
        <w:t>, государственные или муниципальные эксплуатационные организации;</w:t>
      </w:r>
    </w:p>
    <w:p w:rsidR="00700E21" w:rsidRPr="004C721C" w:rsidRDefault="00700E21" w:rsidP="00700E21">
      <w:pPr>
        <w:pStyle w:val="ConsPlusNormal"/>
        <w:ind w:firstLine="540"/>
        <w:jc w:val="both"/>
        <w:rPr>
          <w:rFonts w:ascii="Times New Roman" w:hAnsi="Times New Roman" w:cs="Times New Roman"/>
          <w:sz w:val="24"/>
          <w:szCs w:val="24"/>
        </w:rPr>
      </w:pPr>
      <w:r w:rsidRPr="004C721C">
        <w:rPr>
          <w:rFonts w:ascii="Times New Roman" w:hAnsi="Times New Roman" w:cs="Times New Roman"/>
          <w:sz w:val="24"/>
          <w:szCs w:val="24"/>
        </w:rPr>
        <w:t>в) по объектам, находящимся в частной собственности, - на собственников объектов - граждан и</w:t>
      </w:r>
      <w:r w:rsidR="00723AD4">
        <w:rPr>
          <w:rFonts w:ascii="Times New Roman" w:hAnsi="Times New Roman" w:cs="Times New Roman"/>
          <w:sz w:val="24"/>
          <w:szCs w:val="24"/>
        </w:rPr>
        <w:t xml:space="preserve"> (или) </w:t>
      </w:r>
      <w:r w:rsidRPr="004C721C">
        <w:rPr>
          <w:rFonts w:ascii="Times New Roman" w:hAnsi="Times New Roman" w:cs="Times New Roman"/>
          <w:sz w:val="24"/>
          <w:szCs w:val="24"/>
        </w:rPr>
        <w:t xml:space="preserve"> юридических лиц.</w:t>
      </w:r>
    </w:p>
    <w:p w:rsidR="00700E21" w:rsidRPr="004C721C" w:rsidRDefault="00700E21" w:rsidP="00700E21">
      <w:pPr>
        <w:pStyle w:val="ConsPlusTitle"/>
        <w:ind w:firstLine="540"/>
        <w:jc w:val="both"/>
        <w:outlineLvl w:val="1"/>
        <w:rPr>
          <w:rFonts w:ascii="Times New Roman" w:hAnsi="Times New Roman" w:cs="Times New Roman"/>
          <w:sz w:val="24"/>
          <w:szCs w:val="24"/>
        </w:rPr>
      </w:pPr>
    </w:p>
    <w:p w:rsidR="00723AD4" w:rsidRDefault="00723AD4" w:rsidP="00700E21">
      <w:pPr>
        <w:pStyle w:val="ConsPlusTitle"/>
        <w:ind w:firstLine="540"/>
        <w:jc w:val="center"/>
        <w:outlineLvl w:val="1"/>
        <w:rPr>
          <w:rFonts w:ascii="Times New Roman" w:hAnsi="Times New Roman" w:cs="Times New Roman"/>
          <w:sz w:val="24"/>
          <w:szCs w:val="24"/>
        </w:rPr>
      </w:pPr>
    </w:p>
    <w:p w:rsidR="00291EBD" w:rsidRPr="00423C51" w:rsidRDefault="000F3403" w:rsidP="00291EBD">
      <w:pPr>
        <w:spacing w:after="0"/>
        <w:jc w:val="center"/>
        <w:rPr>
          <w:rFonts w:ascii="Times New Roman" w:eastAsia="Times New Roman" w:hAnsi="Times New Roman"/>
          <w:b/>
          <w:sz w:val="21"/>
          <w:szCs w:val="21"/>
        </w:rPr>
      </w:pPr>
      <w:r w:rsidRPr="000F3403">
        <w:rPr>
          <w:rFonts w:ascii="Times New Roman" w:hAnsi="Times New Roman" w:cs="Times New Roman"/>
          <w:b/>
          <w:sz w:val="24"/>
          <w:szCs w:val="24"/>
        </w:rPr>
        <w:t>65</w:t>
      </w:r>
      <w:r w:rsidR="00700E21" w:rsidRPr="004C721C">
        <w:rPr>
          <w:rFonts w:ascii="Times New Roman" w:hAnsi="Times New Roman" w:cs="Times New Roman"/>
          <w:sz w:val="24"/>
          <w:szCs w:val="24"/>
        </w:rPr>
        <w:t xml:space="preserve">. </w:t>
      </w:r>
      <w:r w:rsidR="00291EBD" w:rsidRPr="00423C51">
        <w:rPr>
          <w:rFonts w:ascii="Times New Roman" w:eastAsia="Times New Roman" w:hAnsi="Times New Roman"/>
          <w:b/>
          <w:sz w:val="24"/>
          <w:szCs w:val="24"/>
        </w:rPr>
        <w:t>Участие собственников и (или) иных законных владельцев зданий, строений, сооружений и земельных участков в содержании прилегающих территорий</w:t>
      </w:r>
    </w:p>
    <w:p w:rsidR="00291EBD" w:rsidRPr="008A1010" w:rsidRDefault="00291EBD" w:rsidP="00291EBD">
      <w:pPr>
        <w:spacing w:after="0"/>
        <w:ind w:firstLine="709"/>
        <w:jc w:val="both"/>
        <w:rPr>
          <w:rFonts w:ascii="Verdana" w:eastAsia="Times New Roman" w:hAnsi="Verdana"/>
          <w:sz w:val="21"/>
          <w:szCs w:val="21"/>
        </w:rPr>
      </w:pPr>
      <w:r w:rsidRPr="008A1010">
        <w:rPr>
          <w:rFonts w:ascii="Times New Roman" w:eastAsia="Times New Roman" w:hAnsi="Times New Roman"/>
          <w:sz w:val="24"/>
          <w:szCs w:val="24"/>
        </w:rPr>
        <w:t> </w:t>
      </w:r>
    </w:p>
    <w:p w:rsidR="00291EBD" w:rsidRPr="008A1010" w:rsidRDefault="00291EBD" w:rsidP="00291EBD">
      <w:pPr>
        <w:spacing w:after="0"/>
        <w:ind w:firstLine="567"/>
        <w:jc w:val="both"/>
        <w:rPr>
          <w:rFonts w:ascii="Verdana" w:eastAsia="Times New Roman" w:hAnsi="Verdana"/>
          <w:sz w:val="21"/>
          <w:szCs w:val="21"/>
        </w:rPr>
      </w:pPr>
      <w:r w:rsidRPr="008A1010">
        <w:rPr>
          <w:rFonts w:ascii="Times New Roman" w:eastAsia="Times New Roman" w:hAnsi="Times New Roman"/>
          <w:sz w:val="24"/>
          <w:szCs w:val="24"/>
        </w:rPr>
        <w:t xml:space="preserve">1. Собственники (правообладатели) зданий, строений, сооружений, </w:t>
      </w:r>
      <w:r>
        <w:rPr>
          <w:rFonts w:ascii="Times New Roman" w:eastAsia="Times New Roman" w:hAnsi="Times New Roman"/>
          <w:sz w:val="24"/>
          <w:szCs w:val="24"/>
        </w:rPr>
        <w:t>помещений</w:t>
      </w:r>
      <w:r>
        <w:rPr>
          <w:rFonts w:ascii="Times New Roman" w:eastAsia="Times New Roman" w:hAnsi="Times New Roman"/>
          <w:sz w:val="24"/>
          <w:szCs w:val="24"/>
        </w:rPr>
        <w:br/>
        <w:t xml:space="preserve">в них, </w:t>
      </w:r>
      <w:r w:rsidRPr="008A1010">
        <w:rPr>
          <w:rFonts w:ascii="Times New Roman" w:eastAsia="Times New Roman" w:hAnsi="Times New Roman"/>
          <w:sz w:val="24"/>
          <w:szCs w:val="24"/>
        </w:rPr>
        <w:t xml:space="preserve">земельных участков участвуют в содержании прилегающих территорий в порядке, установленном </w:t>
      </w:r>
      <w:r>
        <w:rPr>
          <w:rFonts w:ascii="Times New Roman" w:eastAsia="Times New Roman" w:hAnsi="Times New Roman"/>
          <w:sz w:val="24"/>
          <w:szCs w:val="24"/>
        </w:rPr>
        <w:t xml:space="preserve">в соответствии с </w:t>
      </w:r>
      <w:r w:rsidRPr="008A1010">
        <w:rPr>
          <w:rFonts w:ascii="Times New Roman" w:eastAsia="Times New Roman" w:hAnsi="Times New Roman"/>
          <w:sz w:val="24"/>
          <w:szCs w:val="24"/>
        </w:rPr>
        <w:t>законодательством Российской Федерации, законодательством Московской области, настоящими Правилами и муниципальными правовыми актами, разработанными во исполнение Правил.</w:t>
      </w:r>
    </w:p>
    <w:p w:rsidR="00291EBD" w:rsidRPr="008A1010" w:rsidRDefault="00291EBD" w:rsidP="00291EBD">
      <w:pPr>
        <w:spacing w:after="0"/>
        <w:ind w:firstLine="567"/>
        <w:jc w:val="both"/>
        <w:rPr>
          <w:rFonts w:ascii="Verdana" w:eastAsia="Times New Roman" w:hAnsi="Verdana"/>
          <w:sz w:val="21"/>
          <w:szCs w:val="21"/>
        </w:rPr>
      </w:pPr>
      <w:r>
        <w:rPr>
          <w:rFonts w:ascii="Times New Roman" w:eastAsia="Times New Roman" w:hAnsi="Times New Roman"/>
          <w:sz w:val="24"/>
          <w:szCs w:val="24"/>
        </w:rPr>
        <w:t>Перечень видов работ по с</w:t>
      </w:r>
      <w:r w:rsidRPr="008A1010">
        <w:rPr>
          <w:rFonts w:ascii="Times New Roman" w:eastAsia="Times New Roman" w:hAnsi="Times New Roman"/>
          <w:sz w:val="24"/>
          <w:szCs w:val="24"/>
        </w:rPr>
        <w:t>одержани</w:t>
      </w:r>
      <w:r>
        <w:rPr>
          <w:rFonts w:ascii="Times New Roman" w:eastAsia="Times New Roman" w:hAnsi="Times New Roman"/>
          <w:sz w:val="24"/>
          <w:szCs w:val="24"/>
        </w:rPr>
        <w:t>ю</w:t>
      </w:r>
      <w:r w:rsidRPr="008A1010">
        <w:rPr>
          <w:rFonts w:ascii="Times New Roman" w:eastAsia="Times New Roman" w:hAnsi="Times New Roman"/>
          <w:sz w:val="24"/>
          <w:szCs w:val="24"/>
        </w:rPr>
        <w:t xml:space="preserve"> прилегающих территорий включает в себя:</w:t>
      </w:r>
    </w:p>
    <w:p w:rsidR="00291EBD" w:rsidRDefault="00291EBD" w:rsidP="00291EBD">
      <w:pPr>
        <w:pStyle w:val="a8"/>
        <w:numPr>
          <w:ilvl w:val="0"/>
          <w:numId w:val="34"/>
        </w:numPr>
        <w:tabs>
          <w:tab w:val="left" w:pos="851"/>
        </w:tabs>
        <w:spacing w:after="0" w:line="276" w:lineRule="auto"/>
        <w:ind w:left="0" w:firstLine="567"/>
        <w:jc w:val="both"/>
        <w:rPr>
          <w:rFonts w:ascii="Times New Roman" w:eastAsia="Times New Roman" w:hAnsi="Times New Roman"/>
          <w:sz w:val="24"/>
          <w:szCs w:val="24"/>
        </w:rPr>
      </w:pPr>
      <w:r w:rsidRPr="008B6611">
        <w:rPr>
          <w:rFonts w:ascii="Times New Roman" w:eastAsia="Times New Roman" w:hAnsi="Times New Roman"/>
          <w:sz w:val="24"/>
          <w:szCs w:val="24"/>
        </w:rPr>
        <w:t>содержание покрытия</w:t>
      </w:r>
      <w:r>
        <w:rPr>
          <w:rFonts w:ascii="Times New Roman" w:eastAsia="Times New Roman" w:hAnsi="Times New Roman"/>
          <w:sz w:val="24"/>
          <w:szCs w:val="24"/>
        </w:rPr>
        <w:t xml:space="preserve"> в летний и зимний периоды, в том </w:t>
      </w:r>
      <w:proofErr w:type="gramStart"/>
      <w:r>
        <w:rPr>
          <w:rFonts w:ascii="Times New Roman" w:eastAsia="Times New Roman" w:hAnsi="Times New Roman"/>
          <w:sz w:val="24"/>
          <w:szCs w:val="24"/>
        </w:rPr>
        <w:t>числе</w:t>
      </w:r>
      <w:proofErr w:type="gramEnd"/>
      <w:r>
        <w:rPr>
          <w:rFonts w:ascii="Times New Roman" w:eastAsia="Times New Roman" w:hAnsi="Times New Roman"/>
          <w:sz w:val="24"/>
          <w:szCs w:val="24"/>
        </w:rPr>
        <w:t>:</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очистка и подметание территории;</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мойка территории;</w:t>
      </w:r>
    </w:p>
    <w:p w:rsidR="00291EBD" w:rsidRDefault="00291EBD" w:rsidP="00291EBD">
      <w:pPr>
        <w:pStyle w:val="a8"/>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посыпка и обработка территорий противогололедными материалами;</w:t>
      </w:r>
    </w:p>
    <w:p w:rsidR="00291EBD" w:rsidRDefault="00291EBD" w:rsidP="00291EBD">
      <w:pPr>
        <w:spacing w:after="0"/>
        <w:ind w:right="60" w:firstLine="567"/>
        <w:jc w:val="both"/>
        <w:rPr>
          <w:rFonts w:ascii="Times New Roman" w:eastAsia="Times New Roman" w:hAnsi="Times New Roman"/>
          <w:sz w:val="24"/>
          <w:szCs w:val="24"/>
        </w:rPr>
      </w:pPr>
      <w:r>
        <w:rPr>
          <w:rFonts w:ascii="Times New Roman" w:eastAsia="Times New Roman" w:hAnsi="Times New Roman"/>
          <w:sz w:val="24"/>
          <w:szCs w:val="24"/>
        </w:rPr>
        <w:t>с</w:t>
      </w:r>
      <w:r w:rsidRPr="00E41751">
        <w:rPr>
          <w:rFonts w:ascii="Times New Roman" w:eastAsia="Times New Roman" w:hAnsi="Times New Roman"/>
          <w:sz w:val="24"/>
          <w:szCs w:val="24"/>
        </w:rPr>
        <w:t>двигание свежевыпавшего снега в валы или кучи</w:t>
      </w:r>
      <w:r>
        <w:rPr>
          <w:rFonts w:ascii="Times New Roman" w:eastAsia="Times New Roman" w:hAnsi="Times New Roman"/>
          <w:sz w:val="24"/>
          <w:szCs w:val="24"/>
        </w:rPr>
        <w:t>;</w:t>
      </w:r>
    </w:p>
    <w:p w:rsidR="00291EBD" w:rsidRDefault="00291EBD" w:rsidP="00291EBD">
      <w:pPr>
        <w:spacing w:after="0"/>
        <w:ind w:right="60" w:firstLine="567"/>
        <w:jc w:val="both"/>
        <w:rPr>
          <w:rFonts w:ascii="Times New Roman" w:eastAsia="Times New Roman" w:hAnsi="Times New Roman"/>
          <w:sz w:val="24"/>
          <w:szCs w:val="24"/>
        </w:rPr>
      </w:pPr>
      <w:r>
        <w:rPr>
          <w:rFonts w:ascii="Times New Roman" w:eastAsia="Times New Roman" w:hAnsi="Times New Roman"/>
          <w:sz w:val="24"/>
          <w:szCs w:val="24"/>
        </w:rPr>
        <w:t>текущий ремонт;</w:t>
      </w:r>
    </w:p>
    <w:p w:rsidR="00291EBD" w:rsidRPr="00BA259B" w:rsidRDefault="00291EBD" w:rsidP="00291EBD">
      <w:pPr>
        <w:pStyle w:val="a8"/>
        <w:numPr>
          <w:ilvl w:val="0"/>
          <w:numId w:val="34"/>
        </w:numPr>
        <w:tabs>
          <w:tab w:val="left" w:pos="851"/>
        </w:tabs>
        <w:spacing w:after="0" w:line="276" w:lineRule="auto"/>
        <w:ind w:left="0" w:firstLine="567"/>
        <w:jc w:val="both"/>
        <w:rPr>
          <w:rFonts w:ascii="Times New Roman" w:eastAsia="Times New Roman" w:hAnsi="Times New Roman"/>
          <w:sz w:val="24"/>
          <w:szCs w:val="24"/>
        </w:rPr>
      </w:pPr>
      <w:r w:rsidRPr="00941490">
        <w:rPr>
          <w:rFonts w:ascii="Times New Roman" w:hAnsi="Times New Roman"/>
          <w:color w:val="000000"/>
          <w:sz w:val="24"/>
          <w:szCs w:val="24"/>
        </w:rPr>
        <w:t>содержание газонов</w:t>
      </w:r>
      <w:r>
        <w:rPr>
          <w:rFonts w:ascii="Times New Roman" w:eastAsia="Times New Roman" w:hAnsi="Times New Roman"/>
          <w:sz w:val="24"/>
          <w:szCs w:val="24"/>
        </w:rPr>
        <w:t>, в том числе:</w:t>
      </w:r>
    </w:p>
    <w:p w:rsidR="00291EBD" w:rsidRPr="00BA259B" w:rsidRDefault="00291EBD" w:rsidP="00291EBD">
      <w:pPr>
        <w:spacing w:after="0"/>
        <w:ind w:firstLine="567"/>
        <w:jc w:val="both"/>
        <w:rPr>
          <w:rFonts w:ascii="Verdana" w:eastAsia="Times New Roman" w:hAnsi="Verdana"/>
          <w:sz w:val="21"/>
          <w:szCs w:val="21"/>
        </w:rPr>
      </w:pPr>
      <w:r>
        <w:rPr>
          <w:rFonts w:ascii="Times New Roman" w:eastAsia="Times New Roman" w:hAnsi="Times New Roman"/>
          <w:sz w:val="24"/>
          <w:szCs w:val="24"/>
        </w:rPr>
        <w:t>п</w:t>
      </w:r>
      <w:r w:rsidRPr="00BA259B">
        <w:rPr>
          <w:rFonts w:ascii="Times New Roman" w:eastAsia="Times New Roman" w:hAnsi="Times New Roman"/>
          <w:sz w:val="24"/>
          <w:szCs w:val="24"/>
        </w:rPr>
        <w:t>рочесывание поверхности железными граблями</w:t>
      </w:r>
      <w:r>
        <w:rPr>
          <w:rFonts w:ascii="Times New Roman" w:eastAsia="Times New Roman" w:hAnsi="Times New Roman"/>
          <w:sz w:val="24"/>
          <w:szCs w:val="24"/>
        </w:rPr>
        <w:t>;</w:t>
      </w:r>
    </w:p>
    <w:p w:rsidR="00291EBD" w:rsidRPr="00BA259B" w:rsidRDefault="00291EBD" w:rsidP="00291EBD">
      <w:pPr>
        <w:spacing w:after="0"/>
        <w:ind w:firstLine="567"/>
        <w:jc w:val="both"/>
        <w:rPr>
          <w:rFonts w:ascii="Verdana" w:eastAsia="Times New Roman" w:hAnsi="Verdana"/>
          <w:sz w:val="21"/>
          <w:szCs w:val="21"/>
        </w:rPr>
      </w:pPr>
      <w:r>
        <w:rPr>
          <w:rFonts w:ascii="Times New Roman" w:eastAsia="Times New Roman" w:hAnsi="Times New Roman"/>
          <w:sz w:val="24"/>
          <w:szCs w:val="24"/>
        </w:rPr>
        <w:t>к</w:t>
      </w:r>
      <w:r w:rsidRPr="00BA259B">
        <w:rPr>
          <w:rFonts w:ascii="Times New Roman" w:eastAsia="Times New Roman" w:hAnsi="Times New Roman"/>
          <w:sz w:val="24"/>
          <w:szCs w:val="24"/>
        </w:rPr>
        <w:t>ошение травостоя</w:t>
      </w:r>
      <w:r>
        <w:rPr>
          <w:rFonts w:ascii="Times New Roman" w:eastAsia="Times New Roman" w:hAnsi="Times New Roman"/>
          <w:sz w:val="24"/>
          <w:szCs w:val="24"/>
        </w:rPr>
        <w:t>;</w:t>
      </w:r>
    </w:p>
    <w:p w:rsidR="00291EBD" w:rsidRPr="00BA259B" w:rsidRDefault="00291EBD" w:rsidP="00291EBD">
      <w:pPr>
        <w:spacing w:after="0"/>
        <w:ind w:firstLine="567"/>
        <w:jc w:val="both"/>
        <w:rPr>
          <w:rFonts w:ascii="Verdana" w:eastAsia="Times New Roman" w:hAnsi="Verdana"/>
          <w:sz w:val="21"/>
          <w:szCs w:val="21"/>
        </w:rPr>
      </w:pPr>
      <w:r>
        <w:rPr>
          <w:rFonts w:ascii="Times New Roman" w:eastAsia="Times New Roman" w:hAnsi="Times New Roman"/>
          <w:sz w:val="24"/>
          <w:szCs w:val="24"/>
        </w:rPr>
        <w:t>с</w:t>
      </w:r>
      <w:r w:rsidRPr="00BA259B">
        <w:rPr>
          <w:rFonts w:ascii="Times New Roman" w:eastAsia="Times New Roman" w:hAnsi="Times New Roman"/>
          <w:sz w:val="24"/>
          <w:szCs w:val="24"/>
        </w:rPr>
        <w:t>гребание и уборка скошенной травы</w:t>
      </w:r>
      <w:r>
        <w:rPr>
          <w:rFonts w:ascii="Times New Roman" w:eastAsia="Times New Roman" w:hAnsi="Times New Roman"/>
          <w:sz w:val="24"/>
          <w:szCs w:val="24"/>
        </w:rPr>
        <w:t>;</w:t>
      </w:r>
    </w:p>
    <w:p w:rsidR="00291EBD" w:rsidRPr="00BA259B" w:rsidRDefault="00291EBD" w:rsidP="00291EBD">
      <w:pPr>
        <w:spacing w:after="0"/>
        <w:ind w:firstLine="567"/>
        <w:jc w:val="both"/>
        <w:rPr>
          <w:rFonts w:ascii="Verdana" w:eastAsia="Times New Roman" w:hAnsi="Verdana"/>
          <w:sz w:val="21"/>
          <w:szCs w:val="21"/>
        </w:rPr>
      </w:pPr>
      <w:r>
        <w:rPr>
          <w:rFonts w:ascii="Times New Roman" w:eastAsia="Times New Roman" w:hAnsi="Times New Roman"/>
          <w:sz w:val="24"/>
          <w:szCs w:val="24"/>
        </w:rPr>
        <w:t>о</w:t>
      </w:r>
      <w:r w:rsidRPr="00BA259B">
        <w:rPr>
          <w:rFonts w:ascii="Times New Roman" w:eastAsia="Times New Roman" w:hAnsi="Times New Roman"/>
          <w:sz w:val="24"/>
          <w:szCs w:val="24"/>
        </w:rPr>
        <w:t>чистка</w:t>
      </w:r>
      <w:r>
        <w:rPr>
          <w:rFonts w:ascii="Times New Roman" w:eastAsia="Times New Roman" w:hAnsi="Times New Roman"/>
          <w:sz w:val="24"/>
          <w:szCs w:val="24"/>
        </w:rPr>
        <w:t>;</w:t>
      </w:r>
    </w:p>
    <w:p w:rsidR="00291EBD" w:rsidRPr="00ED02A4" w:rsidRDefault="00291EBD" w:rsidP="00291EBD">
      <w:pPr>
        <w:spacing w:after="0"/>
        <w:ind w:firstLine="567"/>
        <w:jc w:val="both"/>
        <w:rPr>
          <w:rFonts w:ascii="Verdana" w:eastAsia="Times New Roman" w:hAnsi="Verdana"/>
          <w:sz w:val="21"/>
          <w:szCs w:val="21"/>
        </w:rPr>
      </w:pPr>
      <w:r>
        <w:rPr>
          <w:rFonts w:ascii="Times New Roman" w:eastAsia="Times New Roman" w:hAnsi="Times New Roman"/>
          <w:sz w:val="24"/>
          <w:szCs w:val="24"/>
        </w:rPr>
        <w:lastRenderedPageBreak/>
        <w:t>п</w:t>
      </w:r>
      <w:r w:rsidRPr="00ED02A4">
        <w:rPr>
          <w:rFonts w:ascii="Times New Roman" w:eastAsia="Times New Roman" w:hAnsi="Times New Roman"/>
          <w:sz w:val="24"/>
          <w:szCs w:val="24"/>
        </w:rPr>
        <w:t>олив</w:t>
      </w:r>
      <w:r>
        <w:rPr>
          <w:rFonts w:ascii="Times New Roman" w:eastAsia="Times New Roman" w:hAnsi="Times New Roman"/>
          <w:sz w:val="24"/>
          <w:szCs w:val="24"/>
        </w:rPr>
        <w:t>;</w:t>
      </w:r>
    </w:p>
    <w:p w:rsidR="00291EBD" w:rsidRPr="00ED02A4" w:rsidRDefault="00291EBD" w:rsidP="00291EBD">
      <w:pPr>
        <w:pStyle w:val="a8"/>
        <w:numPr>
          <w:ilvl w:val="0"/>
          <w:numId w:val="34"/>
        </w:numPr>
        <w:tabs>
          <w:tab w:val="left" w:pos="851"/>
        </w:tabs>
        <w:spacing w:after="0" w:line="276" w:lineRule="auto"/>
        <w:ind w:left="0" w:firstLine="567"/>
        <w:jc w:val="both"/>
        <w:rPr>
          <w:rFonts w:ascii="Times New Roman" w:eastAsia="Times New Roman" w:hAnsi="Times New Roman"/>
          <w:sz w:val="24"/>
          <w:szCs w:val="24"/>
        </w:rPr>
      </w:pPr>
      <w:r w:rsidRPr="00941490">
        <w:rPr>
          <w:rFonts w:ascii="Times New Roman" w:hAnsi="Times New Roman"/>
          <w:color w:val="000000"/>
          <w:sz w:val="24"/>
          <w:szCs w:val="24"/>
        </w:rPr>
        <w:t>содержание деревьев и кустарников</w:t>
      </w:r>
      <w:r>
        <w:rPr>
          <w:rFonts w:ascii="Times New Roman" w:eastAsia="Times New Roman" w:hAnsi="Times New Roman"/>
          <w:sz w:val="24"/>
          <w:szCs w:val="24"/>
        </w:rPr>
        <w:t>, в том числе:</w:t>
      </w:r>
    </w:p>
    <w:p w:rsidR="00291EBD" w:rsidRPr="00ED02A4" w:rsidRDefault="00291EBD" w:rsidP="00291EBD">
      <w:pPr>
        <w:pStyle w:val="a8"/>
        <w:tabs>
          <w:tab w:val="left" w:pos="851"/>
        </w:tabs>
        <w:spacing w:after="0"/>
        <w:ind w:left="0" w:firstLine="567"/>
        <w:jc w:val="both"/>
        <w:rPr>
          <w:rFonts w:ascii="Verdana" w:eastAsia="Times New Roman" w:hAnsi="Verdana"/>
          <w:sz w:val="21"/>
          <w:szCs w:val="21"/>
        </w:rPr>
      </w:pPr>
      <w:r>
        <w:rPr>
          <w:rFonts w:ascii="Times New Roman" w:eastAsia="Times New Roman" w:hAnsi="Times New Roman"/>
          <w:sz w:val="24"/>
          <w:szCs w:val="24"/>
        </w:rPr>
        <w:t>в</w:t>
      </w:r>
      <w:r w:rsidRPr="00ED02A4">
        <w:rPr>
          <w:rFonts w:ascii="Times New Roman" w:eastAsia="Times New Roman" w:hAnsi="Times New Roman"/>
          <w:sz w:val="24"/>
          <w:szCs w:val="24"/>
        </w:rPr>
        <w:t>ырезка сухих сучьев и мелкой суши</w:t>
      </w:r>
      <w:r>
        <w:rPr>
          <w:rFonts w:ascii="Times New Roman" w:eastAsia="Times New Roman" w:hAnsi="Times New Roman"/>
          <w:sz w:val="24"/>
          <w:szCs w:val="24"/>
        </w:rPr>
        <w:t>;</w:t>
      </w:r>
    </w:p>
    <w:p w:rsidR="00291EBD" w:rsidRPr="00ED02A4" w:rsidRDefault="00291EBD" w:rsidP="00291EBD">
      <w:pPr>
        <w:tabs>
          <w:tab w:val="left" w:pos="851"/>
        </w:tabs>
        <w:spacing w:after="0"/>
        <w:ind w:firstLine="567"/>
        <w:jc w:val="both"/>
        <w:rPr>
          <w:rFonts w:ascii="Verdana" w:eastAsia="Times New Roman" w:hAnsi="Verdana"/>
          <w:sz w:val="21"/>
          <w:szCs w:val="21"/>
        </w:rPr>
      </w:pPr>
      <w:r>
        <w:rPr>
          <w:rFonts w:ascii="Times New Roman" w:eastAsia="Times New Roman" w:hAnsi="Times New Roman"/>
          <w:sz w:val="24"/>
          <w:szCs w:val="24"/>
        </w:rPr>
        <w:t>с</w:t>
      </w:r>
      <w:r w:rsidRPr="00ED02A4">
        <w:rPr>
          <w:rFonts w:ascii="Times New Roman" w:eastAsia="Times New Roman" w:hAnsi="Times New Roman"/>
          <w:sz w:val="24"/>
          <w:szCs w:val="24"/>
        </w:rPr>
        <w:t>бор срезанных ветвей</w:t>
      </w:r>
      <w:r>
        <w:rPr>
          <w:rFonts w:ascii="Times New Roman" w:eastAsia="Times New Roman" w:hAnsi="Times New Roman"/>
          <w:sz w:val="24"/>
          <w:szCs w:val="24"/>
        </w:rPr>
        <w:t>;</w:t>
      </w:r>
    </w:p>
    <w:p w:rsidR="00291EBD" w:rsidRPr="00ED02A4" w:rsidRDefault="00291EBD" w:rsidP="00291EBD">
      <w:pPr>
        <w:tabs>
          <w:tab w:val="left" w:pos="851"/>
        </w:tabs>
        <w:spacing w:after="0"/>
        <w:ind w:firstLine="567"/>
        <w:jc w:val="both"/>
        <w:rPr>
          <w:rFonts w:ascii="Verdana" w:eastAsia="Times New Roman" w:hAnsi="Verdana"/>
          <w:sz w:val="21"/>
          <w:szCs w:val="21"/>
        </w:rPr>
      </w:pPr>
      <w:r>
        <w:rPr>
          <w:rFonts w:ascii="Times New Roman" w:eastAsia="Times New Roman" w:hAnsi="Times New Roman"/>
          <w:sz w:val="24"/>
          <w:szCs w:val="24"/>
        </w:rPr>
        <w:t>п</w:t>
      </w:r>
      <w:r w:rsidRPr="00ED02A4">
        <w:rPr>
          <w:rFonts w:ascii="Times New Roman" w:eastAsia="Times New Roman" w:hAnsi="Times New Roman"/>
          <w:sz w:val="24"/>
          <w:szCs w:val="24"/>
        </w:rPr>
        <w:t>рополка и рыхление приствольных лунок</w:t>
      </w:r>
      <w:r>
        <w:rPr>
          <w:rFonts w:ascii="Times New Roman" w:eastAsia="Times New Roman" w:hAnsi="Times New Roman"/>
          <w:sz w:val="24"/>
          <w:szCs w:val="24"/>
        </w:rPr>
        <w:t>;</w:t>
      </w:r>
    </w:p>
    <w:p w:rsidR="00291EBD" w:rsidRDefault="00291EBD" w:rsidP="00291EBD">
      <w:pPr>
        <w:tabs>
          <w:tab w:val="left" w:pos="851"/>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п</w:t>
      </w:r>
      <w:r w:rsidRPr="00ED02A4">
        <w:rPr>
          <w:rFonts w:ascii="Times New Roman" w:eastAsia="Times New Roman" w:hAnsi="Times New Roman"/>
          <w:sz w:val="24"/>
          <w:szCs w:val="24"/>
        </w:rPr>
        <w:t>олив в приствольные лунки</w:t>
      </w:r>
      <w:r>
        <w:rPr>
          <w:rFonts w:ascii="Times New Roman" w:eastAsia="Times New Roman" w:hAnsi="Times New Roman"/>
          <w:sz w:val="24"/>
          <w:szCs w:val="24"/>
        </w:rPr>
        <w:t>;</w:t>
      </w:r>
    </w:p>
    <w:p w:rsidR="00592320" w:rsidRPr="00ED02A4" w:rsidRDefault="00592320" w:rsidP="00291EBD">
      <w:pPr>
        <w:tabs>
          <w:tab w:val="left" w:pos="851"/>
        </w:tabs>
        <w:spacing w:after="0"/>
        <w:ind w:firstLine="567"/>
        <w:jc w:val="both"/>
        <w:rPr>
          <w:rFonts w:ascii="Verdana" w:eastAsia="Times New Roman" w:hAnsi="Verdana"/>
          <w:sz w:val="21"/>
          <w:szCs w:val="21"/>
        </w:rPr>
      </w:pPr>
      <w:r w:rsidRPr="00AA3DD3">
        <w:rPr>
          <w:rFonts w:ascii="Times New Roman" w:eastAsia="Times New Roman" w:hAnsi="Times New Roman"/>
          <w:sz w:val="24"/>
          <w:szCs w:val="24"/>
        </w:rPr>
        <w:t>удаление аварийных и сухостойных деревьев.</w:t>
      </w:r>
    </w:p>
    <w:p w:rsidR="00291EBD" w:rsidRDefault="00291EBD" w:rsidP="00291EBD">
      <w:pPr>
        <w:pStyle w:val="a8"/>
        <w:numPr>
          <w:ilvl w:val="0"/>
          <w:numId w:val="34"/>
        </w:numPr>
        <w:tabs>
          <w:tab w:val="left" w:pos="851"/>
        </w:tabs>
        <w:spacing w:after="0" w:line="276" w:lineRule="auto"/>
        <w:ind w:left="0" w:firstLine="567"/>
        <w:jc w:val="both"/>
        <w:rPr>
          <w:rFonts w:ascii="Times New Roman" w:eastAsia="Times New Roman" w:hAnsi="Times New Roman"/>
          <w:sz w:val="24"/>
          <w:szCs w:val="24"/>
        </w:rPr>
      </w:pPr>
      <w:r w:rsidRPr="008B6611">
        <w:rPr>
          <w:rFonts w:ascii="Times New Roman" w:eastAsia="Times New Roman" w:hAnsi="Times New Roman"/>
          <w:sz w:val="24"/>
          <w:szCs w:val="24"/>
        </w:rPr>
        <w:t>содержание иных элементов благоустройства</w:t>
      </w:r>
      <w:r>
        <w:rPr>
          <w:rFonts w:ascii="Times New Roman" w:eastAsia="Times New Roman" w:hAnsi="Times New Roman"/>
          <w:sz w:val="24"/>
          <w:szCs w:val="24"/>
        </w:rPr>
        <w:t>, в том числе по видам работ:</w:t>
      </w:r>
    </w:p>
    <w:p w:rsidR="00291EBD" w:rsidRDefault="00291EBD" w:rsidP="00291EBD">
      <w:pPr>
        <w:pStyle w:val="a8"/>
        <w:tabs>
          <w:tab w:val="left" w:pos="851"/>
        </w:tabs>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очистка;</w:t>
      </w:r>
    </w:p>
    <w:p w:rsidR="00291EBD" w:rsidRPr="00BA259B" w:rsidRDefault="00291EBD" w:rsidP="00291EBD">
      <w:pPr>
        <w:tabs>
          <w:tab w:val="left" w:pos="851"/>
        </w:tabs>
        <w:spacing w:after="0"/>
        <w:ind w:right="60" w:firstLine="567"/>
        <w:jc w:val="both"/>
        <w:rPr>
          <w:rFonts w:ascii="Times New Roman" w:eastAsia="Times New Roman" w:hAnsi="Times New Roman"/>
          <w:sz w:val="24"/>
          <w:szCs w:val="24"/>
        </w:rPr>
      </w:pPr>
      <w:r>
        <w:rPr>
          <w:rFonts w:ascii="Times New Roman" w:eastAsia="Times New Roman" w:hAnsi="Times New Roman"/>
          <w:sz w:val="24"/>
          <w:szCs w:val="24"/>
        </w:rPr>
        <w:t>текущий ремонт.</w:t>
      </w:r>
    </w:p>
    <w:p w:rsidR="00291EBD" w:rsidRPr="00655F28" w:rsidRDefault="00291EBD" w:rsidP="00291EBD">
      <w:pPr>
        <w:spacing w:after="0"/>
        <w:ind w:firstLine="567"/>
        <w:jc w:val="both"/>
        <w:rPr>
          <w:rFonts w:ascii="Verdana" w:eastAsia="Times New Roman" w:hAnsi="Verdana"/>
          <w:sz w:val="21"/>
          <w:szCs w:val="21"/>
        </w:rPr>
      </w:pPr>
      <w:r>
        <w:rPr>
          <w:rFonts w:ascii="Times New Roman" w:eastAsia="Times New Roman" w:hAnsi="Times New Roman"/>
          <w:sz w:val="24"/>
          <w:szCs w:val="24"/>
        </w:rPr>
        <w:t>Описание и</w:t>
      </w:r>
      <w:r w:rsidR="0044696F">
        <w:rPr>
          <w:rFonts w:ascii="Times New Roman" w:eastAsia="Times New Roman" w:hAnsi="Times New Roman"/>
          <w:sz w:val="24"/>
          <w:szCs w:val="24"/>
        </w:rPr>
        <w:t xml:space="preserve"> </w:t>
      </w:r>
      <w:r>
        <w:rPr>
          <w:rFonts w:ascii="Times New Roman" w:eastAsia="Times New Roman" w:hAnsi="Times New Roman"/>
          <w:sz w:val="24"/>
          <w:szCs w:val="24"/>
        </w:rPr>
        <w:t xml:space="preserve">кратность </w:t>
      </w:r>
      <w:r w:rsidRPr="00655F28">
        <w:rPr>
          <w:rFonts w:ascii="Times New Roman" w:eastAsia="Times New Roman" w:hAnsi="Times New Roman"/>
          <w:sz w:val="24"/>
          <w:szCs w:val="24"/>
        </w:rPr>
        <w:t xml:space="preserve">выполнения работ по </w:t>
      </w:r>
      <w:r>
        <w:rPr>
          <w:rFonts w:ascii="Times New Roman" w:eastAsia="Times New Roman" w:hAnsi="Times New Roman"/>
          <w:sz w:val="24"/>
          <w:szCs w:val="24"/>
        </w:rPr>
        <w:t xml:space="preserve">содержанию </w:t>
      </w:r>
      <w:r w:rsidRPr="008A1010">
        <w:rPr>
          <w:rFonts w:ascii="Times New Roman" w:eastAsia="Times New Roman" w:hAnsi="Times New Roman"/>
          <w:sz w:val="24"/>
          <w:szCs w:val="24"/>
        </w:rPr>
        <w:t xml:space="preserve">прилегающих территорий </w:t>
      </w:r>
      <w:r>
        <w:rPr>
          <w:rFonts w:ascii="Times New Roman" w:eastAsia="Times New Roman" w:hAnsi="Times New Roman"/>
          <w:sz w:val="24"/>
          <w:szCs w:val="24"/>
        </w:rPr>
        <w:t xml:space="preserve">определяются в соответствии </w:t>
      </w:r>
      <w:r>
        <w:rPr>
          <w:rFonts w:ascii="Times New Roman" w:hAnsi="Times New Roman"/>
          <w:sz w:val="24"/>
          <w:szCs w:val="24"/>
        </w:rPr>
        <w:t>р</w:t>
      </w:r>
      <w:r w:rsidRPr="00655F28">
        <w:rPr>
          <w:rFonts w:ascii="Times New Roman" w:hAnsi="Times New Roman"/>
          <w:sz w:val="24"/>
          <w:szCs w:val="24"/>
        </w:rPr>
        <w:t>егламент</w:t>
      </w:r>
      <w:r>
        <w:rPr>
          <w:rFonts w:ascii="Times New Roman" w:hAnsi="Times New Roman"/>
          <w:sz w:val="24"/>
          <w:szCs w:val="24"/>
        </w:rPr>
        <w:t>ом</w:t>
      </w:r>
      <w:r w:rsidRPr="00655F28">
        <w:rPr>
          <w:rFonts w:ascii="Times New Roman" w:hAnsi="Times New Roman"/>
          <w:sz w:val="24"/>
          <w:szCs w:val="24"/>
        </w:rPr>
        <w:t xml:space="preserve"> содержания объектов благоустройства Московской области и технологически</w:t>
      </w:r>
      <w:r>
        <w:rPr>
          <w:rFonts w:ascii="Times New Roman" w:hAnsi="Times New Roman"/>
          <w:sz w:val="24"/>
          <w:szCs w:val="24"/>
        </w:rPr>
        <w:t>ми</w:t>
      </w:r>
      <w:r w:rsidRPr="00655F28">
        <w:rPr>
          <w:rFonts w:ascii="Times New Roman" w:hAnsi="Times New Roman"/>
          <w:sz w:val="24"/>
          <w:szCs w:val="24"/>
        </w:rPr>
        <w:t xml:space="preserve"> карт</w:t>
      </w:r>
      <w:r>
        <w:rPr>
          <w:rFonts w:ascii="Times New Roman" w:hAnsi="Times New Roman"/>
          <w:sz w:val="24"/>
          <w:szCs w:val="24"/>
        </w:rPr>
        <w:t>ами</w:t>
      </w:r>
      <w:r w:rsidRPr="00655F28">
        <w:rPr>
          <w:rFonts w:ascii="Times New Roman" w:hAnsi="Times New Roman"/>
          <w:sz w:val="24"/>
          <w:szCs w:val="24"/>
        </w:rPr>
        <w:t xml:space="preserve"> содержания объектов благоустройства Московской области</w:t>
      </w:r>
      <w:r>
        <w:rPr>
          <w:rFonts w:ascii="Times New Roman" w:hAnsi="Times New Roman"/>
          <w:sz w:val="24"/>
          <w:szCs w:val="24"/>
        </w:rPr>
        <w:t>, утвержденными Министерством благоустройства Московской области, настоящими Правилами.</w:t>
      </w:r>
    </w:p>
    <w:p w:rsidR="00700E21" w:rsidRPr="004C721C" w:rsidRDefault="00700E21" w:rsidP="00700E21">
      <w:pPr>
        <w:pStyle w:val="ConsPlusNormal"/>
        <w:ind w:firstLine="540"/>
        <w:jc w:val="both"/>
        <w:rPr>
          <w:rFonts w:ascii="Times New Roman" w:hAnsi="Times New Roman" w:cs="Times New Roman"/>
          <w:sz w:val="24"/>
          <w:szCs w:val="24"/>
        </w:rPr>
      </w:pPr>
    </w:p>
    <w:p w:rsidR="00DA6709" w:rsidRPr="004C721C" w:rsidRDefault="00DA6709" w:rsidP="005B3410">
      <w:pPr>
        <w:pStyle w:val="ConsPlusTitle"/>
        <w:ind w:firstLine="540"/>
        <w:jc w:val="center"/>
        <w:outlineLvl w:val="1"/>
        <w:rPr>
          <w:rFonts w:ascii="Times New Roman" w:hAnsi="Times New Roman" w:cs="Times New Roman"/>
          <w:sz w:val="24"/>
          <w:szCs w:val="24"/>
        </w:rPr>
      </w:pPr>
    </w:p>
    <w:p w:rsidR="00003870" w:rsidRDefault="00003870" w:rsidP="005B3410">
      <w:pPr>
        <w:pStyle w:val="ConsPlusTitle"/>
        <w:ind w:firstLine="540"/>
        <w:jc w:val="center"/>
        <w:outlineLvl w:val="1"/>
        <w:rPr>
          <w:rFonts w:ascii="Times New Roman" w:hAnsi="Times New Roman" w:cs="Times New Roman"/>
          <w:sz w:val="24"/>
          <w:szCs w:val="24"/>
        </w:rPr>
      </w:pPr>
    </w:p>
    <w:p w:rsidR="00291EBD" w:rsidRPr="00423C51" w:rsidRDefault="000F3403" w:rsidP="00291EBD">
      <w:pPr>
        <w:pStyle w:val="a8"/>
        <w:ind w:left="0"/>
        <w:jc w:val="center"/>
        <w:rPr>
          <w:rFonts w:ascii="Times New Roman" w:hAnsi="Times New Roman"/>
          <w:b/>
          <w:bCs/>
          <w:sz w:val="24"/>
          <w:szCs w:val="24"/>
        </w:rPr>
      </w:pPr>
      <w:r w:rsidRPr="000F3403">
        <w:rPr>
          <w:rFonts w:ascii="Times New Roman" w:hAnsi="Times New Roman" w:cs="Times New Roman"/>
          <w:b/>
          <w:sz w:val="24"/>
          <w:szCs w:val="24"/>
        </w:rPr>
        <w:t>66</w:t>
      </w:r>
      <w:r w:rsidR="003B389F">
        <w:rPr>
          <w:rFonts w:ascii="Times New Roman" w:hAnsi="Times New Roman" w:cs="Times New Roman"/>
          <w:sz w:val="24"/>
          <w:szCs w:val="24"/>
        </w:rPr>
        <w:t xml:space="preserve">. </w:t>
      </w:r>
      <w:r w:rsidR="00291EBD" w:rsidRPr="00423C51">
        <w:rPr>
          <w:rFonts w:ascii="Times New Roman" w:hAnsi="Times New Roman"/>
          <w:b/>
          <w:bCs/>
          <w:sz w:val="24"/>
          <w:szCs w:val="24"/>
        </w:rPr>
        <w:t>Определение размеров прилегающих территорий к зданиям, строениям, сооружениям, земельным участкам</w:t>
      </w:r>
    </w:p>
    <w:p w:rsidR="00291EBD" w:rsidRDefault="00291EBD" w:rsidP="00291EBD">
      <w:pPr>
        <w:pStyle w:val="a8"/>
        <w:spacing w:after="0"/>
        <w:ind w:left="0" w:firstLine="709"/>
        <w:jc w:val="center"/>
        <w:rPr>
          <w:rFonts w:ascii="Times New Roman" w:hAnsi="Times New Roman"/>
          <w:sz w:val="28"/>
          <w:szCs w:val="28"/>
        </w:rPr>
      </w:pPr>
    </w:p>
    <w:p w:rsidR="00291EBD" w:rsidRDefault="00291EBD" w:rsidP="00291EBD">
      <w:pPr>
        <w:pStyle w:val="a8"/>
        <w:numPr>
          <w:ilvl w:val="0"/>
          <w:numId w:val="35"/>
        </w:numPr>
        <w:tabs>
          <w:tab w:val="left" w:pos="284"/>
          <w:tab w:val="left" w:pos="851"/>
        </w:tabs>
        <w:spacing w:after="0" w:line="276" w:lineRule="auto"/>
        <w:ind w:left="0" w:firstLine="567"/>
        <w:jc w:val="both"/>
        <w:rPr>
          <w:rFonts w:ascii="Times New Roman" w:hAnsi="Times New Roman"/>
          <w:sz w:val="24"/>
          <w:szCs w:val="24"/>
        </w:rPr>
      </w:pPr>
      <w:r w:rsidRPr="00C12147">
        <w:rPr>
          <w:rFonts w:ascii="Times New Roman" w:hAnsi="Times New Roman"/>
          <w:sz w:val="24"/>
          <w:szCs w:val="24"/>
        </w:rPr>
        <w:t>Границы прилегающих территорий определяются настоящими Правилами</w:t>
      </w:r>
      <w:r w:rsidRPr="00C12147">
        <w:rPr>
          <w:rFonts w:ascii="Times New Roman" w:hAnsi="Times New Roman"/>
          <w:sz w:val="24"/>
          <w:szCs w:val="24"/>
        </w:rPr>
        <w:br/>
        <w:t>в соответствии с требованиями, установленными Законом Московской области</w:t>
      </w:r>
      <w:r w:rsidRPr="00C12147">
        <w:rPr>
          <w:rFonts w:ascii="Times New Roman" w:hAnsi="Times New Roman"/>
          <w:sz w:val="24"/>
          <w:szCs w:val="24"/>
        </w:rPr>
        <w:br/>
        <w:t>№ 191/2014-ОЗ «О регулировании дополнительных вопросов в сфере благоустройства</w:t>
      </w:r>
      <w:r w:rsidR="0044696F">
        <w:rPr>
          <w:rFonts w:ascii="Times New Roman" w:hAnsi="Times New Roman"/>
          <w:sz w:val="24"/>
          <w:szCs w:val="24"/>
        </w:rPr>
        <w:t xml:space="preserve"> </w:t>
      </w:r>
      <w:r w:rsidRPr="00797D9C">
        <w:rPr>
          <w:rFonts w:ascii="Times New Roman" w:hAnsi="Times New Roman"/>
          <w:sz w:val="24"/>
          <w:szCs w:val="24"/>
        </w:rPr>
        <w:t>в Московской области».</w:t>
      </w:r>
    </w:p>
    <w:p w:rsidR="00291EBD" w:rsidRPr="00CA1FFE" w:rsidRDefault="00291EBD" w:rsidP="00291EBD">
      <w:pPr>
        <w:pStyle w:val="a8"/>
        <w:numPr>
          <w:ilvl w:val="0"/>
          <w:numId w:val="35"/>
        </w:numPr>
        <w:tabs>
          <w:tab w:val="left" w:pos="284"/>
          <w:tab w:val="left" w:pos="851"/>
        </w:tabs>
        <w:spacing w:after="0" w:line="276" w:lineRule="auto"/>
        <w:ind w:left="0" w:firstLine="567"/>
        <w:jc w:val="both"/>
        <w:rPr>
          <w:rFonts w:ascii="Times New Roman" w:hAnsi="Times New Roman"/>
          <w:sz w:val="24"/>
          <w:szCs w:val="24"/>
        </w:rPr>
      </w:pPr>
      <w:r w:rsidRPr="00CA1FFE">
        <w:rPr>
          <w:rFonts w:ascii="Times New Roman" w:hAnsi="Times New Roman"/>
          <w:sz w:val="24"/>
          <w:szCs w:val="24"/>
        </w:rPr>
        <w:t>Размер прилегающей территории устанавливается дифференцированно исходя</w:t>
      </w:r>
      <w:r w:rsidRPr="00CA1FFE">
        <w:rPr>
          <w:rFonts w:ascii="Times New Roman" w:hAnsi="Times New Roman"/>
          <w:sz w:val="24"/>
          <w:szCs w:val="24"/>
        </w:rPr>
        <w:br/>
        <w:t>из функционального назначения зданий, строений, сооружений, земельных участков или их групп:</w:t>
      </w:r>
    </w:p>
    <w:p w:rsidR="00291EBD" w:rsidRPr="0048337A" w:rsidRDefault="00291EBD" w:rsidP="00291EBD">
      <w:pPr>
        <w:pStyle w:val="a8"/>
        <w:numPr>
          <w:ilvl w:val="0"/>
          <w:numId w:val="37"/>
        </w:numPr>
        <w:tabs>
          <w:tab w:val="left" w:pos="851"/>
        </w:tabs>
        <w:spacing w:after="0" w:line="276" w:lineRule="auto"/>
        <w:ind w:left="0" w:firstLine="567"/>
        <w:jc w:val="both"/>
        <w:rPr>
          <w:rFonts w:ascii="Verdana" w:eastAsia="Times New Roman" w:hAnsi="Verdana"/>
          <w:sz w:val="21"/>
          <w:szCs w:val="21"/>
        </w:rPr>
      </w:pPr>
      <w:r w:rsidRPr="00585EA2">
        <w:rPr>
          <w:rFonts w:ascii="Times New Roman" w:hAnsi="Times New Roman"/>
          <w:sz w:val="24"/>
          <w:szCs w:val="24"/>
        </w:rPr>
        <w:t xml:space="preserve">размеры прилегающих территорий для </w:t>
      </w:r>
      <w:r>
        <w:rPr>
          <w:rFonts w:ascii="Times New Roman" w:hAnsi="Times New Roman"/>
          <w:sz w:val="24"/>
          <w:szCs w:val="24"/>
        </w:rPr>
        <w:t>объектов:</w:t>
      </w:r>
    </w:p>
    <w:p w:rsidR="00291EBD" w:rsidRDefault="00291EBD" w:rsidP="00534421">
      <w:pPr>
        <w:pStyle w:val="a8"/>
        <w:numPr>
          <w:ilvl w:val="0"/>
          <w:numId w:val="36"/>
        </w:numPr>
        <w:tabs>
          <w:tab w:val="left" w:pos="0"/>
          <w:tab w:val="left" w:pos="142"/>
        </w:tabs>
        <w:spacing w:after="0" w:line="276" w:lineRule="auto"/>
        <w:ind w:left="567" w:hanging="567"/>
        <w:jc w:val="both"/>
        <w:rPr>
          <w:rFonts w:ascii="Times New Roman" w:hAnsi="Times New Roman"/>
          <w:sz w:val="24"/>
          <w:szCs w:val="24"/>
        </w:rPr>
      </w:pPr>
      <w:r w:rsidRPr="00ED791D">
        <w:rPr>
          <w:rFonts w:ascii="Times New Roman" w:hAnsi="Times New Roman"/>
          <w:sz w:val="24"/>
          <w:szCs w:val="24"/>
        </w:rPr>
        <w:t>не устанавливаются</w:t>
      </w:r>
      <w:r>
        <w:rPr>
          <w:rFonts w:ascii="Times New Roman" w:hAnsi="Times New Roman"/>
          <w:sz w:val="24"/>
          <w:szCs w:val="24"/>
        </w:rPr>
        <w:t>:</w:t>
      </w:r>
    </w:p>
    <w:p w:rsidR="00291EBD" w:rsidRDefault="00291EBD" w:rsidP="00534421">
      <w:pPr>
        <w:pStyle w:val="a8"/>
        <w:tabs>
          <w:tab w:val="left" w:pos="284"/>
          <w:tab w:val="left" w:pos="851"/>
        </w:tabs>
        <w:spacing w:after="0"/>
        <w:ind w:left="0"/>
        <w:jc w:val="both"/>
        <w:rPr>
          <w:rFonts w:ascii="Times New Roman" w:eastAsia="Times New Roman" w:hAnsi="Times New Roman"/>
          <w:color w:val="000000"/>
          <w:sz w:val="24"/>
          <w:szCs w:val="24"/>
        </w:rPr>
      </w:pPr>
      <w:r w:rsidRPr="00ED791D">
        <w:rPr>
          <w:rFonts w:ascii="Times New Roman" w:hAnsi="Times New Roman"/>
          <w:sz w:val="24"/>
          <w:szCs w:val="24"/>
        </w:rPr>
        <w:t xml:space="preserve">в случае если под </w:t>
      </w:r>
      <w:r w:rsidRPr="00585EA2">
        <w:rPr>
          <w:rFonts w:ascii="Times New Roman" w:hAnsi="Times New Roman"/>
          <w:sz w:val="24"/>
          <w:szCs w:val="24"/>
        </w:rPr>
        <w:t>здани</w:t>
      </w:r>
      <w:r>
        <w:rPr>
          <w:rFonts w:ascii="Times New Roman" w:hAnsi="Times New Roman"/>
          <w:sz w:val="24"/>
          <w:szCs w:val="24"/>
        </w:rPr>
        <w:t>ями</w:t>
      </w:r>
      <w:r w:rsidRPr="00585EA2">
        <w:rPr>
          <w:rFonts w:ascii="Times New Roman" w:hAnsi="Times New Roman"/>
          <w:sz w:val="24"/>
          <w:szCs w:val="24"/>
        </w:rPr>
        <w:t>, строени</w:t>
      </w:r>
      <w:r>
        <w:rPr>
          <w:rFonts w:ascii="Times New Roman" w:hAnsi="Times New Roman"/>
          <w:sz w:val="24"/>
          <w:szCs w:val="24"/>
        </w:rPr>
        <w:t>ями</w:t>
      </w:r>
      <w:r w:rsidRPr="00585EA2">
        <w:rPr>
          <w:rFonts w:ascii="Times New Roman" w:hAnsi="Times New Roman"/>
          <w:sz w:val="24"/>
          <w:szCs w:val="24"/>
        </w:rPr>
        <w:t>, сооружени</w:t>
      </w:r>
      <w:r>
        <w:rPr>
          <w:rFonts w:ascii="Times New Roman" w:hAnsi="Times New Roman"/>
          <w:sz w:val="24"/>
          <w:szCs w:val="24"/>
        </w:rPr>
        <w:t>ями</w:t>
      </w:r>
      <w:r w:rsidRPr="00ED791D">
        <w:rPr>
          <w:rFonts w:ascii="Times New Roman" w:hAnsi="Times New Roman"/>
          <w:sz w:val="24"/>
          <w:szCs w:val="24"/>
        </w:rPr>
        <w:t xml:space="preserve"> образованы земельные участки</w:t>
      </w:r>
      <w:r>
        <w:rPr>
          <w:rFonts w:ascii="Times New Roman" w:hAnsi="Times New Roman"/>
          <w:sz w:val="24"/>
          <w:szCs w:val="24"/>
        </w:rPr>
        <w:t xml:space="preserve"> (</w:t>
      </w:r>
      <w:r w:rsidRPr="00B32ED1">
        <w:rPr>
          <w:rFonts w:ascii="Times New Roman" w:eastAsia="Times New Roman" w:hAnsi="Times New Roman"/>
          <w:color w:val="000000"/>
          <w:sz w:val="24"/>
          <w:szCs w:val="24"/>
        </w:rPr>
        <w:t>все прочно связанные с земельными участками объекты следуют судьбе земельных участков, для которых размер прилегающей территории устанавливается</w:t>
      </w:r>
      <w:r>
        <w:rPr>
          <w:rFonts w:ascii="Times New Roman" w:eastAsia="Times New Roman" w:hAnsi="Times New Roman"/>
          <w:color w:val="000000"/>
          <w:sz w:val="24"/>
          <w:szCs w:val="24"/>
        </w:rPr>
        <w:br/>
      </w:r>
      <w:r w:rsidRPr="00B32ED1">
        <w:rPr>
          <w:rFonts w:ascii="Times New Roman" w:eastAsia="Times New Roman" w:hAnsi="Times New Roman"/>
          <w:color w:val="000000"/>
          <w:sz w:val="24"/>
          <w:szCs w:val="24"/>
        </w:rPr>
        <w:t>в соответствии с п</w:t>
      </w:r>
      <w:r>
        <w:rPr>
          <w:rFonts w:ascii="Times New Roman" w:eastAsia="Times New Roman" w:hAnsi="Times New Roman"/>
          <w:color w:val="000000"/>
          <w:sz w:val="24"/>
          <w:szCs w:val="24"/>
        </w:rPr>
        <w:t>унктами</w:t>
      </w:r>
      <w:r w:rsidRPr="00B32ED1">
        <w:rPr>
          <w:rFonts w:ascii="Times New Roman" w:eastAsia="Times New Roman" w:hAnsi="Times New Roman"/>
          <w:color w:val="000000"/>
          <w:sz w:val="24"/>
          <w:szCs w:val="24"/>
        </w:rPr>
        <w:t xml:space="preserve"> 2 – 4 настояще</w:t>
      </w:r>
      <w:r>
        <w:rPr>
          <w:rFonts w:ascii="Times New Roman" w:eastAsia="Times New Roman" w:hAnsi="Times New Roman"/>
          <w:color w:val="000000"/>
          <w:sz w:val="24"/>
          <w:szCs w:val="24"/>
        </w:rPr>
        <w:t>й части)</w:t>
      </w:r>
      <w:r w:rsidRPr="00B32ED1">
        <w:rPr>
          <w:rFonts w:ascii="Times New Roman" w:eastAsia="Times New Roman" w:hAnsi="Times New Roman"/>
          <w:color w:val="000000"/>
          <w:sz w:val="24"/>
          <w:szCs w:val="24"/>
        </w:rPr>
        <w:t>;</w:t>
      </w:r>
    </w:p>
    <w:p w:rsidR="00291EBD" w:rsidRPr="00B32ED1" w:rsidRDefault="00291EBD" w:rsidP="00534421">
      <w:pPr>
        <w:pStyle w:val="a8"/>
        <w:tabs>
          <w:tab w:val="left" w:pos="284"/>
          <w:tab w:val="left" w:pos="851"/>
        </w:tabs>
        <w:spacing w:after="0"/>
        <w:ind w:left="0"/>
        <w:jc w:val="both"/>
        <w:rPr>
          <w:rFonts w:ascii="Times New Roman" w:hAnsi="Times New Roman"/>
          <w:sz w:val="24"/>
          <w:szCs w:val="24"/>
        </w:rPr>
      </w:pPr>
      <w:r w:rsidRPr="00797D9C">
        <w:rPr>
          <w:rFonts w:ascii="Times New Roman" w:hAnsi="Times New Roman"/>
          <w:sz w:val="24"/>
          <w:szCs w:val="24"/>
        </w:rPr>
        <w:t>для объектов социального обслуживания</w:t>
      </w:r>
      <w:r w:rsidR="0044696F">
        <w:rPr>
          <w:rFonts w:ascii="Times New Roman" w:hAnsi="Times New Roman"/>
          <w:sz w:val="24"/>
          <w:szCs w:val="24"/>
        </w:rPr>
        <w:t xml:space="preserve"> </w:t>
      </w:r>
      <w:r w:rsidRPr="00797D9C">
        <w:rPr>
          <w:rFonts w:ascii="Times New Roman" w:hAnsi="Times New Roman"/>
          <w:sz w:val="24"/>
          <w:szCs w:val="24"/>
        </w:rPr>
        <w:t>и оказания социальной помощи населению, здравоохранения, образования, культуры, физической культуры и спорта</w:t>
      </w:r>
      <w:r>
        <w:rPr>
          <w:rFonts w:ascii="Times New Roman" w:hAnsi="Times New Roman"/>
          <w:sz w:val="24"/>
          <w:szCs w:val="24"/>
        </w:rPr>
        <w:t>;</w:t>
      </w:r>
    </w:p>
    <w:p w:rsidR="00291EBD" w:rsidRPr="0048337A" w:rsidRDefault="00291EBD" w:rsidP="00534421">
      <w:pPr>
        <w:pStyle w:val="a8"/>
        <w:numPr>
          <w:ilvl w:val="0"/>
          <w:numId w:val="36"/>
        </w:numPr>
        <w:tabs>
          <w:tab w:val="left" w:pos="851"/>
        </w:tabs>
        <w:spacing w:after="0" w:line="276" w:lineRule="auto"/>
        <w:ind w:left="0" w:firstLine="0"/>
        <w:jc w:val="both"/>
        <w:rPr>
          <w:rFonts w:ascii="Times New Roman" w:hAnsi="Times New Roman"/>
          <w:sz w:val="24"/>
          <w:szCs w:val="24"/>
        </w:rPr>
      </w:pPr>
      <w:r w:rsidRPr="0048337A">
        <w:rPr>
          <w:rFonts w:ascii="Times New Roman" w:hAnsi="Times New Roman"/>
          <w:sz w:val="24"/>
          <w:szCs w:val="24"/>
        </w:rPr>
        <w:t>не более 5 метров</w:t>
      </w:r>
      <w:r>
        <w:rPr>
          <w:rFonts w:ascii="Times New Roman" w:hAnsi="Times New Roman"/>
          <w:sz w:val="24"/>
          <w:szCs w:val="24"/>
        </w:rPr>
        <w:t xml:space="preserve"> для </w:t>
      </w:r>
      <w:r w:rsidRPr="00797D9C">
        <w:rPr>
          <w:rFonts w:ascii="Times New Roman" w:hAnsi="Times New Roman"/>
          <w:sz w:val="24"/>
          <w:szCs w:val="24"/>
        </w:rPr>
        <w:t>объектов индивидуального жилищного строительства</w:t>
      </w:r>
      <w:r>
        <w:rPr>
          <w:rFonts w:ascii="Times New Roman" w:hAnsi="Times New Roman"/>
          <w:sz w:val="24"/>
          <w:szCs w:val="24"/>
        </w:rPr>
        <w:t xml:space="preserve">, </w:t>
      </w:r>
      <w:r w:rsidRPr="00797D9C">
        <w:rPr>
          <w:rFonts w:ascii="Times New Roman" w:hAnsi="Times New Roman"/>
          <w:sz w:val="24"/>
          <w:szCs w:val="24"/>
        </w:rPr>
        <w:t>блокированной жилой застройки</w:t>
      </w:r>
      <w:r>
        <w:rPr>
          <w:rFonts w:ascii="Times New Roman" w:hAnsi="Times New Roman"/>
          <w:sz w:val="24"/>
          <w:szCs w:val="24"/>
        </w:rPr>
        <w:t xml:space="preserve">, </w:t>
      </w:r>
      <w:r w:rsidRPr="001533CB">
        <w:rPr>
          <w:rFonts w:ascii="Times New Roman" w:hAnsi="Times New Roman"/>
          <w:sz w:val="24"/>
          <w:szCs w:val="24"/>
        </w:rPr>
        <w:t>религиозного назначения</w:t>
      </w:r>
      <w:r>
        <w:rPr>
          <w:rFonts w:ascii="Times New Roman" w:hAnsi="Times New Roman"/>
          <w:sz w:val="24"/>
          <w:szCs w:val="24"/>
        </w:rPr>
        <w:t xml:space="preserve">, </w:t>
      </w:r>
      <w:r w:rsidRPr="001533CB">
        <w:rPr>
          <w:rFonts w:ascii="Times New Roman" w:hAnsi="Times New Roman"/>
          <w:sz w:val="24"/>
          <w:szCs w:val="24"/>
        </w:rPr>
        <w:t>банковской и страховой деятельности</w:t>
      </w:r>
      <w:r>
        <w:rPr>
          <w:rFonts w:ascii="Times New Roman" w:hAnsi="Times New Roman"/>
          <w:sz w:val="24"/>
          <w:szCs w:val="24"/>
        </w:rPr>
        <w:t xml:space="preserve">, </w:t>
      </w:r>
      <w:r w:rsidRPr="001533CB">
        <w:rPr>
          <w:rFonts w:ascii="Times New Roman" w:hAnsi="Times New Roman"/>
          <w:sz w:val="24"/>
          <w:szCs w:val="24"/>
        </w:rPr>
        <w:t>объектов бытового обслуживания</w:t>
      </w:r>
      <w:r>
        <w:rPr>
          <w:rFonts w:ascii="Times New Roman" w:hAnsi="Times New Roman"/>
          <w:sz w:val="24"/>
          <w:szCs w:val="24"/>
        </w:rPr>
        <w:t xml:space="preserve">, </w:t>
      </w:r>
      <w:r w:rsidRPr="00797D9C">
        <w:rPr>
          <w:rFonts w:ascii="Times New Roman" w:hAnsi="Times New Roman"/>
          <w:sz w:val="24"/>
          <w:szCs w:val="24"/>
        </w:rPr>
        <w:t>некапитальных строений, сооружений</w:t>
      </w:r>
      <w:r>
        <w:rPr>
          <w:rFonts w:ascii="Times New Roman" w:hAnsi="Times New Roman"/>
          <w:sz w:val="24"/>
          <w:szCs w:val="24"/>
        </w:rPr>
        <w:t>;</w:t>
      </w:r>
    </w:p>
    <w:p w:rsidR="00291EBD" w:rsidRPr="009A416E" w:rsidRDefault="00291EBD" w:rsidP="00534421">
      <w:pPr>
        <w:pStyle w:val="a8"/>
        <w:numPr>
          <w:ilvl w:val="0"/>
          <w:numId w:val="36"/>
        </w:numPr>
        <w:tabs>
          <w:tab w:val="left" w:pos="0"/>
        </w:tabs>
        <w:spacing w:after="0" w:line="276" w:lineRule="auto"/>
        <w:ind w:left="0" w:firstLine="0"/>
        <w:jc w:val="both"/>
        <w:rPr>
          <w:rFonts w:ascii="Times New Roman" w:hAnsi="Times New Roman"/>
          <w:sz w:val="24"/>
          <w:szCs w:val="24"/>
        </w:rPr>
      </w:pPr>
      <w:r w:rsidRPr="009A416E">
        <w:rPr>
          <w:rFonts w:ascii="Times New Roman" w:hAnsi="Times New Roman"/>
          <w:sz w:val="24"/>
          <w:szCs w:val="24"/>
        </w:rPr>
        <w:t>для многоквартирных жилых домов (малоэтажной многоквартирной жилой застройки, среднеэтажной жилой застройки, многоэтажной жилой застройки):</w:t>
      </w:r>
    </w:p>
    <w:p w:rsidR="00291EBD" w:rsidRPr="003C00E9" w:rsidRDefault="00291EBD" w:rsidP="00534421">
      <w:pPr>
        <w:pStyle w:val="a8"/>
        <w:tabs>
          <w:tab w:val="left" w:pos="851"/>
        </w:tabs>
        <w:spacing w:after="0"/>
        <w:ind w:left="0"/>
        <w:jc w:val="both"/>
        <w:rPr>
          <w:rFonts w:ascii="Times New Roman" w:hAnsi="Times New Roman"/>
          <w:sz w:val="24"/>
          <w:szCs w:val="24"/>
        </w:rPr>
      </w:pPr>
      <w:r w:rsidRPr="003C00E9">
        <w:rPr>
          <w:rFonts w:ascii="Times New Roman" w:hAnsi="Times New Roman"/>
          <w:sz w:val="24"/>
          <w:szCs w:val="24"/>
        </w:rPr>
        <w:t>не более 30 метров - от внешней фасадной поверхности, имеющей входы в жилые секции или нежилые помещения;</w:t>
      </w:r>
    </w:p>
    <w:p w:rsidR="00291EBD" w:rsidRPr="003C00E9" w:rsidRDefault="00291EBD" w:rsidP="00534421">
      <w:pPr>
        <w:pStyle w:val="a8"/>
        <w:tabs>
          <w:tab w:val="left" w:pos="284"/>
        </w:tabs>
        <w:spacing w:after="0"/>
        <w:ind w:left="0"/>
        <w:jc w:val="both"/>
        <w:rPr>
          <w:rFonts w:ascii="Times New Roman" w:hAnsi="Times New Roman"/>
          <w:sz w:val="24"/>
          <w:szCs w:val="24"/>
        </w:rPr>
      </w:pPr>
      <w:r w:rsidRPr="003C00E9">
        <w:rPr>
          <w:rFonts w:ascii="Times New Roman" w:hAnsi="Times New Roman"/>
          <w:sz w:val="24"/>
          <w:szCs w:val="24"/>
        </w:rPr>
        <w:t>не более 5 метров - от внешней фасадной поверхности, не имеющей входов в жилые секции или нежилые помещения;</w:t>
      </w:r>
    </w:p>
    <w:p w:rsidR="00291EBD" w:rsidRPr="003C00E9" w:rsidRDefault="00291EBD" w:rsidP="00534421">
      <w:pPr>
        <w:spacing w:after="0"/>
        <w:jc w:val="both"/>
        <w:rPr>
          <w:rFonts w:ascii="Verdana" w:eastAsia="Times New Roman" w:hAnsi="Verdana"/>
          <w:color w:val="000000"/>
          <w:sz w:val="21"/>
          <w:szCs w:val="21"/>
        </w:rPr>
      </w:pPr>
      <w:r w:rsidRPr="003C00E9">
        <w:rPr>
          <w:rFonts w:ascii="Times New Roman" w:hAnsi="Times New Roman"/>
          <w:sz w:val="24"/>
          <w:szCs w:val="24"/>
        </w:rPr>
        <w:lastRenderedPageBreak/>
        <w:t xml:space="preserve">не допускается </w:t>
      </w:r>
      <w:r w:rsidRPr="003C00E9">
        <w:rPr>
          <w:rFonts w:ascii="Times New Roman" w:eastAsia="Times New Roman" w:hAnsi="Times New Roman"/>
          <w:sz w:val="24"/>
          <w:szCs w:val="24"/>
        </w:rPr>
        <w:t>проведение</w:t>
      </w:r>
      <w:r>
        <w:rPr>
          <w:rFonts w:ascii="Times New Roman" w:eastAsia="Times New Roman" w:hAnsi="Times New Roman"/>
          <w:sz w:val="24"/>
          <w:szCs w:val="24"/>
        </w:rPr>
        <w:t xml:space="preserve"> линии</w:t>
      </w:r>
      <w:r w:rsidRPr="003C00E9">
        <w:rPr>
          <w:rFonts w:ascii="Times New Roman" w:eastAsia="Times New Roman" w:hAnsi="Times New Roman"/>
          <w:sz w:val="24"/>
          <w:szCs w:val="24"/>
        </w:rPr>
        <w:t xml:space="preserve"> границы </w:t>
      </w:r>
      <w:r>
        <w:rPr>
          <w:rFonts w:ascii="Times New Roman" w:eastAsia="Times New Roman" w:hAnsi="Times New Roman"/>
          <w:sz w:val="24"/>
          <w:szCs w:val="24"/>
        </w:rPr>
        <w:t xml:space="preserve">прилегающей территории по элементам благоустройства придомовой и (или) </w:t>
      </w:r>
      <w:r w:rsidRPr="003C00E9">
        <w:rPr>
          <w:rFonts w:ascii="Times New Roman" w:eastAsia="Times New Roman" w:hAnsi="Times New Roman"/>
          <w:sz w:val="24"/>
          <w:szCs w:val="24"/>
        </w:rPr>
        <w:t>дворовой территори</w:t>
      </w:r>
      <w:r>
        <w:rPr>
          <w:rFonts w:ascii="Times New Roman" w:eastAsia="Times New Roman" w:hAnsi="Times New Roman"/>
          <w:sz w:val="24"/>
          <w:szCs w:val="24"/>
        </w:rPr>
        <w:t xml:space="preserve">й </w:t>
      </w:r>
      <w:r w:rsidRPr="003C00E9">
        <w:rPr>
          <w:rFonts w:ascii="Times New Roman" w:eastAsia="Times New Roman" w:hAnsi="Times New Roman"/>
          <w:color w:val="000000"/>
          <w:sz w:val="24"/>
          <w:szCs w:val="24"/>
        </w:rPr>
        <w:t>с включением</w:t>
      </w:r>
      <w:r>
        <w:rPr>
          <w:rFonts w:ascii="Times New Roman" w:eastAsia="Times New Roman" w:hAnsi="Times New Roman"/>
          <w:color w:val="000000"/>
          <w:sz w:val="24"/>
          <w:szCs w:val="24"/>
        </w:rPr>
        <w:t xml:space="preserve"> в границы прилегающей территории указанных</w:t>
      </w:r>
      <w:r w:rsidRPr="003C00E9">
        <w:rPr>
          <w:rFonts w:ascii="Times New Roman" w:eastAsia="Times New Roman" w:hAnsi="Times New Roman"/>
          <w:color w:val="000000"/>
          <w:sz w:val="24"/>
          <w:szCs w:val="24"/>
        </w:rPr>
        <w:t xml:space="preserve"> элементов благоустройства </w:t>
      </w:r>
      <w:r>
        <w:rPr>
          <w:rFonts w:ascii="Times New Roman" w:eastAsia="Times New Roman" w:hAnsi="Times New Roman"/>
          <w:color w:val="000000"/>
          <w:sz w:val="24"/>
          <w:szCs w:val="24"/>
        </w:rPr>
        <w:t>частично;</w:t>
      </w:r>
    </w:p>
    <w:p w:rsidR="00291EBD" w:rsidRDefault="00291EBD" w:rsidP="00291EBD">
      <w:pPr>
        <w:pStyle w:val="a8"/>
        <w:numPr>
          <w:ilvl w:val="0"/>
          <w:numId w:val="36"/>
        </w:numPr>
        <w:tabs>
          <w:tab w:val="left" w:pos="284"/>
          <w:tab w:val="left" w:pos="851"/>
        </w:tabs>
        <w:spacing w:after="0" w:line="276" w:lineRule="auto"/>
        <w:ind w:left="0" w:firstLine="567"/>
        <w:jc w:val="both"/>
        <w:rPr>
          <w:rFonts w:ascii="Times New Roman" w:hAnsi="Times New Roman"/>
          <w:sz w:val="24"/>
          <w:szCs w:val="24"/>
        </w:rPr>
      </w:pPr>
      <w:r w:rsidRPr="00B32ED1">
        <w:rPr>
          <w:rFonts w:ascii="Times New Roman" w:hAnsi="Times New Roman"/>
          <w:sz w:val="24"/>
          <w:szCs w:val="24"/>
        </w:rPr>
        <w:t>для подъездов к автомобильным дорогам общего пользования, съездов</w:t>
      </w:r>
      <w:r>
        <w:rPr>
          <w:rFonts w:ascii="Times New Roman" w:hAnsi="Times New Roman"/>
          <w:sz w:val="24"/>
          <w:szCs w:val="24"/>
        </w:rPr>
        <w:br/>
      </w:r>
      <w:r w:rsidRPr="00B32ED1">
        <w:rPr>
          <w:rFonts w:ascii="Times New Roman" w:hAnsi="Times New Roman"/>
          <w:sz w:val="24"/>
          <w:szCs w:val="24"/>
        </w:rPr>
        <w:t xml:space="preserve">с автомобильных дорог общего пользования не может быть установлен </w:t>
      </w:r>
      <w:proofErr w:type="gramStart"/>
      <w:r w:rsidRPr="00B32ED1">
        <w:rPr>
          <w:rFonts w:ascii="Times New Roman" w:hAnsi="Times New Roman"/>
          <w:sz w:val="24"/>
          <w:szCs w:val="24"/>
        </w:rPr>
        <w:t>более максимального</w:t>
      </w:r>
      <w:proofErr w:type="gramEnd"/>
      <w:r w:rsidRPr="00B32ED1">
        <w:rPr>
          <w:rFonts w:ascii="Times New Roman" w:hAnsi="Times New Roman"/>
          <w:sz w:val="24"/>
          <w:szCs w:val="24"/>
        </w:rPr>
        <w:t xml:space="preserve"> значения, установленного для объекта, к которому подъезд (съезд) обеспечивает доступность;</w:t>
      </w:r>
    </w:p>
    <w:p w:rsidR="00291EBD" w:rsidRDefault="00291EBD" w:rsidP="00291EBD">
      <w:pPr>
        <w:pStyle w:val="a8"/>
        <w:numPr>
          <w:ilvl w:val="0"/>
          <w:numId w:val="36"/>
        </w:numPr>
        <w:tabs>
          <w:tab w:val="left" w:pos="284"/>
          <w:tab w:val="left" w:pos="851"/>
        </w:tabs>
        <w:spacing w:after="0" w:line="276" w:lineRule="auto"/>
        <w:ind w:left="0" w:firstLine="567"/>
        <w:jc w:val="both"/>
        <w:rPr>
          <w:rFonts w:ascii="Times New Roman" w:hAnsi="Times New Roman"/>
          <w:sz w:val="24"/>
          <w:szCs w:val="24"/>
        </w:rPr>
      </w:pPr>
      <w:r w:rsidRPr="00B32ED1">
        <w:rPr>
          <w:rFonts w:ascii="Times New Roman" w:hAnsi="Times New Roman"/>
          <w:sz w:val="24"/>
          <w:szCs w:val="24"/>
        </w:rPr>
        <w:t>для наземных частей линейных объектов инженерной инфраструктуры</w:t>
      </w:r>
      <w:r>
        <w:rPr>
          <w:rFonts w:ascii="Times New Roman" w:hAnsi="Times New Roman"/>
          <w:sz w:val="24"/>
          <w:szCs w:val="24"/>
        </w:rPr>
        <w:br/>
      </w:r>
      <w:r w:rsidRPr="00B32ED1">
        <w:rPr>
          <w:rFonts w:ascii="Times New Roman" w:hAnsi="Times New Roman"/>
          <w:sz w:val="24"/>
          <w:szCs w:val="24"/>
        </w:rPr>
        <w:t>не может превышать размеров охранной зоны линейного объекта;</w:t>
      </w:r>
    </w:p>
    <w:p w:rsidR="00291EBD" w:rsidRPr="00415A51" w:rsidRDefault="00291EBD" w:rsidP="00291EBD">
      <w:pPr>
        <w:pStyle w:val="a8"/>
        <w:numPr>
          <w:ilvl w:val="0"/>
          <w:numId w:val="36"/>
        </w:numPr>
        <w:tabs>
          <w:tab w:val="left" w:pos="284"/>
          <w:tab w:val="left" w:pos="851"/>
        </w:tabs>
        <w:spacing w:after="0" w:line="276" w:lineRule="auto"/>
        <w:ind w:left="0" w:firstLine="567"/>
        <w:jc w:val="both"/>
        <w:rPr>
          <w:rFonts w:ascii="Times New Roman" w:hAnsi="Times New Roman"/>
          <w:sz w:val="24"/>
          <w:szCs w:val="24"/>
        </w:rPr>
      </w:pPr>
      <w:r>
        <w:rPr>
          <w:rFonts w:ascii="Times New Roman" w:eastAsia="Times New Roman" w:hAnsi="Times New Roman"/>
          <w:sz w:val="24"/>
          <w:szCs w:val="24"/>
        </w:rPr>
        <w:t xml:space="preserve">в иных случаях </w:t>
      </w:r>
      <w:r>
        <w:rPr>
          <w:rFonts w:ascii="Times New Roman" w:hAnsi="Times New Roman"/>
          <w:sz w:val="24"/>
          <w:szCs w:val="24"/>
        </w:rPr>
        <w:t xml:space="preserve">- </w:t>
      </w:r>
      <w:r w:rsidRPr="00797D9C">
        <w:rPr>
          <w:rFonts w:ascii="Times New Roman" w:hAnsi="Times New Roman"/>
          <w:sz w:val="24"/>
          <w:szCs w:val="24"/>
        </w:rPr>
        <w:t>не более 30 метров</w:t>
      </w:r>
      <w:r>
        <w:rPr>
          <w:rFonts w:ascii="Times New Roman" w:hAnsi="Times New Roman"/>
          <w:sz w:val="24"/>
          <w:szCs w:val="24"/>
        </w:rPr>
        <w:t>;</w:t>
      </w:r>
    </w:p>
    <w:p w:rsidR="00291EBD" w:rsidRDefault="00291EBD" w:rsidP="00291EBD">
      <w:pPr>
        <w:pStyle w:val="a8"/>
        <w:numPr>
          <w:ilvl w:val="0"/>
          <w:numId w:val="37"/>
        </w:numPr>
        <w:tabs>
          <w:tab w:val="left" w:pos="284"/>
          <w:tab w:val="left" w:pos="851"/>
        </w:tabs>
        <w:spacing w:after="0" w:line="276" w:lineRule="auto"/>
        <w:ind w:left="0" w:firstLine="567"/>
        <w:jc w:val="both"/>
        <w:rPr>
          <w:rFonts w:ascii="Times New Roman" w:hAnsi="Times New Roman"/>
          <w:sz w:val="24"/>
          <w:szCs w:val="24"/>
        </w:rPr>
      </w:pPr>
      <w:r w:rsidRPr="00797D9C">
        <w:rPr>
          <w:rFonts w:ascii="Times New Roman" w:hAnsi="Times New Roman"/>
          <w:sz w:val="24"/>
          <w:szCs w:val="24"/>
        </w:rPr>
        <w:t>размер</w:t>
      </w:r>
      <w:r>
        <w:rPr>
          <w:rFonts w:ascii="Times New Roman" w:hAnsi="Times New Roman"/>
          <w:sz w:val="24"/>
          <w:szCs w:val="24"/>
        </w:rPr>
        <w:t>ы</w:t>
      </w:r>
      <w:r w:rsidRPr="00797D9C">
        <w:rPr>
          <w:rFonts w:ascii="Times New Roman" w:hAnsi="Times New Roman"/>
          <w:sz w:val="24"/>
          <w:szCs w:val="24"/>
        </w:rPr>
        <w:t xml:space="preserve"> прилегающ</w:t>
      </w:r>
      <w:r>
        <w:rPr>
          <w:rFonts w:ascii="Times New Roman" w:hAnsi="Times New Roman"/>
          <w:sz w:val="24"/>
          <w:szCs w:val="24"/>
        </w:rPr>
        <w:t>их</w:t>
      </w:r>
      <w:r w:rsidRPr="00797D9C">
        <w:rPr>
          <w:rFonts w:ascii="Times New Roman" w:hAnsi="Times New Roman"/>
          <w:sz w:val="24"/>
          <w:szCs w:val="24"/>
        </w:rPr>
        <w:t xml:space="preserve"> территори</w:t>
      </w:r>
      <w:r>
        <w:rPr>
          <w:rFonts w:ascii="Times New Roman" w:hAnsi="Times New Roman"/>
          <w:sz w:val="24"/>
          <w:szCs w:val="24"/>
        </w:rPr>
        <w:t>й для земельных участков:</w:t>
      </w:r>
    </w:p>
    <w:p w:rsidR="00291EBD" w:rsidRPr="00415A51" w:rsidRDefault="00291EBD" w:rsidP="00291EBD">
      <w:pPr>
        <w:pStyle w:val="a8"/>
        <w:numPr>
          <w:ilvl w:val="0"/>
          <w:numId w:val="38"/>
        </w:numPr>
        <w:tabs>
          <w:tab w:val="left" w:pos="851"/>
        </w:tabs>
        <w:spacing w:after="0" w:line="276" w:lineRule="auto"/>
        <w:ind w:left="0" w:firstLine="567"/>
        <w:jc w:val="both"/>
        <w:rPr>
          <w:rFonts w:ascii="Times New Roman" w:eastAsia="Times New Roman" w:hAnsi="Times New Roman"/>
          <w:sz w:val="24"/>
          <w:szCs w:val="24"/>
        </w:rPr>
      </w:pPr>
      <w:r w:rsidRPr="00415A51">
        <w:rPr>
          <w:rFonts w:ascii="Times New Roman" w:eastAsia="Times New Roman" w:hAnsi="Times New Roman"/>
          <w:sz w:val="24"/>
          <w:szCs w:val="24"/>
        </w:rPr>
        <w:t xml:space="preserve">не устанавливаются </w:t>
      </w:r>
      <w:r>
        <w:rPr>
          <w:rFonts w:ascii="Times New Roman" w:eastAsia="Times New Roman" w:hAnsi="Times New Roman"/>
          <w:sz w:val="24"/>
          <w:szCs w:val="24"/>
        </w:rPr>
        <w:t>для земельных участков с разрешенным использованием: социальное обслуживание, здравоохранение, образование и просвещение, культурное развитие, спорт;</w:t>
      </w:r>
    </w:p>
    <w:p w:rsidR="00291EBD" w:rsidRPr="00C40585" w:rsidRDefault="00291EBD" w:rsidP="00291EBD">
      <w:pPr>
        <w:pStyle w:val="a8"/>
        <w:numPr>
          <w:ilvl w:val="0"/>
          <w:numId w:val="38"/>
        </w:numPr>
        <w:tabs>
          <w:tab w:val="left" w:pos="851"/>
        </w:tabs>
        <w:spacing w:after="0" w:line="276" w:lineRule="auto"/>
        <w:ind w:left="0" w:firstLine="567"/>
        <w:jc w:val="both"/>
        <w:rPr>
          <w:rFonts w:ascii="Verdana" w:eastAsia="Times New Roman" w:hAnsi="Verdana"/>
          <w:sz w:val="21"/>
          <w:szCs w:val="21"/>
        </w:rPr>
      </w:pPr>
      <w:r w:rsidRPr="007357EA">
        <w:rPr>
          <w:rFonts w:ascii="Times New Roman" w:eastAsia="Times New Roman" w:hAnsi="Times New Roman"/>
          <w:sz w:val="24"/>
          <w:szCs w:val="24"/>
        </w:rPr>
        <w:t xml:space="preserve">не более 5 </w:t>
      </w:r>
      <w:proofErr w:type="spellStart"/>
      <w:r w:rsidRPr="007357EA">
        <w:rPr>
          <w:rFonts w:ascii="Times New Roman" w:eastAsia="Times New Roman" w:hAnsi="Times New Roman"/>
          <w:sz w:val="24"/>
          <w:szCs w:val="24"/>
        </w:rPr>
        <w:t>м</w:t>
      </w:r>
      <w:r>
        <w:rPr>
          <w:rFonts w:ascii="Times New Roman" w:eastAsia="Times New Roman" w:hAnsi="Times New Roman"/>
          <w:sz w:val="24"/>
          <w:szCs w:val="24"/>
        </w:rPr>
        <w:t>для</w:t>
      </w:r>
      <w:proofErr w:type="spellEnd"/>
      <w:r>
        <w:rPr>
          <w:rFonts w:ascii="Times New Roman" w:eastAsia="Times New Roman" w:hAnsi="Times New Roman"/>
          <w:sz w:val="24"/>
          <w:szCs w:val="24"/>
        </w:rPr>
        <w:t xml:space="preserve"> земельных участков с разрешенным использованием: </w:t>
      </w:r>
      <w:r>
        <w:rPr>
          <w:rFonts w:ascii="Times New Roman" w:hAnsi="Times New Roman"/>
          <w:sz w:val="24"/>
          <w:szCs w:val="24"/>
        </w:rPr>
        <w:t>для</w:t>
      </w:r>
      <w:r w:rsidRPr="009161A4">
        <w:rPr>
          <w:rFonts w:ascii="Times New Roman" w:eastAsia="Times New Roman" w:hAnsi="Times New Roman"/>
          <w:sz w:val="24"/>
          <w:szCs w:val="24"/>
        </w:rPr>
        <w:t xml:space="preserve"> передвижного жилья</w:t>
      </w:r>
      <w:r>
        <w:rPr>
          <w:rFonts w:ascii="Times New Roman" w:eastAsia="Times New Roman" w:hAnsi="Times New Roman"/>
          <w:sz w:val="24"/>
          <w:szCs w:val="24"/>
        </w:rPr>
        <w:t xml:space="preserve">, </w:t>
      </w:r>
      <w:r w:rsidRPr="007357EA">
        <w:rPr>
          <w:rFonts w:ascii="Times New Roman" w:eastAsia="Times New Roman" w:hAnsi="Times New Roman"/>
          <w:sz w:val="24"/>
          <w:szCs w:val="24"/>
        </w:rPr>
        <w:t>индивидуального жилищного строительства, ведения личного подсобного хозяйства, ведения садоводства и огородничества</w:t>
      </w:r>
      <w:r>
        <w:rPr>
          <w:rFonts w:ascii="Times New Roman" w:eastAsia="Times New Roman" w:hAnsi="Times New Roman"/>
          <w:sz w:val="24"/>
          <w:szCs w:val="24"/>
        </w:rPr>
        <w:t>;</w:t>
      </w:r>
    </w:p>
    <w:p w:rsidR="00291EBD" w:rsidRPr="00C40585" w:rsidRDefault="00291EBD" w:rsidP="00291EBD">
      <w:pPr>
        <w:pStyle w:val="a8"/>
        <w:numPr>
          <w:ilvl w:val="0"/>
          <w:numId w:val="38"/>
        </w:numPr>
        <w:tabs>
          <w:tab w:val="left" w:pos="851"/>
        </w:tabs>
        <w:spacing w:after="0" w:line="276" w:lineRule="auto"/>
        <w:ind w:left="0" w:firstLine="567"/>
        <w:jc w:val="both"/>
        <w:rPr>
          <w:rFonts w:ascii="Verdana" w:eastAsia="Times New Roman" w:hAnsi="Verdana"/>
          <w:sz w:val="21"/>
          <w:szCs w:val="21"/>
        </w:rPr>
      </w:pPr>
      <w:r w:rsidRPr="00C40585">
        <w:rPr>
          <w:rFonts w:ascii="Times New Roman" w:eastAsia="Times New Roman" w:hAnsi="Times New Roman"/>
          <w:sz w:val="24"/>
          <w:szCs w:val="24"/>
        </w:rPr>
        <w:t xml:space="preserve">в иных случаях </w:t>
      </w:r>
      <w:r w:rsidRPr="00C40585">
        <w:rPr>
          <w:rFonts w:ascii="Times New Roman" w:hAnsi="Times New Roman"/>
          <w:sz w:val="24"/>
          <w:szCs w:val="24"/>
        </w:rPr>
        <w:t>- не более 30 метров;</w:t>
      </w:r>
    </w:p>
    <w:p w:rsidR="00291EBD" w:rsidRPr="003C00E9" w:rsidRDefault="00291EBD" w:rsidP="00291EBD">
      <w:pPr>
        <w:pStyle w:val="a8"/>
        <w:numPr>
          <w:ilvl w:val="0"/>
          <w:numId w:val="37"/>
        </w:numPr>
        <w:tabs>
          <w:tab w:val="left" w:pos="284"/>
          <w:tab w:val="left" w:pos="851"/>
        </w:tabs>
        <w:spacing w:after="0" w:line="276" w:lineRule="auto"/>
        <w:ind w:left="0" w:firstLine="567"/>
        <w:jc w:val="both"/>
        <w:rPr>
          <w:rFonts w:ascii="Times New Roman" w:hAnsi="Times New Roman"/>
          <w:sz w:val="24"/>
          <w:szCs w:val="24"/>
        </w:rPr>
      </w:pPr>
      <w:r w:rsidRPr="00797D9C">
        <w:rPr>
          <w:rFonts w:ascii="Times New Roman" w:hAnsi="Times New Roman"/>
          <w:sz w:val="24"/>
          <w:szCs w:val="24"/>
        </w:rPr>
        <w:t>размер</w:t>
      </w:r>
      <w:r>
        <w:rPr>
          <w:rFonts w:ascii="Times New Roman" w:hAnsi="Times New Roman"/>
          <w:sz w:val="24"/>
          <w:szCs w:val="24"/>
        </w:rPr>
        <w:t>ы</w:t>
      </w:r>
      <w:r w:rsidRPr="00797D9C">
        <w:rPr>
          <w:rFonts w:ascii="Times New Roman" w:hAnsi="Times New Roman"/>
          <w:sz w:val="24"/>
          <w:szCs w:val="24"/>
        </w:rPr>
        <w:t xml:space="preserve"> прилегающ</w:t>
      </w:r>
      <w:r>
        <w:rPr>
          <w:rFonts w:ascii="Times New Roman" w:hAnsi="Times New Roman"/>
          <w:sz w:val="24"/>
          <w:szCs w:val="24"/>
        </w:rPr>
        <w:t>их</w:t>
      </w:r>
      <w:r w:rsidRPr="00797D9C">
        <w:rPr>
          <w:rFonts w:ascii="Times New Roman" w:hAnsi="Times New Roman"/>
          <w:sz w:val="24"/>
          <w:szCs w:val="24"/>
        </w:rPr>
        <w:t xml:space="preserve"> территори</w:t>
      </w:r>
      <w:r>
        <w:rPr>
          <w:rFonts w:ascii="Times New Roman" w:hAnsi="Times New Roman"/>
          <w:sz w:val="24"/>
          <w:szCs w:val="24"/>
        </w:rPr>
        <w:t>й</w:t>
      </w:r>
      <w:r w:rsidRPr="00797D9C">
        <w:rPr>
          <w:rFonts w:ascii="Times New Roman" w:hAnsi="Times New Roman"/>
          <w:sz w:val="24"/>
          <w:szCs w:val="24"/>
        </w:rPr>
        <w:t xml:space="preserve"> незастроенных земельных </w:t>
      </w:r>
      <w:proofErr w:type="spellStart"/>
      <w:r w:rsidRPr="00797D9C">
        <w:rPr>
          <w:rFonts w:ascii="Times New Roman" w:hAnsi="Times New Roman"/>
          <w:sz w:val="24"/>
          <w:szCs w:val="24"/>
        </w:rPr>
        <w:t>участковне</w:t>
      </w:r>
      <w:proofErr w:type="spellEnd"/>
      <w:r w:rsidRPr="00797D9C">
        <w:rPr>
          <w:rFonts w:ascii="Times New Roman" w:hAnsi="Times New Roman"/>
          <w:sz w:val="24"/>
          <w:szCs w:val="24"/>
        </w:rPr>
        <w:t xml:space="preserve"> мо</w:t>
      </w:r>
      <w:r>
        <w:rPr>
          <w:rFonts w:ascii="Times New Roman" w:hAnsi="Times New Roman"/>
          <w:sz w:val="24"/>
          <w:szCs w:val="24"/>
        </w:rPr>
        <w:t>гут</w:t>
      </w:r>
      <w:r w:rsidRPr="00797D9C">
        <w:rPr>
          <w:rFonts w:ascii="Times New Roman" w:hAnsi="Times New Roman"/>
          <w:sz w:val="24"/>
          <w:szCs w:val="24"/>
        </w:rPr>
        <w:t xml:space="preserve"> превышать максимального значения, установленного</w:t>
      </w:r>
      <w:r w:rsidR="00561893">
        <w:rPr>
          <w:rFonts w:ascii="Times New Roman" w:hAnsi="Times New Roman"/>
          <w:sz w:val="24"/>
          <w:szCs w:val="24"/>
        </w:rPr>
        <w:t xml:space="preserve"> </w:t>
      </w:r>
      <w:r w:rsidRPr="00797D9C">
        <w:rPr>
          <w:rFonts w:ascii="Times New Roman" w:hAnsi="Times New Roman"/>
          <w:sz w:val="24"/>
          <w:szCs w:val="24"/>
        </w:rPr>
        <w:t>для объектов, размещение которых допускается видом разрешенного использования земельного участк</w:t>
      </w:r>
      <w:r>
        <w:rPr>
          <w:rFonts w:ascii="Times New Roman" w:hAnsi="Times New Roman"/>
          <w:sz w:val="24"/>
          <w:szCs w:val="24"/>
        </w:rPr>
        <w:t>а.</w:t>
      </w:r>
    </w:p>
    <w:p w:rsidR="00291EBD" w:rsidRDefault="00291EBD" w:rsidP="00291EBD">
      <w:pPr>
        <w:pStyle w:val="a8"/>
        <w:numPr>
          <w:ilvl w:val="0"/>
          <w:numId w:val="35"/>
        </w:numPr>
        <w:tabs>
          <w:tab w:val="left" w:pos="851"/>
        </w:tabs>
        <w:spacing w:after="0" w:line="276" w:lineRule="auto"/>
        <w:ind w:left="0" w:firstLine="567"/>
        <w:jc w:val="both"/>
        <w:rPr>
          <w:rFonts w:ascii="Times New Roman" w:hAnsi="Times New Roman"/>
          <w:sz w:val="24"/>
          <w:szCs w:val="24"/>
        </w:rPr>
      </w:pPr>
      <w:r w:rsidRPr="00797D9C">
        <w:rPr>
          <w:rFonts w:ascii="Times New Roman" w:hAnsi="Times New Roman"/>
          <w:sz w:val="24"/>
          <w:szCs w:val="24"/>
        </w:rPr>
        <w:t>Границы прилегающих территорий отображаются на схеме санитарной очистки городского округа</w:t>
      </w:r>
      <w:r>
        <w:rPr>
          <w:rFonts w:ascii="Times New Roman" w:hAnsi="Times New Roman"/>
          <w:sz w:val="24"/>
          <w:szCs w:val="24"/>
        </w:rPr>
        <w:t>.</w:t>
      </w:r>
    </w:p>
    <w:p w:rsidR="00291EBD" w:rsidRDefault="00291EBD" w:rsidP="00291EBD">
      <w:pPr>
        <w:pStyle w:val="a8"/>
        <w:numPr>
          <w:ilvl w:val="0"/>
          <w:numId w:val="35"/>
        </w:numPr>
        <w:tabs>
          <w:tab w:val="left" w:pos="851"/>
        </w:tabs>
        <w:spacing w:after="0" w:line="276" w:lineRule="auto"/>
        <w:ind w:left="0" w:firstLine="567"/>
        <w:jc w:val="both"/>
        <w:rPr>
          <w:rFonts w:ascii="Times New Roman" w:hAnsi="Times New Roman"/>
          <w:sz w:val="24"/>
          <w:szCs w:val="24"/>
        </w:rPr>
      </w:pPr>
      <w:r w:rsidRPr="00CA1FFE">
        <w:rPr>
          <w:rFonts w:ascii="Times New Roman" w:hAnsi="Times New Roman"/>
          <w:sz w:val="24"/>
          <w:szCs w:val="24"/>
        </w:rPr>
        <w:t xml:space="preserve">Подготовка схемы границ прилегающей </w:t>
      </w:r>
      <w:r w:rsidRPr="00AA3DD3">
        <w:rPr>
          <w:rFonts w:ascii="Times New Roman" w:hAnsi="Times New Roman"/>
          <w:sz w:val="24"/>
          <w:szCs w:val="24"/>
        </w:rPr>
        <w:t>территории</w:t>
      </w:r>
      <w:r w:rsidR="00AA3DD3" w:rsidRPr="00AA3DD3">
        <w:rPr>
          <w:rFonts w:ascii="Times New Roman" w:hAnsi="Times New Roman"/>
          <w:sz w:val="24"/>
          <w:szCs w:val="24"/>
        </w:rPr>
        <w:t xml:space="preserve"> </w:t>
      </w:r>
      <w:r w:rsidR="00B95372" w:rsidRPr="00AA3DD3">
        <w:rPr>
          <w:rFonts w:ascii="Times New Roman" w:hAnsi="Times New Roman"/>
          <w:sz w:val="24"/>
          <w:szCs w:val="24"/>
        </w:rPr>
        <w:t>к объектам на территории</w:t>
      </w:r>
      <w:r w:rsidR="00B95372">
        <w:rPr>
          <w:rFonts w:ascii="Times New Roman" w:hAnsi="Times New Roman"/>
          <w:sz w:val="24"/>
          <w:szCs w:val="24"/>
        </w:rPr>
        <w:t xml:space="preserve"> Сергиево-Посадского городского округа </w:t>
      </w:r>
      <w:r w:rsidRPr="00CA1FFE">
        <w:rPr>
          <w:rFonts w:ascii="Times New Roman" w:hAnsi="Times New Roman"/>
          <w:sz w:val="24"/>
          <w:szCs w:val="24"/>
        </w:rPr>
        <w:t>осуществляется</w:t>
      </w:r>
      <w:r w:rsidR="00561893">
        <w:rPr>
          <w:rFonts w:ascii="Times New Roman" w:hAnsi="Times New Roman"/>
          <w:sz w:val="24"/>
          <w:szCs w:val="24"/>
        </w:rPr>
        <w:t xml:space="preserve"> </w:t>
      </w:r>
      <w:r w:rsidRPr="00CA1FFE">
        <w:rPr>
          <w:rFonts w:ascii="Times New Roman" w:hAnsi="Times New Roman"/>
          <w:sz w:val="24"/>
          <w:szCs w:val="24"/>
        </w:rPr>
        <w:t>в соответствии с Законом Московскойобласти№191/2014-ОЗ</w:t>
      </w:r>
      <w:r w:rsidR="00AA3DD3">
        <w:rPr>
          <w:rFonts w:ascii="Times New Roman" w:hAnsi="Times New Roman"/>
          <w:sz w:val="24"/>
          <w:szCs w:val="24"/>
        </w:rPr>
        <w:t xml:space="preserve"> </w:t>
      </w:r>
      <w:r w:rsidRPr="00CA1FFE">
        <w:rPr>
          <w:rFonts w:ascii="Times New Roman" w:hAnsi="Times New Roman"/>
          <w:sz w:val="24"/>
          <w:szCs w:val="24"/>
        </w:rPr>
        <w:t>«О регулировании дополнительных вопросов в сфере благоустройства в Московской области</w:t>
      </w:r>
      <w:r w:rsidR="00B95372">
        <w:rPr>
          <w:rFonts w:ascii="Times New Roman" w:hAnsi="Times New Roman"/>
          <w:sz w:val="24"/>
          <w:szCs w:val="24"/>
        </w:rPr>
        <w:t>»</w:t>
      </w:r>
      <w:r w:rsidR="000F3403">
        <w:rPr>
          <w:rFonts w:ascii="Times New Roman" w:hAnsi="Times New Roman"/>
          <w:sz w:val="24"/>
          <w:szCs w:val="24"/>
        </w:rPr>
        <w:t>.</w:t>
      </w:r>
    </w:p>
    <w:p w:rsidR="00291EBD" w:rsidRDefault="00291EBD" w:rsidP="00291EBD">
      <w:pPr>
        <w:pStyle w:val="a8"/>
        <w:numPr>
          <w:ilvl w:val="0"/>
          <w:numId w:val="35"/>
        </w:numPr>
        <w:tabs>
          <w:tab w:val="left" w:pos="851"/>
        </w:tabs>
        <w:spacing w:after="0" w:line="276" w:lineRule="auto"/>
        <w:ind w:left="0" w:firstLine="567"/>
        <w:jc w:val="both"/>
        <w:rPr>
          <w:rFonts w:ascii="Times New Roman" w:hAnsi="Times New Roman"/>
          <w:sz w:val="24"/>
          <w:szCs w:val="24"/>
        </w:rPr>
      </w:pPr>
      <w:r w:rsidRPr="00CA1FFE">
        <w:rPr>
          <w:rFonts w:ascii="Times New Roman" w:hAnsi="Times New Roman"/>
          <w:sz w:val="24"/>
          <w:szCs w:val="24"/>
        </w:rPr>
        <w:t>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городского округа могут быть подготовлены</w:t>
      </w:r>
      <w:r w:rsidRPr="00CA1FFE">
        <w:rPr>
          <w:rFonts w:ascii="Times New Roman" w:hAnsi="Times New Roman"/>
          <w:sz w:val="24"/>
          <w:szCs w:val="24"/>
        </w:rPr>
        <w:br/>
        <w:t>в форме одного электронного документа.</w:t>
      </w:r>
    </w:p>
    <w:p w:rsidR="00291EBD" w:rsidRDefault="00291EBD" w:rsidP="00291EBD">
      <w:pPr>
        <w:pStyle w:val="a8"/>
        <w:numPr>
          <w:ilvl w:val="0"/>
          <w:numId w:val="35"/>
        </w:numPr>
        <w:tabs>
          <w:tab w:val="left" w:pos="851"/>
        </w:tabs>
        <w:spacing w:after="0" w:line="276" w:lineRule="auto"/>
        <w:ind w:left="0" w:firstLine="567"/>
        <w:jc w:val="both"/>
        <w:rPr>
          <w:rFonts w:ascii="Times New Roman" w:hAnsi="Times New Roman"/>
          <w:sz w:val="24"/>
          <w:szCs w:val="24"/>
        </w:rPr>
      </w:pPr>
      <w:r w:rsidRPr="00CA1FFE">
        <w:rPr>
          <w:rFonts w:ascii="Times New Roman" w:hAnsi="Times New Roman"/>
          <w:sz w:val="24"/>
          <w:szCs w:val="24"/>
        </w:rPr>
        <w:t>Форма границ прилегающей территории, требования к ее подготовке устанавливаются Министерством благоустройства Московской области.</w:t>
      </w:r>
    </w:p>
    <w:p w:rsidR="00291EBD" w:rsidRDefault="00291EBD" w:rsidP="00291EBD">
      <w:pPr>
        <w:pStyle w:val="a8"/>
        <w:numPr>
          <w:ilvl w:val="0"/>
          <w:numId w:val="35"/>
        </w:numPr>
        <w:tabs>
          <w:tab w:val="left" w:pos="851"/>
        </w:tabs>
        <w:spacing w:after="0" w:line="276" w:lineRule="auto"/>
        <w:ind w:left="0" w:firstLine="567"/>
        <w:jc w:val="both"/>
        <w:rPr>
          <w:rFonts w:ascii="Times New Roman" w:hAnsi="Times New Roman"/>
          <w:sz w:val="24"/>
          <w:szCs w:val="24"/>
        </w:rPr>
      </w:pPr>
      <w:r w:rsidRPr="00CA1FFE">
        <w:rPr>
          <w:rFonts w:ascii="Times New Roman" w:hAnsi="Times New Roman"/>
          <w:sz w:val="24"/>
          <w:szCs w:val="24"/>
        </w:rPr>
        <w:t>Установление и изменение границ прилегающей территории осуществляется путем утверждения Советом депутатов городского округа схемы границ прилегающих территорий.</w:t>
      </w:r>
    </w:p>
    <w:p w:rsidR="00291EBD" w:rsidRPr="00CA1FFE" w:rsidRDefault="00291EBD" w:rsidP="00291EBD">
      <w:pPr>
        <w:pStyle w:val="a8"/>
        <w:numPr>
          <w:ilvl w:val="0"/>
          <w:numId w:val="35"/>
        </w:numPr>
        <w:tabs>
          <w:tab w:val="left" w:pos="851"/>
        </w:tabs>
        <w:spacing w:after="0" w:line="276" w:lineRule="auto"/>
        <w:ind w:left="0" w:firstLine="567"/>
        <w:jc w:val="both"/>
        <w:rPr>
          <w:rFonts w:ascii="Times New Roman" w:hAnsi="Times New Roman"/>
          <w:sz w:val="24"/>
          <w:szCs w:val="24"/>
        </w:rPr>
      </w:pPr>
      <w:r w:rsidRPr="00CA1FFE">
        <w:rPr>
          <w:rFonts w:ascii="Times New Roman" w:hAnsi="Times New Roman"/>
          <w:sz w:val="24"/>
          <w:szCs w:val="24"/>
        </w:rPr>
        <w:t>Не допускается:</w:t>
      </w:r>
    </w:p>
    <w:p w:rsidR="00291EBD" w:rsidRPr="00797D9C" w:rsidRDefault="00291EBD" w:rsidP="00291EBD">
      <w:pPr>
        <w:pStyle w:val="a8"/>
        <w:spacing w:after="0"/>
        <w:ind w:left="0" w:firstLine="567"/>
        <w:jc w:val="both"/>
        <w:rPr>
          <w:rFonts w:ascii="Times New Roman" w:hAnsi="Times New Roman"/>
          <w:sz w:val="24"/>
          <w:szCs w:val="24"/>
        </w:rPr>
      </w:pPr>
      <w:r w:rsidRPr="00797D9C">
        <w:rPr>
          <w:rFonts w:ascii="Times New Roman" w:hAnsi="Times New Roman"/>
          <w:sz w:val="24"/>
          <w:szCs w:val="24"/>
        </w:rPr>
        <w:t>1) пересечение границ прилегающих территорий;</w:t>
      </w:r>
    </w:p>
    <w:p w:rsidR="00291EBD" w:rsidRDefault="00291EBD" w:rsidP="00291EBD">
      <w:pPr>
        <w:pStyle w:val="a8"/>
        <w:tabs>
          <w:tab w:val="left" w:pos="851"/>
        </w:tabs>
        <w:spacing w:after="0"/>
        <w:ind w:left="0" w:firstLine="567"/>
        <w:jc w:val="both"/>
        <w:rPr>
          <w:rFonts w:ascii="Times New Roman" w:hAnsi="Times New Roman"/>
          <w:sz w:val="24"/>
          <w:szCs w:val="24"/>
        </w:rPr>
      </w:pPr>
      <w:r w:rsidRPr="00797D9C">
        <w:rPr>
          <w:rFonts w:ascii="Times New Roman" w:hAnsi="Times New Roman"/>
          <w:sz w:val="24"/>
          <w:szCs w:val="24"/>
        </w:rPr>
        <w:t>2) вовлечение прилегающих территорий в хозяйственную деятельность, осуществляемую</w:t>
      </w:r>
      <w:r w:rsidR="00561893">
        <w:rPr>
          <w:rFonts w:ascii="Times New Roman" w:hAnsi="Times New Roman"/>
          <w:sz w:val="24"/>
          <w:szCs w:val="24"/>
        </w:rPr>
        <w:t xml:space="preserve"> </w:t>
      </w:r>
      <w:r w:rsidRPr="00797D9C">
        <w:rPr>
          <w:rFonts w:ascii="Times New Roman" w:hAnsi="Times New Roman"/>
          <w:sz w:val="24"/>
          <w:szCs w:val="24"/>
        </w:rPr>
        <w:t>на земельном участке, в здании, строении, сооружении,</w:t>
      </w:r>
      <w:r w:rsidR="00561893">
        <w:rPr>
          <w:rFonts w:ascii="Times New Roman" w:hAnsi="Times New Roman"/>
          <w:sz w:val="24"/>
          <w:szCs w:val="24"/>
        </w:rPr>
        <w:t xml:space="preserve"> </w:t>
      </w:r>
      <w:r w:rsidRPr="00797D9C">
        <w:rPr>
          <w:rFonts w:ascii="Times New Roman" w:hAnsi="Times New Roman"/>
          <w:sz w:val="24"/>
          <w:szCs w:val="24"/>
        </w:rPr>
        <w:t>в отношении которых определена прилегающая территория (в том числе обустройство ме</w:t>
      </w:r>
      <w:proofErr w:type="gramStart"/>
      <w:r w:rsidRPr="00797D9C">
        <w:rPr>
          <w:rFonts w:ascii="Times New Roman" w:hAnsi="Times New Roman"/>
          <w:sz w:val="24"/>
          <w:szCs w:val="24"/>
        </w:rPr>
        <w:t>ст скл</w:t>
      </w:r>
      <w:proofErr w:type="gramEnd"/>
      <w:r w:rsidRPr="00797D9C">
        <w:rPr>
          <w:rFonts w:ascii="Times New Roman" w:hAnsi="Times New Roman"/>
          <w:sz w:val="24"/>
          <w:szCs w:val="24"/>
        </w:rPr>
        <w:t>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r>
        <w:rPr>
          <w:rFonts w:ascii="Times New Roman" w:hAnsi="Times New Roman"/>
          <w:sz w:val="24"/>
          <w:szCs w:val="24"/>
        </w:rPr>
        <w:t>:</w:t>
      </w:r>
    </w:p>
    <w:p w:rsidR="00291EBD" w:rsidRPr="00880325" w:rsidRDefault="00291EBD" w:rsidP="00291EBD">
      <w:pPr>
        <w:spacing w:after="0"/>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3) в случае размещения объектов </w:t>
      </w:r>
      <w:r w:rsidRPr="009C0AEB">
        <w:rPr>
          <w:rFonts w:ascii="Times New Roman" w:eastAsia="Times New Roman" w:hAnsi="Times New Roman"/>
          <w:color w:val="000000"/>
          <w:sz w:val="24"/>
          <w:szCs w:val="24"/>
        </w:rPr>
        <w:t>на основании разрешения на размещение</w:t>
      </w:r>
      <w:r>
        <w:rPr>
          <w:rFonts w:ascii="Times New Roman" w:eastAsia="Times New Roman" w:hAnsi="Times New Roman"/>
          <w:color w:val="000000"/>
          <w:sz w:val="24"/>
          <w:szCs w:val="24"/>
        </w:rPr>
        <w:br/>
      </w:r>
      <w:r>
        <w:rPr>
          <w:rFonts w:ascii="Times New Roman" w:hAnsi="Times New Roman"/>
          <w:color w:val="000000"/>
          <w:sz w:val="24"/>
          <w:szCs w:val="24"/>
        </w:rPr>
        <w:t>на территории общего пользования, в отношении которой установлены границы прилегающей территории, указанные границы подлежат изменению;</w:t>
      </w:r>
    </w:p>
    <w:p w:rsidR="00291EBD" w:rsidRPr="0096098F" w:rsidRDefault="00291EBD" w:rsidP="00291EBD">
      <w:pPr>
        <w:pStyle w:val="a8"/>
        <w:numPr>
          <w:ilvl w:val="0"/>
          <w:numId w:val="37"/>
        </w:numPr>
        <w:tabs>
          <w:tab w:val="left" w:pos="851"/>
        </w:tabs>
        <w:spacing w:after="0" w:line="276" w:lineRule="auto"/>
        <w:ind w:left="0" w:firstLine="567"/>
        <w:jc w:val="both"/>
        <w:rPr>
          <w:rFonts w:ascii="Verdana" w:eastAsia="Times New Roman" w:hAnsi="Verdana"/>
          <w:color w:val="000000"/>
          <w:sz w:val="21"/>
          <w:szCs w:val="21"/>
        </w:rPr>
      </w:pPr>
      <w:r w:rsidRPr="00797D9C">
        <w:rPr>
          <w:rFonts w:ascii="Times New Roman" w:hAnsi="Times New Roman"/>
          <w:sz w:val="24"/>
          <w:szCs w:val="24"/>
        </w:rPr>
        <w:t>включение в границы прилегающей территории</w:t>
      </w:r>
      <w:r>
        <w:rPr>
          <w:rFonts w:ascii="Times New Roman" w:hAnsi="Times New Roman"/>
          <w:sz w:val="24"/>
          <w:szCs w:val="24"/>
        </w:rPr>
        <w:t xml:space="preserve">: </w:t>
      </w:r>
    </w:p>
    <w:p w:rsidR="00291EBD" w:rsidRPr="0096098F" w:rsidRDefault="00291EBD" w:rsidP="00291EBD">
      <w:pPr>
        <w:pStyle w:val="a8"/>
        <w:spacing w:after="0"/>
        <w:ind w:left="0" w:firstLine="567"/>
        <w:jc w:val="both"/>
        <w:rPr>
          <w:rFonts w:ascii="Verdana" w:eastAsia="Times New Roman" w:hAnsi="Verdana"/>
          <w:color w:val="000000"/>
          <w:sz w:val="21"/>
          <w:szCs w:val="21"/>
        </w:rPr>
      </w:pPr>
      <w:r w:rsidRPr="00880325">
        <w:rPr>
          <w:rFonts w:ascii="Times New Roman" w:hAnsi="Times New Roman"/>
          <w:sz w:val="24"/>
          <w:szCs w:val="24"/>
        </w:rPr>
        <w:t>элементов благоустройства частично</w:t>
      </w:r>
      <w:r>
        <w:rPr>
          <w:rFonts w:ascii="Times New Roman" w:hAnsi="Times New Roman"/>
          <w:sz w:val="24"/>
          <w:szCs w:val="24"/>
        </w:rPr>
        <w:t>;</w:t>
      </w:r>
    </w:p>
    <w:p w:rsidR="00291EBD" w:rsidRPr="0096098F" w:rsidRDefault="00291EBD" w:rsidP="00291EBD">
      <w:pPr>
        <w:pStyle w:val="a8"/>
        <w:spacing w:after="0"/>
        <w:ind w:left="0" w:firstLine="567"/>
        <w:jc w:val="both"/>
        <w:rPr>
          <w:rFonts w:ascii="Verdana" w:eastAsia="Times New Roman" w:hAnsi="Verdana"/>
          <w:color w:val="000000"/>
          <w:sz w:val="21"/>
          <w:szCs w:val="21"/>
        </w:rPr>
      </w:pPr>
      <w:r w:rsidRPr="0096098F">
        <w:rPr>
          <w:rFonts w:ascii="Times New Roman" w:hAnsi="Times New Roman"/>
          <w:sz w:val="24"/>
          <w:szCs w:val="24"/>
        </w:rPr>
        <w:t>объектов транспортной инфраструктуры, находящихся в федеральной, региональной, муниципальной собственности;</w:t>
      </w:r>
    </w:p>
    <w:p w:rsidR="00291EBD" w:rsidRPr="0096098F" w:rsidRDefault="00291EBD" w:rsidP="00291EBD">
      <w:pPr>
        <w:pStyle w:val="a8"/>
        <w:spacing w:after="0"/>
        <w:ind w:left="0" w:firstLine="567"/>
        <w:jc w:val="both"/>
        <w:rPr>
          <w:rFonts w:ascii="Verdana" w:eastAsia="Times New Roman" w:hAnsi="Verdana"/>
          <w:color w:val="000000"/>
          <w:sz w:val="21"/>
          <w:szCs w:val="21"/>
        </w:rPr>
      </w:pPr>
      <w:r w:rsidRPr="0096098F">
        <w:rPr>
          <w:rFonts w:ascii="Times New Roman" w:hAnsi="Times New Roman"/>
          <w:sz w:val="24"/>
          <w:szCs w:val="24"/>
        </w:rPr>
        <w:t>земельных участков объектов</w:t>
      </w:r>
      <w:r w:rsidR="00561893">
        <w:rPr>
          <w:rFonts w:ascii="Times New Roman" w:hAnsi="Times New Roman"/>
          <w:sz w:val="24"/>
          <w:szCs w:val="24"/>
        </w:rPr>
        <w:t xml:space="preserve"> </w:t>
      </w:r>
      <w:r w:rsidRPr="00797D9C">
        <w:rPr>
          <w:rFonts w:ascii="Times New Roman" w:hAnsi="Times New Roman"/>
          <w:sz w:val="24"/>
          <w:szCs w:val="24"/>
        </w:rPr>
        <w:t>социального обслуживания</w:t>
      </w:r>
      <w:r w:rsidR="00561893">
        <w:rPr>
          <w:rFonts w:ascii="Times New Roman" w:hAnsi="Times New Roman"/>
          <w:sz w:val="24"/>
          <w:szCs w:val="24"/>
        </w:rPr>
        <w:t xml:space="preserve"> </w:t>
      </w:r>
      <w:r w:rsidRPr="00797D9C">
        <w:rPr>
          <w:rFonts w:ascii="Times New Roman" w:hAnsi="Times New Roman"/>
          <w:sz w:val="24"/>
          <w:szCs w:val="24"/>
        </w:rPr>
        <w:t>и оказания социальной помощи населению, здравоохранения, образования, культуры, физической культуры</w:t>
      </w:r>
      <w:r>
        <w:rPr>
          <w:rFonts w:ascii="Times New Roman" w:hAnsi="Times New Roman"/>
          <w:sz w:val="24"/>
          <w:szCs w:val="24"/>
        </w:rPr>
        <w:br/>
      </w:r>
      <w:r w:rsidRPr="00797D9C">
        <w:rPr>
          <w:rFonts w:ascii="Times New Roman" w:hAnsi="Times New Roman"/>
          <w:sz w:val="24"/>
          <w:szCs w:val="24"/>
        </w:rPr>
        <w:t>и спорта</w:t>
      </w:r>
      <w:r>
        <w:rPr>
          <w:rFonts w:ascii="Times New Roman" w:hAnsi="Times New Roman"/>
          <w:sz w:val="24"/>
          <w:szCs w:val="24"/>
        </w:rPr>
        <w:t>;</w:t>
      </w:r>
    </w:p>
    <w:p w:rsidR="00291EBD" w:rsidRPr="00797D9C" w:rsidRDefault="00291EBD" w:rsidP="00291EBD">
      <w:pPr>
        <w:pStyle w:val="a8"/>
        <w:spacing w:after="0"/>
        <w:ind w:left="0" w:firstLine="567"/>
        <w:jc w:val="both"/>
        <w:rPr>
          <w:rFonts w:ascii="Times New Roman" w:hAnsi="Times New Roman"/>
          <w:sz w:val="24"/>
          <w:szCs w:val="24"/>
        </w:rPr>
      </w:pPr>
      <w:r w:rsidRPr="00797D9C">
        <w:rPr>
          <w:rFonts w:ascii="Times New Roman" w:hAnsi="Times New Roman"/>
          <w:sz w:val="24"/>
          <w:szCs w:val="24"/>
        </w:rPr>
        <w:t>зон с особыми условиями использования объектов инженерной инфраструктуры;</w:t>
      </w:r>
    </w:p>
    <w:p w:rsidR="00291EBD" w:rsidRPr="00797D9C" w:rsidRDefault="00291EBD" w:rsidP="00291EBD">
      <w:pPr>
        <w:pStyle w:val="a8"/>
        <w:spacing w:after="0"/>
        <w:ind w:left="0" w:firstLine="567"/>
        <w:jc w:val="both"/>
        <w:rPr>
          <w:rFonts w:ascii="Times New Roman" w:hAnsi="Times New Roman"/>
          <w:sz w:val="24"/>
          <w:szCs w:val="24"/>
        </w:rPr>
      </w:pPr>
      <w:r w:rsidRPr="00797D9C">
        <w:rPr>
          <w:rFonts w:ascii="Times New Roman" w:hAnsi="Times New Roman"/>
          <w:sz w:val="24"/>
          <w:szCs w:val="24"/>
        </w:rPr>
        <w:t>водных объектов.</w:t>
      </w:r>
    </w:p>
    <w:p w:rsidR="00291EBD" w:rsidRDefault="00291EBD" w:rsidP="00291EBD">
      <w:pPr>
        <w:pStyle w:val="a8"/>
        <w:numPr>
          <w:ilvl w:val="0"/>
          <w:numId w:val="35"/>
        </w:numPr>
        <w:tabs>
          <w:tab w:val="left" w:pos="709"/>
        </w:tabs>
        <w:spacing w:after="0" w:line="276" w:lineRule="auto"/>
        <w:ind w:left="0" w:firstLine="360"/>
        <w:jc w:val="both"/>
        <w:rPr>
          <w:rFonts w:ascii="Times New Roman" w:hAnsi="Times New Roman"/>
          <w:sz w:val="24"/>
          <w:szCs w:val="24"/>
        </w:rPr>
      </w:pPr>
      <w:r w:rsidRPr="00797D9C">
        <w:rPr>
          <w:rFonts w:ascii="Times New Roman" w:hAnsi="Times New Roman"/>
          <w:sz w:val="24"/>
          <w:szCs w:val="24"/>
        </w:rPr>
        <w:t>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благоустройства территории муниципального образования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w:t>
      </w:r>
      <w:r>
        <w:rPr>
          <w:rFonts w:ascii="Times New Roman" w:hAnsi="Times New Roman"/>
          <w:sz w:val="24"/>
          <w:szCs w:val="24"/>
        </w:rPr>
        <w:br/>
      </w:r>
      <w:r w:rsidRPr="00797D9C">
        <w:rPr>
          <w:rFonts w:ascii="Times New Roman" w:hAnsi="Times New Roman"/>
          <w:sz w:val="24"/>
          <w:szCs w:val="24"/>
        </w:rPr>
        <w:t>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муниципального образования для</w:t>
      </w:r>
      <w:r w:rsidR="00FC5512">
        <w:rPr>
          <w:rFonts w:ascii="Times New Roman" w:hAnsi="Times New Roman"/>
          <w:sz w:val="24"/>
          <w:szCs w:val="24"/>
        </w:rPr>
        <w:t xml:space="preserve"> соответствующих видов объектов</w:t>
      </w:r>
      <w:r>
        <w:rPr>
          <w:rFonts w:ascii="Times New Roman" w:hAnsi="Times New Roman"/>
          <w:sz w:val="24"/>
          <w:szCs w:val="24"/>
        </w:rPr>
        <w:t>».</w:t>
      </w:r>
    </w:p>
    <w:p w:rsidR="00291EBD" w:rsidRPr="00941490" w:rsidRDefault="00291EBD" w:rsidP="00291EBD">
      <w:pPr>
        <w:widowControl w:val="0"/>
        <w:autoSpaceDE w:val="0"/>
        <w:autoSpaceDN w:val="0"/>
        <w:adjustRightInd w:val="0"/>
        <w:spacing w:after="0" w:line="240" w:lineRule="auto"/>
        <w:ind w:firstLine="709"/>
        <w:jc w:val="both"/>
        <w:rPr>
          <w:rFonts w:ascii="Times New Roman" w:eastAsia="Times New Roman" w:hAnsi="Times New Roman"/>
          <w:sz w:val="24"/>
          <w:szCs w:val="24"/>
        </w:rPr>
      </w:pPr>
    </w:p>
    <w:p w:rsidR="005B3410" w:rsidRPr="004C721C" w:rsidRDefault="005B3410" w:rsidP="005B3410">
      <w:pPr>
        <w:pStyle w:val="ConsPlusNormal"/>
        <w:jc w:val="both"/>
        <w:rPr>
          <w:rFonts w:ascii="Times New Roman" w:hAnsi="Times New Roman" w:cs="Times New Roman"/>
          <w:sz w:val="24"/>
          <w:szCs w:val="24"/>
        </w:rPr>
      </w:pPr>
    </w:p>
    <w:p w:rsidR="00846E78" w:rsidRDefault="00846E78" w:rsidP="00DF45AF">
      <w:pPr>
        <w:pStyle w:val="ConsPlusTitle"/>
        <w:ind w:firstLine="540"/>
        <w:jc w:val="center"/>
        <w:outlineLvl w:val="1"/>
        <w:rPr>
          <w:rFonts w:ascii="Times New Roman" w:hAnsi="Times New Roman" w:cs="Times New Roman"/>
          <w:sz w:val="24"/>
          <w:szCs w:val="24"/>
        </w:rPr>
      </w:pPr>
    </w:p>
    <w:p w:rsidR="00DF45AF" w:rsidRDefault="00DF45AF" w:rsidP="00DF45AF">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6</w:t>
      </w:r>
      <w:r w:rsidR="000F3403">
        <w:rPr>
          <w:rFonts w:ascii="Times New Roman" w:hAnsi="Times New Roman" w:cs="Times New Roman"/>
          <w:sz w:val="24"/>
          <w:szCs w:val="24"/>
        </w:rPr>
        <w:t>7.</w:t>
      </w:r>
      <w:r>
        <w:rPr>
          <w:rFonts w:ascii="Times New Roman" w:hAnsi="Times New Roman" w:cs="Times New Roman"/>
          <w:sz w:val="24"/>
          <w:szCs w:val="24"/>
        </w:rPr>
        <w:t xml:space="preserve"> Формы общественного участия в благоустройстве объектов и элементов благоустройства</w:t>
      </w:r>
    </w:p>
    <w:p w:rsidR="00434885" w:rsidRDefault="00434885" w:rsidP="00DF45AF">
      <w:pPr>
        <w:pStyle w:val="ConsPlusTitle"/>
        <w:ind w:firstLine="540"/>
        <w:jc w:val="center"/>
        <w:outlineLvl w:val="1"/>
        <w:rPr>
          <w:rFonts w:ascii="Times New Roman" w:hAnsi="Times New Roman" w:cs="Times New Roman"/>
          <w:sz w:val="24"/>
          <w:szCs w:val="24"/>
        </w:rPr>
      </w:pP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Все решения по благоустройству территорий принимаются открыто и гласно, с учетом мнения жителей  территорий</w:t>
      </w:r>
      <w:r w:rsidR="00723AD4">
        <w:rPr>
          <w:rFonts w:ascii="Times New Roman" w:hAnsi="Times New Roman" w:cs="Times New Roman"/>
          <w:sz w:val="24"/>
          <w:szCs w:val="24"/>
        </w:rPr>
        <w:t xml:space="preserve"> Сергиево-Посадского городского округа</w:t>
      </w:r>
      <w:r>
        <w:rPr>
          <w:rFonts w:ascii="Times New Roman" w:hAnsi="Times New Roman" w:cs="Times New Roman"/>
          <w:sz w:val="24"/>
          <w:szCs w:val="24"/>
        </w:rPr>
        <w:t>.</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Для повышения уровня доступности информации и информирования жителей о задачах и проектах в сфере благоустройства проводится размещение проектов, а также информации об их реализации на официальном сайте администрации Сергиево-Посадского городского округа в информационно-телекоммуникационной сети «Интернет».</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Формами общественного участия в благоустройстве территорий Сергиево-Посадского городского округа являются общественные обсуждения и общественный контроль.</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Общественное обсуждение проектов благоустройства территорий открытое, с возможностью публичного комментирования и обсуждения материалов проектов.</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При организации общественных обсуждений проектов благоустройства территории проводится оповещение о проведении общественных обсуждений на официальном сайте администрации Сергиево-Посадского городского округа  в информационно-телекоммуникационной сети «Интернет»,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Размещению подлежит информация о проекте благоустройства территории, дате, времени и месте проведения общественных обсуждений. Порядок </w:t>
      </w:r>
      <w:proofErr w:type="gramStart"/>
      <w:r>
        <w:rPr>
          <w:rFonts w:ascii="Times New Roman" w:hAnsi="Times New Roman" w:cs="Times New Roman"/>
          <w:sz w:val="24"/>
          <w:szCs w:val="24"/>
        </w:rPr>
        <w:t>проведения общественных обсуждений проектов благоустройства соответствующих территорий</w:t>
      </w:r>
      <w:proofErr w:type="gramEnd"/>
      <w:r>
        <w:rPr>
          <w:rFonts w:ascii="Times New Roman" w:hAnsi="Times New Roman" w:cs="Times New Roman"/>
          <w:sz w:val="24"/>
          <w:szCs w:val="24"/>
        </w:rPr>
        <w:t>:</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встреча с жителями благоустраиваемой территории для обсуждения проекта благоустройства территории;</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сбор предложений;</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внесение изменений в проекты благоустройства соответствующей территории;</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встреча с жителями по согласованию проекта благоустройства</w:t>
      </w:r>
      <w:r w:rsidR="00561893">
        <w:rPr>
          <w:rFonts w:ascii="Times New Roman" w:hAnsi="Times New Roman" w:cs="Times New Roman"/>
          <w:sz w:val="24"/>
          <w:szCs w:val="24"/>
        </w:rPr>
        <w:t xml:space="preserve"> </w:t>
      </w:r>
      <w:r>
        <w:rPr>
          <w:rFonts w:ascii="Times New Roman" w:hAnsi="Times New Roman" w:cs="Times New Roman"/>
          <w:sz w:val="24"/>
          <w:szCs w:val="24"/>
        </w:rPr>
        <w:t>соответствующей территории.</w:t>
      </w:r>
    </w:p>
    <w:p w:rsidR="00DF45AF" w:rsidRDefault="00DF45AF" w:rsidP="00DF45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Общественный контроль в области благоустройства территории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контроле в области благоустройства территории.</w:t>
      </w:r>
    </w:p>
    <w:p w:rsidR="00DF45AF" w:rsidRDefault="00DF45AF" w:rsidP="006F7193">
      <w:pPr>
        <w:pStyle w:val="ConsPlusTitle"/>
        <w:ind w:firstLine="540"/>
        <w:jc w:val="center"/>
        <w:outlineLvl w:val="2"/>
        <w:rPr>
          <w:rFonts w:ascii="Times New Roman" w:hAnsi="Times New Roman" w:cs="Times New Roman"/>
          <w:sz w:val="24"/>
          <w:szCs w:val="24"/>
        </w:rPr>
      </w:pPr>
    </w:p>
    <w:p w:rsidR="003D66A4" w:rsidRPr="003D66A4" w:rsidRDefault="005B3410" w:rsidP="006F7193">
      <w:pPr>
        <w:pStyle w:val="ConsPlusTitle"/>
        <w:ind w:firstLine="540"/>
        <w:jc w:val="center"/>
        <w:outlineLvl w:val="2"/>
        <w:rPr>
          <w:rFonts w:ascii="Times New Roman" w:hAnsi="Times New Roman" w:cs="Times New Roman"/>
          <w:sz w:val="24"/>
          <w:szCs w:val="24"/>
        </w:rPr>
      </w:pPr>
      <w:r w:rsidRPr="004C721C">
        <w:rPr>
          <w:rFonts w:ascii="Times New Roman" w:hAnsi="Times New Roman" w:cs="Times New Roman"/>
          <w:sz w:val="24"/>
          <w:szCs w:val="24"/>
        </w:rPr>
        <w:t>6</w:t>
      </w:r>
      <w:r w:rsidR="000F3403">
        <w:rPr>
          <w:rFonts w:ascii="Times New Roman" w:hAnsi="Times New Roman" w:cs="Times New Roman"/>
          <w:sz w:val="24"/>
          <w:szCs w:val="24"/>
        </w:rPr>
        <w:t>8</w:t>
      </w:r>
      <w:r w:rsidRPr="004C721C">
        <w:rPr>
          <w:rFonts w:ascii="Times New Roman" w:hAnsi="Times New Roman" w:cs="Times New Roman"/>
          <w:sz w:val="24"/>
          <w:szCs w:val="24"/>
        </w:rPr>
        <w:t xml:space="preserve">. </w:t>
      </w:r>
      <w:r w:rsidR="003D66A4" w:rsidRPr="003D66A4">
        <w:rPr>
          <w:rFonts w:ascii="Times New Roman" w:hAnsi="Times New Roman" w:cs="Times New Roman"/>
          <w:sz w:val="24"/>
          <w:szCs w:val="24"/>
        </w:rPr>
        <w:t>Порядок проведения общественных обсуждений по проектам благоустройства городского округа</w:t>
      </w:r>
    </w:p>
    <w:p w:rsidR="003D66A4" w:rsidRDefault="003D66A4" w:rsidP="003D66A4">
      <w:pPr>
        <w:pStyle w:val="ConsPlusNormal"/>
        <w:jc w:val="both"/>
      </w:pPr>
    </w:p>
    <w:p w:rsidR="003D66A4" w:rsidRPr="004A43A9" w:rsidRDefault="00B94D78" w:rsidP="00B94D7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w:t>
      </w:r>
      <w:r w:rsidR="003D66A4" w:rsidRPr="004A43A9">
        <w:rPr>
          <w:rFonts w:ascii="Times New Roman" w:hAnsi="Times New Roman" w:cs="Times New Roman"/>
          <w:sz w:val="24"/>
          <w:szCs w:val="24"/>
        </w:rPr>
        <w:t>роведения общественных обсуждений по проектам благоустройства городского округа (далее - Порядок)</w:t>
      </w:r>
      <w:r>
        <w:rPr>
          <w:rFonts w:ascii="Times New Roman" w:hAnsi="Times New Roman" w:cs="Times New Roman"/>
          <w:sz w:val="24"/>
          <w:szCs w:val="24"/>
        </w:rPr>
        <w:t xml:space="preserve"> проводится в соответствии с положением о проведен</w:t>
      </w:r>
      <w:r w:rsidR="001A1A27">
        <w:rPr>
          <w:rFonts w:ascii="Times New Roman" w:hAnsi="Times New Roman" w:cs="Times New Roman"/>
          <w:sz w:val="24"/>
          <w:szCs w:val="24"/>
        </w:rPr>
        <w:t>ии публичных слушаний Сергиево-П</w:t>
      </w:r>
      <w:r>
        <w:rPr>
          <w:rFonts w:ascii="Times New Roman" w:hAnsi="Times New Roman" w:cs="Times New Roman"/>
          <w:sz w:val="24"/>
          <w:szCs w:val="24"/>
        </w:rPr>
        <w:t xml:space="preserve">осадского городского округа </w:t>
      </w:r>
    </w:p>
    <w:p w:rsidR="003D66A4" w:rsidRPr="004A43A9" w:rsidRDefault="003D66A4" w:rsidP="003D66A4">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3. Общественные обсуждения по Проекту проводятся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3D66A4" w:rsidRPr="004A43A9" w:rsidRDefault="003D66A4" w:rsidP="003D66A4">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4. Под общественными обсуждениями Проекта в Порядке понимается способ участия населения Сергиево-Посадского городского округа в вопросах благоустройства территории Сергиево-Посадского городского округа и выявления мнения заинтересованных лиц, права и интересы которых могут затрагиваться Проектом.</w:t>
      </w:r>
    </w:p>
    <w:p w:rsidR="003D66A4" w:rsidRPr="004A43A9" w:rsidRDefault="003D66A4" w:rsidP="003D66A4">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5. Общественные обсуждения Проекта проводятся на принципах открытости, публичности и гласности.</w:t>
      </w:r>
    </w:p>
    <w:p w:rsidR="003D66A4" w:rsidRPr="004A43A9" w:rsidRDefault="003D66A4" w:rsidP="003D66A4">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6. Участниками общественных обсуждений Проекта являются граждане, постоянно проживающие на территории Сергиево-Посадского городского округа, правообладатели находящихся в границах территории Сергиево-Посадского городского округа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(далее - заинтересованные лица).</w:t>
      </w:r>
    </w:p>
    <w:p w:rsidR="003D66A4" w:rsidRPr="004A43A9" w:rsidRDefault="003D66A4" w:rsidP="003D66A4">
      <w:pPr>
        <w:pStyle w:val="ConsPlusNormal"/>
        <w:ind w:firstLine="540"/>
        <w:jc w:val="both"/>
        <w:rPr>
          <w:rFonts w:ascii="Times New Roman" w:hAnsi="Times New Roman" w:cs="Times New Roman"/>
          <w:sz w:val="24"/>
          <w:szCs w:val="24"/>
        </w:rPr>
      </w:pPr>
    </w:p>
    <w:p w:rsidR="004606B2" w:rsidRPr="004A43A9" w:rsidRDefault="004606B2" w:rsidP="00DD52F6">
      <w:pPr>
        <w:pStyle w:val="ConsPlusTitle"/>
        <w:ind w:firstLine="540"/>
        <w:jc w:val="center"/>
        <w:outlineLvl w:val="1"/>
        <w:rPr>
          <w:rFonts w:ascii="Times New Roman" w:hAnsi="Times New Roman" w:cs="Times New Roman"/>
          <w:sz w:val="24"/>
          <w:szCs w:val="24"/>
        </w:rPr>
      </w:pPr>
    </w:p>
    <w:p w:rsidR="00DD52F6" w:rsidRDefault="000F3403" w:rsidP="00DD52F6">
      <w:pPr>
        <w:pStyle w:val="ConsPlusTitle"/>
        <w:ind w:firstLine="540"/>
        <w:jc w:val="center"/>
        <w:outlineLvl w:val="1"/>
        <w:rPr>
          <w:rFonts w:ascii="Times New Roman" w:hAnsi="Times New Roman" w:cs="Times New Roman"/>
          <w:sz w:val="24"/>
          <w:szCs w:val="24"/>
        </w:rPr>
      </w:pPr>
      <w:r>
        <w:rPr>
          <w:rFonts w:ascii="Times New Roman" w:hAnsi="Times New Roman" w:cs="Times New Roman"/>
          <w:sz w:val="24"/>
          <w:szCs w:val="24"/>
        </w:rPr>
        <w:t>69</w:t>
      </w:r>
      <w:r w:rsidR="00DD52F6" w:rsidRPr="004A43A9">
        <w:rPr>
          <w:rFonts w:ascii="Times New Roman" w:hAnsi="Times New Roman" w:cs="Times New Roman"/>
          <w:sz w:val="24"/>
          <w:szCs w:val="24"/>
        </w:rPr>
        <w:t>. Ответственность за нарушение правил по обеспечению чистоты, порядка и благоустройства на территории Сергиево-Посадского городского округа</w:t>
      </w:r>
    </w:p>
    <w:p w:rsidR="00434885" w:rsidRPr="004A43A9" w:rsidRDefault="00434885" w:rsidP="00DD52F6">
      <w:pPr>
        <w:pStyle w:val="ConsPlusTitle"/>
        <w:ind w:firstLine="540"/>
        <w:jc w:val="center"/>
        <w:outlineLvl w:val="1"/>
        <w:rPr>
          <w:rFonts w:ascii="Times New Roman" w:hAnsi="Times New Roman" w:cs="Times New Roman"/>
          <w:sz w:val="24"/>
          <w:szCs w:val="24"/>
        </w:rPr>
      </w:pPr>
    </w:p>
    <w:p w:rsidR="00DD52F6" w:rsidRPr="004A43A9" w:rsidRDefault="00DD52F6"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1. Лица, нарушившие требования, предусмотренные </w:t>
      </w:r>
      <w:r w:rsidR="000E7708" w:rsidRPr="004A43A9">
        <w:rPr>
          <w:rFonts w:ascii="Times New Roman" w:hAnsi="Times New Roman" w:cs="Times New Roman"/>
          <w:color w:val="000000" w:themeColor="text1"/>
          <w:sz w:val="24"/>
          <w:szCs w:val="24"/>
        </w:rPr>
        <w:t>настоящими П</w:t>
      </w:r>
      <w:r w:rsidR="00FD0B18" w:rsidRPr="004A43A9">
        <w:rPr>
          <w:rFonts w:ascii="Times New Roman" w:hAnsi="Times New Roman" w:cs="Times New Roman"/>
          <w:color w:val="000000" w:themeColor="text1"/>
          <w:sz w:val="24"/>
          <w:szCs w:val="24"/>
        </w:rPr>
        <w:t>р</w:t>
      </w:r>
      <w:r w:rsidR="000E7708" w:rsidRPr="004A43A9">
        <w:rPr>
          <w:rFonts w:ascii="Times New Roman" w:hAnsi="Times New Roman" w:cs="Times New Roman"/>
          <w:color w:val="000000" w:themeColor="text1"/>
          <w:sz w:val="24"/>
          <w:szCs w:val="24"/>
        </w:rPr>
        <w:t>авилами</w:t>
      </w:r>
      <w:r w:rsidRPr="004A43A9">
        <w:rPr>
          <w:rFonts w:ascii="Times New Roman" w:hAnsi="Times New Roman" w:cs="Times New Roman"/>
          <w:sz w:val="24"/>
          <w:szCs w:val="24"/>
        </w:rPr>
        <w:t xml:space="preserve">, несут ответственность, установленную </w:t>
      </w:r>
      <w:hyperlink r:id="rId17" w:history="1">
        <w:r w:rsidRPr="004A43A9">
          <w:rPr>
            <w:rFonts w:ascii="Times New Roman" w:hAnsi="Times New Roman" w:cs="Times New Roman"/>
            <w:sz w:val="24"/>
            <w:szCs w:val="24"/>
          </w:rPr>
          <w:t>Законом</w:t>
        </w:r>
      </w:hyperlink>
      <w:r w:rsidRPr="004A43A9">
        <w:rPr>
          <w:rFonts w:ascii="Times New Roman" w:hAnsi="Times New Roman" w:cs="Times New Roman"/>
          <w:sz w:val="24"/>
          <w:szCs w:val="24"/>
        </w:rPr>
        <w:t xml:space="preserve"> Московской области N 37/2016-ОЗ</w:t>
      </w:r>
      <w:r w:rsidR="00DA6709" w:rsidRPr="004A43A9">
        <w:rPr>
          <w:rFonts w:ascii="Times New Roman" w:hAnsi="Times New Roman" w:cs="Times New Roman"/>
          <w:sz w:val="24"/>
          <w:szCs w:val="24"/>
        </w:rPr>
        <w:t xml:space="preserve"> «</w:t>
      </w:r>
      <w:r w:rsidRPr="004A43A9">
        <w:rPr>
          <w:rFonts w:ascii="Times New Roman" w:hAnsi="Times New Roman" w:cs="Times New Roman"/>
          <w:sz w:val="24"/>
          <w:szCs w:val="24"/>
        </w:rPr>
        <w:t>Кодекс Московской области об администра</w:t>
      </w:r>
      <w:r w:rsidR="00DA6709" w:rsidRPr="004A43A9">
        <w:rPr>
          <w:rFonts w:ascii="Times New Roman" w:hAnsi="Times New Roman" w:cs="Times New Roman"/>
          <w:sz w:val="24"/>
          <w:szCs w:val="24"/>
        </w:rPr>
        <w:t>тивных правонарушениях»</w:t>
      </w:r>
      <w:r w:rsidRPr="004A43A9">
        <w:rPr>
          <w:rFonts w:ascii="Times New Roman" w:hAnsi="Times New Roman" w:cs="Times New Roman"/>
          <w:sz w:val="24"/>
          <w:szCs w:val="24"/>
        </w:rPr>
        <w:t>.</w:t>
      </w:r>
    </w:p>
    <w:p w:rsidR="00DD52F6" w:rsidRPr="004A43A9" w:rsidRDefault="00DD52F6"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p>
    <w:p w:rsidR="00DD52F6" w:rsidRPr="004A43A9" w:rsidRDefault="00DD52F6" w:rsidP="00DD52F6">
      <w:pPr>
        <w:pStyle w:val="ConsPlusTitle"/>
        <w:jc w:val="center"/>
        <w:outlineLvl w:val="0"/>
        <w:rPr>
          <w:rFonts w:ascii="Times New Roman" w:hAnsi="Times New Roman" w:cs="Times New Roman"/>
          <w:sz w:val="24"/>
          <w:szCs w:val="24"/>
        </w:rPr>
      </w:pPr>
    </w:p>
    <w:p w:rsidR="00DD52F6" w:rsidRPr="004A43A9" w:rsidRDefault="00DD52F6" w:rsidP="00DD52F6">
      <w:pPr>
        <w:pStyle w:val="ConsPlusTitle"/>
        <w:jc w:val="center"/>
        <w:outlineLvl w:val="0"/>
        <w:rPr>
          <w:rFonts w:ascii="Times New Roman" w:hAnsi="Times New Roman" w:cs="Times New Roman"/>
          <w:sz w:val="24"/>
          <w:szCs w:val="24"/>
        </w:rPr>
      </w:pPr>
      <w:r w:rsidRPr="004A43A9">
        <w:rPr>
          <w:rFonts w:ascii="Times New Roman" w:hAnsi="Times New Roman" w:cs="Times New Roman"/>
          <w:sz w:val="24"/>
          <w:szCs w:val="24"/>
        </w:rPr>
        <w:t>ПОЛНОМОЧИЯ В СФЕРЕ БЛАГОУСТРОЙСТВА, ЧИСТОТЫ</w:t>
      </w:r>
    </w:p>
    <w:p w:rsidR="00DD52F6" w:rsidRPr="004A43A9" w:rsidRDefault="00DD52F6" w:rsidP="00723AD4">
      <w:pPr>
        <w:pStyle w:val="ConsPlusTitle"/>
        <w:jc w:val="center"/>
        <w:rPr>
          <w:rFonts w:ascii="Times New Roman" w:hAnsi="Times New Roman" w:cs="Times New Roman"/>
          <w:sz w:val="24"/>
          <w:szCs w:val="24"/>
        </w:rPr>
      </w:pPr>
      <w:r w:rsidRPr="004A43A9">
        <w:rPr>
          <w:rFonts w:ascii="Times New Roman" w:hAnsi="Times New Roman" w:cs="Times New Roman"/>
          <w:sz w:val="24"/>
          <w:szCs w:val="24"/>
        </w:rPr>
        <w:t>И ПОРЯДКА НА ТЕРРИТОРИИ СЕРГИЕВО-ПОСАДСКОГО ГОРОДСКОГО ОКРУГА</w:t>
      </w:r>
    </w:p>
    <w:p w:rsidR="00DD52F6" w:rsidRPr="004A43A9" w:rsidRDefault="00DD52F6" w:rsidP="00DD52F6">
      <w:pPr>
        <w:pStyle w:val="ConsPlusNormal"/>
        <w:ind w:firstLine="540"/>
        <w:jc w:val="both"/>
        <w:rPr>
          <w:rFonts w:ascii="Times New Roman" w:hAnsi="Times New Roman" w:cs="Times New Roman"/>
          <w:sz w:val="24"/>
          <w:szCs w:val="24"/>
        </w:rPr>
      </w:pPr>
    </w:p>
    <w:p w:rsidR="00DD52F6" w:rsidRDefault="00B95C8B" w:rsidP="00DD52F6">
      <w:pPr>
        <w:pStyle w:val="ConsPlusTitle"/>
        <w:ind w:firstLine="540"/>
        <w:jc w:val="center"/>
        <w:outlineLvl w:val="1"/>
        <w:rPr>
          <w:rFonts w:ascii="Times New Roman" w:hAnsi="Times New Roman" w:cs="Times New Roman"/>
          <w:sz w:val="24"/>
          <w:szCs w:val="24"/>
        </w:rPr>
      </w:pPr>
      <w:r w:rsidRPr="004A43A9">
        <w:rPr>
          <w:rFonts w:ascii="Times New Roman" w:hAnsi="Times New Roman" w:cs="Times New Roman"/>
          <w:sz w:val="24"/>
          <w:szCs w:val="24"/>
        </w:rPr>
        <w:t>7</w:t>
      </w:r>
      <w:r w:rsidR="000F3403">
        <w:rPr>
          <w:rFonts w:ascii="Times New Roman" w:hAnsi="Times New Roman" w:cs="Times New Roman"/>
          <w:sz w:val="24"/>
          <w:szCs w:val="24"/>
        </w:rPr>
        <w:t>0</w:t>
      </w:r>
      <w:r w:rsidR="00DD52F6" w:rsidRPr="004A43A9">
        <w:rPr>
          <w:rFonts w:ascii="Times New Roman" w:hAnsi="Times New Roman" w:cs="Times New Roman"/>
          <w:sz w:val="24"/>
          <w:szCs w:val="24"/>
        </w:rPr>
        <w:t xml:space="preserve">. </w:t>
      </w:r>
      <w:proofErr w:type="gramStart"/>
      <w:r w:rsidR="00DD52F6" w:rsidRPr="004A43A9">
        <w:rPr>
          <w:rFonts w:ascii="Times New Roman" w:hAnsi="Times New Roman" w:cs="Times New Roman"/>
          <w:sz w:val="24"/>
          <w:szCs w:val="24"/>
        </w:rPr>
        <w:t xml:space="preserve">Контроль </w:t>
      </w:r>
      <w:r w:rsidR="000E7708" w:rsidRPr="004A43A9">
        <w:rPr>
          <w:rFonts w:ascii="Times New Roman" w:hAnsi="Times New Roman" w:cs="Times New Roman"/>
          <w:sz w:val="24"/>
          <w:szCs w:val="24"/>
        </w:rPr>
        <w:t>за</w:t>
      </w:r>
      <w:proofErr w:type="gramEnd"/>
      <w:r w:rsidR="000E7708" w:rsidRPr="004A43A9">
        <w:rPr>
          <w:rFonts w:ascii="Times New Roman" w:hAnsi="Times New Roman" w:cs="Times New Roman"/>
          <w:sz w:val="24"/>
          <w:szCs w:val="24"/>
        </w:rPr>
        <w:t xml:space="preserve"> исполнением настоящих Правил</w:t>
      </w:r>
    </w:p>
    <w:p w:rsidR="00434885" w:rsidRPr="004A43A9" w:rsidRDefault="00434885" w:rsidP="00DD52F6">
      <w:pPr>
        <w:pStyle w:val="ConsPlusTitle"/>
        <w:ind w:firstLine="540"/>
        <w:jc w:val="center"/>
        <w:outlineLvl w:val="1"/>
        <w:rPr>
          <w:rFonts w:ascii="Times New Roman" w:hAnsi="Times New Roman" w:cs="Times New Roman"/>
          <w:sz w:val="24"/>
          <w:szCs w:val="24"/>
        </w:rPr>
      </w:pPr>
    </w:p>
    <w:p w:rsidR="00DD52F6" w:rsidRPr="004A43A9" w:rsidRDefault="00DD52F6"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1. </w:t>
      </w:r>
      <w:proofErr w:type="gramStart"/>
      <w:r w:rsidR="00E24E58" w:rsidRPr="004A43A9">
        <w:rPr>
          <w:rFonts w:ascii="Times New Roman" w:hAnsi="Times New Roman" w:cs="Times New Roman"/>
          <w:sz w:val="24"/>
          <w:szCs w:val="24"/>
        </w:rPr>
        <w:t>Контроль за</w:t>
      </w:r>
      <w:proofErr w:type="gramEnd"/>
      <w:r w:rsidR="00E24E58" w:rsidRPr="004A43A9">
        <w:rPr>
          <w:rFonts w:ascii="Times New Roman" w:hAnsi="Times New Roman" w:cs="Times New Roman"/>
          <w:sz w:val="24"/>
          <w:szCs w:val="24"/>
        </w:rPr>
        <w:t xml:space="preserve"> исполнением настоящих Правил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административно-</w:t>
      </w:r>
      <w:r w:rsidR="00E24E58" w:rsidRPr="004A43A9">
        <w:rPr>
          <w:rFonts w:ascii="Times New Roman" w:hAnsi="Times New Roman" w:cs="Times New Roman"/>
          <w:sz w:val="24"/>
          <w:szCs w:val="24"/>
        </w:rPr>
        <w:lastRenderedPageBreak/>
        <w:t>технического надзора</w:t>
      </w:r>
      <w:r w:rsidRPr="004A43A9">
        <w:rPr>
          <w:rFonts w:ascii="Times New Roman" w:hAnsi="Times New Roman" w:cs="Times New Roman"/>
          <w:sz w:val="24"/>
          <w:szCs w:val="24"/>
        </w:rPr>
        <w:t xml:space="preserve"> (за исключением контроля за проведением мероприятий по удалению с земельных участков борщевика Сосновского).</w:t>
      </w:r>
    </w:p>
    <w:p w:rsidR="00DD52F6" w:rsidRPr="004A43A9" w:rsidRDefault="00DD52F6"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2. </w:t>
      </w:r>
      <w:proofErr w:type="gramStart"/>
      <w:r w:rsidR="00E24E58" w:rsidRPr="004A43A9">
        <w:rPr>
          <w:rFonts w:ascii="Times New Roman" w:hAnsi="Times New Roman" w:cs="Times New Roman"/>
          <w:sz w:val="24"/>
          <w:szCs w:val="24"/>
        </w:rPr>
        <w:t>Контроль за исполнением настоящих Правил в отношении объектов, относящихся к общему имуществу собственников помещений в многоквартирном доме,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государственного жилищного надзора</w:t>
      </w:r>
      <w:r w:rsidRPr="004A43A9">
        <w:rPr>
          <w:rFonts w:ascii="Times New Roman" w:hAnsi="Times New Roman" w:cs="Times New Roman"/>
          <w:sz w:val="24"/>
          <w:szCs w:val="24"/>
        </w:rPr>
        <w:t xml:space="preserve"> (за исключением контроля за проведением мероприятий по удалению с земельных участков борщевика Сосновского).</w:t>
      </w:r>
      <w:proofErr w:type="gramEnd"/>
    </w:p>
    <w:p w:rsidR="00DD52F6" w:rsidRPr="004A43A9" w:rsidRDefault="00DD52F6" w:rsidP="00DD52F6">
      <w:pPr>
        <w:pStyle w:val="ConsPlusTitle"/>
        <w:ind w:firstLine="540"/>
        <w:jc w:val="both"/>
        <w:outlineLvl w:val="1"/>
        <w:rPr>
          <w:rFonts w:ascii="Times New Roman" w:hAnsi="Times New Roman" w:cs="Times New Roman"/>
          <w:sz w:val="24"/>
          <w:szCs w:val="24"/>
        </w:rPr>
      </w:pPr>
    </w:p>
    <w:p w:rsidR="00DD52F6" w:rsidRDefault="00B95C8B" w:rsidP="00DD52F6">
      <w:pPr>
        <w:pStyle w:val="ConsPlusTitle"/>
        <w:ind w:firstLine="540"/>
        <w:jc w:val="center"/>
        <w:outlineLvl w:val="1"/>
        <w:rPr>
          <w:rFonts w:ascii="Times New Roman" w:hAnsi="Times New Roman" w:cs="Times New Roman"/>
          <w:sz w:val="24"/>
          <w:szCs w:val="24"/>
        </w:rPr>
      </w:pPr>
      <w:r w:rsidRPr="004A43A9">
        <w:rPr>
          <w:rFonts w:ascii="Times New Roman" w:hAnsi="Times New Roman" w:cs="Times New Roman"/>
          <w:sz w:val="24"/>
          <w:szCs w:val="24"/>
        </w:rPr>
        <w:t>7</w:t>
      </w:r>
      <w:r w:rsidR="000F3403">
        <w:rPr>
          <w:rFonts w:ascii="Times New Roman" w:hAnsi="Times New Roman" w:cs="Times New Roman"/>
          <w:sz w:val="24"/>
          <w:szCs w:val="24"/>
        </w:rPr>
        <w:t>1</w:t>
      </w:r>
      <w:r w:rsidR="00DD52F6" w:rsidRPr="004A43A9">
        <w:rPr>
          <w:rFonts w:ascii="Times New Roman" w:hAnsi="Times New Roman" w:cs="Times New Roman"/>
          <w:sz w:val="24"/>
          <w:szCs w:val="24"/>
        </w:rPr>
        <w:t xml:space="preserve">. Полномочия </w:t>
      </w:r>
      <w:r w:rsidRPr="004A43A9">
        <w:rPr>
          <w:rFonts w:ascii="Times New Roman" w:hAnsi="Times New Roman" w:cs="Times New Roman"/>
          <w:sz w:val="24"/>
          <w:szCs w:val="24"/>
        </w:rPr>
        <w:t>Сергиево-Посадского городского округа</w:t>
      </w:r>
    </w:p>
    <w:p w:rsidR="00434885" w:rsidRPr="004A43A9" w:rsidRDefault="00434885" w:rsidP="00DD52F6">
      <w:pPr>
        <w:pStyle w:val="ConsPlusTitle"/>
        <w:ind w:firstLine="540"/>
        <w:jc w:val="center"/>
        <w:outlineLvl w:val="1"/>
        <w:rPr>
          <w:rFonts w:ascii="Times New Roman" w:hAnsi="Times New Roman" w:cs="Times New Roman"/>
          <w:sz w:val="24"/>
          <w:szCs w:val="24"/>
        </w:rPr>
      </w:pPr>
    </w:p>
    <w:p w:rsidR="00DD52F6" w:rsidRPr="004A43A9" w:rsidRDefault="00B95C8B"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Администрация Сергиево-Посадского городского округа при реализации полномочий в сфере благоустройства руководствуется </w:t>
      </w:r>
      <w:r w:rsidR="00723AD4" w:rsidRPr="004A43A9">
        <w:rPr>
          <w:rFonts w:ascii="Times New Roman" w:hAnsi="Times New Roman" w:cs="Times New Roman"/>
          <w:sz w:val="24"/>
          <w:szCs w:val="24"/>
        </w:rPr>
        <w:t xml:space="preserve">Законом Московской области от 30.12.2014 № 191/2014-ОЗ «О регулировании дополнительных вопросов в сфере благоустройства в Московской области», </w:t>
      </w:r>
      <w:r w:rsidRPr="004A43A9">
        <w:rPr>
          <w:rFonts w:ascii="Times New Roman" w:hAnsi="Times New Roman" w:cs="Times New Roman"/>
          <w:sz w:val="24"/>
          <w:szCs w:val="24"/>
        </w:rPr>
        <w:t>положениями настоящих Правил,</w:t>
      </w:r>
      <w:r w:rsidRPr="004A43A9">
        <w:rPr>
          <w:rFonts w:ascii="Times New Roman" w:hAnsi="Times New Roman" w:cs="Times New Roman"/>
          <w:bCs/>
          <w:kern w:val="32"/>
          <w:sz w:val="24"/>
          <w:szCs w:val="24"/>
        </w:rPr>
        <w:t xml:space="preserve"> и </w:t>
      </w:r>
      <w:r w:rsidR="00DD52F6" w:rsidRPr="004A43A9">
        <w:rPr>
          <w:rFonts w:ascii="Times New Roman" w:hAnsi="Times New Roman" w:cs="Times New Roman"/>
          <w:sz w:val="24"/>
          <w:szCs w:val="24"/>
        </w:rPr>
        <w:t>осуществля</w:t>
      </w:r>
      <w:r w:rsidR="00284111" w:rsidRPr="004A43A9">
        <w:rPr>
          <w:rFonts w:ascii="Times New Roman" w:hAnsi="Times New Roman" w:cs="Times New Roman"/>
          <w:sz w:val="24"/>
          <w:szCs w:val="24"/>
        </w:rPr>
        <w:t>е</w:t>
      </w:r>
      <w:r w:rsidR="00DD52F6" w:rsidRPr="004A43A9">
        <w:rPr>
          <w:rFonts w:ascii="Times New Roman" w:hAnsi="Times New Roman" w:cs="Times New Roman"/>
          <w:sz w:val="24"/>
          <w:szCs w:val="24"/>
        </w:rPr>
        <w:t>т следующие полномочия:</w:t>
      </w:r>
    </w:p>
    <w:p w:rsidR="00DD52F6" w:rsidRPr="004A43A9" w:rsidRDefault="00284111"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принима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муниципальные правовые акт</w:t>
      </w:r>
      <w:r w:rsidR="003C4354" w:rsidRPr="004A43A9">
        <w:rPr>
          <w:rFonts w:ascii="Times New Roman" w:hAnsi="Times New Roman" w:cs="Times New Roman"/>
          <w:sz w:val="24"/>
          <w:szCs w:val="24"/>
        </w:rPr>
        <w:t>ы с учетом требований</w:t>
      </w:r>
      <w:r w:rsidR="00DD52F6" w:rsidRPr="004A43A9">
        <w:rPr>
          <w:rFonts w:ascii="Times New Roman" w:hAnsi="Times New Roman" w:cs="Times New Roman"/>
          <w:sz w:val="24"/>
          <w:szCs w:val="24"/>
        </w:rPr>
        <w:t xml:space="preserve"> законодательства Российской Федерации</w:t>
      </w:r>
      <w:r w:rsidR="00723AD4"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 xml:space="preserve"> правовых актов Московской област</w:t>
      </w:r>
      <w:r w:rsidR="00723AD4" w:rsidRPr="004A43A9">
        <w:rPr>
          <w:rFonts w:ascii="Times New Roman" w:hAnsi="Times New Roman" w:cs="Times New Roman"/>
          <w:sz w:val="24"/>
          <w:szCs w:val="24"/>
        </w:rPr>
        <w:t>и и настоящих Правил</w:t>
      </w:r>
      <w:r w:rsidR="00DD52F6" w:rsidRPr="004A43A9">
        <w:rPr>
          <w:rFonts w:ascii="Times New Roman" w:hAnsi="Times New Roman" w:cs="Times New Roman"/>
          <w:sz w:val="24"/>
          <w:szCs w:val="24"/>
        </w:rPr>
        <w:t>;</w:t>
      </w:r>
    </w:p>
    <w:p w:rsidR="00DD52F6" w:rsidRPr="004A43A9" w:rsidRDefault="00284111"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обеспечива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 xml:space="preserve">т закрепление всей территории </w:t>
      </w:r>
      <w:r w:rsidR="00AC02B2" w:rsidRPr="004A43A9">
        <w:rPr>
          <w:rFonts w:ascii="Times New Roman" w:hAnsi="Times New Roman" w:cs="Times New Roman"/>
          <w:sz w:val="24"/>
          <w:szCs w:val="24"/>
        </w:rPr>
        <w:t xml:space="preserve">Сергиево-Посадского городского округа </w:t>
      </w:r>
      <w:r w:rsidR="00DD52F6" w:rsidRPr="004A43A9">
        <w:rPr>
          <w:rFonts w:ascii="Times New Roman" w:hAnsi="Times New Roman" w:cs="Times New Roman"/>
          <w:sz w:val="24"/>
          <w:szCs w:val="24"/>
        </w:rPr>
        <w:t>за ответственными лицами путем формирования и утверждения титульных списков объектов благоустройства в соответствии с требованиями нормативных правовых актов Московской области;</w:t>
      </w:r>
    </w:p>
    <w:p w:rsidR="00DD52F6" w:rsidRPr="004A43A9" w:rsidRDefault="00284111"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привлека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 xml:space="preserve">т население к выполнению на добровольной основе социально значимых работ по благоустройству и озеленению территории </w:t>
      </w:r>
      <w:r w:rsidR="00AC02B2" w:rsidRPr="004A43A9">
        <w:rPr>
          <w:rFonts w:ascii="Times New Roman" w:hAnsi="Times New Roman" w:cs="Times New Roman"/>
          <w:sz w:val="24"/>
          <w:szCs w:val="24"/>
        </w:rPr>
        <w:t>Сергиево-Посадского городского округа</w:t>
      </w:r>
      <w:r w:rsidR="00DD52F6" w:rsidRPr="004A43A9">
        <w:rPr>
          <w:rFonts w:ascii="Times New Roman" w:hAnsi="Times New Roman" w:cs="Times New Roman"/>
          <w:sz w:val="24"/>
          <w:szCs w:val="24"/>
        </w:rPr>
        <w:t>;</w:t>
      </w:r>
    </w:p>
    <w:p w:rsidR="00DD52F6" w:rsidRPr="004A43A9" w:rsidRDefault="00284111"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утвержда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расходы местного бюджета на очередной финансовый год на благоустройство и озеленение;</w:t>
      </w:r>
    </w:p>
    <w:p w:rsidR="00DD52F6" w:rsidRPr="004A43A9" w:rsidRDefault="00284111"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определя</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время и порядок проведения месячников по благоустройству и озеленению территории в рамках временного промежутка, установленного настоящим</w:t>
      </w:r>
      <w:r w:rsidR="00335ADF" w:rsidRPr="004A43A9">
        <w:rPr>
          <w:rFonts w:ascii="Times New Roman" w:hAnsi="Times New Roman" w:cs="Times New Roman"/>
          <w:sz w:val="24"/>
          <w:szCs w:val="24"/>
        </w:rPr>
        <w:t>и Правилами</w:t>
      </w:r>
      <w:r w:rsidR="00DD52F6" w:rsidRPr="004A43A9">
        <w:rPr>
          <w:rFonts w:ascii="Times New Roman" w:hAnsi="Times New Roman" w:cs="Times New Roman"/>
          <w:sz w:val="24"/>
          <w:szCs w:val="24"/>
        </w:rPr>
        <w:t>;</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3C4354" w:rsidRPr="004A43A9">
        <w:rPr>
          <w:rFonts w:ascii="Times New Roman" w:hAnsi="Times New Roman" w:cs="Times New Roman"/>
          <w:sz w:val="24"/>
          <w:szCs w:val="24"/>
        </w:rPr>
        <w:t>утвержда</w:t>
      </w:r>
      <w:r w:rsidRPr="004A43A9">
        <w:rPr>
          <w:rFonts w:ascii="Times New Roman" w:hAnsi="Times New Roman" w:cs="Times New Roman"/>
          <w:sz w:val="24"/>
          <w:szCs w:val="24"/>
        </w:rPr>
        <w:t>е</w:t>
      </w:r>
      <w:r w:rsidR="003C4354" w:rsidRPr="004A43A9">
        <w:rPr>
          <w:rFonts w:ascii="Times New Roman" w:hAnsi="Times New Roman" w:cs="Times New Roman"/>
          <w:sz w:val="24"/>
          <w:szCs w:val="24"/>
        </w:rPr>
        <w:t>т П</w:t>
      </w:r>
      <w:r w:rsidR="00DD52F6" w:rsidRPr="004A43A9">
        <w:rPr>
          <w:rFonts w:ascii="Times New Roman" w:hAnsi="Times New Roman" w:cs="Times New Roman"/>
          <w:sz w:val="24"/>
          <w:szCs w:val="24"/>
        </w:rPr>
        <w:t xml:space="preserve">равила и планы благоустройства территорий </w:t>
      </w:r>
      <w:r w:rsidR="00AC02B2" w:rsidRPr="004A43A9">
        <w:rPr>
          <w:rFonts w:ascii="Times New Roman" w:hAnsi="Times New Roman" w:cs="Times New Roman"/>
          <w:sz w:val="24"/>
          <w:szCs w:val="24"/>
        </w:rPr>
        <w:t>Сергиево-Посадского городского округа</w:t>
      </w:r>
      <w:r w:rsidR="00DD52F6" w:rsidRPr="004A43A9">
        <w:rPr>
          <w:rFonts w:ascii="Times New Roman" w:hAnsi="Times New Roman" w:cs="Times New Roman"/>
          <w:sz w:val="24"/>
          <w:szCs w:val="24"/>
        </w:rPr>
        <w:t>;</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осуществля</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 xml:space="preserve">т согласование планов по благоустройству с </w:t>
      </w:r>
      <w:r w:rsidR="00F90706" w:rsidRPr="004A43A9">
        <w:rPr>
          <w:rFonts w:ascii="Times New Roman" w:hAnsi="Times New Roman" w:cs="Times New Roman"/>
          <w:sz w:val="24"/>
          <w:szCs w:val="24"/>
        </w:rPr>
        <w:t xml:space="preserve">гражданами, </w:t>
      </w:r>
      <w:r w:rsidR="00DD52F6" w:rsidRPr="004A43A9">
        <w:rPr>
          <w:rFonts w:ascii="Times New Roman" w:hAnsi="Times New Roman" w:cs="Times New Roman"/>
          <w:sz w:val="24"/>
          <w:szCs w:val="24"/>
        </w:rPr>
        <w:t>объединениями граждан, общественными организациями и объединениями;</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реализу</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планы по благоустройству и озеленению территорий;</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принима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решение о разработке муниципальных программ, их формировании, реализации и оценке эффективности по осуществлению благоустройства и озеленения территории;</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организу</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конкурсы по благоустройству и озеленению территории среди жителей по различным номинациям;</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доводят нормы накопления отходов до юридических лиц (индивидуальных предпринимателей) или физических лиц в целях заключения договоров на вывоз мусора, а также использование норм накопления отходов при разработке схем уборки, санитарной очистки территорий и схем сбора и вывоза мусора;</w:t>
      </w:r>
    </w:p>
    <w:p w:rsidR="00723AD4" w:rsidRPr="004A43A9" w:rsidRDefault="00723AD4"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определяют специальные участки для вывоза уличного смета, остатков растительности, листвы и снега;</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осуществля</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организацию благоустройства и озеленения территории с учетом мнения жителей соответствующих территорий и иных заинтересованных лиц;</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осуществля</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разработку, утверждение и реализацию схем санитарной очистки территории;</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принима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 xml:space="preserve">т меры профилактического характера, направленные на сохранение </w:t>
      </w:r>
      <w:r w:rsidR="00DD52F6" w:rsidRPr="004A43A9">
        <w:rPr>
          <w:rFonts w:ascii="Times New Roman" w:hAnsi="Times New Roman" w:cs="Times New Roman"/>
          <w:sz w:val="24"/>
          <w:szCs w:val="24"/>
        </w:rPr>
        <w:lastRenderedPageBreak/>
        <w:t>объектов благоустройства;</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применя</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меры экономического стимулирования граждан и организаций за деятельность в сфере благоустройства;</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организу</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содержание, техническое обслуживание, текущий и капитальный ремонт, реконструкцию и строительство сетей уличного освещения;</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определя</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требования к организации освещения улиц и установке указателей с наименованиями улиц и номерами домов, в части не у</w:t>
      </w:r>
      <w:r w:rsidR="003C4354" w:rsidRPr="004A43A9">
        <w:rPr>
          <w:rFonts w:ascii="Times New Roman" w:hAnsi="Times New Roman" w:cs="Times New Roman"/>
          <w:sz w:val="24"/>
          <w:szCs w:val="24"/>
        </w:rPr>
        <w:t xml:space="preserve">регулированной </w:t>
      </w:r>
      <w:r w:rsidR="00723AD4" w:rsidRPr="004A43A9">
        <w:rPr>
          <w:rFonts w:ascii="Times New Roman" w:hAnsi="Times New Roman" w:cs="Times New Roman"/>
          <w:sz w:val="24"/>
          <w:szCs w:val="24"/>
        </w:rPr>
        <w:t>Законом и иными правовыми актами Московской области;</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осуществля</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устройство муниципальных площадок микрорайонного типа для выгула домашних животных;</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привлека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собственников (правообладателей) домовладений, организации, осуществляющие функции управления</w:t>
      </w:r>
      <w:r w:rsidRPr="004A43A9">
        <w:rPr>
          <w:rFonts w:ascii="Times New Roman" w:hAnsi="Times New Roman" w:cs="Times New Roman"/>
          <w:sz w:val="24"/>
          <w:szCs w:val="24"/>
        </w:rPr>
        <w:t xml:space="preserve"> многоквартирными жилыми домами,</w:t>
      </w:r>
      <w:r w:rsidR="00DD52F6" w:rsidRPr="004A43A9">
        <w:rPr>
          <w:rFonts w:ascii="Times New Roman" w:hAnsi="Times New Roman" w:cs="Times New Roman"/>
          <w:sz w:val="24"/>
          <w:szCs w:val="24"/>
        </w:rPr>
        <w:t xml:space="preserve"> общественные объединения граждан, общественные объединения и иные общественные организации, осуществляющие функции общественного контроля на территории</w:t>
      </w:r>
      <w:r w:rsidR="00877045">
        <w:rPr>
          <w:rFonts w:ascii="Times New Roman" w:hAnsi="Times New Roman" w:cs="Times New Roman"/>
          <w:sz w:val="24"/>
          <w:szCs w:val="24"/>
        </w:rPr>
        <w:t xml:space="preserve"> </w:t>
      </w:r>
      <w:r w:rsidR="00AC02B2" w:rsidRPr="004A43A9">
        <w:rPr>
          <w:rFonts w:ascii="Times New Roman" w:hAnsi="Times New Roman" w:cs="Times New Roman"/>
          <w:sz w:val="24"/>
          <w:szCs w:val="24"/>
        </w:rPr>
        <w:t xml:space="preserve">Сергиево-Посадского городского округа </w:t>
      </w:r>
      <w:r w:rsidR="00DD52F6" w:rsidRPr="004A43A9">
        <w:rPr>
          <w:rFonts w:ascii="Times New Roman" w:hAnsi="Times New Roman" w:cs="Times New Roman"/>
          <w:sz w:val="24"/>
          <w:szCs w:val="24"/>
        </w:rPr>
        <w:t>для приемки работ, выполненных при осуществлении мероприятий, закрепленных в планах благоустройства</w:t>
      </w:r>
      <w:r w:rsidR="00AC02B2" w:rsidRPr="004A43A9">
        <w:rPr>
          <w:rFonts w:ascii="Times New Roman" w:hAnsi="Times New Roman" w:cs="Times New Roman"/>
          <w:sz w:val="24"/>
          <w:szCs w:val="24"/>
        </w:rPr>
        <w:t xml:space="preserve"> Сергиево-Посадского городского округа</w:t>
      </w:r>
      <w:r w:rsidR="00DD52F6" w:rsidRPr="004A43A9">
        <w:rPr>
          <w:rFonts w:ascii="Times New Roman" w:hAnsi="Times New Roman" w:cs="Times New Roman"/>
          <w:sz w:val="24"/>
          <w:szCs w:val="24"/>
        </w:rPr>
        <w:t>;</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созда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условия беспрепятственного доступа к объектам благоустройства, находящимся в муниципальной собственности, для инвалидов и других маломобильных групп населения в порядке, установленном законодательством Российской Федерации о социальной защите инвалидов;</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осуществля</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иные полномочия, отнесенные законами Российской Федерации и законами Московской области к полномочиям органов местного самоуправления в сфере благоустройства и озеленения территории;</w:t>
      </w:r>
    </w:p>
    <w:p w:rsidR="00DD52F6" w:rsidRPr="004A43A9" w:rsidRDefault="009E0CF2"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 </w:t>
      </w:r>
      <w:r w:rsidR="00DD52F6" w:rsidRPr="004A43A9">
        <w:rPr>
          <w:rFonts w:ascii="Times New Roman" w:hAnsi="Times New Roman" w:cs="Times New Roman"/>
          <w:sz w:val="24"/>
          <w:szCs w:val="24"/>
        </w:rPr>
        <w:t>утвержда</w:t>
      </w:r>
      <w:r w:rsidRPr="004A43A9">
        <w:rPr>
          <w:rFonts w:ascii="Times New Roman" w:hAnsi="Times New Roman" w:cs="Times New Roman"/>
          <w:sz w:val="24"/>
          <w:szCs w:val="24"/>
        </w:rPr>
        <w:t>е</w:t>
      </w:r>
      <w:r w:rsidR="00DD52F6" w:rsidRPr="004A43A9">
        <w:rPr>
          <w:rFonts w:ascii="Times New Roman" w:hAnsi="Times New Roman" w:cs="Times New Roman"/>
          <w:sz w:val="24"/>
          <w:szCs w:val="24"/>
        </w:rPr>
        <w:t>т и довод</w:t>
      </w:r>
      <w:r w:rsidRPr="004A43A9">
        <w:rPr>
          <w:rFonts w:ascii="Times New Roman" w:hAnsi="Times New Roman" w:cs="Times New Roman"/>
          <w:sz w:val="24"/>
          <w:szCs w:val="24"/>
        </w:rPr>
        <w:t>и</w:t>
      </w:r>
      <w:r w:rsidR="00DD52F6" w:rsidRPr="004A43A9">
        <w:rPr>
          <w:rFonts w:ascii="Times New Roman" w:hAnsi="Times New Roman" w:cs="Times New Roman"/>
          <w:sz w:val="24"/>
          <w:szCs w:val="24"/>
        </w:rPr>
        <w:t xml:space="preserve">т до юридических и физических лиц требования к архитектурно-художественному облику территорий </w:t>
      </w:r>
      <w:r w:rsidR="00AC02B2" w:rsidRPr="004A43A9">
        <w:rPr>
          <w:rFonts w:ascii="Times New Roman" w:hAnsi="Times New Roman" w:cs="Times New Roman"/>
          <w:sz w:val="24"/>
          <w:szCs w:val="24"/>
        </w:rPr>
        <w:t xml:space="preserve">Сергиево-Посадского городского округа </w:t>
      </w:r>
      <w:r w:rsidR="00DD52F6" w:rsidRPr="004A43A9">
        <w:rPr>
          <w:rFonts w:ascii="Times New Roman" w:hAnsi="Times New Roman" w:cs="Times New Roman"/>
          <w:sz w:val="24"/>
          <w:szCs w:val="24"/>
        </w:rPr>
        <w:t xml:space="preserve">путем размещения </w:t>
      </w:r>
      <w:r w:rsidRPr="004A43A9">
        <w:rPr>
          <w:rFonts w:ascii="Times New Roman" w:hAnsi="Times New Roman" w:cs="Times New Roman"/>
          <w:sz w:val="24"/>
          <w:szCs w:val="24"/>
        </w:rPr>
        <w:t xml:space="preserve">их </w:t>
      </w:r>
      <w:r w:rsidR="00DD52F6" w:rsidRPr="004A43A9">
        <w:rPr>
          <w:rFonts w:ascii="Times New Roman" w:hAnsi="Times New Roman" w:cs="Times New Roman"/>
          <w:sz w:val="24"/>
          <w:szCs w:val="24"/>
        </w:rPr>
        <w:t>на публичных информационных ресурсах.</w:t>
      </w:r>
    </w:p>
    <w:p w:rsidR="00DD52F6" w:rsidRPr="004A43A9" w:rsidRDefault="00DD52F6" w:rsidP="00DD52F6">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В целях обеспечения свободного доступа</w:t>
      </w:r>
      <w:r w:rsidR="009E0CF2" w:rsidRPr="004A43A9">
        <w:rPr>
          <w:rFonts w:ascii="Times New Roman" w:hAnsi="Times New Roman" w:cs="Times New Roman"/>
          <w:sz w:val="24"/>
          <w:szCs w:val="24"/>
        </w:rPr>
        <w:t>,</w:t>
      </w:r>
      <w:r w:rsidRPr="004A43A9">
        <w:rPr>
          <w:rFonts w:ascii="Times New Roman" w:hAnsi="Times New Roman" w:cs="Times New Roman"/>
          <w:sz w:val="24"/>
          <w:szCs w:val="24"/>
        </w:rPr>
        <w:t xml:space="preserve"> информация о мероприятиях по благоустройству территорий подлежит размещению на публичных информационных ресурсах.</w:t>
      </w:r>
    </w:p>
    <w:p w:rsidR="00AC02B2" w:rsidRPr="004A43A9" w:rsidRDefault="00AC02B2" w:rsidP="00AC02B2">
      <w:pPr>
        <w:pStyle w:val="ConsPlusTitle"/>
        <w:ind w:firstLine="540"/>
        <w:jc w:val="both"/>
        <w:outlineLvl w:val="1"/>
        <w:rPr>
          <w:rFonts w:ascii="Times New Roman" w:hAnsi="Times New Roman" w:cs="Times New Roman"/>
          <w:sz w:val="24"/>
          <w:szCs w:val="24"/>
        </w:rPr>
      </w:pPr>
    </w:p>
    <w:p w:rsidR="00AC02B2" w:rsidRDefault="00DA6709" w:rsidP="00AC02B2">
      <w:pPr>
        <w:pStyle w:val="ConsPlusTitle"/>
        <w:ind w:firstLine="540"/>
        <w:jc w:val="center"/>
        <w:outlineLvl w:val="1"/>
        <w:rPr>
          <w:rFonts w:ascii="Times New Roman" w:hAnsi="Times New Roman" w:cs="Times New Roman"/>
          <w:sz w:val="24"/>
          <w:szCs w:val="24"/>
        </w:rPr>
      </w:pPr>
      <w:r w:rsidRPr="004A43A9">
        <w:rPr>
          <w:rFonts w:ascii="Times New Roman" w:hAnsi="Times New Roman" w:cs="Times New Roman"/>
          <w:sz w:val="24"/>
          <w:szCs w:val="24"/>
        </w:rPr>
        <w:t>7</w:t>
      </w:r>
      <w:r w:rsidR="000F3403">
        <w:rPr>
          <w:rFonts w:ascii="Times New Roman" w:hAnsi="Times New Roman" w:cs="Times New Roman"/>
          <w:sz w:val="24"/>
          <w:szCs w:val="24"/>
        </w:rPr>
        <w:t>2</w:t>
      </w:r>
      <w:r w:rsidR="00AC02B2" w:rsidRPr="004A43A9">
        <w:rPr>
          <w:rFonts w:ascii="Times New Roman" w:hAnsi="Times New Roman" w:cs="Times New Roman"/>
          <w:sz w:val="24"/>
          <w:szCs w:val="24"/>
        </w:rPr>
        <w:t>. Финансовое обеспечение</w:t>
      </w:r>
    </w:p>
    <w:p w:rsidR="00434885" w:rsidRPr="004A43A9" w:rsidRDefault="00434885" w:rsidP="00AC02B2">
      <w:pPr>
        <w:pStyle w:val="ConsPlusTitle"/>
        <w:ind w:firstLine="540"/>
        <w:jc w:val="center"/>
        <w:outlineLvl w:val="1"/>
        <w:rPr>
          <w:rFonts w:ascii="Times New Roman" w:hAnsi="Times New Roman" w:cs="Times New Roman"/>
          <w:sz w:val="24"/>
          <w:szCs w:val="24"/>
        </w:rPr>
      </w:pPr>
    </w:p>
    <w:p w:rsidR="00AC02B2" w:rsidRPr="004A43A9" w:rsidRDefault="00AC02B2" w:rsidP="00661763">
      <w:pPr>
        <w:pStyle w:val="ConsPlusNormal"/>
        <w:jc w:val="both"/>
        <w:rPr>
          <w:rFonts w:ascii="Times New Roman" w:hAnsi="Times New Roman" w:cs="Times New Roman"/>
          <w:sz w:val="24"/>
          <w:szCs w:val="24"/>
        </w:rPr>
      </w:pPr>
      <w:r w:rsidRPr="004A43A9">
        <w:rPr>
          <w:rFonts w:ascii="Times New Roman" w:hAnsi="Times New Roman" w:cs="Times New Roman"/>
          <w:sz w:val="24"/>
          <w:szCs w:val="24"/>
        </w:rPr>
        <w:t>1. Организация благоустройства объектов</w:t>
      </w:r>
      <w:r w:rsidR="00511FC2" w:rsidRPr="004A43A9">
        <w:rPr>
          <w:rFonts w:ascii="Times New Roman" w:hAnsi="Times New Roman" w:cs="Times New Roman"/>
          <w:sz w:val="24"/>
          <w:szCs w:val="24"/>
        </w:rPr>
        <w:t xml:space="preserve"> на территории Сергиево-Посадского округа</w:t>
      </w:r>
      <w:r w:rsidRPr="004A43A9">
        <w:rPr>
          <w:rFonts w:ascii="Times New Roman" w:hAnsi="Times New Roman" w:cs="Times New Roman"/>
          <w:sz w:val="24"/>
          <w:szCs w:val="24"/>
        </w:rPr>
        <w:t>:</w:t>
      </w:r>
    </w:p>
    <w:p w:rsidR="00AC02B2" w:rsidRPr="004A43A9" w:rsidRDefault="00AC02B2" w:rsidP="00AC02B2">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а) указанных в </w:t>
      </w:r>
      <w:hyperlink w:anchor="P62" w:history="1">
        <w:r w:rsidR="00335ADF" w:rsidRPr="004A43A9">
          <w:rPr>
            <w:rFonts w:ascii="Times New Roman" w:hAnsi="Times New Roman" w:cs="Times New Roman"/>
            <w:sz w:val="24"/>
            <w:szCs w:val="24"/>
          </w:rPr>
          <w:t>подпунктах «</w:t>
        </w:r>
        <w:proofErr w:type="gramStart"/>
        <w:r w:rsidRPr="004A43A9">
          <w:rPr>
            <w:rFonts w:ascii="Times New Roman" w:hAnsi="Times New Roman" w:cs="Times New Roman"/>
            <w:sz w:val="24"/>
            <w:szCs w:val="24"/>
          </w:rPr>
          <w:t>г</w:t>
        </w:r>
        <w:proofErr w:type="gramEnd"/>
      </w:hyperlink>
      <w:r w:rsidR="00335ADF" w:rsidRPr="004A43A9">
        <w:rPr>
          <w:rFonts w:ascii="Times New Roman" w:hAnsi="Times New Roman" w:cs="Times New Roman"/>
          <w:sz w:val="24"/>
          <w:szCs w:val="24"/>
        </w:rPr>
        <w:t>»</w:t>
      </w:r>
      <w:r w:rsidRPr="004A43A9">
        <w:rPr>
          <w:rFonts w:ascii="Times New Roman" w:hAnsi="Times New Roman" w:cs="Times New Roman"/>
          <w:sz w:val="24"/>
          <w:szCs w:val="24"/>
        </w:rPr>
        <w:t xml:space="preserve">, </w:t>
      </w:r>
      <w:hyperlink w:anchor="P63" w:history="1">
        <w:r w:rsidR="00335ADF" w:rsidRPr="004A43A9">
          <w:rPr>
            <w:rFonts w:ascii="Times New Roman" w:hAnsi="Times New Roman" w:cs="Times New Roman"/>
            <w:sz w:val="24"/>
            <w:szCs w:val="24"/>
          </w:rPr>
          <w:t>«</w:t>
        </w:r>
        <w:r w:rsidRPr="004A43A9">
          <w:rPr>
            <w:rFonts w:ascii="Times New Roman" w:hAnsi="Times New Roman" w:cs="Times New Roman"/>
            <w:sz w:val="24"/>
            <w:szCs w:val="24"/>
          </w:rPr>
          <w:t>д</w:t>
        </w:r>
        <w:r w:rsidR="00335ADF" w:rsidRPr="004A43A9">
          <w:rPr>
            <w:rFonts w:ascii="Times New Roman" w:hAnsi="Times New Roman" w:cs="Times New Roman"/>
            <w:sz w:val="24"/>
            <w:szCs w:val="24"/>
          </w:rPr>
          <w:t>»</w:t>
        </w:r>
        <w:r w:rsidRPr="004A43A9">
          <w:rPr>
            <w:rFonts w:ascii="Times New Roman" w:hAnsi="Times New Roman" w:cs="Times New Roman"/>
            <w:sz w:val="24"/>
            <w:szCs w:val="24"/>
          </w:rPr>
          <w:t xml:space="preserve"> пункта </w:t>
        </w:r>
        <w:r w:rsidR="00B95C8B" w:rsidRPr="004A43A9">
          <w:rPr>
            <w:rFonts w:ascii="Times New Roman" w:hAnsi="Times New Roman" w:cs="Times New Roman"/>
            <w:sz w:val="24"/>
            <w:szCs w:val="24"/>
          </w:rPr>
          <w:t>4</w:t>
        </w:r>
        <w:r w:rsidRPr="004A43A9">
          <w:rPr>
            <w:rFonts w:ascii="Times New Roman" w:hAnsi="Times New Roman" w:cs="Times New Roman"/>
            <w:sz w:val="24"/>
            <w:szCs w:val="24"/>
          </w:rPr>
          <w:t xml:space="preserve"> статьи </w:t>
        </w:r>
      </w:hyperlink>
      <w:r w:rsidR="003C4354" w:rsidRPr="004A43A9">
        <w:rPr>
          <w:rFonts w:ascii="Times New Roman" w:hAnsi="Times New Roman" w:cs="Times New Roman"/>
          <w:sz w:val="24"/>
          <w:szCs w:val="24"/>
        </w:rPr>
        <w:t>4</w:t>
      </w:r>
      <w:r w:rsidR="00F02EBA" w:rsidRPr="004A43A9">
        <w:rPr>
          <w:rFonts w:ascii="Times New Roman" w:hAnsi="Times New Roman" w:cs="Times New Roman"/>
          <w:sz w:val="24"/>
          <w:szCs w:val="24"/>
        </w:rPr>
        <w:t xml:space="preserve"> настоящих Правил</w:t>
      </w:r>
      <w:r w:rsidR="00561893">
        <w:rPr>
          <w:rFonts w:ascii="Times New Roman" w:hAnsi="Times New Roman" w:cs="Times New Roman"/>
          <w:sz w:val="24"/>
          <w:szCs w:val="24"/>
        </w:rPr>
        <w:t xml:space="preserve"> </w:t>
      </w:r>
      <w:r w:rsidRPr="004A43A9">
        <w:rPr>
          <w:rFonts w:ascii="Times New Roman" w:hAnsi="Times New Roman" w:cs="Times New Roman"/>
          <w:sz w:val="24"/>
          <w:szCs w:val="24"/>
        </w:rPr>
        <w:t xml:space="preserve">осуществляется </w:t>
      </w:r>
      <w:r w:rsidR="00B95C8B" w:rsidRPr="004A43A9">
        <w:rPr>
          <w:rFonts w:ascii="Times New Roman" w:hAnsi="Times New Roman" w:cs="Times New Roman"/>
          <w:sz w:val="24"/>
          <w:szCs w:val="24"/>
        </w:rPr>
        <w:t xml:space="preserve">администрацией Сергиево-Посадского городского округа </w:t>
      </w:r>
      <w:r w:rsidR="00F02EBA" w:rsidRPr="004A43A9">
        <w:rPr>
          <w:rFonts w:ascii="Times New Roman" w:hAnsi="Times New Roman" w:cs="Times New Roman"/>
          <w:sz w:val="24"/>
          <w:szCs w:val="24"/>
        </w:rPr>
        <w:t xml:space="preserve">в соответствии с </w:t>
      </w:r>
      <w:r w:rsidR="003C7574" w:rsidRPr="004A43A9">
        <w:rPr>
          <w:rFonts w:ascii="Times New Roman" w:hAnsi="Times New Roman" w:cs="Times New Roman"/>
          <w:sz w:val="24"/>
          <w:szCs w:val="24"/>
        </w:rPr>
        <w:t>Правилами</w:t>
      </w:r>
      <w:r w:rsidRPr="004A43A9">
        <w:rPr>
          <w:rFonts w:ascii="Times New Roman" w:hAnsi="Times New Roman" w:cs="Times New Roman"/>
          <w:sz w:val="24"/>
          <w:szCs w:val="24"/>
        </w:rPr>
        <w:t>, в пределах бюджетных ассигнований, предусмотренных в местн</w:t>
      </w:r>
      <w:r w:rsidR="003C7574" w:rsidRPr="004A43A9">
        <w:rPr>
          <w:rFonts w:ascii="Times New Roman" w:hAnsi="Times New Roman" w:cs="Times New Roman"/>
          <w:sz w:val="24"/>
          <w:szCs w:val="24"/>
        </w:rPr>
        <w:t>ом</w:t>
      </w:r>
      <w:r w:rsidRPr="004A43A9">
        <w:rPr>
          <w:rFonts w:ascii="Times New Roman" w:hAnsi="Times New Roman" w:cs="Times New Roman"/>
          <w:sz w:val="24"/>
          <w:szCs w:val="24"/>
        </w:rPr>
        <w:t xml:space="preserve"> бюджет</w:t>
      </w:r>
      <w:r w:rsidR="003C7574" w:rsidRPr="004A43A9">
        <w:rPr>
          <w:rFonts w:ascii="Times New Roman" w:hAnsi="Times New Roman" w:cs="Times New Roman"/>
          <w:sz w:val="24"/>
          <w:szCs w:val="24"/>
        </w:rPr>
        <w:t>е</w:t>
      </w:r>
      <w:r w:rsidRPr="004A43A9">
        <w:rPr>
          <w:rFonts w:ascii="Times New Roman" w:hAnsi="Times New Roman" w:cs="Times New Roman"/>
          <w:sz w:val="24"/>
          <w:szCs w:val="24"/>
        </w:rPr>
        <w:t>;</w:t>
      </w:r>
    </w:p>
    <w:p w:rsidR="00AC02B2" w:rsidRPr="004A43A9" w:rsidRDefault="00AC02B2" w:rsidP="00AC02B2">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б) указанных в </w:t>
      </w:r>
      <w:hyperlink w:anchor="P59" w:history="1">
        <w:r w:rsidRPr="004A43A9">
          <w:rPr>
            <w:rFonts w:ascii="Times New Roman" w:hAnsi="Times New Roman" w:cs="Times New Roman"/>
            <w:sz w:val="24"/>
            <w:szCs w:val="24"/>
          </w:rPr>
          <w:t xml:space="preserve">подпунктах </w:t>
        </w:r>
        <w:r w:rsidR="003C7574" w:rsidRPr="004A43A9">
          <w:rPr>
            <w:rFonts w:ascii="Times New Roman" w:hAnsi="Times New Roman" w:cs="Times New Roman"/>
            <w:sz w:val="24"/>
            <w:szCs w:val="24"/>
          </w:rPr>
          <w:t>«</w:t>
        </w:r>
        <w:r w:rsidRPr="004A43A9">
          <w:rPr>
            <w:rFonts w:ascii="Times New Roman" w:hAnsi="Times New Roman" w:cs="Times New Roman"/>
            <w:sz w:val="24"/>
            <w:szCs w:val="24"/>
          </w:rPr>
          <w:t>а</w:t>
        </w:r>
      </w:hyperlink>
      <w:r w:rsidR="003C7574" w:rsidRPr="004A43A9">
        <w:rPr>
          <w:rFonts w:ascii="Times New Roman" w:hAnsi="Times New Roman" w:cs="Times New Roman"/>
          <w:sz w:val="24"/>
          <w:szCs w:val="24"/>
        </w:rPr>
        <w:t>»</w:t>
      </w:r>
      <w:r w:rsidRPr="004A43A9">
        <w:rPr>
          <w:rFonts w:ascii="Times New Roman" w:hAnsi="Times New Roman" w:cs="Times New Roman"/>
          <w:sz w:val="24"/>
          <w:szCs w:val="24"/>
        </w:rPr>
        <w:t>-</w:t>
      </w:r>
      <w:hyperlink w:anchor="P61" w:history="1">
        <w:r w:rsidR="00335ADF" w:rsidRPr="004A43A9">
          <w:rPr>
            <w:rFonts w:ascii="Times New Roman" w:hAnsi="Times New Roman" w:cs="Times New Roman"/>
            <w:sz w:val="24"/>
            <w:szCs w:val="24"/>
          </w:rPr>
          <w:t>«в»</w:t>
        </w:r>
        <w:r w:rsidRPr="004A43A9">
          <w:rPr>
            <w:rFonts w:ascii="Times New Roman" w:hAnsi="Times New Roman" w:cs="Times New Roman"/>
            <w:sz w:val="24"/>
            <w:szCs w:val="24"/>
          </w:rPr>
          <w:t xml:space="preserve"> пункта </w:t>
        </w:r>
        <w:r w:rsidR="00B95C8B" w:rsidRPr="004A43A9">
          <w:rPr>
            <w:rFonts w:ascii="Times New Roman" w:hAnsi="Times New Roman" w:cs="Times New Roman"/>
            <w:sz w:val="24"/>
            <w:szCs w:val="24"/>
          </w:rPr>
          <w:t>4</w:t>
        </w:r>
        <w:r w:rsidRPr="004A43A9">
          <w:rPr>
            <w:rFonts w:ascii="Times New Roman" w:hAnsi="Times New Roman" w:cs="Times New Roman"/>
            <w:sz w:val="24"/>
            <w:szCs w:val="24"/>
          </w:rPr>
          <w:t xml:space="preserve"> статьи </w:t>
        </w:r>
      </w:hyperlink>
      <w:r w:rsidR="00F02EBA" w:rsidRPr="004A43A9">
        <w:rPr>
          <w:rFonts w:ascii="Times New Roman" w:hAnsi="Times New Roman" w:cs="Times New Roman"/>
          <w:sz w:val="24"/>
          <w:szCs w:val="24"/>
        </w:rPr>
        <w:t>4 настоящих Правил</w:t>
      </w:r>
      <w:r w:rsidR="00561893">
        <w:rPr>
          <w:rFonts w:ascii="Times New Roman" w:hAnsi="Times New Roman" w:cs="Times New Roman"/>
          <w:sz w:val="24"/>
          <w:szCs w:val="24"/>
        </w:rPr>
        <w:t xml:space="preserve"> </w:t>
      </w:r>
      <w:r w:rsidRPr="004A43A9">
        <w:rPr>
          <w:rFonts w:ascii="Times New Roman" w:hAnsi="Times New Roman" w:cs="Times New Roman"/>
          <w:sz w:val="24"/>
          <w:szCs w:val="24"/>
        </w:rPr>
        <w:t>осуществляется собственниками (правообладателями) за счет собственных средств.</w:t>
      </w:r>
    </w:p>
    <w:p w:rsidR="00AC6927" w:rsidRPr="004A43A9" w:rsidRDefault="00AC02B2" w:rsidP="00132268">
      <w:pPr>
        <w:pStyle w:val="ConsPlusNormal"/>
        <w:ind w:firstLine="540"/>
        <w:jc w:val="both"/>
        <w:rPr>
          <w:rFonts w:ascii="Times New Roman" w:hAnsi="Times New Roman" w:cs="Times New Roman"/>
          <w:sz w:val="24"/>
          <w:szCs w:val="24"/>
        </w:rPr>
      </w:pPr>
      <w:r w:rsidRPr="004A43A9">
        <w:rPr>
          <w:rFonts w:ascii="Times New Roman" w:hAnsi="Times New Roman" w:cs="Times New Roman"/>
          <w:sz w:val="24"/>
          <w:szCs w:val="24"/>
        </w:rPr>
        <w:t xml:space="preserve">2. Организации, расположенные на территории </w:t>
      </w:r>
      <w:r w:rsidR="00661DAD" w:rsidRPr="004A43A9">
        <w:rPr>
          <w:rFonts w:ascii="Times New Roman" w:hAnsi="Times New Roman" w:cs="Times New Roman"/>
          <w:sz w:val="24"/>
          <w:szCs w:val="24"/>
        </w:rPr>
        <w:t>Сергиево-Посадского городского округа</w:t>
      </w:r>
      <w:r w:rsidRPr="004A43A9">
        <w:rPr>
          <w:rFonts w:ascii="Times New Roman" w:hAnsi="Times New Roman" w:cs="Times New Roman"/>
          <w:sz w:val="24"/>
          <w:szCs w:val="24"/>
        </w:rPr>
        <w:t>, а также граждане в соответствии с действующим закон</w:t>
      </w:r>
      <w:r w:rsidR="00F02EBA" w:rsidRPr="004A43A9">
        <w:rPr>
          <w:rFonts w:ascii="Times New Roman" w:hAnsi="Times New Roman" w:cs="Times New Roman"/>
          <w:sz w:val="24"/>
          <w:szCs w:val="24"/>
        </w:rPr>
        <w:t>одательством и настоящими Правилами</w:t>
      </w:r>
      <w:r w:rsidR="00E9660B" w:rsidRPr="004A43A9">
        <w:rPr>
          <w:rFonts w:ascii="Times New Roman" w:hAnsi="Times New Roman" w:cs="Times New Roman"/>
          <w:sz w:val="24"/>
          <w:szCs w:val="24"/>
        </w:rPr>
        <w:t>,</w:t>
      </w:r>
      <w:r w:rsidRPr="004A43A9">
        <w:rPr>
          <w:rFonts w:ascii="Times New Roman" w:hAnsi="Times New Roman" w:cs="Times New Roman"/>
          <w:sz w:val="24"/>
          <w:szCs w:val="24"/>
        </w:rPr>
        <w:t xml:space="preserve">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bookmarkStart w:id="13" w:name="P943"/>
      <w:bookmarkEnd w:id="13"/>
    </w:p>
    <w:p w:rsidR="00E24E58" w:rsidRPr="004A43A9" w:rsidRDefault="00E24E58" w:rsidP="00335ADF">
      <w:pPr>
        <w:pStyle w:val="ConsPlusNormal"/>
        <w:jc w:val="both"/>
        <w:rPr>
          <w:rFonts w:ascii="Times New Roman" w:hAnsi="Times New Roman" w:cs="Times New Roman"/>
          <w:sz w:val="24"/>
          <w:szCs w:val="24"/>
        </w:rPr>
      </w:pPr>
    </w:p>
    <w:p w:rsidR="004A43A9" w:rsidRDefault="004A43A9" w:rsidP="00EC1EBA">
      <w:pPr>
        <w:pStyle w:val="ConsPlusNormal"/>
        <w:jc w:val="right"/>
        <w:outlineLvl w:val="1"/>
        <w:rPr>
          <w:rFonts w:ascii="Times New Roman" w:hAnsi="Times New Roman" w:cs="Times New Roman"/>
        </w:rPr>
      </w:pPr>
    </w:p>
    <w:p w:rsidR="004A43A9" w:rsidRDefault="004A43A9" w:rsidP="00EC1EBA">
      <w:pPr>
        <w:pStyle w:val="ConsPlusNormal"/>
        <w:jc w:val="right"/>
        <w:outlineLvl w:val="1"/>
        <w:rPr>
          <w:rFonts w:ascii="Times New Roman" w:hAnsi="Times New Roman" w:cs="Times New Roman"/>
        </w:rPr>
      </w:pPr>
    </w:p>
    <w:p w:rsidR="00FE5BE5" w:rsidRDefault="00FE5BE5" w:rsidP="00EC1EBA">
      <w:pPr>
        <w:pStyle w:val="ConsPlusNormal"/>
        <w:jc w:val="right"/>
        <w:outlineLvl w:val="1"/>
        <w:rPr>
          <w:rFonts w:ascii="Times New Roman" w:hAnsi="Times New Roman" w:cs="Times New Roman"/>
        </w:rPr>
      </w:pPr>
    </w:p>
    <w:sectPr w:rsidR="00FE5BE5" w:rsidSect="004C721C">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892" w:rsidRDefault="00981892" w:rsidP="004C3FAC">
      <w:pPr>
        <w:spacing w:after="0" w:line="240" w:lineRule="auto"/>
      </w:pPr>
      <w:r>
        <w:separator/>
      </w:r>
    </w:p>
  </w:endnote>
  <w:endnote w:type="continuationSeparator" w:id="0">
    <w:p w:rsidR="00981892" w:rsidRDefault="00981892" w:rsidP="004C3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265" w:rsidRDefault="007E1265">
    <w:pPr>
      <w:pStyle w:val="a5"/>
      <w:jc w:val="center"/>
    </w:pPr>
    <w:r>
      <w:fldChar w:fldCharType="begin"/>
    </w:r>
    <w:r>
      <w:instrText>PAGE   \* MERGEFORMAT</w:instrText>
    </w:r>
    <w:r>
      <w:fldChar w:fldCharType="separate"/>
    </w:r>
    <w:r w:rsidR="0017117E">
      <w:rPr>
        <w:noProof/>
      </w:rPr>
      <w:t>15</w:t>
    </w:r>
    <w:r>
      <w:rPr>
        <w:noProof/>
      </w:rPr>
      <w:fldChar w:fldCharType="end"/>
    </w:r>
  </w:p>
  <w:p w:rsidR="007E1265" w:rsidRDefault="007E12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892" w:rsidRDefault="00981892" w:rsidP="004C3FAC">
      <w:pPr>
        <w:spacing w:after="0" w:line="240" w:lineRule="auto"/>
      </w:pPr>
      <w:r>
        <w:separator/>
      </w:r>
    </w:p>
  </w:footnote>
  <w:footnote w:type="continuationSeparator" w:id="0">
    <w:p w:rsidR="00981892" w:rsidRDefault="00981892" w:rsidP="004C3F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177"/>
    <w:multiLevelType w:val="hybridMultilevel"/>
    <w:tmpl w:val="C9207E34"/>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07968"/>
    <w:multiLevelType w:val="hybridMultilevel"/>
    <w:tmpl w:val="AE6048E0"/>
    <w:lvl w:ilvl="0" w:tplc="44CCA1B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C2C57"/>
    <w:multiLevelType w:val="hybridMultilevel"/>
    <w:tmpl w:val="8852414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F2714"/>
    <w:multiLevelType w:val="hybridMultilevel"/>
    <w:tmpl w:val="13C0EEDA"/>
    <w:lvl w:ilvl="0" w:tplc="7CA076DA">
      <w:start w:val="1"/>
      <w:numFmt w:val="russianLower"/>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6184A"/>
    <w:multiLevelType w:val="hybridMultilevel"/>
    <w:tmpl w:val="1A824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6126F"/>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0F9219B2"/>
    <w:multiLevelType w:val="multilevel"/>
    <w:tmpl w:val="1BD89266"/>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6A14DD"/>
    <w:multiLevelType w:val="hybridMultilevel"/>
    <w:tmpl w:val="0EFC28F4"/>
    <w:lvl w:ilvl="0" w:tplc="6486CEA6">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F66E8A"/>
    <w:multiLevelType w:val="hybridMultilevel"/>
    <w:tmpl w:val="4AD8A0AA"/>
    <w:lvl w:ilvl="0" w:tplc="027A3D22">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572F7"/>
    <w:multiLevelType w:val="hybridMultilevel"/>
    <w:tmpl w:val="515A3CD0"/>
    <w:lvl w:ilvl="0" w:tplc="64F212E0">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AC6A87"/>
    <w:multiLevelType w:val="hybridMultilevel"/>
    <w:tmpl w:val="3D08D5B6"/>
    <w:lvl w:ilvl="0" w:tplc="ECDA273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B54CC4"/>
    <w:multiLevelType w:val="hybridMultilevel"/>
    <w:tmpl w:val="5C4408B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054A78"/>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17460839"/>
    <w:multiLevelType w:val="hybridMultilevel"/>
    <w:tmpl w:val="37C27892"/>
    <w:lvl w:ilvl="0" w:tplc="116CA3A6">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066D71"/>
    <w:multiLevelType w:val="hybridMultilevel"/>
    <w:tmpl w:val="7EF63C2C"/>
    <w:lvl w:ilvl="0" w:tplc="AD40161E">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8C0878"/>
    <w:multiLevelType w:val="multilevel"/>
    <w:tmpl w:val="D9B8EC80"/>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D44AE5"/>
    <w:multiLevelType w:val="hybridMultilevel"/>
    <w:tmpl w:val="0054E16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DA1E9A"/>
    <w:multiLevelType w:val="hybridMultilevel"/>
    <w:tmpl w:val="4E0ED21A"/>
    <w:lvl w:ilvl="0" w:tplc="D19AC1E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84747A"/>
    <w:multiLevelType w:val="hybridMultilevel"/>
    <w:tmpl w:val="88A83790"/>
    <w:lvl w:ilvl="0" w:tplc="F904D378">
      <w:start w:val="1"/>
      <w:numFmt w:val="russianLower"/>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9F2735"/>
    <w:multiLevelType w:val="hybridMultilevel"/>
    <w:tmpl w:val="1B76EB96"/>
    <w:lvl w:ilvl="0" w:tplc="7EA27CD0">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637DD6"/>
    <w:multiLevelType w:val="hybridMultilevel"/>
    <w:tmpl w:val="0366B472"/>
    <w:lvl w:ilvl="0" w:tplc="1ABA92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A5E71"/>
    <w:multiLevelType w:val="hybridMultilevel"/>
    <w:tmpl w:val="AE14A7D0"/>
    <w:lvl w:ilvl="0" w:tplc="8522EC52">
      <w:start w:val="1"/>
      <w:numFmt w:val="russianLower"/>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357A3E51"/>
    <w:multiLevelType w:val="hybridMultilevel"/>
    <w:tmpl w:val="C0E45D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05D6213"/>
    <w:multiLevelType w:val="hybridMultilevel"/>
    <w:tmpl w:val="94A60C4E"/>
    <w:lvl w:ilvl="0" w:tplc="49BC2BCC">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693DB6"/>
    <w:multiLevelType w:val="hybridMultilevel"/>
    <w:tmpl w:val="654C92B0"/>
    <w:lvl w:ilvl="0" w:tplc="81FABCD6">
      <w:start w:val="1"/>
      <w:numFmt w:val="russianLower"/>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C75665"/>
    <w:multiLevelType w:val="hybridMultilevel"/>
    <w:tmpl w:val="144047F2"/>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48ED6053"/>
    <w:multiLevelType w:val="multilevel"/>
    <w:tmpl w:val="077A2242"/>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start w:val="5"/>
      <w:numFmt w:val="decimal"/>
      <w:lvlText w:val="%3"/>
      <w:lvlJc w:val="left"/>
      <w:pPr>
        <w:ind w:left="2061"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3317EE"/>
    <w:multiLevelType w:val="hybridMultilevel"/>
    <w:tmpl w:val="A9A82494"/>
    <w:lvl w:ilvl="0" w:tplc="8A681D4E">
      <w:start w:val="1"/>
      <w:numFmt w:val="russianLower"/>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4F066A56"/>
    <w:multiLevelType w:val="hybridMultilevel"/>
    <w:tmpl w:val="9412F534"/>
    <w:lvl w:ilvl="0" w:tplc="1546697C">
      <w:start w:val="1"/>
      <w:numFmt w:val="russianLower"/>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9">
    <w:nsid w:val="5B7431F8"/>
    <w:multiLevelType w:val="hybridMultilevel"/>
    <w:tmpl w:val="872868E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F27355"/>
    <w:multiLevelType w:val="hybridMultilevel"/>
    <w:tmpl w:val="AEA47D8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5EC16AB3"/>
    <w:multiLevelType w:val="hybridMultilevel"/>
    <w:tmpl w:val="45948F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FCA0A07"/>
    <w:multiLevelType w:val="hybridMultilevel"/>
    <w:tmpl w:val="DFF68D8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91377D"/>
    <w:multiLevelType w:val="hybridMultilevel"/>
    <w:tmpl w:val="0E46DBFA"/>
    <w:lvl w:ilvl="0" w:tplc="FD46F592">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112C53"/>
    <w:multiLevelType w:val="hybridMultilevel"/>
    <w:tmpl w:val="F5C8B8E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6128DD"/>
    <w:multiLevelType w:val="hybridMultilevel"/>
    <w:tmpl w:val="655C0486"/>
    <w:lvl w:ilvl="0" w:tplc="A1F0165C">
      <w:start w:val="1"/>
      <w:numFmt w:val="decimal"/>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
    <w:nsid w:val="6D440641"/>
    <w:multiLevelType w:val="hybridMultilevel"/>
    <w:tmpl w:val="4D843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C94439"/>
    <w:multiLevelType w:val="hybridMultilevel"/>
    <w:tmpl w:val="9EBE7ABA"/>
    <w:lvl w:ilvl="0" w:tplc="7E46C188">
      <w:start w:val="1"/>
      <w:numFmt w:val="russianLower"/>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18E22E6"/>
    <w:multiLevelType w:val="hybridMultilevel"/>
    <w:tmpl w:val="5C4408B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376896"/>
    <w:multiLevelType w:val="hybridMultilevel"/>
    <w:tmpl w:val="B79EE0F8"/>
    <w:lvl w:ilvl="0" w:tplc="0B48465E">
      <w:start w:val="1"/>
      <w:numFmt w:val="russianLower"/>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793068E1"/>
    <w:multiLevelType w:val="hybridMultilevel"/>
    <w:tmpl w:val="6EDA0630"/>
    <w:lvl w:ilvl="0" w:tplc="D4D8F998">
      <w:start w:val="1"/>
      <w:numFmt w:val="decimal"/>
      <w:lvlText w:val="%1)"/>
      <w:lvlJc w:val="left"/>
      <w:pPr>
        <w:ind w:left="153" w:hanging="360"/>
      </w:pPr>
      <w:rPr>
        <w:rFonts w:hint="default"/>
        <w:b w:val="0"/>
        <w:bCs w:val="0"/>
        <w:sz w:val="28"/>
        <w:szCs w:val="28"/>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nsid w:val="7E695E0B"/>
    <w:multiLevelType w:val="hybridMultilevel"/>
    <w:tmpl w:val="FD36954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2"/>
  </w:num>
  <w:num w:numId="3">
    <w:abstractNumId w:val="40"/>
  </w:num>
  <w:num w:numId="4">
    <w:abstractNumId w:val="18"/>
  </w:num>
  <w:num w:numId="5">
    <w:abstractNumId w:val="26"/>
  </w:num>
  <w:num w:numId="6">
    <w:abstractNumId w:val="6"/>
  </w:num>
  <w:num w:numId="7">
    <w:abstractNumId w:val="15"/>
  </w:num>
  <w:num w:numId="8">
    <w:abstractNumId w:val="24"/>
  </w:num>
  <w:num w:numId="9">
    <w:abstractNumId w:val="36"/>
  </w:num>
  <w:num w:numId="10">
    <w:abstractNumId w:val="17"/>
  </w:num>
  <w:num w:numId="11">
    <w:abstractNumId w:val="10"/>
  </w:num>
  <w:num w:numId="12">
    <w:abstractNumId w:val="13"/>
  </w:num>
  <w:num w:numId="13">
    <w:abstractNumId w:val="41"/>
  </w:num>
  <w:num w:numId="14">
    <w:abstractNumId w:val="23"/>
  </w:num>
  <w:num w:numId="15">
    <w:abstractNumId w:val="8"/>
  </w:num>
  <w:num w:numId="16">
    <w:abstractNumId w:val="33"/>
  </w:num>
  <w:num w:numId="17">
    <w:abstractNumId w:val="32"/>
  </w:num>
  <w:num w:numId="18">
    <w:abstractNumId w:val="29"/>
  </w:num>
  <w:num w:numId="19">
    <w:abstractNumId w:val="11"/>
  </w:num>
  <w:num w:numId="20">
    <w:abstractNumId w:val="27"/>
  </w:num>
  <w:num w:numId="21">
    <w:abstractNumId w:val="7"/>
  </w:num>
  <w:num w:numId="22">
    <w:abstractNumId w:val="35"/>
  </w:num>
  <w:num w:numId="23">
    <w:abstractNumId w:val="19"/>
  </w:num>
  <w:num w:numId="24">
    <w:abstractNumId w:val="16"/>
  </w:num>
  <w:num w:numId="25">
    <w:abstractNumId w:val="2"/>
  </w:num>
  <w:num w:numId="26">
    <w:abstractNumId w:val="34"/>
  </w:num>
  <w:num w:numId="27">
    <w:abstractNumId w:val="9"/>
  </w:num>
  <w:num w:numId="28">
    <w:abstractNumId w:val="14"/>
  </w:num>
  <w:num w:numId="29">
    <w:abstractNumId w:val="21"/>
  </w:num>
  <w:num w:numId="30">
    <w:abstractNumId w:val="25"/>
  </w:num>
  <w:num w:numId="31">
    <w:abstractNumId w:val="39"/>
  </w:num>
  <w:num w:numId="32">
    <w:abstractNumId w:val="28"/>
  </w:num>
  <w:num w:numId="33">
    <w:abstractNumId w:val="0"/>
  </w:num>
  <w:num w:numId="34">
    <w:abstractNumId w:val="20"/>
  </w:num>
  <w:num w:numId="35">
    <w:abstractNumId w:val="4"/>
  </w:num>
  <w:num w:numId="36">
    <w:abstractNumId w:val="3"/>
  </w:num>
  <w:num w:numId="37">
    <w:abstractNumId w:val="1"/>
  </w:num>
  <w:num w:numId="38">
    <w:abstractNumId w:val="37"/>
  </w:num>
  <w:num w:numId="39">
    <w:abstractNumId w:val="38"/>
  </w:num>
  <w:num w:numId="40">
    <w:abstractNumId w:val="5"/>
  </w:num>
  <w:num w:numId="41">
    <w:abstractNumId w:val="3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6927"/>
    <w:rsid w:val="00000500"/>
    <w:rsid w:val="00001776"/>
    <w:rsid w:val="000023AF"/>
    <w:rsid w:val="00003870"/>
    <w:rsid w:val="000107FA"/>
    <w:rsid w:val="0001284D"/>
    <w:rsid w:val="000139E0"/>
    <w:rsid w:val="000144E9"/>
    <w:rsid w:val="00017434"/>
    <w:rsid w:val="00043B75"/>
    <w:rsid w:val="00044394"/>
    <w:rsid w:val="00047BE1"/>
    <w:rsid w:val="0006383D"/>
    <w:rsid w:val="00070138"/>
    <w:rsid w:val="000824E6"/>
    <w:rsid w:val="00086764"/>
    <w:rsid w:val="00090250"/>
    <w:rsid w:val="00096636"/>
    <w:rsid w:val="000976B3"/>
    <w:rsid w:val="000A63E6"/>
    <w:rsid w:val="000A7442"/>
    <w:rsid w:val="000A7A66"/>
    <w:rsid w:val="000B121E"/>
    <w:rsid w:val="000B56FF"/>
    <w:rsid w:val="000B7864"/>
    <w:rsid w:val="000C5F83"/>
    <w:rsid w:val="000C6575"/>
    <w:rsid w:val="000D178F"/>
    <w:rsid w:val="000D6404"/>
    <w:rsid w:val="000E18EF"/>
    <w:rsid w:val="000E5563"/>
    <w:rsid w:val="000E7708"/>
    <w:rsid w:val="000F19A2"/>
    <w:rsid w:val="000F3403"/>
    <w:rsid w:val="000F6DFD"/>
    <w:rsid w:val="00100897"/>
    <w:rsid w:val="00106AA2"/>
    <w:rsid w:val="00113156"/>
    <w:rsid w:val="001158C6"/>
    <w:rsid w:val="00125513"/>
    <w:rsid w:val="00130FC5"/>
    <w:rsid w:val="00132268"/>
    <w:rsid w:val="00133EDE"/>
    <w:rsid w:val="00134442"/>
    <w:rsid w:val="00137282"/>
    <w:rsid w:val="001429F0"/>
    <w:rsid w:val="00150560"/>
    <w:rsid w:val="00150CED"/>
    <w:rsid w:val="001510B4"/>
    <w:rsid w:val="00157C75"/>
    <w:rsid w:val="0017117E"/>
    <w:rsid w:val="0017418A"/>
    <w:rsid w:val="00174850"/>
    <w:rsid w:val="001767B0"/>
    <w:rsid w:val="00177603"/>
    <w:rsid w:val="00191C2E"/>
    <w:rsid w:val="00195087"/>
    <w:rsid w:val="001965E4"/>
    <w:rsid w:val="001A01E2"/>
    <w:rsid w:val="001A1A27"/>
    <w:rsid w:val="001A618B"/>
    <w:rsid w:val="001C2B89"/>
    <w:rsid w:val="001D5811"/>
    <w:rsid w:val="002036F5"/>
    <w:rsid w:val="0021092A"/>
    <w:rsid w:val="00215DA1"/>
    <w:rsid w:val="00217E05"/>
    <w:rsid w:val="0022289C"/>
    <w:rsid w:val="002436EB"/>
    <w:rsid w:val="00243CD3"/>
    <w:rsid w:val="00270AAA"/>
    <w:rsid w:val="00274F73"/>
    <w:rsid w:val="00277503"/>
    <w:rsid w:val="00277848"/>
    <w:rsid w:val="002809C4"/>
    <w:rsid w:val="00284111"/>
    <w:rsid w:val="0028563F"/>
    <w:rsid w:val="00290858"/>
    <w:rsid w:val="00291EBD"/>
    <w:rsid w:val="002A23A4"/>
    <w:rsid w:val="002A511B"/>
    <w:rsid w:val="002A75C8"/>
    <w:rsid w:val="002A7C62"/>
    <w:rsid w:val="002A7DB2"/>
    <w:rsid w:val="002B2E98"/>
    <w:rsid w:val="002B6B26"/>
    <w:rsid w:val="002C57D0"/>
    <w:rsid w:val="002D2002"/>
    <w:rsid w:val="002D45EE"/>
    <w:rsid w:val="002D52E5"/>
    <w:rsid w:val="002D5CD7"/>
    <w:rsid w:val="002E0424"/>
    <w:rsid w:val="002E3133"/>
    <w:rsid w:val="002F0C2F"/>
    <w:rsid w:val="002F182F"/>
    <w:rsid w:val="002F65D2"/>
    <w:rsid w:val="003062C0"/>
    <w:rsid w:val="003069B2"/>
    <w:rsid w:val="0031037F"/>
    <w:rsid w:val="003112E9"/>
    <w:rsid w:val="00325D50"/>
    <w:rsid w:val="00331745"/>
    <w:rsid w:val="00331DF5"/>
    <w:rsid w:val="00335ADF"/>
    <w:rsid w:val="00336D33"/>
    <w:rsid w:val="00347C95"/>
    <w:rsid w:val="00356177"/>
    <w:rsid w:val="00363D95"/>
    <w:rsid w:val="00367984"/>
    <w:rsid w:val="00377738"/>
    <w:rsid w:val="003847A4"/>
    <w:rsid w:val="00385E96"/>
    <w:rsid w:val="00391A90"/>
    <w:rsid w:val="003933D1"/>
    <w:rsid w:val="00394921"/>
    <w:rsid w:val="00397CA3"/>
    <w:rsid w:val="003A7172"/>
    <w:rsid w:val="003B389F"/>
    <w:rsid w:val="003C4354"/>
    <w:rsid w:val="003C4E81"/>
    <w:rsid w:val="003C7574"/>
    <w:rsid w:val="003C7AEC"/>
    <w:rsid w:val="003D621A"/>
    <w:rsid w:val="003D66A4"/>
    <w:rsid w:val="003D6A8E"/>
    <w:rsid w:val="00402239"/>
    <w:rsid w:val="00404914"/>
    <w:rsid w:val="00412EBC"/>
    <w:rsid w:val="00417427"/>
    <w:rsid w:val="00434885"/>
    <w:rsid w:val="0044696F"/>
    <w:rsid w:val="004513DB"/>
    <w:rsid w:val="00453B28"/>
    <w:rsid w:val="00455ECF"/>
    <w:rsid w:val="00456735"/>
    <w:rsid w:val="004604C5"/>
    <w:rsid w:val="004606B2"/>
    <w:rsid w:val="00464689"/>
    <w:rsid w:val="00472B20"/>
    <w:rsid w:val="004774CD"/>
    <w:rsid w:val="0047789C"/>
    <w:rsid w:val="004803F0"/>
    <w:rsid w:val="0049184C"/>
    <w:rsid w:val="0049265D"/>
    <w:rsid w:val="004950C3"/>
    <w:rsid w:val="004963AE"/>
    <w:rsid w:val="004A1D27"/>
    <w:rsid w:val="004A2E4A"/>
    <w:rsid w:val="004A43A9"/>
    <w:rsid w:val="004B0A9F"/>
    <w:rsid w:val="004B31BB"/>
    <w:rsid w:val="004C01F5"/>
    <w:rsid w:val="004C1A90"/>
    <w:rsid w:val="004C2331"/>
    <w:rsid w:val="004C3800"/>
    <w:rsid w:val="004C3FAC"/>
    <w:rsid w:val="004C5C5B"/>
    <w:rsid w:val="004C721C"/>
    <w:rsid w:val="004D17A7"/>
    <w:rsid w:val="004D35B4"/>
    <w:rsid w:val="004D4325"/>
    <w:rsid w:val="004F0B5E"/>
    <w:rsid w:val="004F6B10"/>
    <w:rsid w:val="005015D1"/>
    <w:rsid w:val="00504744"/>
    <w:rsid w:val="005048F5"/>
    <w:rsid w:val="00507735"/>
    <w:rsid w:val="00511FC2"/>
    <w:rsid w:val="00520932"/>
    <w:rsid w:val="00521606"/>
    <w:rsid w:val="0052270D"/>
    <w:rsid w:val="00534421"/>
    <w:rsid w:val="00537043"/>
    <w:rsid w:val="0054250B"/>
    <w:rsid w:val="005425A1"/>
    <w:rsid w:val="00545852"/>
    <w:rsid w:val="00546A60"/>
    <w:rsid w:val="0055000D"/>
    <w:rsid w:val="00561893"/>
    <w:rsid w:val="00565B45"/>
    <w:rsid w:val="00585F86"/>
    <w:rsid w:val="005861F5"/>
    <w:rsid w:val="0059172D"/>
    <w:rsid w:val="00592320"/>
    <w:rsid w:val="005A415E"/>
    <w:rsid w:val="005B1986"/>
    <w:rsid w:val="005B2525"/>
    <w:rsid w:val="005B3410"/>
    <w:rsid w:val="005C4CCB"/>
    <w:rsid w:val="005C5A2C"/>
    <w:rsid w:val="005E16B5"/>
    <w:rsid w:val="005E1E7D"/>
    <w:rsid w:val="005E25D6"/>
    <w:rsid w:val="005E415A"/>
    <w:rsid w:val="005E5082"/>
    <w:rsid w:val="005E60F4"/>
    <w:rsid w:val="005F3152"/>
    <w:rsid w:val="005F39E3"/>
    <w:rsid w:val="005F5F87"/>
    <w:rsid w:val="0060225F"/>
    <w:rsid w:val="006071A5"/>
    <w:rsid w:val="006115D4"/>
    <w:rsid w:val="0061479C"/>
    <w:rsid w:val="006161E4"/>
    <w:rsid w:val="00641B15"/>
    <w:rsid w:val="006441FA"/>
    <w:rsid w:val="0065029C"/>
    <w:rsid w:val="00661763"/>
    <w:rsid w:val="00661DAD"/>
    <w:rsid w:val="006669C4"/>
    <w:rsid w:val="00673793"/>
    <w:rsid w:val="00680092"/>
    <w:rsid w:val="0068420F"/>
    <w:rsid w:val="006869B3"/>
    <w:rsid w:val="00686F85"/>
    <w:rsid w:val="006A5CAA"/>
    <w:rsid w:val="006A713E"/>
    <w:rsid w:val="006B29C0"/>
    <w:rsid w:val="006B4564"/>
    <w:rsid w:val="006B634A"/>
    <w:rsid w:val="006C0312"/>
    <w:rsid w:val="006C5213"/>
    <w:rsid w:val="006D0F07"/>
    <w:rsid w:val="006D1253"/>
    <w:rsid w:val="006E1188"/>
    <w:rsid w:val="006F7193"/>
    <w:rsid w:val="00700E21"/>
    <w:rsid w:val="00703842"/>
    <w:rsid w:val="007056BE"/>
    <w:rsid w:val="00711125"/>
    <w:rsid w:val="0071232A"/>
    <w:rsid w:val="00715284"/>
    <w:rsid w:val="00720A7C"/>
    <w:rsid w:val="00723850"/>
    <w:rsid w:val="00723AD4"/>
    <w:rsid w:val="00723CC3"/>
    <w:rsid w:val="0072750E"/>
    <w:rsid w:val="0073332B"/>
    <w:rsid w:val="007345D0"/>
    <w:rsid w:val="007373C7"/>
    <w:rsid w:val="00741D83"/>
    <w:rsid w:val="00752516"/>
    <w:rsid w:val="00762EE0"/>
    <w:rsid w:val="007704E6"/>
    <w:rsid w:val="00777FD4"/>
    <w:rsid w:val="0078184D"/>
    <w:rsid w:val="0079053B"/>
    <w:rsid w:val="007928F6"/>
    <w:rsid w:val="007A7B3D"/>
    <w:rsid w:val="007D42D1"/>
    <w:rsid w:val="007D6409"/>
    <w:rsid w:val="007E1265"/>
    <w:rsid w:val="007E2054"/>
    <w:rsid w:val="007E7CDA"/>
    <w:rsid w:val="007F2129"/>
    <w:rsid w:val="007F7225"/>
    <w:rsid w:val="00800B80"/>
    <w:rsid w:val="008075AD"/>
    <w:rsid w:val="008265F1"/>
    <w:rsid w:val="00827E61"/>
    <w:rsid w:val="008311D8"/>
    <w:rsid w:val="00832502"/>
    <w:rsid w:val="00832733"/>
    <w:rsid w:val="00836D2E"/>
    <w:rsid w:val="00842FEC"/>
    <w:rsid w:val="00843975"/>
    <w:rsid w:val="00846E78"/>
    <w:rsid w:val="00862766"/>
    <w:rsid w:val="00876B7C"/>
    <w:rsid w:val="00877045"/>
    <w:rsid w:val="0089102A"/>
    <w:rsid w:val="008B063A"/>
    <w:rsid w:val="008B1F42"/>
    <w:rsid w:val="008B2FC7"/>
    <w:rsid w:val="008C055C"/>
    <w:rsid w:val="008C4BAB"/>
    <w:rsid w:val="008C5AAC"/>
    <w:rsid w:val="008C5C8F"/>
    <w:rsid w:val="008C62B7"/>
    <w:rsid w:val="008D0802"/>
    <w:rsid w:val="008D649E"/>
    <w:rsid w:val="008E017F"/>
    <w:rsid w:val="008E11AA"/>
    <w:rsid w:val="008E43A0"/>
    <w:rsid w:val="008F321D"/>
    <w:rsid w:val="008F44F1"/>
    <w:rsid w:val="008F5D75"/>
    <w:rsid w:val="0090200F"/>
    <w:rsid w:val="009119F7"/>
    <w:rsid w:val="00913965"/>
    <w:rsid w:val="00915ADF"/>
    <w:rsid w:val="00916238"/>
    <w:rsid w:val="00933A9C"/>
    <w:rsid w:val="009373D0"/>
    <w:rsid w:val="00937753"/>
    <w:rsid w:val="009416F4"/>
    <w:rsid w:val="00944360"/>
    <w:rsid w:val="00951711"/>
    <w:rsid w:val="00953755"/>
    <w:rsid w:val="00962D46"/>
    <w:rsid w:val="0096328D"/>
    <w:rsid w:val="00963B85"/>
    <w:rsid w:val="00965BAA"/>
    <w:rsid w:val="00974695"/>
    <w:rsid w:val="00976974"/>
    <w:rsid w:val="00981892"/>
    <w:rsid w:val="009870F8"/>
    <w:rsid w:val="0098749C"/>
    <w:rsid w:val="00993961"/>
    <w:rsid w:val="009A1739"/>
    <w:rsid w:val="009A373E"/>
    <w:rsid w:val="009A423D"/>
    <w:rsid w:val="009B0017"/>
    <w:rsid w:val="009B7688"/>
    <w:rsid w:val="009D3BB0"/>
    <w:rsid w:val="009E0CF2"/>
    <w:rsid w:val="009E78B1"/>
    <w:rsid w:val="009F29EB"/>
    <w:rsid w:val="009F2C4C"/>
    <w:rsid w:val="009F6642"/>
    <w:rsid w:val="00A1583F"/>
    <w:rsid w:val="00A17855"/>
    <w:rsid w:val="00A2146B"/>
    <w:rsid w:val="00A22101"/>
    <w:rsid w:val="00A228C9"/>
    <w:rsid w:val="00A23D21"/>
    <w:rsid w:val="00A3251C"/>
    <w:rsid w:val="00A36435"/>
    <w:rsid w:val="00A40D60"/>
    <w:rsid w:val="00A43437"/>
    <w:rsid w:val="00A526D5"/>
    <w:rsid w:val="00A636EE"/>
    <w:rsid w:val="00A67DEC"/>
    <w:rsid w:val="00A72DB0"/>
    <w:rsid w:val="00A7684F"/>
    <w:rsid w:val="00A83F42"/>
    <w:rsid w:val="00A93288"/>
    <w:rsid w:val="00AA3DD3"/>
    <w:rsid w:val="00AA7F76"/>
    <w:rsid w:val="00AB119D"/>
    <w:rsid w:val="00AC02B2"/>
    <w:rsid w:val="00AC6927"/>
    <w:rsid w:val="00AD3324"/>
    <w:rsid w:val="00AD71AD"/>
    <w:rsid w:val="00AE4D24"/>
    <w:rsid w:val="00AE5AA4"/>
    <w:rsid w:val="00B106D7"/>
    <w:rsid w:val="00B13A87"/>
    <w:rsid w:val="00B165A6"/>
    <w:rsid w:val="00B21328"/>
    <w:rsid w:val="00B2344B"/>
    <w:rsid w:val="00B27B6B"/>
    <w:rsid w:val="00B30FBA"/>
    <w:rsid w:val="00B437E1"/>
    <w:rsid w:val="00B45C42"/>
    <w:rsid w:val="00B47921"/>
    <w:rsid w:val="00B507B7"/>
    <w:rsid w:val="00B52755"/>
    <w:rsid w:val="00B5409B"/>
    <w:rsid w:val="00B63926"/>
    <w:rsid w:val="00B64CC2"/>
    <w:rsid w:val="00B71EC7"/>
    <w:rsid w:val="00B75E9E"/>
    <w:rsid w:val="00B803E0"/>
    <w:rsid w:val="00B93B3B"/>
    <w:rsid w:val="00B94A8B"/>
    <w:rsid w:val="00B94D78"/>
    <w:rsid w:val="00B95372"/>
    <w:rsid w:val="00B95C8B"/>
    <w:rsid w:val="00BB33D6"/>
    <w:rsid w:val="00BC4E0A"/>
    <w:rsid w:val="00BC72AE"/>
    <w:rsid w:val="00BD27F4"/>
    <w:rsid w:val="00BF27DF"/>
    <w:rsid w:val="00BF56E0"/>
    <w:rsid w:val="00C07A11"/>
    <w:rsid w:val="00C12289"/>
    <w:rsid w:val="00C12704"/>
    <w:rsid w:val="00C1673F"/>
    <w:rsid w:val="00C21F4F"/>
    <w:rsid w:val="00C22049"/>
    <w:rsid w:val="00C22373"/>
    <w:rsid w:val="00C2357E"/>
    <w:rsid w:val="00C24371"/>
    <w:rsid w:val="00C323A3"/>
    <w:rsid w:val="00C50676"/>
    <w:rsid w:val="00C669AA"/>
    <w:rsid w:val="00C67B2D"/>
    <w:rsid w:val="00C94CED"/>
    <w:rsid w:val="00C956B1"/>
    <w:rsid w:val="00C97DB1"/>
    <w:rsid w:val="00CA57E7"/>
    <w:rsid w:val="00CA6DBC"/>
    <w:rsid w:val="00CB07AE"/>
    <w:rsid w:val="00CB2E16"/>
    <w:rsid w:val="00CB62FC"/>
    <w:rsid w:val="00CC6991"/>
    <w:rsid w:val="00CD076D"/>
    <w:rsid w:val="00CD483D"/>
    <w:rsid w:val="00CD5982"/>
    <w:rsid w:val="00CD5C6A"/>
    <w:rsid w:val="00CD7EC8"/>
    <w:rsid w:val="00CE34FB"/>
    <w:rsid w:val="00CE4E74"/>
    <w:rsid w:val="00CF1315"/>
    <w:rsid w:val="00CF269A"/>
    <w:rsid w:val="00CF44EC"/>
    <w:rsid w:val="00CF5A0D"/>
    <w:rsid w:val="00D03659"/>
    <w:rsid w:val="00D05ECC"/>
    <w:rsid w:val="00D061E8"/>
    <w:rsid w:val="00D063D4"/>
    <w:rsid w:val="00D16A8F"/>
    <w:rsid w:val="00D31515"/>
    <w:rsid w:val="00D42674"/>
    <w:rsid w:val="00D51BC5"/>
    <w:rsid w:val="00D56AE7"/>
    <w:rsid w:val="00D649AE"/>
    <w:rsid w:val="00D65FED"/>
    <w:rsid w:val="00D666CB"/>
    <w:rsid w:val="00D73295"/>
    <w:rsid w:val="00D75563"/>
    <w:rsid w:val="00D765EA"/>
    <w:rsid w:val="00D86042"/>
    <w:rsid w:val="00D865D1"/>
    <w:rsid w:val="00D92D6A"/>
    <w:rsid w:val="00D943E1"/>
    <w:rsid w:val="00DA6516"/>
    <w:rsid w:val="00DA6709"/>
    <w:rsid w:val="00DA6ECC"/>
    <w:rsid w:val="00DB3144"/>
    <w:rsid w:val="00DB7745"/>
    <w:rsid w:val="00DD00E5"/>
    <w:rsid w:val="00DD138C"/>
    <w:rsid w:val="00DD52F6"/>
    <w:rsid w:val="00DE014A"/>
    <w:rsid w:val="00DE1420"/>
    <w:rsid w:val="00DE353C"/>
    <w:rsid w:val="00DF45AF"/>
    <w:rsid w:val="00E01A9A"/>
    <w:rsid w:val="00E0496A"/>
    <w:rsid w:val="00E10816"/>
    <w:rsid w:val="00E12846"/>
    <w:rsid w:val="00E24E58"/>
    <w:rsid w:val="00E4242F"/>
    <w:rsid w:val="00E45ACF"/>
    <w:rsid w:val="00E502CA"/>
    <w:rsid w:val="00E52A25"/>
    <w:rsid w:val="00E76E96"/>
    <w:rsid w:val="00E85C95"/>
    <w:rsid w:val="00E92CDC"/>
    <w:rsid w:val="00E9660B"/>
    <w:rsid w:val="00EA42C8"/>
    <w:rsid w:val="00EA43EF"/>
    <w:rsid w:val="00EB4CFF"/>
    <w:rsid w:val="00EB68FC"/>
    <w:rsid w:val="00EC0BB9"/>
    <w:rsid w:val="00EC1EBA"/>
    <w:rsid w:val="00EC387D"/>
    <w:rsid w:val="00EC6DF2"/>
    <w:rsid w:val="00ED518B"/>
    <w:rsid w:val="00EE13B6"/>
    <w:rsid w:val="00EE2790"/>
    <w:rsid w:val="00F02EBA"/>
    <w:rsid w:val="00F13D31"/>
    <w:rsid w:val="00F15868"/>
    <w:rsid w:val="00F15932"/>
    <w:rsid w:val="00F23B6C"/>
    <w:rsid w:val="00F36AE0"/>
    <w:rsid w:val="00F47AF9"/>
    <w:rsid w:val="00F5072B"/>
    <w:rsid w:val="00F5084A"/>
    <w:rsid w:val="00F5433C"/>
    <w:rsid w:val="00F60114"/>
    <w:rsid w:val="00F60CF7"/>
    <w:rsid w:val="00F62919"/>
    <w:rsid w:val="00F704F6"/>
    <w:rsid w:val="00F80A52"/>
    <w:rsid w:val="00F80E1A"/>
    <w:rsid w:val="00F82D50"/>
    <w:rsid w:val="00F85C7E"/>
    <w:rsid w:val="00F90706"/>
    <w:rsid w:val="00F9102C"/>
    <w:rsid w:val="00F97222"/>
    <w:rsid w:val="00F97F52"/>
    <w:rsid w:val="00FA4354"/>
    <w:rsid w:val="00FA4BCE"/>
    <w:rsid w:val="00FA60D0"/>
    <w:rsid w:val="00FA6725"/>
    <w:rsid w:val="00FB7A1C"/>
    <w:rsid w:val="00FC5512"/>
    <w:rsid w:val="00FD0B18"/>
    <w:rsid w:val="00FD15AE"/>
    <w:rsid w:val="00FD2D11"/>
    <w:rsid w:val="00FE04CA"/>
    <w:rsid w:val="00FE1E9C"/>
    <w:rsid w:val="00FE2246"/>
    <w:rsid w:val="00FE342D"/>
    <w:rsid w:val="00FE4C95"/>
    <w:rsid w:val="00FE5BE5"/>
    <w:rsid w:val="00FF56A4"/>
    <w:rsid w:val="00FF6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60"/>
  </w:style>
  <w:style w:type="paragraph" w:styleId="1">
    <w:name w:val="heading 1"/>
    <w:basedOn w:val="a"/>
    <w:link w:val="10"/>
    <w:uiPriority w:val="9"/>
    <w:qFormat/>
    <w:rsid w:val="004348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80E1A"/>
    <w:pPr>
      <w:keepNext/>
      <w:keepLines/>
      <w:spacing w:before="40" w:after="0" w:line="276" w:lineRule="auto"/>
      <w:outlineLvl w:val="1"/>
    </w:pPr>
    <w:rPr>
      <w:rFonts w:ascii="Calibri Light" w:eastAsia="Times New Roman" w:hAnsi="Calibri Light" w:cs="Times New Roman"/>
      <w:color w:val="2F5496"/>
      <w:sz w:val="26"/>
      <w:szCs w:val="26"/>
      <w:lang w:eastAsia="en-US"/>
    </w:rPr>
  </w:style>
  <w:style w:type="paragraph" w:styleId="3">
    <w:name w:val="heading 3"/>
    <w:basedOn w:val="a"/>
    <w:next w:val="a"/>
    <w:link w:val="30"/>
    <w:uiPriority w:val="9"/>
    <w:semiHidden/>
    <w:unhideWhenUsed/>
    <w:qFormat/>
    <w:rsid w:val="00F80E1A"/>
    <w:pPr>
      <w:keepNext/>
      <w:keepLines/>
      <w:spacing w:before="40" w:after="0" w:line="276" w:lineRule="auto"/>
      <w:outlineLvl w:val="2"/>
    </w:pPr>
    <w:rPr>
      <w:rFonts w:ascii="Calibri Light" w:eastAsia="Times New Roman" w:hAnsi="Calibri Light" w:cs="Times New Roman"/>
      <w:color w:val="1F3763"/>
      <w:sz w:val="24"/>
      <w:szCs w:val="24"/>
      <w:lang w:eastAsia="en-US"/>
    </w:rPr>
  </w:style>
  <w:style w:type="paragraph" w:styleId="4">
    <w:name w:val="heading 4"/>
    <w:basedOn w:val="a"/>
    <w:link w:val="40"/>
    <w:uiPriority w:val="9"/>
    <w:qFormat/>
    <w:rsid w:val="00F80E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F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3FAC"/>
  </w:style>
  <w:style w:type="paragraph" w:styleId="a5">
    <w:name w:val="footer"/>
    <w:basedOn w:val="a"/>
    <w:link w:val="a6"/>
    <w:uiPriority w:val="99"/>
    <w:unhideWhenUsed/>
    <w:rsid w:val="004C3F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3FAC"/>
  </w:style>
  <w:style w:type="paragraph" w:customStyle="1" w:styleId="ConsPlusNormal">
    <w:name w:val="ConsPlusNormal"/>
    <w:rsid w:val="004604C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F15868"/>
    <w:pPr>
      <w:widowControl w:val="0"/>
      <w:autoSpaceDE w:val="0"/>
      <w:autoSpaceDN w:val="0"/>
      <w:spacing w:after="0" w:line="240" w:lineRule="auto"/>
    </w:pPr>
    <w:rPr>
      <w:rFonts w:ascii="Calibri" w:eastAsia="Times New Roman" w:hAnsi="Calibri" w:cs="Calibri"/>
      <w:b/>
      <w:szCs w:val="20"/>
    </w:rPr>
  </w:style>
  <w:style w:type="paragraph" w:customStyle="1" w:styleId="ConsPlusDocList">
    <w:name w:val="ConsPlusDocList"/>
    <w:rsid w:val="00B93B3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C1EBA"/>
    <w:pPr>
      <w:widowControl w:val="0"/>
      <w:autoSpaceDE w:val="0"/>
      <w:autoSpaceDN w:val="0"/>
      <w:spacing w:after="0" w:line="240" w:lineRule="auto"/>
    </w:pPr>
    <w:rPr>
      <w:rFonts w:ascii="Courier New" w:eastAsia="Times New Roman" w:hAnsi="Courier New" w:cs="Courier New"/>
      <w:sz w:val="20"/>
      <w:szCs w:val="20"/>
    </w:rPr>
  </w:style>
  <w:style w:type="character" w:styleId="a7">
    <w:name w:val="line number"/>
    <w:basedOn w:val="a0"/>
    <w:uiPriority w:val="99"/>
    <w:semiHidden/>
    <w:unhideWhenUsed/>
    <w:rsid w:val="00FB7A1C"/>
  </w:style>
  <w:style w:type="paragraph" w:styleId="a8">
    <w:name w:val="List Paragraph"/>
    <w:basedOn w:val="a"/>
    <w:uiPriority w:val="34"/>
    <w:qFormat/>
    <w:rsid w:val="00FB7A1C"/>
    <w:pPr>
      <w:ind w:left="720"/>
      <w:contextualSpacing/>
    </w:pPr>
  </w:style>
  <w:style w:type="paragraph" w:customStyle="1" w:styleId="s1">
    <w:name w:val="s_1"/>
    <w:basedOn w:val="a"/>
    <w:rsid w:val="00FA672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FA6725"/>
    <w:rPr>
      <w:color w:val="0000FF"/>
      <w:u w:val="single"/>
    </w:rPr>
  </w:style>
  <w:style w:type="character" w:customStyle="1" w:styleId="s11">
    <w:name w:val="s_11"/>
    <w:basedOn w:val="a0"/>
    <w:rsid w:val="00FA6725"/>
  </w:style>
  <w:style w:type="character" w:customStyle="1" w:styleId="10">
    <w:name w:val="Заголовок 1 Знак"/>
    <w:basedOn w:val="a0"/>
    <w:link w:val="1"/>
    <w:uiPriority w:val="9"/>
    <w:rsid w:val="00434885"/>
    <w:rPr>
      <w:rFonts w:ascii="Times New Roman" w:eastAsia="Times New Roman" w:hAnsi="Times New Roman" w:cs="Times New Roman"/>
      <w:b/>
      <w:bCs/>
      <w:kern w:val="36"/>
      <w:sz w:val="48"/>
      <w:szCs w:val="48"/>
    </w:rPr>
  </w:style>
  <w:style w:type="paragraph" w:customStyle="1" w:styleId="pboth">
    <w:name w:val="pboth"/>
    <w:basedOn w:val="a"/>
    <w:rsid w:val="00D76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80E1A"/>
    <w:rPr>
      <w:rFonts w:ascii="Calibri Light" w:eastAsia="Times New Roman" w:hAnsi="Calibri Light" w:cs="Times New Roman"/>
      <w:color w:val="2F5496"/>
      <w:sz w:val="26"/>
      <w:szCs w:val="26"/>
      <w:lang w:eastAsia="en-US"/>
    </w:rPr>
  </w:style>
  <w:style w:type="character" w:customStyle="1" w:styleId="30">
    <w:name w:val="Заголовок 3 Знак"/>
    <w:basedOn w:val="a0"/>
    <w:link w:val="3"/>
    <w:uiPriority w:val="9"/>
    <w:semiHidden/>
    <w:rsid w:val="00F80E1A"/>
    <w:rPr>
      <w:rFonts w:ascii="Calibri Light" w:eastAsia="Times New Roman" w:hAnsi="Calibri Light" w:cs="Times New Roman"/>
      <w:color w:val="1F3763"/>
      <w:sz w:val="24"/>
      <w:szCs w:val="24"/>
      <w:lang w:eastAsia="en-US"/>
    </w:rPr>
  </w:style>
  <w:style w:type="character" w:customStyle="1" w:styleId="40">
    <w:name w:val="Заголовок 4 Знак"/>
    <w:basedOn w:val="a0"/>
    <w:link w:val="4"/>
    <w:uiPriority w:val="9"/>
    <w:rsid w:val="00F80E1A"/>
    <w:rPr>
      <w:rFonts w:ascii="Times New Roman" w:eastAsia="Times New Roman" w:hAnsi="Times New Roman" w:cs="Times New Roman"/>
      <w:b/>
      <w:bCs/>
      <w:sz w:val="24"/>
      <w:szCs w:val="24"/>
    </w:rPr>
  </w:style>
  <w:style w:type="paragraph" w:customStyle="1" w:styleId="ConsPlusCell">
    <w:name w:val="ConsPlusCell"/>
    <w:rsid w:val="00F80E1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F80E1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80E1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80E1A"/>
    <w:pPr>
      <w:widowControl w:val="0"/>
      <w:autoSpaceDE w:val="0"/>
      <w:autoSpaceDN w:val="0"/>
      <w:spacing w:after="0" w:line="240" w:lineRule="auto"/>
    </w:pPr>
    <w:rPr>
      <w:rFonts w:ascii="Arial" w:eastAsia="Times New Roman" w:hAnsi="Arial" w:cs="Arial"/>
      <w:sz w:val="20"/>
      <w:szCs w:val="20"/>
    </w:rPr>
  </w:style>
  <w:style w:type="character" w:customStyle="1" w:styleId="blk">
    <w:name w:val="blk"/>
    <w:basedOn w:val="a0"/>
    <w:rsid w:val="00F80E1A"/>
  </w:style>
  <w:style w:type="character" w:customStyle="1" w:styleId="s10">
    <w:name w:val="s_10"/>
    <w:basedOn w:val="a0"/>
    <w:rsid w:val="00F80E1A"/>
  </w:style>
  <w:style w:type="paragraph" w:customStyle="1" w:styleId="formattext">
    <w:name w:val="formattext"/>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unhideWhenUsed/>
    <w:rsid w:val="00F80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F80E1A"/>
  </w:style>
  <w:style w:type="character" w:customStyle="1" w:styleId="searchtext">
    <w:name w:val="searchtext"/>
    <w:basedOn w:val="a0"/>
    <w:rsid w:val="00F80E1A"/>
  </w:style>
  <w:style w:type="character" w:styleId="ab">
    <w:name w:val="Strong"/>
    <w:uiPriority w:val="22"/>
    <w:qFormat/>
    <w:rsid w:val="00F80E1A"/>
    <w:rPr>
      <w:b/>
      <w:bCs/>
    </w:rPr>
  </w:style>
  <w:style w:type="paragraph" w:customStyle="1" w:styleId="s3">
    <w:name w:val="s_3"/>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
    <w:name w:val="separator"/>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tl-icon-num-0">
    <w:name w:val="utl-icon-num-0"/>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tl-icon-num-1">
    <w:name w:val="utl-icon-num-1"/>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tl-icon-num-2">
    <w:name w:val="utl-icon-num-2"/>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tl-icon-num-3">
    <w:name w:val="utl-icon-num-3"/>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tolike2">
    <w:name w:val="uptolike2"/>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label5">
    <w:name w:val="sn-label5"/>
    <w:basedOn w:val="a0"/>
    <w:rsid w:val="00F80E1A"/>
  </w:style>
  <w:style w:type="character" w:customStyle="1" w:styleId="small-logo3">
    <w:name w:val="small-logo3"/>
    <w:basedOn w:val="a0"/>
    <w:rsid w:val="00F80E1A"/>
  </w:style>
  <w:style w:type="paragraph" w:customStyle="1" w:styleId="headertext">
    <w:name w:val="headertext"/>
    <w:basedOn w:val="a"/>
    <w:rsid w:val="00F80E1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link w:val="ad"/>
    <w:uiPriority w:val="1"/>
    <w:qFormat/>
    <w:rsid w:val="00F80E1A"/>
    <w:pPr>
      <w:spacing w:after="0" w:line="240" w:lineRule="auto"/>
    </w:pPr>
    <w:rPr>
      <w:rFonts w:ascii="Calibri" w:eastAsia="Calibri" w:hAnsi="Calibri" w:cs="Times New Roman"/>
      <w:lang w:eastAsia="en-US"/>
    </w:rPr>
  </w:style>
  <w:style w:type="character" w:customStyle="1" w:styleId="ad">
    <w:name w:val="Без интервала Знак"/>
    <w:basedOn w:val="a0"/>
    <w:link w:val="ac"/>
    <w:uiPriority w:val="1"/>
    <w:rsid w:val="00F80E1A"/>
    <w:rPr>
      <w:rFonts w:ascii="Calibri" w:eastAsia="Calibri" w:hAnsi="Calibri" w:cs="Times New Roman"/>
      <w:lang w:eastAsia="en-US"/>
    </w:rPr>
  </w:style>
  <w:style w:type="table" w:styleId="ae">
    <w:name w:val="Table Grid"/>
    <w:basedOn w:val="a1"/>
    <w:uiPriority w:val="39"/>
    <w:rsid w:val="00F80E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F80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80E1A"/>
    <w:rPr>
      <w:rFonts w:ascii="Courier New" w:eastAsia="Times New Roman" w:hAnsi="Courier New" w:cs="Courier New"/>
      <w:sz w:val="20"/>
      <w:szCs w:val="20"/>
    </w:rPr>
  </w:style>
  <w:style w:type="character" w:styleId="af">
    <w:name w:val="Emphasis"/>
    <w:uiPriority w:val="20"/>
    <w:qFormat/>
    <w:rsid w:val="00F80E1A"/>
    <w:rPr>
      <w:i/>
      <w:iCs/>
    </w:rPr>
  </w:style>
  <w:style w:type="paragraph" w:styleId="af0">
    <w:name w:val="Balloon Text"/>
    <w:basedOn w:val="a"/>
    <w:link w:val="af1"/>
    <w:uiPriority w:val="99"/>
    <w:semiHidden/>
    <w:unhideWhenUsed/>
    <w:rsid w:val="00F80E1A"/>
    <w:pPr>
      <w:spacing w:after="0" w:line="240" w:lineRule="auto"/>
    </w:pPr>
    <w:rPr>
      <w:rFonts w:ascii="Arial" w:eastAsia="Calibri" w:hAnsi="Arial" w:cs="Arial"/>
      <w:sz w:val="18"/>
      <w:szCs w:val="18"/>
      <w:lang w:eastAsia="en-US"/>
    </w:rPr>
  </w:style>
  <w:style w:type="character" w:customStyle="1" w:styleId="af1">
    <w:name w:val="Текст выноски Знак"/>
    <w:basedOn w:val="a0"/>
    <w:link w:val="af0"/>
    <w:uiPriority w:val="99"/>
    <w:semiHidden/>
    <w:rsid w:val="00F80E1A"/>
    <w:rPr>
      <w:rFonts w:ascii="Arial" w:eastAsia="Calibri" w:hAnsi="Arial" w:cs="Arial"/>
      <w:sz w:val="18"/>
      <w:szCs w:val="18"/>
      <w:lang w:eastAsia="en-US"/>
    </w:rPr>
  </w:style>
  <w:style w:type="paragraph" w:customStyle="1" w:styleId="Default">
    <w:name w:val="Default"/>
    <w:rsid w:val="00F80E1A"/>
    <w:pPr>
      <w:autoSpaceDE w:val="0"/>
      <w:autoSpaceDN w:val="0"/>
      <w:adjustRightInd w:val="0"/>
      <w:spacing w:after="0" w:line="240" w:lineRule="auto"/>
    </w:pPr>
    <w:rPr>
      <w:rFonts w:ascii="Century Gothic" w:eastAsia="Calibri" w:hAnsi="Century Gothic" w:cs="Century Gothic"/>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00573">
      <w:bodyDiv w:val="1"/>
      <w:marLeft w:val="0"/>
      <w:marRight w:val="0"/>
      <w:marTop w:val="0"/>
      <w:marBottom w:val="0"/>
      <w:divBdr>
        <w:top w:val="none" w:sz="0" w:space="0" w:color="auto"/>
        <w:left w:val="none" w:sz="0" w:space="0" w:color="auto"/>
        <w:bottom w:val="none" w:sz="0" w:space="0" w:color="auto"/>
        <w:right w:val="none" w:sz="0" w:space="0" w:color="auto"/>
      </w:divBdr>
    </w:div>
    <w:div w:id="988747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B077D42754918670DAFC35B771CA6053&amp;req=doc&amp;base=LAW&amp;n=302809&amp;dst=100011&amp;fld=134&amp;REFFIELD=134&amp;REFDST=1333&amp;REFDOC=357172&amp;REFBASE=LAW&amp;stat=refcode%3D16610%3Bdstident%3D100011%3Bindex%3D163&amp;date=25.04.20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53840D32E013BB2C58FEE2824CF0918E204EE64B47F1C34962D883BDC690E4C9A6A463CEE0820E0FAFA031574ZDG5H" TargetMode="External"/><Relationship Id="rId17" Type="http://schemas.openxmlformats.org/officeDocument/2006/relationships/hyperlink" Target="consultantplus://offline/ref=091E4CF574FABCE519DAC5807776C79AEBDFAB7833C1A2B04C1CFC0F5EFD462932A21DF74164301C152BD39202w3V2H"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53840D32E013BB2C58FEF2631CF0918E20CE861B4711C34962D883BDC690E4C9A6A463CEE0820E0FAFA031574ZDG5H" TargetMode="External"/><Relationship Id="rId5" Type="http://schemas.openxmlformats.org/officeDocument/2006/relationships/settings" Target="settings.xml"/><Relationship Id="rId15" Type="http://schemas.openxmlformats.org/officeDocument/2006/relationships/hyperlink" Target="consultantplus://offline/ref=091E4CF574FABCE519DAC48E6276C79AEBDCAB7037C0A2B04C1CFC0F5EFD462932A21DF74164301C152BD39202w3V2H" TargetMode="External"/><Relationship Id="rId10" Type="http://schemas.openxmlformats.org/officeDocument/2006/relationships/hyperlink" Target="consultantplus://offline/ref=D53840D32E013BB2C58FEF2631CF0918E305EB61BA791C34962D883BDC690E4C9A6A463CEE0820E0FAFA031574ZDG5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53840D32E013BB2C58FEE2824CF0918E306EB60BB7F1C34962D883BDC690E4C9A6A463CEE0820E0FAFA031574ZDG5H" TargetMode="External"/><Relationship Id="rId14"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34CD8-D25D-48CA-8B8A-A1C3B18A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39331</Words>
  <Characters>224193</Characters>
  <Application>Microsoft Office Word</Application>
  <DocSecurity>0</DocSecurity>
  <Lines>1868</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Галина Гурахтина</cp:lastModifiedBy>
  <cp:revision>3</cp:revision>
  <cp:lastPrinted>2020-09-28T08:46:00Z</cp:lastPrinted>
  <dcterms:created xsi:type="dcterms:W3CDTF">2020-09-28T08:47:00Z</dcterms:created>
  <dcterms:modified xsi:type="dcterms:W3CDTF">2020-10-06T07:33:00Z</dcterms:modified>
</cp:coreProperties>
</file>