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F7739" w14:textId="4EBD8D9C" w:rsidR="007C55C2" w:rsidRDefault="007C55C2" w:rsidP="007C55C2">
      <w:pPr>
        <w:ind w:left="5670"/>
        <w:jc w:val="both"/>
        <w:rPr>
          <w:sz w:val="24"/>
          <w:szCs w:val="24"/>
        </w:rPr>
      </w:pPr>
      <w:bookmarkStart w:id="0" w:name="_Hlk8987517"/>
      <w:r>
        <w:rPr>
          <w:sz w:val="24"/>
          <w:szCs w:val="24"/>
        </w:rPr>
        <w:t xml:space="preserve">  </w:t>
      </w:r>
      <w:r w:rsidR="00650461">
        <w:rPr>
          <w:sz w:val="24"/>
          <w:szCs w:val="24"/>
        </w:rPr>
        <w:t>Утверждено</w:t>
      </w:r>
    </w:p>
    <w:p w14:paraId="572DA803" w14:textId="58EE6F04" w:rsidR="007C55C2" w:rsidRDefault="007C55C2" w:rsidP="007C55C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650461"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главы </w:t>
      </w:r>
    </w:p>
    <w:p w14:paraId="0D9360EC" w14:textId="77777777" w:rsidR="007C55C2" w:rsidRDefault="007C55C2" w:rsidP="007C55C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Сергиево-Посадского</w:t>
      </w:r>
    </w:p>
    <w:p w14:paraId="69F9EB70" w14:textId="77777777" w:rsidR="007C55C2" w:rsidRDefault="007C55C2" w:rsidP="007C55C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округа</w:t>
      </w:r>
    </w:p>
    <w:p w14:paraId="33CA2040" w14:textId="311C2A0C" w:rsidR="007C55C2" w:rsidRDefault="007C55C2" w:rsidP="007C55C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0F1D">
        <w:rPr>
          <w:sz w:val="24"/>
          <w:szCs w:val="24"/>
        </w:rPr>
        <w:t xml:space="preserve">от </w:t>
      </w:r>
      <w:bookmarkStart w:id="1" w:name="_GoBack"/>
      <w:bookmarkEnd w:id="1"/>
      <w:r w:rsidR="001C0F1D" w:rsidRPr="001C0F1D">
        <w:rPr>
          <w:sz w:val="24"/>
          <w:szCs w:val="24"/>
        </w:rPr>
        <w:t>06.10.2020 №1473-ПГ</w:t>
      </w:r>
    </w:p>
    <w:p w14:paraId="0C97FBE3" w14:textId="77777777" w:rsidR="00DD2424" w:rsidRDefault="00DD2424" w:rsidP="00C83B5B">
      <w:pPr>
        <w:pStyle w:val="ae"/>
        <w:spacing w:after="0"/>
        <w:ind w:firstLine="709"/>
        <w:jc w:val="center"/>
        <w:rPr>
          <w:b/>
          <w:bCs/>
        </w:rPr>
      </w:pPr>
    </w:p>
    <w:p w14:paraId="477AB746" w14:textId="77777777" w:rsidR="00DD2424" w:rsidRDefault="00DD2424" w:rsidP="00C83B5B">
      <w:pPr>
        <w:pStyle w:val="ae"/>
        <w:spacing w:after="0"/>
        <w:ind w:firstLine="709"/>
        <w:jc w:val="center"/>
        <w:rPr>
          <w:b/>
          <w:bCs/>
        </w:rPr>
      </w:pPr>
    </w:p>
    <w:p w14:paraId="066487D0" w14:textId="77777777" w:rsidR="000010A3" w:rsidRDefault="000010A3" w:rsidP="00991BC9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03BF5E15" w14:textId="0C82863D" w:rsidR="00991BC9" w:rsidRPr="00991BC9" w:rsidRDefault="00991BC9" w:rsidP="00492F47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ПОЛОЖЕНИЕ</w:t>
      </w:r>
    </w:p>
    <w:p w14:paraId="5F890253" w14:textId="0CCF9900" w:rsidR="00991BC9" w:rsidRPr="00991BC9" w:rsidRDefault="006F370E" w:rsidP="00492F47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о</w:t>
      </w:r>
      <w:r w:rsidR="00991BC9" w:rsidRPr="00991BC9">
        <w:rPr>
          <w:rFonts w:eastAsia="Calibri"/>
          <w:sz w:val="24"/>
          <w:szCs w:val="24"/>
          <w:lang w:eastAsia="en-US"/>
        </w:rPr>
        <w:t>б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Экспертной </w:t>
      </w:r>
      <w:proofErr w:type="spellStart"/>
      <w:r w:rsidR="00991BC9" w:rsidRPr="00991BC9">
        <w:rPr>
          <w:rFonts w:eastAsia="Calibri"/>
          <w:sz w:val="24"/>
          <w:szCs w:val="24"/>
          <w:lang w:eastAsia="en-US"/>
        </w:rPr>
        <w:t>фондово</w:t>
      </w:r>
      <w:proofErr w:type="spellEnd"/>
      <w:r w:rsidR="00991BC9" w:rsidRPr="00991BC9">
        <w:rPr>
          <w:rFonts w:eastAsia="Calibri"/>
          <w:sz w:val="24"/>
          <w:szCs w:val="24"/>
          <w:lang w:eastAsia="en-US"/>
        </w:rPr>
        <w:t>-закупочной комиссии</w:t>
      </w:r>
    </w:p>
    <w:p w14:paraId="5039C7D9" w14:textId="45FBAF50" w:rsidR="00991BC9" w:rsidRPr="00991BC9" w:rsidRDefault="00991BC9" w:rsidP="00492F47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bookmarkStart w:id="2" w:name="_Hlk47446492"/>
      <w:r w:rsidRPr="00991BC9">
        <w:rPr>
          <w:rFonts w:eastAsia="Calibri"/>
          <w:sz w:val="24"/>
          <w:szCs w:val="24"/>
          <w:lang w:eastAsia="en-US"/>
        </w:rPr>
        <w:t>Муниципального бюджетного учреждения культуры «Дом-музей поэта</w:t>
      </w:r>
      <w:r w:rsidR="006F4DAF">
        <w:rPr>
          <w:rFonts w:eastAsia="Calibri"/>
          <w:sz w:val="24"/>
          <w:szCs w:val="24"/>
          <w:lang w:eastAsia="en-US"/>
        </w:rPr>
        <w:t xml:space="preserve">                       </w:t>
      </w:r>
      <w:r w:rsidRPr="00991BC9">
        <w:rPr>
          <w:rFonts w:eastAsia="Calibri"/>
          <w:sz w:val="24"/>
          <w:szCs w:val="24"/>
          <w:lang w:eastAsia="en-US"/>
        </w:rPr>
        <w:t>В.Ф. Бокова»</w:t>
      </w:r>
      <w:r w:rsidR="006F4DAF">
        <w:rPr>
          <w:rFonts w:eastAsia="Calibri"/>
          <w:sz w:val="24"/>
          <w:szCs w:val="24"/>
          <w:lang w:eastAsia="en-US"/>
        </w:rPr>
        <w:t xml:space="preserve"> </w:t>
      </w:r>
      <w:r w:rsidRPr="00991BC9">
        <w:rPr>
          <w:rFonts w:eastAsia="Calibri"/>
          <w:sz w:val="24"/>
          <w:szCs w:val="24"/>
          <w:lang w:eastAsia="en-US"/>
        </w:rPr>
        <w:t>Сергиево-Посадского городского округа</w:t>
      </w:r>
      <w:r w:rsidR="006F4DAF">
        <w:rPr>
          <w:rFonts w:eastAsia="Calibri"/>
          <w:sz w:val="24"/>
          <w:szCs w:val="24"/>
          <w:lang w:eastAsia="en-US"/>
        </w:rPr>
        <w:t xml:space="preserve"> </w:t>
      </w:r>
      <w:r w:rsidRPr="00991BC9">
        <w:rPr>
          <w:rFonts w:eastAsia="Calibri"/>
          <w:sz w:val="24"/>
          <w:szCs w:val="24"/>
          <w:lang w:eastAsia="en-US"/>
        </w:rPr>
        <w:t>Московской области</w:t>
      </w:r>
    </w:p>
    <w:bookmarkEnd w:id="2"/>
    <w:p w14:paraId="6C78253A" w14:textId="77777777" w:rsidR="00492F47" w:rsidRDefault="00492F47" w:rsidP="00492F47">
      <w:pPr>
        <w:ind w:firstLine="709"/>
        <w:contextualSpacing/>
        <w:rPr>
          <w:rFonts w:eastAsia="Calibri"/>
          <w:sz w:val="24"/>
          <w:szCs w:val="24"/>
          <w:lang w:eastAsia="en-US"/>
        </w:rPr>
      </w:pPr>
    </w:p>
    <w:p w14:paraId="313616DA" w14:textId="77777777" w:rsidR="006F4DAF" w:rsidRDefault="006F4DAF" w:rsidP="00492F47">
      <w:pPr>
        <w:ind w:firstLine="709"/>
        <w:contextualSpacing/>
        <w:rPr>
          <w:rFonts w:eastAsia="Calibri"/>
          <w:sz w:val="24"/>
          <w:szCs w:val="24"/>
          <w:lang w:eastAsia="en-US"/>
        </w:rPr>
      </w:pPr>
    </w:p>
    <w:p w14:paraId="530F31FA" w14:textId="77777777" w:rsidR="00991BC9" w:rsidRDefault="00991BC9" w:rsidP="006F4DAF">
      <w:pPr>
        <w:numPr>
          <w:ilvl w:val="0"/>
          <w:numId w:val="45"/>
        </w:numPr>
        <w:ind w:left="0"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Общие положения</w:t>
      </w:r>
    </w:p>
    <w:p w14:paraId="583925B8" w14:textId="77777777" w:rsidR="00492F47" w:rsidRPr="00991BC9" w:rsidRDefault="00492F47" w:rsidP="00492F47">
      <w:pPr>
        <w:ind w:firstLine="709"/>
        <w:contextualSpacing/>
        <w:rPr>
          <w:rFonts w:eastAsia="Calibri"/>
          <w:sz w:val="24"/>
          <w:szCs w:val="24"/>
          <w:lang w:eastAsia="en-US"/>
        </w:rPr>
      </w:pPr>
    </w:p>
    <w:p w14:paraId="08FD2887" w14:textId="6D19CA2D" w:rsidR="00991BC9" w:rsidRPr="00991BC9" w:rsidRDefault="00991BC9" w:rsidP="00492F47">
      <w:pPr>
        <w:numPr>
          <w:ilvl w:val="1"/>
          <w:numId w:val="4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 xml:space="preserve">Настоящее Положение регулирует деятельность Экспертной </w:t>
      </w:r>
      <w:proofErr w:type="spellStart"/>
      <w:r w:rsidRPr="00991BC9">
        <w:rPr>
          <w:rFonts w:eastAsia="Calibri"/>
          <w:sz w:val="24"/>
          <w:szCs w:val="24"/>
          <w:lang w:eastAsia="en-US"/>
        </w:rPr>
        <w:t>фондово</w:t>
      </w:r>
      <w:proofErr w:type="spellEnd"/>
      <w:r w:rsidRPr="00991BC9">
        <w:rPr>
          <w:rFonts w:eastAsia="Calibri"/>
          <w:sz w:val="24"/>
          <w:szCs w:val="24"/>
          <w:lang w:eastAsia="en-US"/>
        </w:rPr>
        <w:t>-закупочной комиссии (далее – ЭФЗК</w:t>
      </w:r>
      <w:r w:rsidR="000524E7">
        <w:rPr>
          <w:rFonts w:eastAsia="Calibri"/>
          <w:sz w:val="24"/>
          <w:szCs w:val="24"/>
          <w:lang w:eastAsia="en-US"/>
        </w:rPr>
        <w:t>, комиссия</w:t>
      </w:r>
      <w:r w:rsidRPr="00991BC9">
        <w:rPr>
          <w:rFonts w:eastAsia="Calibri"/>
          <w:sz w:val="24"/>
          <w:szCs w:val="24"/>
          <w:lang w:eastAsia="en-US"/>
        </w:rPr>
        <w:t>) Муниципального бюджетного учреждения культуры «Дом-музей поэта В.Ф. Бокова» Сергиево-Посадского городского округа Московской области</w:t>
      </w:r>
      <w:r w:rsidR="00271E91">
        <w:rPr>
          <w:rFonts w:eastAsia="Calibri"/>
          <w:sz w:val="24"/>
          <w:szCs w:val="24"/>
          <w:lang w:eastAsia="en-US"/>
        </w:rPr>
        <w:t xml:space="preserve"> (далее-музей)</w:t>
      </w:r>
      <w:r w:rsidRPr="00991BC9">
        <w:rPr>
          <w:rFonts w:eastAsia="Calibri"/>
          <w:sz w:val="24"/>
          <w:szCs w:val="24"/>
          <w:lang w:eastAsia="en-US"/>
        </w:rPr>
        <w:t>.</w:t>
      </w:r>
    </w:p>
    <w:p w14:paraId="73087B50" w14:textId="77777777" w:rsidR="00991BC9" w:rsidRPr="00991BC9" w:rsidRDefault="00991BC9" w:rsidP="00492F47">
      <w:pPr>
        <w:numPr>
          <w:ilvl w:val="1"/>
          <w:numId w:val="45"/>
        </w:numPr>
        <w:tabs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 xml:space="preserve"> ЭФЗК является постоянно действующим совещательным органом музея и </w:t>
      </w:r>
      <w:proofErr w:type="gramStart"/>
      <w:r w:rsidRPr="00991BC9">
        <w:rPr>
          <w:rFonts w:eastAsia="Calibri"/>
          <w:sz w:val="24"/>
          <w:szCs w:val="24"/>
          <w:lang w:eastAsia="en-US"/>
        </w:rPr>
        <w:t>создается</w:t>
      </w:r>
      <w:proofErr w:type="gramEnd"/>
      <w:r w:rsidRPr="00991BC9">
        <w:rPr>
          <w:rFonts w:eastAsia="Calibri"/>
          <w:sz w:val="24"/>
          <w:szCs w:val="24"/>
          <w:lang w:eastAsia="en-US"/>
        </w:rPr>
        <w:t xml:space="preserve"> с целью организации и проведения работы по экспертизе культурных ценностей, их оценке и отбору для последующего включения в состав музейной коллекции, а также для решения методических, организационных и научно-практических вопросов учетно-</w:t>
      </w:r>
      <w:proofErr w:type="spellStart"/>
      <w:r w:rsidRPr="00991BC9">
        <w:rPr>
          <w:rFonts w:eastAsia="Calibri"/>
          <w:sz w:val="24"/>
          <w:szCs w:val="24"/>
          <w:lang w:eastAsia="en-US"/>
        </w:rPr>
        <w:t>хранительской</w:t>
      </w:r>
      <w:proofErr w:type="spellEnd"/>
      <w:r w:rsidRPr="00991BC9">
        <w:rPr>
          <w:rFonts w:eastAsia="Calibri"/>
          <w:sz w:val="24"/>
          <w:szCs w:val="24"/>
          <w:lang w:eastAsia="en-US"/>
        </w:rPr>
        <w:t xml:space="preserve"> деятельности.</w:t>
      </w:r>
    </w:p>
    <w:p w14:paraId="2368E33B" w14:textId="46150274" w:rsidR="00492F47" w:rsidRPr="00492F47" w:rsidRDefault="00991BC9" w:rsidP="00492F47">
      <w:pPr>
        <w:numPr>
          <w:ilvl w:val="1"/>
          <w:numId w:val="45"/>
        </w:numPr>
        <w:tabs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ЭФЗК в своей деятельности руководствуется Федеральным законом от 26.05.1996 № 54-ФЗ «О музейном фонде Российской Федерации и музеях в Российской Федерации», Федеральным законом от 22.10.2004 № 125-ФЗ «Об архивном деле в Российской Федерации», Законом Московской области от 13.07.2007 № 113/2007-ОЗ «О музеях в Московской области», настоящим Положением и другими но</w:t>
      </w:r>
      <w:r w:rsidR="003417B0">
        <w:rPr>
          <w:rFonts w:eastAsia="Calibri"/>
          <w:sz w:val="24"/>
          <w:szCs w:val="24"/>
          <w:lang w:eastAsia="en-US"/>
        </w:rPr>
        <w:t>рмативными правовыми актами</w:t>
      </w:r>
      <w:r w:rsidRPr="00991BC9">
        <w:rPr>
          <w:rFonts w:eastAsia="Calibri"/>
          <w:sz w:val="24"/>
          <w:szCs w:val="24"/>
          <w:lang w:eastAsia="en-US"/>
        </w:rPr>
        <w:t>.</w:t>
      </w:r>
    </w:p>
    <w:p w14:paraId="7301CFAE" w14:textId="77777777" w:rsidR="000010A3" w:rsidRPr="00991BC9" w:rsidRDefault="000010A3" w:rsidP="00492F47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1CF3FD5" w14:textId="77777777" w:rsidR="00991BC9" w:rsidRDefault="00991BC9" w:rsidP="006F4DAF">
      <w:pPr>
        <w:numPr>
          <w:ilvl w:val="0"/>
          <w:numId w:val="45"/>
        </w:numPr>
        <w:tabs>
          <w:tab w:val="left" w:pos="426"/>
          <w:tab w:val="left" w:pos="993"/>
        </w:tabs>
        <w:ind w:left="0"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Формирование состава ЭФЗК</w:t>
      </w:r>
    </w:p>
    <w:p w14:paraId="2EFB5A13" w14:textId="77777777" w:rsidR="00492F47" w:rsidRPr="00991BC9" w:rsidRDefault="00492F47" w:rsidP="00492F47">
      <w:pPr>
        <w:tabs>
          <w:tab w:val="left" w:pos="426"/>
          <w:tab w:val="left" w:pos="993"/>
        </w:tabs>
        <w:ind w:firstLine="709"/>
        <w:contextualSpacing/>
        <w:rPr>
          <w:rFonts w:eastAsia="Calibri"/>
          <w:sz w:val="24"/>
          <w:szCs w:val="24"/>
          <w:lang w:eastAsia="en-US"/>
        </w:rPr>
      </w:pPr>
    </w:p>
    <w:p w14:paraId="06D0745F" w14:textId="2093729D" w:rsidR="00991BC9" w:rsidRDefault="00271E91" w:rsidP="000524E7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Состав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ЭФЗК </w:t>
      </w:r>
      <w:r w:rsidR="00991BC9" w:rsidRPr="00991BC9">
        <w:rPr>
          <w:rFonts w:eastAsia="Calibri"/>
          <w:sz w:val="24"/>
          <w:szCs w:val="24"/>
          <w:lang w:eastAsia="en-US"/>
        </w:rPr>
        <w:t xml:space="preserve"> утв</w:t>
      </w:r>
      <w:r>
        <w:rPr>
          <w:rFonts w:eastAsia="Calibri"/>
          <w:sz w:val="24"/>
          <w:szCs w:val="24"/>
          <w:lang w:eastAsia="en-US"/>
        </w:rPr>
        <w:t>ерждается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постановлением администрации Сергиево-Посадского городского округа</w:t>
      </w:r>
      <w:r w:rsidR="00991BC9" w:rsidRPr="00991BC9">
        <w:rPr>
          <w:rFonts w:eastAsia="Calibri"/>
          <w:sz w:val="24"/>
          <w:szCs w:val="24"/>
          <w:lang w:eastAsia="en-US"/>
        </w:rPr>
        <w:t>.</w:t>
      </w:r>
    </w:p>
    <w:p w14:paraId="1CBE81ED" w14:textId="2F0C04E4" w:rsidR="00271E91" w:rsidRDefault="00271E91" w:rsidP="000524E7">
      <w:pPr>
        <w:pStyle w:val="ae"/>
        <w:spacing w:after="0"/>
        <w:ind w:firstLine="709"/>
        <w:jc w:val="both"/>
      </w:pPr>
      <w:r>
        <w:rPr>
          <w:rFonts w:eastAsia="Calibri"/>
          <w:lang w:eastAsia="en-US"/>
        </w:rPr>
        <w:t xml:space="preserve">В состав ЭФЗК включаются директор музея, </w:t>
      </w:r>
      <w:r w:rsidR="003417B0">
        <w:rPr>
          <w:rFonts w:eastAsia="Calibri"/>
          <w:lang w:eastAsia="en-US"/>
        </w:rPr>
        <w:t xml:space="preserve">хранитель фондов музея, </w:t>
      </w:r>
      <w:r>
        <w:rPr>
          <w:rFonts w:eastAsia="Calibri"/>
          <w:lang w:eastAsia="en-US"/>
        </w:rPr>
        <w:t xml:space="preserve">сотрудники </w:t>
      </w:r>
      <w:r>
        <w:t>ГБУК «Сергиево-Посадский государственный историко-художественный музей заповедник», МБУК «Дворец культуры им. Ю.А. Гагарина».</w:t>
      </w:r>
    </w:p>
    <w:p w14:paraId="060D1784" w14:textId="22EB3585" w:rsidR="00991BC9" w:rsidRPr="00991BC9" w:rsidRDefault="00271E91" w:rsidP="000524E7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ЭФЗК состоит из председателя</w:t>
      </w:r>
      <w:r w:rsidR="003417B0">
        <w:rPr>
          <w:rFonts w:eastAsia="Calibri"/>
          <w:sz w:val="24"/>
          <w:szCs w:val="24"/>
          <w:lang w:eastAsia="en-US"/>
        </w:rPr>
        <w:t xml:space="preserve"> комиссии</w:t>
      </w:r>
      <w:r>
        <w:rPr>
          <w:rFonts w:eastAsia="Calibri"/>
          <w:sz w:val="24"/>
          <w:szCs w:val="24"/>
          <w:lang w:eastAsia="en-US"/>
        </w:rPr>
        <w:t>, секретаря комиссии и членов комиссии</w:t>
      </w:r>
      <w:r w:rsidR="007E71DD">
        <w:rPr>
          <w:rFonts w:eastAsia="Calibri"/>
          <w:sz w:val="24"/>
          <w:szCs w:val="24"/>
          <w:lang w:eastAsia="en-US"/>
        </w:rPr>
        <w:t xml:space="preserve"> </w:t>
      </w:r>
      <w:r w:rsidR="003417B0">
        <w:rPr>
          <w:rFonts w:eastAsia="Calibri"/>
          <w:sz w:val="24"/>
          <w:szCs w:val="24"/>
          <w:lang w:eastAsia="en-US"/>
        </w:rPr>
        <w:t>(далее</w:t>
      </w:r>
      <w:r w:rsidR="007E71DD">
        <w:rPr>
          <w:rFonts w:eastAsia="Calibri"/>
          <w:sz w:val="24"/>
          <w:szCs w:val="24"/>
          <w:lang w:eastAsia="en-US"/>
        </w:rPr>
        <w:t xml:space="preserve"> </w:t>
      </w:r>
      <w:r w:rsidR="003417B0">
        <w:rPr>
          <w:rFonts w:eastAsia="Calibri"/>
          <w:sz w:val="24"/>
          <w:szCs w:val="24"/>
          <w:lang w:eastAsia="en-US"/>
        </w:rPr>
        <w:t>- члены комиссии)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7E71DD">
        <w:rPr>
          <w:rFonts w:eastAsia="Calibri"/>
          <w:sz w:val="24"/>
          <w:szCs w:val="24"/>
          <w:lang w:eastAsia="en-US"/>
        </w:rPr>
        <w:t xml:space="preserve">Председателем </w:t>
      </w:r>
      <w:r w:rsidR="003417B0">
        <w:rPr>
          <w:rFonts w:eastAsia="Calibri"/>
          <w:sz w:val="24"/>
          <w:szCs w:val="24"/>
          <w:lang w:eastAsia="en-US"/>
        </w:rPr>
        <w:t>назначается</w:t>
      </w:r>
      <w:r>
        <w:rPr>
          <w:rFonts w:eastAsia="Calibri"/>
          <w:sz w:val="24"/>
          <w:szCs w:val="24"/>
          <w:lang w:eastAsia="en-US"/>
        </w:rPr>
        <w:t xml:space="preserve"> директор музея.</w:t>
      </w:r>
    </w:p>
    <w:p w14:paraId="3F4BD37F" w14:textId="672B04C1" w:rsidR="00991BC9" w:rsidRPr="00991BC9" w:rsidRDefault="00271E91" w:rsidP="000524E7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</w:t>
      </w:r>
      <w:r w:rsidR="00991BC9" w:rsidRPr="00991BC9">
        <w:rPr>
          <w:rFonts w:eastAsia="Calibri"/>
          <w:sz w:val="24"/>
          <w:szCs w:val="24"/>
          <w:lang w:eastAsia="en-US"/>
        </w:rPr>
        <w:t xml:space="preserve"> участию в работе ЭФЗК </w:t>
      </w:r>
      <w:r w:rsidR="00C00330">
        <w:rPr>
          <w:rFonts w:eastAsia="Calibri"/>
          <w:sz w:val="24"/>
          <w:szCs w:val="24"/>
          <w:lang w:eastAsia="en-US"/>
        </w:rPr>
        <w:t xml:space="preserve">в качестве экспертов </w:t>
      </w:r>
      <w:r w:rsidR="00991BC9" w:rsidRPr="00991BC9">
        <w:rPr>
          <w:rFonts w:eastAsia="Calibri"/>
          <w:sz w:val="24"/>
          <w:szCs w:val="24"/>
          <w:lang w:eastAsia="en-US"/>
        </w:rPr>
        <w:t>могут привлекаться специалисты музея, других музеев, учреждений и организаций. Решение о приглашении экспертов к участию в работе ЭФЗК п</w:t>
      </w:r>
      <w:r w:rsidR="00C00330">
        <w:rPr>
          <w:rFonts w:eastAsia="Calibri"/>
          <w:sz w:val="24"/>
          <w:szCs w:val="24"/>
          <w:lang w:eastAsia="en-US"/>
        </w:rPr>
        <w:t>ринимается простым большинством голосов, присутствующих на заседании членов</w:t>
      </w:r>
      <w:r w:rsidR="003417B0">
        <w:rPr>
          <w:rFonts w:eastAsia="Calibri"/>
          <w:sz w:val="24"/>
          <w:szCs w:val="24"/>
          <w:lang w:eastAsia="en-US"/>
        </w:rPr>
        <w:t xml:space="preserve"> комиссии.</w:t>
      </w:r>
    </w:p>
    <w:p w14:paraId="5AFD94B1" w14:textId="77777777" w:rsidR="00991BC9" w:rsidRPr="00991BC9" w:rsidRDefault="00991BC9" w:rsidP="00492F47">
      <w:pPr>
        <w:tabs>
          <w:tab w:val="left" w:pos="567"/>
          <w:tab w:val="left" w:pos="720"/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D3E3047" w14:textId="77777777" w:rsidR="00991BC9" w:rsidRDefault="00991BC9" w:rsidP="006F4DAF">
      <w:pPr>
        <w:numPr>
          <w:ilvl w:val="0"/>
          <w:numId w:val="45"/>
        </w:numPr>
        <w:tabs>
          <w:tab w:val="left" w:pos="567"/>
          <w:tab w:val="left" w:pos="720"/>
          <w:tab w:val="left" w:pos="993"/>
        </w:tabs>
        <w:ind w:left="0"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 xml:space="preserve"> Функции ЭФЗК</w:t>
      </w:r>
    </w:p>
    <w:p w14:paraId="7BBB4485" w14:textId="77777777" w:rsidR="00492F47" w:rsidRPr="00991BC9" w:rsidRDefault="00492F47" w:rsidP="00492F47">
      <w:pPr>
        <w:tabs>
          <w:tab w:val="left" w:pos="567"/>
          <w:tab w:val="left" w:pos="720"/>
          <w:tab w:val="left" w:pos="993"/>
        </w:tabs>
        <w:ind w:firstLine="709"/>
        <w:contextualSpacing/>
        <w:rPr>
          <w:rFonts w:eastAsia="Calibri"/>
          <w:sz w:val="24"/>
          <w:szCs w:val="24"/>
          <w:lang w:eastAsia="en-US"/>
        </w:rPr>
      </w:pPr>
    </w:p>
    <w:p w14:paraId="65CEF5CC" w14:textId="77777777" w:rsidR="00991BC9" w:rsidRPr="00991BC9" w:rsidRDefault="00991BC9" w:rsidP="00492F47">
      <w:pPr>
        <w:tabs>
          <w:tab w:val="left" w:pos="567"/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В соответствии с основными целями и задачами ЭФЗК выполняет следующие функции:</w:t>
      </w:r>
    </w:p>
    <w:p w14:paraId="4FB8836D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lastRenderedPageBreak/>
        <w:t>Осуществляет формирование фондов музея в соответствии с его профилем и концепцией комплектования.</w:t>
      </w:r>
    </w:p>
    <w:p w14:paraId="7496D126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Производит экспертизу выявленных культурных ценностей по отнесению их к категории музейных предметов и музейных коллекций, а также в случае приобретения, рассматривает представленные специалистами музея обоснования о музейной значимости рассматриваемых предметов.</w:t>
      </w:r>
    </w:p>
    <w:p w14:paraId="58E295DD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Определяет отнесения вновь приобретенных и полученных в дар музейных предметов и коллекций в состав основного, научно-вспомогательного, обменного фондов, а также отдельных музейных предметов и коллекций основного фонда к категории уникальных.</w:t>
      </w:r>
    </w:p>
    <w:p w14:paraId="079C3141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Устанавливает дополнительные сроки регистрации музейных предметов и музейных коллекций в учетной документации в случаях единовременного поступления их в большом объеме.</w:t>
      </w:r>
    </w:p>
    <w:p w14:paraId="0E1A48A8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Рассматривает вопросы выдачи музейных предметов и музейных коллекций во временное пользование или реставрацию в пределах Российской Федерации и за рубеж.</w:t>
      </w:r>
    </w:p>
    <w:p w14:paraId="216217CB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Рассматривает планы-графики и комплект документов об итогах проверки наличия музейных коллекций или полной проверки наличия всего музейного фонда.</w:t>
      </w:r>
    </w:p>
    <w:p w14:paraId="4B379A84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Дает рекомендации по вопросам организации учета и обеспечения сохранности музейных предметов и музейных коллекций.</w:t>
      </w:r>
    </w:p>
    <w:p w14:paraId="2F2F96A4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Рассматривает и дает следующие заключения по вопросам:</w:t>
      </w:r>
    </w:p>
    <w:p w14:paraId="4FB2DF81" w14:textId="67656A18" w:rsidR="00991BC9" w:rsidRPr="00991BC9" w:rsidRDefault="006F370E" w:rsidP="00492F47">
      <w:pPr>
        <w:numPr>
          <w:ilvl w:val="0"/>
          <w:numId w:val="46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систематизация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фондов музея и утверждения названий и шифров музейных коллекций;</w:t>
      </w:r>
    </w:p>
    <w:p w14:paraId="1C352E1C" w14:textId="38A40890" w:rsidR="00991BC9" w:rsidRPr="00991BC9" w:rsidRDefault="006F370E" w:rsidP="00492F47">
      <w:pPr>
        <w:numPr>
          <w:ilvl w:val="0"/>
          <w:numId w:val="46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внесения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изменений в атрибуцию музейных предметов по результатам новой атрибуции, реставрации, научных исследований и другим причинам;</w:t>
      </w:r>
    </w:p>
    <w:p w14:paraId="3F369E45" w14:textId="07E96118" w:rsidR="00991BC9" w:rsidRPr="00991BC9" w:rsidRDefault="006F370E" w:rsidP="00492F47">
      <w:pPr>
        <w:numPr>
          <w:ilvl w:val="0"/>
          <w:numId w:val="46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уточнения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систематизации музейных коллекций и перевода музейных предметов из одной коллекции в другую;</w:t>
      </w:r>
    </w:p>
    <w:p w14:paraId="2D629C74" w14:textId="3F982969" w:rsidR="00991BC9" w:rsidRPr="00991BC9" w:rsidRDefault="006F370E" w:rsidP="00492F47">
      <w:pPr>
        <w:numPr>
          <w:ilvl w:val="0"/>
          <w:numId w:val="46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целесообразности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обмена непрофильных музейных предметов, перевода из одного фонда в другой;</w:t>
      </w:r>
    </w:p>
    <w:p w14:paraId="3B18CA62" w14:textId="02181A28" w:rsidR="00991BC9" w:rsidRPr="00991BC9" w:rsidRDefault="006F370E" w:rsidP="00492F47">
      <w:pPr>
        <w:numPr>
          <w:ilvl w:val="0"/>
          <w:numId w:val="46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возможности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и целесообразности выдачи музейных предметов и музейных коллекций в постоянное или временное пользование юр</w:t>
      </w:r>
      <w:r>
        <w:rPr>
          <w:rFonts w:eastAsia="Calibri"/>
          <w:sz w:val="24"/>
          <w:szCs w:val="24"/>
          <w:lang w:eastAsia="en-US"/>
        </w:rPr>
        <w:t>идическими и физическими лицами;</w:t>
      </w:r>
    </w:p>
    <w:p w14:paraId="4118ECF0" w14:textId="0FB4C412" w:rsidR="00991BC9" w:rsidRPr="00991BC9" w:rsidRDefault="006F370E" w:rsidP="00492F47">
      <w:pPr>
        <w:numPr>
          <w:ilvl w:val="0"/>
          <w:numId w:val="46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замены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(переписки) книг учета.</w:t>
      </w:r>
    </w:p>
    <w:p w14:paraId="74469D22" w14:textId="77777777" w:rsidR="00991BC9" w:rsidRPr="00991BC9" w:rsidRDefault="00991BC9" w:rsidP="00492F47">
      <w:pPr>
        <w:numPr>
          <w:ilvl w:val="1"/>
          <w:numId w:val="4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 xml:space="preserve"> Рассматривает и оценивает качество составления и оформления сопроводительной документации (полевой документации, актов приема, коллекционных описей, легенд) на поступающие в состав музейного фонда предметы.</w:t>
      </w:r>
    </w:p>
    <w:p w14:paraId="54071B69" w14:textId="77777777" w:rsidR="00991BC9" w:rsidRPr="00991BC9" w:rsidRDefault="00991BC9" w:rsidP="00492F47">
      <w:pPr>
        <w:tabs>
          <w:tab w:val="left" w:pos="567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FB360F0" w14:textId="07441F62" w:rsidR="00991BC9" w:rsidRPr="004C2AF1" w:rsidRDefault="004C2AF1" w:rsidP="004C2AF1">
      <w:pPr>
        <w:pStyle w:val="a9"/>
        <w:numPr>
          <w:ilvl w:val="0"/>
          <w:numId w:val="45"/>
        </w:numPr>
        <w:tabs>
          <w:tab w:val="left" w:pos="567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1BC9" w:rsidRPr="004C2AF1">
        <w:rPr>
          <w:rFonts w:ascii="Times New Roman" w:hAnsi="Times New Roman"/>
          <w:sz w:val="24"/>
          <w:szCs w:val="24"/>
        </w:rPr>
        <w:t>Полномочия ЭФЗК</w:t>
      </w:r>
    </w:p>
    <w:p w14:paraId="1A750598" w14:textId="77777777" w:rsidR="006F4DAF" w:rsidRPr="00991BC9" w:rsidRDefault="006F4DAF" w:rsidP="006F4DAF">
      <w:pPr>
        <w:tabs>
          <w:tab w:val="left" w:pos="567"/>
          <w:tab w:val="left" w:pos="993"/>
        </w:tabs>
        <w:ind w:left="709"/>
        <w:contextualSpacing/>
        <w:rPr>
          <w:rFonts w:eastAsia="Calibri"/>
          <w:sz w:val="24"/>
          <w:szCs w:val="24"/>
          <w:lang w:eastAsia="en-US"/>
        </w:rPr>
      </w:pPr>
    </w:p>
    <w:p w14:paraId="71F4D039" w14:textId="77777777" w:rsidR="004C2AF1" w:rsidRDefault="00991BC9" w:rsidP="00492F47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 xml:space="preserve">В пределах </w:t>
      </w:r>
      <w:r w:rsidR="00C00330">
        <w:rPr>
          <w:rFonts w:eastAsia="Calibri"/>
          <w:sz w:val="24"/>
          <w:szCs w:val="24"/>
          <w:lang w:eastAsia="en-US"/>
        </w:rPr>
        <w:t>своей компетенции ЭФЗК вправе</w:t>
      </w:r>
      <w:r w:rsidR="004C2AF1">
        <w:rPr>
          <w:rFonts w:eastAsia="Calibri"/>
          <w:sz w:val="24"/>
          <w:szCs w:val="24"/>
          <w:lang w:eastAsia="en-US"/>
        </w:rPr>
        <w:t xml:space="preserve">: </w:t>
      </w:r>
    </w:p>
    <w:p w14:paraId="0F9AB035" w14:textId="75DA9408" w:rsidR="00991BC9" w:rsidRPr="004C2AF1" w:rsidRDefault="004C2AF1" w:rsidP="003417B0">
      <w:pPr>
        <w:pStyle w:val="a9"/>
        <w:numPr>
          <w:ilvl w:val="0"/>
          <w:numId w:val="49"/>
        </w:numPr>
        <w:tabs>
          <w:tab w:val="left" w:pos="567"/>
          <w:tab w:val="left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91BC9" w:rsidRPr="004C2AF1">
        <w:rPr>
          <w:rFonts w:ascii="Times New Roman" w:hAnsi="Times New Roman"/>
          <w:sz w:val="24"/>
          <w:szCs w:val="24"/>
        </w:rPr>
        <w:t>аслушивать и давать рекомендации работникам музея по вопросам учетно-</w:t>
      </w:r>
      <w:proofErr w:type="spellStart"/>
      <w:r w:rsidR="00991BC9" w:rsidRPr="004C2AF1">
        <w:rPr>
          <w:rFonts w:ascii="Times New Roman" w:hAnsi="Times New Roman"/>
          <w:sz w:val="24"/>
          <w:szCs w:val="24"/>
        </w:rPr>
        <w:t>хранительской</w:t>
      </w:r>
      <w:proofErr w:type="spellEnd"/>
      <w:r w:rsidR="00991BC9" w:rsidRPr="004C2AF1">
        <w:rPr>
          <w:rFonts w:ascii="Times New Roman" w:hAnsi="Times New Roman"/>
          <w:sz w:val="24"/>
          <w:szCs w:val="24"/>
        </w:rPr>
        <w:t xml:space="preserve"> деятельности и обеспечения сохранности музейных</w:t>
      </w:r>
      <w:r w:rsidR="00473678">
        <w:rPr>
          <w:rFonts w:ascii="Times New Roman" w:hAnsi="Times New Roman"/>
          <w:sz w:val="24"/>
          <w:szCs w:val="24"/>
        </w:rPr>
        <w:t xml:space="preserve"> предметов и музейных коллекций;</w:t>
      </w:r>
    </w:p>
    <w:p w14:paraId="3C668CA3" w14:textId="47BC3F48" w:rsidR="00991BC9" w:rsidRPr="00C00330" w:rsidRDefault="004C2AF1" w:rsidP="003417B0">
      <w:pPr>
        <w:pStyle w:val="a9"/>
        <w:numPr>
          <w:ilvl w:val="0"/>
          <w:numId w:val="49"/>
        </w:numPr>
        <w:tabs>
          <w:tab w:val="left" w:pos="567"/>
          <w:tab w:val="left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91BC9" w:rsidRPr="00C00330">
        <w:rPr>
          <w:rFonts w:ascii="Times New Roman" w:hAnsi="Times New Roman"/>
          <w:sz w:val="24"/>
          <w:szCs w:val="24"/>
        </w:rPr>
        <w:t>апрашивать от работников музея:</w:t>
      </w:r>
    </w:p>
    <w:p w14:paraId="452E2993" w14:textId="0D336060" w:rsidR="00991BC9" w:rsidRPr="00991BC9" w:rsidRDefault="006F370E" w:rsidP="004C2AF1">
      <w:pPr>
        <w:numPr>
          <w:ilvl w:val="0"/>
          <w:numId w:val="47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письменные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объяснения о причинах утраты, порчи и разрушения музейных предметов и музейных коллекций</w:t>
      </w:r>
      <w:r w:rsidR="000010A3">
        <w:rPr>
          <w:rFonts w:eastAsia="Calibri"/>
          <w:sz w:val="24"/>
          <w:szCs w:val="24"/>
          <w:lang w:eastAsia="en-US"/>
        </w:rPr>
        <w:t>;</w:t>
      </w:r>
    </w:p>
    <w:p w14:paraId="16FDB682" w14:textId="26AA03D9" w:rsidR="00991BC9" w:rsidRPr="00991BC9" w:rsidRDefault="006F370E" w:rsidP="004C2AF1">
      <w:pPr>
        <w:numPr>
          <w:ilvl w:val="0"/>
          <w:numId w:val="47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предложения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и заключения, необходимые для проведения экспертной оценки музейных</w:t>
      </w:r>
      <w:r w:rsidR="004C2AF1">
        <w:rPr>
          <w:rFonts w:eastAsia="Calibri"/>
          <w:sz w:val="24"/>
          <w:szCs w:val="24"/>
          <w:lang w:eastAsia="en-US"/>
        </w:rPr>
        <w:t xml:space="preserve"> предметов и музейных коллекций;</w:t>
      </w:r>
    </w:p>
    <w:p w14:paraId="1E4F655B" w14:textId="1EDF9B42" w:rsidR="00991BC9" w:rsidRPr="00C00330" w:rsidRDefault="00991BC9" w:rsidP="008D6F4E">
      <w:pPr>
        <w:pStyle w:val="a9"/>
        <w:numPr>
          <w:ilvl w:val="0"/>
          <w:numId w:val="49"/>
        </w:numPr>
        <w:tabs>
          <w:tab w:val="left" w:pos="567"/>
          <w:tab w:val="left" w:pos="720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330">
        <w:rPr>
          <w:rFonts w:ascii="Times New Roman" w:hAnsi="Times New Roman"/>
          <w:sz w:val="24"/>
          <w:szCs w:val="24"/>
        </w:rPr>
        <w:t>Запрашивать экспертные за</w:t>
      </w:r>
      <w:r w:rsidR="004C2AF1">
        <w:rPr>
          <w:rFonts w:ascii="Times New Roman" w:hAnsi="Times New Roman"/>
          <w:sz w:val="24"/>
          <w:szCs w:val="24"/>
        </w:rPr>
        <w:t>ключения сторонних специалистов;</w:t>
      </w:r>
    </w:p>
    <w:p w14:paraId="66F01C83" w14:textId="67B5E71E" w:rsidR="00991BC9" w:rsidRPr="00C00330" w:rsidRDefault="00991BC9" w:rsidP="004C2AF1">
      <w:pPr>
        <w:pStyle w:val="a9"/>
        <w:numPr>
          <w:ilvl w:val="0"/>
          <w:numId w:val="49"/>
        </w:numPr>
        <w:tabs>
          <w:tab w:val="left" w:pos="567"/>
          <w:tab w:val="left" w:pos="720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330">
        <w:rPr>
          <w:rFonts w:ascii="Times New Roman" w:hAnsi="Times New Roman"/>
          <w:sz w:val="24"/>
          <w:szCs w:val="24"/>
        </w:rPr>
        <w:lastRenderedPageBreak/>
        <w:t>Не принимать к рассмотрению и возвращать на доработку некачественно и небр</w:t>
      </w:r>
      <w:r w:rsidR="004C2AF1">
        <w:rPr>
          <w:rFonts w:ascii="Times New Roman" w:hAnsi="Times New Roman"/>
          <w:sz w:val="24"/>
          <w:szCs w:val="24"/>
        </w:rPr>
        <w:t>ежно подготовленные на заседание</w:t>
      </w:r>
      <w:r w:rsidRPr="00C00330">
        <w:rPr>
          <w:rFonts w:ascii="Times New Roman" w:hAnsi="Times New Roman"/>
          <w:sz w:val="24"/>
          <w:szCs w:val="24"/>
        </w:rPr>
        <w:t xml:space="preserve"> ЭФЗК документы.</w:t>
      </w:r>
    </w:p>
    <w:p w14:paraId="2482C03B" w14:textId="77777777" w:rsidR="00991BC9" w:rsidRPr="00991BC9" w:rsidRDefault="00991BC9" w:rsidP="00492F47">
      <w:pPr>
        <w:tabs>
          <w:tab w:val="left" w:pos="567"/>
          <w:tab w:val="left" w:pos="720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7156DD3" w14:textId="5B74AD7E" w:rsidR="00991BC9" w:rsidRPr="004C2AF1" w:rsidRDefault="004C2AF1" w:rsidP="004C2AF1">
      <w:pPr>
        <w:pStyle w:val="a9"/>
        <w:numPr>
          <w:ilvl w:val="0"/>
          <w:numId w:val="45"/>
        </w:numPr>
        <w:tabs>
          <w:tab w:val="left" w:pos="567"/>
          <w:tab w:val="left" w:pos="720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1BC9" w:rsidRPr="004C2AF1">
        <w:rPr>
          <w:rFonts w:ascii="Times New Roman" w:hAnsi="Times New Roman"/>
          <w:sz w:val="24"/>
          <w:szCs w:val="24"/>
        </w:rPr>
        <w:t>Организация работы ЭФЗК</w:t>
      </w:r>
    </w:p>
    <w:p w14:paraId="1A589440" w14:textId="77777777" w:rsidR="006F4DAF" w:rsidRPr="00991BC9" w:rsidRDefault="006F4DAF" w:rsidP="006F4DAF">
      <w:pPr>
        <w:tabs>
          <w:tab w:val="left" w:pos="567"/>
          <w:tab w:val="left" w:pos="720"/>
          <w:tab w:val="left" w:pos="993"/>
        </w:tabs>
        <w:ind w:left="709"/>
        <w:contextualSpacing/>
        <w:rPr>
          <w:rFonts w:eastAsia="Calibri"/>
          <w:sz w:val="24"/>
          <w:szCs w:val="24"/>
          <w:lang w:eastAsia="en-US"/>
        </w:rPr>
      </w:pPr>
    </w:p>
    <w:p w14:paraId="1C23220E" w14:textId="5A331E10" w:rsidR="00991BC9" w:rsidRDefault="004C2AF1" w:rsidP="004C2AF1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Заседания</w:t>
      </w:r>
      <w:r w:rsidR="00991BC9" w:rsidRPr="00991BC9">
        <w:rPr>
          <w:rFonts w:eastAsia="Calibri"/>
          <w:sz w:val="24"/>
          <w:szCs w:val="24"/>
          <w:lang w:eastAsia="en-US"/>
        </w:rPr>
        <w:t xml:space="preserve"> ЭФЗК проводятся в соответствии с годовым планом работы музея, но не реже одного раза в квартал.</w:t>
      </w:r>
    </w:p>
    <w:p w14:paraId="76153A8E" w14:textId="1ED4B84F" w:rsidR="004C2AF1" w:rsidRDefault="004C2AF1" w:rsidP="004C2AF1">
      <w:pPr>
        <w:tabs>
          <w:tab w:val="left" w:pos="567"/>
          <w:tab w:val="left" w:pos="720"/>
          <w:tab w:val="left" w:pos="993"/>
        </w:tabs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 ЭФЗК:</w:t>
      </w:r>
    </w:p>
    <w:p w14:paraId="3291CF91" w14:textId="1FD7AFB6" w:rsidR="004C2AF1" w:rsidRDefault="004C2AF1" w:rsidP="004C2AF1">
      <w:pPr>
        <w:tabs>
          <w:tab w:val="left" w:pos="567"/>
          <w:tab w:val="left" w:pos="720"/>
          <w:tab w:val="left" w:pos="993"/>
        </w:tabs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проводит заседание ЭФЗК и председательствует на них;</w:t>
      </w:r>
    </w:p>
    <w:p w14:paraId="61AF5EE0" w14:textId="3946858F" w:rsidR="004C2AF1" w:rsidRDefault="004C2AF1" w:rsidP="004C2AF1">
      <w:pPr>
        <w:tabs>
          <w:tab w:val="left" w:pos="567"/>
          <w:tab w:val="left" w:pos="720"/>
          <w:tab w:val="left" w:pos="993"/>
        </w:tabs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организует работу ЭФЗК;</w:t>
      </w:r>
    </w:p>
    <w:p w14:paraId="307CA805" w14:textId="7BFB8DF9" w:rsidR="004C2AF1" w:rsidRDefault="004C2AF1" w:rsidP="004C2AF1">
      <w:pPr>
        <w:tabs>
          <w:tab w:val="left" w:pos="567"/>
          <w:tab w:val="left" w:pos="720"/>
          <w:tab w:val="left" w:pos="993"/>
        </w:tabs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подписывает документы ЭФЗК</w:t>
      </w:r>
      <w:r w:rsidR="008F772C">
        <w:rPr>
          <w:rFonts w:eastAsia="Calibri"/>
          <w:sz w:val="24"/>
          <w:szCs w:val="24"/>
          <w:lang w:eastAsia="en-US"/>
        </w:rPr>
        <w:t>.</w:t>
      </w:r>
    </w:p>
    <w:p w14:paraId="617E8C33" w14:textId="616D657B" w:rsidR="004C2AF1" w:rsidRDefault="004C2AF1" w:rsidP="004C2AF1">
      <w:pPr>
        <w:tabs>
          <w:tab w:val="left" w:pos="567"/>
          <w:tab w:val="left" w:pos="720"/>
          <w:tab w:val="left" w:pos="993"/>
        </w:tabs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Секретарь ЭФЗК:</w:t>
      </w:r>
    </w:p>
    <w:p w14:paraId="6B8827D7" w14:textId="73DC3867" w:rsidR="004C2AF1" w:rsidRDefault="004C2AF1" w:rsidP="004C2AF1">
      <w:pPr>
        <w:tabs>
          <w:tab w:val="left" w:pos="567"/>
          <w:tab w:val="left" w:pos="720"/>
          <w:tab w:val="left" w:pos="993"/>
        </w:tabs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8F772C">
        <w:rPr>
          <w:rFonts w:eastAsia="Calibri"/>
          <w:sz w:val="24"/>
          <w:szCs w:val="24"/>
          <w:lang w:eastAsia="en-US"/>
        </w:rPr>
        <w:t>запрашивает необходимые документы;</w:t>
      </w:r>
    </w:p>
    <w:p w14:paraId="359D6FF1" w14:textId="034F83C9" w:rsidR="008F772C" w:rsidRDefault="008F772C" w:rsidP="004C2AF1">
      <w:pPr>
        <w:tabs>
          <w:tab w:val="left" w:pos="567"/>
          <w:tab w:val="left" w:pos="720"/>
          <w:tab w:val="left" w:pos="993"/>
        </w:tabs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извещает всех членов комиссии;</w:t>
      </w:r>
    </w:p>
    <w:p w14:paraId="626CCF09" w14:textId="123B0CAA" w:rsidR="008F772C" w:rsidRDefault="007E71DD" w:rsidP="004C2AF1">
      <w:pPr>
        <w:tabs>
          <w:tab w:val="left" w:pos="567"/>
          <w:tab w:val="left" w:pos="720"/>
          <w:tab w:val="left" w:pos="993"/>
        </w:tabs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оформляет протоколы заседаний.</w:t>
      </w:r>
    </w:p>
    <w:p w14:paraId="0ADE23DE" w14:textId="2CEBBE57" w:rsidR="00991BC9" w:rsidRPr="00991BC9" w:rsidRDefault="00473678" w:rsidP="004C2AF1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Хранитель фондов музея предоставляет</w:t>
      </w:r>
      <w:r w:rsidR="00991BC9" w:rsidRPr="00991BC9">
        <w:rPr>
          <w:rFonts w:eastAsia="Calibri"/>
          <w:sz w:val="24"/>
          <w:szCs w:val="24"/>
          <w:lang w:eastAsia="en-US"/>
        </w:rPr>
        <w:t xml:space="preserve"> секретарю ЭФЗК все необходимые материалы и предложения для включения в повестку дня заседания ЭФЗК не позднее, чем за 5 дней до назначенной даты заседания.</w:t>
      </w:r>
    </w:p>
    <w:p w14:paraId="0712B8A5" w14:textId="5375997F" w:rsidR="00991BC9" w:rsidRPr="00991BC9" w:rsidRDefault="00991BC9" w:rsidP="004C2AF1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Заседания ЭФЗК правомочны при наличии не менее двух третей</w:t>
      </w:r>
      <w:r w:rsidR="00473678">
        <w:rPr>
          <w:rFonts w:eastAsia="Calibri"/>
          <w:sz w:val="24"/>
          <w:szCs w:val="24"/>
          <w:lang w:eastAsia="en-US"/>
        </w:rPr>
        <w:t xml:space="preserve"> от утвержденного состава</w:t>
      </w:r>
      <w:r w:rsidR="008F772C">
        <w:rPr>
          <w:rFonts w:eastAsia="Calibri"/>
          <w:sz w:val="24"/>
          <w:szCs w:val="24"/>
          <w:lang w:eastAsia="en-US"/>
        </w:rPr>
        <w:t xml:space="preserve"> </w:t>
      </w:r>
      <w:r w:rsidRPr="00991BC9">
        <w:rPr>
          <w:rFonts w:eastAsia="Calibri"/>
          <w:sz w:val="24"/>
          <w:szCs w:val="24"/>
          <w:lang w:eastAsia="en-US"/>
        </w:rPr>
        <w:t>членов ЭФЗК. Решение ЭФЗК принимаются простым большинством голосов присутствующих на заседании членов ЭФЗК путем открытого голосования по каждому вопросу. В случае равенства голосов решающим является голос председательствующего на заседании Э</w:t>
      </w:r>
      <w:r w:rsidR="00473678">
        <w:rPr>
          <w:rFonts w:eastAsia="Calibri"/>
          <w:sz w:val="24"/>
          <w:szCs w:val="24"/>
          <w:lang w:eastAsia="en-US"/>
        </w:rPr>
        <w:t>ФЗК. Приглашенные</w:t>
      </w:r>
      <w:r w:rsidRPr="00991BC9">
        <w:rPr>
          <w:rFonts w:eastAsia="Calibri"/>
          <w:sz w:val="24"/>
          <w:szCs w:val="24"/>
          <w:lang w:eastAsia="en-US"/>
        </w:rPr>
        <w:t xml:space="preserve"> эксперты имеют право сов</w:t>
      </w:r>
      <w:r w:rsidR="008F772C">
        <w:rPr>
          <w:rFonts w:eastAsia="Calibri"/>
          <w:sz w:val="24"/>
          <w:szCs w:val="24"/>
          <w:lang w:eastAsia="en-US"/>
        </w:rPr>
        <w:t>ещательного голоса. Особое мнение</w:t>
      </w:r>
      <w:r w:rsidRPr="00991BC9">
        <w:rPr>
          <w:rFonts w:eastAsia="Calibri"/>
          <w:sz w:val="24"/>
          <w:szCs w:val="24"/>
          <w:lang w:eastAsia="en-US"/>
        </w:rPr>
        <w:t xml:space="preserve"> членов ЭФЗК, выраженное в письменной форме, приобщается к протоколу заседания ЭФЗК.</w:t>
      </w:r>
    </w:p>
    <w:p w14:paraId="74423FDF" w14:textId="6FE6D41E" w:rsidR="00991BC9" w:rsidRPr="00991BC9" w:rsidRDefault="008F772C" w:rsidP="004C2AF1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Решения</w:t>
      </w:r>
      <w:r w:rsidR="00991BC9" w:rsidRPr="00991BC9">
        <w:rPr>
          <w:rFonts w:eastAsia="Calibri"/>
          <w:sz w:val="24"/>
          <w:szCs w:val="24"/>
          <w:lang w:eastAsia="en-US"/>
        </w:rPr>
        <w:t xml:space="preserve"> ЭФЗК оформляются протоколами, имеющими последовательную нумерацию.</w:t>
      </w:r>
    </w:p>
    <w:p w14:paraId="2C99351D" w14:textId="77777777" w:rsidR="00991BC9" w:rsidRPr="00991BC9" w:rsidRDefault="00991BC9" w:rsidP="004C2AF1">
      <w:pPr>
        <w:numPr>
          <w:ilvl w:val="1"/>
          <w:numId w:val="45"/>
        </w:numPr>
        <w:tabs>
          <w:tab w:val="left" w:pos="567"/>
          <w:tab w:val="left" w:pos="720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>В случае оформления протокола ЭФЗК о приеме музейных предметов и музейных коллекций он должен содержать следующие данные:</w:t>
      </w:r>
    </w:p>
    <w:p w14:paraId="0C9770FB" w14:textId="4409BA1D" w:rsidR="00991BC9" w:rsidRPr="00991BC9" w:rsidRDefault="006F4DAF" w:rsidP="00492F47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фамилия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>, имя, отчество, должность всех присутствующих на заседании членов ЭФЗК и приглашенных специалистов;</w:t>
      </w:r>
    </w:p>
    <w:p w14:paraId="28D5FFB0" w14:textId="4435D41C" w:rsidR="00991BC9" w:rsidRPr="00991BC9" w:rsidRDefault="006F4DAF" w:rsidP="00492F47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обоснование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целесообразности включения в музейный фонд предметов, предложенных в виде дара (пожертвования), мены или на закупку;</w:t>
      </w:r>
    </w:p>
    <w:p w14:paraId="34BEC6C0" w14:textId="60170D63" w:rsidR="00991BC9" w:rsidRPr="00991BC9" w:rsidRDefault="006F4DAF" w:rsidP="00492F47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списки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рассматриваемых музейных предметов с указанием их кратких данных: наименование, автор, место создания, производство, краткое визуальное описание, материал, техника, размер, наличие клейм, марок, подписей и состояние сохранности;</w:t>
      </w:r>
    </w:p>
    <w:p w14:paraId="15DB75FD" w14:textId="6F697949" w:rsidR="00991BC9" w:rsidRPr="00991BC9" w:rsidRDefault="006F4DAF" w:rsidP="00492F47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фамилия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>, имя, отчество, почтовый адрес и паспортные данные лиц, предложивших культурные ценности в качестве дара, мены или на закупку;</w:t>
      </w:r>
    </w:p>
    <w:p w14:paraId="1F4A3444" w14:textId="3C5EDC0E" w:rsidR="00991BC9" w:rsidRPr="00991BC9" w:rsidRDefault="006F4DAF" w:rsidP="00492F47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акт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приема предметов для рассмотрения на ЭФЗК приложением к нему заявления, дарственной, договора дарения, мены или купли-продажи;</w:t>
      </w:r>
    </w:p>
    <w:p w14:paraId="7CC3E7DF" w14:textId="1E2CEC90" w:rsidR="00991BC9" w:rsidRPr="00991BC9" w:rsidRDefault="006F4DAF" w:rsidP="00492F47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фотографии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особо ценных предметов и коллекций;</w:t>
      </w:r>
    </w:p>
    <w:p w14:paraId="02A347AF" w14:textId="3C7C243C" w:rsidR="00991BC9" w:rsidRPr="00991BC9" w:rsidRDefault="006F4DAF" w:rsidP="00492F47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решение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ЭФЗК о приеме предметов в состав музейного фонда и об отнесении их к основному или научно-вспомогательному фондам;</w:t>
      </w:r>
    </w:p>
    <w:p w14:paraId="4D01A6D1" w14:textId="0186D610" w:rsidR="00991BC9" w:rsidRPr="00991BC9" w:rsidRDefault="006F4DAF" w:rsidP="00492F47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91BC9" w:rsidRPr="00991BC9">
        <w:rPr>
          <w:rFonts w:eastAsia="Calibri"/>
          <w:sz w:val="24"/>
          <w:szCs w:val="24"/>
          <w:lang w:eastAsia="en-US"/>
        </w:rPr>
        <w:t>итоговую</w:t>
      </w:r>
      <w:proofErr w:type="gramEnd"/>
      <w:r w:rsidR="00991BC9" w:rsidRPr="00991BC9">
        <w:rPr>
          <w:rFonts w:eastAsia="Calibri"/>
          <w:sz w:val="24"/>
          <w:szCs w:val="24"/>
          <w:lang w:eastAsia="en-US"/>
        </w:rPr>
        <w:t xml:space="preserve"> запись, в которой фиксируется общее количество рассмотренных культурных ценностей, указывается количество предметов, принятых в дар, а также количество закупленных предметов и общая сумма закупки.</w:t>
      </w:r>
    </w:p>
    <w:p w14:paraId="107F9C3C" w14:textId="5D49C29E" w:rsidR="00991BC9" w:rsidRPr="005B0303" w:rsidRDefault="00991BC9" w:rsidP="005B0303">
      <w:pPr>
        <w:numPr>
          <w:ilvl w:val="1"/>
          <w:numId w:val="45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lastRenderedPageBreak/>
        <w:t xml:space="preserve"> Протокол ЭФЗК подписывается всеми</w:t>
      </w:r>
      <w:r w:rsidR="00255D9D">
        <w:rPr>
          <w:rFonts w:eastAsia="Calibri"/>
          <w:sz w:val="24"/>
          <w:szCs w:val="24"/>
          <w:lang w:eastAsia="en-US"/>
        </w:rPr>
        <w:t xml:space="preserve"> присутствующими членами</w:t>
      </w:r>
      <w:r w:rsidR="003417B0">
        <w:rPr>
          <w:rFonts w:eastAsia="Calibri"/>
          <w:sz w:val="24"/>
          <w:szCs w:val="24"/>
          <w:lang w:eastAsia="en-US"/>
        </w:rPr>
        <w:t xml:space="preserve"> комиссии</w:t>
      </w:r>
      <w:r w:rsidR="008F772C">
        <w:rPr>
          <w:rFonts w:eastAsia="Calibri"/>
          <w:sz w:val="24"/>
          <w:szCs w:val="24"/>
          <w:lang w:eastAsia="en-US"/>
        </w:rPr>
        <w:t xml:space="preserve"> в день заседания</w:t>
      </w:r>
      <w:r w:rsidR="003417B0">
        <w:rPr>
          <w:rFonts w:eastAsia="Calibri"/>
          <w:sz w:val="24"/>
          <w:szCs w:val="24"/>
          <w:lang w:eastAsia="en-US"/>
        </w:rPr>
        <w:t xml:space="preserve"> и утверждается председателем комиссии</w:t>
      </w:r>
      <w:r w:rsidR="005B0303">
        <w:rPr>
          <w:rFonts w:eastAsia="Calibri"/>
          <w:sz w:val="24"/>
          <w:szCs w:val="24"/>
          <w:lang w:eastAsia="en-US"/>
        </w:rPr>
        <w:t>. Р</w:t>
      </w:r>
      <w:r w:rsidR="000524E7" w:rsidRPr="00991BC9">
        <w:rPr>
          <w:rFonts w:eastAsia="Calibri"/>
          <w:sz w:val="24"/>
          <w:szCs w:val="24"/>
          <w:lang w:eastAsia="en-US"/>
        </w:rPr>
        <w:t>ешение ЭФЗК вступают в силу после утверждения протокола</w:t>
      </w:r>
      <w:r w:rsidR="005B0303">
        <w:rPr>
          <w:rFonts w:eastAsia="Calibri"/>
          <w:sz w:val="24"/>
          <w:szCs w:val="24"/>
          <w:lang w:eastAsia="en-US"/>
        </w:rPr>
        <w:t xml:space="preserve">. </w:t>
      </w:r>
      <w:r w:rsidR="003417B0" w:rsidRPr="005B0303">
        <w:rPr>
          <w:rFonts w:eastAsia="Calibri"/>
          <w:sz w:val="24"/>
          <w:szCs w:val="24"/>
          <w:lang w:eastAsia="en-US"/>
        </w:rPr>
        <w:t>Подпись председателя комиссии</w:t>
      </w:r>
      <w:r w:rsidRPr="005B0303">
        <w:rPr>
          <w:rFonts w:eastAsia="Calibri"/>
          <w:sz w:val="24"/>
          <w:szCs w:val="24"/>
          <w:lang w:eastAsia="en-US"/>
        </w:rPr>
        <w:t xml:space="preserve"> скрепляется печатью.</w:t>
      </w:r>
    </w:p>
    <w:p w14:paraId="0A996585" w14:textId="112CF852" w:rsidR="00991BC9" w:rsidRPr="00991BC9" w:rsidRDefault="00991BC9" w:rsidP="004C2AF1">
      <w:pPr>
        <w:numPr>
          <w:ilvl w:val="1"/>
          <w:numId w:val="45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BC9">
        <w:rPr>
          <w:rFonts w:eastAsia="Calibri"/>
          <w:sz w:val="24"/>
          <w:szCs w:val="24"/>
          <w:lang w:eastAsia="en-US"/>
        </w:rPr>
        <w:t xml:space="preserve"> Ведение делопроизводства ЭФЗК, хранение и использование документов, ответственность за их сохранность, а также контроль исполнения принятых решени</w:t>
      </w:r>
      <w:r w:rsidR="003417B0">
        <w:rPr>
          <w:rFonts w:eastAsia="Calibri"/>
          <w:sz w:val="24"/>
          <w:szCs w:val="24"/>
          <w:lang w:eastAsia="en-US"/>
        </w:rPr>
        <w:t>й возлагается на хранителя фондов</w:t>
      </w:r>
      <w:r w:rsidRPr="00991BC9">
        <w:rPr>
          <w:rFonts w:eastAsia="Calibri"/>
          <w:sz w:val="24"/>
          <w:szCs w:val="24"/>
          <w:lang w:eastAsia="en-US"/>
        </w:rPr>
        <w:t xml:space="preserve"> музея.</w:t>
      </w:r>
    </w:p>
    <w:p w14:paraId="39D849E0" w14:textId="77777777" w:rsidR="00991BC9" w:rsidRPr="00991BC9" w:rsidRDefault="00991BC9" w:rsidP="00492F47">
      <w:pPr>
        <w:ind w:firstLine="709"/>
        <w:rPr>
          <w:rFonts w:eastAsia="Calibri"/>
          <w:sz w:val="24"/>
          <w:szCs w:val="24"/>
          <w:lang w:eastAsia="en-US"/>
        </w:rPr>
      </w:pPr>
    </w:p>
    <w:p w14:paraId="0482BB9D" w14:textId="26642F82" w:rsidR="00991BC9" w:rsidRDefault="00991BC9" w:rsidP="00492F47">
      <w:pPr>
        <w:pStyle w:val="ae"/>
        <w:spacing w:after="0"/>
        <w:ind w:firstLine="709"/>
        <w:jc w:val="center"/>
        <w:rPr>
          <w:b/>
          <w:bCs/>
        </w:rPr>
      </w:pPr>
    </w:p>
    <w:bookmarkEnd w:id="0"/>
    <w:p w14:paraId="235933C6" w14:textId="77777777" w:rsidR="00991BC9" w:rsidRDefault="00991BC9" w:rsidP="00492F47">
      <w:pPr>
        <w:pStyle w:val="ae"/>
        <w:spacing w:after="0"/>
        <w:ind w:firstLine="709"/>
        <w:rPr>
          <w:b/>
          <w:bCs/>
        </w:rPr>
      </w:pPr>
    </w:p>
    <w:sectPr w:rsidR="00991BC9" w:rsidSect="008D6F4E">
      <w:headerReference w:type="default" r:id="rId8"/>
      <w:footerReference w:type="first" r:id="rId9"/>
      <w:pgSz w:w="11906" w:h="16838"/>
      <w:pgMar w:top="1134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EDE50" w14:textId="77777777" w:rsidR="005048D0" w:rsidRDefault="005048D0" w:rsidP="008232E4">
      <w:r>
        <w:separator/>
      </w:r>
    </w:p>
  </w:endnote>
  <w:endnote w:type="continuationSeparator" w:id="0">
    <w:p w14:paraId="40238E45" w14:textId="77777777" w:rsidR="005048D0" w:rsidRDefault="005048D0" w:rsidP="0082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681AF" w14:textId="20FD402F" w:rsidR="00EA4D9D" w:rsidRPr="00EA4D9D" w:rsidRDefault="00EA4D9D">
    <w:pPr>
      <w:pStyle w:val="a7"/>
      <w:rPr>
        <w:lang w:val="ru-RU"/>
      </w:rPr>
    </w:pPr>
    <w:r>
      <w:rPr>
        <w:lang w:val="ru-RU"/>
      </w:rPr>
      <w:t>1526</w:t>
    </w:r>
    <w:r>
      <w:rPr>
        <w:lang w:val="en-US"/>
      </w:rPr>
      <w:t>/</w:t>
    </w:r>
    <w:r>
      <w:rPr>
        <w:lang w:val="ru-RU"/>
      </w:rPr>
      <w:t>по</w:t>
    </w:r>
  </w:p>
  <w:p w14:paraId="4E9ABFEB" w14:textId="77777777" w:rsidR="00EA4D9D" w:rsidRDefault="00EA4D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F07B9" w14:textId="77777777" w:rsidR="005048D0" w:rsidRDefault="005048D0" w:rsidP="008232E4">
      <w:r>
        <w:separator/>
      </w:r>
    </w:p>
  </w:footnote>
  <w:footnote w:type="continuationSeparator" w:id="0">
    <w:p w14:paraId="5BC84F18" w14:textId="77777777" w:rsidR="005048D0" w:rsidRDefault="005048D0" w:rsidP="0082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425899"/>
      <w:docPartObj>
        <w:docPartGallery w:val="Page Numbers (Top of Page)"/>
        <w:docPartUnique/>
      </w:docPartObj>
    </w:sdtPr>
    <w:sdtEndPr/>
    <w:sdtContent>
      <w:p w14:paraId="30C1988F" w14:textId="26F48180" w:rsidR="008D6F4E" w:rsidRDefault="008D6F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F1D" w:rsidRPr="001C0F1D">
          <w:rPr>
            <w:noProof/>
            <w:lang w:val="ru-RU"/>
          </w:rPr>
          <w:t>4</w:t>
        </w:r>
        <w:r>
          <w:fldChar w:fldCharType="end"/>
        </w:r>
      </w:p>
    </w:sdtContent>
  </w:sdt>
  <w:p w14:paraId="2603650A" w14:textId="77777777" w:rsidR="008D6F4E" w:rsidRDefault="008D6F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2E6"/>
    <w:multiLevelType w:val="hybridMultilevel"/>
    <w:tmpl w:val="BA18A880"/>
    <w:lvl w:ilvl="0" w:tplc="AFE218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032EC"/>
    <w:multiLevelType w:val="hybridMultilevel"/>
    <w:tmpl w:val="2C96BB4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0547289A"/>
    <w:multiLevelType w:val="hybridMultilevel"/>
    <w:tmpl w:val="C93ECEA2"/>
    <w:lvl w:ilvl="0" w:tplc="33D85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4045D4"/>
    <w:multiLevelType w:val="hybridMultilevel"/>
    <w:tmpl w:val="37B6CCCA"/>
    <w:lvl w:ilvl="0" w:tplc="CBD2B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AB5FB6"/>
    <w:multiLevelType w:val="hybridMultilevel"/>
    <w:tmpl w:val="2E86313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AEA677F"/>
    <w:multiLevelType w:val="hybridMultilevel"/>
    <w:tmpl w:val="73DE6EDE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254AA"/>
    <w:multiLevelType w:val="hybridMultilevel"/>
    <w:tmpl w:val="8EDAA480"/>
    <w:lvl w:ilvl="0" w:tplc="DF80D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E5036"/>
    <w:multiLevelType w:val="hybridMultilevel"/>
    <w:tmpl w:val="E9421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F6171C"/>
    <w:multiLevelType w:val="hybridMultilevel"/>
    <w:tmpl w:val="86A6F87C"/>
    <w:lvl w:ilvl="0" w:tplc="71EE12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FA85B8F"/>
    <w:multiLevelType w:val="hybridMultilevel"/>
    <w:tmpl w:val="8DD4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A861C7"/>
    <w:multiLevelType w:val="hybridMultilevel"/>
    <w:tmpl w:val="389C17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BE525B"/>
    <w:multiLevelType w:val="hybridMultilevel"/>
    <w:tmpl w:val="BC5C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1DD2"/>
    <w:multiLevelType w:val="hybridMultilevel"/>
    <w:tmpl w:val="E2A4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0601B"/>
    <w:multiLevelType w:val="hybridMultilevel"/>
    <w:tmpl w:val="71648A4E"/>
    <w:lvl w:ilvl="0" w:tplc="71EE12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F2276E"/>
    <w:multiLevelType w:val="hybridMultilevel"/>
    <w:tmpl w:val="F4680386"/>
    <w:lvl w:ilvl="0" w:tplc="3F40ED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DD7B7A"/>
    <w:multiLevelType w:val="hybridMultilevel"/>
    <w:tmpl w:val="8FECF24A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02D52"/>
    <w:multiLevelType w:val="hybridMultilevel"/>
    <w:tmpl w:val="DC740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294644"/>
    <w:multiLevelType w:val="hybridMultilevel"/>
    <w:tmpl w:val="510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D352C"/>
    <w:multiLevelType w:val="hybridMultilevel"/>
    <w:tmpl w:val="2D1A9024"/>
    <w:lvl w:ilvl="0" w:tplc="84ECC7A2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653BE"/>
    <w:multiLevelType w:val="hybridMultilevel"/>
    <w:tmpl w:val="AF363A7E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E0F18"/>
    <w:multiLevelType w:val="hybridMultilevel"/>
    <w:tmpl w:val="7434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1EA9"/>
    <w:multiLevelType w:val="hybridMultilevel"/>
    <w:tmpl w:val="D42E94BC"/>
    <w:lvl w:ilvl="0" w:tplc="D714B4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09C604F"/>
    <w:multiLevelType w:val="hybridMultilevel"/>
    <w:tmpl w:val="97CE3AB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40D90189"/>
    <w:multiLevelType w:val="hybridMultilevel"/>
    <w:tmpl w:val="0C4895DA"/>
    <w:lvl w:ilvl="0" w:tplc="482670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334F1"/>
    <w:multiLevelType w:val="hybridMultilevel"/>
    <w:tmpl w:val="EB5A6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DF0C72"/>
    <w:multiLevelType w:val="hybridMultilevel"/>
    <w:tmpl w:val="525A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5112C"/>
    <w:multiLevelType w:val="hybridMultilevel"/>
    <w:tmpl w:val="468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27EF5"/>
    <w:multiLevelType w:val="hybridMultilevel"/>
    <w:tmpl w:val="42EA6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306C4E"/>
    <w:multiLevelType w:val="hybridMultilevel"/>
    <w:tmpl w:val="A9EE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10BAE"/>
    <w:multiLevelType w:val="hybridMultilevel"/>
    <w:tmpl w:val="6E6A3F30"/>
    <w:lvl w:ilvl="0" w:tplc="FC3AF8C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730E7"/>
    <w:multiLevelType w:val="multilevel"/>
    <w:tmpl w:val="580AE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4DF2BE1"/>
    <w:multiLevelType w:val="hybridMultilevel"/>
    <w:tmpl w:val="97CE3AB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>
    <w:nsid w:val="559E5017"/>
    <w:multiLevelType w:val="hybridMultilevel"/>
    <w:tmpl w:val="B3C8803C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6505B"/>
    <w:multiLevelType w:val="hybridMultilevel"/>
    <w:tmpl w:val="E1AC40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BA6268"/>
    <w:multiLevelType w:val="hybridMultilevel"/>
    <w:tmpl w:val="926816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61A11EE0"/>
    <w:multiLevelType w:val="hybridMultilevel"/>
    <w:tmpl w:val="4CE2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869B5"/>
    <w:multiLevelType w:val="hybridMultilevel"/>
    <w:tmpl w:val="215A0194"/>
    <w:lvl w:ilvl="0" w:tplc="33D85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3519A8"/>
    <w:multiLevelType w:val="hybridMultilevel"/>
    <w:tmpl w:val="B82CF242"/>
    <w:lvl w:ilvl="0" w:tplc="686C9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664760"/>
    <w:multiLevelType w:val="hybridMultilevel"/>
    <w:tmpl w:val="098A702C"/>
    <w:lvl w:ilvl="0" w:tplc="74124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3E291F"/>
    <w:multiLevelType w:val="hybridMultilevel"/>
    <w:tmpl w:val="AFAC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13295"/>
    <w:multiLevelType w:val="hybridMultilevel"/>
    <w:tmpl w:val="4E1E557C"/>
    <w:lvl w:ilvl="0" w:tplc="C28C0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3B2BD1"/>
    <w:multiLevelType w:val="hybridMultilevel"/>
    <w:tmpl w:val="32DCA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C7951"/>
    <w:multiLevelType w:val="hybridMultilevel"/>
    <w:tmpl w:val="BC7A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01F00"/>
    <w:multiLevelType w:val="hybridMultilevel"/>
    <w:tmpl w:val="0B02AEFC"/>
    <w:lvl w:ilvl="0" w:tplc="71EE12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D97FB9"/>
    <w:multiLevelType w:val="hybridMultilevel"/>
    <w:tmpl w:val="560E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B53E3"/>
    <w:multiLevelType w:val="hybridMultilevel"/>
    <w:tmpl w:val="84A053D0"/>
    <w:lvl w:ilvl="0" w:tplc="B9C43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A1F66"/>
    <w:multiLevelType w:val="hybridMultilevel"/>
    <w:tmpl w:val="C7709B6E"/>
    <w:lvl w:ilvl="0" w:tplc="33D8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F388D"/>
    <w:multiLevelType w:val="hybridMultilevel"/>
    <w:tmpl w:val="1148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368FD"/>
    <w:multiLevelType w:val="hybridMultilevel"/>
    <w:tmpl w:val="AED6FB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38"/>
  </w:num>
  <w:num w:numId="3">
    <w:abstractNumId w:val="47"/>
  </w:num>
  <w:num w:numId="4">
    <w:abstractNumId w:val="0"/>
  </w:num>
  <w:num w:numId="5">
    <w:abstractNumId w:val="17"/>
  </w:num>
  <w:num w:numId="6">
    <w:abstractNumId w:val="23"/>
  </w:num>
  <w:num w:numId="7">
    <w:abstractNumId w:val="25"/>
  </w:num>
  <w:num w:numId="8">
    <w:abstractNumId w:val="6"/>
  </w:num>
  <w:num w:numId="9">
    <w:abstractNumId w:val="45"/>
  </w:num>
  <w:num w:numId="10">
    <w:abstractNumId w:val="34"/>
  </w:num>
  <w:num w:numId="11">
    <w:abstractNumId w:val="35"/>
  </w:num>
  <w:num w:numId="12">
    <w:abstractNumId w:val="20"/>
  </w:num>
  <w:num w:numId="13">
    <w:abstractNumId w:val="39"/>
  </w:num>
  <w:num w:numId="14">
    <w:abstractNumId w:val="10"/>
  </w:num>
  <w:num w:numId="15">
    <w:abstractNumId w:val="11"/>
  </w:num>
  <w:num w:numId="16">
    <w:abstractNumId w:val="4"/>
  </w:num>
  <w:num w:numId="17">
    <w:abstractNumId w:val="9"/>
  </w:num>
  <w:num w:numId="18">
    <w:abstractNumId w:val="27"/>
  </w:num>
  <w:num w:numId="19">
    <w:abstractNumId w:val="5"/>
  </w:num>
  <w:num w:numId="20">
    <w:abstractNumId w:val="19"/>
  </w:num>
  <w:num w:numId="21">
    <w:abstractNumId w:val="2"/>
  </w:num>
  <w:num w:numId="22">
    <w:abstractNumId w:val="15"/>
  </w:num>
  <w:num w:numId="23">
    <w:abstractNumId w:val="41"/>
  </w:num>
  <w:num w:numId="24">
    <w:abstractNumId w:val="36"/>
  </w:num>
  <w:num w:numId="25">
    <w:abstractNumId w:val="24"/>
  </w:num>
  <w:num w:numId="26">
    <w:abstractNumId w:val="33"/>
  </w:num>
  <w:num w:numId="27">
    <w:abstractNumId w:val="48"/>
  </w:num>
  <w:num w:numId="28">
    <w:abstractNumId w:val="31"/>
  </w:num>
  <w:num w:numId="29">
    <w:abstractNumId w:val="42"/>
  </w:num>
  <w:num w:numId="30">
    <w:abstractNumId w:val="46"/>
  </w:num>
  <w:num w:numId="31">
    <w:abstractNumId w:val="28"/>
  </w:num>
  <w:num w:numId="32">
    <w:abstractNumId w:val="16"/>
  </w:num>
  <w:num w:numId="33">
    <w:abstractNumId w:val="1"/>
  </w:num>
  <w:num w:numId="34">
    <w:abstractNumId w:val="44"/>
  </w:num>
  <w:num w:numId="35">
    <w:abstractNumId w:val="32"/>
  </w:num>
  <w:num w:numId="36">
    <w:abstractNumId w:val="7"/>
  </w:num>
  <w:num w:numId="37">
    <w:abstractNumId w:val="22"/>
  </w:num>
  <w:num w:numId="38">
    <w:abstractNumId w:val="21"/>
  </w:num>
  <w:num w:numId="39">
    <w:abstractNumId w:val="37"/>
  </w:num>
  <w:num w:numId="40">
    <w:abstractNumId w:val="40"/>
  </w:num>
  <w:num w:numId="41">
    <w:abstractNumId w:val="18"/>
  </w:num>
  <w:num w:numId="42">
    <w:abstractNumId w:val="26"/>
  </w:num>
  <w:num w:numId="43">
    <w:abstractNumId w:val="12"/>
  </w:num>
  <w:num w:numId="44">
    <w:abstractNumId w:val="3"/>
  </w:num>
  <w:num w:numId="45">
    <w:abstractNumId w:val="30"/>
  </w:num>
  <w:num w:numId="46">
    <w:abstractNumId w:val="13"/>
  </w:num>
  <w:num w:numId="47">
    <w:abstractNumId w:val="8"/>
  </w:num>
  <w:num w:numId="48">
    <w:abstractNumId w:val="43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63"/>
    <w:rsid w:val="000010A3"/>
    <w:rsid w:val="00001497"/>
    <w:rsid w:val="000036D6"/>
    <w:rsid w:val="00003A1E"/>
    <w:rsid w:val="000046DD"/>
    <w:rsid w:val="00005CC6"/>
    <w:rsid w:val="00006A6E"/>
    <w:rsid w:val="0000743E"/>
    <w:rsid w:val="00011154"/>
    <w:rsid w:val="0001199A"/>
    <w:rsid w:val="000124A5"/>
    <w:rsid w:val="00012656"/>
    <w:rsid w:val="000154F6"/>
    <w:rsid w:val="000161C0"/>
    <w:rsid w:val="00016B60"/>
    <w:rsid w:val="00016B7C"/>
    <w:rsid w:val="00017056"/>
    <w:rsid w:val="000200B0"/>
    <w:rsid w:val="000207D8"/>
    <w:rsid w:val="00020E43"/>
    <w:rsid w:val="00020F27"/>
    <w:rsid w:val="000216D4"/>
    <w:rsid w:val="00021D35"/>
    <w:rsid w:val="0002332F"/>
    <w:rsid w:val="000237BA"/>
    <w:rsid w:val="00023B5A"/>
    <w:rsid w:val="00024FAB"/>
    <w:rsid w:val="00026A53"/>
    <w:rsid w:val="00026D5A"/>
    <w:rsid w:val="00027190"/>
    <w:rsid w:val="00032BFD"/>
    <w:rsid w:val="000350DD"/>
    <w:rsid w:val="00035865"/>
    <w:rsid w:val="00036B7F"/>
    <w:rsid w:val="00036F18"/>
    <w:rsid w:val="000405A4"/>
    <w:rsid w:val="0004195D"/>
    <w:rsid w:val="00041CC9"/>
    <w:rsid w:val="00041D6E"/>
    <w:rsid w:val="00042C7A"/>
    <w:rsid w:val="00042C7E"/>
    <w:rsid w:val="0004538F"/>
    <w:rsid w:val="00046DB8"/>
    <w:rsid w:val="00047155"/>
    <w:rsid w:val="00047597"/>
    <w:rsid w:val="0004765E"/>
    <w:rsid w:val="00047662"/>
    <w:rsid w:val="00047D02"/>
    <w:rsid w:val="00051A2D"/>
    <w:rsid w:val="0005219D"/>
    <w:rsid w:val="000524E7"/>
    <w:rsid w:val="000535B3"/>
    <w:rsid w:val="00053A1C"/>
    <w:rsid w:val="00055080"/>
    <w:rsid w:val="00055A28"/>
    <w:rsid w:val="000564DF"/>
    <w:rsid w:val="00060455"/>
    <w:rsid w:val="00062E54"/>
    <w:rsid w:val="00064301"/>
    <w:rsid w:val="00064A9F"/>
    <w:rsid w:val="00064F52"/>
    <w:rsid w:val="00066928"/>
    <w:rsid w:val="000675D2"/>
    <w:rsid w:val="00067DDC"/>
    <w:rsid w:val="0007205B"/>
    <w:rsid w:val="000724B8"/>
    <w:rsid w:val="0007278D"/>
    <w:rsid w:val="000727E8"/>
    <w:rsid w:val="000735EA"/>
    <w:rsid w:val="000748B9"/>
    <w:rsid w:val="000748BA"/>
    <w:rsid w:val="00076023"/>
    <w:rsid w:val="00076DBF"/>
    <w:rsid w:val="00080D0F"/>
    <w:rsid w:val="000818C2"/>
    <w:rsid w:val="000822EA"/>
    <w:rsid w:val="00084202"/>
    <w:rsid w:val="000845D0"/>
    <w:rsid w:val="000859C6"/>
    <w:rsid w:val="00085E7A"/>
    <w:rsid w:val="000863D6"/>
    <w:rsid w:val="00087600"/>
    <w:rsid w:val="00090B23"/>
    <w:rsid w:val="00090B70"/>
    <w:rsid w:val="00090DB9"/>
    <w:rsid w:val="00091F7A"/>
    <w:rsid w:val="00092AC6"/>
    <w:rsid w:val="00092F2B"/>
    <w:rsid w:val="000949C7"/>
    <w:rsid w:val="00095BCE"/>
    <w:rsid w:val="00095FC9"/>
    <w:rsid w:val="00097418"/>
    <w:rsid w:val="000978DC"/>
    <w:rsid w:val="000A003A"/>
    <w:rsid w:val="000A1916"/>
    <w:rsid w:val="000A1C43"/>
    <w:rsid w:val="000A362D"/>
    <w:rsid w:val="000A386F"/>
    <w:rsid w:val="000A397D"/>
    <w:rsid w:val="000A5663"/>
    <w:rsid w:val="000A634D"/>
    <w:rsid w:val="000A6E21"/>
    <w:rsid w:val="000A7051"/>
    <w:rsid w:val="000A784B"/>
    <w:rsid w:val="000B0520"/>
    <w:rsid w:val="000B3F5D"/>
    <w:rsid w:val="000B510C"/>
    <w:rsid w:val="000C0197"/>
    <w:rsid w:val="000C1690"/>
    <w:rsid w:val="000C2716"/>
    <w:rsid w:val="000C3106"/>
    <w:rsid w:val="000C42EB"/>
    <w:rsid w:val="000C55B9"/>
    <w:rsid w:val="000C563B"/>
    <w:rsid w:val="000C5CA9"/>
    <w:rsid w:val="000C6EF9"/>
    <w:rsid w:val="000C750B"/>
    <w:rsid w:val="000C7EDC"/>
    <w:rsid w:val="000D0066"/>
    <w:rsid w:val="000D079F"/>
    <w:rsid w:val="000D23D3"/>
    <w:rsid w:val="000D49B8"/>
    <w:rsid w:val="000D4BE4"/>
    <w:rsid w:val="000D5072"/>
    <w:rsid w:val="000D64B9"/>
    <w:rsid w:val="000D7833"/>
    <w:rsid w:val="000D7ED0"/>
    <w:rsid w:val="000E03BC"/>
    <w:rsid w:val="000E10FE"/>
    <w:rsid w:val="000E183A"/>
    <w:rsid w:val="000E23E8"/>
    <w:rsid w:val="000E2EAB"/>
    <w:rsid w:val="000E301A"/>
    <w:rsid w:val="000E47F6"/>
    <w:rsid w:val="000E4E27"/>
    <w:rsid w:val="000E7D06"/>
    <w:rsid w:val="000F11E3"/>
    <w:rsid w:val="000F2147"/>
    <w:rsid w:val="000F2B37"/>
    <w:rsid w:val="000F2BFE"/>
    <w:rsid w:val="000F5F24"/>
    <w:rsid w:val="000F6DE4"/>
    <w:rsid w:val="000F7124"/>
    <w:rsid w:val="000F75B0"/>
    <w:rsid w:val="0010545E"/>
    <w:rsid w:val="001055B7"/>
    <w:rsid w:val="0010579F"/>
    <w:rsid w:val="00105987"/>
    <w:rsid w:val="00107984"/>
    <w:rsid w:val="001105AB"/>
    <w:rsid w:val="00110CA7"/>
    <w:rsid w:val="00111603"/>
    <w:rsid w:val="00113289"/>
    <w:rsid w:val="001139A3"/>
    <w:rsid w:val="00113EB2"/>
    <w:rsid w:val="001147AD"/>
    <w:rsid w:val="001151FC"/>
    <w:rsid w:val="00115617"/>
    <w:rsid w:val="00116701"/>
    <w:rsid w:val="00117172"/>
    <w:rsid w:val="001207A9"/>
    <w:rsid w:val="00120A2B"/>
    <w:rsid w:val="00121F33"/>
    <w:rsid w:val="0012296D"/>
    <w:rsid w:val="00122B2F"/>
    <w:rsid w:val="00123CC8"/>
    <w:rsid w:val="0012418A"/>
    <w:rsid w:val="00125C1B"/>
    <w:rsid w:val="00125F8A"/>
    <w:rsid w:val="001270A7"/>
    <w:rsid w:val="00130F90"/>
    <w:rsid w:val="00131C48"/>
    <w:rsid w:val="0013290E"/>
    <w:rsid w:val="001342DF"/>
    <w:rsid w:val="00134CBA"/>
    <w:rsid w:val="001353DF"/>
    <w:rsid w:val="00135400"/>
    <w:rsid w:val="001358DE"/>
    <w:rsid w:val="00136496"/>
    <w:rsid w:val="001370F8"/>
    <w:rsid w:val="0013780A"/>
    <w:rsid w:val="001412A6"/>
    <w:rsid w:val="001420E4"/>
    <w:rsid w:val="001430DE"/>
    <w:rsid w:val="0014374C"/>
    <w:rsid w:val="00144C5E"/>
    <w:rsid w:val="00147766"/>
    <w:rsid w:val="00147DFA"/>
    <w:rsid w:val="001504E1"/>
    <w:rsid w:val="0015226B"/>
    <w:rsid w:val="001522B7"/>
    <w:rsid w:val="00152BF6"/>
    <w:rsid w:val="00152C23"/>
    <w:rsid w:val="00153FB7"/>
    <w:rsid w:val="001559E8"/>
    <w:rsid w:val="00155E94"/>
    <w:rsid w:val="00156EC3"/>
    <w:rsid w:val="001575AE"/>
    <w:rsid w:val="0016058D"/>
    <w:rsid w:val="00160A0E"/>
    <w:rsid w:val="00160DA7"/>
    <w:rsid w:val="00161C1A"/>
    <w:rsid w:val="00161ED6"/>
    <w:rsid w:val="00161FEF"/>
    <w:rsid w:val="0016222F"/>
    <w:rsid w:val="001627A0"/>
    <w:rsid w:val="00163400"/>
    <w:rsid w:val="00163565"/>
    <w:rsid w:val="001642A1"/>
    <w:rsid w:val="001649B4"/>
    <w:rsid w:val="001659BB"/>
    <w:rsid w:val="00166424"/>
    <w:rsid w:val="00166534"/>
    <w:rsid w:val="00166758"/>
    <w:rsid w:val="001668F3"/>
    <w:rsid w:val="0016692B"/>
    <w:rsid w:val="00166E83"/>
    <w:rsid w:val="0016732F"/>
    <w:rsid w:val="00167389"/>
    <w:rsid w:val="00167D7D"/>
    <w:rsid w:val="00172F3C"/>
    <w:rsid w:val="001741B2"/>
    <w:rsid w:val="00174796"/>
    <w:rsid w:val="00174CAC"/>
    <w:rsid w:val="001761DB"/>
    <w:rsid w:val="00176A1E"/>
    <w:rsid w:val="00180B7C"/>
    <w:rsid w:val="00181DE2"/>
    <w:rsid w:val="001827FA"/>
    <w:rsid w:val="001829EC"/>
    <w:rsid w:val="0018469D"/>
    <w:rsid w:val="00184A2B"/>
    <w:rsid w:val="001853C7"/>
    <w:rsid w:val="0018583B"/>
    <w:rsid w:val="00185AD5"/>
    <w:rsid w:val="00186969"/>
    <w:rsid w:val="0018788F"/>
    <w:rsid w:val="00190577"/>
    <w:rsid w:val="001907B7"/>
    <w:rsid w:val="001910E2"/>
    <w:rsid w:val="00191177"/>
    <w:rsid w:val="00191836"/>
    <w:rsid w:val="00191962"/>
    <w:rsid w:val="001929F1"/>
    <w:rsid w:val="00193385"/>
    <w:rsid w:val="00193C92"/>
    <w:rsid w:val="00193DAF"/>
    <w:rsid w:val="00195063"/>
    <w:rsid w:val="00197BCC"/>
    <w:rsid w:val="001A018D"/>
    <w:rsid w:val="001A1DE0"/>
    <w:rsid w:val="001A23EC"/>
    <w:rsid w:val="001A2905"/>
    <w:rsid w:val="001A3F4F"/>
    <w:rsid w:val="001A7747"/>
    <w:rsid w:val="001B1C15"/>
    <w:rsid w:val="001B283E"/>
    <w:rsid w:val="001B29CF"/>
    <w:rsid w:val="001B33EF"/>
    <w:rsid w:val="001B38BD"/>
    <w:rsid w:val="001B3D1B"/>
    <w:rsid w:val="001B436A"/>
    <w:rsid w:val="001B65C3"/>
    <w:rsid w:val="001B690E"/>
    <w:rsid w:val="001B6A53"/>
    <w:rsid w:val="001B7685"/>
    <w:rsid w:val="001C0F1D"/>
    <w:rsid w:val="001C1878"/>
    <w:rsid w:val="001C1953"/>
    <w:rsid w:val="001C20A1"/>
    <w:rsid w:val="001C241E"/>
    <w:rsid w:val="001C5256"/>
    <w:rsid w:val="001C6A51"/>
    <w:rsid w:val="001C6C0D"/>
    <w:rsid w:val="001C7357"/>
    <w:rsid w:val="001D081F"/>
    <w:rsid w:val="001D0FEC"/>
    <w:rsid w:val="001D18AA"/>
    <w:rsid w:val="001D2639"/>
    <w:rsid w:val="001D31A7"/>
    <w:rsid w:val="001D58FC"/>
    <w:rsid w:val="001D6F3F"/>
    <w:rsid w:val="001D6F9E"/>
    <w:rsid w:val="001D716B"/>
    <w:rsid w:val="001E1473"/>
    <w:rsid w:val="001E1CC0"/>
    <w:rsid w:val="001E2685"/>
    <w:rsid w:val="001E5B66"/>
    <w:rsid w:val="001E6D47"/>
    <w:rsid w:val="001E71BB"/>
    <w:rsid w:val="001F0F36"/>
    <w:rsid w:val="001F1423"/>
    <w:rsid w:val="001F20AF"/>
    <w:rsid w:val="001F2ABF"/>
    <w:rsid w:val="001F3302"/>
    <w:rsid w:val="001F3BD9"/>
    <w:rsid w:val="001F4034"/>
    <w:rsid w:val="001F57C9"/>
    <w:rsid w:val="001F710D"/>
    <w:rsid w:val="0020142F"/>
    <w:rsid w:val="0020165D"/>
    <w:rsid w:val="002018D6"/>
    <w:rsid w:val="002020DE"/>
    <w:rsid w:val="002031B4"/>
    <w:rsid w:val="00203389"/>
    <w:rsid w:val="00203E04"/>
    <w:rsid w:val="00204AA1"/>
    <w:rsid w:val="00205F2B"/>
    <w:rsid w:val="00207144"/>
    <w:rsid w:val="00210896"/>
    <w:rsid w:val="00210A4B"/>
    <w:rsid w:val="00210AB0"/>
    <w:rsid w:val="002121CA"/>
    <w:rsid w:val="0021268A"/>
    <w:rsid w:val="002129B9"/>
    <w:rsid w:val="00212E00"/>
    <w:rsid w:val="00220C5F"/>
    <w:rsid w:val="002232D4"/>
    <w:rsid w:val="00224958"/>
    <w:rsid w:val="00224A33"/>
    <w:rsid w:val="0022527A"/>
    <w:rsid w:val="002266F8"/>
    <w:rsid w:val="00227090"/>
    <w:rsid w:val="00227E39"/>
    <w:rsid w:val="00227E85"/>
    <w:rsid w:val="002310D2"/>
    <w:rsid w:val="00231137"/>
    <w:rsid w:val="00232923"/>
    <w:rsid w:val="00233B20"/>
    <w:rsid w:val="00235523"/>
    <w:rsid w:val="002359F3"/>
    <w:rsid w:val="00235EE6"/>
    <w:rsid w:val="0023708D"/>
    <w:rsid w:val="00240738"/>
    <w:rsid w:val="00240A84"/>
    <w:rsid w:val="00241B0D"/>
    <w:rsid w:val="00241BE2"/>
    <w:rsid w:val="002430BE"/>
    <w:rsid w:val="00243292"/>
    <w:rsid w:val="00244174"/>
    <w:rsid w:val="0024428A"/>
    <w:rsid w:val="002458E2"/>
    <w:rsid w:val="0024706A"/>
    <w:rsid w:val="00247484"/>
    <w:rsid w:val="00247893"/>
    <w:rsid w:val="00247B17"/>
    <w:rsid w:val="00250856"/>
    <w:rsid w:val="0025130C"/>
    <w:rsid w:val="0025225D"/>
    <w:rsid w:val="00255183"/>
    <w:rsid w:val="00255D9D"/>
    <w:rsid w:val="002568A3"/>
    <w:rsid w:val="002573B6"/>
    <w:rsid w:val="00257F9D"/>
    <w:rsid w:val="00260EBE"/>
    <w:rsid w:val="002611EE"/>
    <w:rsid w:val="00264A27"/>
    <w:rsid w:val="00265106"/>
    <w:rsid w:val="00266393"/>
    <w:rsid w:val="00266444"/>
    <w:rsid w:val="00267116"/>
    <w:rsid w:val="00270601"/>
    <w:rsid w:val="00270BE9"/>
    <w:rsid w:val="00270F8B"/>
    <w:rsid w:val="002712C2"/>
    <w:rsid w:val="002715DE"/>
    <w:rsid w:val="00271E91"/>
    <w:rsid w:val="002724E6"/>
    <w:rsid w:val="0027299A"/>
    <w:rsid w:val="002730BF"/>
    <w:rsid w:val="002736FA"/>
    <w:rsid w:val="00273E73"/>
    <w:rsid w:val="00275EEF"/>
    <w:rsid w:val="0027605B"/>
    <w:rsid w:val="00276429"/>
    <w:rsid w:val="00276608"/>
    <w:rsid w:val="00277026"/>
    <w:rsid w:val="00277E48"/>
    <w:rsid w:val="00280320"/>
    <w:rsid w:val="00280FF2"/>
    <w:rsid w:val="00281AC7"/>
    <w:rsid w:val="00284E95"/>
    <w:rsid w:val="00285763"/>
    <w:rsid w:val="002877E1"/>
    <w:rsid w:val="002908FB"/>
    <w:rsid w:val="002917EB"/>
    <w:rsid w:val="00291CDB"/>
    <w:rsid w:val="0029203B"/>
    <w:rsid w:val="002950C0"/>
    <w:rsid w:val="002958E1"/>
    <w:rsid w:val="002969CB"/>
    <w:rsid w:val="00297135"/>
    <w:rsid w:val="002973C1"/>
    <w:rsid w:val="002A119D"/>
    <w:rsid w:val="002A1B6A"/>
    <w:rsid w:val="002A2307"/>
    <w:rsid w:val="002A2D51"/>
    <w:rsid w:val="002A2F18"/>
    <w:rsid w:val="002A4108"/>
    <w:rsid w:val="002A4766"/>
    <w:rsid w:val="002A478A"/>
    <w:rsid w:val="002A6194"/>
    <w:rsid w:val="002A6E2D"/>
    <w:rsid w:val="002A717B"/>
    <w:rsid w:val="002B0305"/>
    <w:rsid w:val="002B10F9"/>
    <w:rsid w:val="002B3714"/>
    <w:rsid w:val="002B4E4C"/>
    <w:rsid w:val="002B6118"/>
    <w:rsid w:val="002B69A2"/>
    <w:rsid w:val="002B6D7B"/>
    <w:rsid w:val="002B7B46"/>
    <w:rsid w:val="002C0074"/>
    <w:rsid w:val="002C05D4"/>
    <w:rsid w:val="002C1132"/>
    <w:rsid w:val="002C17AF"/>
    <w:rsid w:val="002C28C3"/>
    <w:rsid w:val="002C34A6"/>
    <w:rsid w:val="002C3DE0"/>
    <w:rsid w:val="002C6E2E"/>
    <w:rsid w:val="002C7B9E"/>
    <w:rsid w:val="002D0C30"/>
    <w:rsid w:val="002D15C4"/>
    <w:rsid w:val="002D3473"/>
    <w:rsid w:val="002D4AE9"/>
    <w:rsid w:val="002D6D50"/>
    <w:rsid w:val="002D7A11"/>
    <w:rsid w:val="002E007F"/>
    <w:rsid w:val="002E1FFE"/>
    <w:rsid w:val="002E21D8"/>
    <w:rsid w:val="002E26F8"/>
    <w:rsid w:val="002E46ED"/>
    <w:rsid w:val="002E4EA3"/>
    <w:rsid w:val="002E4F98"/>
    <w:rsid w:val="002E5613"/>
    <w:rsid w:val="002E5A9D"/>
    <w:rsid w:val="002E6760"/>
    <w:rsid w:val="002E69EC"/>
    <w:rsid w:val="002F07B4"/>
    <w:rsid w:val="002F1F89"/>
    <w:rsid w:val="002F2034"/>
    <w:rsid w:val="002F6E0F"/>
    <w:rsid w:val="003005DA"/>
    <w:rsid w:val="00300EDA"/>
    <w:rsid w:val="00300F38"/>
    <w:rsid w:val="00300F56"/>
    <w:rsid w:val="00301CB8"/>
    <w:rsid w:val="003026FA"/>
    <w:rsid w:val="0030296C"/>
    <w:rsid w:val="00302FD3"/>
    <w:rsid w:val="00303012"/>
    <w:rsid w:val="00303993"/>
    <w:rsid w:val="00304B1C"/>
    <w:rsid w:val="00304C68"/>
    <w:rsid w:val="00305A39"/>
    <w:rsid w:val="00306B86"/>
    <w:rsid w:val="00306D36"/>
    <w:rsid w:val="00306E63"/>
    <w:rsid w:val="00310B08"/>
    <w:rsid w:val="00310F5B"/>
    <w:rsid w:val="00311ABB"/>
    <w:rsid w:val="00311F5B"/>
    <w:rsid w:val="003123C4"/>
    <w:rsid w:val="00312D88"/>
    <w:rsid w:val="003137C5"/>
    <w:rsid w:val="00314B27"/>
    <w:rsid w:val="0031519F"/>
    <w:rsid w:val="0031595C"/>
    <w:rsid w:val="003169B5"/>
    <w:rsid w:val="00317501"/>
    <w:rsid w:val="00317E93"/>
    <w:rsid w:val="003209CA"/>
    <w:rsid w:val="003211ED"/>
    <w:rsid w:val="00321496"/>
    <w:rsid w:val="00321C62"/>
    <w:rsid w:val="003233CD"/>
    <w:rsid w:val="003238A1"/>
    <w:rsid w:val="00323FBD"/>
    <w:rsid w:val="00324B90"/>
    <w:rsid w:val="0032582D"/>
    <w:rsid w:val="00326E02"/>
    <w:rsid w:val="00327129"/>
    <w:rsid w:val="003310C2"/>
    <w:rsid w:val="003318A3"/>
    <w:rsid w:val="00332E28"/>
    <w:rsid w:val="00332E2E"/>
    <w:rsid w:val="00333438"/>
    <w:rsid w:val="00333580"/>
    <w:rsid w:val="00334E09"/>
    <w:rsid w:val="003417B0"/>
    <w:rsid w:val="00341AAE"/>
    <w:rsid w:val="003428EF"/>
    <w:rsid w:val="00342E2B"/>
    <w:rsid w:val="00345734"/>
    <w:rsid w:val="00346878"/>
    <w:rsid w:val="00350E47"/>
    <w:rsid w:val="00351229"/>
    <w:rsid w:val="00353357"/>
    <w:rsid w:val="00353FE4"/>
    <w:rsid w:val="003554F7"/>
    <w:rsid w:val="00356993"/>
    <w:rsid w:val="00356A36"/>
    <w:rsid w:val="003616B9"/>
    <w:rsid w:val="003625D1"/>
    <w:rsid w:val="00363725"/>
    <w:rsid w:val="0036463E"/>
    <w:rsid w:val="00366C68"/>
    <w:rsid w:val="003705DE"/>
    <w:rsid w:val="0037141C"/>
    <w:rsid w:val="00371F87"/>
    <w:rsid w:val="003722F1"/>
    <w:rsid w:val="00373006"/>
    <w:rsid w:val="00373177"/>
    <w:rsid w:val="0037374A"/>
    <w:rsid w:val="00373F1D"/>
    <w:rsid w:val="00374D8A"/>
    <w:rsid w:val="003766F6"/>
    <w:rsid w:val="0038011B"/>
    <w:rsid w:val="003806E8"/>
    <w:rsid w:val="00380EAF"/>
    <w:rsid w:val="00380F3C"/>
    <w:rsid w:val="003818C9"/>
    <w:rsid w:val="00385815"/>
    <w:rsid w:val="00386AB1"/>
    <w:rsid w:val="0038705A"/>
    <w:rsid w:val="00387128"/>
    <w:rsid w:val="0039042F"/>
    <w:rsid w:val="00390DE0"/>
    <w:rsid w:val="00392673"/>
    <w:rsid w:val="003935A7"/>
    <w:rsid w:val="003966CC"/>
    <w:rsid w:val="00396903"/>
    <w:rsid w:val="00396DD5"/>
    <w:rsid w:val="00396F46"/>
    <w:rsid w:val="00397E8B"/>
    <w:rsid w:val="003A0730"/>
    <w:rsid w:val="003A0AB5"/>
    <w:rsid w:val="003A1D59"/>
    <w:rsid w:val="003A2106"/>
    <w:rsid w:val="003A23EF"/>
    <w:rsid w:val="003A26F9"/>
    <w:rsid w:val="003A311F"/>
    <w:rsid w:val="003A5171"/>
    <w:rsid w:val="003A5D57"/>
    <w:rsid w:val="003A7B23"/>
    <w:rsid w:val="003B0968"/>
    <w:rsid w:val="003B289F"/>
    <w:rsid w:val="003B74C4"/>
    <w:rsid w:val="003C0D74"/>
    <w:rsid w:val="003C1FA2"/>
    <w:rsid w:val="003C257D"/>
    <w:rsid w:val="003C2B86"/>
    <w:rsid w:val="003C2D84"/>
    <w:rsid w:val="003C2E52"/>
    <w:rsid w:val="003C5044"/>
    <w:rsid w:val="003C5ED4"/>
    <w:rsid w:val="003C798E"/>
    <w:rsid w:val="003D2D95"/>
    <w:rsid w:val="003D5900"/>
    <w:rsid w:val="003D6118"/>
    <w:rsid w:val="003D6654"/>
    <w:rsid w:val="003D7D4F"/>
    <w:rsid w:val="003E118B"/>
    <w:rsid w:val="003E1416"/>
    <w:rsid w:val="003E3707"/>
    <w:rsid w:val="003E3811"/>
    <w:rsid w:val="003E514E"/>
    <w:rsid w:val="003E58A3"/>
    <w:rsid w:val="003E6406"/>
    <w:rsid w:val="003E64E0"/>
    <w:rsid w:val="003E7297"/>
    <w:rsid w:val="003E72D1"/>
    <w:rsid w:val="003F0612"/>
    <w:rsid w:val="003F06AA"/>
    <w:rsid w:val="003F15B7"/>
    <w:rsid w:val="003F23AD"/>
    <w:rsid w:val="003F4054"/>
    <w:rsid w:val="003F7C02"/>
    <w:rsid w:val="0040032E"/>
    <w:rsid w:val="00400351"/>
    <w:rsid w:val="004003D0"/>
    <w:rsid w:val="00400E0E"/>
    <w:rsid w:val="00401641"/>
    <w:rsid w:val="00401991"/>
    <w:rsid w:val="00402207"/>
    <w:rsid w:val="00403883"/>
    <w:rsid w:val="00403A0D"/>
    <w:rsid w:val="00404055"/>
    <w:rsid w:val="00404FD1"/>
    <w:rsid w:val="004057DA"/>
    <w:rsid w:val="00405C94"/>
    <w:rsid w:val="00407B41"/>
    <w:rsid w:val="004101B5"/>
    <w:rsid w:val="0041035B"/>
    <w:rsid w:val="00411286"/>
    <w:rsid w:val="0041203C"/>
    <w:rsid w:val="004133C9"/>
    <w:rsid w:val="0041440A"/>
    <w:rsid w:val="00414C14"/>
    <w:rsid w:val="0041709C"/>
    <w:rsid w:val="0041733F"/>
    <w:rsid w:val="00421D20"/>
    <w:rsid w:val="004223C2"/>
    <w:rsid w:val="004226F5"/>
    <w:rsid w:val="00422A24"/>
    <w:rsid w:val="00423282"/>
    <w:rsid w:val="00423B8A"/>
    <w:rsid w:val="00424600"/>
    <w:rsid w:val="0042531F"/>
    <w:rsid w:val="004257C0"/>
    <w:rsid w:val="00425A6B"/>
    <w:rsid w:val="00426ECE"/>
    <w:rsid w:val="00427138"/>
    <w:rsid w:val="004273E2"/>
    <w:rsid w:val="00431310"/>
    <w:rsid w:val="00432386"/>
    <w:rsid w:val="00432BCF"/>
    <w:rsid w:val="00433239"/>
    <w:rsid w:val="00433E2F"/>
    <w:rsid w:val="00434460"/>
    <w:rsid w:val="00435074"/>
    <w:rsid w:val="00435127"/>
    <w:rsid w:val="00435568"/>
    <w:rsid w:val="0043572E"/>
    <w:rsid w:val="00435E66"/>
    <w:rsid w:val="004378A6"/>
    <w:rsid w:val="00440BC9"/>
    <w:rsid w:val="00441D41"/>
    <w:rsid w:val="004436A4"/>
    <w:rsid w:val="00443B86"/>
    <w:rsid w:val="004443A0"/>
    <w:rsid w:val="0044628A"/>
    <w:rsid w:val="00446A67"/>
    <w:rsid w:val="00450226"/>
    <w:rsid w:val="00450962"/>
    <w:rsid w:val="00450BC4"/>
    <w:rsid w:val="00451F7C"/>
    <w:rsid w:val="00451FAF"/>
    <w:rsid w:val="00452663"/>
    <w:rsid w:val="00452EC3"/>
    <w:rsid w:val="004537F3"/>
    <w:rsid w:val="004538AB"/>
    <w:rsid w:val="004550B5"/>
    <w:rsid w:val="004560F0"/>
    <w:rsid w:val="00457FBE"/>
    <w:rsid w:val="00460220"/>
    <w:rsid w:val="00460B56"/>
    <w:rsid w:val="0046131E"/>
    <w:rsid w:val="00462047"/>
    <w:rsid w:val="00462479"/>
    <w:rsid w:val="00463112"/>
    <w:rsid w:val="00463570"/>
    <w:rsid w:val="004658DB"/>
    <w:rsid w:val="00472D0F"/>
    <w:rsid w:val="00473678"/>
    <w:rsid w:val="0047376A"/>
    <w:rsid w:val="00473D2D"/>
    <w:rsid w:val="004747C9"/>
    <w:rsid w:val="00474A24"/>
    <w:rsid w:val="00474C94"/>
    <w:rsid w:val="00475849"/>
    <w:rsid w:val="004843E3"/>
    <w:rsid w:val="00484524"/>
    <w:rsid w:val="00484C67"/>
    <w:rsid w:val="00486822"/>
    <w:rsid w:val="0049058A"/>
    <w:rsid w:val="00490697"/>
    <w:rsid w:val="0049120D"/>
    <w:rsid w:val="0049191A"/>
    <w:rsid w:val="00492F47"/>
    <w:rsid w:val="00493029"/>
    <w:rsid w:val="004953C9"/>
    <w:rsid w:val="00495846"/>
    <w:rsid w:val="00495BF8"/>
    <w:rsid w:val="004964E8"/>
    <w:rsid w:val="00496BAF"/>
    <w:rsid w:val="00497D02"/>
    <w:rsid w:val="004A0828"/>
    <w:rsid w:val="004A116E"/>
    <w:rsid w:val="004A12D9"/>
    <w:rsid w:val="004A2F8F"/>
    <w:rsid w:val="004A2FE0"/>
    <w:rsid w:val="004A443B"/>
    <w:rsid w:val="004A48BB"/>
    <w:rsid w:val="004A6322"/>
    <w:rsid w:val="004A7161"/>
    <w:rsid w:val="004A7B9F"/>
    <w:rsid w:val="004B09D7"/>
    <w:rsid w:val="004B0BDD"/>
    <w:rsid w:val="004B113B"/>
    <w:rsid w:val="004B1E87"/>
    <w:rsid w:val="004B2BD2"/>
    <w:rsid w:val="004B2F0B"/>
    <w:rsid w:val="004B45C7"/>
    <w:rsid w:val="004B5C28"/>
    <w:rsid w:val="004B6E4A"/>
    <w:rsid w:val="004B73B5"/>
    <w:rsid w:val="004C17DC"/>
    <w:rsid w:val="004C1ED0"/>
    <w:rsid w:val="004C2AF1"/>
    <w:rsid w:val="004C2EF2"/>
    <w:rsid w:val="004C360E"/>
    <w:rsid w:val="004C403D"/>
    <w:rsid w:val="004C5AE0"/>
    <w:rsid w:val="004C5B41"/>
    <w:rsid w:val="004C6C07"/>
    <w:rsid w:val="004D2C9A"/>
    <w:rsid w:val="004D2D10"/>
    <w:rsid w:val="004D2E79"/>
    <w:rsid w:val="004D3E51"/>
    <w:rsid w:val="004D49CA"/>
    <w:rsid w:val="004D5637"/>
    <w:rsid w:val="004D600A"/>
    <w:rsid w:val="004D6372"/>
    <w:rsid w:val="004D6F16"/>
    <w:rsid w:val="004D7030"/>
    <w:rsid w:val="004D7154"/>
    <w:rsid w:val="004D7573"/>
    <w:rsid w:val="004D7EC0"/>
    <w:rsid w:val="004E00DB"/>
    <w:rsid w:val="004E0820"/>
    <w:rsid w:val="004E2766"/>
    <w:rsid w:val="004E2CCE"/>
    <w:rsid w:val="004E39EC"/>
    <w:rsid w:val="004E426D"/>
    <w:rsid w:val="004E4533"/>
    <w:rsid w:val="004E632A"/>
    <w:rsid w:val="004E66C3"/>
    <w:rsid w:val="004F02BD"/>
    <w:rsid w:val="004F3B93"/>
    <w:rsid w:val="004F497F"/>
    <w:rsid w:val="004F5DE5"/>
    <w:rsid w:val="0050265F"/>
    <w:rsid w:val="00504099"/>
    <w:rsid w:val="005048D0"/>
    <w:rsid w:val="00504E99"/>
    <w:rsid w:val="00504F87"/>
    <w:rsid w:val="005052B3"/>
    <w:rsid w:val="00505807"/>
    <w:rsid w:val="00505A0C"/>
    <w:rsid w:val="00506F6E"/>
    <w:rsid w:val="005100C2"/>
    <w:rsid w:val="005110C6"/>
    <w:rsid w:val="00512041"/>
    <w:rsid w:val="00512741"/>
    <w:rsid w:val="005135F5"/>
    <w:rsid w:val="00515255"/>
    <w:rsid w:val="005164F7"/>
    <w:rsid w:val="0052016A"/>
    <w:rsid w:val="00520B73"/>
    <w:rsid w:val="0052149A"/>
    <w:rsid w:val="005223F5"/>
    <w:rsid w:val="00524008"/>
    <w:rsid w:val="00524787"/>
    <w:rsid w:val="005256F4"/>
    <w:rsid w:val="00525AD2"/>
    <w:rsid w:val="00526EB0"/>
    <w:rsid w:val="00527F20"/>
    <w:rsid w:val="00530484"/>
    <w:rsid w:val="00531714"/>
    <w:rsid w:val="00532D11"/>
    <w:rsid w:val="00533F62"/>
    <w:rsid w:val="00536C80"/>
    <w:rsid w:val="00536E34"/>
    <w:rsid w:val="00537865"/>
    <w:rsid w:val="00537C73"/>
    <w:rsid w:val="00541017"/>
    <w:rsid w:val="00541D2F"/>
    <w:rsid w:val="00541FA3"/>
    <w:rsid w:val="00542F22"/>
    <w:rsid w:val="00542F85"/>
    <w:rsid w:val="00545097"/>
    <w:rsid w:val="0054796C"/>
    <w:rsid w:val="00547DCD"/>
    <w:rsid w:val="00550027"/>
    <w:rsid w:val="00550F5F"/>
    <w:rsid w:val="00552205"/>
    <w:rsid w:val="005554E2"/>
    <w:rsid w:val="0055610D"/>
    <w:rsid w:val="00556CF2"/>
    <w:rsid w:val="005576A5"/>
    <w:rsid w:val="00561156"/>
    <w:rsid w:val="00563273"/>
    <w:rsid w:val="00563878"/>
    <w:rsid w:val="00563C80"/>
    <w:rsid w:val="005649D7"/>
    <w:rsid w:val="00564E78"/>
    <w:rsid w:val="005657EB"/>
    <w:rsid w:val="00567235"/>
    <w:rsid w:val="005716B1"/>
    <w:rsid w:val="00571C16"/>
    <w:rsid w:val="00571C85"/>
    <w:rsid w:val="00571DA0"/>
    <w:rsid w:val="005727E2"/>
    <w:rsid w:val="00572E49"/>
    <w:rsid w:val="00573071"/>
    <w:rsid w:val="005744E5"/>
    <w:rsid w:val="00574FAF"/>
    <w:rsid w:val="00577827"/>
    <w:rsid w:val="00581CF1"/>
    <w:rsid w:val="005823FD"/>
    <w:rsid w:val="005828F0"/>
    <w:rsid w:val="005832B6"/>
    <w:rsid w:val="00584193"/>
    <w:rsid w:val="005849EF"/>
    <w:rsid w:val="005878E4"/>
    <w:rsid w:val="00590B10"/>
    <w:rsid w:val="005922E9"/>
    <w:rsid w:val="00592AB5"/>
    <w:rsid w:val="00592CCB"/>
    <w:rsid w:val="005939A4"/>
    <w:rsid w:val="00593EDA"/>
    <w:rsid w:val="005942F6"/>
    <w:rsid w:val="00594A43"/>
    <w:rsid w:val="00595675"/>
    <w:rsid w:val="005976AA"/>
    <w:rsid w:val="005A0753"/>
    <w:rsid w:val="005A0F74"/>
    <w:rsid w:val="005A2202"/>
    <w:rsid w:val="005A2EDF"/>
    <w:rsid w:val="005A376C"/>
    <w:rsid w:val="005A3966"/>
    <w:rsid w:val="005A39CB"/>
    <w:rsid w:val="005A3F09"/>
    <w:rsid w:val="005A4664"/>
    <w:rsid w:val="005A5D50"/>
    <w:rsid w:val="005A5FE9"/>
    <w:rsid w:val="005A6EEF"/>
    <w:rsid w:val="005A7697"/>
    <w:rsid w:val="005B0303"/>
    <w:rsid w:val="005B031E"/>
    <w:rsid w:val="005B2A8F"/>
    <w:rsid w:val="005B2E77"/>
    <w:rsid w:val="005B4CEF"/>
    <w:rsid w:val="005B662E"/>
    <w:rsid w:val="005B66B7"/>
    <w:rsid w:val="005B77E5"/>
    <w:rsid w:val="005C0DB4"/>
    <w:rsid w:val="005C13EE"/>
    <w:rsid w:val="005C3228"/>
    <w:rsid w:val="005C3E42"/>
    <w:rsid w:val="005C4C63"/>
    <w:rsid w:val="005C53C4"/>
    <w:rsid w:val="005C63C3"/>
    <w:rsid w:val="005C6EE8"/>
    <w:rsid w:val="005D00EC"/>
    <w:rsid w:val="005D1A5E"/>
    <w:rsid w:val="005D2B5C"/>
    <w:rsid w:val="005D38B9"/>
    <w:rsid w:val="005D3B83"/>
    <w:rsid w:val="005D3FDE"/>
    <w:rsid w:val="005D4478"/>
    <w:rsid w:val="005D4B92"/>
    <w:rsid w:val="005D52E0"/>
    <w:rsid w:val="005D75D3"/>
    <w:rsid w:val="005D7A47"/>
    <w:rsid w:val="005D7EAD"/>
    <w:rsid w:val="005E3B73"/>
    <w:rsid w:val="005E46A4"/>
    <w:rsid w:val="005E4764"/>
    <w:rsid w:val="005E4D01"/>
    <w:rsid w:val="005E4D24"/>
    <w:rsid w:val="005E582E"/>
    <w:rsid w:val="005E599A"/>
    <w:rsid w:val="005E728B"/>
    <w:rsid w:val="005E769D"/>
    <w:rsid w:val="005E7C01"/>
    <w:rsid w:val="005F0766"/>
    <w:rsid w:val="005F2399"/>
    <w:rsid w:val="005F3449"/>
    <w:rsid w:val="005F4703"/>
    <w:rsid w:val="005F4C86"/>
    <w:rsid w:val="005F618C"/>
    <w:rsid w:val="006006E0"/>
    <w:rsid w:val="006009E1"/>
    <w:rsid w:val="00600EE8"/>
    <w:rsid w:val="006021B0"/>
    <w:rsid w:val="0060235A"/>
    <w:rsid w:val="00603366"/>
    <w:rsid w:val="00603F9E"/>
    <w:rsid w:val="0060585C"/>
    <w:rsid w:val="00605DD7"/>
    <w:rsid w:val="0060684E"/>
    <w:rsid w:val="006069AE"/>
    <w:rsid w:val="0060775B"/>
    <w:rsid w:val="006079ED"/>
    <w:rsid w:val="006103E4"/>
    <w:rsid w:val="00611B26"/>
    <w:rsid w:val="0061230E"/>
    <w:rsid w:val="00614089"/>
    <w:rsid w:val="0061604D"/>
    <w:rsid w:val="006223FF"/>
    <w:rsid w:val="00622940"/>
    <w:rsid w:val="006234D9"/>
    <w:rsid w:val="00625342"/>
    <w:rsid w:val="00625D94"/>
    <w:rsid w:val="00626CB3"/>
    <w:rsid w:val="00626DDE"/>
    <w:rsid w:val="00626F85"/>
    <w:rsid w:val="00627CE6"/>
    <w:rsid w:val="00627EC8"/>
    <w:rsid w:val="0063069E"/>
    <w:rsid w:val="00634BF4"/>
    <w:rsid w:val="00634D2D"/>
    <w:rsid w:val="006352CD"/>
    <w:rsid w:val="00637C0F"/>
    <w:rsid w:val="00640D50"/>
    <w:rsid w:val="006422F7"/>
    <w:rsid w:val="00642ACC"/>
    <w:rsid w:val="00642BBA"/>
    <w:rsid w:val="00642CE5"/>
    <w:rsid w:val="00643813"/>
    <w:rsid w:val="00644091"/>
    <w:rsid w:val="00644092"/>
    <w:rsid w:val="006449AD"/>
    <w:rsid w:val="00644F5E"/>
    <w:rsid w:val="0064538A"/>
    <w:rsid w:val="00645B01"/>
    <w:rsid w:val="006463D0"/>
    <w:rsid w:val="00646C8B"/>
    <w:rsid w:val="00647562"/>
    <w:rsid w:val="00647DE6"/>
    <w:rsid w:val="00650461"/>
    <w:rsid w:val="00650A92"/>
    <w:rsid w:val="006510EB"/>
    <w:rsid w:val="00653A6F"/>
    <w:rsid w:val="00653DF0"/>
    <w:rsid w:val="00654EC2"/>
    <w:rsid w:val="00657B2A"/>
    <w:rsid w:val="00657FE8"/>
    <w:rsid w:val="00660079"/>
    <w:rsid w:val="006608F4"/>
    <w:rsid w:val="006612AA"/>
    <w:rsid w:val="00661E53"/>
    <w:rsid w:val="00664437"/>
    <w:rsid w:val="006646D5"/>
    <w:rsid w:val="00665749"/>
    <w:rsid w:val="006669C2"/>
    <w:rsid w:val="0066720F"/>
    <w:rsid w:val="00670ADA"/>
    <w:rsid w:val="00670E53"/>
    <w:rsid w:val="00671441"/>
    <w:rsid w:val="006714D6"/>
    <w:rsid w:val="0067192C"/>
    <w:rsid w:val="00672781"/>
    <w:rsid w:val="00673486"/>
    <w:rsid w:val="006736F4"/>
    <w:rsid w:val="006738BE"/>
    <w:rsid w:val="006745DA"/>
    <w:rsid w:val="00674615"/>
    <w:rsid w:val="00675A94"/>
    <w:rsid w:val="006760BF"/>
    <w:rsid w:val="00676324"/>
    <w:rsid w:val="00676C37"/>
    <w:rsid w:val="0067730D"/>
    <w:rsid w:val="0067769D"/>
    <w:rsid w:val="006803B7"/>
    <w:rsid w:val="006805B1"/>
    <w:rsid w:val="00680A86"/>
    <w:rsid w:val="0068123B"/>
    <w:rsid w:val="00685EE4"/>
    <w:rsid w:val="006875EB"/>
    <w:rsid w:val="006909F6"/>
    <w:rsid w:val="00690B18"/>
    <w:rsid w:val="00693099"/>
    <w:rsid w:val="00694631"/>
    <w:rsid w:val="00694CFA"/>
    <w:rsid w:val="0069685C"/>
    <w:rsid w:val="00696C79"/>
    <w:rsid w:val="00697CD5"/>
    <w:rsid w:val="006A06D3"/>
    <w:rsid w:val="006A3FA3"/>
    <w:rsid w:val="006A42D8"/>
    <w:rsid w:val="006A515D"/>
    <w:rsid w:val="006A5BFE"/>
    <w:rsid w:val="006A5E97"/>
    <w:rsid w:val="006A6546"/>
    <w:rsid w:val="006A696C"/>
    <w:rsid w:val="006A7242"/>
    <w:rsid w:val="006B04C1"/>
    <w:rsid w:val="006B09B1"/>
    <w:rsid w:val="006B1366"/>
    <w:rsid w:val="006B2568"/>
    <w:rsid w:val="006B31C5"/>
    <w:rsid w:val="006B3523"/>
    <w:rsid w:val="006B3584"/>
    <w:rsid w:val="006B3832"/>
    <w:rsid w:val="006B6E2D"/>
    <w:rsid w:val="006B7089"/>
    <w:rsid w:val="006B713B"/>
    <w:rsid w:val="006B7F2D"/>
    <w:rsid w:val="006C00CC"/>
    <w:rsid w:val="006C22AC"/>
    <w:rsid w:val="006C25C8"/>
    <w:rsid w:val="006C2865"/>
    <w:rsid w:val="006C456C"/>
    <w:rsid w:val="006C4D27"/>
    <w:rsid w:val="006C5599"/>
    <w:rsid w:val="006C5979"/>
    <w:rsid w:val="006C757D"/>
    <w:rsid w:val="006C7AC7"/>
    <w:rsid w:val="006D0265"/>
    <w:rsid w:val="006D0D96"/>
    <w:rsid w:val="006D20B6"/>
    <w:rsid w:val="006D3C1F"/>
    <w:rsid w:val="006D69BC"/>
    <w:rsid w:val="006D7CCC"/>
    <w:rsid w:val="006E0A45"/>
    <w:rsid w:val="006E10F2"/>
    <w:rsid w:val="006E10FA"/>
    <w:rsid w:val="006E1126"/>
    <w:rsid w:val="006E1311"/>
    <w:rsid w:val="006E1599"/>
    <w:rsid w:val="006E17EC"/>
    <w:rsid w:val="006E31B1"/>
    <w:rsid w:val="006E3A42"/>
    <w:rsid w:val="006E4466"/>
    <w:rsid w:val="006E597C"/>
    <w:rsid w:val="006E5C65"/>
    <w:rsid w:val="006E5E84"/>
    <w:rsid w:val="006E69F5"/>
    <w:rsid w:val="006E7115"/>
    <w:rsid w:val="006E71F3"/>
    <w:rsid w:val="006F0757"/>
    <w:rsid w:val="006F0E40"/>
    <w:rsid w:val="006F24F4"/>
    <w:rsid w:val="006F32A6"/>
    <w:rsid w:val="006F370E"/>
    <w:rsid w:val="006F3B7E"/>
    <w:rsid w:val="006F41FF"/>
    <w:rsid w:val="006F4DAF"/>
    <w:rsid w:val="006F5413"/>
    <w:rsid w:val="006F7D28"/>
    <w:rsid w:val="00700750"/>
    <w:rsid w:val="00700D29"/>
    <w:rsid w:val="0070133F"/>
    <w:rsid w:val="007022FC"/>
    <w:rsid w:val="00702E43"/>
    <w:rsid w:val="00703A9A"/>
    <w:rsid w:val="0070579A"/>
    <w:rsid w:val="00706095"/>
    <w:rsid w:val="007064C6"/>
    <w:rsid w:val="00706836"/>
    <w:rsid w:val="00707BA3"/>
    <w:rsid w:val="00710E04"/>
    <w:rsid w:val="0071153D"/>
    <w:rsid w:val="0071328F"/>
    <w:rsid w:val="00713981"/>
    <w:rsid w:val="00713C0C"/>
    <w:rsid w:val="00714AE9"/>
    <w:rsid w:val="007178B5"/>
    <w:rsid w:val="0072056D"/>
    <w:rsid w:val="00721848"/>
    <w:rsid w:val="00722857"/>
    <w:rsid w:val="0072315A"/>
    <w:rsid w:val="0072347E"/>
    <w:rsid w:val="00723A1E"/>
    <w:rsid w:val="0072478F"/>
    <w:rsid w:val="00724F65"/>
    <w:rsid w:val="00727034"/>
    <w:rsid w:val="00727346"/>
    <w:rsid w:val="00730434"/>
    <w:rsid w:val="0073101D"/>
    <w:rsid w:val="00731860"/>
    <w:rsid w:val="007337BB"/>
    <w:rsid w:val="0073672B"/>
    <w:rsid w:val="0073703F"/>
    <w:rsid w:val="00737E23"/>
    <w:rsid w:val="007409F3"/>
    <w:rsid w:val="0074221F"/>
    <w:rsid w:val="00742924"/>
    <w:rsid w:val="007437FA"/>
    <w:rsid w:val="0074424B"/>
    <w:rsid w:val="0074429B"/>
    <w:rsid w:val="007446D9"/>
    <w:rsid w:val="00744E1D"/>
    <w:rsid w:val="00745FC9"/>
    <w:rsid w:val="00746439"/>
    <w:rsid w:val="007468EF"/>
    <w:rsid w:val="00747D11"/>
    <w:rsid w:val="00750245"/>
    <w:rsid w:val="0075085E"/>
    <w:rsid w:val="007509A6"/>
    <w:rsid w:val="0075132A"/>
    <w:rsid w:val="00751A8F"/>
    <w:rsid w:val="00751C32"/>
    <w:rsid w:val="00752016"/>
    <w:rsid w:val="007526B7"/>
    <w:rsid w:val="0075504E"/>
    <w:rsid w:val="00755E75"/>
    <w:rsid w:val="0076002C"/>
    <w:rsid w:val="00761585"/>
    <w:rsid w:val="007621C1"/>
    <w:rsid w:val="0076255F"/>
    <w:rsid w:val="0076257E"/>
    <w:rsid w:val="00762C38"/>
    <w:rsid w:val="00762F35"/>
    <w:rsid w:val="00764E76"/>
    <w:rsid w:val="0076684E"/>
    <w:rsid w:val="00766921"/>
    <w:rsid w:val="00767D81"/>
    <w:rsid w:val="00767D93"/>
    <w:rsid w:val="00767DB9"/>
    <w:rsid w:val="007700DD"/>
    <w:rsid w:val="0077022B"/>
    <w:rsid w:val="00770539"/>
    <w:rsid w:val="007708D6"/>
    <w:rsid w:val="00772A11"/>
    <w:rsid w:val="00772AB9"/>
    <w:rsid w:val="00773767"/>
    <w:rsid w:val="00773F25"/>
    <w:rsid w:val="00773FB7"/>
    <w:rsid w:val="00776DB1"/>
    <w:rsid w:val="007772BB"/>
    <w:rsid w:val="00777E60"/>
    <w:rsid w:val="00781895"/>
    <w:rsid w:val="00782574"/>
    <w:rsid w:val="007826CF"/>
    <w:rsid w:val="0078295F"/>
    <w:rsid w:val="007850C5"/>
    <w:rsid w:val="007854CA"/>
    <w:rsid w:val="00785E22"/>
    <w:rsid w:val="007862AA"/>
    <w:rsid w:val="007864C4"/>
    <w:rsid w:val="00786668"/>
    <w:rsid w:val="0079004F"/>
    <w:rsid w:val="0079068B"/>
    <w:rsid w:val="00791261"/>
    <w:rsid w:val="0079153F"/>
    <w:rsid w:val="007928F8"/>
    <w:rsid w:val="00793103"/>
    <w:rsid w:val="007936F6"/>
    <w:rsid w:val="0079379E"/>
    <w:rsid w:val="007937B6"/>
    <w:rsid w:val="00794676"/>
    <w:rsid w:val="007947A8"/>
    <w:rsid w:val="00794A19"/>
    <w:rsid w:val="00794B00"/>
    <w:rsid w:val="00796593"/>
    <w:rsid w:val="00796B9F"/>
    <w:rsid w:val="007A1271"/>
    <w:rsid w:val="007A14EB"/>
    <w:rsid w:val="007A1B60"/>
    <w:rsid w:val="007A1E81"/>
    <w:rsid w:val="007A1FC6"/>
    <w:rsid w:val="007A2419"/>
    <w:rsid w:val="007A37F6"/>
    <w:rsid w:val="007A3EF9"/>
    <w:rsid w:val="007A4707"/>
    <w:rsid w:val="007A66BD"/>
    <w:rsid w:val="007A777B"/>
    <w:rsid w:val="007B07F7"/>
    <w:rsid w:val="007B149A"/>
    <w:rsid w:val="007B1DB3"/>
    <w:rsid w:val="007B2841"/>
    <w:rsid w:val="007B4367"/>
    <w:rsid w:val="007B4B68"/>
    <w:rsid w:val="007B5DBD"/>
    <w:rsid w:val="007B79F8"/>
    <w:rsid w:val="007C006B"/>
    <w:rsid w:val="007C27D0"/>
    <w:rsid w:val="007C2F59"/>
    <w:rsid w:val="007C320B"/>
    <w:rsid w:val="007C3C76"/>
    <w:rsid w:val="007C3DF7"/>
    <w:rsid w:val="007C4044"/>
    <w:rsid w:val="007C5510"/>
    <w:rsid w:val="007C55C2"/>
    <w:rsid w:val="007D01B0"/>
    <w:rsid w:val="007D0947"/>
    <w:rsid w:val="007D167F"/>
    <w:rsid w:val="007D1CEF"/>
    <w:rsid w:val="007D2F64"/>
    <w:rsid w:val="007D4F93"/>
    <w:rsid w:val="007D587F"/>
    <w:rsid w:val="007D5F77"/>
    <w:rsid w:val="007D6546"/>
    <w:rsid w:val="007E0870"/>
    <w:rsid w:val="007E2BC1"/>
    <w:rsid w:val="007E31DB"/>
    <w:rsid w:val="007E4386"/>
    <w:rsid w:val="007E49BD"/>
    <w:rsid w:val="007E4D1E"/>
    <w:rsid w:val="007E684E"/>
    <w:rsid w:val="007E6A23"/>
    <w:rsid w:val="007E71DD"/>
    <w:rsid w:val="007E744A"/>
    <w:rsid w:val="007F00F8"/>
    <w:rsid w:val="007F067A"/>
    <w:rsid w:val="007F117D"/>
    <w:rsid w:val="007F349F"/>
    <w:rsid w:val="007F48BA"/>
    <w:rsid w:val="007F5205"/>
    <w:rsid w:val="007F5DF3"/>
    <w:rsid w:val="007F65DD"/>
    <w:rsid w:val="007F6FC7"/>
    <w:rsid w:val="00802F51"/>
    <w:rsid w:val="00807914"/>
    <w:rsid w:val="0081192F"/>
    <w:rsid w:val="00812EDA"/>
    <w:rsid w:val="0081335F"/>
    <w:rsid w:val="00813740"/>
    <w:rsid w:val="00813E88"/>
    <w:rsid w:val="008140E2"/>
    <w:rsid w:val="008146EA"/>
    <w:rsid w:val="00816ABB"/>
    <w:rsid w:val="008200A5"/>
    <w:rsid w:val="008202D3"/>
    <w:rsid w:val="00821B52"/>
    <w:rsid w:val="008232E4"/>
    <w:rsid w:val="00823B61"/>
    <w:rsid w:val="008247DC"/>
    <w:rsid w:val="00824C7C"/>
    <w:rsid w:val="00825962"/>
    <w:rsid w:val="00825A90"/>
    <w:rsid w:val="00825FAB"/>
    <w:rsid w:val="0082602E"/>
    <w:rsid w:val="008274BF"/>
    <w:rsid w:val="00830032"/>
    <w:rsid w:val="008303C2"/>
    <w:rsid w:val="00830567"/>
    <w:rsid w:val="00830A53"/>
    <w:rsid w:val="00835D4A"/>
    <w:rsid w:val="00835E7F"/>
    <w:rsid w:val="00835EF3"/>
    <w:rsid w:val="00837F3B"/>
    <w:rsid w:val="008402D6"/>
    <w:rsid w:val="00840641"/>
    <w:rsid w:val="008439BD"/>
    <w:rsid w:val="00844031"/>
    <w:rsid w:val="00845076"/>
    <w:rsid w:val="008451FD"/>
    <w:rsid w:val="0084603D"/>
    <w:rsid w:val="008468AB"/>
    <w:rsid w:val="00846C6D"/>
    <w:rsid w:val="00847B99"/>
    <w:rsid w:val="008511F7"/>
    <w:rsid w:val="008516EF"/>
    <w:rsid w:val="00851BAB"/>
    <w:rsid w:val="0085213C"/>
    <w:rsid w:val="0085256A"/>
    <w:rsid w:val="008530F4"/>
    <w:rsid w:val="008535C8"/>
    <w:rsid w:val="008541D2"/>
    <w:rsid w:val="00854338"/>
    <w:rsid w:val="00856A57"/>
    <w:rsid w:val="00856AFE"/>
    <w:rsid w:val="00856DEE"/>
    <w:rsid w:val="00860929"/>
    <w:rsid w:val="00861844"/>
    <w:rsid w:val="008620DC"/>
    <w:rsid w:val="00863F10"/>
    <w:rsid w:val="008642DF"/>
    <w:rsid w:val="00864533"/>
    <w:rsid w:val="00865023"/>
    <w:rsid w:val="00865668"/>
    <w:rsid w:val="00867488"/>
    <w:rsid w:val="00867C60"/>
    <w:rsid w:val="008714F3"/>
    <w:rsid w:val="008715C7"/>
    <w:rsid w:val="00872ACB"/>
    <w:rsid w:val="00872D2A"/>
    <w:rsid w:val="00872DE3"/>
    <w:rsid w:val="008734E6"/>
    <w:rsid w:val="008734FB"/>
    <w:rsid w:val="00873DA7"/>
    <w:rsid w:val="008748ED"/>
    <w:rsid w:val="008749C5"/>
    <w:rsid w:val="00874D4A"/>
    <w:rsid w:val="00875318"/>
    <w:rsid w:val="00875E8C"/>
    <w:rsid w:val="00876433"/>
    <w:rsid w:val="008771E4"/>
    <w:rsid w:val="00881346"/>
    <w:rsid w:val="00882450"/>
    <w:rsid w:val="00882FBD"/>
    <w:rsid w:val="008831EC"/>
    <w:rsid w:val="00884349"/>
    <w:rsid w:val="00885309"/>
    <w:rsid w:val="008855A6"/>
    <w:rsid w:val="00885EA3"/>
    <w:rsid w:val="00886A9C"/>
    <w:rsid w:val="00890F0D"/>
    <w:rsid w:val="00891DD5"/>
    <w:rsid w:val="0089200A"/>
    <w:rsid w:val="0089302C"/>
    <w:rsid w:val="00893651"/>
    <w:rsid w:val="00894BBE"/>
    <w:rsid w:val="00894FB7"/>
    <w:rsid w:val="00895841"/>
    <w:rsid w:val="008963B0"/>
    <w:rsid w:val="00896D51"/>
    <w:rsid w:val="008976B7"/>
    <w:rsid w:val="008A001C"/>
    <w:rsid w:val="008A0E95"/>
    <w:rsid w:val="008A2369"/>
    <w:rsid w:val="008A243B"/>
    <w:rsid w:val="008A2504"/>
    <w:rsid w:val="008A29DB"/>
    <w:rsid w:val="008A2C07"/>
    <w:rsid w:val="008A2FD2"/>
    <w:rsid w:val="008A3368"/>
    <w:rsid w:val="008A4378"/>
    <w:rsid w:val="008A4B5E"/>
    <w:rsid w:val="008A52BB"/>
    <w:rsid w:val="008A5FAD"/>
    <w:rsid w:val="008A6236"/>
    <w:rsid w:val="008A6A69"/>
    <w:rsid w:val="008A74F8"/>
    <w:rsid w:val="008B0041"/>
    <w:rsid w:val="008B01E5"/>
    <w:rsid w:val="008B1E78"/>
    <w:rsid w:val="008B2C9B"/>
    <w:rsid w:val="008B3E5C"/>
    <w:rsid w:val="008B625E"/>
    <w:rsid w:val="008B781B"/>
    <w:rsid w:val="008B797A"/>
    <w:rsid w:val="008C0203"/>
    <w:rsid w:val="008C0C87"/>
    <w:rsid w:val="008C2B79"/>
    <w:rsid w:val="008C4B2E"/>
    <w:rsid w:val="008C4EEC"/>
    <w:rsid w:val="008C65E1"/>
    <w:rsid w:val="008C6656"/>
    <w:rsid w:val="008C7D93"/>
    <w:rsid w:val="008C7EBC"/>
    <w:rsid w:val="008D00D7"/>
    <w:rsid w:val="008D11ED"/>
    <w:rsid w:val="008D178E"/>
    <w:rsid w:val="008D17D3"/>
    <w:rsid w:val="008D2F1F"/>
    <w:rsid w:val="008D49E9"/>
    <w:rsid w:val="008D4FBA"/>
    <w:rsid w:val="008D5B27"/>
    <w:rsid w:val="008D61C5"/>
    <w:rsid w:val="008D69F2"/>
    <w:rsid w:val="008D6E70"/>
    <w:rsid w:val="008D6F4E"/>
    <w:rsid w:val="008D6FE5"/>
    <w:rsid w:val="008E12D1"/>
    <w:rsid w:val="008E2C5A"/>
    <w:rsid w:val="008E3C3C"/>
    <w:rsid w:val="008E3F54"/>
    <w:rsid w:val="008E567B"/>
    <w:rsid w:val="008E572F"/>
    <w:rsid w:val="008E5EEC"/>
    <w:rsid w:val="008E60C9"/>
    <w:rsid w:val="008F0215"/>
    <w:rsid w:val="008F0D90"/>
    <w:rsid w:val="008F2ABC"/>
    <w:rsid w:val="008F2BAE"/>
    <w:rsid w:val="008F3306"/>
    <w:rsid w:val="008F3A7E"/>
    <w:rsid w:val="008F54F5"/>
    <w:rsid w:val="008F5A22"/>
    <w:rsid w:val="008F5B0B"/>
    <w:rsid w:val="008F657B"/>
    <w:rsid w:val="008F6AF4"/>
    <w:rsid w:val="008F6DC8"/>
    <w:rsid w:val="008F772C"/>
    <w:rsid w:val="008F7A2A"/>
    <w:rsid w:val="0090083D"/>
    <w:rsid w:val="00900EA8"/>
    <w:rsid w:val="009027D5"/>
    <w:rsid w:val="00903094"/>
    <w:rsid w:val="00903955"/>
    <w:rsid w:val="00903CBB"/>
    <w:rsid w:val="00904124"/>
    <w:rsid w:val="009044F1"/>
    <w:rsid w:val="00905811"/>
    <w:rsid w:val="00906D02"/>
    <w:rsid w:val="0090754F"/>
    <w:rsid w:val="00907F63"/>
    <w:rsid w:val="00910086"/>
    <w:rsid w:val="0091028E"/>
    <w:rsid w:val="00910DD3"/>
    <w:rsid w:val="00911DB3"/>
    <w:rsid w:val="00912978"/>
    <w:rsid w:val="00912C73"/>
    <w:rsid w:val="009131B3"/>
    <w:rsid w:val="00914733"/>
    <w:rsid w:val="0091481E"/>
    <w:rsid w:val="00914A56"/>
    <w:rsid w:val="00914EA4"/>
    <w:rsid w:val="00915662"/>
    <w:rsid w:val="009159D1"/>
    <w:rsid w:val="00915FFC"/>
    <w:rsid w:val="00917298"/>
    <w:rsid w:val="0091766E"/>
    <w:rsid w:val="0091785E"/>
    <w:rsid w:val="00920270"/>
    <w:rsid w:val="009237C9"/>
    <w:rsid w:val="009243F8"/>
    <w:rsid w:val="00924430"/>
    <w:rsid w:val="009245EB"/>
    <w:rsid w:val="00925B39"/>
    <w:rsid w:val="009275B9"/>
    <w:rsid w:val="009304D3"/>
    <w:rsid w:val="009305DE"/>
    <w:rsid w:val="00931716"/>
    <w:rsid w:val="00932187"/>
    <w:rsid w:val="0093265C"/>
    <w:rsid w:val="00932784"/>
    <w:rsid w:val="00935433"/>
    <w:rsid w:val="00936CD2"/>
    <w:rsid w:val="00937180"/>
    <w:rsid w:val="00937470"/>
    <w:rsid w:val="00937689"/>
    <w:rsid w:val="00937719"/>
    <w:rsid w:val="00937778"/>
    <w:rsid w:val="00940125"/>
    <w:rsid w:val="00941AAB"/>
    <w:rsid w:val="00941B41"/>
    <w:rsid w:val="00942317"/>
    <w:rsid w:val="009424E2"/>
    <w:rsid w:val="009430BA"/>
    <w:rsid w:val="009435AF"/>
    <w:rsid w:val="00943986"/>
    <w:rsid w:val="00943A5C"/>
    <w:rsid w:val="00943B66"/>
    <w:rsid w:val="00946867"/>
    <w:rsid w:val="00946C87"/>
    <w:rsid w:val="009477D4"/>
    <w:rsid w:val="00950A44"/>
    <w:rsid w:val="00952672"/>
    <w:rsid w:val="00954C9F"/>
    <w:rsid w:val="009553C1"/>
    <w:rsid w:val="00957672"/>
    <w:rsid w:val="00957BFC"/>
    <w:rsid w:val="00957E45"/>
    <w:rsid w:val="00960414"/>
    <w:rsid w:val="00960F1B"/>
    <w:rsid w:val="00961B69"/>
    <w:rsid w:val="00961C30"/>
    <w:rsid w:val="009627B4"/>
    <w:rsid w:val="00962F6E"/>
    <w:rsid w:val="00962F8F"/>
    <w:rsid w:val="00962FA1"/>
    <w:rsid w:val="00963055"/>
    <w:rsid w:val="00965A58"/>
    <w:rsid w:val="00966399"/>
    <w:rsid w:val="009668F2"/>
    <w:rsid w:val="00966D72"/>
    <w:rsid w:val="00967F6F"/>
    <w:rsid w:val="009707A1"/>
    <w:rsid w:val="00970E99"/>
    <w:rsid w:val="00970FB7"/>
    <w:rsid w:val="009714B6"/>
    <w:rsid w:val="00971F1F"/>
    <w:rsid w:val="009729B0"/>
    <w:rsid w:val="00973303"/>
    <w:rsid w:val="00975339"/>
    <w:rsid w:val="009773D7"/>
    <w:rsid w:val="00977467"/>
    <w:rsid w:val="00977A66"/>
    <w:rsid w:val="00977CE1"/>
    <w:rsid w:val="00980840"/>
    <w:rsid w:val="00981349"/>
    <w:rsid w:val="0098210F"/>
    <w:rsid w:val="009821ED"/>
    <w:rsid w:val="009830D6"/>
    <w:rsid w:val="00986758"/>
    <w:rsid w:val="00987BFB"/>
    <w:rsid w:val="00987C1A"/>
    <w:rsid w:val="00987CCF"/>
    <w:rsid w:val="00987D0B"/>
    <w:rsid w:val="00990E17"/>
    <w:rsid w:val="009911F0"/>
    <w:rsid w:val="00991BC9"/>
    <w:rsid w:val="00994D03"/>
    <w:rsid w:val="00995B44"/>
    <w:rsid w:val="00996DF4"/>
    <w:rsid w:val="009A0E19"/>
    <w:rsid w:val="009A2623"/>
    <w:rsid w:val="009A302A"/>
    <w:rsid w:val="009A3089"/>
    <w:rsid w:val="009A32E7"/>
    <w:rsid w:val="009A354A"/>
    <w:rsid w:val="009A7AC9"/>
    <w:rsid w:val="009A7EF4"/>
    <w:rsid w:val="009B072E"/>
    <w:rsid w:val="009B0E9D"/>
    <w:rsid w:val="009B1915"/>
    <w:rsid w:val="009B245D"/>
    <w:rsid w:val="009B26F8"/>
    <w:rsid w:val="009B271B"/>
    <w:rsid w:val="009B2CC5"/>
    <w:rsid w:val="009B2DB3"/>
    <w:rsid w:val="009B4365"/>
    <w:rsid w:val="009B461F"/>
    <w:rsid w:val="009B4EF3"/>
    <w:rsid w:val="009B50DB"/>
    <w:rsid w:val="009B66CA"/>
    <w:rsid w:val="009B689C"/>
    <w:rsid w:val="009C1823"/>
    <w:rsid w:val="009C2996"/>
    <w:rsid w:val="009C30D0"/>
    <w:rsid w:val="009C3379"/>
    <w:rsid w:val="009C3C5C"/>
    <w:rsid w:val="009C5E25"/>
    <w:rsid w:val="009D0DE5"/>
    <w:rsid w:val="009D0FE4"/>
    <w:rsid w:val="009D307E"/>
    <w:rsid w:val="009D350D"/>
    <w:rsid w:val="009D3AC0"/>
    <w:rsid w:val="009D4C80"/>
    <w:rsid w:val="009D4EE6"/>
    <w:rsid w:val="009D74F2"/>
    <w:rsid w:val="009E3A03"/>
    <w:rsid w:val="009E6362"/>
    <w:rsid w:val="009E6D01"/>
    <w:rsid w:val="009E70C8"/>
    <w:rsid w:val="009E7494"/>
    <w:rsid w:val="009F1AD5"/>
    <w:rsid w:val="009F2149"/>
    <w:rsid w:val="009F28AF"/>
    <w:rsid w:val="009F2C24"/>
    <w:rsid w:val="009F3D08"/>
    <w:rsid w:val="009F67E1"/>
    <w:rsid w:val="00A00675"/>
    <w:rsid w:val="00A0256A"/>
    <w:rsid w:val="00A026B8"/>
    <w:rsid w:val="00A031A7"/>
    <w:rsid w:val="00A038EC"/>
    <w:rsid w:val="00A04E1F"/>
    <w:rsid w:val="00A05CAF"/>
    <w:rsid w:val="00A06CB5"/>
    <w:rsid w:val="00A06DCD"/>
    <w:rsid w:val="00A07959"/>
    <w:rsid w:val="00A10085"/>
    <w:rsid w:val="00A1179B"/>
    <w:rsid w:val="00A12452"/>
    <w:rsid w:val="00A13D42"/>
    <w:rsid w:val="00A14D9F"/>
    <w:rsid w:val="00A15234"/>
    <w:rsid w:val="00A1596F"/>
    <w:rsid w:val="00A16AAF"/>
    <w:rsid w:val="00A16C3F"/>
    <w:rsid w:val="00A17BF0"/>
    <w:rsid w:val="00A20497"/>
    <w:rsid w:val="00A2074F"/>
    <w:rsid w:val="00A20838"/>
    <w:rsid w:val="00A22C6B"/>
    <w:rsid w:val="00A237A3"/>
    <w:rsid w:val="00A249B4"/>
    <w:rsid w:val="00A24BFC"/>
    <w:rsid w:val="00A26AB2"/>
    <w:rsid w:val="00A27FD7"/>
    <w:rsid w:val="00A302DD"/>
    <w:rsid w:val="00A30517"/>
    <w:rsid w:val="00A30754"/>
    <w:rsid w:val="00A312DD"/>
    <w:rsid w:val="00A314EA"/>
    <w:rsid w:val="00A31B85"/>
    <w:rsid w:val="00A320C5"/>
    <w:rsid w:val="00A33475"/>
    <w:rsid w:val="00A3487B"/>
    <w:rsid w:val="00A349EA"/>
    <w:rsid w:val="00A365CE"/>
    <w:rsid w:val="00A36B8C"/>
    <w:rsid w:val="00A40AA7"/>
    <w:rsid w:val="00A41A43"/>
    <w:rsid w:val="00A41CEA"/>
    <w:rsid w:val="00A41E87"/>
    <w:rsid w:val="00A42B62"/>
    <w:rsid w:val="00A42EF7"/>
    <w:rsid w:val="00A4310A"/>
    <w:rsid w:val="00A4316C"/>
    <w:rsid w:val="00A44739"/>
    <w:rsid w:val="00A44BE5"/>
    <w:rsid w:val="00A44D15"/>
    <w:rsid w:val="00A44EB4"/>
    <w:rsid w:val="00A44FFD"/>
    <w:rsid w:val="00A450CD"/>
    <w:rsid w:val="00A45428"/>
    <w:rsid w:val="00A45E92"/>
    <w:rsid w:val="00A46742"/>
    <w:rsid w:val="00A47D16"/>
    <w:rsid w:val="00A516EE"/>
    <w:rsid w:val="00A520E7"/>
    <w:rsid w:val="00A5226A"/>
    <w:rsid w:val="00A525AC"/>
    <w:rsid w:val="00A52776"/>
    <w:rsid w:val="00A52982"/>
    <w:rsid w:val="00A52ADA"/>
    <w:rsid w:val="00A540E8"/>
    <w:rsid w:val="00A547D9"/>
    <w:rsid w:val="00A55D33"/>
    <w:rsid w:val="00A56EA0"/>
    <w:rsid w:val="00A60EFD"/>
    <w:rsid w:val="00A6165E"/>
    <w:rsid w:val="00A61682"/>
    <w:rsid w:val="00A6231B"/>
    <w:rsid w:val="00A627AD"/>
    <w:rsid w:val="00A62923"/>
    <w:rsid w:val="00A631DA"/>
    <w:rsid w:val="00A63B6A"/>
    <w:rsid w:val="00A63C72"/>
    <w:rsid w:val="00A64599"/>
    <w:rsid w:val="00A64A5E"/>
    <w:rsid w:val="00A64EFB"/>
    <w:rsid w:val="00A65289"/>
    <w:rsid w:val="00A65C7C"/>
    <w:rsid w:val="00A66B05"/>
    <w:rsid w:val="00A66C19"/>
    <w:rsid w:val="00A671FD"/>
    <w:rsid w:val="00A67CE7"/>
    <w:rsid w:val="00A67D16"/>
    <w:rsid w:val="00A727AC"/>
    <w:rsid w:val="00A727DF"/>
    <w:rsid w:val="00A73CB9"/>
    <w:rsid w:val="00A7415E"/>
    <w:rsid w:val="00A74C3F"/>
    <w:rsid w:val="00A75094"/>
    <w:rsid w:val="00A75D0E"/>
    <w:rsid w:val="00A76E45"/>
    <w:rsid w:val="00A77C54"/>
    <w:rsid w:val="00A80406"/>
    <w:rsid w:val="00A80BF1"/>
    <w:rsid w:val="00A8130F"/>
    <w:rsid w:val="00A8153C"/>
    <w:rsid w:val="00A81CBA"/>
    <w:rsid w:val="00A828DF"/>
    <w:rsid w:val="00A82C6D"/>
    <w:rsid w:val="00A832CE"/>
    <w:rsid w:val="00A83CFB"/>
    <w:rsid w:val="00A8499D"/>
    <w:rsid w:val="00A84BDE"/>
    <w:rsid w:val="00A84CB9"/>
    <w:rsid w:val="00A90FA8"/>
    <w:rsid w:val="00A9109F"/>
    <w:rsid w:val="00A91D70"/>
    <w:rsid w:val="00A92811"/>
    <w:rsid w:val="00A934FD"/>
    <w:rsid w:val="00A9601F"/>
    <w:rsid w:val="00A96660"/>
    <w:rsid w:val="00A96766"/>
    <w:rsid w:val="00A974DA"/>
    <w:rsid w:val="00AA0BED"/>
    <w:rsid w:val="00AA18B9"/>
    <w:rsid w:val="00AA2F6C"/>
    <w:rsid w:val="00AA3FD6"/>
    <w:rsid w:val="00AA4B36"/>
    <w:rsid w:val="00AA50F2"/>
    <w:rsid w:val="00AA512F"/>
    <w:rsid w:val="00AA56BD"/>
    <w:rsid w:val="00AA695E"/>
    <w:rsid w:val="00AB2681"/>
    <w:rsid w:val="00AB2BE9"/>
    <w:rsid w:val="00AB337E"/>
    <w:rsid w:val="00AB34AD"/>
    <w:rsid w:val="00AB366C"/>
    <w:rsid w:val="00AB4051"/>
    <w:rsid w:val="00AB5C81"/>
    <w:rsid w:val="00AC0D7A"/>
    <w:rsid w:val="00AC0DE8"/>
    <w:rsid w:val="00AC1301"/>
    <w:rsid w:val="00AC19A0"/>
    <w:rsid w:val="00AC218C"/>
    <w:rsid w:val="00AC2FD4"/>
    <w:rsid w:val="00AC3BA5"/>
    <w:rsid w:val="00AC42FB"/>
    <w:rsid w:val="00AC448E"/>
    <w:rsid w:val="00AC4A34"/>
    <w:rsid w:val="00AC5FDC"/>
    <w:rsid w:val="00AC7E69"/>
    <w:rsid w:val="00AC7EB5"/>
    <w:rsid w:val="00AD483E"/>
    <w:rsid w:val="00AD6D70"/>
    <w:rsid w:val="00AD7172"/>
    <w:rsid w:val="00AD7F2A"/>
    <w:rsid w:val="00AE182D"/>
    <w:rsid w:val="00AE1E1F"/>
    <w:rsid w:val="00AE213C"/>
    <w:rsid w:val="00AE23EE"/>
    <w:rsid w:val="00AE3CD0"/>
    <w:rsid w:val="00AE3F8F"/>
    <w:rsid w:val="00AE6162"/>
    <w:rsid w:val="00AE624F"/>
    <w:rsid w:val="00AE71AF"/>
    <w:rsid w:val="00AE7C91"/>
    <w:rsid w:val="00AF00A3"/>
    <w:rsid w:val="00AF102B"/>
    <w:rsid w:val="00AF2F01"/>
    <w:rsid w:val="00AF3487"/>
    <w:rsid w:val="00AF3C6E"/>
    <w:rsid w:val="00AF421F"/>
    <w:rsid w:val="00AF43AF"/>
    <w:rsid w:val="00AF539E"/>
    <w:rsid w:val="00AF5D42"/>
    <w:rsid w:val="00AF69FB"/>
    <w:rsid w:val="00B00BCB"/>
    <w:rsid w:val="00B01266"/>
    <w:rsid w:val="00B0223F"/>
    <w:rsid w:val="00B02BE2"/>
    <w:rsid w:val="00B03142"/>
    <w:rsid w:val="00B03F56"/>
    <w:rsid w:val="00B054FA"/>
    <w:rsid w:val="00B06323"/>
    <w:rsid w:val="00B076EB"/>
    <w:rsid w:val="00B07B7E"/>
    <w:rsid w:val="00B07F87"/>
    <w:rsid w:val="00B10564"/>
    <w:rsid w:val="00B13314"/>
    <w:rsid w:val="00B1420D"/>
    <w:rsid w:val="00B14EE8"/>
    <w:rsid w:val="00B1601F"/>
    <w:rsid w:val="00B169C5"/>
    <w:rsid w:val="00B175EA"/>
    <w:rsid w:val="00B208CB"/>
    <w:rsid w:val="00B20FCE"/>
    <w:rsid w:val="00B213ED"/>
    <w:rsid w:val="00B21A39"/>
    <w:rsid w:val="00B25D0E"/>
    <w:rsid w:val="00B25EC7"/>
    <w:rsid w:val="00B2762F"/>
    <w:rsid w:val="00B30759"/>
    <w:rsid w:val="00B308EA"/>
    <w:rsid w:val="00B310C4"/>
    <w:rsid w:val="00B32F17"/>
    <w:rsid w:val="00B3519F"/>
    <w:rsid w:val="00B35B8B"/>
    <w:rsid w:val="00B35D7D"/>
    <w:rsid w:val="00B375DE"/>
    <w:rsid w:val="00B37DD5"/>
    <w:rsid w:val="00B37F61"/>
    <w:rsid w:val="00B4110A"/>
    <w:rsid w:val="00B4115C"/>
    <w:rsid w:val="00B41D3B"/>
    <w:rsid w:val="00B421AB"/>
    <w:rsid w:val="00B42950"/>
    <w:rsid w:val="00B4462E"/>
    <w:rsid w:val="00B45904"/>
    <w:rsid w:val="00B45F35"/>
    <w:rsid w:val="00B47A77"/>
    <w:rsid w:val="00B47D1A"/>
    <w:rsid w:val="00B47E9F"/>
    <w:rsid w:val="00B503DC"/>
    <w:rsid w:val="00B51715"/>
    <w:rsid w:val="00B51B8D"/>
    <w:rsid w:val="00B51C18"/>
    <w:rsid w:val="00B537B9"/>
    <w:rsid w:val="00B537F9"/>
    <w:rsid w:val="00B54A0C"/>
    <w:rsid w:val="00B54CAF"/>
    <w:rsid w:val="00B56A18"/>
    <w:rsid w:val="00B57913"/>
    <w:rsid w:val="00B6012D"/>
    <w:rsid w:val="00B60217"/>
    <w:rsid w:val="00B60774"/>
    <w:rsid w:val="00B61E06"/>
    <w:rsid w:val="00B61FCF"/>
    <w:rsid w:val="00B624B9"/>
    <w:rsid w:val="00B626E6"/>
    <w:rsid w:val="00B63104"/>
    <w:rsid w:val="00B6608C"/>
    <w:rsid w:val="00B66B7E"/>
    <w:rsid w:val="00B67BE0"/>
    <w:rsid w:val="00B71C7C"/>
    <w:rsid w:val="00B71E03"/>
    <w:rsid w:val="00B71E93"/>
    <w:rsid w:val="00B72D3D"/>
    <w:rsid w:val="00B72D90"/>
    <w:rsid w:val="00B74D3A"/>
    <w:rsid w:val="00B74ED0"/>
    <w:rsid w:val="00B751B9"/>
    <w:rsid w:val="00B75972"/>
    <w:rsid w:val="00B76622"/>
    <w:rsid w:val="00B80437"/>
    <w:rsid w:val="00B805AF"/>
    <w:rsid w:val="00B808DA"/>
    <w:rsid w:val="00B80BA8"/>
    <w:rsid w:val="00B81138"/>
    <w:rsid w:val="00B81DC8"/>
    <w:rsid w:val="00B82876"/>
    <w:rsid w:val="00B82E10"/>
    <w:rsid w:val="00B8454C"/>
    <w:rsid w:val="00B85005"/>
    <w:rsid w:val="00B86F02"/>
    <w:rsid w:val="00B90637"/>
    <w:rsid w:val="00B90B51"/>
    <w:rsid w:val="00B90DEC"/>
    <w:rsid w:val="00B91F5F"/>
    <w:rsid w:val="00B92633"/>
    <w:rsid w:val="00B92F01"/>
    <w:rsid w:val="00B9329F"/>
    <w:rsid w:val="00B953ED"/>
    <w:rsid w:val="00B965DB"/>
    <w:rsid w:val="00BA0824"/>
    <w:rsid w:val="00BA0B6D"/>
    <w:rsid w:val="00BA1DEA"/>
    <w:rsid w:val="00BA2352"/>
    <w:rsid w:val="00BA2CB7"/>
    <w:rsid w:val="00BA6EC3"/>
    <w:rsid w:val="00BA7E30"/>
    <w:rsid w:val="00BB01A9"/>
    <w:rsid w:val="00BB0ADE"/>
    <w:rsid w:val="00BB0DFA"/>
    <w:rsid w:val="00BB0E7D"/>
    <w:rsid w:val="00BB2734"/>
    <w:rsid w:val="00BB34EF"/>
    <w:rsid w:val="00BB3F15"/>
    <w:rsid w:val="00BB428F"/>
    <w:rsid w:val="00BB55EB"/>
    <w:rsid w:val="00BB6ACB"/>
    <w:rsid w:val="00BB751B"/>
    <w:rsid w:val="00BC0595"/>
    <w:rsid w:val="00BC11B2"/>
    <w:rsid w:val="00BC18C8"/>
    <w:rsid w:val="00BC1B25"/>
    <w:rsid w:val="00BC29AB"/>
    <w:rsid w:val="00BC2BC7"/>
    <w:rsid w:val="00BC31A7"/>
    <w:rsid w:val="00BC3429"/>
    <w:rsid w:val="00BC3B02"/>
    <w:rsid w:val="00BC3F73"/>
    <w:rsid w:val="00BC59E1"/>
    <w:rsid w:val="00BC5B5A"/>
    <w:rsid w:val="00BC5E19"/>
    <w:rsid w:val="00BC6088"/>
    <w:rsid w:val="00BC7A36"/>
    <w:rsid w:val="00BD00AB"/>
    <w:rsid w:val="00BD076D"/>
    <w:rsid w:val="00BD1FFA"/>
    <w:rsid w:val="00BD2FE3"/>
    <w:rsid w:val="00BD493D"/>
    <w:rsid w:val="00BD4A4A"/>
    <w:rsid w:val="00BD5FB5"/>
    <w:rsid w:val="00BD6100"/>
    <w:rsid w:val="00BE038F"/>
    <w:rsid w:val="00BE03ED"/>
    <w:rsid w:val="00BE0CDD"/>
    <w:rsid w:val="00BE13E0"/>
    <w:rsid w:val="00BE1F45"/>
    <w:rsid w:val="00BE22FA"/>
    <w:rsid w:val="00BE3B6F"/>
    <w:rsid w:val="00BE5BCD"/>
    <w:rsid w:val="00BE5D4C"/>
    <w:rsid w:val="00BE6CE4"/>
    <w:rsid w:val="00BE773E"/>
    <w:rsid w:val="00BF4AA3"/>
    <w:rsid w:val="00BF56CF"/>
    <w:rsid w:val="00BF596F"/>
    <w:rsid w:val="00BF5A43"/>
    <w:rsid w:val="00BF5BD0"/>
    <w:rsid w:val="00BF686C"/>
    <w:rsid w:val="00BF6B26"/>
    <w:rsid w:val="00BF6C15"/>
    <w:rsid w:val="00BF7659"/>
    <w:rsid w:val="00BF76F9"/>
    <w:rsid w:val="00C00330"/>
    <w:rsid w:val="00C01236"/>
    <w:rsid w:val="00C01293"/>
    <w:rsid w:val="00C01390"/>
    <w:rsid w:val="00C01533"/>
    <w:rsid w:val="00C01555"/>
    <w:rsid w:val="00C01BAA"/>
    <w:rsid w:val="00C01BAC"/>
    <w:rsid w:val="00C0215A"/>
    <w:rsid w:val="00C02FB5"/>
    <w:rsid w:val="00C031D9"/>
    <w:rsid w:val="00C032E2"/>
    <w:rsid w:val="00C03D21"/>
    <w:rsid w:val="00C04CCD"/>
    <w:rsid w:val="00C05CC0"/>
    <w:rsid w:val="00C10263"/>
    <w:rsid w:val="00C1040E"/>
    <w:rsid w:val="00C10BC6"/>
    <w:rsid w:val="00C126C8"/>
    <w:rsid w:val="00C12F74"/>
    <w:rsid w:val="00C149DF"/>
    <w:rsid w:val="00C15FA1"/>
    <w:rsid w:val="00C160DD"/>
    <w:rsid w:val="00C20FCD"/>
    <w:rsid w:val="00C2315A"/>
    <w:rsid w:val="00C24B87"/>
    <w:rsid w:val="00C2552E"/>
    <w:rsid w:val="00C261D5"/>
    <w:rsid w:val="00C26613"/>
    <w:rsid w:val="00C26A11"/>
    <w:rsid w:val="00C270B3"/>
    <w:rsid w:val="00C30C62"/>
    <w:rsid w:val="00C30E69"/>
    <w:rsid w:val="00C31B40"/>
    <w:rsid w:val="00C32DEC"/>
    <w:rsid w:val="00C36207"/>
    <w:rsid w:val="00C406E8"/>
    <w:rsid w:val="00C40987"/>
    <w:rsid w:val="00C409C6"/>
    <w:rsid w:val="00C40DF4"/>
    <w:rsid w:val="00C4181D"/>
    <w:rsid w:val="00C41A82"/>
    <w:rsid w:val="00C41F25"/>
    <w:rsid w:val="00C42AB9"/>
    <w:rsid w:val="00C4572B"/>
    <w:rsid w:val="00C46046"/>
    <w:rsid w:val="00C47C15"/>
    <w:rsid w:val="00C47F0C"/>
    <w:rsid w:val="00C5117A"/>
    <w:rsid w:val="00C51FA1"/>
    <w:rsid w:val="00C540DD"/>
    <w:rsid w:val="00C549DE"/>
    <w:rsid w:val="00C56457"/>
    <w:rsid w:val="00C61DD5"/>
    <w:rsid w:val="00C61E08"/>
    <w:rsid w:val="00C61FFF"/>
    <w:rsid w:val="00C62FE0"/>
    <w:rsid w:val="00C640CB"/>
    <w:rsid w:val="00C64D93"/>
    <w:rsid w:val="00C669DC"/>
    <w:rsid w:val="00C67A46"/>
    <w:rsid w:val="00C7009F"/>
    <w:rsid w:val="00C70534"/>
    <w:rsid w:val="00C70913"/>
    <w:rsid w:val="00C71989"/>
    <w:rsid w:val="00C720C7"/>
    <w:rsid w:val="00C722CC"/>
    <w:rsid w:val="00C7284A"/>
    <w:rsid w:val="00C72A3E"/>
    <w:rsid w:val="00C73F15"/>
    <w:rsid w:val="00C74C8E"/>
    <w:rsid w:val="00C77207"/>
    <w:rsid w:val="00C77FC1"/>
    <w:rsid w:val="00C82BE8"/>
    <w:rsid w:val="00C83B5B"/>
    <w:rsid w:val="00C8670F"/>
    <w:rsid w:val="00C87DDC"/>
    <w:rsid w:val="00C9020B"/>
    <w:rsid w:val="00C90593"/>
    <w:rsid w:val="00C91116"/>
    <w:rsid w:val="00C922BB"/>
    <w:rsid w:val="00C93B91"/>
    <w:rsid w:val="00C93E8B"/>
    <w:rsid w:val="00C957F0"/>
    <w:rsid w:val="00C95A72"/>
    <w:rsid w:val="00C95DEC"/>
    <w:rsid w:val="00C9633D"/>
    <w:rsid w:val="00C97743"/>
    <w:rsid w:val="00CA01BD"/>
    <w:rsid w:val="00CA09B5"/>
    <w:rsid w:val="00CA308C"/>
    <w:rsid w:val="00CA43CF"/>
    <w:rsid w:val="00CA50EA"/>
    <w:rsid w:val="00CA5BC5"/>
    <w:rsid w:val="00CA7F3C"/>
    <w:rsid w:val="00CB0494"/>
    <w:rsid w:val="00CB1007"/>
    <w:rsid w:val="00CB1583"/>
    <w:rsid w:val="00CB319E"/>
    <w:rsid w:val="00CB3636"/>
    <w:rsid w:val="00CB3CC2"/>
    <w:rsid w:val="00CB447A"/>
    <w:rsid w:val="00CB5002"/>
    <w:rsid w:val="00CB54ED"/>
    <w:rsid w:val="00CB5D8C"/>
    <w:rsid w:val="00CB6B54"/>
    <w:rsid w:val="00CB71A3"/>
    <w:rsid w:val="00CB7452"/>
    <w:rsid w:val="00CB75CE"/>
    <w:rsid w:val="00CC11A3"/>
    <w:rsid w:val="00CC154A"/>
    <w:rsid w:val="00CC1B8E"/>
    <w:rsid w:val="00CC1BED"/>
    <w:rsid w:val="00CC1C33"/>
    <w:rsid w:val="00CC4460"/>
    <w:rsid w:val="00CC6EEE"/>
    <w:rsid w:val="00CD152C"/>
    <w:rsid w:val="00CD205B"/>
    <w:rsid w:val="00CD42C1"/>
    <w:rsid w:val="00CD5287"/>
    <w:rsid w:val="00CD5F7E"/>
    <w:rsid w:val="00CD6E18"/>
    <w:rsid w:val="00CD7496"/>
    <w:rsid w:val="00CD7724"/>
    <w:rsid w:val="00CE01B5"/>
    <w:rsid w:val="00CE12CD"/>
    <w:rsid w:val="00CE1DE7"/>
    <w:rsid w:val="00CE2884"/>
    <w:rsid w:val="00CE3471"/>
    <w:rsid w:val="00CE357A"/>
    <w:rsid w:val="00CE3729"/>
    <w:rsid w:val="00CE3AA0"/>
    <w:rsid w:val="00CE49D4"/>
    <w:rsid w:val="00CE537C"/>
    <w:rsid w:val="00CE545D"/>
    <w:rsid w:val="00CE59A6"/>
    <w:rsid w:val="00CE6015"/>
    <w:rsid w:val="00CE6964"/>
    <w:rsid w:val="00CE6E16"/>
    <w:rsid w:val="00CE7DCA"/>
    <w:rsid w:val="00CF1A30"/>
    <w:rsid w:val="00CF1FEC"/>
    <w:rsid w:val="00CF345C"/>
    <w:rsid w:val="00CF36FA"/>
    <w:rsid w:val="00CF5109"/>
    <w:rsid w:val="00CF7195"/>
    <w:rsid w:val="00CF7576"/>
    <w:rsid w:val="00CF7CCE"/>
    <w:rsid w:val="00D0098E"/>
    <w:rsid w:val="00D0217A"/>
    <w:rsid w:val="00D04ED2"/>
    <w:rsid w:val="00D0545B"/>
    <w:rsid w:val="00D07730"/>
    <w:rsid w:val="00D105BC"/>
    <w:rsid w:val="00D1068B"/>
    <w:rsid w:val="00D10969"/>
    <w:rsid w:val="00D11603"/>
    <w:rsid w:val="00D119B4"/>
    <w:rsid w:val="00D122BC"/>
    <w:rsid w:val="00D12D74"/>
    <w:rsid w:val="00D1366B"/>
    <w:rsid w:val="00D142FE"/>
    <w:rsid w:val="00D155C0"/>
    <w:rsid w:val="00D16542"/>
    <w:rsid w:val="00D16CC9"/>
    <w:rsid w:val="00D16D49"/>
    <w:rsid w:val="00D20C4A"/>
    <w:rsid w:val="00D21434"/>
    <w:rsid w:val="00D225B5"/>
    <w:rsid w:val="00D22984"/>
    <w:rsid w:val="00D26407"/>
    <w:rsid w:val="00D26BEE"/>
    <w:rsid w:val="00D26DF2"/>
    <w:rsid w:val="00D31C5F"/>
    <w:rsid w:val="00D3228A"/>
    <w:rsid w:val="00D323B7"/>
    <w:rsid w:val="00D33DCE"/>
    <w:rsid w:val="00D33E63"/>
    <w:rsid w:val="00D344B9"/>
    <w:rsid w:val="00D372D1"/>
    <w:rsid w:val="00D37E2D"/>
    <w:rsid w:val="00D37FE1"/>
    <w:rsid w:val="00D4200F"/>
    <w:rsid w:val="00D43072"/>
    <w:rsid w:val="00D44004"/>
    <w:rsid w:val="00D448F6"/>
    <w:rsid w:val="00D453B5"/>
    <w:rsid w:val="00D46AAB"/>
    <w:rsid w:val="00D46D46"/>
    <w:rsid w:val="00D4783F"/>
    <w:rsid w:val="00D478F5"/>
    <w:rsid w:val="00D5134E"/>
    <w:rsid w:val="00D52087"/>
    <w:rsid w:val="00D5257E"/>
    <w:rsid w:val="00D54461"/>
    <w:rsid w:val="00D54B60"/>
    <w:rsid w:val="00D55705"/>
    <w:rsid w:val="00D55741"/>
    <w:rsid w:val="00D55D76"/>
    <w:rsid w:val="00D565F3"/>
    <w:rsid w:val="00D5717F"/>
    <w:rsid w:val="00D6038D"/>
    <w:rsid w:val="00D608DB"/>
    <w:rsid w:val="00D6114B"/>
    <w:rsid w:val="00D61B1B"/>
    <w:rsid w:val="00D624AA"/>
    <w:rsid w:val="00D62C34"/>
    <w:rsid w:val="00D64C62"/>
    <w:rsid w:val="00D6596E"/>
    <w:rsid w:val="00D65EE1"/>
    <w:rsid w:val="00D67990"/>
    <w:rsid w:val="00D707BD"/>
    <w:rsid w:val="00D71490"/>
    <w:rsid w:val="00D71ABA"/>
    <w:rsid w:val="00D723E9"/>
    <w:rsid w:val="00D725A8"/>
    <w:rsid w:val="00D73E7F"/>
    <w:rsid w:val="00D76F48"/>
    <w:rsid w:val="00D77145"/>
    <w:rsid w:val="00D800A9"/>
    <w:rsid w:val="00D8146B"/>
    <w:rsid w:val="00D82312"/>
    <w:rsid w:val="00D823AA"/>
    <w:rsid w:val="00D85D96"/>
    <w:rsid w:val="00D8676E"/>
    <w:rsid w:val="00D86B90"/>
    <w:rsid w:val="00D87042"/>
    <w:rsid w:val="00D879A6"/>
    <w:rsid w:val="00D92035"/>
    <w:rsid w:val="00D9253B"/>
    <w:rsid w:val="00D92B97"/>
    <w:rsid w:val="00D95110"/>
    <w:rsid w:val="00D9660A"/>
    <w:rsid w:val="00D97F88"/>
    <w:rsid w:val="00DA0176"/>
    <w:rsid w:val="00DA06D2"/>
    <w:rsid w:val="00DA0D36"/>
    <w:rsid w:val="00DA0DB2"/>
    <w:rsid w:val="00DA1684"/>
    <w:rsid w:val="00DA1C14"/>
    <w:rsid w:val="00DA1F43"/>
    <w:rsid w:val="00DA20CD"/>
    <w:rsid w:val="00DA28D4"/>
    <w:rsid w:val="00DA6082"/>
    <w:rsid w:val="00DB020C"/>
    <w:rsid w:val="00DB098B"/>
    <w:rsid w:val="00DB2079"/>
    <w:rsid w:val="00DB2407"/>
    <w:rsid w:val="00DB24E8"/>
    <w:rsid w:val="00DB2CD8"/>
    <w:rsid w:val="00DB3215"/>
    <w:rsid w:val="00DB3820"/>
    <w:rsid w:val="00DB497C"/>
    <w:rsid w:val="00DB5A38"/>
    <w:rsid w:val="00DB5BCF"/>
    <w:rsid w:val="00DB5E62"/>
    <w:rsid w:val="00DB6121"/>
    <w:rsid w:val="00DB6330"/>
    <w:rsid w:val="00DB6768"/>
    <w:rsid w:val="00DB705F"/>
    <w:rsid w:val="00DC1B80"/>
    <w:rsid w:val="00DC1B94"/>
    <w:rsid w:val="00DC1DD1"/>
    <w:rsid w:val="00DC48D1"/>
    <w:rsid w:val="00DC494F"/>
    <w:rsid w:val="00DC5705"/>
    <w:rsid w:val="00DC61A1"/>
    <w:rsid w:val="00DC6585"/>
    <w:rsid w:val="00DC759F"/>
    <w:rsid w:val="00DD0A60"/>
    <w:rsid w:val="00DD0E60"/>
    <w:rsid w:val="00DD176E"/>
    <w:rsid w:val="00DD2424"/>
    <w:rsid w:val="00DD2479"/>
    <w:rsid w:val="00DD4D4A"/>
    <w:rsid w:val="00DD60A6"/>
    <w:rsid w:val="00DD6CC7"/>
    <w:rsid w:val="00DE019D"/>
    <w:rsid w:val="00DE0E75"/>
    <w:rsid w:val="00DE2985"/>
    <w:rsid w:val="00DE3E6E"/>
    <w:rsid w:val="00DE4266"/>
    <w:rsid w:val="00DE4346"/>
    <w:rsid w:val="00DE47C8"/>
    <w:rsid w:val="00DE4DDD"/>
    <w:rsid w:val="00DE4F97"/>
    <w:rsid w:val="00DE5026"/>
    <w:rsid w:val="00DE5E79"/>
    <w:rsid w:val="00DE5EF7"/>
    <w:rsid w:val="00DE6693"/>
    <w:rsid w:val="00DE69BA"/>
    <w:rsid w:val="00DE6AC2"/>
    <w:rsid w:val="00DF0D14"/>
    <w:rsid w:val="00DF2A3C"/>
    <w:rsid w:val="00DF315C"/>
    <w:rsid w:val="00DF31AD"/>
    <w:rsid w:val="00DF41B5"/>
    <w:rsid w:val="00DF617D"/>
    <w:rsid w:val="00E036BB"/>
    <w:rsid w:val="00E0641D"/>
    <w:rsid w:val="00E071C4"/>
    <w:rsid w:val="00E113B5"/>
    <w:rsid w:val="00E116A0"/>
    <w:rsid w:val="00E11A0D"/>
    <w:rsid w:val="00E1261B"/>
    <w:rsid w:val="00E12BA1"/>
    <w:rsid w:val="00E158DF"/>
    <w:rsid w:val="00E15BA9"/>
    <w:rsid w:val="00E162EB"/>
    <w:rsid w:val="00E16405"/>
    <w:rsid w:val="00E164D8"/>
    <w:rsid w:val="00E17A23"/>
    <w:rsid w:val="00E17B75"/>
    <w:rsid w:val="00E20571"/>
    <w:rsid w:val="00E21567"/>
    <w:rsid w:val="00E21ABA"/>
    <w:rsid w:val="00E21CB2"/>
    <w:rsid w:val="00E22277"/>
    <w:rsid w:val="00E227E8"/>
    <w:rsid w:val="00E2314B"/>
    <w:rsid w:val="00E24197"/>
    <w:rsid w:val="00E244B9"/>
    <w:rsid w:val="00E2452C"/>
    <w:rsid w:val="00E246B4"/>
    <w:rsid w:val="00E258BD"/>
    <w:rsid w:val="00E25AAC"/>
    <w:rsid w:val="00E27ACF"/>
    <w:rsid w:val="00E27DF0"/>
    <w:rsid w:val="00E300EF"/>
    <w:rsid w:val="00E309AD"/>
    <w:rsid w:val="00E30B8A"/>
    <w:rsid w:val="00E31DE6"/>
    <w:rsid w:val="00E3262E"/>
    <w:rsid w:val="00E336D3"/>
    <w:rsid w:val="00E33947"/>
    <w:rsid w:val="00E33954"/>
    <w:rsid w:val="00E34CF0"/>
    <w:rsid w:val="00E359A0"/>
    <w:rsid w:val="00E35FFB"/>
    <w:rsid w:val="00E3614B"/>
    <w:rsid w:val="00E37B7E"/>
    <w:rsid w:val="00E37EB6"/>
    <w:rsid w:val="00E42464"/>
    <w:rsid w:val="00E4289A"/>
    <w:rsid w:val="00E42E94"/>
    <w:rsid w:val="00E43E80"/>
    <w:rsid w:val="00E44595"/>
    <w:rsid w:val="00E45A43"/>
    <w:rsid w:val="00E46287"/>
    <w:rsid w:val="00E466D2"/>
    <w:rsid w:val="00E47473"/>
    <w:rsid w:val="00E4796B"/>
    <w:rsid w:val="00E479A0"/>
    <w:rsid w:val="00E47DA2"/>
    <w:rsid w:val="00E50270"/>
    <w:rsid w:val="00E515D6"/>
    <w:rsid w:val="00E5191A"/>
    <w:rsid w:val="00E520B7"/>
    <w:rsid w:val="00E5340F"/>
    <w:rsid w:val="00E53D79"/>
    <w:rsid w:val="00E546AE"/>
    <w:rsid w:val="00E568B2"/>
    <w:rsid w:val="00E56AE1"/>
    <w:rsid w:val="00E57FB5"/>
    <w:rsid w:val="00E6163C"/>
    <w:rsid w:val="00E6604B"/>
    <w:rsid w:val="00E662A9"/>
    <w:rsid w:val="00E66452"/>
    <w:rsid w:val="00E66551"/>
    <w:rsid w:val="00E667EE"/>
    <w:rsid w:val="00E672A2"/>
    <w:rsid w:val="00E67566"/>
    <w:rsid w:val="00E6778A"/>
    <w:rsid w:val="00E70662"/>
    <w:rsid w:val="00E707E1"/>
    <w:rsid w:val="00E7085F"/>
    <w:rsid w:val="00E71252"/>
    <w:rsid w:val="00E72041"/>
    <w:rsid w:val="00E729B1"/>
    <w:rsid w:val="00E72B3E"/>
    <w:rsid w:val="00E72DE1"/>
    <w:rsid w:val="00E737A0"/>
    <w:rsid w:val="00E74B14"/>
    <w:rsid w:val="00E7522F"/>
    <w:rsid w:val="00E762AF"/>
    <w:rsid w:val="00E764A8"/>
    <w:rsid w:val="00E768F4"/>
    <w:rsid w:val="00E7768F"/>
    <w:rsid w:val="00E80484"/>
    <w:rsid w:val="00E81B1D"/>
    <w:rsid w:val="00E829DA"/>
    <w:rsid w:val="00E82F48"/>
    <w:rsid w:val="00E82FC9"/>
    <w:rsid w:val="00E83102"/>
    <w:rsid w:val="00E835A8"/>
    <w:rsid w:val="00E83608"/>
    <w:rsid w:val="00E843A8"/>
    <w:rsid w:val="00E84FE8"/>
    <w:rsid w:val="00E85819"/>
    <w:rsid w:val="00E85F23"/>
    <w:rsid w:val="00E86820"/>
    <w:rsid w:val="00E86FD2"/>
    <w:rsid w:val="00E923FC"/>
    <w:rsid w:val="00E9254F"/>
    <w:rsid w:val="00E93BA2"/>
    <w:rsid w:val="00E93BE4"/>
    <w:rsid w:val="00E93EB9"/>
    <w:rsid w:val="00E94C28"/>
    <w:rsid w:val="00E9728B"/>
    <w:rsid w:val="00E97877"/>
    <w:rsid w:val="00E978E0"/>
    <w:rsid w:val="00EA0533"/>
    <w:rsid w:val="00EA077C"/>
    <w:rsid w:val="00EA1CE6"/>
    <w:rsid w:val="00EA2CCB"/>
    <w:rsid w:val="00EA4C6E"/>
    <w:rsid w:val="00EA4D9D"/>
    <w:rsid w:val="00EA54E3"/>
    <w:rsid w:val="00EA6F0F"/>
    <w:rsid w:val="00EA718F"/>
    <w:rsid w:val="00EA7B12"/>
    <w:rsid w:val="00EB0136"/>
    <w:rsid w:val="00EB03CB"/>
    <w:rsid w:val="00EB0DBE"/>
    <w:rsid w:val="00EB1126"/>
    <w:rsid w:val="00EB2CFD"/>
    <w:rsid w:val="00EB3B29"/>
    <w:rsid w:val="00EB3C98"/>
    <w:rsid w:val="00EB3EA0"/>
    <w:rsid w:val="00EB4AAA"/>
    <w:rsid w:val="00EB6DE0"/>
    <w:rsid w:val="00EC0447"/>
    <w:rsid w:val="00EC1A8F"/>
    <w:rsid w:val="00EC1F9F"/>
    <w:rsid w:val="00EC28DB"/>
    <w:rsid w:val="00EC42E4"/>
    <w:rsid w:val="00EC4710"/>
    <w:rsid w:val="00EC4EA5"/>
    <w:rsid w:val="00EC591B"/>
    <w:rsid w:val="00ED0FDD"/>
    <w:rsid w:val="00ED1D93"/>
    <w:rsid w:val="00ED2862"/>
    <w:rsid w:val="00ED31BE"/>
    <w:rsid w:val="00ED3593"/>
    <w:rsid w:val="00ED4995"/>
    <w:rsid w:val="00ED6CEA"/>
    <w:rsid w:val="00ED6CF1"/>
    <w:rsid w:val="00ED6E83"/>
    <w:rsid w:val="00EE0022"/>
    <w:rsid w:val="00EE11B0"/>
    <w:rsid w:val="00EE1405"/>
    <w:rsid w:val="00EE4943"/>
    <w:rsid w:val="00EE698C"/>
    <w:rsid w:val="00EE71FD"/>
    <w:rsid w:val="00EF0BC4"/>
    <w:rsid w:val="00EF145A"/>
    <w:rsid w:val="00EF15E3"/>
    <w:rsid w:val="00EF1D0D"/>
    <w:rsid w:val="00EF24AE"/>
    <w:rsid w:val="00EF2F64"/>
    <w:rsid w:val="00EF31B5"/>
    <w:rsid w:val="00EF53D8"/>
    <w:rsid w:val="00EF5AD2"/>
    <w:rsid w:val="00EF5E2A"/>
    <w:rsid w:val="00EF6940"/>
    <w:rsid w:val="00F003BE"/>
    <w:rsid w:val="00F007C2"/>
    <w:rsid w:val="00F00858"/>
    <w:rsid w:val="00F00E18"/>
    <w:rsid w:val="00F00E1D"/>
    <w:rsid w:val="00F01ADD"/>
    <w:rsid w:val="00F03550"/>
    <w:rsid w:val="00F0369C"/>
    <w:rsid w:val="00F03D56"/>
    <w:rsid w:val="00F04769"/>
    <w:rsid w:val="00F04924"/>
    <w:rsid w:val="00F04CB8"/>
    <w:rsid w:val="00F04D33"/>
    <w:rsid w:val="00F05A42"/>
    <w:rsid w:val="00F07060"/>
    <w:rsid w:val="00F07828"/>
    <w:rsid w:val="00F07B50"/>
    <w:rsid w:val="00F07E99"/>
    <w:rsid w:val="00F10196"/>
    <w:rsid w:val="00F116EA"/>
    <w:rsid w:val="00F11F47"/>
    <w:rsid w:val="00F13285"/>
    <w:rsid w:val="00F13916"/>
    <w:rsid w:val="00F13C9B"/>
    <w:rsid w:val="00F154F4"/>
    <w:rsid w:val="00F16A06"/>
    <w:rsid w:val="00F17342"/>
    <w:rsid w:val="00F17706"/>
    <w:rsid w:val="00F213DE"/>
    <w:rsid w:val="00F21485"/>
    <w:rsid w:val="00F22445"/>
    <w:rsid w:val="00F22469"/>
    <w:rsid w:val="00F25CAC"/>
    <w:rsid w:val="00F25CBE"/>
    <w:rsid w:val="00F2664F"/>
    <w:rsid w:val="00F277E7"/>
    <w:rsid w:val="00F32115"/>
    <w:rsid w:val="00F32458"/>
    <w:rsid w:val="00F32F4F"/>
    <w:rsid w:val="00F33325"/>
    <w:rsid w:val="00F344FC"/>
    <w:rsid w:val="00F3479C"/>
    <w:rsid w:val="00F35C99"/>
    <w:rsid w:val="00F37B2A"/>
    <w:rsid w:val="00F4052D"/>
    <w:rsid w:val="00F40736"/>
    <w:rsid w:val="00F41032"/>
    <w:rsid w:val="00F420CB"/>
    <w:rsid w:val="00F420E1"/>
    <w:rsid w:val="00F434E7"/>
    <w:rsid w:val="00F43C12"/>
    <w:rsid w:val="00F44419"/>
    <w:rsid w:val="00F45261"/>
    <w:rsid w:val="00F461FA"/>
    <w:rsid w:val="00F46D31"/>
    <w:rsid w:val="00F4756E"/>
    <w:rsid w:val="00F47B40"/>
    <w:rsid w:val="00F5001A"/>
    <w:rsid w:val="00F50390"/>
    <w:rsid w:val="00F51B67"/>
    <w:rsid w:val="00F53F59"/>
    <w:rsid w:val="00F558C8"/>
    <w:rsid w:val="00F56735"/>
    <w:rsid w:val="00F6022F"/>
    <w:rsid w:val="00F6095C"/>
    <w:rsid w:val="00F647F4"/>
    <w:rsid w:val="00F65C31"/>
    <w:rsid w:val="00F660BB"/>
    <w:rsid w:val="00F66D9A"/>
    <w:rsid w:val="00F66E1D"/>
    <w:rsid w:val="00F67A9F"/>
    <w:rsid w:val="00F70081"/>
    <w:rsid w:val="00F70310"/>
    <w:rsid w:val="00F748DD"/>
    <w:rsid w:val="00F75400"/>
    <w:rsid w:val="00F7659D"/>
    <w:rsid w:val="00F776D7"/>
    <w:rsid w:val="00F778D9"/>
    <w:rsid w:val="00F77E07"/>
    <w:rsid w:val="00F80491"/>
    <w:rsid w:val="00F805B0"/>
    <w:rsid w:val="00F81049"/>
    <w:rsid w:val="00F81625"/>
    <w:rsid w:val="00F81739"/>
    <w:rsid w:val="00F8397F"/>
    <w:rsid w:val="00F83B4A"/>
    <w:rsid w:val="00F8400B"/>
    <w:rsid w:val="00F848C5"/>
    <w:rsid w:val="00F8736E"/>
    <w:rsid w:val="00F87F2B"/>
    <w:rsid w:val="00F92A01"/>
    <w:rsid w:val="00F933F6"/>
    <w:rsid w:val="00F95043"/>
    <w:rsid w:val="00F95A59"/>
    <w:rsid w:val="00F96EE7"/>
    <w:rsid w:val="00F97720"/>
    <w:rsid w:val="00F97993"/>
    <w:rsid w:val="00FA0CDA"/>
    <w:rsid w:val="00FA1347"/>
    <w:rsid w:val="00FA21D1"/>
    <w:rsid w:val="00FA4695"/>
    <w:rsid w:val="00FA6C44"/>
    <w:rsid w:val="00FB21C6"/>
    <w:rsid w:val="00FB23BB"/>
    <w:rsid w:val="00FB2C30"/>
    <w:rsid w:val="00FB3348"/>
    <w:rsid w:val="00FB41D7"/>
    <w:rsid w:val="00FB454F"/>
    <w:rsid w:val="00FB49B3"/>
    <w:rsid w:val="00FB5151"/>
    <w:rsid w:val="00FB5247"/>
    <w:rsid w:val="00FB6FF5"/>
    <w:rsid w:val="00FB7339"/>
    <w:rsid w:val="00FB7EBB"/>
    <w:rsid w:val="00FC1581"/>
    <w:rsid w:val="00FC2841"/>
    <w:rsid w:val="00FC2B78"/>
    <w:rsid w:val="00FC3394"/>
    <w:rsid w:val="00FC3A9B"/>
    <w:rsid w:val="00FC6890"/>
    <w:rsid w:val="00FC7267"/>
    <w:rsid w:val="00FD21FE"/>
    <w:rsid w:val="00FD257B"/>
    <w:rsid w:val="00FD2705"/>
    <w:rsid w:val="00FD320E"/>
    <w:rsid w:val="00FD387B"/>
    <w:rsid w:val="00FD3C7E"/>
    <w:rsid w:val="00FD3ED0"/>
    <w:rsid w:val="00FD49CB"/>
    <w:rsid w:val="00FD5E0A"/>
    <w:rsid w:val="00FD5F9A"/>
    <w:rsid w:val="00FD660F"/>
    <w:rsid w:val="00FD69FD"/>
    <w:rsid w:val="00FE090B"/>
    <w:rsid w:val="00FE0DF3"/>
    <w:rsid w:val="00FE2495"/>
    <w:rsid w:val="00FE2CDA"/>
    <w:rsid w:val="00FE453B"/>
    <w:rsid w:val="00FE49DC"/>
    <w:rsid w:val="00FE55D2"/>
    <w:rsid w:val="00FE5E46"/>
    <w:rsid w:val="00FE64FA"/>
    <w:rsid w:val="00FE72F0"/>
    <w:rsid w:val="00FF0574"/>
    <w:rsid w:val="00FF1280"/>
    <w:rsid w:val="00FF1ED5"/>
    <w:rsid w:val="00FF2231"/>
    <w:rsid w:val="00FF2906"/>
    <w:rsid w:val="00FF4F6D"/>
    <w:rsid w:val="00FF567E"/>
    <w:rsid w:val="00FF5705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44E4D"/>
  <w15:docId w15:val="{E20FECBD-4999-433F-B72A-DE6BBB01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B8"/>
    <w:rPr>
      <w:sz w:val="28"/>
    </w:rPr>
  </w:style>
  <w:style w:type="paragraph" w:styleId="1">
    <w:name w:val="heading 1"/>
    <w:basedOn w:val="a"/>
    <w:next w:val="a"/>
    <w:link w:val="10"/>
    <w:qFormat/>
    <w:rsid w:val="00C549DE"/>
    <w:pPr>
      <w:keepNext/>
      <w:outlineLvl w:val="0"/>
    </w:pPr>
    <w:rPr>
      <w:b/>
      <w:bCs/>
      <w:sz w:val="17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5F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232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8232E4"/>
    <w:rPr>
      <w:sz w:val="28"/>
    </w:rPr>
  </w:style>
  <w:style w:type="paragraph" w:styleId="a7">
    <w:name w:val="footer"/>
    <w:basedOn w:val="a"/>
    <w:link w:val="a8"/>
    <w:uiPriority w:val="99"/>
    <w:rsid w:val="008232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8232E4"/>
    <w:rPr>
      <w:sz w:val="28"/>
    </w:rPr>
  </w:style>
  <w:style w:type="character" w:customStyle="1" w:styleId="10">
    <w:name w:val="Заголовок 1 Знак"/>
    <w:link w:val="1"/>
    <w:rsid w:val="00C549DE"/>
    <w:rPr>
      <w:b/>
      <w:bCs/>
      <w:sz w:val="17"/>
      <w:szCs w:val="24"/>
    </w:rPr>
  </w:style>
  <w:style w:type="paragraph" w:styleId="a9">
    <w:name w:val="List Paragraph"/>
    <w:basedOn w:val="a"/>
    <w:uiPriority w:val="34"/>
    <w:qFormat/>
    <w:rsid w:val="00D92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266444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F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F24F4"/>
    <w:rPr>
      <w:rFonts w:ascii="Courier New" w:hAnsi="Courier New" w:cs="Courier New"/>
    </w:rPr>
  </w:style>
  <w:style w:type="character" w:customStyle="1" w:styleId="7">
    <w:name w:val="Основной текст (7)_"/>
    <w:basedOn w:val="a0"/>
    <w:link w:val="70"/>
    <w:rsid w:val="003A0730"/>
    <w:rPr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0730"/>
    <w:rPr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1"/>
    <w:rsid w:val="003A0730"/>
    <w:rPr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0730"/>
    <w:rPr>
      <w:sz w:val="8"/>
      <w:szCs w:val="8"/>
      <w:shd w:val="clear" w:color="auto" w:fill="FFFFFF"/>
    </w:rPr>
  </w:style>
  <w:style w:type="character" w:customStyle="1" w:styleId="75pt1pt">
    <w:name w:val="Основной текст + 7;5 pt;Курсив;Интервал 1 pt"/>
    <w:basedOn w:val="ab"/>
    <w:rsid w:val="003A0730"/>
    <w:rPr>
      <w:i/>
      <w:iCs/>
      <w:spacing w:val="20"/>
      <w:sz w:val="15"/>
      <w:szCs w:val="15"/>
      <w:shd w:val="clear" w:color="auto" w:fill="FFFFFF"/>
    </w:rPr>
  </w:style>
  <w:style w:type="character" w:customStyle="1" w:styleId="6pt">
    <w:name w:val="Основной текст + Интервал 6 pt"/>
    <w:basedOn w:val="ab"/>
    <w:rsid w:val="003A0730"/>
    <w:rPr>
      <w:spacing w:val="13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0730"/>
    <w:rPr>
      <w:sz w:val="28"/>
      <w:szCs w:val="28"/>
      <w:shd w:val="clear" w:color="auto" w:fill="FFFFFF"/>
    </w:rPr>
  </w:style>
  <w:style w:type="character" w:customStyle="1" w:styleId="ac">
    <w:name w:val="Подпись к таблице_"/>
    <w:basedOn w:val="a0"/>
    <w:rsid w:val="003A0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таблице"/>
    <w:basedOn w:val="ac"/>
    <w:rsid w:val="003A0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0">
    <w:name w:val="Основной текст (7)"/>
    <w:basedOn w:val="a"/>
    <w:link w:val="7"/>
    <w:rsid w:val="003A0730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3A0730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Основной текст1"/>
    <w:basedOn w:val="a"/>
    <w:link w:val="ab"/>
    <w:rsid w:val="003A0730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3A073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rsid w:val="003A0730"/>
    <w:pPr>
      <w:shd w:val="clear" w:color="auto" w:fill="FFFFFF"/>
      <w:spacing w:line="0" w:lineRule="atLeast"/>
    </w:pPr>
    <w:rPr>
      <w:szCs w:val="28"/>
    </w:rPr>
  </w:style>
  <w:style w:type="paragraph" w:styleId="ae">
    <w:name w:val="Normal (Web)"/>
    <w:basedOn w:val="a"/>
    <w:unhideWhenUsed/>
    <w:rsid w:val="00EF6940"/>
    <w:pPr>
      <w:spacing w:after="161"/>
    </w:pPr>
    <w:rPr>
      <w:sz w:val="24"/>
      <w:szCs w:val="24"/>
    </w:rPr>
  </w:style>
  <w:style w:type="paragraph" w:customStyle="1" w:styleId="ConsPlusNonformat">
    <w:name w:val="ConsPlusNonformat"/>
    <w:rsid w:val="00B66B7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nhideWhenUsed/>
    <w:rsid w:val="006E10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0F2"/>
    <w:rPr>
      <w:color w:val="605E5C"/>
      <w:shd w:val="clear" w:color="auto" w:fill="E1DFDD"/>
    </w:rPr>
  </w:style>
  <w:style w:type="character" w:styleId="af0">
    <w:name w:val="line number"/>
    <w:basedOn w:val="a0"/>
    <w:semiHidden/>
    <w:unhideWhenUsed/>
    <w:rsid w:val="008D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480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5784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470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4997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5078">
                                  <w:marLeft w:val="0"/>
                                  <w:marRight w:val="50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D774-9754-426B-A4AC-928558CA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Hewlett-Packard Company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kokovinalf</dc:creator>
  <cp:lastModifiedBy>Матвеенко</cp:lastModifiedBy>
  <cp:revision>3</cp:revision>
  <cp:lastPrinted>2020-08-24T13:07:00Z</cp:lastPrinted>
  <dcterms:created xsi:type="dcterms:W3CDTF">2020-10-08T09:32:00Z</dcterms:created>
  <dcterms:modified xsi:type="dcterms:W3CDTF">2020-10-08T09:41:00Z</dcterms:modified>
</cp:coreProperties>
</file>