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C1" w:rsidRPr="00847CC1" w:rsidRDefault="00063017" w:rsidP="000630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3F4588" w:rsidRPr="00AB16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847CC1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главы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847CC1" w:rsidRPr="00847CC1" w:rsidRDefault="00B909A9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12.11.2020 №1681-ПГ</w:t>
      </w:r>
      <w:bookmarkStart w:id="0" w:name="_GoBack"/>
      <w:bookmarkEnd w:id="0"/>
    </w:p>
    <w:p w:rsidR="00847CC1" w:rsidRDefault="00847CC1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5AF3" w:rsidRDefault="00847CC1" w:rsidP="00847CC1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775AF3" w:rsidRPr="00AB16D4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5AF3" w:rsidRPr="00314B5E" w:rsidRDefault="00775AF3" w:rsidP="00775A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П</w:t>
      </w:r>
      <w:r w:rsidR="00590EF1" w:rsidRPr="00314B5E">
        <w:rPr>
          <w:rFonts w:ascii="Times New Roman" w:hAnsi="Times New Roman"/>
          <w:sz w:val="24"/>
          <w:szCs w:val="24"/>
        </w:rPr>
        <w:t xml:space="preserve">ОРЯДОК </w:t>
      </w:r>
    </w:p>
    <w:p w:rsidR="00314B5E" w:rsidRPr="00314B5E" w:rsidRDefault="00314B5E" w:rsidP="00314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775AF3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AF3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4B5E" w:rsidRPr="00314B5E" w:rsidRDefault="00314B5E" w:rsidP="00314B5E">
      <w:pPr>
        <w:pStyle w:val="a6"/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муниципального образо</w:t>
      </w:r>
      <w:r w:rsidR="00046573">
        <w:rPr>
          <w:rFonts w:ascii="Times New Roman" w:hAnsi="Times New Roman"/>
          <w:sz w:val="24"/>
          <w:szCs w:val="24"/>
        </w:rPr>
        <w:t>вания «Сергиево-Посадский городской округ Московской области»</w:t>
      </w:r>
      <w:r w:rsidRPr="00314B5E">
        <w:rPr>
          <w:rFonts w:ascii="Times New Roman" w:hAnsi="Times New Roman"/>
          <w:sz w:val="24"/>
          <w:szCs w:val="24"/>
        </w:rPr>
        <w:t>.</w:t>
      </w:r>
    </w:p>
    <w:p w:rsid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2. В настоящем Порядке используются следующие понятия:</w:t>
      </w:r>
    </w:p>
    <w:p w:rsidR="00990665" w:rsidRPr="00314B5E" w:rsidRDefault="00990665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«Образовательные организации» - организации, определенные в соответствии с Федеральным законом от 29.12.2012 № 273-ФЗ «Об образовании в Российской Федерации»;   </w:t>
      </w:r>
    </w:p>
    <w:p w:rsidR="00314B5E" w:rsidRPr="00314B5E" w:rsidRDefault="00990665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314B5E" w:rsidRPr="00314B5E">
        <w:rPr>
          <w:rFonts w:ascii="Times New Roman" w:hAnsi="Times New Roman"/>
          <w:sz w:val="24"/>
          <w:szCs w:val="24"/>
        </w:rPr>
        <w:t>. «Обособленная территория» - территория, границы которой обозначены ограждением (объектами искусственного происхождения), прилегающая к</w:t>
      </w:r>
      <w:r w:rsidR="00046573">
        <w:rPr>
          <w:rFonts w:ascii="Times New Roman" w:hAnsi="Times New Roman"/>
          <w:sz w:val="24"/>
          <w:szCs w:val="24"/>
        </w:rPr>
        <w:t xml:space="preserve"> зданию (строению, сооружению), </w:t>
      </w:r>
      <w:r w:rsidR="00314B5E" w:rsidRPr="00314B5E">
        <w:rPr>
          <w:rFonts w:ascii="Times New Roman" w:hAnsi="Times New Roman"/>
          <w:sz w:val="24"/>
          <w:szCs w:val="24"/>
        </w:rPr>
        <w:t>в котором расположены организации и (ил</w:t>
      </w:r>
      <w:r w:rsidR="00314B5E">
        <w:rPr>
          <w:rFonts w:ascii="Times New Roman" w:hAnsi="Times New Roman"/>
          <w:sz w:val="24"/>
          <w:szCs w:val="24"/>
        </w:rPr>
        <w:t>и) объекты, указанные в пункте 3 настоящего Порядка</w:t>
      </w:r>
      <w:r w:rsidR="00314B5E" w:rsidRPr="00314B5E">
        <w:rPr>
          <w:rFonts w:ascii="Times New Roman" w:hAnsi="Times New Roman"/>
          <w:sz w:val="24"/>
          <w:szCs w:val="24"/>
        </w:rPr>
        <w:t xml:space="preserve">; </w:t>
      </w:r>
    </w:p>
    <w:p w:rsidR="00314B5E" w:rsidRPr="00314B5E" w:rsidRDefault="00990665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14B5E" w:rsidRPr="00314B5E">
        <w:rPr>
          <w:rFonts w:ascii="Times New Roman" w:hAnsi="Times New Roman"/>
          <w:sz w:val="24"/>
          <w:szCs w:val="24"/>
        </w:rPr>
        <w:t xml:space="preserve">. </w:t>
      </w:r>
      <w:r w:rsidR="00314B5E">
        <w:rPr>
          <w:rFonts w:ascii="Times New Roman" w:hAnsi="Times New Roman"/>
          <w:sz w:val="24"/>
          <w:szCs w:val="24"/>
        </w:rPr>
        <w:t>«</w:t>
      </w:r>
      <w:r w:rsidR="00314B5E" w:rsidRPr="00314B5E">
        <w:rPr>
          <w:rFonts w:ascii="Times New Roman" w:hAnsi="Times New Roman"/>
          <w:sz w:val="24"/>
          <w:szCs w:val="24"/>
        </w:rPr>
        <w:t>Спортивное сооружение</w:t>
      </w:r>
      <w:r w:rsidR="00314B5E">
        <w:rPr>
          <w:rFonts w:ascii="Times New Roman" w:hAnsi="Times New Roman"/>
          <w:sz w:val="24"/>
          <w:szCs w:val="24"/>
        </w:rPr>
        <w:t>»</w:t>
      </w:r>
      <w:r w:rsidR="00314B5E" w:rsidRPr="00314B5E">
        <w:rPr>
          <w:rFonts w:ascii="Times New Roman" w:hAnsi="Times New Roman"/>
          <w:sz w:val="24"/>
          <w:szCs w:val="24"/>
        </w:rPr>
        <w:t xml:space="preserve"> - инженерно-строительный объект, созданный для проведения физкультурных мероприятий и (или) спортивных мероприятий и имеющий пространственн</w:t>
      </w:r>
      <w:r w:rsidR="00314B5E">
        <w:rPr>
          <w:rFonts w:ascii="Times New Roman" w:hAnsi="Times New Roman"/>
          <w:sz w:val="24"/>
          <w:szCs w:val="24"/>
        </w:rPr>
        <w:t>о-территориальные границы, является объектом</w:t>
      </w:r>
      <w:r w:rsidR="003A5DE0">
        <w:rPr>
          <w:rFonts w:ascii="Times New Roman" w:hAnsi="Times New Roman"/>
          <w:sz w:val="24"/>
          <w:szCs w:val="24"/>
        </w:rPr>
        <w:t xml:space="preserve"> недвижимости, права на который</w:t>
      </w:r>
      <w:r w:rsidR="00314B5E" w:rsidRPr="00314B5E">
        <w:rPr>
          <w:rFonts w:ascii="Times New Roman" w:hAnsi="Times New Roman"/>
          <w:sz w:val="24"/>
          <w:szCs w:val="24"/>
        </w:rPr>
        <w:t xml:space="preserve"> зарегистрированы в установленном порядке.</w:t>
      </w:r>
    </w:p>
    <w:p w:rsidR="00314B5E" w:rsidRP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314B5E" w:rsidRPr="00314B5E" w:rsidRDefault="00314B5E" w:rsidP="00314B5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 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314B5E" w:rsidRPr="00314B5E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B5E">
        <w:rPr>
          <w:rFonts w:ascii="Times New Roman" w:hAnsi="Times New Roman"/>
          <w:sz w:val="24"/>
          <w:szCs w:val="24"/>
        </w:rPr>
        <w:t>3.2. 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314B5E" w:rsidRPr="00314B5E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3.3. 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исключением видов медицинской деятельности по перечню, утвержденному Правительством Российской Федерации;</w:t>
      </w:r>
    </w:p>
    <w:p w:rsidR="00314B5E" w:rsidRPr="00314B5E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 С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портивных сооружений;</w:t>
      </w:r>
    </w:p>
    <w:p w:rsidR="00314B5E" w:rsidRP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 Б</w:t>
      </w:r>
      <w:r w:rsidRPr="00314B5E">
        <w:rPr>
          <w:rFonts w:ascii="Times New Roman" w:hAnsi="Times New Roman"/>
          <w:sz w:val="24"/>
          <w:szCs w:val="24"/>
        </w:rPr>
        <w:t>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314B5E" w:rsidRP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3.6. Вокзалов</w:t>
      </w:r>
      <w:r w:rsidRPr="004B36C8">
        <w:rPr>
          <w:rFonts w:ascii="Times New Roman" w:hAnsi="Times New Roman"/>
          <w:sz w:val="24"/>
          <w:szCs w:val="24"/>
        </w:rPr>
        <w:t>;</w:t>
      </w:r>
    </w:p>
    <w:p w:rsidR="00314B5E" w:rsidRP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314B5E" w:rsidRP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4. 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314B5E" w:rsidRP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:rsidR="00046573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0465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46573">
        <w:rPr>
          <w:rFonts w:ascii="Times New Roman" w:hAnsi="Times New Roman"/>
          <w:sz w:val="24"/>
          <w:szCs w:val="24"/>
        </w:rPr>
        <w:t xml:space="preserve"> </w:t>
      </w:r>
    </w:p>
    <w:p w:rsidR="00314B5E" w:rsidRDefault="00046573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16D4">
        <w:rPr>
          <w:rFonts w:ascii="Times New Roman" w:hAnsi="Times New Roman"/>
          <w:sz w:val="24"/>
          <w:szCs w:val="24"/>
        </w:rPr>
        <w:t xml:space="preserve">- не менее </w:t>
      </w:r>
      <w:r w:rsidR="00AB16D4" w:rsidRPr="00AB16D4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метров для стационарных предприятий розничной торговли (далее – предприятие торговли)</w:t>
      </w:r>
      <w:r w:rsidR="00314B5E" w:rsidRPr="00314B5E">
        <w:rPr>
          <w:rFonts w:ascii="Times New Roman" w:hAnsi="Times New Roman"/>
          <w:sz w:val="24"/>
          <w:szCs w:val="24"/>
        </w:rPr>
        <w:t>;</w:t>
      </w:r>
    </w:p>
    <w:p w:rsidR="00046573" w:rsidRPr="00314B5E" w:rsidRDefault="00046573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46573">
        <w:rPr>
          <w:rFonts w:ascii="Times New Roman" w:hAnsi="Times New Roman"/>
          <w:sz w:val="24"/>
          <w:szCs w:val="24"/>
        </w:rPr>
        <w:t xml:space="preserve"> не менее  50 метров для стационарных предприятий  общественного питания</w:t>
      </w:r>
      <w:r>
        <w:rPr>
          <w:rFonts w:ascii="Times New Roman" w:hAnsi="Times New Roman"/>
          <w:sz w:val="24"/>
          <w:szCs w:val="24"/>
        </w:rPr>
        <w:t>;</w:t>
      </w:r>
    </w:p>
    <w:p w:rsid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5.2. Зданий, строений, сооружений, помещений, находящихся во владении и (или) пользовании организаций, осуществляющих обу</w:t>
      </w:r>
      <w:r w:rsidR="00046573">
        <w:rPr>
          <w:rFonts w:ascii="Times New Roman" w:hAnsi="Times New Roman"/>
          <w:sz w:val="24"/>
          <w:szCs w:val="24"/>
        </w:rPr>
        <w:t>чение несовершеннолетних:</w:t>
      </w:r>
    </w:p>
    <w:p w:rsidR="00046573" w:rsidRPr="00046573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100  метров для предприятий торговли;</w:t>
      </w:r>
    </w:p>
    <w:p w:rsidR="00046573" w:rsidRPr="00314B5E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метров для стационарных предприятий  общественного питания</w:t>
      </w:r>
      <w:r>
        <w:rPr>
          <w:rFonts w:ascii="Times New Roman" w:hAnsi="Times New Roman"/>
          <w:sz w:val="24"/>
          <w:szCs w:val="24"/>
        </w:rPr>
        <w:t>;</w:t>
      </w:r>
    </w:p>
    <w:p w:rsid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5.3.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</w:t>
      </w:r>
      <w:r w:rsidR="00046573">
        <w:rPr>
          <w:rFonts w:ascii="Times New Roman" w:hAnsi="Times New Roman"/>
          <w:sz w:val="24"/>
          <w:szCs w:val="24"/>
        </w:rPr>
        <w:t>вительством Российской Федерации:</w:t>
      </w:r>
    </w:p>
    <w:p w:rsidR="00046573" w:rsidRPr="00046573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 метров для предприятий торговли;</w:t>
      </w:r>
    </w:p>
    <w:p w:rsidR="00046573" w:rsidRPr="00314B5E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5.4. </w:t>
      </w:r>
      <w:r w:rsidR="00046573">
        <w:rPr>
          <w:rFonts w:ascii="Times New Roman" w:hAnsi="Times New Roman"/>
          <w:sz w:val="24"/>
          <w:szCs w:val="24"/>
        </w:rPr>
        <w:t>От спортивных сооружений:</w:t>
      </w:r>
    </w:p>
    <w:p w:rsidR="00046573" w:rsidRPr="00046573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 метров для предприятий торговли;</w:t>
      </w:r>
    </w:p>
    <w:p w:rsidR="00046573" w:rsidRPr="00314B5E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lastRenderedPageBreak/>
        <w:t>- не менее  50 метров для стационарных предприятий  общественного питания;</w:t>
      </w:r>
    </w:p>
    <w:p w:rsid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5.5. От боевых позиций войск, полигонов, узлов связи</w:t>
      </w:r>
      <w:r w:rsidR="00963062">
        <w:rPr>
          <w:rFonts w:ascii="Times New Roman" w:hAnsi="Times New Roman"/>
          <w:sz w:val="24"/>
          <w:szCs w:val="24"/>
        </w:rPr>
        <w:t xml:space="preserve">, расположений воинских частей, </w:t>
      </w:r>
      <w:r w:rsidRPr="00314B5E">
        <w:rPr>
          <w:rFonts w:ascii="Times New Roman" w:hAnsi="Times New Roman"/>
          <w:sz w:val="24"/>
          <w:szCs w:val="24"/>
        </w:rPr>
        <w:t>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</w:t>
      </w:r>
      <w:r w:rsidR="00046573">
        <w:rPr>
          <w:rFonts w:ascii="Times New Roman" w:hAnsi="Times New Roman"/>
          <w:sz w:val="24"/>
          <w:szCs w:val="24"/>
        </w:rPr>
        <w:t>й Федерации:</w:t>
      </w:r>
    </w:p>
    <w:p w:rsidR="00046573" w:rsidRPr="00046573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 метров для предприятий торговли;</w:t>
      </w:r>
    </w:p>
    <w:p w:rsidR="00046573" w:rsidRPr="00314B5E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314B5E" w:rsidRDefault="00046573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 Вокзалов:</w:t>
      </w:r>
    </w:p>
    <w:p w:rsidR="00046573" w:rsidRPr="00046573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 метров для предприятий торговли;</w:t>
      </w:r>
    </w:p>
    <w:p w:rsidR="00046573" w:rsidRPr="00314B5E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5.7.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</w:t>
      </w:r>
      <w:r w:rsidR="00046573">
        <w:rPr>
          <w:rFonts w:ascii="Times New Roman" w:hAnsi="Times New Roman"/>
          <w:sz w:val="24"/>
          <w:szCs w:val="24"/>
        </w:rPr>
        <w:t>твом Российской Федерации:</w:t>
      </w:r>
    </w:p>
    <w:p w:rsidR="00046573" w:rsidRPr="00046573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 метров для предприятий торговли;</w:t>
      </w:r>
    </w:p>
    <w:p w:rsidR="00046573" w:rsidRPr="00314B5E" w:rsidRDefault="00046573" w:rsidP="000465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573">
        <w:rPr>
          <w:rFonts w:ascii="Times New Roman" w:hAnsi="Times New Roman"/>
          <w:sz w:val="24"/>
          <w:szCs w:val="24"/>
        </w:rPr>
        <w:t>- не менее  50 метров для стационарных предприятий  общественного питания</w:t>
      </w:r>
      <w:r>
        <w:rPr>
          <w:rFonts w:ascii="Times New Roman" w:hAnsi="Times New Roman"/>
          <w:sz w:val="24"/>
          <w:szCs w:val="24"/>
        </w:rPr>
        <w:t>.</w:t>
      </w:r>
    </w:p>
    <w:p w:rsidR="00314B5E" w:rsidRPr="00314B5E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 xml:space="preserve">6.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 </w:t>
      </w:r>
    </w:p>
    <w:p w:rsidR="00D00B55" w:rsidRDefault="00314B5E" w:rsidP="00D00B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7. 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314B5E" w:rsidRPr="00314B5E" w:rsidRDefault="00314B5E" w:rsidP="00D00B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B5E">
        <w:rPr>
          <w:rFonts w:ascii="Times New Roman" w:hAnsi="Times New Roman"/>
          <w:sz w:val="24"/>
          <w:szCs w:val="24"/>
        </w:rPr>
        <w:t>8. 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p w:rsidR="00314B5E" w:rsidRPr="00314B5E" w:rsidRDefault="00F149E4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14B5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F4588" w:rsidRPr="00063017" w:rsidRDefault="00314B5E" w:rsidP="003C4A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046573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sectPr w:rsidR="003F4588" w:rsidRPr="00063017" w:rsidSect="00063017">
      <w:headerReference w:type="default" r:id="rId8"/>
      <w:headerReference w:type="first" r:id="rId9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28" w:rsidRDefault="00CE3F28" w:rsidP="006612ED">
      <w:pPr>
        <w:spacing w:after="0" w:line="240" w:lineRule="auto"/>
      </w:pPr>
      <w:r>
        <w:separator/>
      </w:r>
    </w:p>
  </w:endnote>
  <w:endnote w:type="continuationSeparator" w:id="0">
    <w:p w:rsidR="00CE3F28" w:rsidRDefault="00CE3F28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28" w:rsidRDefault="00CE3F28" w:rsidP="006612ED">
      <w:pPr>
        <w:spacing w:after="0" w:line="240" w:lineRule="auto"/>
      </w:pPr>
      <w:r>
        <w:separator/>
      </w:r>
    </w:p>
  </w:footnote>
  <w:footnote w:type="continuationSeparator" w:id="0">
    <w:p w:rsidR="00CE3F28" w:rsidRDefault="00CE3F28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76509"/>
      <w:docPartObj>
        <w:docPartGallery w:val="Page Numbers (Top of Page)"/>
        <w:docPartUnique/>
      </w:docPartObj>
    </w:sdtPr>
    <w:sdtEndPr/>
    <w:sdtContent>
      <w:p w:rsidR="00063017" w:rsidRDefault="00063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9A9">
          <w:rPr>
            <w:noProof/>
          </w:rPr>
          <w:t>3</w:t>
        </w:r>
        <w:r>
          <w:fldChar w:fldCharType="end"/>
        </w:r>
      </w:p>
    </w:sdtContent>
  </w:sdt>
  <w:p w:rsidR="00063017" w:rsidRDefault="000630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17" w:rsidRDefault="00063017">
    <w:pPr>
      <w:pStyle w:val="a8"/>
      <w:jc w:val="center"/>
    </w:pPr>
  </w:p>
  <w:p w:rsidR="00063017" w:rsidRDefault="000630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363CC"/>
    <w:rsid w:val="00037CD6"/>
    <w:rsid w:val="00037CDB"/>
    <w:rsid w:val="00041B18"/>
    <w:rsid w:val="00043E16"/>
    <w:rsid w:val="0004656E"/>
    <w:rsid w:val="00046573"/>
    <w:rsid w:val="0004700F"/>
    <w:rsid w:val="000576D6"/>
    <w:rsid w:val="0006094E"/>
    <w:rsid w:val="00060DD7"/>
    <w:rsid w:val="0006301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11AA"/>
    <w:rsid w:val="00151E60"/>
    <w:rsid w:val="00152C49"/>
    <w:rsid w:val="00156EF6"/>
    <w:rsid w:val="00160B56"/>
    <w:rsid w:val="001643F0"/>
    <w:rsid w:val="00166311"/>
    <w:rsid w:val="00166839"/>
    <w:rsid w:val="00171D49"/>
    <w:rsid w:val="001724D4"/>
    <w:rsid w:val="00175316"/>
    <w:rsid w:val="00182122"/>
    <w:rsid w:val="001822B6"/>
    <w:rsid w:val="0018290C"/>
    <w:rsid w:val="001855B0"/>
    <w:rsid w:val="001A044C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4335D"/>
    <w:rsid w:val="00247B30"/>
    <w:rsid w:val="00250424"/>
    <w:rsid w:val="002640D8"/>
    <w:rsid w:val="002718BF"/>
    <w:rsid w:val="00275E7F"/>
    <w:rsid w:val="00277D34"/>
    <w:rsid w:val="00277F45"/>
    <w:rsid w:val="002810BE"/>
    <w:rsid w:val="00284889"/>
    <w:rsid w:val="0029476F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E03AD"/>
    <w:rsid w:val="002E1D32"/>
    <w:rsid w:val="002E2461"/>
    <w:rsid w:val="002F26A9"/>
    <w:rsid w:val="002F7A6A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C4A86"/>
    <w:rsid w:val="003D1D5A"/>
    <w:rsid w:val="003E34F4"/>
    <w:rsid w:val="003E3CCA"/>
    <w:rsid w:val="003E4AB2"/>
    <w:rsid w:val="003F027B"/>
    <w:rsid w:val="003F164E"/>
    <w:rsid w:val="003F1E99"/>
    <w:rsid w:val="003F4588"/>
    <w:rsid w:val="004010F3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733FC"/>
    <w:rsid w:val="00476028"/>
    <w:rsid w:val="00476210"/>
    <w:rsid w:val="00477289"/>
    <w:rsid w:val="004875C2"/>
    <w:rsid w:val="004964B0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9DB"/>
    <w:rsid w:val="00512E31"/>
    <w:rsid w:val="005130BC"/>
    <w:rsid w:val="005138D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19E7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3FAB"/>
    <w:rsid w:val="006551D5"/>
    <w:rsid w:val="006612ED"/>
    <w:rsid w:val="00670A9D"/>
    <w:rsid w:val="00673736"/>
    <w:rsid w:val="006774FD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C5F44"/>
    <w:rsid w:val="006D087F"/>
    <w:rsid w:val="006D08D1"/>
    <w:rsid w:val="006D55B2"/>
    <w:rsid w:val="006E0BD8"/>
    <w:rsid w:val="006E5D33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45C"/>
    <w:rsid w:val="00782F91"/>
    <w:rsid w:val="00787FEE"/>
    <w:rsid w:val="007918C3"/>
    <w:rsid w:val="007A037C"/>
    <w:rsid w:val="007A3ECB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BA9"/>
    <w:rsid w:val="009523BC"/>
    <w:rsid w:val="00954499"/>
    <w:rsid w:val="00962707"/>
    <w:rsid w:val="00963062"/>
    <w:rsid w:val="009635A4"/>
    <w:rsid w:val="00963D54"/>
    <w:rsid w:val="009654E1"/>
    <w:rsid w:val="0097684F"/>
    <w:rsid w:val="00982FCA"/>
    <w:rsid w:val="00990665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344"/>
    <w:rsid w:val="009D01BF"/>
    <w:rsid w:val="009D0800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56A3D"/>
    <w:rsid w:val="00A56C12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B7A"/>
    <w:rsid w:val="00B41E5D"/>
    <w:rsid w:val="00B42CF6"/>
    <w:rsid w:val="00B43264"/>
    <w:rsid w:val="00B4470E"/>
    <w:rsid w:val="00B464C5"/>
    <w:rsid w:val="00B46AEE"/>
    <w:rsid w:val="00B5776D"/>
    <w:rsid w:val="00B658F8"/>
    <w:rsid w:val="00B76BB8"/>
    <w:rsid w:val="00B77D2B"/>
    <w:rsid w:val="00B8442F"/>
    <w:rsid w:val="00B8579F"/>
    <w:rsid w:val="00B863CE"/>
    <w:rsid w:val="00B87CE4"/>
    <w:rsid w:val="00B909A9"/>
    <w:rsid w:val="00B92C6D"/>
    <w:rsid w:val="00BA300B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0656"/>
    <w:rsid w:val="00C13D04"/>
    <w:rsid w:val="00C15507"/>
    <w:rsid w:val="00C22B21"/>
    <w:rsid w:val="00C40925"/>
    <w:rsid w:val="00C41C65"/>
    <w:rsid w:val="00C431EB"/>
    <w:rsid w:val="00C5040F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49E1"/>
    <w:rsid w:val="00CB0111"/>
    <w:rsid w:val="00CB0C27"/>
    <w:rsid w:val="00CB36CE"/>
    <w:rsid w:val="00CB472F"/>
    <w:rsid w:val="00CB7B7F"/>
    <w:rsid w:val="00CC096B"/>
    <w:rsid w:val="00CC71F9"/>
    <w:rsid w:val="00CC7A4B"/>
    <w:rsid w:val="00CD406A"/>
    <w:rsid w:val="00CD5D19"/>
    <w:rsid w:val="00CE0000"/>
    <w:rsid w:val="00CE01D3"/>
    <w:rsid w:val="00CE131E"/>
    <w:rsid w:val="00CE2ABE"/>
    <w:rsid w:val="00CE3F28"/>
    <w:rsid w:val="00CE6A51"/>
    <w:rsid w:val="00CE7783"/>
    <w:rsid w:val="00CF75A8"/>
    <w:rsid w:val="00D00B55"/>
    <w:rsid w:val="00D032C4"/>
    <w:rsid w:val="00D118D5"/>
    <w:rsid w:val="00D12FD9"/>
    <w:rsid w:val="00D206F2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46C6"/>
    <w:rsid w:val="00D778FE"/>
    <w:rsid w:val="00D816D6"/>
    <w:rsid w:val="00D816DD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145F"/>
    <w:rsid w:val="00DF292A"/>
    <w:rsid w:val="00DF7F43"/>
    <w:rsid w:val="00E0059A"/>
    <w:rsid w:val="00E007D8"/>
    <w:rsid w:val="00E02356"/>
    <w:rsid w:val="00E118C3"/>
    <w:rsid w:val="00E13B9B"/>
    <w:rsid w:val="00E32F95"/>
    <w:rsid w:val="00E35E5C"/>
    <w:rsid w:val="00E4196B"/>
    <w:rsid w:val="00E522BC"/>
    <w:rsid w:val="00E619F5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D1D7C"/>
    <w:rsid w:val="00ED1FF7"/>
    <w:rsid w:val="00ED345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19D6"/>
    <w:rsid w:val="00F363FF"/>
    <w:rsid w:val="00F4008A"/>
    <w:rsid w:val="00F42F4B"/>
    <w:rsid w:val="00F45342"/>
    <w:rsid w:val="00F4587F"/>
    <w:rsid w:val="00F50601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1A9C"/>
    <w:rsid w:val="00FA2C4D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26FAC-F0AB-4DFE-8E6D-04010403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A9AF-BEB1-4B4E-BB6E-2025D924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Zver</cp:lastModifiedBy>
  <cp:revision>4</cp:revision>
  <cp:lastPrinted>2020-11-10T13:04:00Z</cp:lastPrinted>
  <dcterms:created xsi:type="dcterms:W3CDTF">2020-11-12T07:46:00Z</dcterms:created>
  <dcterms:modified xsi:type="dcterms:W3CDTF">2020-11-12T12:08:00Z</dcterms:modified>
</cp:coreProperties>
</file>