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</w:t>
      </w:r>
      <w:r w:rsidR="00E53439" w:rsidRPr="00BF496E">
        <w:rPr>
          <w:rFonts w:ascii="Times New Roman" w:hAnsi="Times New Roman"/>
          <w:sz w:val="24"/>
          <w:szCs w:val="24"/>
        </w:rPr>
        <w:t>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0A78EA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17.11.2020  №1700-ПГ</w:t>
      </w:r>
      <w:bookmarkStart w:id="0" w:name="_GoBack"/>
      <w:bookmarkEnd w:id="0"/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327F72">
      <w:pPr>
        <w:jc w:val="center"/>
      </w:pPr>
    </w:p>
    <w:p w:rsidR="000E636A" w:rsidRPr="00582315" w:rsidRDefault="00EB5E89" w:rsidP="001C39BC">
      <w:pPr>
        <w:jc w:val="center"/>
      </w:pPr>
      <w:r w:rsidRPr="00582315">
        <w:t>Порядок</w:t>
      </w:r>
    </w:p>
    <w:p w:rsidR="00327F72" w:rsidRPr="00582315" w:rsidRDefault="00F7167E" w:rsidP="001C39BC">
      <w:pPr>
        <w:jc w:val="center"/>
      </w:pPr>
      <w:r w:rsidRPr="00582315">
        <w:t>предоставления субсидии</w:t>
      </w:r>
      <w:r w:rsidR="00F92908" w:rsidRPr="00582315">
        <w:t xml:space="preserve"> </w:t>
      </w:r>
      <w:r w:rsidR="00EB5E89" w:rsidRPr="00582315">
        <w:t>из бюджет</w:t>
      </w:r>
      <w:r w:rsidR="00702182" w:rsidRPr="00582315">
        <w:t>а</w:t>
      </w:r>
      <w:r w:rsidR="00EB5E89" w:rsidRPr="00582315">
        <w:t xml:space="preserve"> Сергиево-Посадского </w:t>
      </w:r>
      <w:r w:rsidR="00A85F1D" w:rsidRPr="00582315">
        <w:t>городского округа</w:t>
      </w:r>
      <w:r w:rsidR="00EB5E89" w:rsidRPr="00582315">
        <w:t xml:space="preserve"> Московской области</w:t>
      </w:r>
      <w:r w:rsidR="005E2E57" w:rsidRPr="00582315">
        <w:t xml:space="preserve"> предприятиям жилищно-коммунального хозяйства Сергиево-Посадского городского округа</w:t>
      </w:r>
      <w:r w:rsidR="0010336D" w:rsidRPr="00582315">
        <w:t xml:space="preserve"> (управляющим, ресурсоснабжающим организациям)</w:t>
      </w:r>
      <w:r w:rsidR="005E2E57" w:rsidRPr="00582315">
        <w:t xml:space="preserve"> </w:t>
      </w:r>
      <w:r w:rsidR="0010336D" w:rsidRPr="00582315">
        <w:t>на погашение просроченной задолженности перед поставщиками энерг</w:t>
      </w:r>
      <w:r w:rsidR="008E687D" w:rsidRPr="00582315">
        <w:t>оресурсов (газа, электроэнергии</w:t>
      </w:r>
      <w:r w:rsidR="0010336D" w:rsidRPr="00582315">
        <w:t>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B705DF" w:rsidRPr="00582315" w:rsidRDefault="00B705DF" w:rsidP="001C39BC">
      <w:pPr>
        <w:jc w:val="center"/>
      </w:pPr>
    </w:p>
    <w:p w:rsidR="00F7167E" w:rsidRPr="00582315" w:rsidRDefault="00560330" w:rsidP="001C39BC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582315" w:rsidRDefault="00F7167E" w:rsidP="0025353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582315" w:rsidRDefault="00F7167E" w:rsidP="008E687D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en-US" w:bidi="ru-RU"/>
        </w:rPr>
      </w:pPr>
      <w:r w:rsidRPr="00582315">
        <w:rPr>
          <w:rStyle w:val="2"/>
          <w:rFonts w:eastAsia="Calibri"/>
          <w:color w:val="auto"/>
          <w:sz w:val="24"/>
          <w:szCs w:val="24"/>
        </w:rPr>
        <w:t xml:space="preserve">Настоящий </w:t>
      </w:r>
      <w:r w:rsidR="008E687D" w:rsidRPr="00582315">
        <w:rPr>
          <w:rStyle w:val="2"/>
          <w:rFonts w:eastAsia="Calibri"/>
          <w:color w:val="auto"/>
          <w:sz w:val="24"/>
          <w:szCs w:val="24"/>
        </w:rPr>
        <w:t xml:space="preserve">Порядок предоставления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</w:t>
      </w:r>
      <w:r w:rsidRPr="00582315">
        <w:rPr>
          <w:rFonts w:ascii="Times New Roman" w:hAnsi="Times New Roman"/>
          <w:sz w:val="24"/>
          <w:szCs w:val="24"/>
        </w:rPr>
        <w:t>(далее соответственно - Порядок, Субсидии, местны</w:t>
      </w:r>
      <w:r w:rsidR="0070218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бюджет)</w:t>
      </w:r>
      <w:r w:rsidRPr="00582315">
        <w:rPr>
          <w:rFonts w:ascii="Times New Roman" w:hAnsi="Times New Roman"/>
          <w:b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определяет, цели, условия и порядок предоставления субсидий, </w:t>
      </w:r>
      <w:r w:rsidR="00910798" w:rsidRPr="00582315">
        <w:rPr>
          <w:rFonts w:ascii="Times New Roman" w:hAnsi="Times New Roman"/>
          <w:sz w:val="24"/>
          <w:szCs w:val="24"/>
        </w:rPr>
        <w:t xml:space="preserve">порядок </w:t>
      </w:r>
      <w:r w:rsidR="005D79AE" w:rsidRPr="00582315">
        <w:rPr>
          <w:rFonts w:ascii="Times New Roman" w:hAnsi="Times New Roman"/>
          <w:sz w:val="24"/>
          <w:szCs w:val="24"/>
        </w:rPr>
        <w:t>проведения отбора получателей субсидий</w:t>
      </w:r>
      <w:r w:rsidR="00910798" w:rsidRPr="00582315">
        <w:rPr>
          <w:rFonts w:ascii="Times New Roman" w:hAnsi="Times New Roman"/>
          <w:sz w:val="24"/>
          <w:szCs w:val="24"/>
        </w:rPr>
        <w:t xml:space="preserve">, </w:t>
      </w:r>
      <w:r w:rsidRPr="00582315">
        <w:rPr>
          <w:rFonts w:ascii="Times New Roman" w:hAnsi="Times New Roman"/>
          <w:sz w:val="24"/>
          <w:szCs w:val="24"/>
        </w:rPr>
        <w:t>требования к отчетности, требования к осуществлению контроля за соблюдением условий, целей и порядка предоставления субсиди</w:t>
      </w:r>
      <w:r w:rsidR="006A292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582315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C571D0" w:rsidRPr="00582315" w:rsidRDefault="00C571D0" w:rsidP="00C571D0">
      <w:pPr>
        <w:widowControl w:val="0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</w:pPr>
      <w:r w:rsidRPr="00582315">
        <w:t>Субсидии предоставляются на погашение просроченной задолженности предприятий жилищно-коммунального хозяйства</w:t>
      </w:r>
      <w:r w:rsidR="004C33B9" w:rsidRPr="00582315">
        <w:t xml:space="preserve"> Сергиево-Посадского городского округа</w:t>
      </w:r>
      <w:r w:rsidRPr="00582315">
        <w:t>: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</w:t>
      </w:r>
      <w:r w:rsidR="00F92908" w:rsidRPr="00582315">
        <w:t>оресурсов (газа, электроэнергии</w:t>
      </w:r>
      <w:r w:rsidRPr="00582315">
        <w:t>) (далее – поставщики энергоресурсов).</w:t>
      </w:r>
    </w:p>
    <w:p w:rsidR="00E75121" w:rsidRPr="00582315" w:rsidRDefault="00E75121" w:rsidP="00E75121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582315">
        <w:t xml:space="preserve">Субсидии предоставляются из местного бюджета за счет средств бюджета Московской области. </w:t>
      </w:r>
    </w:p>
    <w:p w:rsidR="007A6F7A" w:rsidRPr="00582315" w:rsidRDefault="00E3536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</w:pPr>
      <w:r w:rsidRPr="00582315">
        <w:t>Цель</w:t>
      </w:r>
      <w:r w:rsidR="00CB6B56" w:rsidRPr="00582315">
        <w:t xml:space="preserve"> предоставления субсидий</w:t>
      </w:r>
      <w:r w:rsidR="00E53439" w:rsidRPr="00582315">
        <w:t xml:space="preserve"> </w:t>
      </w:r>
      <w:r w:rsidR="00006A84" w:rsidRPr="00582315">
        <w:t>–</w:t>
      </w:r>
      <w:r w:rsidR="00637EE9" w:rsidRPr="00582315">
        <w:t xml:space="preserve"> </w:t>
      </w:r>
      <w:r w:rsidR="00B705DF" w:rsidRPr="00582315">
        <w:rPr>
          <w:lang w:bidi="ru-RU"/>
        </w:rPr>
        <w:t>погашени</w:t>
      </w:r>
      <w:r w:rsidR="00637EE9" w:rsidRPr="00582315">
        <w:rPr>
          <w:lang w:bidi="ru-RU"/>
        </w:rPr>
        <w:t>е</w:t>
      </w:r>
      <w:r w:rsidR="00F87E39" w:rsidRPr="00582315">
        <w:rPr>
          <w:lang w:bidi="ru-RU"/>
        </w:rPr>
        <w:t xml:space="preserve"> просроченной задолженности перед поставщиками энерг</w:t>
      </w:r>
      <w:r w:rsidR="00F92908" w:rsidRPr="00582315">
        <w:rPr>
          <w:lang w:bidi="ru-RU"/>
        </w:rPr>
        <w:t>оресурсов (газа, электроэнергии</w:t>
      </w:r>
      <w:r w:rsidR="00F87E39" w:rsidRPr="00582315">
        <w:rPr>
          <w:lang w:bidi="ru-RU"/>
        </w:rPr>
        <w:t>) с целью повышения эффективности работы предприятий, оказывающих услуги в сфере жилищно-ком</w:t>
      </w:r>
      <w:r w:rsidR="00B705DF" w:rsidRPr="00582315">
        <w:rPr>
          <w:lang w:bidi="ru-RU"/>
        </w:rPr>
        <w:t>мунального хозяйства</w:t>
      </w:r>
      <w:r w:rsidR="00F87E39" w:rsidRPr="00582315">
        <w:rPr>
          <w:lang w:bidi="ru-RU"/>
        </w:rPr>
        <w:t xml:space="preserve"> </w:t>
      </w:r>
      <w:r w:rsidR="00637EE9" w:rsidRPr="00582315">
        <w:rPr>
          <w:lang w:bidi="ru-RU"/>
        </w:rPr>
        <w:t xml:space="preserve">на территории Сергиево-Посадского городского округа </w:t>
      </w:r>
      <w:r w:rsidR="00A005C3" w:rsidRPr="00582315">
        <w:rPr>
          <w:color w:val="000000"/>
          <w:lang w:bidi="ru-RU"/>
        </w:rPr>
        <w:t xml:space="preserve">в соответствии с мероприятиями, предусмотренными </w:t>
      </w:r>
      <w:r w:rsidR="005D79AE" w:rsidRPr="00582315">
        <w:rPr>
          <w:color w:val="000000"/>
          <w:lang w:bidi="ru-RU"/>
        </w:rPr>
        <w:t xml:space="preserve">утвержденной </w:t>
      </w:r>
      <w:r w:rsidR="00A005C3" w:rsidRPr="00582315">
        <w:rPr>
          <w:iCs/>
          <w:color w:val="222222"/>
          <w:shd w:val="clear" w:color="auto" w:fill="FFFFFF"/>
        </w:rPr>
        <w:t>муниципальной программой муниципального образования «Сергиево-Посадский городской округ Московской области» «Развитие инженерной инфраструктуры и энергоэффективности».</w:t>
      </w:r>
      <w:r w:rsidR="007A6F7A" w:rsidRPr="00582315">
        <w:t xml:space="preserve"> </w:t>
      </w:r>
    </w:p>
    <w:p w:rsidR="007A6F7A" w:rsidRPr="00582315" w:rsidRDefault="007A6F7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rPr>
          <w:bCs/>
          <w:lang w:eastAsia="en-US"/>
        </w:rPr>
        <w:t>Субсидии предоставляются на безвозмездной основе, носят целевой и адресный характер и не могут быть использованы на иные цели.</w:t>
      </w:r>
    </w:p>
    <w:p w:rsidR="00E53439" w:rsidRPr="00582315" w:rsidRDefault="00E53439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t>Главным распорядителем бюджетных средств (далее - Главный распорядитель), осущес</w:t>
      </w:r>
      <w:r w:rsidR="000E636A" w:rsidRPr="00582315">
        <w:t>твляющим предоставление субсиди</w:t>
      </w:r>
      <w:r w:rsidR="006A2922" w:rsidRPr="00582315">
        <w:t>й</w:t>
      </w:r>
      <w:r w:rsidRPr="00582315">
        <w:t xml:space="preserve"> в пределах бюджетных ассигнований, предусмотренных в </w:t>
      </w:r>
      <w:r w:rsidR="00CB6B56" w:rsidRPr="00582315">
        <w:t>местн</w:t>
      </w:r>
      <w:r w:rsidR="00702182" w:rsidRPr="00582315">
        <w:t>ом бюджете</w:t>
      </w:r>
      <w:r w:rsidRPr="00582315">
        <w:t xml:space="preserve"> на </w:t>
      </w:r>
      <w:r w:rsidR="006A2922" w:rsidRPr="00582315">
        <w:t>текущий</w:t>
      </w:r>
      <w:r w:rsidR="000B7AB7" w:rsidRPr="00582315">
        <w:t xml:space="preserve"> финансовый год, является а</w:t>
      </w:r>
      <w:r w:rsidRPr="00582315">
        <w:t xml:space="preserve">дминистрация Сергиево-Посадского </w:t>
      </w:r>
      <w:r w:rsidR="008C3CA5" w:rsidRPr="00582315">
        <w:t>городского округа</w:t>
      </w:r>
      <w:r w:rsidRPr="00582315">
        <w:t xml:space="preserve"> </w:t>
      </w:r>
      <w:r w:rsidR="00C53A3F" w:rsidRPr="00582315">
        <w:t xml:space="preserve">Московской области </w:t>
      </w:r>
      <w:r w:rsidRPr="00582315">
        <w:lastRenderedPageBreak/>
        <w:t xml:space="preserve">(далее – </w:t>
      </w:r>
      <w:r w:rsidR="000B7AB7" w:rsidRPr="00582315">
        <w:t>а</w:t>
      </w:r>
      <w:r w:rsidRPr="00582315">
        <w:t>дминистрация</w:t>
      </w:r>
      <w:r w:rsidR="000B7AB7" w:rsidRPr="00582315">
        <w:t xml:space="preserve"> городского округа</w:t>
      </w:r>
      <w:r w:rsidRPr="00582315">
        <w:t>).</w:t>
      </w:r>
    </w:p>
    <w:p w:rsidR="00B9084D" w:rsidRPr="00582315" w:rsidRDefault="00B9084D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t xml:space="preserve">Сведения о Субсидии размещаются </w:t>
      </w:r>
      <w:r w:rsidR="00367FC7" w:rsidRPr="00582315">
        <w:t xml:space="preserve">в информационно-телекоммуникационной сети «Интернет» </w:t>
      </w:r>
      <w:r w:rsidRPr="00582315">
        <w:t xml:space="preserve">на едином портале бюджетной системы Российской Федерации </w:t>
      </w:r>
      <w:r w:rsidR="000B7AB7" w:rsidRPr="00582315">
        <w:t xml:space="preserve">по адресу: </w:t>
      </w:r>
      <w:r w:rsidR="000B7AB7" w:rsidRPr="00582315">
        <w:rPr>
          <w:lang w:val="en-US"/>
        </w:rPr>
        <w:t>budget</w:t>
      </w:r>
      <w:r w:rsidR="000B7AB7" w:rsidRPr="00582315">
        <w:t>.</w:t>
      </w:r>
      <w:r w:rsidR="000B7AB7" w:rsidRPr="00582315">
        <w:rPr>
          <w:lang w:val="en-US"/>
        </w:rPr>
        <w:t>gov</w:t>
      </w:r>
      <w:r w:rsidR="000B7AB7" w:rsidRPr="00582315">
        <w:t>.</w:t>
      </w:r>
      <w:r w:rsidR="000B7AB7" w:rsidRPr="00582315">
        <w:rPr>
          <w:lang w:val="en-US"/>
        </w:rPr>
        <w:t>ru</w:t>
      </w:r>
      <w:r w:rsidR="000B7AB7" w:rsidRPr="00582315">
        <w:t xml:space="preserve"> </w:t>
      </w:r>
      <w:r w:rsidRPr="00582315">
        <w:t>(далее – единый портал)</w:t>
      </w:r>
      <w:r w:rsidR="007658E8" w:rsidRPr="00582315">
        <w:t xml:space="preserve"> при формиров</w:t>
      </w:r>
      <w:r w:rsidR="00B705DF" w:rsidRPr="00582315">
        <w:t xml:space="preserve">ании проекта решения о бюджете (проекта решения о внесении </w:t>
      </w:r>
      <w:r w:rsidR="00AB0B3B" w:rsidRPr="00582315">
        <w:t>изменений в решение о бюджете).</w:t>
      </w:r>
      <w:r w:rsidRPr="00582315">
        <w:t xml:space="preserve"> </w:t>
      </w:r>
    </w:p>
    <w:p w:rsidR="006A2922" w:rsidRPr="00582315" w:rsidRDefault="006A2922" w:rsidP="001C39BC">
      <w:pPr>
        <w:pStyle w:val="a7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582315" w:rsidRDefault="007B4E7C" w:rsidP="001C39BC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Порядок проведения отбора получателей субсидии. </w:t>
      </w:r>
      <w:r w:rsidR="00541F35" w:rsidRPr="00582315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1C39BC" w:rsidRPr="00582315" w:rsidRDefault="001C39BC" w:rsidP="001C39BC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B238F" w:rsidRPr="00582315" w:rsidRDefault="00BB238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82315">
        <w:rPr>
          <w:rFonts w:eastAsia="Arial Unicode MS"/>
          <w:color w:val="000000"/>
          <w:lang w:eastAsia="en-US" w:bidi="ru-RU"/>
        </w:rPr>
        <w:t xml:space="preserve">Субсидия предоставляется по результатам отбора. Способ проведения отбора - запрос предложений.  </w:t>
      </w:r>
    </w:p>
    <w:p w:rsidR="00E53439" w:rsidRPr="00582315" w:rsidRDefault="000E636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82315">
        <w:t>Субсиди</w:t>
      </w:r>
      <w:r w:rsidR="00CB0FA2" w:rsidRPr="00582315">
        <w:t>я</w:t>
      </w:r>
      <w:r w:rsidRPr="00582315">
        <w:t xml:space="preserve"> на цели, указанные в пункте 1.</w:t>
      </w:r>
      <w:r w:rsidR="00C571D0" w:rsidRPr="00582315">
        <w:t>4</w:t>
      </w:r>
      <w:r w:rsidRPr="00582315">
        <w:t xml:space="preserve"> настоящего Порядка, предоставляется юридическим лицам</w:t>
      </w:r>
      <w:r w:rsidR="00081DC9" w:rsidRPr="00582315">
        <w:t>, осуществляющим деятельность в сфере жилищно-коммунального хозяйства</w:t>
      </w:r>
      <w:r w:rsidR="00252F2E" w:rsidRPr="00582315">
        <w:t xml:space="preserve"> на территории Сергиево-Посадского городского округа </w:t>
      </w:r>
      <w:r w:rsidR="00081DC9" w:rsidRPr="00582315">
        <w:t>и соответствующи</w:t>
      </w:r>
      <w:r w:rsidR="001561C4" w:rsidRPr="00582315">
        <w:t>м</w:t>
      </w:r>
      <w:r w:rsidRPr="00582315">
        <w:t xml:space="preserve"> </w:t>
      </w:r>
      <w:r w:rsidR="00920C40" w:rsidRPr="00582315">
        <w:t>следующим критериям отбора</w:t>
      </w:r>
      <w:r w:rsidR="0043473B" w:rsidRPr="00582315">
        <w:t xml:space="preserve"> на </w:t>
      </w:r>
      <w:r w:rsidR="00F425E4" w:rsidRPr="00582315">
        <w:t>первое</w:t>
      </w:r>
      <w:r w:rsidR="0043473B" w:rsidRPr="00582315">
        <w:t xml:space="preserve"> число месяца</w:t>
      </w:r>
      <w:r w:rsidR="00D82DD3">
        <w:t xml:space="preserve"> подачи заявки</w:t>
      </w:r>
      <w:r w:rsidR="00F425E4" w:rsidRPr="00582315">
        <w:t xml:space="preserve"> </w:t>
      </w:r>
      <w:r w:rsidR="00D82DD3">
        <w:t>на получение</w:t>
      </w:r>
      <w:r w:rsidR="00A7737D" w:rsidRPr="00582315">
        <w:t xml:space="preserve"> С</w:t>
      </w:r>
      <w:r w:rsidR="00F425E4" w:rsidRPr="00582315">
        <w:t>убсидии</w:t>
      </w:r>
      <w:r w:rsidRPr="00582315">
        <w:t xml:space="preserve">: </w:t>
      </w:r>
      <w:r w:rsidR="00920C40" w:rsidRPr="00582315">
        <w:t xml:space="preserve"> </w:t>
      </w:r>
      <w:r w:rsidRPr="00582315">
        <w:t xml:space="preserve"> </w:t>
      </w:r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F425E4" w:rsidRPr="00582315">
        <w:rPr>
          <w:rFonts w:ascii="Times New Roman" w:hAnsi="Times New Roman"/>
          <w:sz w:val="24"/>
          <w:szCs w:val="24"/>
        </w:rPr>
        <w:t>участники отбора</w:t>
      </w:r>
      <w:r w:rsidR="00A357F1" w:rsidRPr="00582315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E53439" w:rsidRPr="00582315" w:rsidRDefault="00920C40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F425E4" w:rsidRPr="00582315">
        <w:rPr>
          <w:rFonts w:ascii="Times New Roman" w:hAnsi="Times New Roman"/>
          <w:sz w:val="24"/>
          <w:szCs w:val="24"/>
        </w:rPr>
        <w:t>участники отбора</w:t>
      </w:r>
      <w:r w:rsidR="00E53439" w:rsidRPr="00582315">
        <w:rPr>
          <w:rFonts w:ascii="Times New Roman" w:hAnsi="Times New Roman"/>
          <w:sz w:val="24"/>
          <w:szCs w:val="24"/>
        </w:rPr>
        <w:t xml:space="preserve"> не должны находиться в процессе </w:t>
      </w:r>
      <w:r w:rsidR="00A357F1" w:rsidRPr="00582315">
        <w:rPr>
          <w:rFonts w:ascii="Times New Roman" w:hAnsi="Times New Roman"/>
          <w:sz w:val="24"/>
          <w:szCs w:val="24"/>
        </w:rPr>
        <w:t xml:space="preserve">ликвидации, </w:t>
      </w:r>
      <w:r w:rsidR="006A2922" w:rsidRPr="00582315">
        <w:rPr>
          <w:rFonts w:ascii="Times New Roman" w:hAnsi="Times New Roman"/>
          <w:sz w:val="24"/>
          <w:szCs w:val="24"/>
        </w:rPr>
        <w:t xml:space="preserve">в отношении </w:t>
      </w:r>
      <w:r w:rsidR="008C00DB" w:rsidRPr="00582315">
        <w:rPr>
          <w:rFonts w:ascii="Times New Roman" w:hAnsi="Times New Roman"/>
          <w:sz w:val="24"/>
          <w:szCs w:val="24"/>
        </w:rPr>
        <w:t>н</w:t>
      </w:r>
      <w:r w:rsidR="006A2922" w:rsidRPr="00582315">
        <w:rPr>
          <w:rFonts w:ascii="Times New Roman" w:hAnsi="Times New Roman"/>
          <w:sz w:val="24"/>
          <w:szCs w:val="24"/>
        </w:rPr>
        <w:t xml:space="preserve">их не введена процедура банкротства, деятельность </w:t>
      </w:r>
      <w:r w:rsidR="008C00DB" w:rsidRPr="00582315">
        <w:rPr>
          <w:rFonts w:ascii="Times New Roman" w:hAnsi="Times New Roman"/>
          <w:sz w:val="24"/>
          <w:szCs w:val="24"/>
        </w:rPr>
        <w:t>участника отбора</w:t>
      </w:r>
      <w:r w:rsidR="006A2922" w:rsidRPr="00582315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</w:t>
      </w:r>
      <w:r w:rsidR="008C00DB" w:rsidRPr="00582315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E53439" w:rsidRPr="00582315">
        <w:rPr>
          <w:rFonts w:ascii="Times New Roman" w:hAnsi="Times New Roman"/>
          <w:sz w:val="24"/>
          <w:szCs w:val="24"/>
        </w:rPr>
        <w:t>;</w:t>
      </w:r>
    </w:p>
    <w:p w:rsidR="005441E9" w:rsidRPr="00582315" w:rsidRDefault="005441E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наличие у </w:t>
      </w:r>
      <w:r w:rsidR="00394433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10299E" w:rsidRPr="00582315">
        <w:rPr>
          <w:rFonts w:ascii="Times New Roman" w:hAnsi="Times New Roman"/>
          <w:sz w:val="24"/>
          <w:szCs w:val="24"/>
        </w:rPr>
        <w:t xml:space="preserve"> просуженной задолженности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(далее - </w:t>
      </w:r>
      <w:r w:rsidRPr="00582315">
        <w:rPr>
          <w:rFonts w:ascii="Times New Roman" w:hAnsi="Times New Roman"/>
          <w:sz w:val="24"/>
          <w:szCs w:val="24"/>
        </w:rPr>
        <w:t>недополученны</w:t>
      </w:r>
      <w:r w:rsidR="0010299E" w:rsidRPr="00582315">
        <w:rPr>
          <w:rFonts w:ascii="Times New Roman" w:hAnsi="Times New Roman"/>
          <w:sz w:val="24"/>
          <w:szCs w:val="24"/>
        </w:rPr>
        <w:t>е</w:t>
      </w:r>
      <w:r w:rsidRPr="00582315">
        <w:rPr>
          <w:rFonts w:ascii="Times New Roman" w:hAnsi="Times New Roman"/>
          <w:sz w:val="24"/>
          <w:szCs w:val="24"/>
        </w:rPr>
        <w:t xml:space="preserve"> доход</w:t>
      </w:r>
      <w:r w:rsidR="0010299E" w:rsidRPr="00582315">
        <w:rPr>
          <w:rFonts w:ascii="Times New Roman" w:hAnsi="Times New Roman"/>
          <w:sz w:val="24"/>
          <w:szCs w:val="24"/>
        </w:rPr>
        <w:t>ы)</w:t>
      </w:r>
      <w:r w:rsidR="00B3482A" w:rsidRPr="00582315">
        <w:rPr>
          <w:rFonts w:ascii="Times New Roman" w:hAnsi="Times New Roman"/>
          <w:sz w:val="24"/>
          <w:szCs w:val="24"/>
        </w:rPr>
        <w:t>;</w:t>
      </w:r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55385E" w:rsidRPr="00582315">
        <w:rPr>
          <w:rFonts w:ascii="Times New Roman" w:hAnsi="Times New Roman"/>
          <w:sz w:val="24"/>
          <w:szCs w:val="24"/>
        </w:rPr>
        <w:t>наличие</w:t>
      </w:r>
      <w:r w:rsidRPr="00582315">
        <w:rPr>
          <w:rFonts w:ascii="Times New Roman" w:hAnsi="Times New Roman"/>
          <w:sz w:val="24"/>
          <w:szCs w:val="24"/>
        </w:rPr>
        <w:t xml:space="preserve"> у </w:t>
      </w:r>
      <w:r w:rsidR="00A36C38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r w:rsidR="00A36C38" w:rsidRPr="00582315">
        <w:rPr>
          <w:rFonts w:ascii="Times New Roman" w:hAnsi="Times New Roman"/>
          <w:sz w:val="24"/>
          <w:szCs w:val="24"/>
        </w:rPr>
        <w:t>поставщиком ресурсов</w:t>
      </w:r>
      <w:r w:rsidR="0055385E" w:rsidRPr="00582315">
        <w:rPr>
          <w:rFonts w:ascii="Times New Roman" w:hAnsi="Times New Roman"/>
          <w:sz w:val="24"/>
          <w:szCs w:val="24"/>
        </w:rPr>
        <w:t xml:space="preserve"> (подтвержд</w:t>
      </w:r>
      <w:r w:rsidR="00A36C38" w:rsidRPr="00582315">
        <w:rPr>
          <w:rFonts w:ascii="Times New Roman" w:hAnsi="Times New Roman"/>
          <w:sz w:val="24"/>
          <w:szCs w:val="24"/>
        </w:rPr>
        <w:t>ается</w:t>
      </w:r>
      <w:r w:rsidR="0055385E" w:rsidRPr="00582315">
        <w:rPr>
          <w:rFonts w:ascii="Times New Roman" w:hAnsi="Times New Roman"/>
          <w:sz w:val="24"/>
          <w:szCs w:val="24"/>
        </w:rPr>
        <w:t xml:space="preserve"> акт</w:t>
      </w:r>
      <w:r w:rsidR="006C6A69" w:rsidRPr="00582315">
        <w:rPr>
          <w:rFonts w:ascii="Times New Roman" w:hAnsi="Times New Roman"/>
          <w:sz w:val="24"/>
          <w:szCs w:val="24"/>
        </w:rPr>
        <w:t>ом</w:t>
      </w:r>
      <w:r w:rsidR="0055385E" w:rsidRPr="00582315">
        <w:rPr>
          <w:rFonts w:ascii="Times New Roman" w:hAnsi="Times New Roman"/>
          <w:sz w:val="24"/>
          <w:szCs w:val="24"/>
        </w:rPr>
        <w:t xml:space="preserve"> сверки), котор</w:t>
      </w:r>
      <w:r w:rsidR="00A36C38" w:rsidRPr="00582315">
        <w:rPr>
          <w:rFonts w:ascii="Times New Roman" w:hAnsi="Times New Roman"/>
          <w:sz w:val="24"/>
          <w:szCs w:val="24"/>
        </w:rPr>
        <w:t>ый</w:t>
      </w:r>
      <w:r w:rsidR="0055385E" w:rsidRPr="00582315">
        <w:rPr>
          <w:rFonts w:ascii="Times New Roman" w:hAnsi="Times New Roman"/>
          <w:sz w:val="24"/>
          <w:szCs w:val="24"/>
        </w:rPr>
        <w:t xml:space="preserve"> в свою очередь имеют задолженность </w:t>
      </w:r>
      <w:r w:rsidR="00A36C38" w:rsidRPr="00582315">
        <w:rPr>
          <w:rFonts w:ascii="Times New Roman" w:hAnsi="Times New Roman"/>
          <w:sz w:val="24"/>
          <w:szCs w:val="24"/>
        </w:rPr>
        <w:t xml:space="preserve">перед поставщиком энергоресурсов </w:t>
      </w:r>
      <w:r w:rsidR="0055385E" w:rsidRPr="00582315">
        <w:rPr>
          <w:rFonts w:ascii="Times New Roman" w:hAnsi="Times New Roman"/>
          <w:sz w:val="24"/>
          <w:szCs w:val="24"/>
        </w:rPr>
        <w:t xml:space="preserve"> (подтвержд</w:t>
      </w:r>
      <w:r w:rsidR="00A36C38" w:rsidRPr="00582315">
        <w:rPr>
          <w:rFonts w:ascii="Times New Roman" w:hAnsi="Times New Roman"/>
          <w:sz w:val="24"/>
          <w:szCs w:val="24"/>
        </w:rPr>
        <w:t>ается</w:t>
      </w:r>
      <w:r w:rsidR="0055385E" w:rsidRPr="00582315">
        <w:rPr>
          <w:rFonts w:ascii="Times New Roman" w:hAnsi="Times New Roman"/>
          <w:sz w:val="24"/>
          <w:szCs w:val="24"/>
        </w:rPr>
        <w:t xml:space="preserve"> акт</w:t>
      </w:r>
      <w:r w:rsidR="00A36C38" w:rsidRPr="00582315">
        <w:rPr>
          <w:rFonts w:ascii="Times New Roman" w:hAnsi="Times New Roman"/>
          <w:sz w:val="24"/>
          <w:szCs w:val="24"/>
        </w:rPr>
        <w:t>ом</w:t>
      </w:r>
      <w:r w:rsidR="0055385E" w:rsidRPr="00582315">
        <w:rPr>
          <w:rFonts w:ascii="Times New Roman" w:hAnsi="Times New Roman"/>
          <w:sz w:val="24"/>
          <w:szCs w:val="24"/>
        </w:rPr>
        <w:t xml:space="preserve"> св</w:t>
      </w:r>
      <w:r w:rsidR="00EE6EE5" w:rsidRPr="00582315">
        <w:rPr>
          <w:rFonts w:ascii="Times New Roman" w:hAnsi="Times New Roman"/>
          <w:sz w:val="24"/>
          <w:szCs w:val="24"/>
        </w:rPr>
        <w:t>е</w:t>
      </w:r>
      <w:r w:rsidR="0055385E" w:rsidRPr="00582315">
        <w:rPr>
          <w:rFonts w:ascii="Times New Roman" w:hAnsi="Times New Roman"/>
          <w:sz w:val="24"/>
          <w:szCs w:val="24"/>
        </w:rPr>
        <w:t>рки</w:t>
      </w:r>
      <w:r w:rsidR="00A36C38" w:rsidRPr="00582315">
        <w:rPr>
          <w:rFonts w:ascii="Times New Roman" w:hAnsi="Times New Roman"/>
          <w:sz w:val="24"/>
          <w:szCs w:val="24"/>
        </w:rPr>
        <w:t>)</w:t>
      </w:r>
      <w:r w:rsidR="002560D7" w:rsidRPr="00582315">
        <w:rPr>
          <w:rFonts w:ascii="Times New Roman" w:hAnsi="Times New Roman"/>
          <w:sz w:val="24"/>
          <w:szCs w:val="24"/>
        </w:rPr>
        <w:t>,</w:t>
      </w:r>
      <w:r w:rsidR="00A36C38" w:rsidRPr="00582315">
        <w:rPr>
          <w:rFonts w:ascii="Times New Roman" w:hAnsi="Times New Roman"/>
          <w:sz w:val="24"/>
          <w:szCs w:val="24"/>
        </w:rPr>
        <w:t xml:space="preserve"> </w:t>
      </w:r>
      <w:r w:rsidR="002560D7" w:rsidRPr="00582315">
        <w:rPr>
          <w:rFonts w:ascii="Times New Roman" w:hAnsi="Times New Roman"/>
          <w:sz w:val="24"/>
          <w:szCs w:val="24"/>
        </w:rPr>
        <w:t>и (</w:t>
      </w:r>
      <w:r w:rsidR="00A36C38" w:rsidRPr="00582315">
        <w:rPr>
          <w:rFonts w:ascii="Times New Roman" w:hAnsi="Times New Roman"/>
          <w:sz w:val="24"/>
          <w:szCs w:val="24"/>
        </w:rPr>
        <w:t>или</w:t>
      </w:r>
      <w:r w:rsidR="002560D7" w:rsidRPr="00582315">
        <w:rPr>
          <w:rFonts w:ascii="Times New Roman" w:hAnsi="Times New Roman"/>
          <w:sz w:val="24"/>
          <w:szCs w:val="24"/>
        </w:rPr>
        <w:t>)</w:t>
      </w:r>
      <w:r w:rsidR="00A36C38" w:rsidRPr="00582315">
        <w:rPr>
          <w:rFonts w:ascii="Times New Roman" w:eastAsia="Calibri" w:hAnsi="Times New Roman"/>
          <w:sz w:val="24"/>
          <w:szCs w:val="24"/>
        </w:rPr>
        <w:t xml:space="preserve"> </w:t>
      </w:r>
      <w:r w:rsidR="00A36C38" w:rsidRPr="00582315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 (подтверждается актом сверки), имею</w:t>
      </w:r>
      <w:r w:rsidR="002560D7" w:rsidRPr="00582315">
        <w:rPr>
          <w:rFonts w:ascii="Times New Roman" w:hAnsi="Times New Roman"/>
          <w:sz w:val="24"/>
          <w:szCs w:val="24"/>
        </w:rPr>
        <w:t>щим</w:t>
      </w:r>
      <w:r w:rsidR="00A36C38" w:rsidRPr="00582315">
        <w:rPr>
          <w:rFonts w:ascii="Times New Roman" w:hAnsi="Times New Roman"/>
          <w:sz w:val="24"/>
          <w:szCs w:val="24"/>
        </w:rPr>
        <w:t xml:space="preserve"> задолженность перед </w:t>
      </w:r>
      <w:r w:rsidR="002560D7" w:rsidRPr="00582315">
        <w:rPr>
          <w:rFonts w:ascii="Times New Roman" w:hAnsi="Times New Roman"/>
          <w:sz w:val="24"/>
          <w:szCs w:val="24"/>
        </w:rPr>
        <w:t xml:space="preserve">иным </w:t>
      </w:r>
      <w:r w:rsidR="00A36C38" w:rsidRPr="00582315">
        <w:rPr>
          <w:rFonts w:ascii="Times New Roman" w:hAnsi="Times New Roman"/>
          <w:sz w:val="24"/>
          <w:szCs w:val="24"/>
        </w:rPr>
        <w:t xml:space="preserve">поставщиком </w:t>
      </w:r>
      <w:r w:rsidR="002560D7" w:rsidRPr="00582315">
        <w:rPr>
          <w:rFonts w:ascii="Times New Roman" w:hAnsi="Times New Roman"/>
          <w:sz w:val="24"/>
          <w:szCs w:val="24"/>
        </w:rPr>
        <w:t xml:space="preserve">ресурсов (подтверждается актом сверки), который в свою очередь имеет задолженность перед поставщиком  </w:t>
      </w:r>
      <w:r w:rsidR="00A36C38" w:rsidRPr="00582315">
        <w:rPr>
          <w:rFonts w:ascii="Times New Roman" w:hAnsi="Times New Roman"/>
          <w:sz w:val="24"/>
          <w:szCs w:val="24"/>
        </w:rPr>
        <w:t>энергоресурсов  (подтверждается актом сверки)</w:t>
      </w:r>
      <w:r w:rsidR="002560D7" w:rsidRPr="00582315">
        <w:rPr>
          <w:rFonts w:ascii="Times New Roman" w:hAnsi="Times New Roman"/>
          <w:sz w:val="24"/>
          <w:szCs w:val="24"/>
        </w:rPr>
        <w:t>, и (или) наличие у участника отбора просроченной задолженности перед поставщиком энергоресурсов (подтверждается актом сверки)</w:t>
      </w:r>
      <w:r w:rsidR="00486B09" w:rsidRPr="00582315">
        <w:rPr>
          <w:rFonts w:ascii="Times New Roman" w:hAnsi="Times New Roman"/>
          <w:sz w:val="24"/>
          <w:szCs w:val="24"/>
        </w:rPr>
        <w:t>;</w:t>
      </w:r>
      <w:r w:rsidR="002560D7" w:rsidRPr="00582315">
        <w:rPr>
          <w:rFonts w:ascii="Times New Roman" w:hAnsi="Times New Roman"/>
          <w:sz w:val="24"/>
          <w:szCs w:val="24"/>
        </w:rPr>
        <w:t xml:space="preserve"> </w:t>
      </w:r>
    </w:p>
    <w:p w:rsidR="00807EB8" w:rsidRPr="00582315" w:rsidRDefault="00807EB8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EC279D"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и (или)</w:t>
      </w:r>
      <w:r w:rsidR="00EC279D" w:rsidRPr="00582315">
        <w:rPr>
          <w:rFonts w:ascii="Times New Roman" w:eastAsia="Calibri" w:hAnsi="Times New Roman"/>
          <w:sz w:val="24"/>
          <w:szCs w:val="24"/>
        </w:rPr>
        <w:t xml:space="preserve"> </w:t>
      </w:r>
      <w:r w:rsidR="00EC279D" w:rsidRPr="00582315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должен предъявить соглашение с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, </w:t>
      </w:r>
      <w:r w:rsidR="00EC279D" w:rsidRPr="00582315">
        <w:rPr>
          <w:rFonts w:ascii="Times New Roman" w:hAnsi="Times New Roman"/>
          <w:sz w:val="24"/>
          <w:szCs w:val="24"/>
        </w:rPr>
        <w:t>иным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 (при его наличии)</w:t>
      </w:r>
      <w:r w:rsidR="00EC279D" w:rsidRPr="00582315">
        <w:rPr>
          <w:rFonts w:ascii="Times New Roman" w:hAnsi="Times New Roman"/>
          <w:sz w:val="24"/>
          <w:szCs w:val="24"/>
        </w:rPr>
        <w:t xml:space="preserve"> и поставщиком энергоресурсов </w:t>
      </w:r>
      <w:r w:rsidR="00FC52D7" w:rsidRPr="00582315">
        <w:rPr>
          <w:rFonts w:ascii="Times New Roman" w:hAnsi="Times New Roman"/>
          <w:sz w:val="24"/>
          <w:szCs w:val="24"/>
        </w:rPr>
        <w:t xml:space="preserve">о погашении задолженности </w:t>
      </w:r>
      <w:r w:rsidR="004508A4" w:rsidRPr="00582315">
        <w:rPr>
          <w:rFonts w:ascii="Times New Roman" w:hAnsi="Times New Roman"/>
          <w:sz w:val="24"/>
          <w:szCs w:val="24"/>
        </w:rPr>
        <w:t>и зачете взаимных требований</w:t>
      </w:r>
      <w:r w:rsidR="00EF22B4" w:rsidRPr="00582315">
        <w:rPr>
          <w:rFonts w:ascii="Times New Roman" w:hAnsi="Times New Roman"/>
          <w:sz w:val="24"/>
          <w:szCs w:val="24"/>
        </w:rPr>
        <w:t xml:space="preserve"> (далее – соглашение о погашении задолженности)</w:t>
      </w:r>
      <w:r w:rsidR="004508A4" w:rsidRPr="00582315">
        <w:rPr>
          <w:rFonts w:ascii="Times New Roman" w:hAnsi="Times New Roman"/>
          <w:sz w:val="24"/>
          <w:szCs w:val="24"/>
        </w:rPr>
        <w:t>;</w:t>
      </w:r>
    </w:p>
    <w:p w:rsidR="000E636A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394433" w:rsidRPr="00582315">
        <w:rPr>
          <w:rFonts w:ascii="Times New Roman" w:hAnsi="Times New Roman"/>
          <w:sz w:val="24"/>
          <w:szCs w:val="24"/>
        </w:rPr>
        <w:t>участники отбора</w:t>
      </w:r>
      <w:r w:rsidRPr="00582315">
        <w:rPr>
          <w:rFonts w:ascii="Times New Roman" w:hAnsi="Times New Roman"/>
          <w:sz w:val="24"/>
          <w:szCs w:val="24"/>
        </w:rPr>
        <w:t xml:space="preserve"> не должны </w:t>
      </w:r>
      <w:r w:rsidR="00EF68E6" w:rsidRPr="00582315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582315">
        <w:rPr>
          <w:rFonts w:ascii="Times New Roman" w:hAnsi="Times New Roman"/>
          <w:sz w:val="24"/>
          <w:szCs w:val="24"/>
        </w:rPr>
        <w:t xml:space="preserve">средств из бюджета Московской области в соответствии с иными нормативными правовыми актами, </w:t>
      </w:r>
      <w:r w:rsidRPr="00582315">
        <w:rPr>
          <w:rFonts w:ascii="Times New Roman" w:hAnsi="Times New Roman"/>
          <w:sz w:val="24"/>
          <w:szCs w:val="24"/>
        </w:rPr>
        <w:lastRenderedPageBreak/>
        <w:t xml:space="preserve">муниципальными правовыми актами, на цели, указанные в пункте </w:t>
      </w:r>
      <w:r w:rsidR="00394433" w:rsidRPr="00582315">
        <w:rPr>
          <w:rFonts w:ascii="Times New Roman" w:hAnsi="Times New Roman"/>
          <w:sz w:val="24"/>
          <w:szCs w:val="24"/>
        </w:rPr>
        <w:t>1.</w:t>
      </w:r>
      <w:r w:rsidR="00E1579F" w:rsidRPr="00582315">
        <w:rPr>
          <w:rFonts w:ascii="Times New Roman" w:hAnsi="Times New Roman"/>
          <w:sz w:val="24"/>
          <w:szCs w:val="24"/>
        </w:rPr>
        <w:t>4</w:t>
      </w:r>
      <w:r w:rsidR="000E636A" w:rsidRPr="0058231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D057A6" w:rsidRPr="00582315" w:rsidRDefault="00261CEA" w:rsidP="001C39BC">
      <w:pPr>
        <w:pStyle w:val="a7"/>
        <w:numPr>
          <w:ilvl w:val="1"/>
          <w:numId w:val="6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bCs/>
          <w:sz w:val="24"/>
          <w:szCs w:val="24"/>
          <w:lang w:eastAsia="en-US"/>
        </w:rPr>
        <w:t>Объявление</w:t>
      </w:r>
      <w:r w:rsidR="00D057A6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 о </w:t>
      </w:r>
      <w:r w:rsidR="005E7082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проведении </w:t>
      </w:r>
      <w:r w:rsidR="005E7082" w:rsidRPr="00582315">
        <w:rPr>
          <w:rFonts w:ascii="Times New Roman" w:hAnsi="Times New Roman"/>
          <w:sz w:val="24"/>
          <w:szCs w:val="24"/>
        </w:rPr>
        <w:t xml:space="preserve">отбора претендентов на получение субсидии </w:t>
      </w:r>
      <w:r w:rsidR="00E1579F" w:rsidRPr="00582315">
        <w:rPr>
          <w:rFonts w:ascii="Times New Roman" w:hAnsi="Times New Roman"/>
          <w:sz w:val="24"/>
          <w:szCs w:val="24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  <w:r w:rsidR="00387598" w:rsidRPr="00582315">
        <w:rPr>
          <w:rFonts w:ascii="Times New Roman" w:hAnsi="Times New Roman"/>
          <w:sz w:val="24"/>
          <w:szCs w:val="24"/>
        </w:rPr>
        <w:t xml:space="preserve"> </w:t>
      </w:r>
      <w:r w:rsidR="005E7082" w:rsidRPr="00582315">
        <w:rPr>
          <w:rFonts w:ascii="Times New Roman" w:hAnsi="Times New Roman"/>
          <w:sz w:val="24"/>
          <w:szCs w:val="24"/>
        </w:rPr>
        <w:t xml:space="preserve">(далее – </w:t>
      </w:r>
      <w:r w:rsidRPr="00582315">
        <w:rPr>
          <w:rFonts w:ascii="Times New Roman" w:hAnsi="Times New Roman"/>
          <w:sz w:val="24"/>
          <w:szCs w:val="24"/>
        </w:rPr>
        <w:t>объявление о проведении отбора</w:t>
      </w:r>
      <w:r w:rsidR="005E7082" w:rsidRPr="00582315">
        <w:rPr>
          <w:rFonts w:ascii="Times New Roman" w:hAnsi="Times New Roman"/>
          <w:sz w:val="24"/>
          <w:szCs w:val="24"/>
        </w:rPr>
        <w:t>) размещается</w:t>
      </w:r>
      <w:r w:rsidR="00387598" w:rsidRPr="00582315"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 на едином портале, а также на официальном сайте администрации Сергиево-Посадского городского округа </w:t>
      </w:r>
      <w:r w:rsidR="00653770" w:rsidRPr="00582315">
        <w:rPr>
          <w:rFonts w:ascii="Times New Roman" w:hAnsi="Times New Roman"/>
          <w:sz w:val="24"/>
          <w:szCs w:val="24"/>
        </w:rPr>
        <w:t xml:space="preserve">по адресу: </w:t>
      </w:r>
      <w:r w:rsidR="00653770" w:rsidRPr="00582315">
        <w:rPr>
          <w:rFonts w:ascii="Times New Roman" w:hAnsi="Times New Roman"/>
          <w:sz w:val="24"/>
          <w:szCs w:val="24"/>
          <w:lang w:val="en-US"/>
        </w:rPr>
        <w:t>sergiev</w:t>
      </w:r>
      <w:r w:rsidR="00653770" w:rsidRPr="00582315">
        <w:rPr>
          <w:rFonts w:ascii="Times New Roman" w:hAnsi="Times New Roman"/>
          <w:sz w:val="24"/>
          <w:szCs w:val="24"/>
        </w:rPr>
        <w:t>-</w:t>
      </w:r>
      <w:r w:rsidR="00653770" w:rsidRPr="00582315">
        <w:rPr>
          <w:rFonts w:ascii="Times New Roman" w:hAnsi="Times New Roman"/>
          <w:sz w:val="24"/>
          <w:szCs w:val="24"/>
          <w:lang w:val="en-US"/>
        </w:rPr>
        <w:t>reg</w:t>
      </w:r>
      <w:r w:rsidR="00653770" w:rsidRPr="00582315">
        <w:rPr>
          <w:rFonts w:ascii="Times New Roman" w:hAnsi="Times New Roman"/>
          <w:sz w:val="24"/>
          <w:szCs w:val="24"/>
        </w:rPr>
        <w:t>.</w:t>
      </w:r>
      <w:r w:rsidR="00653770" w:rsidRPr="00582315">
        <w:rPr>
          <w:rFonts w:ascii="Times New Roman" w:hAnsi="Times New Roman"/>
          <w:sz w:val="24"/>
          <w:szCs w:val="24"/>
          <w:lang w:val="en-US"/>
        </w:rPr>
        <w:t>ru</w:t>
      </w:r>
      <w:r w:rsidR="009E01A7" w:rsidRPr="00582315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5D79AE" w:rsidRPr="00582315">
        <w:rPr>
          <w:rFonts w:ascii="Times New Roman" w:hAnsi="Times New Roman"/>
          <w:sz w:val="24"/>
          <w:szCs w:val="24"/>
        </w:rPr>
        <w:t xml:space="preserve"> за день до начала процедуры отбора</w:t>
      </w:r>
      <w:r w:rsidR="00653770" w:rsidRPr="00582315">
        <w:rPr>
          <w:rFonts w:ascii="Times New Roman" w:hAnsi="Times New Roman"/>
          <w:sz w:val="24"/>
          <w:szCs w:val="24"/>
        </w:rPr>
        <w:t>.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Объявление</w:t>
      </w:r>
      <w:r w:rsidR="006F2191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о проведении отбора </w:t>
      </w:r>
      <w:r w:rsidR="006F2191" w:rsidRPr="00582315">
        <w:rPr>
          <w:rFonts w:ascii="Times New Roman" w:hAnsi="Times New Roman"/>
          <w:sz w:val="24"/>
          <w:szCs w:val="24"/>
        </w:rPr>
        <w:t xml:space="preserve">содержит </w:t>
      </w:r>
      <w:r w:rsidRPr="00582315">
        <w:rPr>
          <w:rFonts w:ascii="Times New Roman" w:hAnsi="Times New Roman"/>
          <w:sz w:val="24"/>
          <w:szCs w:val="24"/>
        </w:rPr>
        <w:t>следующие сведения</w:t>
      </w:r>
      <w:r w:rsidR="005D79AE" w:rsidRPr="00582315">
        <w:rPr>
          <w:rFonts w:ascii="Times New Roman" w:hAnsi="Times New Roman"/>
          <w:sz w:val="24"/>
          <w:szCs w:val="24"/>
        </w:rPr>
        <w:t>, установленные настоящим Порядком</w:t>
      </w:r>
      <w:r w:rsidRPr="00582315">
        <w:rPr>
          <w:rFonts w:ascii="Times New Roman" w:hAnsi="Times New Roman"/>
          <w:sz w:val="24"/>
          <w:szCs w:val="24"/>
        </w:rPr>
        <w:t>: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C93EDE" w:rsidRPr="00582315">
        <w:rPr>
          <w:rFonts w:ascii="Times New Roman" w:hAnsi="Times New Roman"/>
          <w:sz w:val="24"/>
          <w:szCs w:val="24"/>
        </w:rPr>
        <w:t>даты и времени начала и окончания</w:t>
      </w:r>
      <w:r w:rsidRPr="00582315">
        <w:rPr>
          <w:rFonts w:ascii="Times New Roman" w:hAnsi="Times New Roman"/>
          <w:sz w:val="24"/>
          <w:szCs w:val="24"/>
        </w:rPr>
        <w:t xml:space="preserve"> приема заявок участников от</w:t>
      </w:r>
      <w:r w:rsidR="00C93EDE" w:rsidRPr="00582315">
        <w:rPr>
          <w:rFonts w:ascii="Times New Roman" w:hAnsi="Times New Roman"/>
          <w:sz w:val="24"/>
          <w:szCs w:val="24"/>
        </w:rPr>
        <w:t>бора</w:t>
      </w:r>
      <w:r w:rsidR="00F6493B" w:rsidRPr="00582315">
        <w:rPr>
          <w:rFonts w:ascii="Times New Roman" w:hAnsi="Times New Roman"/>
          <w:sz w:val="24"/>
          <w:szCs w:val="24"/>
        </w:rPr>
        <w:t xml:space="preserve"> </w:t>
      </w:r>
      <w:r w:rsidR="00367FC7" w:rsidRPr="00582315">
        <w:rPr>
          <w:rFonts w:ascii="Times New Roman" w:hAnsi="Times New Roman"/>
          <w:sz w:val="24"/>
          <w:szCs w:val="24"/>
        </w:rPr>
        <w:t>на получение субсидии (далее - заявка</w:t>
      </w:r>
      <w:r w:rsidR="000E3013" w:rsidRPr="00582315">
        <w:rPr>
          <w:rFonts w:ascii="Times New Roman" w:hAnsi="Times New Roman"/>
          <w:sz w:val="24"/>
          <w:szCs w:val="24"/>
        </w:rPr>
        <w:t>)</w:t>
      </w:r>
      <w:r w:rsidR="002E7178" w:rsidRPr="00582315">
        <w:rPr>
          <w:rFonts w:ascii="Times New Roman" w:hAnsi="Times New Roman"/>
          <w:sz w:val="24"/>
          <w:szCs w:val="24"/>
        </w:rPr>
        <w:t>.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2E7178" w:rsidRPr="00582315">
        <w:rPr>
          <w:rFonts w:ascii="Times New Roman" w:hAnsi="Times New Roman"/>
          <w:sz w:val="24"/>
          <w:szCs w:val="24"/>
        </w:rPr>
        <w:t>Срок отбора заявок составляет</w:t>
      </w:r>
      <w:r w:rsidRPr="00582315">
        <w:rPr>
          <w:rFonts w:ascii="Times New Roman" w:hAnsi="Times New Roman"/>
          <w:sz w:val="24"/>
          <w:szCs w:val="24"/>
        </w:rPr>
        <w:t xml:space="preserve"> 30 календарных дней, следующих за днем размещения объявления о проведении отбора;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наименование, место нахождения, почтовый адрес, адрес электронной почты главного распорядителя;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цель и результаты </w:t>
      </w:r>
      <w:r w:rsidR="0061287A" w:rsidRPr="00582315">
        <w:rPr>
          <w:rFonts w:ascii="Times New Roman" w:hAnsi="Times New Roman"/>
          <w:sz w:val="24"/>
          <w:szCs w:val="24"/>
        </w:rPr>
        <w:t>предоставления субсидии;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FE0704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форма </w:t>
      </w:r>
      <w:r w:rsidR="00FE0704" w:rsidRPr="00582315">
        <w:rPr>
          <w:rFonts w:ascii="Times New Roman" w:hAnsi="Times New Roman"/>
          <w:sz w:val="24"/>
          <w:szCs w:val="24"/>
        </w:rPr>
        <w:t>заявки и перечень документов, прилагаемых к заявке и необходимых для получения субсидии;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1287A" w:rsidRPr="00582315">
        <w:rPr>
          <w:rFonts w:ascii="Times New Roman" w:hAnsi="Times New Roman"/>
          <w:sz w:val="24"/>
          <w:szCs w:val="24"/>
        </w:rPr>
        <w:t>порядок подачи заявки;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61287A" w:rsidRPr="00582315">
        <w:rPr>
          <w:rFonts w:ascii="Times New Roman" w:hAnsi="Times New Roman"/>
          <w:sz w:val="24"/>
          <w:szCs w:val="24"/>
        </w:rPr>
        <w:t xml:space="preserve">порядок отзыва </w:t>
      </w:r>
      <w:r w:rsidR="00C93EDE" w:rsidRPr="00582315">
        <w:rPr>
          <w:rFonts w:ascii="Times New Roman" w:hAnsi="Times New Roman"/>
          <w:sz w:val="24"/>
          <w:szCs w:val="24"/>
        </w:rPr>
        <w:t>заявки</w:t>
      </w:r>
      <w:r w:rsidR="0061287A" w:rsidRPr="00582315">
        <w:rPr>
          <w:rFonts w:ascii="Times New Roman" w:hAnsi="Times New Roman"/>
          <w:sz w:val="24"/>
          <w:szCs w:val="24"/>
        </w:rPr>
        <w:t xml:space="preserve">, порядок возврата </w:t>
      </w:r>
      <w:r w:rsidR="00F6493B" w:rsidRPr="00582315">
        <w:rPr>
          <w:rFonts w:ascii="Times New Roman" w:hAnsi="Times New Roman"/>
          <w:sz w:val="24"/>
          <w:szCs w:val="24"/>
        </w:rPr>
        <w:t>заявки</w:t>
      </w:r>
      <w:r w:rsidR="00A7737D" w:rsidRPr="00582315">
        <w:rPr>
          <w:rFonts w:ascii="Times New Roman" w:hAnsi="Times New Roman"/>
          <w:sz w:val="24"/>
          <w:szCs w:val="24"/>
        </w:rPr>
        <w:t xml:space="preserve"> с указанием </w:t>
      </w:r>
      <w:r w:rsidR="0061287A" w:rsidRPr="00582315">
        <w:rPr>
          <w:rFonts w:ascii="Times New Roman" w:hAnsi="Times New Roman"/>
          <w:sz w:val="24"/>
          <w:szCs w:val="24"/>
        </w:rPr>
        <w:t>основания для возврата заявок, поряд</w:t>
      </w:r>
      <w:r w:rsidR="00A7737D" w:rsidRPr="00582315">
        <w:rPr>
          <w:rFonts w:ascii="Times New Roman" w:hAnsi="Times New Roman"/>
          <w:sz w:val="24"/>
          <w:szCs w:val="24"/>
        </w:rPr>
        <w:t>ок</w:t>
      </w:r>
      <w:r w:rsidR="0061287A" w:rsidRPr="00582315">
        <w:rPr>
          <w:rFonts w:ascii="Times New Roman" w:hAnsi="Times New Roman"/>
          <w:sz w:val="24"/>
          <w:szCs w:val="24"/>
        </w:rPr>
        <w:t xml:space="preserve"> внесения изменений в заявки</w:t>
      </w:r>
      <w:r w:rsidR="00A7737D"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правила рассмотрения </w:t>
      </w:r>
      <w:r w:rsidR="00367FC7" w:rsidRPr="00582315">
        <w:rPr>
          <w:rFonts w:ascii="Times New Roman" w:hAnsi="Times New Roman"/>
          <w:sz w:val="24"/>
          <w:szCs w:val="24"/>
        </w:rPr>
        <w:t>заявок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> </w:t>
      </w:r>
      <w:r w:rsidRPr="0058231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срок, в течение которого победитель отбора должен подписать соглашение о предоставлении субсидии (далее – Соглашение)</w:t>
      </w:r>
    </w:p>
    <w:p w:rsidR="0061287A" w:rsidRPr="00582315" w:rsidRDefault="00FE0704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367FC7" w:rsidRPr="00582315">
        <w:rPr>
          <w:rFonts w:ascii="Times New Roman" w:hAnsi="Times New Roman"/>
          <w:sz w:val="24"/>
          <w:szCs w:val="24"/>
        </w:rPr>
        <w:t>условия</w:t>
      </w:r>
      <w:r w:rsidR="00A7737D" w:rsidRPr="00582315">
        <w:rPr>
          <w:rFonts w:ascii="Times New Roman" w:hAnsi="Times New Roman"/>
          <w:sz w:val="24"/>
          <w:szCs w:val="24"/>
        </w:rPr>
        <w:t xml:space="preserve"> признания победителя отбора уклонившимся от заключения Соглашения;</w:t>
      </w:r>
    </w:p>
    <w:p w:rsidR="00A7737D" w:rsidRPr="00582315" w:rsidRDefault="00A7737D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 размещения результатов отбора </w:t>
      </w:r>
      <w:r w:rsidR="00FE0704" w:rsidRPr="00582315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 на едином портале, а также на официальном сайте</w:t>
      </w:r>
      <w:r w:rsidR="00120E6E" w:rsidRPr="00582315">
        <w:rPr>
          <w:rFonts w:ascii="Times New Roman" w:hAnsi="Times New Roman"/>
          <w:sz w:val="24"/>
          <w:szCs w:val="24"/>
        </w:rPr>
        <w:t>.</w:t>
      </w:r>
      <w:r w:rsidR="00FE0704" w:rsidRPr="00582315">
        <w:rPr>
          <w:rFonts w:ascii="Times New Roman" w:hAnsi="Times New Roman"/>
          <w:sz w:val="24"/>
          <w:szCs w:val="24"/>
        </w:rPr>
        <w:t xml:space="preserve"> </w:t>
      </w:r>
    </w:p>
    <w:p w:rsidR="00D057A6" w:rsidRPr="00582315" w:rsidRDefault="00830296" w:rsidP="001C39BC">
      <w:pPr>
        <w:pStyle w:val="a7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Участники отбора</w:t>
      </w:r>
      <w:r w:rsidR="00D057A6" w:rsidRPr="00582315">
        <w:rPr>
          <w:rFonts w:ascii="Times New Roman" w:hAnsi="Times New Roman"/>
          <w:sz w:val="24"/>
          <w:szCs w:val="24"/>
        </w:rPr>
        <w:t>, соответствующие критерия</w:t>
      </w:r>
      <w:r w:rsidRPr="00582315">
        <w:rPr>
          <w:rFonts w:ascii="Times New Roman" w:hAnsi="Times New Roman"/>
          <w:sz w:val="24"/>
          <w:szCs w:val="24"/>
        </w:rPr>
        <w:t>м отбора, указанным в пункте 2.2</w:t>
      </w:r>
      <w:r w:rsidR="00D057A6" w:rsidRPr="00582315">
        <w:rPr>
          <w:rFonts w:ascii="Times New Roman" w:hAnsi="Times New Roman"/>
          <w:sz w:val="24"/>
          <w:szCs w:val="24"/>
        </w:rPr>
        <w:t xml:space="preserve"> настоящего Порядка, в течение </w:t>
      </w:r>
      <w:r w:rsidRPr="00582315">
        <w:rPr>
          <w:rFonts w:ascii="Times New Roman" w:hAnsi="Times New Roman"/>
          <w:sz w:val="24"/>
          <w:szCs w:val="24"/>
        </w:rPr>
        <w:t xml:space="preserve">тридцати календарных дней, следующих за днем </w:t>
      </w:r>
      <w:r w:rsidR="00D057A6" w:rsidRPr="00582315">
        <w:rPr>
          <w:rFonts w:ascii="Times New Roman" w:hAnsi="Times New Roman"/>
          <w:sz w:val="24"/>
          <w:szCs w:val="24"/>
        </w:rPr>
        <w:t xml:space="preserve"> </w:t>
      </w:r>
      <w:r w:rsidR="00C76D0D" w:rsidRPr="00582315">
        <w:rPr>
          <w:rFonts w:ascii="Times New Roman" w:hAnsi="Times New Roman"/>
          <w:sz w:val="24"/>
          <w:szCs w:val="24"/>
        </w:rPr>
        <w:t xml:space="preserve">размещения </w:t>
      </w:r>
      <w:r w:rsidRPr="00582315">
        <w:rPr>
          <w:rFonts w:ascii="Times New Roman" w:hAnsi="Times New Roman"/>
          <w:sz w:val="24"/>
          <w:szCs w:val="24"/>
        </w:rPr>
        <w:t>объявления о проведении отбора</w:t>
      </w:r>
      <w:r w:rsidR="006F2191" w:rsidRPr="00582315">
        <w:rPr>
          <w:rFonts w:ascii="Times New Roman" w:hAnsi="Times New Roman"/>
          <w:sz w:val="24"/>
          <w:szCs w:val="24"/>
        </w:rPr>
        <w:t>,</w:t>
      </w:r>
      <w:r w:rsidR="00D057A6" w:rsidRPr="00582315">
        <w:rPr>
          <w:rFonts w:ascii="Times New Roman" w:hAnsi="Times New Roman"/>
          <w:sz w:val="24"/>
          <w:szCs w:val="24"/>
        </w:rPr>
        <w:t xml:space="preserve"> представляют в </w:t>
      </w:r>
      <w:r w:rsidR="00FC526D" w:rsidRPr="00582315">
        <w:rPr>
          <w:rFonts w:ascii="Times New Roman" w:hAnsi="Times New Roman"/>
          <w:sz w:val="24"/>
          <w:szCs w:val="24"/>
        </w:rPr>
        <w:t>а</w:t>
      </w:r>
      <w:r w:rsidR="00D057A6" w:rsidRPr="00582315">
        <w:rPr>
          <w:rFonts w:ascii="Times New Roman" w:hAnsi="Times New Roman"/>
          <w:sz w:val="24"/>
          <w:szCs w:val="24"/>
        </w:rPr>
        <w:t>дминистрацию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D057A6" w:rsidRPr="00582315">
        <w:rPr>
          <w:rFonts w:ascii="Times New Roman" w:hAnsi="Times New Roman"/>
          <w:sz w:val="24"/>
          <w:szCs w:val="24"/>
        </w:rPr>
        <w:t xml:space="preserve"> заявку на предоставле</w:t>
      </w:r>
      <w:r w:rsidRPr="00582315">
        <w:rPr>
          <w:rFonts w:ascii="Times New Roman" w:hAnsi="Times New Roman"/>
          <w:sz w:val="24"/>
          <w:szCs w:val="24"/>
        </w:rPr>
        <w:t>ние с</w:t>
      </w:r>
      <w:r w:rsidR="00D07684" w:rsidRPr="00582315">
        <w:rPr>
          <w:rFonts w:ascii="Times New Roman" w:hAnsi="Times New Roman"/>
          <w:sz w:val="24"/>
          <w:szCs w:val="24"/>
        </w:rPr>
        <w:t>убсидии по форме согласно П</w:t>
      </w:r>
      <w:r w:rsidR="00D057A6" w:rsidRPr="00582315">
        <w:rPr>
          <w:rFonts w:ascii="Times New Roman" w:hAnsi="Times New Roman"/>
          <w:sz w:val="24"/>
          <w:szCs w:val="24"/>
        </w:rPr>
        <w:t>риложению</w:t>
      </w:r>
      <w:r w:rsidR="00D07684" w:rsidRPr="00582315">
        <w:rPr>
          <w:rFonts w:ascii="Times New Roman" w:hAnsi="Times New Roman"/>
          <w:sz w:val="24"/>
          <w:szCs w:val="24"/>
        </w:rPr>
        <w:t xml:space="preserve"> № 1</w:t>
      </w:r>
      <w:r w:rsidR="00D057A6" w:rsidRPr="0058231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6F538E" w:rsidRPr="00582315" w:rsidRDefault="006F538E" w:rsidP="006F538E">
      <w:pPr>
        <w:pStyle w:val="a7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Участник отбора может подать только одну заявку.</w:t>
      </w:r>
    </w:p>
    <w:p w:rsidR="00136E68" w:rsidRPr="00582315" w:rsidRDefault="00136E68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Pr="00582315" w:rsidRDefault="005335A4" w:rsidP="001C39BC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заверенные </w:t>
      </w:r>
      <w:r w:rsidR="00830296" w:rsidRPr="00582315">
        <w:rPr>
          <w:rFonts w:ascii="Times New Roman" w:hAnsi="Times New Roman"/>
          <w:sz w:val="24"/>
          <w:szCs w:val="24"/>
        </w:rPr>
        <w:t>участником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560330" w:rsidRPr="00582315">
        <w:rPr>
          <w:rFonts w:ascii="Times New Roman" w:hAnsi="Times New Roman"/>
          <w:sz w:val="24"/>
          <w:szCs w:val="24"/>
        </w:rPr>
        <w:t>копи</w:t>
      </w:r>
      <w:r w:rsidRPr="00582315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582315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582315">
        <w:rPr>
          <w:rFonts w:ascii="Times New Roman" w:hAnsi="Times New Roman"/>
          <w:sz w:val="24"/>
          <w:szCs w:val="24"/>
        </w:rPr>
        <w:t xml:space="preserve">аявки от имени </w:t>
      </w:r>
      <w:r w:rsidR="00830296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и копии</w:t>
      </w:r>
      <w:r w:rsidR="00560330" w:rsidRPr="00582315">
        <w:rPr>
          <w:rFonts w:ascii="Times New Roman" w:hAnsi="Times New Roman"/>
          <w:sz w:val="24"/>
          <w:szCs w:val="24"/>
        </w:rPr>
        <w:t xml:space="preserve"> </w:t>
      </w:r>
      <w:r w:rsidR="00FB59E1" w:rsidRPr="00582315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582315">
        <w:rPr>
          <w:rFonts w:ascii="Times New Roman" w:hAnsi="Times New Roman"/>
          <w:sz w:val="24"/>
          <w:szCs w:val="24"/>
        </w:rPr>
        <w:t>;</w:t>
      </w:r>
    </w:p>
    <w:p w:rsidR="00A271A0" w:rsidRPr="00582315" w:rsidRDefault="00830296" w:rsidP="001C39BC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2</w:t>
      </w:r>
      <w:r w:rsidR="00D07684" w:rsidRPr="00582315">
        <w:rPr>
          <w:rFonts w:ascii="Times New Roman" w:hAnsi="Times New Roman"/>
          <w:sz w:val="24"/>
          <w:szCs w:val="24"/>
        </w:rPr>
        <w:t>)</w:t>
      </w:r>
      <w:r w:rsidR="00A271A0" w:rsidRPr="00582315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582315">
        <w:rPr>
          <w:rFonts w:ascii="Times New Roman" w:hAnsi="Times New Roman"/>
          <w:sz w:val="24"/>
          <w:szCs w:val="24"/>
        </w:rPr>
        <w:t>заявленной суммы субсидии (Приложение № 2), подтвержденный следующими документами:</w:t>
      </w:r>
      <w:r w:rsidR="00A271A0" w:rsidRPr="00582315">
        <w:rPr>
          <w:rFonts w:ascii="Times New Roman" w:hAnsi="Times New Roman"/>
          <w:sz w:val="24"/>
          <w:szCs w:val="24"/>
        </w:rPr>
        <w:t xml:space="preserve"> </w:t>
      </w:r>
    </w:p>
    <w:p w:rsidR="00136E68" w:rsidRPr="00582315" w:rsidRDefault="00136E68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380ED0" w:rsidRPr="00582315">
        <w:rPr>
          <w:rFonts w:ascii="Times New Roman" w:hAnsi="Times New Roman"/>
          <w:sz w:val="24"/>
          <w:szCs w:val="24"/>
        </w:rPr>
        <w:t xml:space="preserve">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</w:t>
      </w:r>
      <w:r w:rsidR="00486B09" w:rsidRPr="00582315">
        <w:rPr>
          <w:rFonts w:ascii="Times New Roman" w:hAnsi="Times New Roman"/>
          <w:sz w:val="24"/>
          <w:szCs w:val="24"/>
        </w:rPr>
        <w:t xml:space="preserve">с территориальным Управлением федеральной службы судебных приставов </w:t>
      </w:r>
      <w:r w:rsidR="00D82DD3" w:rsidRPr="00D82DD3">
        <w:rPr>
          <w:rFonts w:ascii="Times New Roman" w:hAnsi="Times New Roman"/>
          <w:sz w:val="24"/>
          <w:szCs w:val="24"/>
        </w:rPr>
        <w:t xml:space="preserve">на первое </w:t>
      </w:r>
      <w:r w:rsidR="00D82DD3" w:rsidRPr="00D82DD3">
        <w:rPr>
          <w:rFonts w:ascii="Times New Roman" w:hAnsi="Times New Roman"/>
          <w:sz w:val="24"/>
          <w:szCs w:val="24"/>
        </w:rPr>
        <w:lastRenderedPageBreak/>
        <w:t>число месяца подачи заявки на получение Субсидии</w:t>
      </w:r>
      <w:r w:rsidR="00DC6708" w:rsidRPr="00582315">
        <w:rPr>
          <w:rFonts w:ascii="Times New Roman" w:hAnsi="Times New Roman"/>
          <w:sz w:val="24"/>
          <w:szCs w:val="24"/>
        </w:rPr>
        <w:t>, подтверждающи</w:t>
      </w:r>
      <w:r w:rsidR="00EB0E01" w:rsidRPr="00582315">
        <w:rPr>
          <w:rFonts w:ascii="Times New Roman" w:hAnsi="Times New Roman"/>
          <w:sz w:val="24"/>
          <w:szCs w:val="24"/>
        </w:rPr>
        <w:t>й</w:t>
      </w:r>
      <w:r w:rsidR="00380ED0" w:rsidRPr="00582315">
        <w:rPr>
          <w:rFonts w:ascii="Times New Roman" w:hAnsi="Times New Roman"/>
          <w:sz w:val="24"/>
          <w:szCs w:val="24"/>
        </w:rPr>
        <w:t xml:space="preserve"> наличие недополученных доходов</w:t>
      </w:r>
      <w:r w:rsidR="001B2C2F" w:rsidRPr="00582315">
        <w:rPr>
          <w:rFonts w:ascii="Times New Roman" w:hAnsi="Times New Roman"/>
          <w:sz w:val="24"/>
          <w:szCs w:val="24"/>
        </w:rPr>
        <w:t>;</w:t>
      </w:r>
    </w:p>
    <w:p w:rsidR="00476CDF" w:rsidRPr="00582315" w:rsidRDefault="00476CDF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EF22B4" w:rsidRPr="00582315">
        <w:rPr>
          <w:rFonts w:ascii="Times New Roman" w:hAnsi="Times New Roman"/>
          <w:sz w:val="24"/>
          <w:szCs w:val="24"/>
        </w:rPr>
        <w:t>;</w:t>
      </w:r>
    </w:p>
    <w:p w:rsidR="00655000" w:rsidRPr="00582315" w:rsidRDefault="009141ED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 xml:space="preserve"> </w:t>
      </w:r>
      <w:r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</w:t>
      </w:r>
      <w:r w:rsidR="00EF22B4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BD7BDC" w:rsidRPr="00582315">
        <w:rPr>
          <w:rFonts w:ascii="Times New Roman" w:hAnsi="Times New Roman"/>
          <w:sz w:val="24"/>
          <w:szCs w:val="24"/>
        </w:rPr>
        <w:t xml:space="preserve">, а также акты </w:t>
      </w:r>
      <w:r w:rsidR="007409AA" w:rsidRPr="00582315">
        <w:rPr>
          <w:rFonts w:ascii="Times New Roman" w:hAnsi="Times New Roman"/>
          <w:sz w:val="24"/>
          <w:szCs w:val="24"/>
        </w:rPr>
        <w:t>сверки</w:t>
      </w:r>
      <w:r w:rsidR="00655000" w:rsidRPr="00582315">
        <w:rPr>
          <w:rFonts w:ascii="Times New Roman" w:hAnsi="Times New Roman"/>
          <w:sz w:val="24"/>
          <w:szCs w:val="24"/>
        </w:rPr>
        <w:t xml:space="preserve"> расчетов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655000" w:rsidRPr="00582315">
        <w:rPr>
          <w:rFonts w:ascii="Times New Roman" w:hAnsi="Times New Roman"/>
          <w:sz w:val="24"/>
          <w:szCs w:val="24"/>
        </w:rPr>
        <w:t xml:space="preserve">, подтверждающие наличие </w:t>
      </w:r>
      <w:r w:rsidR="00BD7BDC" w:rsidRPr="00582315">
        <w:rPr>
          <w:rFonts w:ascii="Times New Roman" w:hAnsi="Times New Roman"/>
          <w:sz w:val="24"/>
          <w:szCs w:val="24"/>
        </w:rPr>
        <w:t>данных задолженностей</w:t>
      </w:r>
      <w:r w:rsidR="005E7082" w:rsidRPr="00582315">
        <w:rPr>
          <w:rFonts w:ascii="Times New Roman" w:hAnsi="Times New Roman"/>
          <w:sz w:val="24"/>
          <w:szCs w:val="24"/>
        </w:rPr>
        <w:t>;</w:t>
      </w:r>
    </w:p>
    <w:p w:rsidR="00A271A0" w:rsidRPr="00582315" w:rsidRDefault="005E7082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="00BD7BDC" w:rsidRPr="00582315">
        <w:rPr>
          <w:rFonts w:ascii="Times New Roman" w:hAnsi="Times New Roman"/>
          <w:sz w:val="24"/>
          <w:szCs w:val="24"/>
        </w:rPr>
        <w:t xml:space="preserve">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</w:t>
      </w:r>
      <w:r w:rsidR="004E047E" w:rsidRPr="00582315">
        <w:rPr>
          <w:rFonts w:ascii="Times New Roman" w:hAnsi="Times New Roman"/>
          <w:sz w:val="24"/>
          <w:szCs w:val="24"/>
        </w:rPr>
        <w:t xml:space="preserve"> </w:t>
      </w:r>
      <w:r w:rsidR="00BD7BDC"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AF56A5" w:rsidRPr="00582315">
        <w:rPr>
          <w:rFonts w:ascii="Times New Roman" w:hAnsi="Times New Roman"/>
          <w:sz w:val="24"/>
          <w:szCs w:val="24"/>
        </w:rPr>
        <w:t xml:space="preserve">, а также акты сверки расчетов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AF56A5" w:rsidRPr="00582315">
        <w:rPr>
          <w:rFonts w:ascii="Times New Roman" w:hAnsi="Times New Roman"/>
          <w:sz w:val="24"/>
          <w:szCs w:val="24"/>
        </w:rPr>
        <w:t>, подтверждающи</w:t>
      </w:r>
      <w:r w:rsidR="00F96D1B">
        <w:rPr>
          <w:rFonts w:ascii="Times New Roman" w:hAnsi="Times New Roman"/>
          <w:sz w:val="24"/>
          <w:szCs w:val="24"/>
        </w:rPr>
        <w:t>е наличие данных задолженностей.</w:t>
      </w:r>
    </w:p>
    <w:p w:rsidR="00144B35" w:rsidRPr="00582315" w:rsidRDefault="00FE3280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Администрация </w:t>
      </w:r>
      <w:r w:rsidR="000B7AB7" w:rsidRPr="0058231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лице </w:t>
      </w:r>
      <w:r w:rsidR="001561C4" w:rsidRPr="00582315">
        <w:rPr>
          <w:rFonts w:ascii="Times New Roman" w:hAnsi="Times New Roman"/>
          <w:sz w:val="24"/>
          <w:szCs w:val="24"/>
        </w:rPr>
        <w:t>у</w:t>
      </w:r>
      <w:r w:rsidR="00C65426" w:rsidRPr="00582315">
        <w:rPr>
          <w:rFonts w:ascii="Times New Roman" w:hAnsi="Times New Roman"/>
          <w:sz w:val="24"/>
          <w:szCs w:val="24"/>
        </w:rPr>
        <w:t>правлени</w:t>
      </w:r>
      <w:r w:rsidRPr="00582315">
        <w:rPr>
          <w:rFonts w:ascii="Times New Roman" w:hAnsi="Times New Roman"/>
          <w:sz w:val="24"/>
          <w:szCs w:val="24"/>
        </w:rPr>
        <w:t>я</w:t>
      </w:r>
      <w:r w:rsidR="00C65426" w:rsidRPr="00582315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6F538E" w:rsidRPr="00582315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920C40" w:rsidRPr="00582315">
        <w:rPr>
          <w:rFonts w:ascii="Times New Roman" w:hAnsi="Times New Roman"/>
          <w:sz w:val="24"/>
          <w:szCs w:val="24"/>
        </w:rPr>
        <w:t>: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регистрирует </w:t>
      </w:r>
      <w:r w:rsidR="00521F05" w:rsidRPr="00582315">
        <w:rPr>
          <w:rFonts w:ascii="Times New Roman" w:hAnsi="Times New Roman"/>
          <w:sz w:val="24"/>
          <w:szCs w:val="24"/>
        </w:rPr>
        <w:t>заявку</w:t>
      </w:r>
      <w:r w:rsidRPr="00582315">
        <w:rPr>
          <w:rFonts w:ascii="Times New Roman" w:hAnsi="Times New Roman"/>
          <w:sz w:val="24"/>
          <w:szCs w:val="24"/>
        </w:rPr>
        <w:t xml:space="preserve"> в день приема</w:t>
      </w:r>
      <w:r w:rsidR="00BC28E9" w:rsidRPr="00582315">
        <w:rPr>
          <w:rFonts w:ascii="Times New Roman" w:hAnsi="Times New Roman"/>
          <w:sz w:val="24"/>
          <w:szCs w:val="24"/>
        </w:rPr>
        <w:t xml:space="preserve"> и присваивает </w:t>
      </w:r>
      <w:r w:rsidR="00521F05" w:rsidRPr="00582315">
        <w:rPr>
          <w:rFonts w:ascii="Times New Roman" w:hAnsi="Times New Roman"/>
          <w:sz w:val="24"/>
          <w:szCs w:val="24"/>
        </w:rPr>
        <w:t>ей</w:t>
      </w:r>
      <w:r w:rsidR="00BC28E9" w:rsidRPr="00582315">
        <w:rPr>
          <w:rFonts w:ascii="Times New Roman" w:hAnsi="Times New Roman"/>
          <w:sz w:val="24"/>
          <w:szCs w:val="24"/>
        </w:rPr>
        <w:t xml:space="preserve"> порядковый номер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582315">
        <w:rPr>
          <w:rFonts w:ascii="Times New Roman" w:hAnsi="Times New Roman"/>
          <w:sz w:val="24"/>
          <w:szCs w:val="24"/>
        </w:rPr>
        <w:t>5</w:t>
      </w:r>
      <w:r w:rsidRPr="00582315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521F05" w:rsidRPr="00582315">
        <w:rPr>
          <w:rFonts w:ascii="Times New Roman" w:hAnsi="Times New Roman"/>
          <w:sz w:val="24"/>
          <w:szCs w:val="24"/>
        </w:rPr>
        <w:t>заявки</w:t>
      </w:r>
      <w:r w:rsidR="00746758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проверяет </w:t>
      </w:r>
      <w:r w:rsidR="00521F05" w:rsidRPr="00582315">
        <w:rPr>
          <w:rFonts w:ascii="Times New Roman" w:hAnsi="Times New Roman"/>
          <w:sz w:val="24"/>
          <w:szCs w:val="24"/>
        </w:rPr>
        <w:t>её</w:t>
      </w:r>
      <w:r w:rsidR="00C93EDE" w:rsidRPr="00582315">
        <w:rPr>
          <w:rFonts w:ascii="Times New Roman" w:hAnsi="Times New Roman"/>
          <w:sz w:val="24"/>
          <w:szCs w:val="24"/>
        </w:rPr>
        <w:t xml:space="preserve"> на </w:t>
      </w:r>
      <w:r w:rsidR="00521F05" w:rsidRPr="00582315">
        <w:rPr>
          <w:rFonts w:ascii="Times New Roman" w:hAnsi="Times New Roman"/>
          <w:sz w:val="24"/>
          <w:szCs w:val="24"/>
        </w:rPr>
        <w:t xml:space="preserve">предмет </w:t>
      </w:r>
      <w:r w:rsidR="00C93EDE" w:rsidRPr="00582315">
        <w:rPr>
          <w:rFonts w:ascii="Times New Roman" w:hAnsi="Times New Roman"/>
          <w:sz w:val="24"/>
          <w:szCs w:val="24"/>
        </w:rPr>
        <w:t>соответстви</w:t>
      </w:r>
      <w:r w:rsidR="00521F05" w:rsidRPr="00582315">
        <w:rPr>
          <w:rFonts w:ascii="Times New Roman" w:hAnsi="Times New Roman"/>
          <w:sz w:val="24"/>
          <w:szCs w:val="24"/>
        </w:rPr>
        <w:t>я</w:t>
      </w:r>
      <w:r w:rsidR="00C93EDE" w:rsidRPr="00582315">
        <w:rPr>
          <w:rFonts w:ascii="Times New Roman" w:hAnsi="Times New Roman"/>
          <w:sz w:val="24"/>
          <w:szCs w:val="24"/>
        </w:rPr>
        <w:t xml:space="preserve"> установленн</w:t>
      </w:r>
      <w:r w:rsidR="00521F05" w:rsidRPr="00582315">
        <w:rPr>
          <w:rFonts w:ascii="Times New Roman" w:hAnsi="Times New Roman"/>
          <w:sz w:val="24"/>
          <w:szCs w:val="24"/>
        </w:rPr>
        <w:t>ым в объявлении о проведении отбора требованиям</w:t>
      </w:r>
      <w:r w:rsidR="00C93EDE" w:rsidRPr="00582315">
        <w:rPr>
          <w:rFonts w:ascii="Times New Roman" w:hAnsi="Times New Roman"/>
          <w:sz w:val="24"/>
          <w:szCs w:val="24"/>
        </w:rPr>
        <w:t xml:space="preserve">; </w:t>
      </w:r>
    </w:p>
    <w:p w:rsidR="00746758" w:rsidRPr="00582315" w:rsidRDefault="00C93EDE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в случае обнаружения недостатков в оформлении</w:t>
      </w:r>
      <w:r w:rsidR="00367FC7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заявки при ее представлении, вправе возвратить заявку </w:t>
      </w:r>
      <w:r w:rsidR="006F538E" w:rsidRPr="00582315">
        <w:rPr>
          <w:rFonts w:ascii="Times New Roman" w:hAnsi="Times New Roman"/>
          <w:sz w:val="24"/>
          <w:szCs w:val="24"/>
        </w:rPr>
        <w:t>участнику отбора</w:t>
      </w:r>
      <w:r w:rsidRPr="00582315">
        <w:rPr>
          <w:rFonts w:ascii="Times New Roman" w:hAnsi="Times New Roman"/>
          <w:sz w:val="24"/>
          <w:szCs w:val="24"/>
        </w:rPr>
        <w:t xml:space="preserve"> на доработку</w:t>
      </w:r>
      <w:r w:rsidR="00120E6E" w:rsidRPr="00582315">
        <w:rPr>
          <w:rFonts w:ascii="Times New Roman" w:hAnsi="Times New Roman"/>
          <w:sz w:val="24"/>
          <w:szCs w:val="24"/>
        </w:rPr>
        <w:t xml:space="preserve"> не позднее пяти рабочих дней до окончания срока приема заявок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746758" w:rsidRPr="00582315">
        <w:rPr>
          <w:rFonts w:ascii="Times New Roman" w:hAnsi="Times New Roman"/>
          <w:sz w:val="24"/>
          <w:szCs w:val="24"/>
        </w:rPr>
        <w:t xml:space="preserve">на следующий день после окончания проведения отбора </w:t>
      </w:r>
      <w:r w:rsidRPr="00582315">
        <w:rPr>
          <w:rFonts w:ascii="Times New Roman" w:hAnsi="Times New Roman"/>
          <w:sz w:val="24"/>
          <w:szCs w:val="24"/>
        </w:rPr>
        <w:t>принимает решение о предоставлении субсидии ли</w:t>
      </w:r>
      <w:r w:rsidR="00120E6E" w:rsidRPr="00582315">
        <w:rPr>
          <w:rFonts w:ascii="Times New Roman" w:hAnsi="Times New Roman"/>
          <w:sz w:val="24"/>
          <w:szCs w:val="24"/>
        </w:rPr>
        <w:t>бо об отказе в ее представлении и</w:t>
      </w:r>
      <w:r w:rsidR="009E01A7" w:rsidRPr="00582315">
        <w:rPr>
          <w:rFonts w:ascii="Times New Roman" w:hAnsi="Times New Roman"/>
          <w:sz w:val="24"/>
          <w:szCs w:val="24"/>
        </w:rPr>
        <w:t xml:space="preserve"> составляется протокол рассмотрения заявок.</w:t>
      </w:r>
    </w:p>
    <w:p w:rsidR="001D22D0" w:rsidRPr="00582315" w:rsidRDefault="001D22D0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Основания для отклонения заявок:</w:t>
      </w:r>
    </w:p>
    <w:p w:rsidR="001D22D0" w:rsidRPr="00582315" w:rsidRDefault="001D22D0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несоответствие участника отбора </w:t>
      </w:r>
      <w:r w:rsidR="00CE5CF4" w:rsidRPr="00582315">
        <w:rPr>
          <w:rFonts w:ascii="Times New Roman" w:hAnsi="Times New Roman"/>
          <w:sz w:val="24"/>
          <w:szCs w:val="24"/>
        </w:rPr>
        <w:t xml:space="preserve">критериям отбора, установленным пунктом 2.2 настоящего </w:t>
      </w:r>
      <w:r w:rsidR="006F538E" w:rsidRPr="00582315">
        <w:rPr>
          <w:rFonts w:ascii="Times New Roman" w:hAnsi="Times New Roman"/>
          <w:sz w:val="24"/>
          <w:szCs w:val="24"/>
        </w:rPr>
        <w:t>П</w:t>
      </w:r>
      <w:r w:rsidR="00CE5CF4" w:rsidRPr="00582315">
        <w:rPr>
          <w:rFonts w:ascii="Times New Roman" w:hAnsi="Times New Roman"/>
          <w:sz w:val="24"/>
          <w:szCs w:val="24"/>
        </w:rPr>
        <w:t>орядка;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 xml:space="preserve">- </w:t>
      </w:r>
      <w:r w:rsidRPr="00582315">
        <w:rPr>
          <w:rFonts w:eastAsiaTheme="minorHAnsi"/>
          <w:lang w:eastAsia="en-US"/>
        </w:rPr>
        <w:t>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</w:pPr>
      <w:r w:rsidRPr="00582315">
        <w:rPr>
          <w:rFonts w:eastAsiaTheme="minorHAnsi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EB62E3" w:rsidRPr="00582315" w:rsidRDefault="00EB62E3" w:rsidP="00EB62E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В случае отклонения заявки</w:t>
      </w:r>
      <w:r w:rsidR="000B7AB7" w:rsidRPr="00582315">
        <w:rPr>
          <w:rFonts w:ascii="Times New Roman" w:hAnsi="Times New Roman"/>
          <w:sz w:val="24"/>
          <w:szCs w:val="24"/>
        </w:rPr>
        <w:t xml:space="preserve"> а</w:t>
      </w:r>
      <w:r w:rsidRPr="00582315">
        <w:rPr>
          <w:rFonts w:ascii="Times New Roman" w:hAnsi="Times New Roman"/>
          <w:sz w:val="24"/>
          <w:szCs w:val="24"/>
        </w:rPr>
        <w:t>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двух рабочих дней после принятия решения направляет участнику отбора, не прошедшему отбор, письменный мотивированный отказ путем направления данной информации способом, указанным в заявке. </w:t>
      </w:r>
    </w:p>
    <w:p w:rsidR="009E01A7" w:rsidRPr="00582315" w:rsidRDefault="009E01A7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Протокол рассмотрения заявок размещается в информационно-телекоммуникационной сети «Интернет» на едином портале, а также на официальном сайте в день принятия решения о предоставлении субсидии либо об отказе в ее представлении с указанием следующей информации: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дата, время и место проведения </w:t>
      </w:r>
      <w:r w:rsidR="007956FD" w:rsidRPr="00582315">
        <w:rPr>
          <w:rFonts w:ascii="Times New Roman" w:hAnsi="Times New Roman"/>
          <w:sz w:val="24"/>
          <w:szCs w:val="24"/>
        </w:rPr>
        <w:t xml:space="preserve">рассмотрения </w:t>
      </w:r>
      <w:r w:rsidRPr="00582315">
        <w:rPr>
          <w:rFonts w:ascii="Times New Roman" w:hAnsi="Times New Roman"/>
          <w:sz w:val="24"/>
          <w:szCs w:val="24"/>
        </w:rPr>
        <w:t>заявок;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F538E" w:rsidRPr="00582315">
        <w:rPr>
          <w:rFonts w:ascii="Times New Roman" w:hAnsi="Times New Roman"/>
          <w:sz w:val="24"/>
          <w:szCs w:val="24"/>
        </w:rPr>
        <w:t>информация</w:t>
      </w:r>
      <w:r w:rsidRPr="00582315">
        <w:rPr>
          <w:rFonts w:ascii="Times New Roman" w:hAnsi="Times New Roman"/>
          <w:sz w:val="24"/>
          <w:szCs w:val="24"/>
        </w:rPr>
        <w:t xml:space="preserve"> об участниках отбора, </w:t>
      </w:r>
      <w:r w:rsidR="007956FD" w:rsidRPr="00582315">
        <w:rPr>
          <w:rFonts w:ascii="Times New Roman" w:hAnsi="Times New Roman"/>
          <w:sz w:val="24"/>
          <w:szCs w:val="24"/>
        </w:rPr>
        <w:t>заявки</w:t>
      </w:r>
      <w:r w:rsidRPr="00582315">
        <w:rPr>
          <w:rFonts w:ascii="Times New Roman" w:hAnsi="Times New Roman"/>
          <w:sz w:val="24"/>
          <w:szCs w:val="24"/>
        </w:rPr>
        <w:t xml:space="preserve"> которых были рассмотрены;</w:t>
      </w:r>
    </w:p>
    <w:p w:rsidR="009E01A7" w:rsidRPr="00582315" w:rsidRDefault="009E01A7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>- </w:t>
      </w:r>
      <w:r w:rsidR="006F538E" w:rsidRPr="00582315">
        <w:rPr>
          <w:rFonts w:eastAsiaTheme="minorHAnsi"/>
          <w:lang w:eastAsia="en-US"/>
        </w:rPr>
        <w:t>информация</w:t>
      </w:r>
      <w:r w:rsidRPr="00582315">
        <w:rPr>
          <w:rFonts w:eastAsiaTheme="minorHAnsi"/>
          <w:lang w:eastAsia="en-US"/>
        </w:rPr>
        <w:t xml:space="preserve"> об участниках отбора, </w:t>
      </w:r>
      <w:r w:rsidR="007956FD" w:rsidRPr="00582315">
        <w:rPr>
          <w:rFonts w:eastAsiaTheme="minorHAnsi"/>
          <w:lang w:eastAsia="en-US"/>
        </w:rPr>
        <w:t>заявки</w:t>
      </w:r>
      <w:r w:rsidRPr="00582315">
        <w:rPr>
          <w:rFonts w:eastAsiaTheme="minorHAnsi"/>
          <w:lang w:eastAsia="en-US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7956FD" w:rsidRPr="00582315">
        <w:rPr>
          <w:rFonts w:eastAsiaTheme="minorHAnsi"/>
          <w:lang w:eastAsia="en-US"/>
        </w:rPr>
        <w:t xml:space="preserve"> заявки</w:t>
      </w:r>
      <w:r w:rsidRPr="00582315">
        <w:rPr>
          <w:rFonts w:eastAsiaTheme="minorHAnsi"/>
          <w:lang w:eastAsia="en-US"/>
        </w:rPr>
        <w:t>;</w:t>
      </w:r>
    </w:p>
    <w:p w:rsidR="007956FD" w:rsidRPr="00582315" w:rsidRDefault="007956FD" w:rsidP="00357B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t xml:space="preserve">- наименование получателя (получателей) субсидии, с которым заключается </w:t>
      </w:r>
      <w:r w:rsidR="00130BC0" w:rsidRPr="00582315">
        <w:rPr>
          <w:rFonts w:eastAsiaTheme="minorHAnsi"/>
          <w:lang w:eastAsia="en-US"/>
        </w:rPr>
        <w:t>С</w:t>
      </w:r>
      <w:r w:rsidRPr="00582315">
        <w:rPr>
          <w:rFonts w:eastAsiaTheme="minorHAnsi"/>
          <w:lang w:eastAsia="en-US"/>
        </w:rPr>
        <w:t>оглашение, и размер предоставляемой ему субсидии.</w:t>
      </w:r>
    </w:p>
    <w:p w:rsidR="00357B16" w:rsidRPr="00582315" w:rsidRDefault="00357B16" w:rsidP="00120E6E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lastRenderedPageBreak/>
        <w:t>Раз</w:t>
      </w:r>
      <w:r w:rsidR="00120E6E" w:rsidRPr="00582315">
        <w:rPr>
          <w:rFonts w:ascii="Times New Roman" w:hAnsi="Times New Roman"/>
          <w:sz w:val="24"/>
          <w:szCs w:val="24"/>
        </w:rPr>
        <w:t xml:space="preserve">мер субсидии не может превышать </w:t>
      </w:r>
      <w:r w:rsidRPr="00582315">
        <w:rPr>
          <w:rFonts w:ascii="Times New Roman" w:hAnsi="Times New Roman"/>
          <w:sz w:val="24"/>
          <w:szCs w:val="24"/>
        </w:rPr>
        <w:t>размер заявленной участником отбора суммы субсидии</w:t>
      </w:r>
      <w:r w:rsidR="00120E6E" w:rsidRPr="00582315">
        <w:rPr>
          <w:rFonts w:ascii="Times New Roman" w:hAnsi="Times New Roman"/>
          <w:sz w:val="24"/>
          <w:szCs w:val="24"/>
        </w:rPr>
        <w:t>.</w:t>
      </w:r>
    </w:p>
    <w:p w:rsidR="00B14429" w:rsidRPr="00582315" w:rsidRDefault="00B14429" w:rsidP="00B14429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В случае если </w:t>
      </w:r>
      <w:r w:rsidR="00970DA2" w:rsidRPr="00582315">
        <w:rPr>
          <w:rFonts w:ascii="Times New Roman" w:hAnsi="Times New Roman"/>
          <w:sz w:val="24"/>
          <w:szCs w:val="24"/>
        </w:rPr>
        <w:t>общая заявленная сумма</w:t>
      </w:r>
      <w:r w:rsidR="00DE173F" w:rsidRPr="00582315">
        <w:rPr>
          <w:rFonts w:ascii="Times New Roman" w:hAnsi="Times New Roman"/>
          <w:sz w:val="24"/>
          <w:szCs w:val="24"/>
        </w:rPr>
        <w:t xml:space="preserve"> всех</w:t>
      </w:r>
      <w:r w:rsidR="00970DA2"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получателей субсиди</w:t>
      </w:r>
      <w:r w:rsidR="00120E6E" w:rsidRPr="00582315">
        <w:rPr>
          <w:rFonts w:ascii="Times New Roman" w:hAnsi="Times New Roman"/>
          <w:sz w:val="24"/>
          <w:szCs w:val="24"/>
        </w:rPr>
        <w:t>й</w:t>
      </w:r>
      <w:r w:rsidR="00DE173F" w:rsidRPr="00582315">
        <w:rPr>
          <w:rFonts w:ascii="Times New Roman" w:hAnsi="Times New Roman"/>
          <w:sz w:val="24"/>
          <w:szCs w:val="24"/>
        </w:rPr>
        <w:t xml:space="preserve"> превышает </w:t>
      </w:r>
      <w:r w:rsidR="005E2E57" w:rsidRPr="00582315">
        <w:rPr>
          <w:rFonts w:ascii="Times New Roman" w:hAnsi="Times New Roman"/>
          <w:sz w:val="24"/>
          <w:szCs w:val="24"/>
        </w:rPr>
        <w:t>сумму</w:t>
      </w:r>
      <w:r w:rsidR="00DE173F" w:rsidRPr="00582315">
        <w:rPr>
          <w:rFonts w:ascii="Times New Roman" w:hAnsi="Times New Roman"/>
          <w:sz w:val="24"/>
          <w:szCs w:val="24"/>
        </w:rPr>
        <w:t xml:space="preserve"> бюджетных ассигнований, предусмотренных в местном бюджете, то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с</w:t>
      </w:r>
      <w:r w:rsidRPr="00582315">
        <w:rPr>
          <w:rFonts w:ascii="Times New Roman" w:hAnsi="Times New Roman"/>
          <w:sz w:val="24"/>
          <w:szCs w:val="24"/>
        </w:rPr>
        <w:t xml:space="preserve">убсидия предоставляется </w:t>
      </w:r>
      <w:r w:rsidR="000E1646" w:rsidRPr="00582315">
        <w:rPr>
          <w:rFonts w:ascii="Times New Roman" w:hAnsi="Times New Roman"/>
          <w:sz w:val="24"/>
          <w:szCs w:val="24"/>
        </w:rPr>
        <w:t>исходя из очередности поступления заявок</w:t>
      </w:r>
      <w:r w:rsidRPr="00582315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в местном бюджете</w:t>
      </w:r>
      <w:r w:rsidR="007658E8" w:rsidRPr="00582315">
        <w:rPr>
          <w:rFonts w:ascii="Times New Roman" w:hAnsi="Times New Roman"/>
          <w:sz w:val="24"/>
          <w:szCs w:val="24"/>
        </w:rPr>
        <w:t xml:space="preserve"> на цели, указанные в п. 1.4 настоящего Порядка.</w:t>
      </w:r>
    </w:p>
    <w:p w:rsidR="00EF68E6" w:rsidRPr="00582315" w:rsidRDefault="00EF68E6" w:rsidP="001C39BC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582315">
        <w:t xml:space="preserve">Предоставление субсидии получателю субсидии осуществляется  на основании </w:t>
      </w:r>
      <w:r w:rsidR="00FC526D" w:rsidRPr="00582315">
        <w:t>Соглашения, заключенного между а</w:t>
      </w:r>
      <w:r w:rsidRPr="00582315">
        <w:t xml:space="preserve">дминистрацией </w:t>
      </w:r>
      <w:r w:rsidR="00FC526D" w:rsidRPr="00582315">
        <w:t xml:space="preserve">городского округа </w:t>
      </w:r>
      <w:r w:rsidRPr="00582315">
        <w:t xml:space="preserve">и получателем субсидии. Типовая форма </w:t>
      </w:r>
      <w:r w:rsidR="00130BC0" w:rsidRPr="00582315">
        <w:t>С</w:t>
      </w:r>
      <w:r w:rsidRPr="00582315">
        <w:t xml:space="preserve">оглашения </w:t>
      </w:r>
      <w:r w:rsidR="005E2E57" w:rsidRPr="00582315">
        <w:t>утвержд</w:t>
      </w:r>
      <w:r w:rsidR="006F538E" w:rsidRPr="00582315">
        <w:t>ена</w:t>
      </w:r>
      <w:r w:rsidRPr="00582315">
        <w:t xml:space="preserve"> финансовым управлением администрации </w:t>
      </w:r>
      <w:r w:rsidR="006564AB" w:rsidRPr="00582315">
        <w:t xml:space="preserve">городского округа </w:t>
      </w:r>
      <w:r w:rsidR="002E12B3" w:rsidRPr="00582315">
        <w:t>(далее – финансовый орган)</w:t>
      </w:r>
      <w:r w:rsidRPr="00582315">
        <w:t xml:space="preserve">. </w:t>
      </w:r>
    </w:p>
    <w:p w:rsidR="00545631" w:rsidRPr="00582315" w:rsidRDefault="00545631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Администрация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</w:t>
      </w:r>
      <w:r w:rsidR="009D08D6" w:rsidRPr="00582315">
        <w:rPr>
          <w:rFonts w:ascii="Times New Roman" w:hAnsi="Times New Roman"/>
          <w:sz w:val="24"/>
          <w:szCs w:val="24"/>
        </w:rPr>
        <w:t>двух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</w:t>
      </w:r>
      <w:r w:rsidR="00130BC0" w:rsidRPr="00582315">
        <w:rPr>
          <w:rFonts w:ascii="Times New Roman" w:hAnsi="Times New Roman"/>
          <w:sz w:val="24"/>
          <w:szCs w:val="24"/>
        </w:rPr>
        <w:t>яет получателю субсидии проект С</w:t>
      </w:r>
      <w:r w:rsidRPr="00582315">
        <w:rPr>
          <w:rFonts w:ascii="Times New Roman" w:hAnsi="Times New Roman"/>
          <w:sz w:val="24"/>
          <w:szCs w:val="24"/>
        </w:rPr>
        <w:t>оглашения</w:t>
      </w:r>
      <w:r w:rsidR="00C00228" w:rsidRPr="00582315">
        <w:rPr>
          <w:rFonts w:ascii="Times New Roman" w:hAnsi="Times New Roman"/>
          <w:sz w:val="24"/>
          <w:szCs w:val="24"/>
        </w:rPr>
        <w:t xml:space="preserve"> </w:t>
      </w:r>
      <w:r w:rsidR="008919D9" w:rsidRPr="00582315">
        <w:rPr>
          <w:rFonts w:ascii="Times New Roman" w:hAnsi="Times New Roman"/>
          <w:sz w:val="24"/>
          <w:szCs w:val="24"/>
        </w:rPr>
        <w:t xml:space="preserve">в двух экземплярах </w:t>
      </w:r>
      <w:r w:rsidR="00C00228" w:rsidRPr="00582315">
        <w:rPr>
          <w:rFonts w:ascii="Times New Roman" w:hAnsi="Times New Roman"/>
          <w:sz w:val="24"/>
          <w:szCs w:val="24"/>
        </w:rPr>
        <w:t>способом, указанным в заявке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F22E2C" w:rsidRPr="00582315" w:rsidRDefault="00FB64D6" w:rsidP="00F22E2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F22E2C" w:rsidRPr="00582315">
        <w:rPr>
          <w:rFonts w:ascii="Times New Roman" w:hAnsi="Times New Roman"/>
          <w:sz w:val="24"/>
          <w:szCs w:val="24"/>
        </w:rPr>
        <w:t>возможность  согласования новых условий Соглашения или расторжения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B5C13" w:rsidRPr="00582315" w:rsidRDefault="00C33463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463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B86DC3">
        <w:rPr>
          <w:rFonts w:ascii="Times New Roman" w:hAnsi="Times New Roman"/>
          <w:sz w:val="24"/>
          <w:szCs w:val="24"/>
        </w:rPr>
        <w:t xml:space="preserve">указание на </w:t>
      </w:r>
      <w:r w:rsidR="0016244B" w:rsidRPr="00582315">
        <w:rPr>
          <w:rFonts w:ascii="Times New Roman" w:hAnsi="Times New Roman"/>
          <w:sz w:val="24"/>
          <w:szCs w:val="24"/>
        </w:rPr>
        <w:t>обязательное</w:t>
      </w:r>
      <w:r w:rsidR="009B5C13" w:rsidRPr="00582315">
        <w:rPr>
          <w:rFonts w:ascii="Times New Roman" w:hAnsi="Times New Roman"/>
          <w:sz w:val="24"/>
          <w:szCs w:val="24"/>
        </w:rPr>
        <w:t xml:space="preserve"> согласие получателя субсидии на проведение в отношении него проверки главным распорядителем и органом государственного (муниципального) финансового контроля за соблюдением целей, условий и порядка предоставления субсидии получателем субсидии. </w:t>
      </w:r>
    </w:p>
    <w:p w:rsidR="00A5709F" w:rsidRPr="00582315" w:rsidRDefault="00C33463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463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A5709F" w:rsidRPr="00582315">
        <w:rPr>
          <w:rFonts w:ascii="Times New Roman" w:hAnsi="Times New Roman"/>
          <w:sz w:val="24"/>
          <w:szCs w:val="24"/>
        </w:rPr>
        <w:t>положения о казначейском сопровождении, установленные правилами казначейского сопровождения в соответствии с бюджетным законод</w:t>
      </w:r>
      <w:r w:rsidR="00120E6E" w:rsidRPr="00582315">
        <w:rPr>
          <w:rFonts w:ascii="Times New Roman" w:hAnsi="Times New Roman"/>
          <w:sz w:val="24"/>
          <w:szCs w:val="24"/>
        </w:rPr>
        <w:t>ательством Российской Федерации в случаях, предусмотренных законодательством Российской Федерации.</w:t>
      </w:r>
    </w:p>
    <w:p w:rsidR="00A5709F" w:rsidRPr="00582315" w:rsidRDefault="00A5709F" w:rsidP="00A5709F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Получатель субсидии в течение двух рабочих дней со дня получения проекта Соглашения подписывает е</w:t>
      </w:r>
      <w:r w:rsidR="00FC526D" w:rsidRPr="00582315">
        <w:rPr>
          <w:rFonts w:ascii="Times New Roman" w:hAnsi="Times New Roman"/>
          <w:sz w:val="24"/>
          <w:szCs w:val="24"/>
        </w:rPr>
        <w:t>го и возвращает один экземпляр а</w:t>
      </w:r>
      <w:r w:rsidRPr="00582315">
        <w:rPr>
          <w:rFonts w:ascii="Times New Roman" w:hAnsi="Times New Roman"/>
          <w:sz w:val="24"/>
          <w:szCs w:val="24"/>
        </w:rPr>
        <w:t>дминистрации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FC526D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Субсидия перечисляется получателю субсидии после подписания соглашения не позднее пяти рабочих дней после поступления средств из бюджета Московской области в местный бюджет. </w:t>
      </w:r>
    </w:p>
    <w:p w:rsidR="00FC526D" w:rsidRPr="00582315" w:rsidRDefault="00FC526D" w:rsidP="00FC526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Субсидия перечисляется на счет получателя субсидии, открытый им в порядке, установленном действующим законодательством Российской Федерации (далее – счет получателя).</w:t>
      </w:r>
    </w:p>
    <w:p w:rsidR="000078D4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Получатель субсидии обеспечивает реализацию мероприятий, указанных в пункте 1.4 настоящего Порядка, в течение </w:t>
      </w:r>
      <w:r w:rsidR="008919D9" w:rsidRPr="00582315">
        <w:rPr>
          <w:rFonts w:ascii="Times New Roman" w:hAnsi="Times New Roman"/>
          <w:sz w:val="24"/>
          <w:szCs w:val="24"/>
        </w:rPr>
        <w:t>пяти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зачисления средств на </w:t>
      </w:r>
      <w:r w:rsidR="00FC526D" w:rsidRPr="00582315">
        <w:rPr>
          <w:rFonts w:ascii="Times New Roman" w:hAnsi="Times New Roman"/>
          <w:sz w:val="24"/>
          <w:szCs w:val="24"/>
        </w:rPr>
        <w:t>счет получателя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A412A4" w:rsidRPr="00582315" w:rsidRDefault="00A412A4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582315">
        <w:rPr>
          <w:rFonts w:ascii="Times New Roman" w:hAnsi="Times New Roman"/>
          <w:sz w:val="24"/>
          <w:szCs w:val="24"/>
        </w:rPr>
        <w:t>местный</w:t>
      </w:r>
      <w:r w:rsidR="00C65426" w:rsidRPr="00582315">
        <w:rPr>
          <w:rFonts w:ascii="Times New Roman" w:hAnsi="Times New Roman"/>
          <w:sz w:val="24"/>
          <w:szCs w:val="24"/>
        </w:rPr>
        <w:t xml:space="preserve"> бюджет</w:t>
      </w:r>
      <w:r w:rsidRPr="00582315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582315">
        <w:rPr>
          <w:rFonts w:ascii="Times New Roman" w:hAnsi="Times New Roman"/>
          <w:sz w:val="24"/>
          <w:szCs w:val="24"/>
        </w:rPr>
        <w:t>3</w:t>
      </w:r>
      <w:r w:rsidR="00C65426" w:rsidRPr="00582315">
        <w:rPr>
          <w:rFonts w:ascii="Times New Roman" w:hAnsi="Times New Roman"/>
          <w:sz w:val="24"/>
          <w:szCs w:val="24"/>
        </w:rPr>
        <w:t>1</w:t>
      </w:r>
      <w:r w:rsidRPr="00582315">
        <w:rPr>
          <w:rFonts w:ascii="Times New Roman" w:hAnsi="Times New Roman"/>
          <w:sz w:val="24"/>
          <w:szCs w:val="24"/>
        </w:rPr>
        <w:t xml:space="preserve"> декабря </w:t>
      </w:r>
      <w:r w:rsidR="00130BC0" w:rsidRPr="00582315">
        <w:rPr>
          <w:rFonts w:ascii="Times New Roman" w:hAnsi="Times New Roman"/>
          <w:sz w:val="24"/>
          <w:szCs w:val="24"/>
        </w:rPr>
        <w:t>текущего финансового</w:t>
      </w:r>
      <w:r w:rsidRPr="00582315">
        <w:rPr>
          <w:rFonts w:ascii="Times New Roman" w:hAnsi="Times New Roman"/>
          <w:sz w:val="24"/>
          <w:szCs w:val="24"/>
        </w:rPr>
        <w:t xml:space="preserve"> года.</w:t>
      </w:r>
    </w:p>
    <w:p w:rsidR="00463E52" w:rsidRDefault="00463E52" w:rsidP="001C39BC">
      <w:pPr>
        <w:jc w:val="center"/>
      </w:pPr>
    </w:p>
    <w:p w:rsidR="00A412A4" w:rsidRPr="00582315" w:rsidRDefault="00A412A4" w:rsidP="001C39BC">
      <w:pPr>
        <w:jc w:val="center"/>
      </w:pPr>
      <w:r w:rsidRPr="00582315">
        <w:t>3. Требования к отчетности</w:t>
      </w:r>
    </w:p>
    <w:p w:rsidR="00A412A4" w:rsidRPr="00582315" w:rsidRDefault="00A412A4" w:rsidP="001C39BC">
      <w:pPr>
        <w:jc w:val="center"/>
      </w:pPr>
    </w:p>
    <w:p w:rsidR="00C65426" w:rsidRPr="00582315" w:rsidRDefault="00A412A4" w:rsidP="001C39BC">
      <w:pPr>
        <w:ind w:firstLine="709"/>
        <w:jc w:val="both"/>
      </w:pPr>
      <w:r w:rsidRPr="00582315">
        <w:t>3.1. Получатель субсидии представляет</w:t>
      </w:r>
      <w:r w:rsidR="00C65426" w:rsidRPr="00582315">
        <w:t xml:space="preserve"> в</w:t>
      </w:r>
      <w:r w:rsidR="00FC526D" w:rsidRPr="00582315">
        <w:t xml:space="preserve"> а</w:t>
      </w:r>
      <w:r w:rsidRPr="00582315">
        <w:t>дминистраци</w:t>
      </w:r>
      <w:r w:rsidR="00C65426" w:rsidRPr="00582315">
        <w:t>ю</w:t>
      </w:r>
      <w:r w:rsidR="00FC526D" w:rsidRPr="00582315">
        <w:t xml:space="preserve"> городского округа</w:t>
      </w:r>
      <w:r w:rsidRPr="00582315">
        <w:t xml:space="preserve"> отчет</w:t>
      </w:r>
      <w:r w:rsidR="00527551" w:rsidRPr="00582315">
        <w:t>ы</w:t>
      </w:r>
      <w:r w:rsidRPr="00582315">
        <w:t xml:space="preserve"> об использовании субсидии и выполнении условий ее предоставления (далее – отчет</w:t>
      </w:r>
      <w:r w:rsidR="00527551" w:rsidRPr="00582315">
        <w:t>ы</w:t>
      </w:r>
      <w:r w:rsidRPr="00582315">
        <w:t>) по формам и в с</w:t>
      </w:r>
      <w:r w:rsidR="00C65426" w:rsidRPr="00582315">
        <w:t>роки, установленные Соглашением.</w:t>
      </w:r>
      <w:r w:rsidRPr="00582315">
        <w:t xml:space="preserve"> </w:t>
      </w:r>
    </w:p>
    <w:p w:rsidR="00A412A4" w:rsidRPr="00582315" w:rsidRDefault="00A412A4" w:rsidP="001C39BC">
      <w:pPr>
        <w:ind w:firstLine="709"/>
        <w:jc w:val="both"/>
      </w:pPr>
      <w:r w:rsidRPr="00582315">
        <w:t xml:space="preserve">3.2. Администрация </w:t>
      </w:r>
      <w:r w:rsidR="00FC526D" w:rsidRPr="00582315">
        <w:t xml:space="preserve">городского округа </w:t>
      </w:r>
      <w:r w:rsidRPr="00582315">
        <w:t>в течени</w:t>
      </w:r>
      <w:r w:rsidR="0059134F" w:rsidRPr="00582315">
        <w:t>е 5 рабочих дней с момента пред</w:t>
      </w:r>
      <w:r w:rsidRPr="00582315">
        <w:t xml:space="preserve">ставления </w:t>
      </w:r>
      <w:r w:rsidR="00BA6998" w:rsidRPr="00582315">
        <w:t xml:space="preserve">отчета </w:t>
      </w:r>
      <w:r w:rsidRPr="00582315">
        <w:t xml:space="preserve">проверяет </w:t>
      </w:r>
      <w:r w:rsidR="00BA6998" w:rsidRPr="00582315">
        <w:t>его</w:t>
      </w:r>
      <w:r w:rsidRPr="00582315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582315" w:rsidRDefault="008973E5" w:rsidP="001C39BC">
      <w:pPr>
        <w:jc w:val="center"/>
      </w:pPr>
    </w:p>
    <w:p w:rsidR="00463E52" w:rsidRDefault="00463E52" w:rsidP="001C39BC">
      <w:pPr>
        <w:jc w:val="center"/>
      </w:pPr>
    </w:p>
    <w:p w:rsidR="00A412A4" w:rsidRPr="00582315" w:rsidRDefault="00A412A4" w:rsidP="001C39BC">
      <w:pPr>
        <w:jc w:val="center"/>
      </w:pPr>
      <w:r w:rsidRPr="00582315">
        <w:t xml:space="preserve">4. Требования </w:t>
      </w:r>
    </w:p>
    <w:p w:rsidR="00A412A4" w:rsidRPr="00582315" w:rsidRDefault="00721376" w:rsidP="001C39BC">
      <w:pPr>
        <w:jc w:val="center"/>
      </w:pPr>
      <w:r w:rsidRPr="00582315">
        <w:t>об осуществлении</w:t>
      </w:r>
      <w:r w:rsidR="00A412A4" w:rsidRPr="00582315">
        <w:t xml:space="preserve"> контроля за соблюдением условий, целей и порядка предоставления субсидии и ответственности за их нарушение</w:t>
      </w:r>
    </w:p>
    <w:p w:rsidR="00A412A4" w:rsidRPr="00582315" w:rsidRDefault="00A412A4" w:rsidP="001C39BC">
      <w:pPr>
        <w:ind w:firstLine="709"/>
        <w:jc w:val="both"/>
      </w:pPr>
    </w:p>
    <w:p w:rsidR="00A412A4" w:rsidRPr="00582315" w:rsidRDefault="00A412A4" w:rsidP="001C39BC">
      <w:pPr>
        <w:ind w:firstLine="709"/>
        <w:jc w:val="both"/>
      </w:pPr>
      <w:r w:rsidRPr="00582315">
        <w:t>4.1. Администрация</w:t>
      </w:r>
      <w:r w:rsidR="000B7AB7" w:rsidRPr="00582315">
        <w:t xml:space="preserve"> городского округа</w:t>
      </w:r>
      <w:r w:rsidRPr="00582315">
        <w:t xml:space="preserve">, как главный распорядитель бюджетных средств, органы </w:t>
      </w:r>
      <w:r w:rsidR="002E12B3" w:rsidRPr="00582315">
        <w:t>государственного (</w:t>
      </w:r>
      <w:r w:rsidRPr="00582315">
        <w:t>муниципального</w:t>
      </w:r>
      <w:r w:rsidR="002E12B3" w:rsidRPr="00582315">
        <w:t>)</w:t>
      </w:r>
      <w:r w:rsidRPr="00582315">
        <w:t xml:space="preserve"> финансового контроля осуществляют обязательные проверки соблюдения условий, целей и порядка пред</w:t>
      </w:r>
      <w:r w:rsidR="002E12B3" w:rsidRPr="00582315">
        <w:t>оставления субсидии получател</w:t>
      </w:r>
      <w:r w:rsidR="00721376" w:rsidRPr="00582315">
        <w:t>е</w:t>
      </w:r>
      <w:r w:rsidRPr="00582315">
        <w:t>м субсидии в соответствии с законодательством Российской Федерации.</w:t>
      </w:r>
    </w:p>
    <w:p w:rsidR="00A412A4" w:rsidRPr="00582315" w:rsidRDefault="00A412A4" w:rsidP="001C39BC">
      <w:pPr>
        <w:ind w:firstLine="709"/>
        <w:jc w:val="both"/>
      </w:pPr>
      <w:r w:rsidRPr="00582315">
        <w:t xml:space="preserve">4.2. В случае нарушений целей, условий и порядка расходования, </w:t>
      </w:r>
      <w:r w:rsidR="002E12B3" w:rsidRPr="00582315">
        <w:t>установленных настоящим Порядко</w:t>
      </w:r>
      <w:r w:rsidR="001E7A5D" w:rsidRPr="00582315">
        <w:t xml:space="preserve">м </w:t>
      </w:r>
      <w:r w:rsidRPr="00582315">
        <w:t>субсидия подлежит возврату в местны</w:t>
      </w:r>
      <w:r w:rsidR="00B8607B" w:rsidRPr="00582315">
        <w:t>й</w:t>
      </w:r>
      <w:r w:rsidRPr="00582315">
        <w:t xml:space="preserve"> бюджет в течение </w:t>
      </w:r>
      <w:r w:rsidR="00C65426" w:rsidRPr="00582315">
        <w:t>15-ти</w:t>
      </w:r>
      <w:r w:rsidR="00BA6998" w:rsidRPr="00582315">
        <w:t xml:space="preserve"> календарных</w:t>
      </w:r>
      <w:r w:rsidR="00C65426" w:rsidRPr="00582315">
        <w:t xml:space="preserve"> дней </w:t>
      </w:r>
      <w:r w:rsidRPr="00582315">
        <w:t>с даты выявления нарушения, в том числе по результатам проверки.</w:t>
      </w:r>
    </w:p>
    <w:p w:rsidR="00A412A4" w:rsidRPr="00582315" w:rsidRDefault="00A412A4" w:rsidP="001C39BC">
      <w:pPr>
        <w:ind w:firstLine="709"/>
        <w:jc w:val="both"/>
      </w:pPr>
      <w:r w:rsidRPr="00582315">
        <w:t>4.3. При невозв</w:t>
      </w:r>
      <w:r w:rsidR="000B7AB7" w:rsidRPr="00582315">
        <w:t>рате субсидии в указанный срок а</w:t>
      </w:r>
      <w:r w:rsidRPr="00582315">
        <w:t>дминистрация</w:t>
      </w:r>
      <w:r w:rsidR="000B7AB7" w:rsidRPr="00582315">
        <w:t xml:space="preserve"> городского округа</w:t>
      </w:r>
      <w:r w:rsidRPr="00582315">
        <w:t xml:space="preserve"> принимает меры по взысканию подлежащих возврату субсидии в судебном порядке.</w:t>
      </w:r>
    </w:p>
    <w:p w:rsidR="00A412A4" w:rsidRPr="00582315" w:rsidRDefault="00A412A4" w:rsidP="001C39BC">
      <w:pPr>
        <w:ind w:firstLine="709"/>
        <w:jc w:val="both"/>
      </w:pPr>
      <w:r w:rsidRPr="00582315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582315" w:rsidRDefault="00A412A4" w:rsidP="001C39BC">
      <w:pPr>
        <w:ind w:firstLine="709"/>
        <w:jc w:val="both"/>
      </w:pPr>
      <w:r w:rsidRPr="00582315">
        <w:t>4.5.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582315">
        <w:t xml:space="preserve">ательством Российской Федерации, </w:t>
      </w:r>
      <w:r w:rsidR="001E7A5D" w:rsidRPr="00582315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582315" w:rsidRDefault="00F21C42" w:rsidP="001C39BC">
      <w:pPr>
        <w:jc w:val="both"/>
      </w:pPr>
    </w:p>
    <w:p w:rsidR="000F13EF" w:rsidRPr="00582315" w:rsidRDefault="000F13EF" w:rsidP="001C39BC">
      <w:pPr>
        <w:jc w:val="both"/>
        <w:rPr>
          <w:szCs w:val="28"/>
        </w:rPr>
      </w:pPr>
    </w:p>
    <w:p w:rsidR="00A25219" w:rsidRPr="00582315" w:rsidRDefault="00C37B48" w:rsidP="001C39BC">
      <w:pPr>
        <w:spacing w:after="200"/>
        <w:jc w:val="right"/>
      </w:pPr>
      <w:r w:rsidRPr="00582315">
        <w:t xml:space="preserve">  </w:t>
      </w:r>
      <w:r w:rsidR="00C82321" w:rsidRPr="00582315">
        <w:br w:type="page"/>
      </w:r>
      <w:r w:rsidR="00A25219" w:rsidRPr="00582315">
        <w:lastRenderedPageBreak/>
        <w:t xml:space="preserve">Приложение </w:t>
      </w:r>
      <w:r w:rsidR="00484407" w:rsidRPr="00582315">
        <w:t xml:space="preserve">№ 1 </w:t>
      </w:r>
      <w:r w:rsidR="00A25219" w:rsidRPr="00582315">
        <w:t>к Порядку</w:t>
      </w:r>
    </w:p>
    <w:p w:rsidR="003304CD" w:rsidRPr="00582315" w:rsidRDefault="003304CD" w:rsidP="001C39BC">
      <w:pPr>
        <w:ind w:firstLine="709"/>
        <w:jc w:val="center"/>
      </w:pPr>
      <w:r w:rsidRPr="00582315">
        <w:t>ЗАЯВКА</w:t>
      </w:r>
    </w:p>
    <w:p w:rsidR="00A5709F" w:rsidRPr="00582315" w:rsidRDefault="003304CD" w:rsidP="00A5709F">
      <w:pPr>
        <w:jc w:val="center"/>
      </w:pPr>
      <w:r w:rsidRPr="00582315">
        <w:t xml:space="preserve">на </w:t>
      </w:r>
      <w:r w:rsidR="00051A0D" w:rsidRPr="00582315">
        <w:t>предоставлени</w:t>
      </w:r>
      <w:r w:rsidR="0016244B" w:rsidRPr="00582315">
        <w:t>е</w:t>
      </w:r>
      <w:r w:rsidR="00051A0D" w:rsidRPr="00582315">
        <w:t xml:space="preserve"> субсидии </w:t>
      </w:r>
      <w:r w:rsidR="00FC526D" w:rsidRPr="00582315"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AB0B3B" w:rsidRPr="00582315" w:rsidRDefault="00AB0B3B" w:rsidP="001C39BC">
      <w:pPr>
        <w:jc w:val="center"/>
        <w:rPr>
          <w:sz w:val="16"/>
          <w:szCs w:val="16"/>
        </w:rPr>
      </w:pPr>
    </w:p>
    <w:p w:rsidR="00891556" w:rsidRPr="00582315" w:rsidRDefault="003304CD" w:rsidP="001C39BC">
      <w:pPr>
        <w:ind w:firstLine="709"/>
        <w:jc w:val="both"/>
      </w:pPr>
      <w:r w:rsidRPr="00582315">
        <w:t>Прошу предоставить</w:t>
      </w:r>
      <w:r w:rsidR="00891556" w:rsidRPr="00582315">
        <w:t>__________________________________________________</w:t>
      </w:r>
    </w:p>
    <w:p w:rsidR="00891556" w:rsidRPr="00582315" w:rsidRDefault="00CC44E3" w:rsidP="001C39BC">
      <w:pPr>
        <w:ind w:firstLine="709"/>
        <w:jc w:val="center"/>
        <w:rPr>
          <w:sz w:val="16"/>
          <w:szCs w:val="16"/>
        </w:rPr>
      </w:pPr>
      <w:r w:rsidRPr="00582315">
        <w:rPr>
          <w:sz w:val="16"/>
          <w:szCs w:val="16"/>
        </w:rPr>
        <w:t xml:space="preserve"> </w:t>
      </w:r>
      <w:r w:rsidR="00891556" w:rsidRPr="00582315">
        <w:rPr>
          <w:sz w:val="16"/>
          <w:szCs w:val="16"/>
        </w:rPr>
        <w:t>(полное наименование заявителя)</w:t>
      </w:r>
    </w:p>
    <w:p w:rsidR="00051A0D" w:rsidRPr="00582315" w:rsidRDefault="003304CD" w:rsidP="00051A0D">
      <w:pPr>
        <w:jc w:val="both"/>
      </w:pPr>
      <w:r w:rsidRPr="00582315">
        <w:t xml:space="preserve"> субсидию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</w:t>
      </w:r>
      <w:r w:rsidR="00D82DD3">
        <w:t>(далее – С</w:t>
      </w:r>
      <w:r w:rsidR="004D3E9F" w:rsidRPr="00582315">
        <w:t>убсидия)</w:t>
      </w:r>
      <w:r w:rsidR="00051A0D" w:rsidRPr="00582315">
        <w:t>,</w:t>
      </w:r>
    </w:p>
    <w:p w:rsidR="003304CD" w:rsidRPr="00582315" w:rsidRDefault="00891556" w:rsidP="001C39BC">
      <w:pPr>
        <w:jc w:val="both"/>
      </w:pPr>
      <w:r w:rsidRPr="00582315">
        <w:t xml:space="preserve"> </w:t>
      </w:r>
      <w:r w:rsidR="003304CD" w:rsidRPr="00582315">
        <w:t xml:space="preserve">в </w:t>
      </w:r>
      <w:r w:rsidRPr="00582315">
        <w:t xml:space="preserve">размере </w:t>
      </w:r>
      <w:r w:rsidR="003304CD" w:rsidRPr="00582315">
        <w:t>______________________________________________</w:t>
      </w:r>
      <w:r w:rsidR="00CC44E3" w:rsidRPr="00582315">
        <w:t>___________</w:t>
      </w:r>
      <w:r w:rsidR="003304CD" w:rsidRPr="00582315">
        <w:t>____</w:t>
      </w:r>
      <w:r w:rsidRPr="00582315">
        <w:t>___</w:t>
      </w:r>
    </w:p>
    <w:p w:rsidR="003304CD" w:rsidRPr="00582315" w:rsidRDefault="003304CD" w:rsidP="001C39BC">
      <w:pPr>
        <w:ind w:firstLine="709"/>
        <w:jc w:val="center"/>
      </w:pPr>
      <w:r w:rsidRPr="00582315">
        <w:rPr>
          <w:sz w:val="20"/>
        </w:rPr>
        <w:t>(цифрами и прописью)</w:t>
      </w:r>
    </w:p>
    <w:p w:rsidR="003304CD" w:rsidRPr="00582315" w:rsidRDefault="004D3E9F" w:rsidP="004D3E9F">
      <w:pPr>
        <w:ind w:firstLine="709"/>
        <w:jc w:val="center"/>
        <w:rPr>
          <w:sz w:val="2"/>
        </w:rPr>
      </w:pPr>
      <w:r w:rsidRPr="00582315">
        <w:t>Подтверждаю</w:t>
      </w:r>
      <w:r w:rsidR="003304CD" w:rsidRPr="00582315">
        <w:t>,</w:t>
      </w:r>
      <w:r w:rsidRPr="00582315">
        <w:t xml:space="preserve"> </w:t>
      </w:r>
      <w:r w:rsidR="003304CD" w:rsidRPr="00582315">
        <w:t>что ____________________________________________________:</w:t>
      </w:r>
      <w:r w:rsidR="003304CD" w:rsidRPr="00582315">
        <w:br/>
      </w:r>
      <w:r w:rsidRPr="00582315">
        <w:rPr>
          <w:sz w:val="20"/>
        </w:rPr>
        <w:t xml:space="preserve">                </w:t>
      </w:r>
      <w:r w:rsidR="003304CD" w:rsidRPr="00582315">
        <w:rPr>
          <w:sz w:val="20"/>
        </w:rPr>
        <w:t xml:space="preserve">  (наименование получателя субсидии)</w:t>
      </w:r>
      <w:r w:rsidR="003304CD" w:rsidRPr="00582315">
        <w:br/>
      </w:r>
    </w:p>
    <w:p w:rsidR="003304CD" w:rsidRPr="00582315" w:rsidRDefault="003304CD" w:rsidP="001C39BC">
      <w:pPr>
        <w:ind w:firstLine="709"/>
        <w:jc w:val="both"/>
      </w:pPr>
      <w:r w:rsidRPr="00582315">
        <w:t xml:space="preserve"> - не  находится  в  процессе  ликвидации, </w:t>
      </w:r>
      <w:r w:rsidR="00BA6998" w:rsidRPr="00582315"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582315">
        <w:t>;</w:t>
      </w:r>
    </w:p>
    <w:p w:rsidR="0011194C" w:rsidRDefault="003304CD" w:rsidP="0011194C">
      <w:pPr>
        <w:ind w:firstLine="709"/>
        <w:jc w:val="both"/>
      </w:pPr>
      <w:r w:rsidRPr="00582315">
        <w:t xml:space="preserve">- </w:t>
      </w:r>
      <w:r w:rsidR="00EE6171" w:rsidRPr="00582315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051A0D" w:rsidRPr="00582315">
        <w:t>;</w:t>
      </w:r>
    </w:p>
    <w:p w:rsidR="0011194C" w:rsidRPr="00582315" w:rsidRDefault="0011194C" w:rsidP="0011194C">
      <w:pPr>
        <w:ind w:firstLine="709"/>
        <w:jc w:val="both"/>
      </w:pPr>
      <w:r>
        <w:t>- не получало</w:t>
      </w:r>
      <w:r w:rsidRPr="00582315">
        <w:t xml:space="preserve"> средств</w:t>
      </w:r>
      <w:r>
        <w:t>а</w:t>
      </w:r>
      <w:r w:rsidRPr="00582315">
        <w:t xml:space="preserve"> из бюджета Московской области в соответствии с иными нормативными правовыми актами, муниципальными правовыми актами, на цели</w:t>
      </w:r>
      <w:r>
        <w:t xml:space="preserve"> предоставления данной субсидии</w:t>
      </w:r>
      <w:r w:rsidRPr="00582315">
        <w:t>.</w:t>
      </w:r>
    </w:p>
    <w:p w:rsidR="004D3E9F" w:rsidRPr="00582315" w:rsidRDefault="004D3E9F" w:rsidP="004D3E9F">
      <w:pPr>
        <w:ind w:firstLine="709"/>
        <w:jc w:val="both"/>
      </w:pPr>
      <w:r w:rsidRPr="00582315">
        <w:t xml:space="preserve">Подтверждаю согласие на публикацию в информационно-телекоммуникационной сети «Интернет» информации о </w:t>
      </w:r>
    </w:p>
    <w:p w:rsidR="004D3E9F" w:rsidRPr="00582315" w:rsidRDefault="004D3E9F" w:rsidP="004D3E9F">
      <w:pPr>
        <w:jc w:val="center"/>
        <w:rPr>
          <w:sz w:val="20"/>
        </w:rPr>
      </w:pPr>
      <w:r w:rsidRPr="00582315">
        <w:t>________________________________________________________________________,</w:t>
      </w:r>
      <w:r w:rsidRPr="00582315">
        <w:br/>
      </w:r>
      <w:r w:rsidRPr="00582315">
        <w:rPr>
          <w:sz w:val="20"/>
        </w:rPr>
        <w:t>                  (наименование получателя субсидии)</w:t>
      </w:r>
    </w:p>
    <w:p w:rsidR="004D3E9F" w:rsidRPr="00582315" w:rsidRDefault="004D3E9F" w:rsidP="004D3E9F">
      <w:pPr>
        <w:jc w:val="both"/>
        <w:rPr>
          <w:sz w:val="20"/>
        </w:rPr>
      </w:pPr>
      <w:r w:rsidRPr="00582315">
        <w:t xml:space="preserve">о подаваемой заявке и иной информации, связанной с отбором </w:t>
      </w:r>
      <w:r w:rsidR="00C92B09" w:rsidRPr="00582315">
        <w:t>претендентов на получение субсидии</w:t>
      </w:r>
      <w:r w:rsidRPr="00582315">
        <w:t>.</w:t>
      </w:r>
    </w:p>
    <w:p w:rsidR="00891556" w:rsidRPr="00582315" w:rsidRDefault="00891556" w:rsidP="001C39BC">
      <w:pPr>
        <w:ind w:firstLine="709"/>
        <w:jc w:val="both"/>
      </w:pPr>
      <w:r w:rsidRPr="00582315">
        <w:t>Информация о заявителе:</w:t>
      </w:r>
    </w:p>
    <w:p w:rsidR="003304CD" w:rsidRPr="00582315" w:rsidRDefault="003304CD" w:rsidP="001C39BC">
      <w:pPr>
        <w:ind w:firstLine="709"/>
        <w:jc w:val="both"/>
      </w:pPr>
      <w:r w:rsidRPr="00582315">
        <w:t>    Приложение*:</w:t>
      </w:r>
      <w:r w:rsidRPr="00582315">
        <w:br/>
        <w:t>    1.___________________________________________________________________.</w:t>
      </w:r>
      <w:r w:rsidRPr="00582315">
        <w:br/>
        <w:t>    2. ___________________________________________________________________.</w:t>
      </w:r>
    </w:p>
    <w:p w:rsidR="004F43BD" w:rsidRPr="00582315" w:rsidRDefault="003304CD" w:rsidP="001C39BC">
      <w:pPr>
        <w:jc w:val="both"/>
      </w:pPr>
      <w:r w:rsidRPr="00582315">
        <w:rPr>
          <w:sz w:val="20"/>
          <w:szCs w:val="20"/>
        </w:rPr>
        <w:t>    *</w:t>
      </w:r>
      <w:r w:rsidR="00BA4309" w:rsidRPr="00582315">
        <w:rPr>
          <w:sz w:val="20"/>
          <w:szCs w:val="20"/>
        </w:rPr>
        <w:t xml:space="preserve">Перечень документов </w:t>
      </w:r>
      <w:r w:rsidRPr="00582315">
        <w:rPr>
          <w:sz w:val="20"/>
          <w:szCs w:val="20"/>
        </w:rPr>
        <w:t>в   соответствии   с  пунктом  2.</w:t>
      </w:r>
      <w:r w:rsidR="00656724" w:rsidRPr="00582315">
        <w:rPr>
          <w:sz w:val="20"/>
          <w:szCs w:val="20"/>
        </w:rPr>
        <w:t>5</w:t>
      </w:r>
      <w:r w:rsidRPr="00582315">
        <w:rPr>
          <w:sz w:val="20"/>
          <w:szCs w:val="20"/>
        </w:rPr>
        <w:t xml:space="preserve">  Порядка</w:t>
      </w:r>
      <w:r w:rsidRPr="00582315">
        <w:rPr>
          <w:sz w:val="20"/>
          <w:szCs w:val="20"/>
        </w:rPr>
        <w:br/>
      </w:r>
      <w:r w:rsidR="004F43BD" w:rsidRPr="00582315">
        <w:t>Информацию о принятом решении прошу направить следующим способом_________________________________________________________________</w:t>
      </w:r>
    </w:p>
    <w:p w:rsidR="004F43BD" w:rsidRPr="00582315" w:rsidRDefault="004F43BD" w:rsidP="001C39B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  <w:r w:rsidRPr="00582315"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</w:tr>
      <w:tr w:rsidR="003304CD" w:rsidRPr="00582315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582315" w:rsidRDefault="003304CD" w:rsidP="001C39BC">
            <w:pPr>
              <w:jc w:val="center"/>
              <w:rPr>
                <w:sz w:val="16"/>
                <w:szCs w:val="16"/>
              </w:rPr>
            </w:pPr>
            <w:r w:rsidRPr="00582315">
              <w:rPr>
                <w:sz w:val="16"/>
                <w:szCs w:val="16"/>
              </w:rPr>
              <w:t>(Ф.И.О.)</w:t>
            </w:r>
          </w:p>
        </w:tc>
      </w:tr>
    </w:tbl>
    <w:p w:rsidR="00CC44E3" w:rsidRPr="00582315" w:rsidRDefault="003304CD" w:rsidP="00CC44E3">
      <w:pPr>
        <w:ind w:firstLine="709"/>
        <w:jc w:val="both"/>
      </w:pPr>
      <w:r w:rsidRPr="00582315">
        <w:t>М.П.</w:t>
      </w:r>
      <w:r w:rsidR="00CC44E3" w:rsidRPr="00582315">
        <w:t xml:space="preserve">       </w:t>
      </w:r>
    </w:p>
    <w:p w:rsidR="0000479F" w:rsidRPr="00582315" w:rsidRDefault="003304CD" w:rsidP="00CC44E3">
      <w:pPr>
        <w:ind w:firstLine="709"/>
        <w:jc w:val="both"/>
      </w:pPr>
      <w:r w:rsidRPr="00582315">
        <w:t>«___» _____________ 20___ г.</w:t>
      </w:r>
    </w:p>
    <w:p w:rsidR="0000479F" w:rsidRPr="00582315" w:rsidRDefault="0000479F" w:rsidP="001C39BC">
      <w:pPr>
        <w:spacing w:after="200"/>
        <w:jc w:val="right"/>
      </w:pPr>
      <w:r w:rsidRPr="00582315">
        <w:br w:type="page"/>
      </w:r>
      <w:r w:rsidRPr="00582315">
        <w:lastRenderedPageBreak/>
        <w:t>Приложение № 2 к Порядку</w:t>
      </w:r>
    </w:p>
    <w:p w:rsidR="00656724" w:rsidRPr="00582315" w:rsidRDefault="0000479F" w:rsidP="00CC44E3">
      <w:pPr>
        <w:jc w:val="center"/>
      </w:pPr>
      <w:r w:rsidRPr="00582315">
        <w:t xml:space="preserve">Расчет размера субсидии </w:t>
      </w:r>
      <w:r w:rsidR="00FC526D" w:rsidRPr="00582315"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CC44E3" w:rsidRPr="00582315" w:rsidRDefault="00CC44E3" w:rsidP="00CC44E3">
      <w:pPr>
        <w:jc w:val="center"/>
        <w:rPr>
          <w:sz w:val="16"/>
          <w:szCs w:val="16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5D6993" w:rsidRPr="00582315" w:rsidTr="00A47725"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  <w:r w:rsidRPr="00582315">
              <w:t>№ п/п</w:t>
            </w:r>
          </w:p>
        </w:tc>
        <w:tc>
          <w:tcPr>
            <w:tcW w:w="1843" w:type="dxa"/>
          </w:tcPr>
          <w:p w:rsidR="005D6993" w:rsidRPr="00EC4C01" w:rsidRDefault="005D6993" w:rsidP="00FD68F2">
            <w:pPr>
              <w:spacing w:after="200"/>
              <w:ind w:left="-108"/>
              <w:jc w:val="center"/>
              <w:rPr>
                <w:sz w:val="20"/>
                <w:vertAlign w:val="superscript"/>
              </w:rPr>
            </w:pPr>
            <w:r w:rsidRPr="00582315">
              <w:t>Размер недополученных доход</w:t>
            </w:r>
            <w:r w:rsidR="00EC4C01">
              <w:t>ов, руб.</w:t>
            </w:r>
            <w:r w:rsidR="00EC4C01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5D6993" w:rsidRPr="00EC4C01" w:rsidRDefault="005D6993" w:rsidP="00EC4C01">
            <w:pPr>
              <w:spacing w:after="200"/>
              <w:ind w:left="-108"/>
              <w:jc w:val="center"/>
              <w:rPr>
                <w:vertAlign w:val="superscript"/>
              </w:rPr>
            </w:pPr>
            <w:r w:rsidRPr="00582315">
              <w:t>Размер задолженности перед поставщиком ресурсов и (или) по</w:t>
            </w:r>
            <w:r w:rsidR="00EC4C01">
              <w:t>ставщиком энергоресурсов, руб.</w:t>
            </w:r>
            <w:r w:rsidR="00EC4C01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погашения просроченной задолженности перед поставщиком энергоресурсов, предусмотренный  соглашением о погашении задолженности</w:t>
            </w:r>
            <w:r w:rsidR="00A47725" w:rsidRPr="00582315">
              <w:t>, руб.</w:t>
            </w:r>
            <w:r w:rsidR="00EC4C01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субсидии к получению, руб.</w:t>
            </w:r>
            <w:r w:rsidR="00EC4C01">
              <w:rPr>
                <w:vertAlign w:val="superscript"/>
              </w:rPr>
              <w:t>4</w:t>
            </w:r>
          </w:p>
        </w:tc>
      </w:tr>
      <w:tr w:rsidR="005D6993" w:rsidRPr="00582315" w:rsidTr="00016970">
        <w:trPr>
          <w:trHeight w:val="401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</w:tr>
    </w:tbl>
    <w:p w:rsidR="00EC4C01" w:rsidRDefault="00EC4C01" w:rsidP="00EC4C01"/>
    <w:p w:rsidR="00EC4C01" w:rsidRPr="00582315" w:rsidRDefault="00EC4C01" w:rsidP="00EC4C01">
      <w:r w:rsidRPr="00582315">
        <w:t>Приложение</w:t>
      </w:r>
      <w:r>
        <w:rPr>
          <w:vertAlign w:val="superscript"/>
        </w:rPr>
        <w:t>5</w:t>
      </w:r>
      <w:r w:rsidRPr="00582315">
        <w:t>:</w:t>
      </w:r>
    </w:p>
    <w:p w:rsidR="00EC4C01" w:rsidRPr="00582315" w:rsidRDefault="00EC4C01" w:rsidP="00EC4C01">
      <w:r w:rsidRPr="00582315">
        <w:t xml:space="preserve">    1.___________________________________________________________________.</w:t>
      </w:r>
    </w:p>
    <w:p w:rsidR="00EC4C01" w:rsidRPr="00582315" w:rsidRDefault="00EC4C01" w:rsidP="00EC4C01">
      <w:r w:rsidRPr="00582315">
        <w:t xml:space="preserve">    2. ___________________________________________________________________.</w:t>
      </w:r>
    </w:p>
    <w:p w:rsidR="00EC4C01" w:rsidRDefault="00EC4C01" w:rsidP="00EC4C01"/>
    <w:p w:rsidR="00EC4C01" w:rsidRPr="00582315" w:rsidRDefault="00EC4C01" w:rsidP="00EC4C01">
      <w:r w:rsidRPr="00582315">
        <w:t>Руководитель</w:t>
      </w:r>
      <w:r w:rsidRPr="00582315">
        <w:tab/>
      </w:r>
      <w:r w:rsidRPr="00582315">
        <w:tab/>
      </w:r>
      <w:r w:rsidRPr="00582315">
        <w:tab/>
      </w:r>
      <w:r w:rsidRPr="00582315">
        <w:tab/>
      </w:r>
    </w:p>
    <w:p w:rsidR="00EC4C01" w:rsidRPr="00582315" w:rsidRDefault="00EC4C01" w:rsidP="00EC4C01">
      <w:r w:rsidRPr="00582315">
        <w:tab/>
      </w:r>
      <w:r w:rsidRPr="00582315">
        <w:tab/>
        <w:t>(подпись)</w:t>
      </w:r>
      <w:r w:rsidRPr="00582315">
        <w:tab/>
      </w:r>
      <w:r w:rsidRPr="00582315">
        <w:tab/>
        <w:t>(Ф.И.О.)</w:t>
      </w:r>
    </w:p>
    <w:p w:rsidR="00EC4C01" w:rsidRPr="00582315" w:rsidRDefault="00EC4C01" w:rsidP="00EC4C01">
      <w:r w:rsidRPr="00582315">
        <w:t>М.П.</w:t>
      </w:r>
    </w:p>
    <w:p w:rsidR="00EC4C01" w:rsidRDefault="00EC4C01" w:rsidP="00EC4C01">
      <w:r w:rsidRPr="00582315">
        <w:t>«___» _____________ 20___ г.</w:t>
      </w:r>
    </w:p>
    <w:p w:rsidR="00EC4C01" w:rsidRPr="00582315" w:rsidRDefault="00EC4C01" w:rsidP="00EC4C01"/>
    <w:p w:rsidR="00656724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vertAlign w:val="superscript"/>
        </w:rPr>
        <w:t>1</w:t>
      </w:r>
      <w:r w:rsidR="00656724" w:rsidRPr="00582315">
        <w:t xml:space="preserve"> </w:t>
      </w:r>
      <w:r w:rsidR="00FD68F2" w:rsidRPr="00582315">
        <w:rPr>
          <w:sz w:val="20"/>
          <w:szCs w:val="20"/>
        </w:rPr>
        <w:t>П</w:t>
      </w:r>
      <w:r w:rsidR="00656724" w:rsidRPr="00582315">
        <w:rPr>
          <w:sz w:val="20"/>
          <w:szCs w:val="20"/>
        </w:rPr>
        <w:t>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исполнению.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</w:t>
      </w:r>
      <w:r w:rsidR="00332AB2" w:rsidRPr="00582315">
        <w:rPr>
          <w:sz w:val="20"/>
          <w:szCs w:val="20"/>
        </w:rPr>
        <w:t xml:space="preserve">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476CDF" w:rsidRPr="00582315">
        <w:rPr>
          <w:sz w:val="20"/>
          <w:szCs w:val="20"/>
        </w:rPr>
        <w:t>.</w:t>
      </w:r>
    </w:p>
    <w:p w:rsidR="00476CDF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FD68F2" w:rsidRPr="00582315">
        <w:rPr>
          <w:sz w:val="20"/>
          <w:szCs w:val="20"/>
        </w:rPr>
        <w:t xml:space="preserve"> П</w:t>
      </w:r>
      <w:r w:rsidR="00476CDF" w:rsidRPr="00582315">
        <w:rPr>
          <w:sz w:val="20"/>
          <w:szCs w:val="20"/>
        </w:rPr>
        <w:t xml:space="preserve">одтверждается актом акты сверки расчетов с поставщиком ресурсов и (или) с поставщиком энергоресурсов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FD68F2" w:rsidRPr="00582315">
        <w:rPr>
          <w:sz w:val="20"/>
          <w:szCs w:val="20"/>
        </w:rPr>
        <w:t>.</w:t>
      </w:r>
    </w:p>
    <w:p w:rsidR="00FD68F2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FD68F2" w:rsidRPr="00582315">
        <w:rPr>
          <w:sz w:val="20"/>
          <w:szCs w:val="20"/>
        </w:rPr>
        <w:t xml:space="preserve"> Подтверждается </w:t>
      </w:r>
      <w:r w:rsidR="005D6993" w:rsidRPr="00582315">
        <w:rPr>
          <w:sz w:val="20"/>
          <w:szCs w:val="20"/>
        </w:rPr>
        <w:t>соглашением о погашении задолженности</w:t>
      </w:r>
      <w:r w:rsidR="00A47725" w:rsidRPr="00582315">
        <w:rPr>
          <w:sz w:val="20"/>
          <w:szCs w:val="20"/>
        </w:rPr>
        <w:t xml:space="preserve">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</w:t>
      </w:r>
      <w:r w:rsidR="005D6993" w:rsidRPr="00582315">
        <w:rPr>
          <w:sz w:val="20"/>
          <w:szCs w:val="20"/>
        </w:rPr>
        <w:t xml:space="preserve"> </w:t>
      </w:r>
    </w:p>
    <w:p w:rsidR="00A47725" w:rsidRPr="00582315" w:rsidRDefault="00EC4C01" w:rsidP="00CC44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A47725" w:rsidRPr="00582315">
        <w:rPr>
          <w:sz w:val="20"/>
          <w:szCs w:val="20"/>
        </w:rPr>
        <w:t xml:space="preserve"> Размер субсидии к получению не может быть больше:</w:t>
      </w:r>
    </w:p>
    <w:p w:rsidR="00A47725" w:rsidRPr="00582315" w:rsidRDefault="00A47725" w:rsidP="00CC44E3">
      <w:pPr>
        <w:ind w:firstLine="709"/>
        <w:rPr>
          <w:sz w:val="20"/>
          <w:szCs w:val="20"/>
        </w:rPr>
      </w:pPr>
      <w:r w:rsidRPr="00582315">
        <w:rPr>
          <w:sz w:val="20"/>
          <w:szCs w:val="20"/>
        </w:rPr>
        <w:t>- размера недополученных доходов участника отбора;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EC4C01" w:rsidRDefault="00EC4C01" w:rsidP="001C39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5F47" w:rsidRPr="00582315" w:rsidRDefault="00655F47" w:rsidP="001C39BC">
      <w:pPr>
        <w:rPr>
          <w:sz w:val="20"/>
          <w:szCs w:val="20"/>
        </w:rPr>
      </w:pPr>
      <w:r w:rsidRPr="00582315">
        <w:rPr>
          <w:sz w:val="20"/>
          <w:szCs w:val="20"/>
        </w:rPr>
        <w:t xml:space="preserve">   </w:t>
      </w:r>
      <w:r w:rsidR="00EC4C01">
        <w:rPr>
          <w:sz w:val="20"/>
          <w:szCs w:val="20"/>
          <w:vertAlign w:val="superscript"/>
        </w:rPr>
        <w:t xml:space="preserve">5 </w:t>
      </w:r>
      <w:r w:rsidRPr="00582315">
        <w:rPr>
          <w:sz w:val="20"/>
          <w:szCs w:val="20"/>
        </w:rPr>
        <w:t xml:space="preserve">Перечень документов в </w:t>
      </w:r>
      <w:r w:rsidR="00A47725" w:rsidRPr="00582315">
        <w:rPr>
          <w:sz w:val="20"/>
          <w:szCs w:val="20"/>
        </w:rPr>
        <w:t xml:space="preserve">  соответствии   с  пунктом  2.5</w:t>
      </w:r>
      <w:r w:rsidRPr="00582315">
        <w:rPr>
          <w:sz w:val="20"/>
          <w:szCs w:val="20"/>
        </w:rPr>
        <w:t xml:space="preserve">  Порядка</w:t>
      </w:r>
    </w:p>
    <w:p w:rsidR="00655F47" w:rsidRPr="00582315" w:rsidRDefault="00655F47" w:rsidP="001C39BC"/>
    <w:p w:rsidR="00EC4C01" w:rsidRDefault="00EC4C01"/>
    <w:sectPr w:rsidR="00EC4C01" w:rsidSect="00463E52">
      <w:headerReference w:type="default" r:id="rId8"/>
      <w:footerReference w:type="default" r:id="rId9"/>
      <w:pgSz w:w="11906" w:h="16838"/>
      <w:pgMar w:top="567" w:right="851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82" w:rsidRDefault="00006E82" w:rsidP="00E53439">
      <w:r>
        <w:separator/>
      </w:r>
    </w:p>
  </w:endnote>
  <w:endnote w:type="continuationSeparator" w:id="0">
    <w:p w:rsidR="00006E82" w:rsidRDefault="00006E82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82" w:rsidRDefault="00006E82" w:rsidP="00E53439">
      <w:r>
        <w:separator/>
      </w:r>
    </w:p>
  </w:footnote>
  <w:footnote w:type="continuationSeparator" w:id="0">
    <w:p w:rsidR="00006E82" w:rsidRDefault="00006E82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86215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EA">
          <w:rPr>
            <w:noProof/>
          </w:rPr>
          <w:t>3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0479F"/>
    <w:rsid w:val="00006A84"/>
    <w:rsid w:val="00006E82"/>
    <w:rsid w:val="000078D4"/>
    <w:rsid w:val="00016970"/>
    <w:rsid w:val="00026CC9"/>
    <w:rsid w:val="000302B3"/>
    <w:rsid w:val="00031D84"/>
    <w:rsid w:val="000341AC"/>
    <w:rsid w:val="00051A0D"/>
    <w:rsid w:val="00064EC1"/>
    <w:rsid w:val="00081DC9"/>
    <w:rsid w:val="000A78EA"/>
    <w:rsid w:val="000B25AB"/>
    <w:rsid w:val="000B7AB7"/>
    <w:rsid w:val="000C23D8"/>
    <w:rsid w:val="000E1646"/>
    <w:rsid w:val="000E3013"/>
    <w:rsid w:val="000E636A"/>
    <w:rsid w:val="000F13EF"/>
    <w:rsid w:val="0010299E"/>
    <w:rsid w:val="0010336D"/>
    <w:rsid w:val="0011194C"/>
    <w:rsid w:val="0011785F"/>
    <w:rsid w:val="00120E6E"/>
    <w:rsid w:val="00130BC0"/>
    <w:rsid w:val="00136DC7"/>
    <w:rsid w:val="00136E68"/>
    <w:rsid w:val="00144B35"/>
    <w:rsid w:val="00147492"/>
    <w:rsid w:val="00154891"/>
    <w:rsid w:val="001561C4"/>
    <w:rsid w:val="0016244B"/>
    <w:rsid w:val="00176CEB"/>
    <w:rsid w:val="00177348"/>
    <w:rsid w:val="00193CAD"/>
    <w:rsid w:val="001B047E"/>
    <w:rsid w:val="001B2C2F"/>
    <w:rsid w:val="001C2462"/>
    <w:rsid w:val="001C39BC"/>
    <w:rsid w:val="001C4953"/>
    <w:rsid w:val="001D22D0"/>
    <w:rsid w:val="001E7A5D"/>
    <w:rsid w:val="001F3ADF"/>
    <w:rsid w:val="00201E9C"/>
    <w:rsid w:val="00216C17"/>
    <w:rsid w:val="00227ED9"/>
    <w:rsid w:val="00252F2E"/>
    <w:rsid w:val="00253530"/>
    <w:rsid w:val="002560D7"/>
    <w:rsid w:val="00261CEA"/>
    <w:rsid w:val="00263D2C"/>
    <w:rsid w:val="002652AB"/>
    <w:rsid w:val="0026571B"/>
    <w:rsid w:val="00271508"/>
    <w:rsid w:val="00272DAA"/>
    <w:rsid w:val="00282137"/>
    <w:rsid w:val="00291410"/>
    <w:rsid w:val="002929D8"/>
    <w:rsid w:val="002A09AC"/>
    <w:rsid w:val="002A3BAE"/>
    <w:rsid w:val="002B74D8"/>
    <w:rsid w:val="002C3F25"/>
    <w:rsid w:val="002C43E0"/>
    <w:rsid w:val="002D2AE6"/>
    <w:rsid w:val="002E12B3"/>
    <w:rsid w:val="002E7178"/>
    <w:rsid w:val="002F21D2"/>
    <w:rsid w:val="002F3727"/>
    <w:rsid w:val="00303ACE"/>
    <w:rsid w:val="003043BF"/>
    <w:rsid w:val="00305A01"/>
    <w:rsid w:val="003207F1"/>
    <w:rsid w:val="00324EEF"/>
    <w:rsid w:val="00327F72"/>
    <w:rsid w:val="003304CD"/>
    <w:rsid w:val="00332AB2"/>
    <w:rsid w:val="00340444"/>
    <w:rsid w:val="0035643E"/>
    <w:rsid w:val="00357B16"/>
    <w:rsid w:val="00367FC7"/>
    <w:rsid w:val="00380ED0"/>
    <w:rsid w:val="00387598"/>
    <w:rsid w:val="00391644"/>
    <w:rsid w:val="00394433"/>
    <w:rsid w:val="003C4B8C"/>
    <w:rsid w:val="003F2147"/>
    <w:rsid w:val="003F6D4C"/>
    <w:rsid w:val="0040231A"/>
    <w:rsid w:val="0042360E"/>
    <w:rsid w:val="00427606"/>
    <w:rsid w:val="0043473B"/>
    <w:rsid w:val="00444EDB"/>
    <w:rsid w:val="004508A4"/>
    <w:rsid w:val="00463E52"/>
    <w:rsid w:val="00476CDF"/>
    <w:rsid w:val="00481E2A"/>
    <w:rsid w:val="00484407"/>
    <w:rsid w:val="00486B09"/>
    <w:rsid w:val="00491DD8"/>
    <w:rsid w:val="004A25CA"/>
    <w:rsid w:val="004A3D48"/>
    <w:rsid w:val="004A592D"/>
    <w:rsid w:val="004A6EC0"/>
    <w:rsid w:val="004C162C"/>
    <w:rsid w:val="004C33B9"/>
    <w:rsid w:val="004D33FE"/>
    <w:rsid w:val="004D397E"/>
    <w:rsid w:val="004D3E9F"/>
    <w:rsid w:val="004D773F"/>
    <w:rsid w:val="004E047E"/>
    <w:rsid w:val="004F43BD"/>
    <w:rsid w:val="00513067"/>
    <w:rsid w:val="00521F05"/>
    <w:rsid w:val="00527551"/>
    <w:rsid w:val="005335A4"/>
    <w:rsid w:val="00541F35"/>
    <w:rsid w:val="005441E9"/>
    <w:rsid w:val="00545631"/>
    <w:rsid w:val="0055385E"/>
    <w:rsid w:val="00560330"/>
    <w:rsid w:val="00577177"/>
    <w:rsid w:val="00582315"/>
    <w:rsid w:val="005845DD"/>
    <w:rsid w:val="00587CDD"/>
    <w:rsid w:val="0059134F"/>
    <w:rsid w:val="00591FB9"/>
    <w:rsid w:val="005951DC"/>
    <w:rsid w:val="005A01F8"/>
    <w:rsid w:val="005A195D"/>
    <w:rsid w:val="005A60BF"/>
    <w:rsid w:val="005B1ACE"/>
    <w:rsid w:val="005C6EDD"/>
    <w:rsid w:val="005D6993"/>
    <w:rsid w:val="005D79AE"/>
    <w:rsid w:val="005E2792"/>
    <w:rsid w:val="005E2E57"/>
    <w:rsid w:val="005E5F2A"/>
    <w:rsid w:val="005E7082"/>
    <w:rsid w:val="006002FF"/>
    <w:rsid w:val="006030B4"/>
    <w:rsid w:val="0061287A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600A4"/>
    <w:rsid w:val="00660BB4"/>
    <w:rsid w:val="0066243F"/>
    <w:rsid w:val="00674859"/>
    <w:rsid w:val="006750F6"/>
    <w:rsid w:val="00682515"/>
    <w:rsid w:val="006A2922"/>
    <w:rsid w:val="006C3A62"/>
    <w:rsid w:val="006C6A69"/>
    <w:rsid w:val="006F2191"/>
    <w:rsid w:val="006F538E"/>
    <w:rsid w:val="00702182"/>
    <w:rsid w:val="00717E53"/>
    <w:rsid w:val="00721376"/>
    <w:rsid w:val="00731AC3"/>
    <w:rsid w:val="007409AA"/>
    <w:rsid w:val="007431B0"/>
    <w:rsid w:val="00746758"/>
    <w:rsid w:val="0074788C"/>
    <w:rsid w:val="00750D05"/>
    <w:rsid w:val="00752DBC"/>
    <w:rsid w:val="007613D9"/>
    <w:rsid w:val="007658E8"/>
    <w:rsid w:val="00777E01"/>
    <w:rsid w:val="007842D2"/>
    <w:rsid w:val="0079088A"/>
    <w:rsid w:val="00790B27"/>
    <w:rsid w:val="007956FD"/>
    <w:rsid w:val="007978F9"/>
    <w:rsid w:val="007A4AC8"/>
    <w:rsid w:val="007A6F7A"/>
    <w:rsid w:val="007B4E7C"/>
    <w:rsid w:val="007C1347"/>
    <w:rsid w:val="007C27CE"/>
    <w:rsid w:val="007D16FA"/>
    <w:rsid w:val="007D3E9F"/>
    <w:rsid w:val="007E2712"/>
    <w:rsid w:val="007E64C9"/>
    <w:rsid w:val="007F4CEF"/>
    <w:rsid w:val="00807EB8"/>
    <w:rsid w:val="0081081B"/>
    <w:rsid w:val="00830296"/>
    <w:rsid w:val="008354A6"/>
    <w:rsid w:val="008414B4"/>
    <w:rsid w:val="00870977"/>
    <w:rsid w:val="00882A21"/>
    <w:rsid w:val="00891556"/>
    <w:rsid w:val="008919D9"/>
    <w:rsid w:val="008973E5"/>
    <w:rsid w:val="008C00DB"/>
    <w:rsid w:val="008C3CA5"/>
    <w:rsid w:val="008D311C"/>
    <w:rsid w:val="008D3C5C"/>
    <w:rsid w:val="008D5093"/>
    <w:rsid w:val="008D5A22"/>
    <w:rsid w:val="008E1369"/>
    <w:rsid w:val="008E687D"/>
    <w:rsid w:val="008F7EB2"/>
    <w:rsid w:val="00910798"/>
    <w:rsid w:val="009141ED"/>
    <w:rsid w:val="009165ED"/>
    <w:rsid w:val="00920C40"/>
    <w:rsid w:val="009243D7"/>
    <w:rsid w:val="00925D1D"/>
    <w:rsid w:val="009310AC"/>
    <w:rsid w:val="0093121E"/>
    <w:rsid w:val="00962315"/>
    <w:rsid w:val="009647AD"/>
    <w:rsid w:val="00967FDA"/>
    <w:rsid w:val="00970187"/>
    <w:rsid w:val="0097036D"/>
    <w:rsid w:val="00970510"/>
    <w:rsid w:val="00970DA2"/>
    <w:rsid w:val="00993291"/>
    <w:rsid w:val="009B5C13"/>
    <w:rsid w:val="009C1FBB"/>
    <w:rsid w:val="009D08D6"/>
    <w:rsid w:val="009D3E70"/>
    <w:rsid w:val="009D3E9D"/>
    <w:rsid w:val="009D59A0"/>
    <w:rsid w:val="009E01A7"/>
    <w:rsid w:val="009E57D9"/>
    <w:rsid w:val="009E5CAF"/>
    <w:rsid w:val="009E5F44"/>
    <w:rsid w:val="00A00529"/>
    <w:rsid w:val="00A005C3"/>
    <w:rsid w:val="00A11CF9"/>
    <w:rsid w:val="00A133B3"/>
    <w:rsid w:val="00A14E9D"/>
    <w:rsid w:val="00A25219"/>
    <w:rsid w:val="00A271A0"/>
    <w:rsid w:val="00A277B9"/>
    <w:rsid w:val="00A357F1"/>
    <w:rsid w:val="00A36C38"/>
    <w:rsid w:val="00A412A4"/>
    <w:rsid w:val="00A47725"/>
    <w:rsid w:val="00A50A58"/>
    <w:rsid w:val="00A55549"/>
    <w:rsid w:val="00A5709F"/>
    <w:rsid w:val="00A7737D"/>
    <w:rsid w:val="00A830AC"/>
    <w:rsid w:val="00A85F1D"/>
    <w:rsid w:val="00A864FB"/>
    <w:rsid w:val="00AB0B3B"/>
    <w:rsid w:val="00AC1D04"/>
    <w:rsid w:val="00AC7D84"/>
    <w:rsid w:val="00AF56A5"/>
    <w:rsid w:val="00B00EC6"/>
    <w:rsid w:val="00B040AD"/>
    <w:rsid w:val="00B05E05"/>
    <w:rsid w:val="00B10309"/>
    <w:rsid w:val="00B140E2"/>
    <w:rsid w:val="00B14429"/>
    <w:rsid w:val="00B2239B"/>
    <w:rsid w:val="00B24736"/>
    <w:rsid w:val="00B27EC5"/>
    <w:rsid w:val="00B3482A"/>
    <w:rsid w:val="00B54DB3"/>
    <w:rsid w:val="00B705DF"/>
    <w:rsid w:val="00B77DC8"/>
    <w:rsid w:val="00B8607B"/>
    <w:rsid w:val="00B86DC3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C28E9"/>
    <w:rsid w:val="00BC3CE2"/>
    <w:rsid w:val="00BC50DA"/>
    <w:rsid w:val="00BC6674"/>
    <w:rsid w:val="00BD7BDC"/>
    <w:rsid w:val="00BE503D"/>
    <w:rsid w:val="00BF1EC9"/>
    <w:rsid w:val="00BF3CE5"/>
    <w:rsid w:val="00BF496E"/>
    <w:rsid w:val="00BF5652"/>
    <w:rsid w:val="00C00228"/>
    <w:rsid w:val="00C13BAA"/>
    <w:rsid w:val="00C16D13"/>
    <w:rsid w:val="00C33463"/>
    <w:rsid w:val="00C35686"/>
    <w:rsid w:val="00C37B48"/>
    <w:rsid w:val="00C46B6D"/>
    <w:rsid w:val="00C53A3F"/>
    <w:rsid w:val="00C571D0"/>
    <w:rsid w:val="00C61781"/>
    <w:rsid w:val="00C65426"/>
    <w:rsid w:val="00C76D0D"/>
    <w:rsid w:val="00C812EA"/>
    <w:rsid w:val="00C82321"/>
    <w:rsid w:val="00C92B09"/>
    <w:rsid w:val="00C93EDE"/>
    <w:rsid w:val="00C96830"/>
    <w:rsid w:val="00CB0FA2"/>
    <w:rsid w:val="00CB257D"/>
    <w:rsid w:val="00CB6B56"/>
    <w:rsid w:val="00CC44E3"/>
    <w:rsid w:val="00CD59F6"/>
    <w:rsid w:val="00CE0D07"/>
    <w:rsid w:val="00CE5CF4"/>
    <w:rsid w:val="00D00793"/>
    <w:rsid w:val="00D057A6"/>
    <w:rsid w:val="00D05A50"/>
    <w:rsid w:val="00D07684"/>
    <w:rsid w:val="00D1599F"/>
    <w:rsid w:val="00D40D36"/>
    <w:rsid w:val="00D47A82"/>
    <w:rsid w:val="00D516C5"/>
    <w:rsid w:val="00D51901"/>
    <w:rsid w:val="00D64746"/>
    <w:rsid w:val="00D74B62"/>
    <w:rsid w:val="00D8120E"/>
    <w:rsid w:val="00D82DD3"/>
    <w:rsid w:val="00D850FE"/>
    <w:rsid w:val="00D96AFB"/>
    <w:rsid w:val="00D97E6E"/>
    <w:rsid w:val="00DC2D76"/>
    <w:rsid w:val="00DC6708"/>
    <w:rsid w:val="00DD3628"/>
    <w:rsid w:val="00DE173F"/>
    <w:rsid w:val="00DE5ACE"/>
    <w:rsid w:val="00DF2B5A"/>
    <w:rsid w:val="00DF633C"/>
    <w:rsid w:val="00E04E7F"/>
    <w:rsid w:val="00E1579F"/>
    <w:rsid w:val="00E303A5"/>
    <w:rsid w:val="00E30EF4"/>
    <w:rsid w:val="00E3536F"/>
    <w:rsid w:val="00E47C82"/>
    <w:rsid w:val="00E53439"/>
    <w:rsid w:val="00E70126"/>
    <w:rsid w:val="00E719EB"/>
    <w:rsid w:val="00E73F0E"/>
    <w:rsid w:val="00E75121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C4C01"/>
    <w:rsid w:val="00EE6171"/>
    <w:rsid w:val="00EE6EE5"/>
    <w:rsid w:val="00EF22B4"/>
    <w:rsid w:val="00EF68E6"/>
    <w:rsid w:val="00F02C57"/>
    <w:rsid w:val="00F1256C"/>
    <w:rsid w:val="00F21C42"/>
    <w:rsid w:val="00F22E2C"/>
    <w:rsid w:val="00F33811"/>
    <w:rsid w:val="00F370EA"/>
    <w:rsid w:val="00F425E4"/>
    <w:rsid w:val="00F436E9"/>
    <w:rsid w:val="00F43BFD"/>
    <w:rsid w:val="00F46159"/>
    <w:rsid w:val="00F52735"/>
    <w:rsid w:val="00F6493B"/>
    <w:rsid w:val="00F65E0B"/>
    <w:rsid w:val="00F667DB"/>
    <w:rsid w:val="00F7167E"/>
    <w:rsid w:val="00F74A49"/>
    <w:rsid w:val="00F85401"/>
    <w:rsid w:val="00F87E39"/>
    <w:rsid w:val="00F92908"/>
    <w:rsid w:val="00F96D1B"/>
    <w:rsid w:val="00FA728A"/>
    <w:rsid w:val="00FA7370"/>
    <w:rsid w:val="00FB59E1"/>
    <w:rsid w:val="00FB64D6"/>
    <w:rsid w:val="00FC0BD6"/>
    <w:rsid w:val="00FC526D"/>
    <w:rsid w:val="00FC52D7"/>
    <w:rsid w:val="00FD59C7"/>
    <w:rsid w:val="00FD68F2"/>
    <w:rsid w:val="00FE0704"/>
    <w:rsid w:val="00FE29C3"/>
    <w:rsid w:val="00FE3280"/>
    <w:rsid w:val="00FE7CD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91410-7E93-4937-91EA-C9B93D0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F2C8-D053-4794-BB22-0941011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Zver</cp:lastModifiedBy>
  <cp:revision>4</cp:revision>
  <cp:lastPrinted>2020-11-17T12:50:00Z</cp:lastPrinted>
  <dcterms:created xsi:type="dcterms:W3CDTF">2020-11-18T08:23:00Z</dcterms:created>
  <dcterms:modified xsi:type="dcterms:W3CDTF">2020-11-18T09:39:00Z</dcterms:modified>
</cp:coreProperties>
</file>