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5" w:rsidRDefault="005F7FB5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E71CB">
        <w:rPr>
          <w:rFonts w:ascii="Times New Roman" w:hAnsi="Times New Roman"/>
          <w:sz w:val="24"/>
          <w:szCs w:val="24"/>
        </w:rPr>
        <w:t>Утвержден</w:t>
      </w:r>
    </w:p>
    <w:p w:rsidR="005F7FB5" w:rsidRPr="004E71CB" w:rsidRDefault="005F7FB5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E71CB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4E71CB">
        <w:rPr>
          <w:rFonts w:ascii="Times New Roman" w:hAnsi="Times New Roman"/>
          <w:sz w:val="24"/>
          <w:szCs w:val="24"/>
        </w:rPr>
        <w:t xml:space="preserve">лавы Сергиево-Посадского городского округа </w:t>
      </w:r>
    </w:p>
    <w:p w:rsidR="005F7FB5" w:rsidRPr="004E71CB" w:rsidRDefault="001E238D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25.11.2020 №1749-ПГ</w:t>
      </w:r>
      <w:bookmarkStart w:id="0" w:name="_GoBack"/>
      <w:bookmarkEnd w:id="0"/>
    </w:p>
    <w:p w:rsidR="005F7FB5" w:rsidRDefault="005F7FB5" w:rsidP="005F7FB5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F7FB5" w:rsidRPr="004E71CB" w:rsidRDefault="005F7FB5" w:rsidP="005F7FB5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F7FB5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4E71CB">
        <w:rPr>
          <w:rFonts w:ascii="Times New Roman" w:hAnsi="Times New Roman"/>
          <w:b/>
          <w:sz w:val="24"/>
          <w:szCs w:val="24"/>
        </w:rPr>
        <w:t xml:space="preserve">Состав </w:t>
      </w:r>
      <w:r w:rsidRPr="00AF4700">
        <w:rPr>
          <w:rFonts w:ascii="Times New Roman" w:hAnsi="Times New Roman"/>
          <w:b/>
          <w:sz w:val="24"/>
          <w:szCs w:val="24"/>
        </w:rPr>
        <w:t xml:space="preserve">конкурсной комиссию Сергиево-Посадского городского округа по проведению конкурсного отбора проектов инициативного бюджетирования в </w:t>
      </w:r>
    </w:p>
    <w:p w:rsidR="005F7FB5" w:rsidRPr="00AF4700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AF4700">
        <w:rPr>
          <w:rFonts w:ascii="Times New Roman" w:hAnsi="Times New Roman"/>
          <w:b/>
          <w:sz w:val="24"/>
          <w:szCs w:val="24"/>
        </w:rPr>
        <w:t>Сергиево-Посадском городском округе Московской области</w:t>
      </w:r>
    </w:p>
    <w:p w:rsidR="005F7FB5" w:rsidRDefault="005F7FB5" w:rsidP="005F7FB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5F7FB5" w:rsidRPr="00BF1146" w:rsidTr="00BC1DAD">
        <w:trPr>
          <w:trHeight w:val="266"/>
        </w:trPr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М.Ю.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</w:t>
            </w:r>
          </w:p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Р.Г.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городского округа (по согласованию)</w:t>
            </w: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125B39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B39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отдела планирования и контроля организационно - контрольного управления</w:t>
            </w:r>
          </w:p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5F7FB5" w:rsidRPr="00BF1146" w:rsidTr="00BC1DAD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E4" w:rsidRPr="00BF1146" w:rsidTr="00BC1DAD">
        <w:trPr>
          <w:trHeight w:val="550"/>
        </w:trPr>
        <w:tc>
          <w:tcPr>
            <w:tcW w:w="3119" w:type="dxa"/>
            <w:shd w:val="clear" w:color="auto" w:fill="auto"/>
          </w:tcPr>
          <w:p w:rsidR="008336E4" w:rsidRPr="005A0C72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72">
              <w:rPr>
                <w:rFonts w:ascii="Times New Roman" w:hAnsi="Times New Roman"/>
                <w:sz w:val="24"/>
                <w:szCs w:val="24"/>
              </w:rPr>
              <w:t>Воропай</w:t>
            </w:r>
            <w:proofErr w:type="spellEnd"/>
            <w:r w:rsidRPr="005A0C7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Молодежного парламента при Совете депутатов Сергиево-Посадского городского округа Московской области (по согласованию)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Сергиево-Посадского городского округа (по согласованию)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С.Б.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 - контрольного управления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О.А.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-начальник управления образования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27F">
              <w:rPr>
                <w:rFonts w:ascii="Times New Roman" w:hAnsi="Times New Roman"/>
                <w:sz w:val="24"/>
                <w:szCs w:val="24"/>
              </w:rPr>
              <w:t>Негурица</w:t>
            </w:r>
            <w:proofErr w:type="spellEnd"/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F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Совета депутатов</w:t>
            </w:r>
            <w: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К.С.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/>
                <w:sz w:val="24"/>
                <w:szCs w:val="24"/>
              </w:rPr>
              <w:t>Сергиево-Посадского городского округа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017D57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D57">
              <w:rPr>
                <w:rFonts w:ascii="Times New Roman" w:hAnsi="Times New Roman"/>
                <w:color w:val="000000"/>
                <w:sz w:val="24"/>
                <w:szCs w:val="24"/>
              </w:rPr>
              <w:t>Тостановский</w:t>
            </w:r>
            <w:proofErr w:type="spellEnd"/>
            <w:r w:rsidRPr="00017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8336E4" w:rsidRPr="00BF1146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C1DAD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Е.Ю.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BC1DAD" w:rsidRPr="00BF1146" w:rsidTr="00BC1DAD">
        <w:tc>
          <w:tcPr>
            <w:tcW w:w="3119" w:type="dxa"/>
            <w:shd w:val="clear" w:color="auto" w:fill="auto"/>
          </w:tcPr>
          <w:p w:rsidR="00BC1DAD" w:rsidRDefault="00BC1DAD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А.С.</w:t>
            </w:r>
          </w:p>
        </w:tc>
        <w:tc>
          <w:tcPr>
            <w:tcW w:w="6201" w:type="dxa"/>
            <w:shd w:val="clear" w:color="auto" w:fill="auto"/>
          </w:tcPr>
          <w:p w:rsidR="00BC1DAD" w:rsidRDefault="00BC1DAD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«Центр муниципальных закупок Сергиево-Посадского </w:t>
            </w:r>
            <w:r w:rsidR="00493BF4">
              <w:rPr>
                <w:rFonts w:ascii="Times New Roman" w:hAnsi="Times New Roman"/>
                <w:sz w:val="24"/>
                <w:szCs w:val="24"/>
              </w:rPr>
              <w:t>городского округа»</w:t>
            </w:r>
          </w:p>
        </w:tc>
      </w:tr>
    </w:tbl>
    <w:p w:rsidR="00EE1EC2" w:rsidRDefault="00EE1EC2" w:rsidP="00B6165A"/>
    <w:sectPr w:rsidR="00EE1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2" w:rsidRDefault="00C01D42" w:rsidP="00B6165A">
      <w:pPr>
        <w:spacing w:after="0" w:line="240" w:lineRule="auto"/>
      </w:pPr>
      <w:r>
        <w:separator/>
      </w:r>
    </w:p>
  </w:endnote>
  <w:endnote w:type="continuationSeparator" w:id="0">
    <w:p w:rsidR="00C01D42" w:rsidRDefault="00C01D42" w:rsidP="00B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Default="00B616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Pr="00B6165A" w:rsidRDefault="00B6165A">
    <w:pPr>
      <w:pStyle w:val="a5"/>
      <w:rPr>
        <w:rFonts w:ascii="Times New Roman" w:hAnsi="Times New Roman"/>
        <w:sz w:val="24"/>
        <w:szCs w:val="24"/>
      </w:rPr>
    </w:pPr>
    <w:r w:rsidRPr="00B6165A">
      <w:rPr>
        <w:rFonts w:ascii="Times New Roman" w:hAnsi="Times New Roman"/>
        <w:sz w:val="24"/>
        <w:szCs w:val="24"/>
      </w:rPr>
      <w:t>1638/по</w:t>
    </w:r>
  </w:p>
  <w:p w:rsidR="00B6165A" w:rsidRDefault="00B616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Default="00B61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2" w:rsidRDefault="00C01D42" w:rsidP="00B6165A">
      <w:pPr>
        <w:spacing w:after="0" w:line="240" w:lineRule="auto"/>
      </w:pPr>
      <w:r>
        <w:separator/>
      </w:r>
    </w:p>
  </w:footnote>
  <w:footnote w:type="continuationSeparator" w:id="0">
    <w:p w:rsidR="00C01D42" w:rsidRDefault="00C01D42" w:rsidP="00B6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Default="00B61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Default="00B61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Default="00B61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7C"/>
    <w:rsid w:val="0007421F"/>
    <w:rsid w:val="000F7ABF"/>
    <w:rsid w:val="001E238D"/>
    <w:rsid w:val="00493BF4"/>
    <w:rsid w:val="005F7FB5"/>
    <w:rsid w:val="008336E4"/>
    <w:rsid w:val="00A25CE6"/>
    <w:rsid w:val="00A92B43"/>
    <w:rsid w:val="00B3287C"/>
    <w:rsid w:val="00B6165A"/>
    <w:rsid w:val="00BC1DAD"/>
    <w:rsid w:val="00C01D42"/>
    <w:rsid w:val="00DB6872"/>
    <w:rsid w:val="00E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FFE94-1C37-4EB2-84E4-4952F67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Zver</cp:lastModifiedBy>
  <cp:revision>4</cp:revision>
  <dcterms:created xsi:type="dcterms:W3CDTF">2020-11-25T13:57:00Z</dcterms:created>
  <dcterms:modified xsi:type="dcterms:W3CDTF">2020-11-25T15:18:00Z</dcterms:modified>
</cp:coreProperties>
</file>