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3D" w:rsidRDefault="007B2B3D" w:rsidP="007B2B3D">
      <w:pPr>
        <w:pStyle w:val="ConsPlusNormal"/>
        <w:ind w:firstLine="4820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7B2B3D" w:rsidRDefault="007B2B3D" w:rsidP="007B2B3D">
      <w:pPr>
        <w:pStyle w:val="ConsPlusNormal"/>
        <w:ind w:firstLine="4820"/>
        <w:outlineLvl w:val="0"/>
        <w:rPr>
          <w:rFonts w:ascii="Times New Roman" w:hAnsi="Times New Roman" w:cs="Times New Roman"/>
          <w:sz w:val="24"/>
          <w:szCs w:val="24"/>
        </w:rPr>
      </w:pPr>
    </w:p>
    <w:p w:rsidR="007B2B3D" w:rsidRDefault="007B2B3D" w:rsidP="007B2B3D">
      <w:pPr>
        <w:pStyle w:val="ConsPlusNormal"/>
        <w:ind w:firstLine="4820"/>
        <w:outlineLvl w:val="0"/>
        <w:rPr>
          <w:rFonts w:ascii="Times New Roman" w:hAnsi="Times New Roman" w:cs="Times New Roman"/>
          <w:sz w:val="24"/>
          <w:szCs w:val="24"/>
        </w:rPr>
      </w:pPr>
    </w:p>
    <w:p w:rsidR="00D9140D" w:rsidRDefault="00D9140D" w:rsidP="007B2B3D">
      <w:pPr>
        <w:pStyle w:val="ConsPlusNormal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7B2B3D" w:rsidRPr="00D430DC" w:rsidRDefault="00D9140D" w:rsidP="007B2B3D">
      <w:pPr>
        <w:pStyle w:val="ConsPlusNormal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7B2B3D" w:rsidRPr="00D430DC">
        <w:rPr>
          <w:rFonts w:ascii="Times New Roman" w:hAnsi="Times New Roman" w:cs="Times New Roman"/>
          <w:sz w:val="24"/>
          <w:szCs w:val="24"/>
        </w:rPr>
        <w:t>ешени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="007B2B3D" w:rsidRPr="00D430DC">
        <w:rPr>
          <w:rFonts w:ascii="Times New Roman" w:hAnsi="Times New Roman" w:cs="Times New Roman"/>
          <w:sz w:val="24"/>
          <w:szCs w:val="24"/>
        </w:rPr>
        <w:t xml:space="preserve"> Совета депутатов</w:t>
      </w:r>
    </w:p>
    <w:p w:rsidR="007B2B3D" w:rsidRPr="00D430DC" w:rsidRDefault="007B2B3D" w:rsidP="007B2B3D">
      <w:pPr>
        <w:pStyle w:val="ConsPlusNormal"/>
        <w:ind w:firstLine="4820"/>
        <w:rPr>
          <w:rFonts w:ascii="Times New Roman" w:hAnsi="Times New Roman" w:cs="Times New Roman"/>
          <w:sz w:val="24"/>
          <w:szCs w:val="24"/>
        </w:rPr>
      </w:pPr>
      <w:r w:rsidRPr="00D430DC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7B2B3D" w:rsidRPr="00D430DC" w:rsidRDefault="007B2B3D" w:rsidP="007B2B3D">
      <w:pPr>
        <w:pStyle w:val="ConsPlusNormal"/>
        <w:ind w:firstLine="4820"/>
        <w:rPr>
          <w:rFonts w:ascii="Times New Roman" w:hAnsi="Times New Roman" w:cs="Times New Roman"/>
          <w:sz w:val="24"/>
          <w:szCs w:val="24"/>
        </w:rPr>
      </w:pPr>
      <w:r w:rsidRPr="00D430DC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7B2B3D" w:rsidRPr="00D430DC" w:rsidRDefault="007B2B3D" w:rsidP="007B2B3D">
      <w:pPr>
        <w:pStyle w:val="ConsPlusNormal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430D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___________ № ____________</w:t>
      </w:r>
      <w:r w:rsidRPr="00D430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2B3D" w:rsidRPr="00BB3D3D" w:rsidRDefault="007B2B3D" w:rsidP="007B2B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140D" w:rsidRDefault="00D9140D" w:rsidP="00D9140D">
      <w:pPr>
        <w:ind w:firstLine="709"/>
        <w:jc w:val="center"/>
        <w:rPr>
          <w:b/>
          <w:sz w:val="20"/>
          <w:szCs w:val="20"/>
        </w:rPr>
      </w:pPr>
      <w:bookmarkStart w:id="1" w:name="P32"/>
      <w:bookmarkEnd w:id="1"/>
    </w:p>
    <w:p w:rsidR="00D9140D" w:rsidRDefault="00D9140D" w:rsidP="00D9140D">
      <w:pPr>
        <w:jc w:val="center"/>
        <w:rPr>
          <w:b/>
        </w:rPr>
      </w:pPr>
      <w:r>
        <w:rPr>
          <w:b/>
        </w:rPr>
        <w:t>П</w:t>
      </w:r>
      <w:r w:rsidRPr="00D9140D">
        <w:rPr>
          <w:b/>
        </w:rPr>
        <w:t xml:space="preserve">орядок </w:t>
      </w:r>
    </w:p>
    <w:p w:rsidR="00D9140D" w:rsidRDefault="00D9140D" w:rsidP="00D9140D">
      <w:pPr>
        <w:jc w:val="center"/>
        <w:rPr>
          <w:b/>
        </w:rPr>
      </w:pPr>
      <w:r w:rsidRPr="00D9140D">
        <w:rPr>
          <w:b/>
        </w:rPr>
        <w:t xml:space="preserve">сообщения лицами, замещающими муниципальные должности </w:t>
      </w:r>
    </w:p>
    <w:p w:rsidR="00D9140D" w:rsidRPr="00D9140D" w:rsidRDefault="00D9140D" w:rsidP="00D9140D">
      <w:pPr>
        <w:jc w:val="center"/>
        <w:rPr>
          <w:b/>
        </w:rPr>
      </w:pPr>
      <w:r w:rsidRPr="00D9140D">
        <w:rPr>
          <w:b/>
        </w:rPr>
        <w:t xml:space="preserve">в </w:t>
      </w:r>
      <w:r>
        <w:rPr>
          <w:b/>
        </w:rPr>
        <w:t>Сергиево-П</w:t>
      </w:r>
      <w:r w:rsidR="007B5827">
        <w:rPr>
          <w:b/>
        </w:rPr>
        <w:t>осадском городском округе М</w:t>
      </w:r>
      <w:r w:rsidRPr="00D9140D">
        <w:rPr>
          <w:b/>
        </w:rPr>
        <w:t>осковской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D9140D" w:rsidRPr="00F13E8D" w:rsidRDefault="00D9140D" w:rsidP="00D9140D">
      <w:pPr>
        <w:jc w:val="both"/>
        <w:rPr>
          <w:b/>
          <w:sz w:val="20"/>
          <w:szCs w:val="20"/>
        </w:rPr>
      </w:pPr>
    </w:p>
    <w:p w:rsidR="00D9140D" w:rsidRDefault="00D9140D" w:rsidP="00D9140D">
      <w:pPr>
        <w:spacing w:before="120"/>
        <w:ind w:firstLine="709"/>
        <w:jc w:val="both"/>
      </w:pPr>
      <w:r w:rsidRPr="00D9140D">
        <w:t xml:space="preserve">1. Настоящий Порядок сообщения лицами, замещающими муниципальные должности в Сергиево-Посадском городском округе Московской области (далее – городской округ),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Порядок), разработан в соответствии с Федеральным законом от 25.12.2008 </w:t>
      </w:r>
      <w:r w:rsidR="002904D7">
        <w:t>№ 273-ФЗ «</w:t>
      </w:r>
      <w:r w:rsidRPr="00D9140D">
        <w:t>О противодействии коррупции</w:t>
      </w:r>
      <w:r w:rsidR="002904D7">
        <w:t>»</w:t>
      </w:r>
      <w:r w:rsidRPr="00D9140D">
        <w:t xml:space="preserve">, Федеральным законом от 06.10.2003 </w:t>
      </w:r>
      <w:r w:rsidR="002904D7">
        <w:t>№ </w:t>
      </w:r>
      <w:r w:rsidRPr="00D9140D">
        <w:t xml:space="preserve">131-ФЗ </w:t>
      </w:r>
      <w:r w:rsidR="002904D7">
        <w:t>«</w:t>
      </w:r>
      <w:r w:rsidRPr="00D9140D">
        <w:t>Об общих принципах организации местного самоуправления в Российской Федерации</w:t>
      </w:r>
      <w:r w:rsidR="002904D7">
        <w:t>»</w:t>
      </w:r>
      <w:r w:rsidRPr="00D9140D">
        <w:t xml:space="preserve">, </w:t>
      </w:r>
      <w:r w:rsidR="00087536">
        <w:t xml:space="preserve">статьей 9.3 </w:t>
      </w:r>
      <w:r w:rsidR="00087536" w:rsidRPr="00361CBC">
        <w:t>Закон</w:t>
      </w:r>
      <w:r w:rsidR="00087536">
        <w:t>а</w:t>
      </w:r>
      <w:r w:rsidR="00087536" w:rsidRPr="00361CBC">
        <w:t xml:space="preserve"> Московской области от 10.04.2009 </w:t>
      </w:r>
      <w:r w:rsidR="00087536">
        <w:t>№ </w:t>
      </w:r>
      <w:r w:rsidR="00087536" w:rsidRPr="00361CBC">
        <w:t>31/2009-ОЗ</w:t>
      </w:r>
      <w:r w:rsidR="00087536">
        <w:t xml:space="preserve"> «</w:t>
      </w:r>
      <w:r w:rsidR="00087536" w:rsidRPr="00361CBC">
        <w:t>О мерах по противодействию коррупции в Московской области</w:t>
      </w:r>
      <w:r w:rsidR="00087536">
        <w:t xml:space="preserve">», </w:t>
      </w:r>
      <w:r w:rsidRPr="00D9140D">
        <w:t xml:space="preserve">постановлением Губернатора Московской области от 08.07.2019 </w:t>
      </w:r>
      <w:r w:rsidR="002904D7">
        <w:t>№ </w:t>
      </w:r>
      <w:r w:rsidRPr="00D9140D">
        <w:t xml:space="preserve">315-ПГ </w:t>
      </w:r>
      <w:r w:rsidR="002904D7">
        <w:t>«</w:t>
      </w:r>
      <w:r w:rsidRPr="00D9140D">
        <w:t>О некоторых вопросах деятельности комиссии по координации работы по противодействию коррупции в Московской области</w:t>
      </w:r>
      <w:r w:rsidR="002904D7">
        <w:t>»</w:t>
      </w:r>
      <w:r w:rsidRPr="00D9140D">
        <w:t xml:space="preserve"> и определяет процедуру сообщения лицами, замещающими муниципальные должности в Сергиево-Посадском городском округе Московской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2904D7" w:rsidRPr="00D9140D" w:rsidRDefault="002904D7" w:rsidP="00D9140D">
      <w:pPr>
        <w:spacing w:before="120"/>
        <w:ind w:firstLine="709"/>
        <w:jc w:val="both"/>
      </w:pPr>
      <w:r>
        <w:t xml:space="preserve">2. </w:t>
      </w:r>
      <w:r w:rsidRPr="002904D7">
        <w:t xml:space="preserve">Действие настоящего </w:t>
      </w:r>
      <w:r>
        <w:t>Порядка</w:t>
      </w:r>
      <w:r w:rsidRPr="002904D7">
        <w:t xml:space="preserve"> не распространяется на главу </w:t>
      </w:r>
      <w:r>
        <w:t xml:space="preserve">городского округа </w:t>
      </w:r>
      <w:r w:rsidRPr="002904D7">
        <w:t>в соответствии с законодательством Российской Федерации</w:t>
      </w:r>
      <w:r w:rsidR="00087536">
        <w:t xml:space="preserve"> и Московской области в сфере </w:t>
      </w:r>
      <w:r w:rsidRPr="002904D7">
        <w:t xml:space="preserve"> противодействии коррупции.</w:t>
      </w:r>
    </w:p>
    <w:p w:rsidR="0056029B" w:rsidRDefault="00D9140D" w:rsidP="00D9140D">
      <w:pPr>
        <w:spacing w:before="120"/>
        <w:ind w:firstLine="709"/>
        <w:jc w:val="both"/>
      </w:pPr>
      <w:r w:rsidRPr="00D9140D">
        <w:t xml:space="preserve">3. Лица, замещающие муниципальные должности в городском округе, обязаны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</w:t>
      </w:r>
      <w:r w:rsidR="00BB0735" w:rsidRPr="00BB0735">
        <w:t xml:space="preserve">как только </w:t>
      </w:r>
      <w:r w:rsidR="00BB0735">
        <w:t>им</w:t>
      </w:r>
      <w:r w:rsidR="00BB0735" w:rsidRPr="00BB0735">
        <w:t xml:space="preserve"> станет об этом известно</w:t>
      </w:r>
      <w:r w:rsidR="00BB0735">
        <w:t xml:space="preserve">, </w:t>
      </w:r>
      <w:r w:rsidRPr="00D9140D">
        <w:t xml:space="preserve">а также принимать меры по предотвращению или урегулированию конфликта интересов. </w:t>
      </w:r>
    </w:p>
    <w:p w:rsidR="00087536" w:rsidRDefault="00D9140D" w:rsidP="00D9140D">
      <w:pPr>
        <w:spacing w:before="120"/>
        <w:ind w:firstLine="709"/>
        <w:jc w:val="both"/>
      </w:pPr>
      <w:r w:rsidRPr="00D9140D">
        <w:t xml:space="preserve">3.1. </w:t>
      </w:r>
      <w:r w:rsidR="00087536">
        <w:t>В целях настоящего Порядка:</w:t>
      </w:r>
    </w:p>
    <w:p w:rsidR="00D9140D" w:rsidRPr="00D9140D" w:rsidRDefault="00D9140D" w:rsidP="00D9140D">
      <w:pPr>
        <w:spacing w:before="120"/>
        <w:ind w:firstLine="709"/>
        <w:jc w:val="both"/>
      </w:pPr>
      <w:r w:rsidRPr="00D9140D">
        <w:t>Под конфликтом интересов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D9140D" w:rsidRPr="00D9140D" w:rsidRDefault="00D9140D" w:rsidP="00D9140D">
      <w:pPr>
        <w:spacing w:before="120"/>
        <w:ind w:firstLine="709"/>
        <w:jc w:val="both"/>
      </w:pPr>
      <w:r w:rsidRPr="00D9140D">
        <w:t xml:space="preserve"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</w:t>
      </w:r>
      <w:r w:rsidR="0056029B">
        <w:t>замещающим муниципальную должность в городском округе</w:t>
      </w:r>
      <w:r w:rsidRPr="00D9140D">
        <w:t xml:space="preserve">, и (или) состоящими с ним в близком родстве или свойстве лицами (родителями, супругами, детьми, братьями, сестрами, а также братьями, </w:t>
      </w:r>
      <w:r w:rsidRPr="00D9140D">
        <w:lastRenderedPageBreak/>
        <w:t>сестрами, родителями,</w:t>
      </w:r>
      <w:r>
        <w:t xml:space="preserve"> </w:t>
      </w:r>
      <w:r w:rsidRPr="00D9140D">
        <w:t>детьми супругов и супругами детей), гражданами или организациями, с которыми лицо,</w:t>
      </w:r>
      <w:r w:rsidR="0056029B">
        <w:t xml:space="preserve"> замещающее муниципальную должность в городском округе</w:t>
      </w:r>
      <w:r w:rsidRPr="00D9140D">
        <w:t>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D9140D" w:rsidRDefault="0056029B" w:rsidP="00D9140D">
      <w:pPr>
        <w:spacing w:before="120"/>
        <w:ind w:firstLine="709"/>
        <w:jc w:val="both"/>
      </w:pPr>
      <w:r>
        <w:t>4</w:t>
      </w:r>
      <w:r w:rsidR="00D9140D" w:rsidRPr="00D9140D">
        <w:t xml:space="preserve">. </w:t>
      </w:r>
      <w:r>
        <w:t xml:space="preserve">Лицо, замещающее муниципальную должность в </w:t>
      </w:r>
      <w:r w:rsidR="00D9140D" w:rsidRPr="00D9140D">
        <w:t>городско</w:t>
      </w:r>
      <w:r>
        <w:t>м</w:t>
      </w:r>
      <w:r w:rsidR="00D9140D" w:rsidRPr="00D9140D">
        <w:t xml:space="preserve"> округ</w:t>
      </w:r>
      <w:r>
        <w:t>е</w:t>
      </w:r>
      <w:r w:rsidR="00D9140D" w:rsidRPr="00D9140D">
        <w:t xml:space="preserve"> </w:t>
      </w:r>
      <w:r w:rsidR="00067C1E">
        <w:t xml:space="preserve">в течение 5 рабочих дней </w:t>
      </w:r>
      <w:r w:rsidR="00D9140D" w:rsidRPr="00D9140D">
        <w:t xml:space="preserve">направляет </w:t>
      </w:r>
      <w:r w:rsidR="00A40546">
        <w:t>письменное у</w:t>
      </w:r>
      <w:r w:rsidR="00D9140D" w:rsidRPr="00D9140D">
        <w:t xml:space="preserve">ведомление, составленное по форме согласно приложению </w:t>
      </w:r>
      <w:r w:rsidR="00A40546">
        <w:t>1</w:t>
      </w:r>
      <w:r w:rsidR="00D9140D" w:rsidRPr="00D9140D">
        <w:t xml:space="preserve"> к настоящему</w:t>
      </w:r>
      <w:r w:rsidR="00D9140D">
        <w:t xml:space="preserve"> </w:t>
      </w:r>
      <w:r w:rsidR="00D9140D" w:rsidRPr="00D9140D">
        <w:t>Порядку, в Совет депутатов Сергиево-Посадского городского округа Московской области</w:t>
      </w:r>
      <w:r w:rsidR="00A40546">
        <w:t xml:space="preserve"> (далее – Совет депутатов городского </w:t>
      </w:r>
      <w:proofErr w:type="gramStart"/>
      <w:r w:rsidR="00A40546">
        <w:t xml:space="preserve">округа) </w:t>
      </w:r>
      <w:r w:rsidR="00D9140D" w:rsidRPr="00D9140D">
        <w:t xml:space="preserve"> на</w:t>
      </w:r>
      <w:proofErr w:type="gramEnd"/>
      <w:r w:rsidR="00D9140D" w:rsidRPr="00D9140D">
        <w:t xml:space="preserve"> имя председателя Совета депутатов городского округа.</w:t>
      </w:r>
    </w:p>
    <w:p w:rsidR="00A40546" w:rsidRDefault="00A40546" w:rsidP="00A4054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случае невозможности представить уведомление лично</w:t>
      </w:r>
      <w:r w:rsidR="00087536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уведомлени</w:t>
      </w:r>
      <w:r w:rsidR="00087536">
        <w:rPr>
          <w:rFonts w:eastAsiaTheme="minorHAnsi"/>
          <w:lang w:eastAsia="en-US"/>
        </w:rPr>
        <w:t>е предоставляется</w:t>
      </w:r>
      <w:r>
        <w:rPr>
          <w:rFonts w:eastAsiaTheme="minorHAnsi"/>
          <w:lang w:eastAsia="en-US"/>
        </w:rPr>
        <w:t xml:space="preserve"> посредством почтового отправления с уведомлением о вручении и описью вложения.</w:t>
      </w:r>
    </w:p>
    <w:p w:rsidR="00D9140D" w:rsidRPr="00D9140D" w:rsidRDefault="00A40546" w:rsidP="00D9140D">
      <w:pPr>
        <w:spacing w:before="120"/>
        <w:ind w:firstLine="709"/>
        <w:jc w:val="both"/>
      </w:pPr>
      <w:r>
        <w:t>5</w:t>
      </w:r>
      <w:r w:rsidR="00D9140D" w:rsidRPr="00D9140D">
        <w:t xml:space="preserve">. Поступившее в Совет депутатов городского округа </w:t>
      </w:r>
      <w:r>
        <w:t>у</w:t>
      </w:r>
      <w:r w:rsidR="00D9140D" w:rsidRPr="00D9140D">
        <w:t xml:space="preserve">ведомление направляется председателем Совета депутатов городского округа </w:t>
      </w:r>
      <w:r w:rsidR="006E2E4A">
        <w:t xml:space="preserve">в течение трех рабочих дней </w:t>
      </w:r>
      <w:r w:rsidR="00D9140D" w:rsidRPr="00D9140D">
        <w:t xml:space="preserve">в </w:t>
      </w:r>
      <w:r w:rsidR="00067C1E">
        <w:t xml:space="preserve">созданную Советом депутатов городского округа </w:t>
      </w:r>
      <w:r w:rsidR="00D9140D">
        <w:t>к</w:t>
      </w:r>
      <w:r w:rsidR="00D9140D" w:rsidRPr="00D9140D">
        <w:t>омиссию по соблюдению ограничений, запретов и исполнению обязанностей, установленных федеральным законодательством, лицами, замещающими муниципальные должности Сергиево-Посадского городского округа (далее – Комиссия).</w:t>
      </w:r>
    </w:p>
    <w:p w:rsidR="00D9140D" w:rsidRPr="00D9140D" w:rsidRDefault="00D87956" w:rsidP="00EF237F">
      <w:pPr>
        <w:spacing w:before="120"/>
        <w:ind w:firstLine="709"/>
        <w:jc w:val="both"/>
      </w:pPr>
      <w:r>
        <w:t>6</w:t>
      </w:r>
      <w:r w:rsidR="00D9140D" w:rsidRPr="00D9140D">
        <w:t xml:space="preserve">. Состав </w:t>
      </w:r>
      <w:r w:rsidR="00B1070F">
        <w:t xml:space="preserve">и порядок деятельности </w:t>
      </w:r>
      <w:r w:rsidR="00D9140D" w:rsidRPr="00D9140D">
        <w:t>Комиссии утверждаются решением Совета депутатов Сергиево-Посадского городского округа.</w:t>
      </w:r>
    </w:p>
    <w:p w:rsidR="00B1070F" w:rsidRDefault="006E2E4A" w:rsidP="006E2E4A">
      <w:pPr>
        <w:autoSpaceDE w:val="0"/>
        <w:autoSpaceDN w:val="0"/>
        <w:adjustRightInd w:val="0"/>
        <w:spacing w:before="24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7. </w:t>
      </w:r>
      <w:r w:rsidR="00B1070F">
        <w:rPr>
          <w:rFonts w:eastAsiaTheme="minorHAnsi"/>
          <w:lang w:eastAsia="en-US"/>
        </w:rPr>
        <w:t>Комиссия рассматривает уведомлени</w:t>
      </w:r>
      <w:r w:rsidR="005B5368">
        <w:rPr>
          <w:rFonts w:eastAsiaTheme="minorHAnsi"/>
          <w:lang w:eastAsia="en-US"/>
        </w:rPr>
        <w:t>е</w:t>
      </w:r>
      <w:r w:rsidR="00B1070F">
        <w:rPr>
          <w:rFonts w:eastAsiaTheme="minorHAnsi"/>
          <w:lang w:eastAsia="en-US"/>
        </w:rPr>
        <w:t xml:space="preserve"> и принимает по ним решения в </w:t>
      </w:r>
      <w:r w:rsidR="00067C1E">
        <w:rPr>
          <w:rFonts w:eastAsiaTheme="minorHAnsi"/>
          <w:lang w:eastAsia="en-US"/>
        </w:rPr>
        <w:t xml:space="preserve">порядке и сроки, установленные утвержденным Советом депутатов городского округа </w:t>
      </w:r>
      <w:r w:rsidR="00160FC8">
        <w:rPr>
          <w:rFonts w:eastAsiaTheme="minorHAnsi"/>
          <w:lang w:eastAsia="en-US"/>
        </w:rPr>
        <w:t>П</w:t>
      </w:r>
      <w:r w:rsidRPr="006E2E4A">
        <w:rPr>
          <w:rFonts w:eastAsiaTheme="minorHAnsi"/>
          <w:lang w:eastAsia="en-US"/>
        </w:rPr>
        <w:t>оряд</w:t>
      </w:r>
      <w:r>
        <w:rPr>
          <w:rFonts w:eastAsiaTheme="minorHAnsi"/>
          <w:lang w:eastAsia="en-US"/>
        </w:rPr>
        <w:t xml:space="preserve">ком </w:t>
      </w:r>
      <w:r w:rsidRPr="006E2E4A">
        <w:rPr>
          <w:rFonts w:eastAsiaTheme="minorHAnsi"/>
          <w:lang w:eastAsia="en-US"/>
        </w:rPr>
        <w:t>рассмотрения комиссией по соблюдению ограничений, запретов</w:t>
      </w:r>
      <w:r>
        <w:rPr>
          <w:rFonts w:eastAsiaTheme="minorHAnsi"/>
          <w:lang w:eastAsia="en-US"/>
        </w:rPr>
        <w:t xml:space="preserve"> </w:t>
      </w:r>
      <w:r w:rsidRPr="006E2E4A">
        <w:rPr>
          <w:rFonts w:eastAsiaTheme="minorHAnsi"/>
          <w:lang w:eastAsia="en-US"/>
        </w:rPr>
        <w:t>и исполнению обязанностей, установленных федеральным</w:t>
      </w:r>
      <w:r>
        <w:rPr>
          <w:rFonts w:eastAsiaTheme="minorHAnsi"/>
          <w:lang w:eastAsia="en-US"/>
        </w:rPr>
        <w:t xml:space="preserve"> </w:t>
      </w:r>
      <w:r w:rsidRPr="006E2E4A">
        <w:rPr>
          <w:rFonts w:eastAsiaTheme="minorHAnsi"/>
          <w:lang w:eastAsia="en-US"/>
        </w:rPr>
        <w:t>законодательством, лицами, замещающими муниципальные</w:t>
      </w:r>
      <w:r>
        <w:rPr>
          <w:rFonts w:eastAsiaTheme="minorHAnsi"/>
          <w:lang w:eastAsia="en-US"/>
        </w:rPr>
        <w:t xml:space="preserve"> </w:t>
      </w:r>
      <w:r w:rsidRPr="006E2E4A">
        <w:rPr>
          <w:rFonts w:eastAsiaTheme="minorHAnsi"/>
          <w:lang w:eastAsia="en-US"/>
        </w:rPr>
        <w:t xml:space="preserve">должности в </w:t>
      </w:r>
      <w:r w:rsidR="00160FC8">
        <w:rPr>
          <w:rFonts w:eastAsiaTheme="minorHAnsi"/>
          <w:lang w:eastAsia="en-US"/>
        </w:rPr>
        <w:t xml:space="preserve">Сергиево-Посадском </w:t>
      </w:r>
      <w:r w:rsidRPr="006E2E4A">
        <w:rPr>
          <w:rFonts w:eastAsiaTheme="minorHAnsi"/>
          <w:lang w:eastAsia="en-US"/>
        </w:rPr>
        <w:t>городском округе, вопросов, касающихся</w:t>
      </w:r>
      <w:r>
        <w:rPr>
          <w:rFonts w:eastAsiaTheme="minorHAnsi"/>
          <w:lang w:eastAsia="en-US"/>
        </w:rPr>
        <w:t xml:space="preserve"> </w:t>
      </w:r>
      <w:r w:rsidRPr="006E2E4A">
        <w:rPr>
          <w:rFonts w:eastAsiaTheme="minorHAnsi"/>
          <w:lang w:eastAsia="en-US"/>
        </w:rPr>
        <w:t>соблюдения требований к служебному (должностному) поведению</w:t>
      </w:r>
      <w:r>
        <w:rPr>
          <w:rFonts w:eastAsiaTheme="minorHAnsi"/>
          <w:lang w:eastAsia="en-US"/>
        </w:rPr>
        <w:t xml:space="preserve"> </w:t>
      </w:r>
      <w:r w:rsidRPr="006E2E4A">
        <w:rPr>
          <w:rFonts w:eastAsiaTheme="minorHAnsi"/>
          <w:lang w:eastAsia="en-US"/>
        </w:rPr>
        <w:t xml:space="preserve">лиц, замещающих муниципальные должности в </w:t>
      </w:r>
      <w:r w:rsidR="00160FC8">
        <w:rPr>
          <w:rFonts w:eastAsiaTheme="minorHAnsi"/>
          <w:lang w:eastAsia="en-US"/>
        </w:rPr>
        <w:t xml:space="preserve">Сергиево-Посадском </w:t>
      </w:r>
      <w:r w:rsidRPr="006E2E4A">
        <w:rPr>
          <w:rFonts w:eastAsiaTheme="minorHAnsi"/>
          <w:lang w:eastAsia="en-US"/>
        </w:rPr>
        <w:t>городском округе, и урегулирования конфликта интересов</w:t>
      </w:r>
      <w:r w:rsidR="00067C1E">
        <w:rPr>
          <w:rFonts w:eastAsiaTheme="minorHAnsi"/>
          <w:lang w:eastAsia="en-US"/>
        </w:rPr>
        <w:t>.</w:t>
      </w:r>
    </w:p>
    <w:p w:rsidR="00D9140D" w:rsidRPr="00D9140D" w:rsidRDefault="00D9140D" w:rsidP="00D9140D">
      <w:pPr>
        <w:spacing w:before="120"/>
        <w:ind w:firstLine="709"/>
        <w:jc w:val="both"/>
      </w:pPr>
    </w:p>
    <w:p w:rsidR="00D9140D" w:rsidRDefault="00D9140D" w:rsidP="00D9140D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735023" w:rsidRDefault="00D9140D" w:rsidP="00D9140D">
      <w:pPr>
        <w:spacing w:line="360" w:lineRule="auto"/>
        <w:ind w:left="4395"/>
        <w:jc w:val="both"/>
        <w:rPr>
          <w:b/>
          <w:sz w:val="20"/>
          <w:szCs w:val="20"/>
        </w:rPr>
      </w:pPr>
      <w:r w:rsidRPr="000B6664">
        <w:rPr>
          <w:b/>
          <w:sz w:val="20"/>
          <w:szCs w:val="20"/>
        </w:rPr>
        <w:lastRenderedPageBreak/>
        <w:t xml:space="preserve">Приложение № </w:t>
      </w:r>
      <w:r w:rsidR="00546D75">
        <w:rPr>
          <w:b/>
          <w:sz w:val="20"/>
          <w:szCs w:val="20"/>
        </w:rPr>
        <w:t>1</w:t>
      </w:r>
      <w:r w:rsidRPr="000B6664">
        <w:rPr>
          <w:b/>
          <w:sz w:val="20"/>
          <w:szCs w:val="20"/>
        </w:rPr>
        <w:t xml:space="preserve"> </w:t>
      </w:r>
    </w:p>
    <w:p w:rsidR="00D9140D" w:rsidRPr="000B6664" w:rsidRDefault="00D9140D" w:rsidP="00D9140D">
      <w:pPr>
        <w:spacing w:line="360" w:lineRule="auto"/>
        <w:ind w:left="4395"/>
        <w:jc w:val="both"/>
        <w:rPr>
          <w:b/>
          <w:sz w:val="20"/>
          <w:szCs w:val="20"/>
        </w:rPr>
      </w:pPr>
      <w:r w:rsidRPr="000B6664">
        <w:rPr>
          <w:b/>
          <w:sz w:val="20"/>
          <w:szCs w:val="20"/>
        </w:rPr>
        <w:t xml:space="preserve">к Порядку сообщения лицами, замещающими муниципальные должности в Сергиево-Посадском городском округе Московской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</w:p>
    <w:p w:rsidR="00D9140D" w:rsidRPr="000B6664" w:rsidRDefault="00735023" w:rsidP="0073502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ФОРМА УВЕДОМЛЕНИЯ</w:t>
      </w:r>
    </w:p>
    <w:p w:rsidR="00735023" w:rsidRDefault="00735023" w:rsidP="00D9140D">
      <w:pPr>
        <w:spacing w:line="360" w:lineRule="auto"/>
        <w:ind w:left="4395"/>
        <w:jc w:val="both"/>
        <w:rPr>
          <w:sz w:val="20"/>
          <w:szCs w:val="20"/>
        </w:rPr>
      </w:pPr>
    </w:p>
    <w:p w:rsidR="00546D75" w:rsidRDefault="00D9140D" w:rsidP="00D9140D">
      <w:pPr>
        <w:spacing w:line="360" w:lineRule="auto"/>
        <w:ind w:left="4395"/>
        <w:jc w:val="both"/>
        <w:rPr>
          <w:sz w:val="20"/>
          <w:szCs w:val="20"/>
        </w:rPr>
      </w:pPr>
      <w:r w:rsidRPr="000B6664">
        <w:rPr>
          <w:sz w:val="20"/>
          <w:szCs w:val="20"/>
        </w:rPr>
        <w:t xml:space="preserve">Председателю Совета депутатов Сергиево-Посадского городского округа Московской области </w:t>
      </w:r>
    </w:p>
    <w:p w:rsidR="00546D75" w:rsidRDefault="00546D75" w:rsidP="00D9140D">
      <w:pPr>
        <w:spacing w:line="360" w:lineRule="auto"/>
        <w:ind w:left="4395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 w:rsidR="00546D75" w:rsidRDefault="00546D75" w:rsidP="00D9140D">
      <w:pPr>
        <w:spacing w:line="360" w:lineRule="auto"/>
        <w:ind w:left="4395"/>
        <w:jc w:val="both"/>
        <w:rPr>
          <w:sz w:val="20"/>
          <w:szCs w:val="20"/>
        </w:rPr>
      </w:pPr>
    </w:p>
    <w:p w:rsidR="00546D75" w:rsidRDefault="00D9140D" w:rsidP="00D9140D">
      <w:pPr>
        <w:spacing w:line="360" w:lineRule="auto"/>
        <w:ind w:left="4395"/>
        <w:jc w:val="both"/>
        <w:rPr>
          <w:sz w:val="20"/>
          <w:szCs w:val="20"/>
        </w:rPr>
      </w:pPr>
      <w:r w:rsidRPr="000B6664">
        <w:rPr>
          <w:sz w:val="20"/>
          <w:szCs w:val="20"/>
        </w:rPr>
        <w:t xml:space="preserve">от ______________________________ </w:t>
      </w:r>
    </w:p>
    <w:p w:rsidR="00D9140D" w:rsidRPr="000B6664" w:rsidRDefault="00D9140D" w:rsidP="00546D75">
      <w:pPr>
        <w:spacing w:line="360" w:lineRule="auto"/>
        <w:ind w:left="4678"/>
        <w:jc w:val="both"/>
        <w:rPr>
          <w:sz w:val="20"/>
          <w:szCs w:val="20"/>
        </w:rPr>
      </w:pPr>
      <w:r w:rsidRPr="000B6664">
        <w:rPr>
          <w:sz w:val="20"/>
          <w:szCs w:val="20"/>
        </w:rPr>
        <w:t xml:space="preserve">(Ф.И.О., замещаемая должность) </w:t>
      </w:r>
    </w:p>
    <w:p w:rsidR="00D9140D" w:rsidRPr="000B6664" w:rsidRDefault="00D9140D" w:rsidP="00D9140D">
      <w:pPr>
        <w:spacing w:line="360" w:lineRule="auto"/>
        <w:jc w:val="both"/>
        <w:rPr>
          <w:sz w:val="20"/>
          <w:szCs w:val="20"/>
        </w:rPr>
      </w:pPr>
    </w:p>
    <w:p w:rsidR="00D9140D" w:rsidRPr="000B6664" w:rsidRDefault="00D9140D" w:rsidP="00D9140D">
      <w:pPr>
        <w:spacing w:line="360" w:lineRule="auto"/>
        <w:jc w:val="center"/>
        <w:rPr>
          <w:b/>
          <w:sz w:val="20"/>
          <w:szCs w:val="20"/>
        </w:rPr>
      </w:pPr>
      <w:r w:rsidRPr="000B6664">
        <w:rPr>
          <w:b/>
          <w:sz w:val="20"/>
          <w:szCs w:val="20"/>
        </w:rPr>
        <w:t>УВЕДОМЛЕНИЕ</w:t>
      </w:r>
    </w:p>
    <w:p w:rsidR="00D9140D" w:rsidRPr="000B6664" w:rsidRDefault="00D9140D" w:rsidP="00D9140D">
      <w:pPr>
        <w:spacing w:line="360" w:lineRule="auto"/>
        <w:jc w:val="center"/>
        <w:rPr>
          <w:b/>
          <w:sz w:val="20"/>
          <w:szCs w:val="20"/>
        </w:rPr>
      </w:pPr>
      <w:r w:rsidRPr="000B6664">
        <w:rPr>
          <w:b/>
          <w:sz w:val="20"/>
          <w:szCs w:val="2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D9140D" w:rsidRPr="000B6664" w:rsidRDefault="00D9140D" w:rsidP="00D9140D">
      <w:pPr>
        <w:spacing w:line="360" w:lineRule="auto"/>
        <w:jc w:val="both"/>
        <w:rPr>
          <w:sz w:val="20"/>
          <w:szCs w:val="20"/>
        </w:rPr>
      </w:pPr>
    </w:p>
    <w:p w:rsidR="00546D75" w:rsidRDefault="00D9140D" w:rsidP="00D9140D">
      <w:pPr>
        <w:spacing w:line="360" w:lineRule="auto"/>
        <w:jc w:val="both"/>
        <w:rPr>
          <w:sz w:val="20"/>
          <w:szCs w:val="20"/>
        </w:rPr>
      </w:pPr>
      <w:r w:rsidRPr="000B6664">
        <w:rPr>
          <w:sz w:val="20"/>
          <w:szCs w:val="20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 </w:t>
      </w:r>
    </w:p>
    <w:p w:rsidR="00546D75" w:rsidRDefault="00D9140D" w:rsidP="00D9140D">
      <w:pPr>
        <w:spacing w:line="360" w:lineRule="auto"/>
        <w:jc w:val="both"/>
        <w:rPr>
          <w:sz w:val="20"/>
          <w:szCs w:val="20"/>
        </w:rPr>
      </w:pPr>
      <w:r w:rsidRPr="000B6664">
        <w:rPr>
          <w:sz w:val="20"/>
          <w:szCs w:val="20"/>
        </w:rPr>
        <w:t>Обстоятельства, являющиеся основанием возникновения личной заинтересованности: __________________________________________________</w:t>
      </w:r>
      <w:r w:rsidR="00546D75">
        <w:rPr>
          <w:sz w:val="20"/>
          <w:szCs w:val="20"/>
        </w:rPr>
        <w:t>__________________________________</w:t>
      </w:r>
      <w:r w:rsidRPr="000B6664">
        <w:rPr>
          <w:sz w:val="20"/>
          <w:szCs w:val="20"/>
        </w:rPr>
        <w:t>__________ _____________________________________</w:t>
      </w:r>
      <w:r w:rsidR="00546D75">
        <w:rPr>
          <w:sz w:val="20"/>
          <w:szCs w:val="20"/>
        </w:rPr>
        <w:t>____________________</w:t>
      </w:r>
      <w:r w:rsidRPr="000B6664">
        <w:rPr>
          <w:sz w:val="20"/>
          <w:szCs w:val="20"/>
        </w:rPr>
        <w:t>______________________________________ ___________________________________________</w:t>
      </w:r>
      <w:r w:rsidR="00546D75">
        <w:rPr>
          <w:sz w:val="20"/>
          <w:szCs w:val="20"/>
        </w:rPr>
        <w:t>___________________</w:t>
      </w:r>
      <w:r w:rsidRPr="000B6664">
        <w:rPr>
          <w:sz w:val="20"/>
          <w:szCs w:val="20"/>
        </w:rPr>
        <w:t>_________</w:t>
      </w:r>
      <w:r w:rsidR="00546D75">
        <w:rPr>
          <w:sz w:val="20"/>
          <w:szCs w:val="20"/>
        </w:rPr>
        <w:t>______________________</w:t>
      </w:r>
      <w:r w:rsidRPr="000B6664">
        <w:rPr>
          <w:sz w:val="20"/>
          <w:szCs w:val="20"/>
        </w:rPr>
        <w:t xml:space="preserve">. </w:t>
      </w:r>
    </w:p>
    <w:p w:rsidR="00546D75" w:rsidRDefault="00D9140D" w:rsidP="00D9140D">
      <w:pPr>
        <w:spacing w:line="360" w:lineRule="auto"/>
        <w:jc w:val="both"/>
        <w:rPr>
          <w:sz w:val="20"/>
          <w:szCs w:val="20"/>
        </w:rPr>
      </w:pPr>
      <w:r w:rsidRPr="000B6664">
        <w:rPr>
          <w:sz w:val="20"/>
          <w:szCs w:val="20"/>
        </w:rPr>
        <w:t>Должностные обязанности, на исполнение которых влияет или может повлиять личная заинтересованность: _______________________________________</w:t>
      </w:r>
      <w:r w:rsidR="00546D75">
        <w:rPr>
          <w:sz w:val="20"/>
          <w:szCs w:val="20"/>
        </w:rPr>
        <w:t>_______________________________________</w:t>
      </w:r>
      <w:r w:rsidRPr="000B6664">
        <w:rPr>
          <w:sz w:val="20"/>
          <w:szCs w:val="20"/>
        </w:rPr>
        <w:t>___________________ _________________________________________________</w:t>
      </w:r>
      <w:r w:rsidR="00546D75">
        <w:rPr>
          <w:sz w:val="20"/>
          <w:szCs w:val="20"/>
        </w:rPr>
        <w:t>___________________</w:t>
      </w:r>
      <w:r w:rsidRPr="000B6664">
        <w:rPr>
          <w:sz w:val="20"/>
          <w:szCs w:val="20"/>
        </w:rPr>
        <w:t>__________________________ _______________________________________________________</w:t>
      </w:r>
      <w:r w:rsidR="00546D75">
        <w:rPr>
          <w:sz w:val="20"/>
          <w:szCs w:val="20"/>
        </w:rPr>
        <w:t>___________________</w:t>
      </w:r>
      <w:r w:rsidRPr="000B6664">
        <w:rPr>
          <w:sz w:val="20"/>
          <w:szCs w:val="20"/>
        </w:rPr>
        <w:t>_</w:t>
      </w:r>
      <w:r w:rsidR="00546D75">
        <w:rPr>
          <w:sz w:val="20"/>
          <w:szCs w:val="20"/>
        </w:rPr>
        <w:t xml:space="preserve">___________________ </w:t>
      </w:r>
      <w:r w:rsidRPr="000B6664">
        <w:rPr>
          <w:sz w:val="20"/>
          <w:szCs w:val="20"/>
        </w:rPr>
        <w:t xml:space="preserve"> Предполагаемые меры по предотвращению или урегулированию конфликта интересов: ______________________________________________________________________</w:t>
      </w:r>
      <w:r w:rsidR="00546D75">
        <w:rPr>
          <w:sz w:val="20"/>
          <w:szCs w:val="20"/>
        </w:rPr>
        <w:t>___________________</w:t>
      </w:r>
      <w:r w:rsidRPr="000B6664">
        <w:rPr>
          <w:sz w:val="20"/>
          <w:szCs w:val="20"/>
        </w:rPr>
        <w:t>_____ ________________________________________________________</w:t>
      </w:r>
      <w:r w:rsidR="00546D75">
        <w:rPr>
          <w:sz w:val="20"/>
          <w:szCs w:val="20"/>
        </w:rPr>
        <w:t xml:space="preserve">_____________________________________ </w:t>
      </w:r>
    </w:p>
    <w:p w:rsidR="00546D75" w:rsidRDefault="00546D75" w:rsidP="00D9140D">
      <w:pPr>
        <w:spacing w:line="360" w:lineRule="auto"/>
        <w:jc w:val="both"/>
        <w:rPr>
          <w:sz w:val="20"/>
          <w:szCs w:val="20"/>
        </w:rPr>
      </w:pPr>
    </w:p>
    <w:p w:rsidR="00D9140D" w:rsidRDefault="00D9140D" w:rsidP="00D9140D">
      <w:pPr>
        <w:spacing w:line="360" w:lineRule="auto"/>
        <w:jc w:val="both"/>
        <w:rPr>
          <w:sz w:val="20"/>
          <w:szCs w:val="20"/>
        </w:rPr>
      </w:pPr>
      <w:r w:rsidRPr="000B6664">
        <w:rPr>
          <w:sz w:val="20"/>
          <w:szCs w:val="20"/>
        </w:rPr>
        <w:t xml:space="preserve">Намереваюсь (не намереваюсь) лично присутствовать на заседании </w:t>
      </w:r>
      <w:r w:rsidR="00546D75" w:rsidRPr="00546D75">
        <w:rPr>
          <w:sz w:val="20"/>
          <w:szCs w:val="20"/>
        </w:rPr>
        <w:t>по соблюдению ограничений, запретов и исполнению обязанностей, установленных федеральным законодательством, лицами, замещающими муниципальные должности Сергиево-Посадского городского округа</w:t>
      </w:r>
      <w:r w:rsidR="00546D75">
        <w:rPr>
          <w:sz w:val="20"/>
          <w:szCs w:val="20"/>
        </w:rPr>
        <w:t>.</w:t>
      </w:r>
    </w:p>
    <w:p w:rsidR="00546D75" w:rsidRDefault="00546D75" w:rsidP="00D9140D">
      <w:pPr>
        <w:spacing w:line="360" w:lineRule="auto"/>
        <w:jc w:val="both"/>
        <w:rPr>
          <w:sz w:val="20"/>
          <w:szCs w:val="20"/>
        </w:rPr>
      </w:pPr>
    </w:p>
    <w:p w:rsidR="00546D75" w:rsidRPr="000B6664" w:rsidRDefault="00546D75" w:rsidP="00D9140D">
      <w:pPr>
        <w:spacing w:line="360" w:lineRule="auto"/>
        <w:jc w:val="both"/>
        <w:rPr>
          <w:sz w:val="20"/>
          <w:szCs w:val="20"/>
        </w:rPr>
      </w:pPr>
    </w:p>
    <w:p w:rsidR="00546D75" w:rsidRDefault="00D9140D" w:rsidP="00D9140D">
      <w:pPr>
        <w:spacing w:line="360" w:lineRule="auto"/>
        <w:jc w:val="both"/>
        <w:rPr>
          <w:sz w:val="20"/>
          <w:szCs w:val="20"/>
        </w:rPr>
      </w:pPr>
      <w:r w:rsidRPr="000B6664">
        <w:rPr>
          <w:sz w:val="20"/>
          <w:szCs w:val="20"/>
        </w:rPr>
        <w:t>"___" _________ 20__ г. ___________________</w:t>
      </w:r>
      <w:r w:rsidR="00546D75">
        <w:rPr>
          <w:sz w:val="20"/>
          <w:szCs w:val="20"/>
        </w:rPr>
        <w:t>____________________________</w:t>
      </w:r>
      <w:r w:rsidRPr="000B6664">
        <w:rPr>
          <w:sz w:val="20"/>
          <w:szCs w:val="20"/>
        </w:rPr>
        <w:t>_</w:t>
      </w:r>
      <w:r w:rsidR="00546D75">
        <w:rPr>
          <w:sz w:val="20"/>
          <w:szCs w:val="20"/>
        </w:rPr>
        <w:t xml:space="preserve">_________ </w:t>
      </w:r>
    </w:p>
    <w:p w:rsidR="00D9140D" w:rsidRPr="000B6664" w:rsidRDefault="00D9140D" w:rsidP="00546D75">
      <w:pPr>
        <w:spacing w:line="360" w:lineRule="auto"/>
        <w:ind w:firstLine="2127"/>
        <w:jc w:val="both"/>
        <w:rPr>
          <w:sz w:val="20"/>
          <w:szCs w:val="20"/>
        </w:rPr>
      </w:pPr>
      <w:r w:rsidRPr="000B6664">
        <w:rPr>
          <w:sz w:val="20"/>
          <w:szCs w:val="20"/>
        </w:rPr>
        <w:t>(подпись лица, направляющего (расшифровка подписи) уведомление)</w:t>
      </w:r>
    </w:p>
    <w:p w:rsidR="000A2F2D" w:rsidRPr="000B6664" w:rsidRDefault="000A2F2D" w:rsidP="00D9140D">
      <w:pPr>
        <w:pStyle w:val="ConsPlusNormal"/>
        <w:ind w:firstLine="540"/>
        <w:jc w:val="center"/>
        <w:rPr>
          <w:sz w:val="20"/>
        </w:rPr>
      </w:pPr>
    </w:p>
    <w:sectPr w:rsidR="000A2F2D" w:rsidRPr="000B6664" w:rsidSect="00B77D6E">
      <w:headerReference w:type="default" r:id="rId7"/>
      <w:pgSz w:w="11906" w:h="16838"/>
      <w:pgMar w:top="1134" w:right="567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204" w:rsidRDefault="008E0204">
      <w:r>
        <w:separator/>
      </w:r>
    </w:p>
  </w:endnote>
  <w:endnote w:type="continuationSeparator" w:id="0">
    <w:p w:rsidR="008E0204" w:rsidRDefault="008E0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204" w:rsidRDefault="008E0204">
      <w:r>
        <w:separator/>
      </w:r>
    </w:p>
  </w:footnote>
  <w:footnote w:type="continuationSeparator" w:id="0">
    <w:p w:rsidR="008E0204" w:rsidRDefault="008E02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A18" w:rsidRDefault="008E0204">
    <w:pPr>
      <w:pStyle w:val="a3"/>
      <w:jc w:val="center"/>
    </w:pPr>
  </w:p>
  <w:p w:rsidR="00C83A18" w:rsidRDefault="008E020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80EC7"/>
    <w:multiLevelType w:val="hybridMultilevel"/>
    <w:tmpl w:val="867E0954"/>
    <w:lvl w:ilvl="0" w:tplc="73CA7810">
      <w:start w:val="1"/>
      <w:numFmt w:val="decimal"/>
      <w:lvlText w:val="%1)"/>
      <w:lvlJc w:val="left"/>
      <w:pPr>
        <w:ind w:left="131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FD7476"/>
    <w:multiLevelType w:val="hybridMultilevel"/>
    <w:tmpl w:val="51E4FEB0"/>
    <w:lvl w:ilvl="0" w:tplc="A2BA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2C43F0"/>
    <w:multiLevelType w:val="hybridMultilevel"/>
    <w:tmpl w:val="90BE6A12"/>
    <w:lvl w:ilvl="0" w:tplc="B06A67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9535D30"/>
    <w:multiLevelType w:val="hybridMultilevel"/>
    <w:tmpl w:val="9A228B68"/>
    <w:lvl w:ilvl="0" w:tplc="BF6E95CA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3AE808D5"/>
    <w:multiLevelType w:val="hybridMultilevel"/>
    <w:tmpl w:val="53C62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654A48"/>
    <w:multiLevelType w:val="hybridMultilevel"/>
    <w:tmpl w:val="53C62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466226"/>
    <w:multiLevelType w:val="hybridMultilevel"/>
    <w:tmpl w:val="28BE7A62"/>
    <w:lvl w:ilvl="0" w:tplc="6054108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6C827B50"/>
    <w:multiLevelType w:val="hybridMultilevel"/>
    <w:tmpl w:val="F072CDD0"/>
    <w:lvl w:ilvl="0" w:tplc="BF6E95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B3D"/>
    <w:rsid w:val="00067C1E"/>
    <w:rsid w:val="00087536"/>
    <w:rsid w:val="000A2F2D"/>
    <w:rsid w:val="000B6664"/>
    <w:rsid w:val="00160FC8"/>
    <w:rsid w:val="002904D7"/>
    <w:rsid w:val="00321740"/>
    <w:rsid w:val="00397736"/>
    <w:rsid w:val="00437C9E"/>
    <w:rsid w:val="00546D75"/>
    <w:rsid w:val="0056029B"/>
    <w:rsid w:val="00577447"/>
    <w:rsid w:val="005B5368"/>
    <w:rsid w:val="006C3F39"/>
    <w:rsid w:val="006E2E4A"/>
    <w:rsid w:val="00735023"/>
    <w:rsid w:val="0076446F"/>
    <w:rsid w:val="007B2B3D"/>
    <w:rsid w:val="007B5827"/>
    <w:rsid w:val="007F1766"/>
    <w:rsid w:val="008E0204"/>
    <w:rsid w:val="009A1658"/>
    <w:rsid w:val="00A40546"/>
    <w:rsid w:val="00A9310B"/>
    <w:rsid w:val="00AC0649"/>
    <w:rsid w:val="00B1070F"/>
    <w:rsid w:val="00BB0735"/>
    <w:rsid w:val="00C14734"/>
    <w:rsid w:val="00C36134"/>
    <w:rsid w:val="00C971AF"/>
    <w:rsid w:val="00CC1A5A"/>
    <w:rsid w:val="00D87956"/>
    <w:rsid w:val="00D9140D"/>
    <w:rsid w:val="00DF0842"/>
    <w:rsid w:val="00EE52A4"/>
    <w:rsid w:val="00EF237F"/>
    <w:rsid w:val="00EF433B"/>
    <w:rsid w:val="00FB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CB7169-950C-4693-9371-629391D2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2B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rsid w:val="007B2B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2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61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61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Zver</cp:lastModifiedBy>
  <cp:revision>2</cp:revision>
  <cp:lastPrinted>2020-07-08T07:28:00Z</cp:lastPrinted>
  <dcterms:created xsi:type="dcterms:W3CDTF">2020-11-30T11:11:00Z</dcterms:created>
  <dcterms:modified xsi:type="dcterms:W3CDTF">2020-11-30T11:11:00Z</dcterms:modified>
</cp:coreProperties>
</file>