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EFD" w:rsidRPr="00A764DE" w:rsidRDefault="006B0EFD" w:rsidP="006B0EFD">
      <w:pPr>
        <w:spacing w:after="0" w:line="240" w:lineRule="auto"/>
        <w:ind w:firstLine="709"/>
        <w:jc w:val="center"/>
        <w:textAlignment w:val="center"/>
        <w:rPr>
          <w:rFonts w:ascii="Times New Roman" w:eastAsia="Times New Roman" w:hAnsi="Times New Roman" w:cs="Times New Roman"/>
          <w:sz w:val="28"/>
          <w:szCs w:val="28"/>
          <w:lang w:eastAsia="ru-RU"/>
        </w:rPr>
      </w:pPr>
      <w:bookmarkStart w:id="0" w:name="_GoBack"/>
      <w:bookmarkEnd w:id="0"/>
      <w:r w:rsidRPr="00A764DE">
        <w:rPr>
          <w:rFonts w:ascii="Times New Roman" w:eastAsia="Times New Roman" w:hAnsi="Times New Roman" w:cs="Times New Roman"/>
          <w:sz w:val="28"/>
          <w:szCs w:val="28"/>
          <w:lang w:eastAsia="ru-RU"/>
        </w:rPr>
        <w:t xml:space="preserve">ОБЗОР </w:t>
      </w:r>
    </w:p>
    <w:p w:rsidR="006B0EFD" w:rsidRPr="00A764DE" w:rsidRDefault="00C728A6" w:rsidP="006B0EFD">
      <w:pPr>
        <w:spacing w:after="0" w:line="240" w:lineRule="auto"/>
        <w:ind w:firstLine="709"/>
        <w:jc w:val="center"/>
        <w:textAlignment w:val="center"/>
        <w:rPr>
          <w:rFonts w:ascii="Times New Roman" w:eastAsia="Times New Roman" w:hAnsi="Times New Roman" w:cs="Times New Roman"/>
          <w:sz w:val="28"/>
          <w:szCs w:val="28"/>
          <w:lang w:eastAsia="ru-RU"/>
        </w:rPr>
      </w:pPr>
      <w:r w:rsidRPr="00A764DE">
        <w:rPr>
          <w:rFonts w:ascii="Times New Roman" w:eastAsia="Times New Roman" w:hAnsi="Times New Roman" w:cs="Times New Roman"/>
          <w:sz w:val="28"/>
          <w:szCs w:val="28"/>
          <w:lang w:eastAsia="ru-RU"/>
        </w:rPr>
        <w:t xml:space="preserve">изменений законодательства за </w:t>
      </w:r>
      <w:r w:rsidR="00865803" w:rsidRPr="00A764DE">
        <w:rPr>
          <w:rFonts w:ascii="Times New Roman" w:eastAsia="Times New Roman" w:hAnsi="Times New Roman" w:cs="Times New Roman"/>
          <w:sz w:val="28"/>
          <w:szCs w:val="28"/>
          <w:lang w:eastAsia="ru-RU"/>
        </w:rPr>
        <w:t>октябрь</w:t>
      </w:r>
      <w:r w:rsidR="00C41E26">
        <w:rPr>
          <w:rFonts w:ascii="Times New Roman" w:eastAsia="Times New Roman" w:hAnsi="Times New Roman" w:cs="Times New Roman"/>
          <w:sz w:val="28"/>
          <w:szCs w:val="28"/>
          <w:lang w:eastAsia="ru-RU"/>
        </w:rPr>
        <w:t>-декабрь</w:t>
      </w:r>
      <w:r w:rsidR="00423496" w:rsidRPr="00A764DE">
        <w:rPr>
          <w:rFonts w:ascii="Times New Roman" w:eastAsia="Times New Roman" w:hAnsi="Times New Roman" w:cs="Times New Roman"/>
          <w:sz w:val="28"/>
          <w:szCs w:val="28"/>
          <w:lang w:eastAsia="ru-RU"/>
        </w:rPr>
        <w:t xml:space="preserve"> </w:t>
      </w:r>
      <w:r w:rsidR="006B0EFD" w:rsidRPr="00A764DE">
        <w:rPr>
          <w:rFonts w:ascii="Times New Roman" w:eastAsia="Times New Roman" w:hAnsi="Times New Roman" w:cs="Times New Roman"/>
          <w:sz w:val="28"/>
          <w:szCs w:val="28"/>
          <w:lang w:eastAsia="ru-RU"/>
        </w:rPr>
        <w:t>20</w:t>
      </w:r>
      <w:r w:rsidR="000E4626" w:rsidRPr="00A764DE">
        <w:rPr>
          <w:rFonts w:ascii="Times New Roman" w:eastAsia="Times New Roman" w:hAnsi="Times New Roman" w:cs="Times New Roman"/>
          <w:sz w:val="28"/>
          <w:szCs w:val="28"/>
          <w:lang w:eastAsia="ru-RU"/>
        </w:rPr>
        <w:t>20</w:t>
      </w:r>
      <w:r w:rsidR="006B0EFD" w:rsidRPr="00A764DE">
        <w:rPr>
          <w:rFonts w:ascii="Times New Roman" w:eastAsia="Times New Roman" w:hAnsi="Times New Roman" w:cs="Times New Roman"/>
          <w:sz w:val="28"/>
          <w:szCs w:val="28"/>
          <w:lang w:eastAsia="ru-RU"/>
        </w:rPr>
        <w:t xml:space="preserve"> </w:t>
      </w:r>
      <w:r w:rsidRPr="00A764DE">
        <w:rPr>
          <w:rFonts w:ascii="Times New Roman" w:eastAsia="Times New Roman" w:hAnsi="Times New Roman" w:cs="Times New Roman"/>
          <w:sz w:val="28"/>
          <w:szCs w:val="28"/>
          <w:lang w:eastAsia="ru-RU"/>
        </w:rPr>
        <w:t>года</w:t>
      </w:r>
    </w:p>
    <w:p w:rsidR="006B0EFD" w:rsidRPr="00A764DE" w:rsidRDefault="00865803" w:rsidP="006B0EFD">
      <w:pPr>
        <w:spacing w:after="0" w:line="240" w:lineRule="auto"/>
        <w:ind w:firstLine="709"/>
        <w:jc w:val="center"/>
        <w:textAlignment w:val="center"/>
        <w:rPr>
          <w:rFonts w:ascii="Times New Roman" w:eastAsia="Times New Roman" w:hAnsi="Times New Roman" w:cs="Times New Roman"/>
          <w:sz w:val="28"/>
          <w:szCs w:val="28"/>
          <w:lang w:eastAsia="ru-RU"/>
        </w:rPr>
      </w:pPr>
      <w:r w:rsidRPr="00A764DE">
        <w:rPr>
          <w:rFonts w:ascii="Times New Roman" w:eastAsia="Times New Roman" w:hAnsi="Times New Roman" w:cs="Times New Roman"/>
          <w:sz w:val="28"/>
          <w:szCs w:val="28"/>
          <w:lang w:eastAsia="ru-RU"/>
        </w:rPr>
        <w:t xml:space="preserve">(по состоянию на </w:t>
      </w:r>
      <w:r w:rsidR="00ED7E4E">
        <w:rPr>
          <w:rFonts w:ascii="Times New Roman" w:eastAsia="Times New Roman" w:hAnsi="Times New Roman" w:cs="Times New Roman"/>
          <w:sz w:val="28"/>
          <w:szCs w:val="28"/>
          <w:lang w:eastAsia="ru-RU"/>
        </w:rPr>
        <w:t>10 декабря</w:t>
      </w:r>
      <w:r w:rsidR="00F13BC4" w:rsidRPr="00A764DE">
        <w:rPr>
          <w:rFonts w:ascii="Times New Roman" w:eastAsia="Times New Roman" w:hAnsi="Times New Roman" w:cs="Times New Roman"/>
          <w:sz w:val="28"/>
          <w:szCs w:val="28"/>
          <w:lang w:eastAsia="ru-RU"/>
        </w:rPr>
        <w:t xml:space="preserve"> 2020 г.</w:t>
      </w:r>
      <w:r w:rsidRPr="00A764DE">
        <w:rPr>
          <w:rFonts w:ascii="Times New Roman" w:eastAsia="Times New Roman" w:hAnsi="Times New Roman" w:cs="Times New Roman"/>
          <w:sz w:val="28"/>
          <w:szCs w:val="28"/>
          <w:lang w:eastAsia="ru-RU"/>
        </w:rPr>
        <w:t>)</w:t>
      </w:r>
    </w:p>
    <w:p w:rsidR="001271AF" w:rsidRDefault="001271AF" w:rsidP="00EE5A3F">
      <w:pPr>
        <w:pStyle w:val="a9"/>
        <w:spacing w:before="0" w:beforeAutospacing="0" w:after="0" w:afterAutospacing="0"/>
        <w:ind w:firstLine="709"/>
        <w:jc w:val="both"/>
        <w:rPr>
          <w:sz w:val="28"/>
          <w:szCs w:val="28"/>
        </w:rPr>
      </w:pPr>
    </w:p>
    <w:p w:rsidR="00EC2CF6" w:rsidRDefault="007C1DC9" w:rsidP="00EC2CF6">
      <w:pPr>
        <w:spacing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ОСНОВЫ ГОСУДАРСТВЕННОГО УПРАВЛЕНИЯ</w:t>
      </w:r>
    </w:p>
    <w:p w:rsidR="002735E8" w:rsidRDefault="002735E8" w:rsidP="002735E8">
      <w:pPr>
        <w:spacing w:after="0" w:line="240" w:lineRule="auto"/>
        <w:ind w:firstLine="709"/>
        <w:jc w:val="both"/>
        <w:rPr>
          <w:rStyle w:val="blk"/>
          <w:rFonts w:ascii="Times New Roman" w:hAnsi="Times New Roman" w:cs="Times New Roman"/>
          <w:sz w:val="28"/>
          <w:szCs w:val="28"/>
        </w:rPr>
      </w:pPr>
    </w:p>
    <w:p w:rsidR="00C42345" w:rsidRPr="004F3062" w:rsidRDefault="004F3062" w:rsidP="004F3062">
      <w:pPr>
        <w:autoSpaceDE w:val="0"/>
        <w:autoSpaceDN w:val="0"/>
        <w:adjustRightInd w:val="0"/>
        <w:spacing w:after="0" w:line="240" w:lineRule="auto"/>
        <w:ind w:firstLine="720"/>
        <w:jc w:val="both"/>
      </w:pPr>
      <w:r w:rsidRPr="004F3062">
        <w:rPr>
          <w:rFonts w:ascii="Times New Roman" w:hAnsi="Times New Roman" w:cs="Times New Roman"/>
          <w:i/>
          <w:sz w:val="28"/>
          <w:szCs w:val="28"/>
        </w:rPr>
        <w:t>Сходы граждан по вопросам самообложения решено проводить и на части территории населенного пункта</w:t>
      </w:r>
    </w:p>
    <w:p w:rsidR="00C42345" w:rsidRPr="004F3062" w:rsidRDefault="004F3062" w:rsidP="004F3062">
      <w:pPr>
        <w:autoSpaceDE w:val="0"/>
        <w:autoSpaceDN w:val="0"/>
        <w:adjustRightInd w:val="0"/>
        <w:spacing w:after="0" w:line="240" w:lineRule="auto"/>
        <w:ind w:firstLine="720"/>
        <w:jc w:val="both"/>
        <w:rPr>
          <w:rFonts w:ascii="Times New Roman" w:hAnsi="Times New Roman" w:cs="Times New Roman"/>
          <w:b/>
          <w:sz w:val="28"/>
          <w:szCs w:val="28"/>
        </w:rPr>
      </w:pPr>
      <w:r w:rsidRPr="004F3062">
        <w:rPr>
          <w:rFonts w:ascii="Times New Roman" w:hAnsi="Times New Roman" w:cs="Times New Roman"/>
          <w:b/>
          <w:sz w:val="28"/>
          <w:szCs w:val="28"/>
        </w:rPr>
        <w:t xml:space="preserve">Федеральный закон от 9 ноября 2020 г. </w:t>
      </w:r>
      <w:r>
        <w:rPr>
          <w:rFonts w:ascii="Times New Roman" w:hAnsi="Times New Roman" w:cs="Times New Roman"/>
          <w:b/>
          <w:sz w:val="28"/>
          <w:szCs w:val="28"/>
        </w:rPr>
        <w:t>№</w:t>
      </w:r>
      <w:r w:rsidRPr="004F3062">
        <w:rPr>
          <w:rFonts w:ascii="Times New Roman" w:hAnsi="Times New Roman" w:cs="Times New Roman"/>
          <w:b/>
          <w:sz w:val="28"/>
          <w:szCs w:val="28"/>
        </w:rPr>
        <w:t> 370-ФЗ</w:t>
      </w:r>
      <w:r>
        <w:rPr>
          <w:rFonts w:ascii="Times New Roman" w:hAnsi="Times New Roman" w:cs="Times New Roman"/>
          <w:b/>
          <w:sz w:val="28"/>
          <w:szCs w:val="28"/>
        </w:rPr>
        <w:t xml:space="preserve"> «</w:t>
      </w:r>
      <w:r w:rsidRPr="004F3062">
        <w:rPr>
          <w:rFonts w:ascii="Times New Roman" w:hAnsi="Times New Roman" w:cs="Times New Roman"/>
          <w:b/>
          <w:sz w:val="28"/>
          <w:szCs w:val="28"/>
        </w:rPr>
        <w:t xml:space="preserve">О внесении изменений в Федеральный закон </w:t>
      </w:r>
      <w:r>
        <w:rPr>
          <w:rFonts w:ascii="Times New Roman" w:hAnsi="Times New Roman" w:cs="Times New Roman"/>
          <w:b/>
          <w:sz w:val="28"/>
          <w:szCs w:val="28"/>
        </w:rPr>
        <w:t>«</w:t>
      </w:r>
      <w:r w:rsidRPr="004F3062">
        <w:rPr>
          <w:rFonts w:ascii="Times New Roman" w:hAnsi="Times New Roman" w:cs="Times New Roman"/>
          <w:b/>
          <w:sz w:val="28"/>
          <w:szCs w:val="28"/>
        </w:rPr>
        <w:t xml:space="preserve">Об общих принципах организации местного самоуправления в Российской Федерации" и статью 26.13 Федерального закона </w:t>
      </w:r>
      <w:r>
        <w:rPr>
          <w:rFonts w:ascii="Times New Roman" w:hAnsi="Times New Roman" w:cs="Times New Roman"/>
          <w:b/>
          <w:sz w:val="28"/>
          <w:szCs w:val="28"/>
        </w:rPr>
        <w:t>«</w:t>
      </w:r>
      <w:r w:rsidRPr="004F3062">
        <w:rPr>
          <w:rFonts w:ascii="Times New Roman" w:hAnsi="Times New Roman" w:cs="Times New Roman"/>
          <w:b/>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b/>
          <w:sz w:val="28"/>
          <w:szCs w:val="28"/>
        </w:rPr>
        <w:t>»</w:t>
      </w:r>
    </w:p>
    <w:p w:rsidR="00C42345" w:rsidRPr="006B3AAF" w:rsidRDefault="00C42345" w:rsidP="00C42345">
      <w:pPr>
        <w:spacing w:after="0" w:line="240" w:lineRule="auto"/>
        <w:ind w:firstLine="709"/>
        <w:jc w:val="both"/>
        <w:rPr>
          <w:rStyle w:val="blk"/>
          <w:rFonts w:ascii="Times New Roman" w:hAnsi="Times New Roman" w:cs="Times New Roman"/>
          <w:sz w:val="28"/>
          <w:szCs w:val="28"/>
          <w:highlight w:val="yellow"/>
        </w:rPr>
      </w:pPr>
    </w:p>
    <w:p w:rsidR="004F3062" w:rsidRPr="004F3062" w:rsidRDefault="004F3062" w:rsidP="004F3062">
      <w:pPr>
        <w:autoSpaceDE w:val="0"/>
        <w:autoSpaceDN w:val="0"/>
        <w:adjustRightInd w:val="0"/>
        <w:spacing w:after="0" w:line="240" w:lineRule="auto"/>
        <w:ind w:firstLine="720"/>
        <w:jc w:val="both"/>
        <w:rPr>
          <w:rFonts w:ascii="Times New Roman" w:hAnsi="Times New Roman" w:cs="Times New Roman"/>
          <w:sz w:val="28"/>
          <w:szCs w:val="28"/>
        </w:rPr>
      </w:pPr>
      <w:r w:rsidRPr="004F3062">
        <w:rPr>
          <w:rFonts w:ascii="Times New Roman" w:hAnsi="Times New Roman" w:cs="Times New Roman"/>
          <w:sz w:val="28"/>
          <w:szCs w:val="28"/>
        </w:rPr>
        <w:t>Предусмотрено проведение сходов по вопросам введения и использования средств самообложения граждан на части территории населенного пункта</w:t>
      </w:r>
      <w:r w:rsidR="00D72B86">
        <w:rPr>
          <w:rFonts w:ascii="Times New Roman" w:hAnsi="Times New Roman" w:cs="Times New Roman"/>
          <w:sz w:val="28"/>
          <w:szCs w:val="28"/>
        </w:rPr>
        <w:t>,</w:t>
      </w:r>
      <w:r w:rsidR="00D72B86" w:rsidRPr="00D72B86">
        <w:t xml:space="preserve"> </w:t>
      </w:r>
      <w:r w:rsidR="00D72B86" w:rsidRPr="00D72B86">
        <w:rPr>
          <w:rFonts w:ascii="Times New Roman" w:hAnsi="Times New Roman" w:cs="Times New Roman"/>
          <w:sz w:val="28"/>
          <w:szCs w:val="28"/>
        </w:rPr>
        <w:t>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w:t>
      </w:r>
      <w:r w:rsidRPr="004F3062">
        <w:rPr>
          <w:rFonts w:ascii="Times New Roman" w:hAnsi="Times New Roman" w:cs="Times New Roman"/>
          <w:sz w:val="28"/>
          <w:szCs w:val="28"/>
        </w:rPr>
        <w:t xml:space="preserve">. </w:t>
      </w:r>
      <w:r w:rsidR="00D72B86" w:rsidRPr="00D72B86">
        <w:rPr>
          <w:rFonts w:ascii="Times New Roman" w:hAnsi="Times New Roman" w:cs="Times New Roman"/>
          <w:sz w:val="28"/>
          <w:szCs w:val="28"/>
        </w:rPr>
        <w:t>Такой сход может созываться представительным органом муниципального образования по инициативе группы жителей соответствующей части территории населённого пункта численностью не менее 10 человек.</w:t>
      </w:r>
    </w:p>
    <w:p w:rsidR="004F3062" w:rsidRPr="004F3062" w:rsidRDefault="004F3062" w:rsidP="004F3062">
      <w:pPr>
        <w:autoSpaceDE w:val="0"/>
        <w:autoSpaceDN w:val="0"/>
        <w:adjustRightInd w:val="0"/>
        <w:spacing w:after="0" w:line="240" w:lineRule="auto"/>
        <w:ind w:firstLine="720"/>
        <w:jc w:val="both"/>
        <w:rPr>
          <w:rFonts w:ascii="Times New Roman" w:hAnsi="Times New Roman" w:cs="Times New Roman"/>
          <w:sz w:val="28"/>
          <w:szCs w:val="28"/>
        </w:rPr>
      </w:pPr>
      <w:r w:rsidRPr="004F3062">
        <w:rPr>
          <w:rFonts w:ascii="Times New Roman" w:hAnsi="Times New Roman" w:cs="Times New Roman"/>
          <w:sz w:val="28"/>
          <w:szCs w:val="28"/>
        </w:rPr>
        <w:t>Под средствами самообложения понимаются разовые платежи граждан, производимые для решения конкретных вопросов местного значения.</w:t>
      </w:r>
    </w:p>
    <w:p w:rsidR="004F3062" w:rsidRDefault="00D72B86" w:rsidP="004F306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Закреплено</w:t>
      </w:r>
      <w:r w:rsidR="004F3062" w:rsidRPr="004F3062">
        <w:rPr>
          <w:rFonts w:ascii="Times New Roman" w:hAnsi="Times New Roman" w:cs="Times New Roman"/>
          <w:sz w:val="28"/>
          <w:szCs w:val="28"/>
        </w:rPr>
        <w:t xml:space="preserve"> пров</w:t>
      </w:r>
      <w:r>
        <w:rPr>
          <w:rFonts w:ascii="Times New Roman" w:hAnsi="Times New Roman" w:cs="Times New Roman"/>
          <w:sz w:val="28"/>
          <w:szCs w:val="28"/>
        </w:rPr>
        <w:t>едение общественных обсуждений</w:t>
      </w:r>
      <w:r w:rsidR="004F3062" w:rsidRPr="004F3062">
        <w:rPr>
          <w:rFonts w:ascii="Times New Roman" w:hAnsi="Times New Roman" w:cs="Times New Roman"/>
          <w:sz w:val="28"/>
          <w:szCs w:val="28"/>
        </w:rPr>
        <w:t xml:space="preserve"> по проекту бюджета </w:t>
      </w:r>
      <w:r>
        <w:rPr>
          <w:rFonts w:ascii="Times New Roman" w:hAnsi="Times New Roman" w:cs="Times New Roman"/>
          <w:sz w:val="28"/>
          <w:szCs w:val="28"/>
        </w:rPr>
        <w:t>субъекта РФ</w:t>
      </w:r>
      <w:r w:rsidR="004F3062" w:rsidRPr="004F3062">
        <w:rPr>
          <w:rFonts w:ascii="Times New Roman" w:hAnsi="Times New Roman" w:cs="Times New Roman"/>
          <w:sz w:val="28"/>
          <w:szCs w:val="28"/>
        </w:rPr>
        <w:t xml:space="preserve"> и годовому отчету об исполнении бюджета</w:t>
      </w:r>
      <w:r>
        <w:rPr>
          <w:rFonts w:ascii="Times New Roman" w:hAnsi="Times New Roman" w:cs="Times New Roman"/>
          <w:sz w:val="28"/>
          <w:szCs w:val="28"/>
        </w:rPr>
        <w:t xml:space="preserve"> субъекта РФ</w:t>
      </w:r>
      <w:r w:rsidR="004F3062" w:rsidRPr="004F3062">
        <w:rPr>
          <w:rFonts w:ascii="Times New Roman" w:hAnsi="Times New Roman" w:cs="Times New Roman"/>
          <w:sz w:val="28"/>
          <w:szCs w:val="28"/>
        </w:rPr>
        <w:t>. Ранее речь шла только о публичных слушаниях.</w:t>
      </w:r>
    </w:p>
    <w:p w:rsidR="00BA2244" w:rsidRDefault="00BA2244" w:rsidP="004F3062">
      <w:pPr>
        <w:autoSpaceDE w:val="0"/>
        <w:autoSpaceDN w:val="0"/>
        <w:adjustRightInd w:val="0"/>
        <w:spacing w:after="0" w:line="240" w:lineRule="auto"/>
        <w:ind w:firstLine="720"/>
        <w:jc w:val="both"/>
        <w:rPr>
          <w:rFonts w:ascii="Times New Roman" w:hAnsi="Times New Roman" w:cs="Times New Roman"/>
          <w:sz w:val="28"/>
          <w:szCs w:val="28"/>
        </w:rPr>
      </w:pPr>
    </w:p>
    <w:p w:rsidR="00BA2244" w:rsidRPr="00BA2244" w:rsidRDefault="00BA2244" w:rsidP="004F3062">
      <w:pPr>
        <w:autoSpaceDE w:val="0"/>
        <w:autoSpaceDN w:val="0"/>
        <w:adjustRightInd w:val="0"/>
        <w:spacing w:after="0" w:line="240" w:lineRule="auto"/>
        <w:ind w:firstLine="720"/>
        <w:jc w:val="both"/>
        <w:rPr>
          <w:rFonts w:ascii="Times New Roman" w:hAnsi="Times New Roman" w:cs="Times New Roman"/>
          <w:i/>
          <w:sz w:val="28"/>
          <w:szCs w:val="28"/>
        </w:rPr>
      </w:pPr>
      <w:r w:rsidRPr="00BA2244">
        <w:rPr>
          <w:rFonts w:ascii="Times New Roman" w:hAnsi="Times New Roman" w:cs="Times New Roman"/>
          <w:i/>
          <w:sz w:val="28"/>
          <w:szCs w:val="28"/>
        </w:rPr>
        <w:t>Внесенные поправки обусловлены изменением Конституции РФ</w:t>
      </w:r>
    </w:p>
    <w:p w:rsidR="00BA2244" w:rsidRDefault="00BA2244" w:rsidP="004F3062">
      <w:pPr>
        <w:autoSpaceDE w:val="0"/>
        <w:autoSpaceDN w:val="0"/>
        <w:adjustRightInd w:val="0"/>
        <w:spacing w:after="0" w:line="240" w:lineRule="auto"/>
        <w:ind w:firstLine="720"/>
        <w:jc w:val="both"/>
        <w:rPr>
          <w:rFonts w:ascii="Times New Roman" w:hAnsi="Times New Roman" w:cs="Times New Roman"/>
          <w:b/>
          <w:sz w:val="28"/>
          <w:szCs w:val="28"/>
        </w:rPr>
      </w:pPr>
    </w:p>
    <w:p w:rsidR="00BA2244" w:rsidRDefault="00BA2244" w:rsidP="004F3062">
      <w:pPr>
        <w:autoSpaceDE w:val="0"/>
        <w:autoSpaceDN w:val="0"/>
        <w:adjustRightInd w:val="0"/>
        <w:spacing w:after="0" w:line="240" w:lineRule="auto"/>
        <w:ind w:firstLine="720"/>
        <w:jc w:val="both"/>
        <w:rPr>
          <w:rFonts w:ascii="Times New Roman" w:hAnsi="Times New Roman" w:cs="Times New Roman"/>
          <w:b/>
          <w:sz w:val="28"/>
          <w:szCs w:val="28"/>
        </w:rPr>
      </w:pPr>
      <w:r w:rsidRPr="00BA2244">
        <w:rPr>
          <w:rFonts w:ascii="Times New Roman" w:hAnsi="Times New Roman" w:cs="Times New Roman"/>
          <w:b/>
          <w:sz w:val="28"/>
          <w:szCs w:val="28"/>
        </w:rPr>
        <w:t>Федеральный конституцион</w:t>
      </w:r>
      <w:r>
        <w:rPr>
          <w:rFonts w:ascii="Times New Roman" w:hAnsi="Times New Roman" w:cs="Times New Roman"/>
          <w:b/>
          <w:sz w:val="28"/>
          <w:szCs w:val="28"/>
        </w:rPr>
        <w:t>ный закон от 8 декабря 2020 г. №</w:t>
      </w:r>
      <w:r w:rsidRPr="00BA2244">
        <w:rPr>
          <w:rFonts w:ascii="Times New Roman" w:hAnsi="Times New Roman" w:cs="Times New Roman"/>
          <w:b/>
          <w:sz w:val="28"/>
          <w:szCs w:val="28"/>
        </w:rPr>
        <w:t> 7-ФКЗ</w:t>
      </w:r>
      <w:r>
        <w:rPr>
          <w:rFonts w:ascii="Times New Roman" w:hAnsi="Times New Roman" w:cs="Times New Roman"/>
          <w:b/>
          <w:sz w:val="28"/>
          <w:szCs w:val="28"/>
        </w:rPr>
        <w:t xml:space="preserve"> «</w:t>
      </w:r>
      <w:r w:rsidRPr="00BA2244">
        <w:rPr>
          <w:rFonts w:ascii="Times New Roman" w:hAnsi="Times New Roman" w:cs="Times New Roman"/>
          <w:b/>
          <w:sz w:val="28"/>
          <w:szCs w:val="28"/>
        </w:rPr>
        <w:t>О внесении изменений в отдельные федеральные конституционные законы</w:t>
      </w:r>
      <w:r>
        <w:rPr>
          <w:rFonts w:ascii="Times New Roman" w:hAnsi="Times New Roman" w:cs="Times New Roman"/>
          <w:b/>
          <w:sz w:val="28"/>
          <w:szCs w:val="28"/>
        </w:rPr>
        <w:t>»</w:t>
      </w:r>
    </w:p>
    <w:p w:rsidR="00BA2244" w:rsidRPr="00BA2244" w:rsidRDefault="00BA2244" w:rsidP="00BA224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частности</w:t>
      </w:r>
      <w:r w:rsidRPr="00BA2244">
        <w:rPr>
          <w:rFonts w:ascii="Times New Roman" w:hAnsi="Times New Roman" w:cs="Times New Roman"/>
          <w:sz w:val="28"/>
          <w:szCs w:val="28"/>
        </w:rPr>
        <w:t xml:space="preserve">, до 1 января 2023 г. будут упразднены конституционные (уставные) суды субъектов РФ. При этом </w:t>
      </w:r>
      <w:r w:rsidR="009A32EE">
        <w:rPr>
          <w:rFonts w:ascii="Times New Roman" w:hAnsi="Times New Roman" w:cs="Times New Roman"/>
          <w:sz w:val="28"/>
          <w:szCs w:val="28"/>
        </w:rPr>
        <w:t>субъектам РФ</w:t>
      </w:r>
      <w:r w:rsidRPr="00BA2244">
        <w:rPr>
          <w:rFonts w:ascii="Times New Roman" w:hAnsi="Times New Roman" w:cs="Times New Roman"/>
          <w:sz w:val="28"/>
          <w:szCs w:val="28"/>
        </w:rPr>
        <w:t xml:space="preserve"> предоставляется право создавать конституционные (уставные) советы, действующие при законодательных (представительных) органах субъектов РФ.</w:t>
      </w:r>
    </w:p>
    <w:p w:rsidR="00BA2244" w:rsidRPr="00BA2244" w:rsidRDefault="00BA2244" w:rsidP="00BA2244">
      <w:pPr>
        <w:autoSpaceDE w:val="0"/>
        <w:autoSpaceDN w:val="0"/>
        <w:adjustRightInd w:val="0"/>
        <w:spacing w:after="0" w:line="240" w:lineRule="auto"/>
        <w:ind w:firstLine="720"/>
        <w:jc w:val="both"/>
        <w:rPr>
          <w:rFonts w:ascii="Times New Roman" w:hAnsi="Times New Roman" w:cs="Times New Roman"/>
          <w:sz w:val="28"/>
          <w:szCs w:val="28"/>
        </w:rPr>
      </w:pPr>
      <w:r w:rsidRPr="00BA2244">
        <w:rPr>
          <w:rFonts w:ascii="Times New Roman" w:hAnsi="Times New Roman" w:cs="Times New Roman"/>
          <w:sz w:val="28"/>
          <w:szCs w:val="28"/>
        </w:rPr>
        <w:t>Закон вступает в силу по истечении 10 дней после даты опубликования, за исключением отдельных положений, для которых установлен иной срок.</w:t>
      </w:r>
    </w:p>
    <w:p w:rsidR="0056599B" w:rsidRDefault="0056599B" w:rsidP="00C42345">
      <w:pPr>
        <w:spacing w:after="0" w:line="240" w:lineRule="auto"/>
        <w:ind w:firstLine="709"/>
        <w:jc w:val="both"/>
      </w:pPr>
    </w:p>
    <w:p w:rsidR="00A9781A" w:rsidRDefault="00A9781A" w:rsidP="00A9781A">
      <w:pPr>
        <w:spacing w:after="0" w:line="240" w:lineRule="auto"/>
        <w:ind w:firstLine="709"/>
        <w:jc w:val="both"/>
        <w:textAlignment w:val="center"/>
        <w:rPr>
          <w:rFonts w:ascii="Times New Roman" w:eastAsia="Times New Roman" w:hAnsi="Times New Roman" w:cs="Times New Roman"/>
          <w:caps/>
          <w:sz w:val="28"/>
          <w:szCs w:val="28"/>
          <w:lang w:eastAsia="ru-RU"/>
        </w:rPr>
      </w:pPr>
      <w:r w:rsidRPr="001F5E49">
        <w:rPr>
          <w:rFonts w:ascii="Times New Roman" w:eastAsia="Times New Roman" w:hAnsi="Times New Roman" w:cs="Times New Roman"/>
          <w:caps/>
          <w:sz w:val="28"/>
          <w:szCs w:val="28"/>
          <w:lang w:eastAsia="ru-RU"/>
        </w:rPr>
        <w:t>Гражданское законодательство</w:t>
      </w:r>
    </w:p>
    <w:p w:rsidR="00A9781A" w:rsidRDefault="00A9781A" w:rsidP="00A9781A">
      <w:pPr>
        <w:spacing w:after="0" w:line="240" w:lineRule="auto"/>
        <w:ind w:firstLine="709"/>
        <w:jc w:val="both"/>
        <w:rPr>
          <w:rStyle w:val="blk"/>
          <w:rFonts w:ascii="Times New Roman" w:hAnsi="Times New Roman" w:cs="Times New Roman"/>
          <w:i/>
          <w:sz w:val="28"/>
          <w:szCs w:val="28"/>
        </w:rPr>
      </w:pPr>
    </w:p>
    <w:p w:rsidR="009C3584" w:rsidRDefault="001959FB" w:rsidP="009C3584">
      <w:pPr>
        <w:autoSpaceDE w:val="0"/>
        <w:autoSpaceDN w:val="0"/>
        <w:adjustRightInd w:val="0"/>
        <w:spacing w:after="0" w:line="240" w:lineRule="auto"/>
        <w:ind w:firstLine="720"/>
        <w:jc w:val="both"/>
        <w:rPr>
          <w:rFonts w:ascii="Times New Roman" w:hAnsi="Times New Roman" w:cs="Times New Roman"/>
          <w:i/>
          <w:sz w:val="28"/>
          <w:szCs w:val="28"/>
        </w:rPr>
      </w:pPr>
      <w:r w:rsidRPr="001959FB">
        <w:rPr>
          <w:rFonts w:ascii="Times New Roman" w:hAnsi="Times New Roman" w:cs="Times New Roman"/>
          <w:i/>
          <w:sz w:val="28"/>
          <w:szCs w:val="28"/>
        </w:rPr>
        <w:lastRenderedPageBreak/>
        <w:t>В уставах садоводческих или огороднических некоммерческих товариществ разрешили устанавливать конкретный день проведения ежегодного очередного общего собрания</w:t>
      </w:r>
    </w:p>
    <w:p w:rsidR="001959FB" w:rsidRPr="00631B53" w:rsidRDefault="001959FB" w:rsidP="009C3584">
      <w:pPr>
        <w:autoSpaceDE w:val="0"/>
        <w:autoSpaceDN w:val="0"/>
        <w:adjustRightInd w:val="0"/>
        <w:spacing w:after="0" w:line="240" w:lineRule="auto"/>
        <w:ind w:firstLine="720"/>
        <w:jc w:val="both"/>
        <w:rPr>
          <w:rFonts w:ascii="Times New Roman" w:hAnsi="Times New Roman" w:cs="Times New Roman"/>
          <w:i/>
          <w:sz w:val="28"/>
          <w:szCs w:val="28"/>
        </w:rPr>
      </w:pPr>
    </w:p>
    <w:p w:rsidR="00041B16" w:rsidRPr="009C3584" w:rsidRDefault="00631B53" w:rsidP="00631B53">
      <w:pPr>
        <w:autoSpaceDE w:val="0"/>
        <w:autoSpaceDN w:val="0"/>
        <w:adjustRightInd w:val="0"/>
        <w:spacing w:after="0" w:line="240" w:lineRule="auto"/>
        <w:ind w:firstLine="720"/>
        <w:jc w:val="both"/>
        <w:rPr>
          <w:rFonts w:ascii="Times New Roman" w:hAnsi="Times New Roman" w:cs="Times New Roman"/>
          <w:b/>
          <w:sz w:val="28"/>
          <w:szCs w:val="28"/>
        </w:rPr>
      </w:pPr>
      <w:r w:rsidRPr="009C3584">
        <w:rPr>
          <w:rFonts w:ascii="Times New Roman" w:hAnsi="Times New Roman" w:cs="Times New Roman"/>
          <w:b/>
          <w:sz w:val="28"/>
          <w:szCs w:val="28"/>
        </w:rPr>
        <w:t>Федеральный закон от 9 ноября 2020 г. № 369-ФЗ «О внесении изменения в статью 17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C6A3A" w:rsidRDefault="007175A4" w:rsidP="00631B53">
      <w:pPr>
        <w:autoSpaceDE w:val="0"/>
        <w:autoSpaceDN w:val="0"/>
        <w:adjustRightInd w:val="0"/>
        <w:spacing w:after="0" w:line="240" w:lineRule="auto"/>
        <w:ind w:firstLine="720"/>
        <w:jc w:val="both"/>
      </w:pPr>
      <w:r>
        <w:rPr>
          <w:rFonts w:ascii="Times New Roman" w:hAnsi="Times New Roman" w:cs="Times New Roman"/>
          <w:sz w:val="28"/>
          <w:szCs w:val="28"/>
        </w:rPr>
        <w:t>П</w:t>
      </w:r>
      <w:r w:rsidR="00631B53" w:rsidRPr="00631B53">
        <w:rPr>
          <w:rFonts w:ascii="Times New Roman" w:hAnsi="Times New Roman" w:cs="Times New Roman"/>
          <w:sz w:val="28"/>
          <w:szCs w:val="28"/>
        </w:rPr>
        <w:t>редусматривается возможность проведения ежегодного общего собрания членов садоводческих и огороднических некоммерческих товариществ без предварительного уведомления в случае определения в уставе товарищества даты, времени, места проведения и повестки ежегодного очередного общего собрания членов указанных товариществ</w:t>
      </w:r>
      <w:r w:rsidR="00A70ABF">
        <w:rPr>
          <w:rFonts w:ascii="Times New Roman" w:hAnsi="Times New Roman" w:cs="Times New Roman"/>
          <w:sz w:val="28"/>
          <w:szCs w:val="28"/>
        </w:rPr>
        <w:t xml:space="preserve"> (</w:t>
      </w:r>
      <w:r w:rsidR="00A70ABF" w:rsidRPr="00A70ABF">
        <w:rPr>
          <w:rFonts w:ascii="Times New Roman" w:hAnsi="Times New Roman" w:cs="Times New Roman"/>
          <w:sz w:val="28"/>
          <w:szCs w:val="28"/>
        </w:rPr>
        <w:t xml:space="preserve">в повестку собрания </w:t>
      </w:r>
      <w:r w:rsidR="00A70ABF">
        <w:rPr>
          <w:rFonts w:ascii="Times New Roman" w:hAnsi="Times New Roman" w:cs="Times New Roman"/>
          <w:sz w:val="28"/>
          <w:szCs w:val="28"/>
        </w:rPr>
        <w:t xml:space="preserve">должны быть </w:t>
      </w:r>
      <w:r w:rsidR="00A70ABF" w:rsidRPr="00A70ABF">
        <w:rPr>
          <w:rFonts w:ascii="Times New Roman" w:hAnsi="Times New Roman" w:cs="Times New Roman"/>
          <w:sz w:val="28"/>
          <w:szCs w:val="28"/>
        </w:rPr>
        <w:t>включ</w:t>
      </w:r>
      <w:r w:rsidR="00A70ABF">
        <w:rPr>
          <w:rFonts w:ascii="Times New Roman" w:hAnsi="Times New Roman" w:cs="Times New Roman"/>
          <w:sz w:val="28"/>
          <w:szCs w:val="28"/>
        </w:rPr>
        <w:t>ены</w:t>
      </w:r>
      <w:r w:rsidR="00A70ABF" w:rsidRPr="00A70ABF">
        <w:rPr>
          <w:rFonts w:ascii="Times New Roman" w:hAnsi="Times New Roman" w:cs="Times New Roman"/>
          <w:sz w:val="28"/>
          <w:szCs w:val="28"/>
        </w:rPr>
        <w:t xml:space="preserve"> вопросы, указанные в уставе товарищества</w:t>
      </w:r>
      <w:r w:rsidR="00A70ABF">
        <w:rPr>
          <w:rFonts w:ascii="Times New Roman" w:hAnsi="Times New Roman" w:cs="Times New Roman"/>
          <w:sz w:val="28"/>
          <w:szCs w:val="28"/>
        </w:rPr>
        <w:t>),</w:t>
      </w:r>
      <w:r w:rsidR="00A70ABF" w:rsidRPr="00631B53">
        <w:rPr>
          <w:rFonts w:ascii="Times New Roman" w:hAnsi="Times New Roman" w:cs="Times New Roman"/>
          <w:sz w:val="28"/>
          <w:szCs w:val="28"/>
        </w:rPr>
        <w:t xml:space="preserve"> </w:t>
      </w:r>
      <w:r w:rsidR="00631B53" w:rsidRPr="00631B53">
        <w:rPr>
          <w:rFonts w:ascii="Times New Roman" w:hAnsi="Times New Roman" w:cs="Times New Roman"/>
          <w:sz w:val="28"/>
          <w:szCs w:val="28"/>
        </w:rPr>
        <w:t>а также порядка ознакомления с проектами документов и иными материалами, которые планируется рассмотреть на таком собрании.</w:t>
      </w:r>
      <w:r w:rsidR="00A70ABF" w:rsidRPr="00A70ABF">
        <w:t xml:space="preserve"> </w:t>
      </w:r>
    </w:p>
    <w:p w:rsidR="00631B53" w:rsidRPr="00631B53" w:rsidRDefault="00CC6A3A" w:rsidP="00631B53">
      <w:pPr>
        <w:autoSpaceDE w:val="0"/>
        <w:autoSpaceDN w:val="0"/>
        <w:adjustRightInd w:val="0"/>
        <w:spacing w:after="0" w:line="240" w:lineRule="auto"/>
        <w:ind w:firstLine="720"/>
        <w:jc w:val="both"/>
        <w:rPr>
          <w:rFonts w:ascii="Times New Roman" w:hAnsi="Times New Roman" w:cs="Times New Roman"/>
          <w:sz w:val="28"/>
          <w:szCs w:val="28"/>
        </w:rPr>
      </w:pPr>
      <w:r w:rsidRPr="00CC6A3A">
        <w:rPr>
          <w:rFonts w:ascii="Times New Roman" w:hAnsi="Times New Roman" w:cs="Times New Roman"/>
          <w:sz w:val="28"/>
          <w:szCs w:val="28"/>
        </w:rPr>
        <w:t xml:space="preserve">В случае включения в повестку иных вопросов, члены товарищества должны быть </w:t>
      </w:r>
      <w:r w:rsidR="004D6234" w:rsidRPr="00CC6A3A">
        <w:rPr>
          <w:rFonts w:ascii="Times New Roman" w:hAnsi="Times New Roman" w:cs="Times New Roman"/>
          <w:sz w:val="28"/>
          <w:szCs w:val="28"/>
        </w:rPr>
        <w:t xml:space="preserve">в установленном порядке </w:t>
      </w:r>
      <w:r w:rsidRPr="00CC6A3A">
        <w:rPr>
          <w:rFonts w:ascii="Times New Roman" w:hAnsi="Times New Roman" w:cs="Times New Roman"/>
          <w:sz w:val="28"/>
          <w:szCs w:val="28"/>
        </w:rPr>
        <w:t>проинформированы о перечне вопросов, включенных в повестку такого общего собрания членов товарищества.</w:t>
      </w:r>
    </w:p>
    <w:p w:rsidR="00165A1E" w:rsidRDefault="00165A1E" w:rsidP="00165A1E">
      <w:pPr>
        <w:autoSpaceDE w:val="0"/>
        <w:autoSpaceDN w:val="0"/>
        <w:adjustRightInd w:val="0"/>
        <w:spacing w:after="0" w:line="240" w:lineRule="auto"/>
        <w:ind w:firstLine="720"/>
        <w:jc w:val="both"/>
        <w:rPr>
          <w:rFonts w:ascii="Times New Roman" w:hAnsi="Times New Roman" w:cs="Times New Roman"/>
          <w:sz w:val="28"/>
          <w:szCs w:val="28"/>
        </w:rPr>
      </w:pPr>
    </w:p>
    <w:p w:rsidR="00165A1E" w:rsidRDefault="00380E80" w:rsidP="00165A1E">
      <w:pPr>
        <w:autoSpaceDE w:val="0"/>
        <w:autoSpaceDN w:val="0"/>
        <w:adjustRightInd w:val="0"/>
        <w:spacing w:after="0" w:line="240" w:lineRule="auto"/>
        <w:ind w:firstLine="709"/>
        <w:jc w:val="both"/>
        <w:rPr>
          <w:rFonts w:ascii="Times New Roman" w:hAnsi="Times New Roman" w:cs="Times New Roman"/>
          <w:b/>
          <w:bCs/>
          <w:sz w:val="28"/>
          <w:szCs w:val="28"/>
        </w:rPr>
      </w:pPr>
      <w:hyperlink r:id="rId6" w:tgtFrame="_blank" w:history="1">
        <w:r w:rsidR="00165A1E" w:rsidRPr="00165A1E">
          <w:rPr>
            <w:rFonts w:ascii="Times New Roman" w:hAnsi="Times New Roman" w:cs="Times New Roman"/>
            <w:b/>
            <w:sz w:val="28"/>
            <w:szCs w:val="28"/>
          </w:rPr>
          <w:t xml:space="preserve">Федеральный закон от 23 ноября 2020 г. </w:t>
        </w:r>
        <w:r w:rsidR="00165A1E">
          <w:rPr>
            <w:rFonts w:ascii="Times New Roman" w:hAnsi="Times New Roman" w:cs="Times New Roman"/>
            <w:b/>
            <w:sz w:val="28"/>
            <w:szCs w:val="28"/>
          </w:rPr>
          <w:t>№</w:t>
        </w:r>
        <w:r w:rsidR="00165A1E" w:rsidRPr="00165A1E">
          <w:rPr>
            <w:rFonts w:ascii="Times New Roman" w:hAnsi="Times New Roman" w:cs="Times New Roman"/>
            <w:b/>
            <w:sz w:val="28"/>
            <w:szCs w:val="28"/>
          </w:rPr>
          <w:t xml:space="preserve"> 378-ФЗ </w:t>
        </w:r>
        <w:r w:rsidR="00165A1E">
          <w:rPr>
            <w:rFonts w:ascii="Times New Roman" w:hAnsi="Times New Roman" w:cs="Times New Roman"/>
            <w:b/>
            <w:sz w:val="28"/>
            <w:szCs w:val="28"/>
          </w:rPr>
          <w:t>«</w:t>
        </w:r>
        <w:r w:rsidR="00165A1E" w:rsidRPr="00165A1E">
          <w:rPr>
            <w:rFonts w:ascii="Times New Roman" w:hAnsi="Times New Roman" w:cs="Times New Roman"/>
            <w:b/>
            <w:sz w:val="28"/>
            <w:szCs w:val="28"/>
          </w:rPr>
          <w:t>О внесении изменений в отдельные законодательные акты Российской Федерации в части исключения указаний на минимальный размер оплаты труда</w:t>
        </w:r>
        <w:r w:rsidR="00165A1E">
          <w:rPr>
            <w:rFonts w:ascii="Times New Roman" w:hAnsi="Times New Roman" w:cs="Times New Roman"/>
            <w:b/>
            <w:sz w:val="28"/>
            <w:szCs w:val="28"/>
          </w:rPr>
          <w:t>»</w:t>
        </w:r>
      </w:hyperlink>
    </w:p>
    <w:p w:rsidR="00E64161" w:rsidRPr="00E64161" w:rsidRDefault="00E64161" w:rsidP="00E64161">
      <w:pPr>
        <w:autoSpaceDE w:val="0"/>
        <w:autoSpaceDN w:val="0"/>
        <w:adjustRightInd w:val="0"/>
        <w:spacing w:after="0" w:line="240" w:lineRule="auto"/>
        <w:ind w:firstLine="709"/>
        <w:jc w:val="both"/>
        <w:rPr>
          <w:rFonts w:ascii="Times New Roman" w:hAnsi="Times New Roman" w:cs="Times New Roman"/>
          <w:sz w:val="28"/>
          <w:szCs w:val="28"/>
        </w:rPr>
      </w:pPr>
      <w:r w:rsidRPr="00E64161">
        <w:rPr>
          <w:rFonts w:ascii="Times New Roman" w:hAnsi="Times New Roman" w:cs="Times New Roman"/>
          <w:sz w:val="28"/>
          <w:szCs w:val="28"/>
        </w:rPr>
        <w:t xml:space="preserve">Внесены изменения в части исключении использования </w:t>
      </w:r>
      <w:r>
        <w:rPr>
          <w:rFonts w:ascii="Times New Roman" w:hAnsi="Times New Roman" w:cs="Times New Roman"/>
          <w:sz w:val="28"/>
          <w:szCs w:val="28"/>
        </w:rPr>
        <w:t xml:space="preserve">минимального размера оплаты труда (МРОТ) </w:t>
      </w:r>
      <w:r w:rsidRPr="00E64161">
        <w:rPr>
          <w:rFonts w:ascii="Times New Roman" w:hAnsi="Times New Roman" w:cs="Times New Roman"/>
          <w:sz w:val="28"/>
          <w:szCs w:val="28"/>
        </w:rPr>
        <w:t>для каких-либо целей, кроме оплаты труда и исчисления размеров пособий</w:t>
      </w:r>
      <w:r>
        <w:rPr>
          <w:rFonts w:ascii="Times New Roman" w:hAnsi="Times New Roman" w:cs="Times New Roman"/>
          <w:sz w:val="28"/>
          <w:szCs w:val="28"/>
        </w:rPr>
        <w:t>.</w:t>
      </w:r>
    </w:p>
    <w:p w:rsidR="00165A1E" w:rsidRDefault="00E10D69" w:rsidP="00165A1E">
      <w:pPr>
        <w:autoSpaceDE w:val="0"/>
        <w:autoSpaceDN w:val="0"/>
        <w:adjustRightInd w:val="0"/>
        <w:spacing w:after="0" w:line="240" w:lineRule="auto"/>
        <w:ind w:firstLine="720"/>
        <w:jc w:val="both"/>
        <w:rPr>
          <w:rFonts w:ascii="Times New Roman" w:hAnsi="Times New Roman" w:cs="Times New Roman"/>
          <w:sz w:val="28"/>
          <w:szCs w:val="28"/>
        </w:rPr>
      </w:pPr>
      <w:r w:rsidRPr="00E64161">
        <w:rPr>
          <w:rFonts w:ascii="Times New Roman" w:hAnsi="Times New Roman" w:cs="Times New Roman"/>
          <w:bCs/>
          <w:sz w:val="28"/>
          <w:szCs w:val="28"/>
        </w:rPr>
        <w:t>С</w:t>
      </w:r>
      <w:r w:rsidR="00165A1E" w:rsidRPr="00165A1E">
        <w:rPr>
          <w:rFonts w:ascii="Times New Roman" w:hAnsi="Times New Roman" w:cs="Times New Roman"/>
          <w:sz w:val="28"/>
          <w:szCs w:val="28"/>
        </w:rPr>
        <w:t xml:space="preserve">тоимость предметов, необходимых для профессиональных занятий гражданина-должника, на которые не может быть обращено взыскание, ограничена 10 тыс. руб. (ранее - 100 МРОТ). </w:t>
      </w:r>
    </w:p>
    <w:p w:rsidR="00165A1E" w:rsidRDefault="00165A1E" w:rsidP="00165A1E">
      <w:pPr>
        <w:autoSpaceDE w:val="0"/>
        <w:autoSpaceDN w:val="0"/>
        <w:adjustRightInd w:val="0"/>
        <w:spacing w:after="0" w:line="240" w:lineRule="auto"/>
        <w:ind w:firstLine="720"/>
        <w:jc w:val="both"/>
        <w:rPr>
          <w:rFonts w:ascii="Times New Roman" w:hAnsi="Times New Roman" w:cs="Times New Roman"/>
          <w:sz w:val="28"/>
          <w:szCs w:val="28"/>
        </w:rPr>
      </w:pPr>
      <w:r w:rsidRPr="00165A1E">
        <w:rPr>
          <w:rFonts w:ascii="Times New Roman" w:hAnsi="Times New Roman" w:cs="Times New Roman"/>
          <w:sz w:val="28"/>
          <w:szCs w:val="28"/>
        </w:rPr>
        <w:t xml:space="preserve">В Уставе ж/д транспорта для исчисления сборов и штрафов теперь будут применять не МРОТ, а базовый размер, равный 100 руб. </w:t>
      </w:r>
    </w:p>
    <w:p w:rsidR="00165A1E" w:rsidRDefault="00165A1E" w:rsidP="00EC2CF6">
      <w:pPr>
        <w:autoSpaceDE w:val="0"/>
        <w:autoSpaceDN w:val="0"/>
        <w:adjustRightInd w:val="0"/>
        <w:spacing w:after="0" w:line="240" w:lineRule="auto"/>
        <w:ind w:firstLine="709"/>
        <w:jc w:val="both"/>
        <w:outlineLvl w:val="0"/>
        <w:rPr>
          <w:rStyle w:val="doccaption"/>
          <w:rFonts w:ascii="Times New Roman" w:hAnsi="Times New Roman" w:cs="Times New Roman"/>
          <w:i/>
          <w:sz w:val="28"/>
          <w:szCs w:val="28"/>
        </w:rPr>
      </w:pPr>
    </w:p>
    <w:p w:rsidR="00DA727A" w:rsidRPr="00DA727A" w:rsidRDefault="00DA727A" w:rsidP="00EC2CF6">
      <w:pPr>
        <w:autoSpaceDE w:val="0"/>
        <w:autoSpaceDN w:val="0"/>
        <w:adjustRightInd w:val="0"/>
        <w:spacing w:after="0" w:line="240" w:lineRule="auto"/>
        <w:ind w:firstLine="709"/>
        <w:jc w:val="both"/>
        <w:outlineLvl w:val="0"/>
        <w:rPr>
          <w:rStyle w:val="doccaption"/>
          <w:rFonts w:ascii="Times New Roman" w:hAnsi="Times New Roman" w:cs="Times New Roman"/>
          <w:i/>
          <w:sz w:val="28"/>
          <w:szCs w:val="28"/>
        </w:rPr>
      </w:pPr>
      <w:r w:rsidRPr="00DA727A">
        <w:rPr>
          <w:rStyle w:val="doccaption"/>
          <w:rFonts w:ascii="Times New Roman" w:hAnsi="Times New Roman" w:cs="Times New Roman"/>
          <w:i/>
          <w:sz w:val="28"/>
          <w:szCs w:val="28"/>
        </w:rPr>
        <w:t>Принят закон о продлении «дачной амнистии»</w:t>
      </w:r>
    </w:p>
    <w:p w:rsidR="00DA727A" w:rsidRDefault="00DA727A" w:rsidP="00EC2CF6">
      <w:pPr>
        <w:autoSpaceDE w:val="0"/>
        <w:autoSpaceDN w:val="0"/>
        <w:adjustRightInd w:val="0"/>
        <w:spacing w:after="0" w:line="240" w:lineRule="auto"/>
        <w:ind w:firstLine="709"/>
        <w:jc w:val="both"/>
        <w:outlineLvl w:val="0"/>
        <w:rPr>
          <w:rStyle w:val="doccaption"/>
          <w:rFonts w:ascii="Times New Roman" w:hAnsi="Times New Roman" w:cs="Times New Roman"/>
          <w:b/>
          <w:sz w:val="28"/>
          <w:szCs w:val="28"/>
        </w:rPr>
      </w:pPr>
    </w:p>
    <w:p w:rsidR="00E52B02" w:rsidRPr="00E52B02" w:rsidRDefault="00E52B02" w:rsidP="00EC2CF6">
      <w:pPr>
        <w:autoSpaceDE w:val="0"/>
        <w:autoSpaceDN w:val="0"/>
        <w:adjustRightInd w:val="0"/>
        <w:spacing w:after="0" w:line="240" w:lineRule="auto"/>
        <w:ind w:firstLine="709"/>
        <w:jc w:val="both"/>
        <w:outlineLvl w:val="0"/>
        <w:rPr>
          <w:rFonts w:ascii="Times New Roman" w:hAnsi="Times New Roman" w:cs="Times New Roman"/>
          <w:b/>
          <w:bCs/>
          <w:caps/>
          <w:color w:val="26282F"/>
          <w:sz w:val="28"/>
          <w:szCs w:val="28"/>
        </w:rPr>
      </w:pPr>
      <w:r w:rsidRPr="00E52B02">
        <w:rPr>
          <w:rStyle w:val="doccaption"/>
          <w:rFonts w:ascii="Times New Roman" w:hAnsi="Times New Roman" w:cs="Times New Roman"/>
          <w:b/>
          <w:sz w:val="28"/>
          <w:szCs w:val="28"/>
        </w:rPr>
        <w:t xml:space="preserve">Федеральный закон от 08.12.2020 № 404-ФЗ </w:t>
      </w:r>
      <w:r>
        <w:rPr>
          <w:rStyle w:val="doccaption"/>
          <w:rFonts w:ascii="Times New Roman" w:hAnsi="Times New Roman" w:cs="Times New Roman"/>
          <w:b/>
          <w:sz w:val="28"/>
          <w:szCs w:val="28"/>
        </w:rPr>
        <w:t>«</w:t>
      </w:r>
      <w:r w:rsidRPr="00E52B02">
        <w:rPr>
          <w:rStyle w:val="doccaption"/>
          <w:rFonts w:ascii="Times New Roman" w:hAnsi="Times New Roman" w:cs="Times New Roman"/>
          <w:b/>
          <w:sz w:val="28"/>
          <w:szCs w:val="28"/>
        </w:rPr>
        <w:t xml:space="preserve">О внесении изменений в статью 70 Федерального закона </w:t>
      </w:r>
      <w:r>
        <w:rPr>
          <w:rStyle w:val="doccaption"/>
          <w:rFonts w:ascii="Times New Roman" w:hAnsi="Times New Roman" w:cs="Times New Roman"/>
          <w:b/>
          <w:sz w:val="28"/>
          <w:szCs w:val="28"/>
        </w:rPr>
        <w:t>«</w:t>
      </w:r>
      <w:r w:rsidRPr="00E52B02">
        <w:rPr>
          <w:rStyle w:val="doccaption"/>
          <w:rFonts w:ascii="Times New Roman" w:hAnsi="Times New Roman" w:cs="Times New Roman"/>
          <w:b/>
          <w:sz w:val="28"/>
          <w:szCs w:val="28"/>
        </w:rPr>
        <w:t>О государственной регистрации недвижимости</w:t>
      </w:r>
      <w:r>
        <w:rPr>
          <w:rStyle w:val="doccaption"/>
          <w:rFonts w:ascii="Times New Roman" w:hAnsi="Times New Roman" w:cs="Times New Roman"/>
          <w:b/>
          <w:sz w:val="28"/>
          <w:szCs w:val="28"/>
        </w:rPr>
        <w:t>»</w:t>
      </w:r>
      <w:r w:rsidRPr="00E52B02">
        <w:rPr>
          <w:rStyle w:val="doccaption"/>
          <w:rFonts w:ascii="Times New Roman" w:hAnsi="Times New Roman" w:cs="Times New Roman"/>
          <w:b/>
          <w:sz w:val="28"/>
          <w:szCs w:val="28"/>
        </w:rPr>
        <w:t xml:space="preserve"> и статью 16 Федерального закона </w:t>
      </w:r>
      <w:r>
        <w:rPr>
          <w:rStyle w:val="doccaption"/>
          <w:rFonts w:ascii="Times New Roman" w:hAnsi="Times New Roman" w:cs="Times New Roman"/>
          <w:b/>
          <w:sz w:val="28"/>
          <w:szCs w:val="28"/>
        </w:rPr>
        <w:t>«</w:t>
      </w:r>
      <w:r w:rsidRPr="00E52B02">
        <w:rPr>
          <w:rStyle w:val="doccaption"/>
          <w:rFonts w:ascii="Times New Roman" w:hAnsi="Times New Roman" w:cs="Times New Roman"/>
          <w:b/>
          <w:sz w:val="28"/>
          <w:szCs w:val="28"/>
        </w:rPr>
        <w:t>О внесении изменений в Градостроительный кодекс Российской Федерации и отдельные законодательные акты Российской Федерации</w:t>
      </w:r>
      <w:r>
        <w:rPr>
          <w:rStyle w:val="doccaption"/>
          <w:rFonts w:ascii="Times New Roman" w:hAnsi="Times New Roman" w:cs="Times New Roman"/>
          <w:b/>
          <w:sz w:val="28"/>
          <w:szCs w:val="28"/>
        </w:rPr>
        <w:t>»</w:t>
      </w:r>
    </w:p>
    <w:p w:rsidR="00356B73" w:rsidRPr="000A6B53" w:rsidRDefault="00356B73" w:rsidP="00E52B0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продлевает </w:t>
      </w:r>
      <w:r w:rsidR="00E52B02">
        <w:rPr>
          <w:rFonts w:ascii="Times New Roman" w:hAnsi="Times New Roman" w:cs="Times New Roman"/>
          <w:sz w:val="28"/>
          <w:szCs w:val="28"/>
        </w:rPr>
        <w:t xml:space="preserve">до </w:t>
      </w:r>
      <w:r w:rsidR="00E52B02" w:rsidRPr="00E52B02">
        <w:rPr>
          <w:rFonts w:ascii="Times New Roman" w:hAnsi="Times New Roman" w:cs="Times New Roman"/>
          <w:sz w:val="28"/>
          <w:szCs w:val="28"/>
        </w:rPr>
        <w:t>1 марта 202</w:t>
      </w:r>
      <w:r w:rsidR="00E52B02">
        <w:rPr>
          <w:rFonts w:ascii="Times New Roman" w:hAnsi="Times New Roman" w:cs="Times New Roman"/>
          <w:sz w:val="28"/>
          <w:szCs w:val="28"/>
        </w:rPr>
        <w:t xml:space="preserve">6 </w:t>
      </w:r>
      <w:r w:rsidR="00E52B02" w:rsidRPr="00E52B02">
        <w:rPr>
          <w:rFonts w:ascii="Times New Roman" w:hAnsi="Times New Roman" w:cs="Times New Roman"/>
          <w:sz w:val="28"/>
          <w:szCs w:val="28"/>
        </w:rPr>
        <w:t xml:space="preserve">года </w:t>
      </w:r>
      <w:r>
        <w:rPr>
          <w:rFonts w:ascii="Times New Roman" w:hAnsi="Times New Roman" w:cs="Times New Roman"/>
          <w:sz w:val="28"/>
          <w:szCs w:val="28"/>
        </w:rPr>
        <w:t>срок, в течение которого</w:t>
      </w:r>
      <w:r w:rsidR="00616766">
        <w:rPr>
          <w:rFonts w:ascii="Times New Roman" w:hAnsi="Times New Roman" w:cs="Times New Roman"/>
          <w:sz w:val="28"/>
          <w:szCs w:val="28"/>
        </w:rPr>
        <w:t xml:space="preserve"> </w:t>
      </w:r>
      <w:r w:rsidRPr="000A6B53">
        <w:rPr>
          <w:rFonts w:ascii="Times New Roman" w:hAnsi="Times New Roman" w:cs="Times New Roman"/>
          <w:sz w:val="28"/>
          <w:szCs w:val="28"/>
        </w:rPr>
        <w:t>допускается применение упрощенного порядка оформления гражданами прав на жилые или садовые дома на земельных участках, предназначенных для ведения гражданами садоводства.</w:t>
      </w:r>
    </w:p>
    <w:p w:rsidR="00FE27B4" w:rsidRDefault="002F32D0" w:rsidP="00FE27B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Теперь «дачная амнистия» касается также</w:t>
      </w:r>
      <w:r w:rsidR="00FE27B4">
        <w:rPr>
          <w:rFonts w:ascii="Times New Roman" w:hAnsi="Times New Roman" w:cs="Times New Roman"/>
          <w:sz w:val="28"/>
          <w:szCs w:val="28"/>
        </w:rPr>
        <w:t xml:space="preserve"> домов, созданных на земельных участках, предназначенных для индивидуального жилищного строительств</w:t>
      </w:r>
      <w:r w:rsidR="00226D07">
        <w:rPr>
          <w:rFonts w:ascii="Times New Roman" w:hAnsi="Times New Roman" w:cs="Times New Roman"/>
          <w:sz w:val="28"/>
          <w:szCs w:val="28"/>
        </w:rPr>
        <w:t>а</w:t>
      </w:r>
      <w:r>
        <w:rPr>
          <w:rFonts w:ascii="Times New Roman" w:hAnsi="Times New Roman" w:cs="Times New Roman"/>
          <w:sz w:val="28"/>
          <w:szCs w:val="28"/>
        </w:rPr>
        <w:t xml:space="preserve"> (ИЖС)</w:t>
      </w:r>
      <w:r w:rsidR="00FE27B4">
        <w:rPr>
          <w:rFonts w:ascii="Times New Roman" w:hAnsi="Times New Roman" w:cs="Times New Roman"/>
          <w:sz w:val="28"/>
          <w:szCs w:val="28"/>
        </w:rPr>
        <w:t xml:space="preserve"> или для ведения личного подсобного хозяйства в границах населенного </w:t>
      </w:r>
      <w:r w:rsidR="00226D07">
        <w:rPr>
          <w:rFonts w:ascii="Times New Roman" w:hAnsi="Times New Roman" w:cs="Times New Roman"/>
          <w:sz w:val="28"/>
          <w:szCs w:val="28"/>
        </w:rPr>
        <w:t>пункта</w:t>
      </w:r>
      <w:r>
        <w:rPr>
          <w:rFonts w:ascii="Times New Roman" w:hAnsi="Times New Roman" w:cs="Times New Roman"/>
          <w:sz w:val="28"/>
          <w:szCs w:val="28"/>
        </w:rPr>
        <w:t>.</w:t>
      </w:r>
      <w:r w:rsidR="00226D07">
        <w:rPr>
          <w:rFonts w:ascii="Times New Roman" w:hAnsi="Times New Roman" w:cs="Times New Roman"/>
          <w:sz w:val="28"/>
          <w:szCs w:val="28"/>
        </w:rPr>
        <w:t xml:space="preserve"> </w:t>
      </w:r>
      <w:r>
        <w:rPr>
          <w:rFonts w:ascii="Times New Roman" w:hAnsi="Times New Roman" w:cs="Times New Roman"/>
          <w:sz w:val="28"/>
          <w:szCs w:val="28"/>
        </w:rPr>
        <w:t xml:space="preserve">Также введено требование о </w:t>
      </w:r>
      <w:r w:rsidR="00226D07">
        <w:rPr>
          <w:rFonts w:ascii="Times New Roman" w:hAnsi="Times New Roman" w:cs="Times New Roman"/>
          <w:sz w:val="28"/>
          <w:szCs w:val="28"/>
        </w:rPr>
        <w:t>соответств</w:t>
      </w:r>
      <w:r>
        <w:rPr>
          <w:rFonts w:ascii="Times New Roman" w:hAnsi="Times New Roman" w:cs="Times New Roman"/>
          <w:sz w:val="28"/>
          <w:szCs w:val="28"/>
        </w:rPr>
        <w:t xml:space="preserve">ии недвижимости </w:t>
      </w:r>
      <w:r w:rsidR="00226D07">
        <w:rPr>
          <w:rFonts w:ascii="Times New Roman" w:hAnsi="Times New Roman" w:cs="Times New Roman"/>
          <w:sz w:val="28"/>
          <w:szCs w:val="28"/>
        </w:rPr>
        <w:t xml:space="preserve">параметрам объекта </w:t>
      </w:r>
      <w:r>
        <w:rPr>
          <w:rFonts w:ascii="Times New Roman" w:hAnsi="Times New Roman" w:cs="Times New Roman"/>
          <w:sz w:val="28"/>
          <w:szCs w:val="28"/>
        </w:rPr>
        <w:t>ИЖС</w:t>
      </w:r>
      <w:r w:rsidR="000A6B53">
        <w:rPr>
          <w:rFonts w:ascii="Times New Roman" w:hAnsi="Times New Roman" w:cs="Times New Roman"/>
          <w:sz w:val="28"/>
          <w:szCs w:val="28"/>
        </w:rPr>
        <w:t>, определенным Градостроительным кодексом РФ</w:t>
      </w:r>
      <w:r w:rsidR="00226D07">
        <w:rPr>
          <w:rFonts w:ascii="Times New Roman" w:hAnsi="Times New Roman" w:cs="Times New Roman"/>
          <w:sz w:val="28"/>
          <w:szCs w:val="28"/>
        </w:rPr>
        <w:t>.</w:t>
      </w:r>
    </w:p>
    <w:p w:rsidR="002F32D0" w:rsidRPr="002F32D0" w:rsidRDefault="002F32D0" w:rsidP="001266D0">
      <w:pPr>
        <w:autoSpaceDE w:val="0"/>
        <w:autoSpaceDN w:val="0"/>
        <w:adjustRightInd w:val="0"/>
        <w:spacing w:after="0" w:line="240" w:lineRule="auto"/>
        <w:ind w:firstLine="720"/>
        <w:jc w:val="both"/>
        <w:rPr>
          <w:rFonts w:ascii="Times New Roman" w:hAnsi="Times New Roman" w:cs="Times New Roman"/>
          <w:sz w:val="28"/>
          <w:szCs w:val="28"/>
        </w:rPr>
      </w:pPr>
      <w:r w:rsidRPr="002F32D0">
        <w:rPr>
          <w:rFonts w:ascii="Times New Roman" w:hAnsi="Times New Roman" w:cs="Times New Roman"/>
          <w:sz w:val="28"/>
          <w:szCs w:val="28"/>
        </w:rPr>
        <w:t>Кроме того, в</w:t>
      </w:r>
      <w:r w:rsidR="001266D0" w:rsidRPr="001266D0">
        <w:rPr>
          <w:rFonts w:ascii="Times New Roman" w:hAnsi="Times New Roman" w:cs="Times New Roman"/>
          <w:sz w:val="28"/>
          <w:szCs w:val="28"/>
        </w:rPr>
        <w:t>ладельцы дачной и садовой земли на</w:t>
      </w:r>
      <w:r w:rsidR="001266D0">
        <w:rPr>
          <w:rFonts w:ascii="Times New Roman" w:hAnsi="Times New Roman" w:cs="Times New Roman"/>
          <w:sz w:val="28"/>
          <w:szCs w:val="28"/>
        </w:rPr>
        <w:t xml:space="preserve"> участках</w:t>
      </w:r>
      <w:r w:rsidRPr="002F32D0">
        <w:rPr>
          <w:rFonts w:ascii="Times New Roman" w:hAnsi="Times New Roman" w:cs="Times New Roman"/>
          <w:sz w:val="28"/>
          <w:szCs w:val="28"/>
        </w:rPr>
        <w:t xml:space="preserve"> для ИЖС и ведения личного подсобного хозяйства, на которых до 4 августа 2018 г. начато строительство или реконструкция жилого объекта, смогут до 1 марта 2026 г. направить в уполномоченный орган уведомление о планируемом строительстве или реконструкции. В этом случае не придется получать разрешения на строительство и ввод объекта в эксплуатацию.</w:t>
      </w:r>
    </w:p>
    <w:p w:rsidR="00012B14" w:rsidRDefault="00012B14" w:rsidP="00FE27B4">
      <w:pPr>
        <w:autoSpaceDE w:val="0"/>
        <w:autoSpaceDN w:val="0"/>
        <w:adjustRightInd w:val="0"/>
        <w:spacing w:after="0" w:line="240" w:lineRule="auto"/>
        <w:ind w:firstLine="720"/>
        <w:jc w:val="both"/>
      </w:pPr>
    </w:p>
    <w:p w:rsidR="00FA63E6" w:rsidRPr="00FA63E6" w:rsidRDefault="00FA63E6" w:rsidP="00FA63E6">
      <w:pPr>
        <w:autoSpaceDE w:val="0"/>
        <w:autoSpaceDN w:val="0"/>
        <w:adjustRightInd w:val="0"/>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Утверждены</w:t>
      </w:r>
      <w:r w:rsidRPr="00FA63E6">
        <w:rPr>
          <w:rFonts w:ascii="Times New Roman" w:hAnsi="Times New Roman" w:cs="Times New Roman"/>
          <w:i/>
          <w:sz w:val="28"/>
          <w:szCs w:val="28"/>
        </w:rPr>
        <w:t xml:space="preserve"> особенности возврата средств материнского капитала для обманутых дольщиков </w:t>
      </w:r>
    </w:p>
    <w:p w:rsidR="00FA63E6" w:rsidRPr="00FA63E6" w:rsidRDefault="00FA63E6" w:rsidP="00FA63E6">
      <w:pPr>
        <w:autoSpaceDE w:val="0"/>
        <w:autoSpaceDN w:val="0"/>
        <w:adjustRightInd w:val="0"/>
        <w:spacing w:after="0" w:line="240" w:lineRule="auto"/>
        <w:ind w:firstLine="720"/>
        <w:jc w:val="both"/>
        <w:rPr>
          <w:rFonts w:ascii="Times New Roman" w:hAnsi="Times New Roman" w:cs="Times New Roman"/>
          <w:i/>
          <w:sz w:val="28"/>
          <w:szCs w:val="28"/>
        </w:rPr>
      </w:pPr>
    </w:p>
    <w:p w:rsidR="00A44A50" w:rsidRPr="00A44A50" w:rsidRDefault="00A44A50" w:rsidP="00A44A50">
      <w:pPr>
        <w:autoSpaceDE w:val="0"/>
        <w:autoSpaceDN w:val="0"/>
        <w:adjustRightInd w:val="0"/>
        <w:spacing w:after="0" w:line="240" w:lineRule="auto"/>
        <w:ind w:firstLine="709"/>
        <w:jc w:val="both"/>
        <w:outlineLvl w:val="0"/>
        <w:rPr>
          <w:rStyle w:val="doccaption"/>
          <w:rFonts w:ascii="Times New Roman" w:hAnsi="Times New Roman" w:cs="Times New Roman"/>
          <w:b/>
          <w:sz w:val="28"/>
          <w:szCs w:val="28"/>
        </w:rPr>
      </w:pPr>
      <w:r w:rsidRPr="00A44A50">
        <w:rPr>
          <w:rStyle w:val="doccaption"/>
          <w:rFonts w:ascii="Times New Roman" w:hAnsi="Times New Roman" w:cs="Times New Roman"/>
          <w:b/>
          <w:sz w:val="28"/>
          <w:szCs w:val="28"/>
        </w:rPr>
        <w:t xml:space="preserve">Постановление Правительства РФ от 19 октября 2020 г. </w:t>
      </w:r>
      <w:r>
        <w:rPr>
          <w:rStyle w:val="doccaption"/>
          <w:rFonts w:ascii="Times New Roman" w:hAnsi="Times New Roman" w:cs="Times New Roman"/>
          <w:b/>
          <w:sz w:val="28"/>
          <w:szCs w:val="28"/>
        </w:rPr>
        <w:t>№</w:t>
      </w:r>
      <w:r w:rsidRPr="00A44A50">
        <w:rPr>
          <w:rStyle w:val="doccaption"/>
          <w:rFonts w:ascii="Times New Roman" w:hAnsi="Times New Roman" w:cs="Times New Roman"/>
          <w:b/>
          <w:sz w:val="28"/>
          <w:szCs w:val="28"/>
        </w:rPr>
        <w:t> 1706</w:t>
      </w:r>
      <w:r>
        <w:rPr>
          <w:rStyle w:val="doccaption"/>
          <w:rFonts w:ascii="Times New Roman" w:hAnsi="Times New Roman" w:cs="Times New Roman"/>
          <w:b/>
          <w:sz w:val="28"/>
          <w:szCs w:val="28"/>
        </w:rPr>
        <w:t xml:space="preserve"> «</w:t>
      </w:r>
      <w:r w:rsidRPr="00A44A50">
        <w:rPr>
          <w:rStyle w:val="doccaption"/>
          <w:rFonts w:ascii="Times New Roman" w:hAnsi="Times New Roman" w:cs="Times New Roman"/>
          <w:b/>
          <w:sz w:val="28"/>
          <w:szCs w:val="28"/>
        </w:rPr>
        <w:t>О внесении изменений в Правила направления средств (части средств) материнского (семейного) капитала на улучшение жилищных условий</w:t>
      </w:r>
      <w:r>
        <w:rPr>
          <w:rStyle w:val="doccaption"/>
          <w:rFonts w:ascii="Times New Roman" w:hAnsi="Times New Roman" w:cs="Times New Roman"/>
          <w:b/>
          <w:sz w:val="28"/>
          <w:szCs w:val="28"/>
        </w:rPr>
        <w:t>»</w:t>
      </w:r>
    </w:p>
    <w:p w:rsidR="00FA63E6" w:rsidRPr="00FA63E6" w:rsidRDefault="00FA63E6" w:rsidP="00FA63E6">
      <w:pPr>
        <w:autoSpaceDE w:val="0"/>
        <w:autoSpaceDN w:val="0"/>
        <w:adjustRightInd w:val="0"/>
        <w:spacing w:after="0" w:line="240" w:lineRule="auto"/>
        <w:ind w:firstLine="720"/>
        <w:jc w:val="both"/>
        <w:rPr>
          <w:rFonts w:ascii="Times New Roman" w:hAnsi="Times New Roman" w:cs="Times New Roman"/>
          <w:sz w:val="28"/>
          <w:szCs w:val="28"/>
        </w:rPr>
      </w:pPr>
      <w:r w:rsidRPr="00FA63E6">
        <w:rPr>
          <w:rFonts w:ascii="Times New Roman" w:hAnsi="Times New Roman" w:cs="Times New Roman"/>
          <w:sz w:val="28"/>
          <w:szCs w:val="28"/>
        </w:rPr>
        <w:t xml:space="preserve">В случае закрытия счета </w:t>
      </w:r>
      <w:proofErr w:type="spellStart"/>
      <w:r w:rsidRPr="00FA63E6">
        <w:rPr>
          <w:rFonts w:ascii="Times New Roman" w:hAnsi="Times New Roman" w:cs="Times New Roman"/>
          <w:sz w:val="28"/>
          <w:szCs w:val="28"/>
        </w:rPr>
        <w:t>эскроу</w:t>
      </w:r>
      <w:proofErr w:type="spellEnd"/>
      <w:r w:rsidRPr="00FA63E6">
        <w:rPr>
          <w:rFonts w:ascii="Times New Roman" w:hAnsi="Times New Roman" w:cs="Times New Roman"/>
          <w:sz w:val="28"/>
          <w:szCs w:val="28"/>
        </w:rPr>
        <w:t xml:space="preserve"> при расторжении договора участия в долевом строительстве средства мат</w:t>
      </w:r>
      <w:r>
        <w:rPr>
          <w:rFonts w:ascii="Times New Roman" w:hAnsi="Times New Roman" w:cs="Times New Roman"/>
          <w:sz w:val="28"/>
          <w:szCs w:val="28"/>
        </w:rPr>
        <w:t xml:space="preserve">еринского </w:t>
      </w:r>
      <w:r w:rsidRPr="00FA63E6">
        <w:rPr>
          <w:rFonts w:ascii="Times New Roman" w:hAnsi="Times New Roman" w:cs="Times New Roman"/>
          <w:sz w:val="28"/>
          <w:szCs w:val="28"/>
        </w:rPr>
        <w:t>капитала возвращаются в П</w:t>
      </w:r>
      <w:r>
        <w:rPr>
          <w:rFonts w:ascii="Times New Roman" w:hAnsi="Times New Roman" w:cs="Times New Roman"/>
          <w:sz w:val="28"/>
          <w:szCs w:val="28"/>
        </w:rPr>
        <w:t>енсионный фонд РФ</w:t>
      </w:r>
      <w:r w:rsidRPr="00FA63E6">
        <w:t xml:space="preserve"> </w:t>
      </w:r>
      <w:r w:rsidRPr="00FA63E6">
        <w:rPr>
          <w:rFonts w:ascii="Times New Roman" w:hAnsi="Times New Roman" w:cs="Times New Roman"/>
          <w:sz w:val="28"/>
          <w:szCs w:val="28"/>
        </w:rPr>
        <w:t>на счет, с которого осуществлялось перечисление средств, в течение 5 банковских дней</w:t>
      </w:r>
      <w:r>
        <w:rPr>
          <w:rFonts w:ascii="Times New Roman" w:hAnsi="Times New Roman" w:cs="Times New Roman"/>
          <w:sz w:val="28"/>
          <w:szCs w:val="28"/>
        </w:rPr>
        <w:t>.</w:t>
      </w:r>
    </w:p>
    <w:p w:rsidR="00FA63E6" w:rsidRPr="00FA63E6" w:rsidRDefault="00FA63E6" w:rsidP="00FA63E6">
      <w:pPr>
        <w:autoSpaceDE w:val="0"/>
        <w:autoSpaceDN w:val="0"/>
        <w:adjustRightInd w:val="0"/>
        <w:spacing w:after="0" w:line="240" w:lineRule="auto"/>
        <w:ind w:firstLine="720"/>
        <w:jc w:val="both"/>
        <w:rPr>
          <w:rFonts w:ascii="Times New Roman" w:hAnsi="Times New Roman" w:cs="Times New Roman"/>
          <w:sz w:val="28"/>
          <w:szCs w:val="28"/>
        </w:rPr>
      </w:pPr>
      <w:r w:rsidRPr="00FA63E6">
        <w:rPr>
          <w:rFonts w:ascii="Times New Roman" w:hAnsi="Times New Roman" w:cs="Times New Roman"/>
          <w:sz w:val="28"/>
          <w:szCs w:val="28"/>
        </w:rPr>
        <w:t>Сведения о возвращенных средствах П</w:t>
      </w:r>
      <w:r>
        <w:rPr>
          <w:rFonts w:ascii="Times New Roman" w:hAnsi="Times New Roman" w:cs="Times New Roman"/>
          <w:sz w:val="28"/>
          <w:szCs w:val="28"/>
        </w:rPr>
        <w:t>енсионный фонд РФ</w:t>
      </w:r>
      <w:r w:rsidRPr="00FA63E6">
        <w:rPr>
          <w:rFonts w:ascii="Times New Roman" w:hAnsi="Times New Roman" w:cs="Times New Roman"/>
          <w:sz w:val="28"/>
          <w:szCs w:val="28"/>
        </w:rPr>
        <w:t xml:space="preserve"> вносит в информацию о получателе мат</w:t>
      </w:r>
      <w:r>
        <w:rPr>
          <w:rFonts w:ascii="Times New Roman" w:hAnsi="Times New Roman" w:cs="Times New Roman"/>
          <w:sz w:val="28"/>
          <w:szCs w:val="28"/>
        </w:rPr>
        <w:t>еринского капитала</w:t>
      </w:r>
      <w:r w:rsidRPr="00FA63E6">
        <w:rPr>
          <w:rFonts w:ascii="Times New Roman" w:hAnsi="Times New Roman" w:cs="Times New Roman"/>
          <w:sz w:val="28"/>
          <w:szCs w:val="28"/>
        </w:rPr>
        <w:t>, содержащуюся в федеральном регистре лиц, имеющих право на дополнительные меры господдержки.</w:t>
      </w:r>
    </w:p>
    <w:p w:rsidR="00FA63E6" w:rsidRPr="00FA63E6" w:rsidRDefault="00FA63E6" w:rsidP="00FA63E6">
      <w:pPr>
        <w:autoSpaceDE w:val="0"/>
        <w:autoSpaceDN w:val="0"/>
        <w:adjustRightInd w:val="0"/>
        <w:spacing w:after="0" w:line="240" w:lineRule="auto"/>
        <w:ind w:firstLine="720"/>
        <w:jc w:val="both"/>
        <w:rPr>
          <w:rFonts w:ascii="Times New Roman" w:hAnsi="Times New Roman" w:cs="Times New Roman"/>
          <w:sz w:val="28"/>
          <w:szCs w:val="28"/>
        </w:rPr>
      </w:pPr>
      <w:r w:rsidRPr="00FA63E6">
        <w:rPr>
          <w:rFonts w:ascii="Times New Roman" w:hAnsi="Times New Roman" w:cs="Times New Roman"/>
          <w:sz w:val="28"/>
          <w:szCs w:val="28"/>
        </w:rPr>
        <w:t>Внесенные изменения позволят использовать возвращенные средства без необходимости обращения граждан в судебные органы.</w:t>
      </w:r>
    </w:p>
    <w:p w:rsidR="00A44A50" w:rsidRPr="00A44A50" w:rsidRDefault="00A44A50" w:rsidP="00A44A50">
      <w:pPr>
        <w:autoSpaceDE w:val="0"/>
        <w:autoSpaceDN w:val="0"/>
        <w:adjustRightInd w:val="0"/>
        <w:spacing w:after="0" w:line="240" w:lineRule="auto"/>
        <w:ind w:firstLine="709"/>
        <w:jc w:val="both"/>
        <w:rPr>
          <w:rFonts w:ascii="Times New Roman" w:hAnsi="Times New Roman" w:cs="Times New Roman"/>
          <w:sz w:val="28"/>
          <w:szCs w:val="28"/>
        </w:rPr>
      </w:pPr>
    </w:p>
    <w:p w:rsidR="00632DFA" w:rsidRPr="00632DFA" w:rsidRDefault="00632DFA" w:rsidP="00632DFA">
      <w:pPr>
        <w:autoSpaceDE w:val="0"/>
        <w:autoSpaceDN w:val="0"/>
        <w:adjustRightInd w:val="0"/>
        <w:spacing w:after="0" w:line="240" w:lineRule="auto"/>
        <w:ind w:firstLine="709"/>
        <w:jc w:val="both"/>
        <w:rPr>
          <w:rFonts w:ascii="Times New Roman" w:hAnsi="Times New Roman" w:cs="Times New Roman"/>
          <w:i/>
          <w:sz w:val="28"/>
          <w:szCs w:val="28"/>
        </w:rPr>
      </w:pPr>
      <w:r w:rsidRPr="00632DFA">
        <w:rPr>
          <w:rFonts w:ascii="Times New Roman" w:hAnsi="Times New Roman" w:cs="Times New Roman"/>
          <w:i/>
          <w:sz w:val="28"/>
          <w:szCs w:val="28"/>
        </w:rPr>
        <w:t>Программа льготной ипотеки под 6,5% годовых продлена до 1 июля 2021 г.</w:t>
      </w:r>
    </w:p>
    <w:p w:rsidR="00632DFA" w:rsidRPr="00ED4364" w:rsidRDefault="00632DFA" w:rsidP="00632DFA">
      <w:pPr>
        <w:autoSpaceDE w:val="0"/>
        <w:autoSpaceDN w:val="0"/>
        <w:adjustRightInd w:val="0"/>
        <w:spacing w:after="0" w:line="240" w:lineRule="auto"/>
        <w:ind w:firstLine="709"/>
        <w:jc w:val="both"/>
        <w:rPr>
          <w:rFonts w:ascii="Times New Roman" w:hAnsi="Times New Roman" w:cs="Times New Roman"/>
          <w:i/>
          <w:sz w:val="28"/>
          <w:szCs w:val="28"/>
        </w:rPr>
      </w:pPr>
    </w:p>
    <w:p w:rsidR="00632DFA" w:rsidRPr="00ED4364" w:rsidRDefault="00632DFA" w:rsidP="00632DFA">
      <w:pPr>
        <w:autoSpaceDE w:val="0"/>
        <w:autoSpaceDN w:val="0"/>
        <w:adjustRightInd w:val="0"/>
        <w:spacing w:after="0" w:line="240" w:lineRule="auto"/>
        <w:ind w:firstLine="709"/>
        <w:jc w:val="both"/>
        <w:rPr>
          <w:rFonts w:ascii="Times New Roman" w:hAnsi="Times New Roman" w:cs="Times New Roman"/>
          <w:b/>
          <w:sz w:val="28"/>
          <w:szCs w:val="28"/>
        </w:rPr>
      </w:pPr>
      <w:r w:rsidRPr="00ED4364">
        <w:rPr>
          <w:rFonts w:ascii="Times New Roman" w:hAnsi="Times New Roman" w:cs="Times New Roman"/>
          <w:b/>
          <w:sz w:val="28"/>
          <w:szCs w:val="28"/>
        </w:rPr>
        <w:t xml:space="preserve">Постановление Правительства РФ от 24 октября 2020 г. </w:t>
      </w:r>
      <w:r>
        <w:rPr>
          <w:rFonts w:ascii="Times New Roman" w:hAnsi="Times New Roman" w:cs="Times New Roman"/>
          <w:b/>
          <w:sz w:val="28"/>
          <w:szCs w:val="28"/>
        </w:rPr>
        <w:t>№</w:t>
      </w:r>
      <w:r w:rsidRPr="00ED4364">
        <w:rPr>
          <w:rFonts w:ascii="Times New Roman" w:hAnsi="Times New Roman" w:cs="Times New Roman"/>
          <w:b/>
          <w:sz w:val="28"/>
          <w:szCs w:val="28"/>
        </w:rPr>
        <w:t> 1732</w:t>
      </w:r>
      <w:r>
        <w:rPr>
          <w:rFonts w:ascii="Times New Roman" w:hAnsi="Times New Roman" w:cs="Times New Roman"/>
          <w:b/>
          <w:sz w:val="28"/>
          <w:szCs w:val="28"/>
        </w:rPr>
        <w:t xml:space="preserve"> «</w:t>
      </w:r>
      <w:r w:rsidRPr="00ED4364">
        <w:rPr>
          <w:rFonts w:ascii="Times New Roman" w:hAnsi="Times New Roman" w:cs="Times New Roman"/>
          <w:b/>
          <w:sz w:val="28"/>
          <w:szCs w:val="28"/>
        </w:rPr>
        <w:t>О внесении изменений в некоторые акты Правительства Российской Федерации по вопросам возмещения кредитным и иным организациям недополученных доходов по жилищным (ипотечным) кредитам (займам), выданным гражданам Российской Федерации</w:t>
      </w:r>
      <w:r>
        <w:rPr>
          <w:rFonts w:ascii="Times New Roman" w:hAnsi="Times New Roman" w:cs="Times New Roman"/>
          <w:b/>
          <w:sz w:val="28"/>
          <w:szCs w:val="28"/>
        </w:rPr>
        <w:t>»</w:t>
      </w:r>
    </w:p>
    <w:p w:rsidR="00632DFA" w:rsidRPr="00ED4364" w:rsidRDefault="00632DFA" w:rsidP="00632DFA">
      <w:pPr>
        <w:autoSpaceDE w:val="0"/>
        <w:autoSpaceDN w:val="0"/>
        <w:adjustRightInd w:val="0"/>
        <w:spacing w:after="0" w:line="240" w:lineRule="auto"/>
        <w:ind w:firstLine="709"/>
        <w:jc w:val="both"/>
        <w:rPr>
          <w:rFonts w:ascii="Times New Roman" w:hAnsi="Times New Roman" w:cs="Times New Roman"/>
          <w:sz w:val="28"/>
          <w:szCs w:val="28"/>
        </w:rPr>
      </w:pPr>
      <w:r w:rsidRPr="00ED4364">
        <w:rPr>
          <w:rFonts w:ascii="Times New Roman" w:hAnsi="Times New Roman" w:cs="Times New Roman"/>
          <w:sz w:val="28"/>
          <w:szCs w:val="28"/>
        </w:rPr>
        <w:t>Льготная ипотека выдается на покупку квартир в новостройках. Максимальная сумма кредита для жителей Москвы и Санкт-Петербурга, а также Московской и Ленинградской областей составляет 12 млн руб. Для других регионов - 6 млн руб. Первоначальный взнос должен составлять не менее 15% стоимости жилья. Разницу между льготной и рыночной ставкой банкам возмещает государство.</w:t>
      </w:r>
    </w:p>
    <w:p w:rsidR="00DF105A" w:rsidRPr="00DF105A" w:rsidRDefault="00DF105A" w:rsidP="00DF105A">
      <w:pPr>
        <w:autoSpaceDE w:val="0"/>
        <w:autoSpaceDN w:val="0"/>
        <w:adjustRightInd w:val="0"/>
        <w:spacing w:after="0" w:line="240" w:lineRule="auto"/>
        <w:ind w:firstLine="720"/>
        <w:jc w:val="both"/>
        <w:rPr>
          <w:rFonts w:ascii="Times New Roman" w:hAnsi="Times New Roman" w:cs="Times New Roman"/>
          <w:i/>
          <w:sz w:val="28"/>
          <w:szCs w:val="28"/>
        </w:rPr>
      </w:pPr>
    </w:p>
    <w:p w:rsidR="0071277F" w:rsidRDefault="0071277F" w:rsidP="0071277F">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О</w:t>
      </w:r>
      <w:r w:rsidRPr="0071277F">
        <w:rPr>
          <w:rFonts w:ascii="Times New Roman" w:hAnsi="Times New Roman" w:cs="Times New Roman"/>
          <w:i/>
          <w:sz w:val="28"/>
          <w:szCs w:val="28"/>
        </w:rPr>
        <w:t>бновл</w:t>
      </w:r>
      <w:r>
        <w:rPr>
          <w:rFonts w:ascii="Times New Roman" w:hAnsi="Times New Roman" w:cs="Times New Roman"/>
          <w:i/>
          <w:sz w:val="28"/>
          <w:szCs w:val="28"/>
        </w:rPr>
        <w:t>ен</w:t>
      </w:r>
      <w:r w:rsidRPr="0071277F">
        <w:rPr>
          <w:rFonts w:ascii="Times New Roman" w:hAnsi="Times New Roman" w:cs="Times New Roman"/>
          <w:i/>
          <w:sz w:val="28"/>
          <w:szCs w:val="28"/>
        </w:rPr>
        <w:t xml:space="preserve"> порядок выплаты туристу возмещения при заключении туроператором более одного договора страхования либо договора о банковской гарантии</w:t>
      </w:r>
    </w:p>
    <w:p w:rsidR="0071277F" w:rsidRPr="0071277F" w:rsidRDefault="0071277F" w:rsidP="0071277F">
      <w:pPr>
        <w:autoSpaceDE w:val="0"/>
        <w:autoSpaceDN w:val="0"/>
        <w:adjustRightInd w:val="0"/>
        <w:spacing w:after="0" w:line="240" w:lineRule="auto"/>
        <w:ind w:firstLine="709"/>
        <w:jc w:val="both"/>
        <w:rPr>
          <w:rFonts w:ascii="Times New Roman" w:hAnsi="Times New Roman" w:cs="Times New Roman"/>
          <w:i/>
          <w:sz w:val="28"/>
          <w:szCs w:val="28"/>
        </w:rPr>
      </w:pPr>
    </w:p>
    <w:p w:rsidR="0071277F" w:rsidRPr="0071277F" w:rsidRDefault="00380E80" w:rsidP="0071277F">
      <w:pPr>
        <w:autoSpaceDE w:val="0"/>
        <w:autoSpaceDN w:val="0"/>
        <w:adjustRightInd w:val="0"/>
        <w:spacing w:after="0" w:line="240" w:lineRule="auto"/>
        <w:ind w:firstLine="709"/>
        <w:jc w:val="both"/>
        <w:rPr>
          <w:rFonts w:ascii="Times New Roman" w:hAnsi="Times New Roman" w:cs="Times New Roman"/>
          <w:b/>
          <w:bCs/>
          <w:sz w:val="28"/>
          <w:szCs w:val="28"/>
        </w:rPr>
      </w:pPr>
      <w:hyperlink r:id="rId7" w:tgtFrame="_blank" w:history="1">
        <w:r w:rsidR="0071277F" w:rsidRPr="0071277F">
          <w:rPr>
            <w:rFonts w:ascii="Times New Roman" w:hAnsi="Times New Roman" w:cs="Times New Roman"/>
            <w:b/>
            <w:sz w:val="28"/>
            <w:szCs w:val="28"/>
          </w:rPr>
          <w:t>Постановление Правительства РФ от 11 ноября 2020 г. № 1811 «Об утверждении Правил выплаты туристу и (или)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туроператором более одного договора страхования либо более одного договора о предоставлении банковской гарантии или заключения туроператором договора либо договоров страхования и договора либо договоров о предоставлении банковской гарантии»</w:t>
        </w:r>
      </w:hyperlink>
    </w:p>
    <w:p w:rsidR="0071277F" w:rsidRDefault="0071277F" w:rsidP="0071277F">
      <w:pPr>
        <w:autoSpaceDE w:val="0"/>
        <w:autoSpaceDN w:val="0"/>
        <w:adjustRightInd w:val="0"/>
        <w:spacing w:after="0" w:line="240" w:lineRule="auto"/>
        <w:ind w:firstLine="709"/>
        <w:jc w:val="both"/>
        <w:rPr>
          <w:rFonts w:ascii="Times New Roman" w:hAnsi="Times New Roman" w:cs="Times New Roman"/>
          <w:sz w:val="28"/>
          <w:szCs w:val="28"/>
        </w:rPr>
      </w:pPr>
      <w:r w:rsidRPr="0071277F">
        <w:rPr>
          <w:rFonts w:ascii="Times New Roman" w:hAnsi="Times New Roman" w:cs="Times New Roman"/>
          <w:sz w:val="28"/>
          <w:szCs w:val="28"/>
        </w:rPr>
        <w:t>С 2021 г. будут действовать новые правила выплаты туристу и (или) иному заказчику страхового возмещения по договору страхования ответственности туроператора или уплаты денежной суммы по гарантии в случаях заключения туроператором более одного договора страхования либо более одного договора о предоставлении гарантии или заключения туроператором договора (договоров) страхования и договора (договоров) о предоставлении гарантии. Изменен порядок выставления требований о выплате.</w:t>
      </w:r>
    </w:p>
    <w:p w:rsidR="0071277F" w:rsidRDefault="0071277F" w:rsidP="0071277F">
      <w:pPr>
        <w:autoSpaceDE w:val="0"/>
        <w:autoSpaceDN w:val="0"/>
        <w:adjustRightInd w:val="0"/>
        <w:spacing w:after="0" w:line="240" w:lineRule="auto"/>
        <w:ind w:firstLine="709"/>
        <w:jc w:val="both"/>
        <w:rPr>
          <w:rFonts w:ascii="Times New Roman" w:hAnsi="Times New Roman" w:cs="Times New Roman"/>
          <w:sz w:val="28"/>
          <w:szCs w:val="28"/>
        </w:rPr>
      </w:pPr>
      <w:r w:rsidRPr="0071277F">
        <w:rPr>
          <w:rFonts w:ascii="Times New Roman" w:hAnsi="Times New Roman" w:cs="Times New Roman"/>
          <w:sz w:val="28"/>
          <w:szCs w:val="28"/>
        </w:rPr>
        <w:t>Постановление вступает в силу с 1 января 2021 г. и действует до 1 января 2026 г.</w:t>
      </w:r>
    </w:p>
    <w:p w:rsidR="0071277F" w:rsidRPr="0071277F" w:rsidRDefault="0071277F" w:rsidP="0071277F">
      <w:pPr>
        <w:autoSpaceDE w:val="0"/>
        <w:autoSpaceDN w:val="0"/>
        <w:adjustRightInd w:val="0"/>
        <w:spacing w:after="0" w:line="240" w:lineRule="auto"/>
        <w:ind w:firstLine="709"/>
        <w:jc w:val="both"/>
        <w:rPr>
          <w:rFonts w:ascii="Times New Roman" w:hAnsi="Times New Roman" w:cs="Times New Roman"/>
          <w:sz w:val="28"/>
          <w:szCs w:val="28"/>
        </w:rPr>
      </w:pPr>
    </w:p>
    <w:p w:rsidR="00D63F2C" w:rsidRDefault="00D63F2C" w:rsidP="00D63F2C">
      <w:pPr>
        <w:autoSpaceDE w:val="0"/>
        <w:autoSpaceDN w:val="0"/>
        <w:adjustRightInd w:val="0"/>
        <w:spacing w:after="0" w:line="240" w:lineRule="auto"/>
        <w:ind w:firstLine="709"/>
        <w:jc w:val="both"/>
        <w:rPr>
          <w:rFonts w:ascii="Times New Roman" w:hAnsi="Times New Roman" w:cs="Times New Roman"/>
          <w:i/>
          <w:sz w:val="28"/>
          <w:szCs w:val="28"/>
        </w:rPr>
      </w:pPr>
      <w:r w:rsidRPr="00D63F2C">
        <w:rPr>
          <w:rFonts w:ascii="Times New Roman" w:hAnsi="Times New Roman" w:cs="Times New Roman"/>
          <w:i/>
          <w:sz w:val="28"/>
          <w:szCs w:val="28"/>
        </w:rPr>
        <w:t>С 1 января 2021 г. будут действовать новые правила реализации ту</w:t>
      </w:r>
      <w:r>
        <w:rPr>
          <w:rFonts w:ascii="Times New Roman" w:hAnsi="Times New Roman" w:cs="Times New Roman"/>
          <w:i/>
          <w:sz w:val="28"/>
          <w:szCs w:val="28"/>
        </w:rPr>
        <w:t>ристского продукта</w:t>
      </w:r>
    </w:p>
    <w:p w:rsidR="00D63F2C" w:rsidRPr="00D63F2C" w:rsidRDefault="00D63F2C" w:rsidP="00D63F2C">
      <w:pPr>
        <w:autoSpaceDE w:val="0"/>
        <w:autoSpaceDN w:val="0"/>
        <w:adjustRightInd w:val="0"/>
        <w:spacing w:after="0" w:line="240" w:lineRule="auto"/>
        <w:ind w:firstLine="709"/>
        <w:jc w:val="both"/>
        <w:rPr>
          <w:rFonts w:ascii="Times New Roman" w:hAnsi="Times New Roman" w:cs="Times New Roman"/>
          <w:i/>
          <w:sz w:val="28"/>
          <w:szCs w:val="28"/>
        </w:rPr>
      </w:pPr>
    </w:p>
    <w:p w:rsidR="00D63F2C" w:rsidRPr="00D63F2C" w:rsidRDefault="00380E80" w:rsidP="00143FCB">
      <w:pPr>
        <w:autoSpaceDE w:val="0"/>
        <w:autoSpaceDN w:val="0"/>
        <w:adjustRightInd w:val="0"/>
        <w:spacing w:after="0" w:line="240" w:lineRule="auto"/>
        <w:ind w:firstLine="709"/>
        <w:jc w:val="both"/>
        <w:rPr>
          <w:rFonts w:ascii="Times New Roman" w:hAnsi="Times New Roman" w:cs="Times New Roman"/>
          <w:b/>
          <w:bCs/>
          <w:sz w:val="28"/>
          <w:szCs w:val="28"/>
        </w:rPr>
      </w:pPr>
      <w:hyperlink r:id="rId8" w:tgtFrame="_blank" w:history="1">
        <w:r w:rsidR="00D63F2C" w:rsidRPr="00D63F2C">
          <w:rPr>
            <w:rFonts w:ascii="Times New Roman" w:hAnsi="Times New Roman" w:cs="Times New Roman"/>
            <w:b/>
            <w:sz w:val="28"/>
            <w:szCs w:val="28"/>
          </w:rPr>
          <w:t xml:space="preserve">Постановление Правительства РФ от 18 ноября 2020 г. </w:t>
        </w:r>
        <w:r w:rsidR="00D63F2C">
          <w:rPr>
            <w:rFonts w:ascii="Times New Roman" w:hAnsi="Times New Roman" w:cs="Times New Roman"/>
            <w:b/>
            <w:sz w:val="28"/>
            <w:szCs w:val="28"/>
          </w:rPr>
          <w:t>№</w:t>
        </w:r>
        <w:r w:rsidR="00D63F2C" w:rsidRPr="00D63F2C">
          <w:rPr>
            <w:rFonts w:ascii="Times New Roman" w:hAnsi="Times New Roman" w:cs="Times New Roman"/>
            <w:b/>
            <w:sz w:val="28"/>
            <w:szCs w:val="28"/>
          </w:rPr>
          <w:t xml:space="preserve"> 1852 </w:t>
        </w:r>
        <w:r w:rsidR="00D63F2C">
          <w:rPr>
            <w:rFonts w:ascii="Times New Roman" w:hAnsi="Times New Roman" w:cs="Times New Roman"/>
            <w:b/>
            <w:sz w:val="28"/>
            <w:szCs w:val="28"/>
          </w:rPr>
          <w:t>«</w:t>
        </w:r>
        <w:r w:rsidR="00D63F2C" w:rsidRPr="00D63F2C">
          <w:rPr>
            <w:rFonts w:ascii="Times New Roman" w:hAnsi="Times New Roman" w:cs="Times New Roman"/>
            <w:b/>
            <w:sz w:val="28"/>
            <w:szCs w:val="28"/>
          </w:rPr>
          <w:t>Об утверждении Правил оказания услуг по реализации туристского продукта</w:t>
        </w:r>
        <w:r w:rsidR="00D63F2C">
          <w:rPr>
            <w:rFonts w:ascii="Times New Roman" w:hAnsi="Times New Roman" w:cs="Times New Roman"/>
            <w:b/>
            <w:sz w:val="28"/>
            <w:szCs w:val="28"/>
          </w:rPr>
          <w:t>»</w:t>
        </w:r>
      </w:hyperlink>
    </w:p>
    <w:p w:rsidR="00A0101A" w:rsidRDefault="00A0101A" w:rsidP="00143FCB">
      <w:pPr>
        <w:autoSpaceDE w:val="0"/>
        <w:autoSpaceDN w:val="0"/>
        <w:adjustRightInd w:val="0"/>
        <w:spacing w:after="0" w:line="240" w:lineRule="auto"/>
        <w:ind w:firstLine="709"/>
        <w:jc w:val="both"/>
        <w:rPr>
          <w:rFonts w:ascii="Times New Roman" w:hAnsi="Times New Roman" w:cs="Times New Roman"/>
          <w:sz w:val="28"/>
          <w:szCs w:val="28"/>
        </w:rPr>
      </w:pPr>
      <w:r w:rsidRPr="00D63F2C">
        <w:rPr>
          <w:rFonts w:ascii="Times New Roman" w:hAnsi="Times New Roman" w:cs="Times New Roman"/>
          <w:sz w:val="28"/>
          <w:szCs w:val="28"/>
        </w:rPr>
        <w:t>Вводится обновленный перечень информации о продукте, доводимой до потребителя. Пересмотрен порядок заключения договоров.</w:t>
      </w:r>
    </w:p>
    <w:p w:rsidR="00D63F2C" w:rsidRDefault="00D63F2C" w:rsidP="00143FCB">
      <w:pPr>
        <w:autoSpaceDE w:val="0"/>
        <w:autoSpaceDN w:val="0"/>
        <w:adjustRightInd w:val="0"/>
        <w:spacing w:after="0" w:line="240" w:lineRule="auto"/>
        <w:ind w:firstLine="709"/>
        <w:jc w:val="both"/>
        <w:rPr>
          <w:rFonts w:ascii="Times New Roman" w:hAnsi="Times New Roman" w:cs="Times New Roman"/>
          <w:sz w:val="28"/>
          <w:szCs w:val="28"/>
        </w:rPr>
      </w:pPr>
      <w:r w:rsidRPr="00D63F2C">
        <w:rPr>
          <w:rFonts w:ascii="Times New Roman" w:hAnsi="Times New Roman" w:cs="Times New Roman"/>
          <w:sz w:val="28"/>
          <w:szCs w:val="28"/>
        </w:rPr>
        <w:t xml:space="preserve">Типовую форму договора о реализации туристского продукта утвердит Ростуризм. </w:t>
      </w:r>
    </w:p>
    <w:p w:rsidR="00D63F2C" w:rsidRPr="00D63F2C" w:rsidRDefault="00D63F2C" w:rsidP="00143FCB">
      <w:pPr>
        <w:autoSpaceDE w:val="0"/>
        <w:autoSpaceDN w:val="0"/>
        <w:adjustRightInd w:val="0"/>
        <w:spacing w:after="0" w:line="240" w:lineRule="auto"/>
        <w:ind w:firstLine="709"/>
        <w:jc w:val="both"/>
        <w:rPr>
          <w:rFonts w:ascii="Times New Roman" w:hAnsi="Times New Roman" w:cs="Times New Roman"/>
          <w:sz w:val="28"/>
          <w:szCs w:val="28"/>
        </w:rPr>
      </w:pPr>
      <w:r w:rsidRPr="00D63F2C">
        <w:rPr>
          <w:rFonts w:ascii="Times New Roman" w:hAnsi="Times New Roman" w:cs="Times New Roman"/>
          <w:sz w:val="28"/>
          <w:szCs w:val="28"/>
        </w:rPr>
        <w:t>Постановление вступает в силу с 1 января 2021 г. и действует по 31 декабря 2026 г.</w:t>
      </w:r>
    </w:p>
    <w:p w:rsidR="0071277F" w:rsidRDefault="0071277F" w:rsidP="00E71B7A">
      <w:pPr>
        <w:autoSpaceDE w:val="0"/>
        <w:autoSpaceDN w:val="0"/>
        <w:adjustRightInd w:val="0"/>
        <w:spacing w:after="0" w:line="240" w:lineRule="auto"/>
        <w:ind w:firstLine="709"/>
        <w:jc w:val="both"/>
        <w:rPr>
          <w:rFonts w:ascii="Times New Roman" w:hAnsi="Times New Roman" w:cs="Times New Roman"/>
          <w:i/>
          <w:sz w:val="28"/>
          <w:szCs w:val="28"/>
        </w:rPr>
      </w:pPr>
    </w:p>
    <w:p w:rsidR="00E71B7A" w:rsidRPr="00E71B7A" w:rsidRDefault="00E71B7A" w:rsidP="00E71B7A">
      <w:pPr>
        <w:autoSpaceDE w:val="0"/>
        <w:autoSpaceDN w:val="0"/>
        <w:adjustRightInd w:val="0"/>
        <w:spacing w:after="0" w:line="240" w:lineRule="auto"/>
        <w:ind w:firstLine="709"/>
        <w:jc w:val="both"/>
        <w:rPr>
          <w:rFonts w:ascii="Times New Roman" w:hAnsi="Times New Roman" w:cs="Times New Roman"/>
          <w:i/>
          <w:sz w:val="28"/>
          <w:szCs w:val="28"/>
        </w:rPr>
      </w:pPr>
      <w:r w:rsidRPr="00E71B7A">
        <w:rPr>
          <w:rFonts w:ascii="Times New Roman" w:hAnsi="Times New Roman" w:cs="Times New Roman"/>
          <w:i/>
          <w:sz w:val="28"/>
          <w:szCs w:val="28"/>
        </w:rPr>
        <w:t>Расширен</w:t>
      </w:r>
      <w:r w:rsidR="00830292">
        <w:rPr>
          <w:rFonts w:ascii="Times New Roman" w:hAnsi="Times New Roman" w:cs="Times New Roman"/>
          <w:i/>
          <w:sz w:val="28"/>
          <w:szCs w:val="28"/>
        </w:rPr>
        <w:t>ы</w:t>
      </w:r>
      <w:r w:rsidRPr="00E71B7A">
        <w:rPr>
          <w:rFonts w:ascii="Times New Roman" w:hAnsi="Times New Roman" w:cs="Times New Roman"/>
          <w:i/>
          <w:sz w:val="28"/>
          <w:szCs w:val="28"/>
        </w:rPr>
        <w:t xml:space="preserve"> </w:t>
      </w:r>
      <w:r>
        <w:rPr>
          <w:rFonts w:ascii="Times New Roman" w:hAnsi="Times New Roman" w:cs="Times New Roman"/>
          <w:i/>
          <w:sz w:val="28"/>
          <w:szCs w:val="28"/>
        </w:rPr>
        <w:t>возможности</w:t>
      </w:r>
      <w:r w:rsidRPr="00E71B7A">
        <w:rPr>
          <w:rFonts w:ascii="Times New Roman" w:hAnsi="Times New Roman" w:cs="Times New Roman"/>
          <w:i/>
          <w:sz w:val="28"/>
          <w:szCs w:val="28"/>
        </w:rPr>
        <w:t xml:space="preserve"> </w:t>
      </w:r>
      <w:r w:rsidR="00A02DF7">
        <w:rPr>
          <w:rFonts w:ascii="Times New Roman" w:hAnsi="Times New Roman" w:cs="Times New Roman"/>
          <w:i/>
          <w:sz w:val="28"/>
          <w:szCs w:val="28"/>
        </w:rPr>
        <w:t>многофункциональных центров</w:t>
      </w:r>
      <w:r>
        <w:rPr>
          <w:rFonts w:ascii="Times New Roman" w:hAnsi="Times New Roman" w:cs="Times New Roman"/>
          <w:i/>
          <w:sz w:val="28"/>
          <w:szCs w:val="28"/>
        </w:rPr>
        <w:t xml:space="preserve"> предоставления </w:t>
      </w:r>
      <w:proofErr w:type="spellStart"/>
      <w:r>
        <w:rPr>
          <w:rFonts w:ascii="Times New Roman" w:hAnsi="Times New Roman" w:cs="Times New Roman"/>
          <w:i/>
          <w:sz w:val="28"/>
          <w:szCs w:val="28"/>
        </w:rPr>
        <w:t>госуслуг</w:t>
      </w:r>
      <w:proofErr w:type="spellEnd"/>
      <w:r>
        <w:rPr>
          <w:rFonts w:ascii="Times New Roman" w:hAnsi="Times New Roman" w:cs="Times New Roman"/>
          <w:i/>
          <w:sz w:val="28"/>
          <w:szCs w:val="28"/>
        </w:rPr>
        <w:t xml:space="preserve"> (МФЦ)</w:t>
      </w:r>
      <w:r w:rsidRPr="00E71B7A">
        <w:rPr>
          <w:rFonts w:ascii="Times New Roman" w:hAnsi="Times New Roman" w:cs="Times New Roman"/>
          <w:i/>
          <w:sz w:val="28"/>
          <w:szCs w:val="28"/>
        </w:rPr>
        <w:t xml:space="preserve"> по оказан</w:t>
      </w:r>
      <w:r>
        <w:rPr>
          <w:rFonts w:ascii="Times New Roman" w:hAnsi="Times New Roman" w:cs="Times New Roman"/>
          <w:i/>
          <w:sz w:val="28"/>
          <w:szCs w:val="28"/>
        </w:rPr>
        <w:t xml:space="preserve">ию </w:t>
      </w:r>
      <w:proofErr w:type="spellStart"/>
      <w:r>
        <w:rPr>
          <w:rFonts w:ascii="Times New Roman" w:hAnsi="Times New Roman" w:cs="Times New Roman"/>
          <w:i/>
          <w:sz w:val="28"/>
          <w:szCs w:val="28"/>
        </w:rPr>
        <w:t>госуслуг</w:t>
      </w:r>
      <w:proofErr w:type="spellEnd"/>
      <w:r>
        <w:rPr>
          <w:rFonts w:ascii="Times New Roman" w:hAnsi="Times New Roman" w:cs="Times New Roman"/>
          <w:i/>
          <w:sz w:val="28"/>
          <w:szCs w:val="28"/>
        </w:rPr>
        <w:t xml:space="preserve"> гражданам и бизнесу</w:t>
      </w:r>
    </w:p>
    <w:p w:rsidR="00F048DB" w:rsidRPr="00143FCB" w:rsidRDefault="00F048DB" w:rsidP="00143FCB">
      <w:pPr>
        <w:autoSpaceDE w:val="0"/>
        <w:autoSpaceDN w:val="0"/>
        <w:adjustRightInd w:val="0"/>
        <w:spacing w:after="0" w:line="240" w:lineRule="auto"/>
        <w:ind w:firstLine="709"/>
        <w:jc w:val="both"/>
        <w:rPr>
          <w:rFonts w:ascii="Times New Roman" w:hAnsi="Times New Roman" w:cs="Times New Roman"/>
          <w:sz w:val="28"/>
          <w:szCs w:val="28"/>
        </w:rPr>
      </w:pPr>
    </w:p>
    <w:p w:rsidR="00545924" w:rsidRDefault="00870A47" w:rsidP="00E71B7A">
      <w:pPr>
        <w:autoSpaceDE w:val="0"/>
        <w:autoSpaceDN w:val="0"/>
        <w:adjustRightInd w:val="0"/>
        <w:spacing w:after="0" w:line="240" w:lineRule="auto"/>
        <w:ind w:firstLine="709"/>
        <w:jc w:val="both"/>
        <w:rPr>
          <w:rFonts w:ascii="Times New Roman" w:hAnsi="Times New Roman" w:cs="Times New Roman"/>
          <w:b/>
          <w:sz w:val="28"/>
          <w:szCs w:val="28"/>
        </w:rPr>
      </w:pPr>
      <w:r w:rsidRPr="00E71B7A">
        <w:rPr>
          <w:rFonts w:ascii="Times New Roman" w:hAnsi="Times New Roman" w:cs="Times New Roman"/>
          <w:b/>
          <w:sz w:val="28"/>
          <w:szCs w:val="28"/>
        </w:rPr>
        <w:t xml:space="preserve">Постановление Правительства РФ от 24 ноября 2020 г. </w:t>
      </w:r>
      <w:r w:rsidR="006A390F">
        <w:rPr>
          <w:rFonts w:ascii="Times New Roman" w:hAnsi="Times New Roman" w:cs="Times New Roman"/>
          <w:b/>
          <w:sz w:val="28"/>
          <w:szCs w:val="28"/>
        </w:rPr>
        <w:t>№</w:t>
      </w:r>
      <w:r w:rsidRPr="00E71B7A">
        <w:rPr>
          <w:rFonts w:ascii="Times New Roman" w:hAnsi="Times New Roman" w:cs="Times New Roman"/>
          <w:b/>
          <w:sz w:val="28"/>
          <w:szCs w:val="28"/>
        </w:rPr>
        <w:t> 1905</w:t>
      </w:r>
      <w:r w:rsidR="00E71B7A">
        <w:rPr>
          <w:rFonts w:ascii="Times New Roman" w:hAnsi="Times New Roman" w:cs="Times New Roman"/>
          <w:b/>
          <w:sz w:val="28"/>
          <w:szCs w:val="28"/>
        </w:rPr>
        <w:t xml:space="preserve"> «</w:t>
      </w:r>
      <w:r w:rsidRPr="00E71B7A">
        <w:rPr>
          <w:rFonts w:ascii="Times New Roman" w:hAnsi="Times New Roman" w:cs="Times New Roman"/>
          <w:b/>
          <w:sz w:val="28"/>
          <w:szCs w:val="28"/>
        </w:rPr>
        <w:t>О внесении изменений в Правила организации деятельности многофункциональных центров</w:t>
      </w:r>
      <w:r w:rsidRPr="00E71B7A">
        <w:rPr>
          <w:rFonts w:ascii="Times New Roman" w:hAnsi="Times New Roman" w:cs="Times New Roman"/>
          <w:sz w:val="28"/>
          <w:szCs w:val="28"/>
        </w:rPr>
        <w:t xml:space="preserve"> </w:t>
      </w:r>
      <w:r w:rsidRPr="00E71B7A">
        <w:rPr>
          <w:rFonts w:ascii="Times New Roman" w:hAnsi="Times New Roman" w:cs="Times New Roman"/>
          <w:b/>
          <w:sz w:val="28"/>
          <w:szCs w:val="28"/>
        </w:rPr>
        <w:t>предоставления государственных и муниципальных услуг</w:t>
      </w:r>
      <w:r w:rsidR="00E71B7A" w:rsidRPr="00E71B7A">
        <w:rPr>
          <w:rFonts w:ascii="Times New Roman" w:hAnsi="Times New Roman" w:cs="Times New Roman"/>
          <w:b/>
          <w:sz w:val="28"/>
          <w:szCs w:val="28"/>
        </w:rPr>
        <w:t>»</w:t>
      </w:r>
    </w:p>
    <w:p w:rsidR="00E71B7A" w:rsidRPr="00E71B7A" w:rsidRDefault="00E71B7A" w:rsidP="00E71B7A">
      <w:pPr>
        <w:autoSpaceDE w:val="0"/>
        <w:autoSpaceDN w:val="0"/>
        <w:adjustRightInd w:val="0"/>
        <w:spacing w:after="0" w:line="240" w:lineRule="auto"/>
        <w:ind w:firstLine="709"/>
        <w:jc w:val="both"/>
        <w:rPr>
          <w:rFonts w:ascii="Times New Roman" w:hAnsi="Times New Roman" w:cs="Times New Roman"/>
          <w:sz w:val="28"/>
          <w:szCs w:val="28"/>
        </w:rPr>
      </w:pPr>
      <w:r w:rsidRPr="00E71B7A">
        <w:rPr>
          <w:rFonts w:ascii="Times New Roman" w:hAnsi="Times New Roman" w:cs="Times New Roman"/>
          <w:sz w:val="28"/>
          <w:szCs w:val="28"/>
        </w:rPr>
        <w:t xml:space="preserve">Предполагается, что в центрах можно будет получать ключи электронной цифровой подписи и направлять документы, включая отчетность, в электронной </w:t>
      </w:r>
      <w:r w:rsidRPr="00E71B7A">
        <w:rPr>
          <w:rFonts w:ascii="Times New Roman" w:hAnsi="Times New Roman" w:cs="Times New Roman"/>
          <w:sz w:val="28"/>
          <w:szCs w:val="28"/>
        </w:rPr>
        <w:lastRenderedPageBreak/>
        <w:t>форме в различные ведомства и организации. МФЦ также смогут принимать сведения для Росстата при проведении переписи населения, участвовать в организации на своих площадках мероприятий в рамках акций "Бессмертный полк" и "Сохраним память. Москва с заботой об истории".</w:t>
      </w:r>
    </w:p>
    <w:p w:rsidR="00E71B7A" w:rsidRDefault="00E71B7A" w:rsidP="00E71B7A">
      <w:pPr>
        <w:autoSpaceDE w:val="0"/>
        <w:autoSpaceDN w:val="0"/>
        <w:adjustRightInd w:val="0"/>
        <w:spacing w:after="0" w:line="240" w:lineRule="auto"/>
        <w:ind w:firstLine="709"/>
        <w:jc w:val="both"/>
        <w:rPr>
          <w:rFonts w:ascii="Times New Roman" w:hAnsi="Times New Roman" w:cs="Times New Roman"/>
          <w:sz w:val="28"/>
          <w:szCs w:val="28"/>
        </w:rPr>
      </w:pPr>
      <w:r w:rsidRPr="00E71B7A">
        <w:rPr>
          <w:rFonts w:ascii="Times New Roman" w:hAnsi="Times New Roman" w:cs="Times New Roman"/>
          <w:sz w:val="28"/>
          <w:szCs w:val="28"/>
        </w:rPr>
        <w:t xml:space="preserve">Кроме того, в МФЦ и их территориально обособленных структурных подразделениях (офисах) по решению </w:t>
      </w:r>
      <w:r w:rsidR="00830292">
        <w:rPr>
          <w:rFonts w:ascii="Times New Roman" w:hAnsi="Times New Roman" w:cs="Times New Roman"/>
          <w:sz w:val="28"/>
          <w:szCs w:val="28"/>
        </w:rPr>
        <w:t>субъектов РФ</w:t>
      </w:r>
      <w:r w:rsidRPr="00E71B7A">
        <w:rPr>
          <w:rFonts w:ascii="Times New Roman" w:hAnsi="Times New Roman" w:cs="Times New Roman"/>
          <w:sz w:val="28"/>
          <w:szCs w:val="28"/>
        </w:rPr>
        <w:t xml:space="preserve"> будут оборудоваться специализированные рабочие места с прямым доступом к Единому </w:t>
      </w:r>
      <w:proofErr w:type="spellStart"/>
      <w:r w:rsidRPr="00E71B7A">
        <w:rPr>
          <w:rFonts w:ascii="Times New Roman" w:hAnsi="Times New Roman" w:cs="Times New Roman"/>
          <w:sz w:val="28"/>
          <w:szCs w:val="28"/>
        </w:rPr>
        <w:t>госреестру</w:t>
      </w:r>
      <w:proofErr w:type="spellEnd"/>
      <w:r w:rsidRPr="00E71B7A">
        <w:rPr>
          <w:rFonts w:ascii="Times New Roman" w:hAnsi="Times New Roman" w:cs="Times New Roman"/>
          <w:sz w:val="28"/>
          <w:szCs w:val="28"/>
        </w:rPr>
        <w:t xml:space="preserve"> записей актов гражданского состояния.</w:t>
      </w:r>
    </w:p>
    <w:p w:rsidR="0083735D" w:rsidRDefault="0083735D" w:rsidP="00E71B7A">
      <w:pPr>
        <w:autoSpaceDE w:val="0"/>
        <w:autoSpaceDN w:val="0"/>
        <w:adjustRightInd w:val="0"/>
        <w:spacing w:after="0" w:line="240" w:lineRule="auto"/>
        <w:ind w:firstLine="709"/>
        <w:jc w:val="both"/>
        <w:rPr>
          <w:rFonts w:ascii="Times New Roman" w:hAnsi="Times New Roman" w:cs="Times New Roman"/>
          <w:sz w:val="28"/>
          <w:szCs w:val="28"/>
        </w:rPr>
      </w:pPr>
    </w:p>
    <w:p w:rsidR="0083735D" w:rsidRPr="0083735D" w:rsidRDefault="0083735D" w:rsidP="0083735D">
      <w:pPr>
        <w:autoSpaceDE w:val="0"/>
        <w:autoSpaceDN w:val="0"/>
        <w:adjustRightInd w:val="0"/>
        <w:spacing w:after="0" w:line="240" w:lineRule="auto"/>
        <w:ind w:firstLine="709"/>
        <w:jc w:val="both"/>
        <w:rPr>
          <w:rFonts w:ascii="Times New Roman" w:hAnsi="Times New Roman" w:cs="Times New Roman"/>
          <w:i/>
          <w:sz w:val="28"/>
          <w:szCs w:val="28"/>
        </w:rPr>
      </w:pPr>
      <w:r w:rsidRPr="0083735D">
        <w:rPr>
          <w:rFonts w:ascii="Times New Roman" w:hAnsi="Times New Roman" w:cs="Times New Roman"/>
          <w:i/>
          <w:sz w:val="28"/>
          <w:szCs w:val="28"/>
        </w:rPr>
        <w:t>Граждане смогут получать уведомления о полагающихся льготах при наступлении определенных жизненных событий</w:t>
      </w:r>
    </w:p>
    <w:p w:rsidR="0083735D" w:rsidRDefault="0083735D" w:rsidP="00E71B7A">
      <w:pPr>
        <w:autoSpaceDE w:val="0"/>
        <w:autoSpaceDN w:val="0"/>
        <w:adjustRightInd w:val="0"/>
        <w:spacing w:after="0" w:line="240" w:lineRule="auto"/>
        <w:ind w:firstLine="709"/>
        <w:jc w:val="both"/>
        <w:rPr>
          <w:rFonts w:ascii="Times New Roman" w:hAnsi="Times New Roman" w:cs="Times New Roman"/>
          <w:sz w:val="28"/>
          <w:szCs w:val="28"/>
        </w:rPr>
      </w:pPr>
    </w:p>
    <w:p w:rsidR="0083735D" w:rsidRDefault="0083735D" w:rsidP="00E71B7A">
      <w:pPr>
        <w:autoSpaceDE w:val="0"/>
        <w:autoSpaceDN w:val="0"/>
        <w:adjustRightInd w:val="0"/>
        <w:spacing w:after="0" w:line="240" w:lineRule="auto"/>
        <w:ind w:firstLine="709"/>
        <w:jc w:val="both"/>
        <w:rPr>
          <w:rFonts w:ascii="Times New Roman" w:hAnsi="Times New Roman" w:cs="Times New Roman"/>
          <w:b/>
          <w:sz w:val="28"/>
          <w:szCs w:val="28"/>
        </w:rPr>
      </w:pPr>
      <w:r w:rsidRPr="0083735D">
        <w:rPr>
          <w:rFonts w:ascii="Times New Roman" w:hAnsi="Times New Roman" w:cs="Times New Roman"/>
          <w:b/>
          <w:sz w:val="28"/>
          <w:szCs w:val="28"/>
        </w:rPr>
        <w:t xml:space="preserve">Постановление Правительства РФ от 3 декабря 2020 г. </w:t>
      </w:r>
      <w:r>
        <w:rPr>
          <w:rFonts w:ascii="Times New Roman" w:hAnsi="Times New Roman" w:cs="Times New Roman"/>
          <w:b/>
          <w:sz w:val="28"/>
          <w:szCs w:val="28"/>
        </w:rPr>
        <w:t>№</w:t>
      </w:r>
      <w:r w:rsidRPr="0083735D">
        <w:rPr>
          <w:rFonts w:ascii="Times New Roman" w:hAnsi="Times New Roman" w:cs="Times New Roman"/>
          <w:b/>
          <w:sz w:val="28"/>
          <w:szCs w:val="28"/>
        </w:rPr>
        <w:t> 1994</w:t>
      </w:r>
      <w:r>
        <w:rPr>
          <w:rFonts w:ascii="Times New Roman" w:hAnsi="Times New Roman" w:cs="Times New Roman"/>
          <w:b/>
          <w:sz w:val="28"/>
          <w:szCs w:val="28"/>
        </w:rPr>
        <w:t xml:space="preserve"> «</w:t>
      </w:r>
      <w:r w:rsidRPr="0083735D">
        <w:rPr>
          <w:rFonts w:ascii="Times New Roman" w:hAnsi="Times New Roman" w:cs="Times New Roman"/>
          <w:b/>
          <w:sz w:val="28"/>
          <w:szCs w:val="28"/>
        </w:rPr>
        <w:t>Об утверждении Правил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и о внесении изменений в Положение о Единой государственной информационной системе социального обеспечения</w:t>
      </w:r>
      <w:r>
        <w:rPr>
          <w:rFonts w:ascii="Times New Roman" w:hAnsi="Times New Roman" w:cs="Times New Roman"/>
          <w:b/>
          <w:sz w:val="28"/>
          <w:szCs w:val="28"/>
        </w:rPr>
        <w:t>»</w:t>
      </w:r>
    </w:p>
    <w:p w:rsidR="00927914" w:rsidRDefault="0083735D" w:rsidP="0083735D">
      <w:pPr>
        <w:autoSpaceDE w:val="0"/>
        <w:autoSpaceDN w:val="0"/>
        <w:adjustRightInd w:val="0"/>
        <w:spacing w:after="0" w:line="240" w:lineRule="auto"/>
        <w:ind w:firstLine="709"/>
        <w:jc w:val="both"/>
        <w:rPr>
          <w:rFonts w:ascii="Times New Roman" w:hAnsi="Times New Roman" w:cs="Times New Roman"/>
          <w:sz w:val="28"/>
          <w:szCs w:val="28"/>
        </w:rPr>
      </w:pPr>
      <w:r w:rsidRPr="0083735D">
        <w:rPr>
          <w:rFonts w:ascii="Times New Roman" w:hAnsi="Times New Roman" w:cs="Times New Roman"/>
          <w:sz w:val="28"/>
          <w:szCs w:val="28"/>
        </w:rPr>
        <w:t xml:space="preserve">При наступлении у гражданина определенного жизненного события (например, при рождении ребенка, выходе на пенсию, получении инвалидности) он сможет получать через Единый портал </w:t>
      </w:r>
      <w:proofErr w:type="spellStart"/>
      <w:r w:rsidRPr="0083735D">
        <w:rPr>
          <w:rFonts w:ascii="Times New Roman" w:hAnsi="Times New Roman" w:cs="Times New Roman"/>
          <w:sz w:val="28"/>
          <w:szCs w:val="28"/>
        </w:rPr>
        <w:t>госуслуг</w:t>
      </w:r>
      <w:proofErr w:type="spellEnd"/>
      <w:r w:rsidRPr="0083735D">
        <w:rPr>
          <w:rFonts w:ascii="Times New Roman" w:hAnsi="Times New Roman" w:cs="Times New Roman"/>
          <w:sz w:val="28"/>
          <w:szCs w:val="28"/>
        </w:rPr>
        <w:t xml:space="preserve"> информацию о доступных мерах соц</w:t>
      </w:r>
      <w:r w:rsidR="00344A50">
        <w:rPr>
          <w:rFonts w:ascii="Times New Roman" w:hAnsi="Times New Roman" w:cs="Times New Roman"/>
          <w:sz w:val="28"/>
          <w:szCs w:val="28"/>
        </w:rPr>
        <w:t>иальной поддержки</w:t>
      </w:r>
      <w:r w:rsidRPr="0083735D">
        <w:rPr>
          <w:rFonts w:ascii="Times New Roman" w:hAnsi="Times New Roman" w:cs="Times New Roman"/>
          <w:sz w:val="28"/>
          <w:szCs w:val="28"/>
        </w:rPr>
        <w:t xml:space="preserve">. </w:t>
      </w:r>
      <w:r w:rsidR="00177D03" w:rsidRPr="00177D03">
        <w:rPr>
          <w:rFonts w:ascii="Times New Roman" w:hAnsi="Times New Roman" w:cs="Times New Roman"/>
          <w:sz w:val="28"/>
          <w:szCs w:val="28"/>
        </w:rPr>
        <w:t>Персональное информирование также смогут получать пенсионеры, инвалиды, безработные и другие категории граждан, которым положены какие-либо льготы.</w:t>
      </w:r>
    </w:p>
    <w:p w:rsidR="00344A50" w:rsidRDefault="00177D03" w:rsidP="0083735D">
      <w:pPr>
        <w:autoSpaceDE w:val="0"/>
        <w:autoSpaceDN w:val="0"/>
        <w:adjustRightInd w:val="0"/>
        <w:spacing w:after="0" w:line="240" w:lineRule="auto"/>
        <w:ind w:firstLine="709"/>
        <w:jc w:val="both"/>
        <w:rPr>
          <w:rFonts w:ascii="Times New Roman" w:hAnsi="Times New Roman" w:cs="Times New Roman"/>
          <w:sz w:val="28"/>
          <w:szCs w:val="28"/>
        </w:rPr>
      </w:pPr>
      <w:r w:rsidRPr="00177D03">
        <w:rPr>
          <w:rFonts w:ascii="Times New Roman" w:hAnsi="Times New Roman" w:cs="Times New Roman"/>
          <w:sz w:val="28"/>
          <w:szCs w:val="28"/>
        </w:rPr>
        <w:t xml:space="preserve">Информация о доступных мерах социальной поддержки будет появляться в личном кабинете на портале </w:t>
      </w:r>
      <w:proofErr w:type="spellStart"/>
      <w:r w:rsidRPr="00177D03">
        <w:rPr>
          <w:rFonts w:ascii="Times New Roman" w:hAnsi="Times New Roman" w:cs="Times New Roman"/>
          <w:sz w:val="28"/>
          <w:szCs w:val="28"/>
        </w:rPr>
        <w:t>госуслуг</w:t>
      </w:r>
      <w:proofErr w:type="spellEnd"/>
      <w:r w:rsidRPr="00177D03">
        <w:rPr>
          <w:rFonts w:ascii="Times New Roman" w:hAnsi="Times New Roman" w:cs="Times New Roman"/>
          <w:sz w:val="28"/>
          <w:szCs w:val="28"/>
        </w:rPr>
        <w:t>. Она будет сопровождаться сведениями о способах получения тех или иных льгот и перечне документов, которые для этого потребуются.</w:t>
      </w:r>
      <w:r w:rsidRPr="00927914">
        <w:rPr>
          <w:rFonts w:ascii="Times New Roman" w:hAnsi="Times New Roman" w:cs="Times New Roman"/>
          <w:sz w:val="28"/>
          <w:szCs w:val="28"/>
        </w:rPr>
        <w:t xml:space="preserve"> </w:t>
      </w:r>
      <w:r w:rsidR="0083735D" w:rsidRPr="0083735D">
        <w:rPr>
          <w:rFonts w:ascii="Times New Roman" w:hAnsi="Times New Roman" w:cs="Times New Roman"/>
          <w:sz w:val="28"/>
          <w:szCs w:val="28"/>
        </w:rPr>
        <w:t xml:space="preserve">Потребуется дать согласие на рассылку соответствующих уведомлений. </w:t>
      </w:r>
    </w:p>
    <w:p w:rsidR="0083735D" w:rsidRPr="0083735D" w:rsidRDefault="0083735D" w:rsidP="0083735D">
      <w:pPr>
        <w:autoSpaceDE w:val="0"/>
        <w:autoSpaceDN w:val="0"/>
        <w:adjustRightInd w:val="0"/>
        <w:spacing w:after="0" w:line="240" w:lineRule="auto"/>
        <w:ind w:firstLine="709"/>
        <w:jc w:val="both"/>
        <w:rPr>
          <w:rFonts w:ascii="Times New Roman" w:hAnsi="Times New Roman" w:cs="Times New Roman"/>
          <w:sz w:val="28"/>
          <w:szCs w:val="28"/>
        </w:rPr>
      </w:pPr>
      <w:r w:rsidRPr="0083735D">
        <w:rPr>
          <w:rFonts w:ascii="Times New Roman" w:hAnsi="Times New Roman" w:cs="Times New Roman"/>
          <w:sz w:val="28"/>
          <w:szCs w:val="28"/>
        </w:rPr>
        <w:t xml:space="preserve">С 1 июля 2021 г. о </w:t>
      </w:r>
      <w:r w:rsidR="00177D03">
        <w:rPr>
          <w:rFonts w:ascii="Times New Roman" w:hAnsi="Times New Roman" w:cs="Times New Roman"/>
          <w:sz w:val="28"/>
          <w:szCs w:val="28"/>
        </w:rPr>
        <w:t>персональных льготах</w:t>
      </w:r>
      <w:r w:rsidRPr="0083735D">
        <w:rPr>
          <w:rFonts w:ascii="Times New Roman" w:hAnsi="Times New Roman" w:cs="Times New Roman"/>
          <w:sz w:val="28"/>
          <w:szCs w:val="28"/>
        </w:rPr>
        <w:t xml:space="preserve"> можно будет узнавать также по единому телефонному номеру или через чат-бот на Едином портале </w:t>
      </w:r>
      <w:proofErr w:type="spellStart"/>
      <w:r w:rsidRPr="0083735D">
        <w:rPr>
          <w:rFonts w:ascii="Times New Roman" w:hAnsi="Times New Roman" w:cs="Times New Roman"/>
          <w:sz w:val="28"/>
          <w:szCs w:val="28"/>
        </w:rPr>
        <w:t>госуслуг</w:t>
      </w:r>
      <w:proofErr w:type="spellEnd"/>
      <w:r w:rsidRPr="0083735D">
        <w:rPr>
          <w:rFonts w:ascii="Times New Roman" w:hAnsi="Times New Roman" w:cs="Times New Roman"/>
          <w:sz w:val="28"/>
          <w:szCs w:val="28"/>
        </w:rPr>
        <w:t>. Нормы о личном обращении, в т. ч. через МФЦ, вступят в силу с 2022 г.</w:t>
      </w:r>
    </w:p>
    <w:p w:rsidR="0083735D" w:rsidRPr="0083735D" w:rsidRDefault="0083735D" w:rsidP="0083735D">
      <w:pPr>
        <w:autoSpaceDE w:val="0"/>
        <w:autoSpaceDN w:val="0"/>
        <w:adjustRightInd w:val="0"/>
        <w:spacing w:after="0" w:line="240" w:lineRule="auto"/>
        <w:ind w:firstLine="709"/>
        <w:jc w:val="both"/>
        <w:rPr>
          <w:rFonts w:ascii="Times New Roman" w:hAnsi="Times New Roman" w:cs="Times New Roman"/>
          <w:sz w:val="28"/>
          <w:szCs w:val="28"/>
        </w:rPr>
      </w:pPr>
      <w:r w:rsidRPr="0083735D">
        <w:rPr>
          <w:rFonts w:ascii="Times New Roman" w:hAnsi="Times New Roman" w:cs="Times New Roman"/>
          <w:sz w:val="28"/>
          <w:szCs w:val="28"/>
        </w:rPr>
        <w:t>Постановление вступает в силу со дня опубликования, за исключением отдельных положений.</w:t>
      </w:r>
    </w:p>
    <w:p w:rsidR="0083735D" w:rsidRPr="00E71B7A" w:rsidRDefault="0083735D" w:rsidP="00E71B7A">
      <w:pPr>
        <w:autoSpaceDE w:val="0"/>
        <w:autoSpaceDN w:val="0"/>
        <w:adjustRightInd w:val="0"/>
        <w:spacing w:after="0" w:line="240" w:lineRule="auto"/>
        <w:ind w:firstLine="709"/>
        <w:jc w:val="both"/>
        <w:rPr>
          <w:rFonts w:ascii="Times New Roman" w:hAnsi="Times New Roman" w:cs="Times New Roman"/>
          <w:b/>
          <w:sz w:val="28"/>
          <w:szCs w:val="28"/>
        </w:rPr>
      </w:pPr>
    </w:p>
    <w:p w:rsidR="00240F2C" w:rsidRDefault="00240F2C" w:rsidP="00240F2C">
      <w:pPr>
        <w:autoSpaceDE w:val="0"/>
        <w:autoSpaceDN w:val="0"/>
        <w:adjustRightInd w:val="0"/>
        <w:spacing w:after="0" w:line="240" w:lineRule="auto"/>
        <w:ind w:firstLine="720"/>
        <w:jc w:val="both"/>
        <w:rPr>
          <w:rFonts w:ascii="Times New Roman" w:hAnsi="Times New Roman" w:cs="Times New Roman"/>
          <w:i/>
          <w:sz w:val="28"/>
          <w:szCs w:val="28"/>
        </w:rPr>
      </w:pPr>
      <w:r w:rsidRPr="00DF105A">
        <w:rPr>
          <w:rFonts w:ascii="Times New Roman" w:hAnsi="Times New Roman" w:cs="Times New Roman"/>
          <w:i/>
          <w:sz w:val="28"/>
          <w:szCs w:val="28"/>
        </w:rPr>
        <w:t xml:space="preserve">Государство проследит, как регионы решают проблемы обманутых пайщиков, купивших квартиры через </w:t>
      </w:r>
      <w:r w:rsidRPr="000B0DEE">
        <w:rPr>
          <w:rFonts w:ascii="Times New Roman" w:hAnsi="Times New Roman" w:cs="Times New Roman"/>
          <w:i/>
          <w:sz w:val="28"/>
          <w:szCs w:val="28"/>
        </w:rPr>
        <w:t>жилищно-строительные кооперативы</w:t>
      </w:r>
    </w:p>
    <w:p w:rsidR="00240F2C" w:rsidRDefault="00240F2C" w:rsidP="00DF105A">
      <w:pPr>
        <w:autoSpaceDE w:val="0"/>
        <w:autoSpaceDN w:val="0"/>
        <w:adjustRightInd w:val="0"/>
        <w:spacing w:after="0" w:line="240" w:lineRule="auto"/>
        <w:ind w:firstLine="709"/>
        <w:jc w:val="both"/>
        <w:outlineLvl w:val="0"/>
        <w:rPr>
          <w:rStyle w:val="doccaption"/>
          <w:rFonts w:ascii="Times New Roman" w:hAnsi="Times New Roman" w:cs="Times New Roman"/>
          <w:b/>
          <w:sz w:val="28"/>
          <w:szCs w:val="28"/>
        </w:rPr>
      </w:pPr>
    </w:p>
    <w:p w:rsidR="00DF105A" w:rsidRDefault="00DF105A" w:rsidP="00DF105A">
      <w:pPr>
        <w:autoSpaceDE w:val="0"/>
        <w:autoSpaceDN w:val="0"/>
        <w:adjustRightInd w:val="0"/>
        <w:spacing w:after="0" w:line="240" w:lineRule="auto"/>
        <w:ind w:firstLine="709"/>
        <w:jc w:val="both"/>
        <w:outlineLvl w:val="0"/>
        <w:rPr>
          <w:rStyle w:val="doccaption"/>
          <w:rFonts w:ascii="Times New Roman" w:hAnsi="Times New Roman" w:cs="Times New Roman"/>
          <w:b/>
          <w:sz w:val="28"/>
          <w:szCs w:val="28"/>
        </w:rPr>
      </w:pPr>
      <w:r w:rsidRPr="00DF105A">
        <w:rPr>
          <w:rStyle w:val="doccaption"/>
          <w:rFonts w:ascii="Times New Roman" w:hAnsi="Times New Roman" w:cs="Times New Roman"/>
          <w:b/>
          <w:sz w:val="28"/>
          <w:szCs w:val="28"/>
        </w:rPr>
        <w:t xml:space="preserve">Распоряжение Правительства РФ от 1 октября 2020 г. </w:t>
      </w:r>
      <w:r>
        <w:rPr>
          <w:rStyle w:val="doccaption"/>
          <w:rFonts w:ascii="Times New Roman" w:hAnsi="Times New Roman" w:cs="Times New Roman"/>
          <w:b/>
          <w:sz w:val="28"/>
          <w:szCs w:val="28"/>
        </w:rPr>
        <w:t>№</w:t>
      </w:r>
      <w:r w:rsidRPr="00DF105A">
        <w:rPr>
          <w:rStyle w:val="doccaption"/>
          <w:rFonts w:ascii="Times New Roman" w:hAnsi="Times New Roman" w:cs="Times New Roman"/>
          <w:b/>
          <w:sz w:val="28"/>
          <w:szCs w:val="28"/>
        </w:rPr>
        <w:t> 2520-р</w:t>
      </w:r>
    </w:p>
    <w:p w:rsidR="00DF105A" w:rsidRPr="00DF105A" w:rsidRDefault="00DF105A" w:rsidP="000B0DE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Субъекты РФ</w:t>
      </w:r>
      <w:r w:rsidRPr="00DF105A">
        <w:rPr>
          <w:rFonts w:ascii="Times New Roman" w:hAnsi="Times New Roman" w:cs="Times New Roman"/>
          <w:sz w:val="28"/>
          <w:szCs w:val="28"/>
        </w:rPr>
        <w:t xml:space="preserve"> теперь будут отчитываться о решении проблем не только обманутых дольщиков, но и пайщиков, купивших квартиры через </w:t>
      </w:r>
      <w:r w:rsidR="000B0DEE" w:rsidRPr="000B0DEE">
        <w:rPr>
          <w:rFonts w:ascii="Times New Roman" w:hAnsi="Times New Roman" w:cs="Times New Roman"/>
          <w:sz w:val="28"/>
          <w:szCs w:val="28"/>
        </w:rPr>
        <w:t>жилищно-строительные кооперативы (</w:t>
      </w:r>
      <w:r w:rsidRPr="00DF105A">
        <w:rPr>
          <w:rFonts w:ascii="Times New Roman" w:hAnsi="Times New Roman" w:cs="Times New Roman"/>
          <w:sz w:val="28"/>
          <w:szCs w:val="28"/>
        </w:rPr>
        <w:t>ЖСК</w:t>
      </w:r>
      <w:r w:rsidR="000B0DEE">
        <w:rPr>
          <w:rFonts w:ascii="Times New Roman" w:hAnsi="Times New Roman" w:cs="Times New Roman"/>
          <w:sz w:val="28"/>
          <w:szCs w:val="28"/>
        </w:rPr>
        <w:t>)</w:t>
      </w:r>
      <w:r w:rsidRPr="00DF105A">
        <w:rPr>
          <w:rFonts w:ascii="Times New Roman" w:hAnsi="Times New Roman" w:cs="Times New Roman"/>
          <w:sz w:val="28"/>
          <w:szCs w:val="28"/>
        </w:rPr>
        <w:t xml:space="preserve">. Информацию </w:t>
      </w:r>
      <w:r w:rsidR="00822F8F" w:rsidRPr="000B0DEE">
        <w:rPr>
          <w:rFonts w:ascii="Times New Roman" w:hAnsi="Times New Roman" w:cs="Times New Roman"/>
          <w:sz w:val="28"/>
          <w:szCs w:val="28"/>
        </w:rPr>
        <w:t>по квартирам, купленным через жилищно-строительные кооперативы, пайщики которых также оказались обманутыми</w:t>
      </w:r>
      <w:r w:rsidR="00822F8F">
        <w:rPr>
          <w:rFonts w:ascii="Times New Roman" w:hAnsi="Times New Roman" w:cs="Times New Roman"/>
          <w:sz w:val="28"/>
          <w:szCs w:val="28"/>
        </w:rPr>
        <w:t>,</w:t>
      </w:r>
      <w:r w:rsidR="00822F8F" w:rsidRPr="00DF105A">
        <w:rPr>
          <w:rFonts w:ascii="Times New Roman" w:hAnsi="Times New Roman" w:cs="Times New Roman"/>
          <w:sz w:val="28"/>
          <w:szCs w:val="28"/>
        </w:rPr>
        <w:t xml:space="preserve"> </w:t>
      </w:r>
      <w:r w:rsidRPr="00DF105A">
        <w:rPr>
          <w:rFonts w:ascii="Times New Roman" w:hAnsi="Times New Roman" w:cs="Times New Roman"/>
          <w:sz w:val="28"/>
          <w:szCs w:val="28"/>
        </w:rPr>
        <w:t xml:space="preserve">нужно будет вносить в соответствующие </w:t>
      </w:r>
      <w:r w:rsidR="00822F8F">
        <w:rPr>
          <w:rFonts w:ascii="Times New Roman" w:hAnsi="Times New Roman" w:cs="Times New Roman"/>
          <w:sz w:val="28"/>
          <w:szCs w:val="28"/>
        </w:rPr>
        <w:t>п</w:t>
      </w:r>
      <w:r w:rsidR="00822F8F" w:rsidRPr="000B0DEE">
        <w:rPr>
          <w:rFonts w:ascii="Times New Roman" w:hAnsi="Times New Roman" w:cs="Times New Roman"/>
          <w:sz w:val="28"/>
          <w:szCs w:val="28"/>
        </w:rPr>
        <w:t>ланы-графики («дорожные карты») по решению проблем обманутых дольщиков</w:t>
      </w:r>
      <w:r w:rsidRPr="00DF105A">
        <w:rPr>
          <w:rFonts w:ascii="Times New Roman" w:hAnsi="Times New Roman" w:cs="Times New Roman"/>
          <w:sz w:val="28"/>
          <w:szCs w:val="28"/>
        </w:rPr>
        <w:t>.</w:t>
      </w:r>
    </w:p>
    <w:p w:rsidR="000B0DEE" w:rsidRDefault="000B0DEE" w:rsidP="000B0DEE">
      <w:pPr>
        <w:autoSpaceDE w:val="0"/>
        <w:autoSpaceDN w:val="0"/>
        <w:adjustRightInd w:val="0"/>
        <w:spacing w:after="0" w:line="240" w:lineRule="auto"/>
        <w:ind w:firstLine="709"/>
        <w:jc w:val="both"/>
        <w:rPr>
          <w:rFonts w:ascii="Times New Roman" w:hAnsi="Times New Roman" w:cs="Times New Roman"/>
          <w:sz w:val="28"/>
          <w:szCs w:val="28"/>
        </w:rPr>
      </w:pPr>
      <w:r w:rsidRPr="000B0DEE">
        <w:rPr>
          <w:rFonts w:ascii="Times New Roman" w:hAnsi="Times New Roman" w:cs="Times New Roman"/>
          <w:sz w:val="28"/>
          <w:szCs w:val="28"/>
        </w:rPr>
        <w:t xml:space="preserve">Также в «дорожную карту» будут добавлены сведения о нежилых помещениях, например, о кладовках и </w:t>
      </w:r>
      <w:proofErr w:type="spellStart"/>
      <w:r w:rsidRPr="000B0DEE">
        <w:rPr>
          <w:rFonts w:ascii="Times New Roman" w:hAnsi="Times New Roman" w:cs="Times New Roman"/>
          <w:sz w:val="28"/>
          <w:szCs w:val="28"/>
        </w:rPr>
        <w:t>машино</w:t>
      </w:r>
      <w:proofErr w:type="spellEnd"/>
      <w:r w:rsidRPr="000B0DEE">
        <w:rPr>
          <w:rFonts w:ascii="Times New Roman" w:hAnsi="Times New Roman" w:cs="Times New Roman"/>
          <w:sz w:val="28"/>
          <w:szCs w:val="28"/>
        </w:rPr>
        <w:t>-местах, которые приобрели граждане.</w:t>
      </w:r>
    </w:p>
    <w:p w:rsidR="00DF105A" w:rsidRDefault="000B0DEE" w:rsidP="000B0DE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Планы-графики</w:t>
      </w:r>
      <w:r w:rsidR="00DF105A" w:rsidRPr="00DF105A">
        <w:rPr>
          <w:rFonts w:ascii="Times New Roman" w:hAnsi="Times New Roman" w:cs="Times New Roman"/>
          <w:sz w:val="28"/>
          <w:szCs w:val="28"/>
        </w:rPr>
        <w:t xml:space="preserve"> будут </w:t>
      </w:r>
      <w:r w:rsidR="00C01A61">
        <w:rPr>
          <w:rFonts w:ascii="Times New Roman" w:hAnsi="Times New Roman" w:cs="Times New Roman"/>
          <w:sz w:val="28"/>
          <w:szCs w:val="28"/>
        </w:rPr>
        <w:t xml:space="preserve">обновляться 1 раз в квартал и </w:t>
      </w:r>
      <w:r w:rsidR="00DF105A" w:rsidRPr="00DF105A">
        <w:rPr>
          <w:rFonts w:ascii="Times New Roman" w:hAnsi="Times New Roman" w:cs="Times New Roman"/>
          <w:sz w:val="28"/>
          <w:szCs w:val="28"/>
        </w:rPr>
        <w:t>размещать</w:t>
      </w:r>
      <w:r w:rsidR="00C01A61">
        <w:rPr>
          <w:rFonts w:ascii="Times New Roman" w:hAnsi="Times New Roman" w:cs="Times New Roman"/>
          <w:sz w:val="28"/>
          <w:szCs w:val="28"/>
        </w:rPr>
        <w:t>ся</w:t>
      </w:r>
      <w:r w:rsidR="00DF105A" w:rsidRPr="00DF105A">
        <w:rPr>
          <w:rFonts w:ascii="Times New Roman" w:hAnsi="Times New Roman" w:cs="Times New Roman"/>
          <w:sz w:val="28"/>
          <w:szCs w:val="28"/>
        </w:rPr>
        <w:t xml:space="preserve"> в Е</w:t>
      </w:r>
      <w:r w:rsidR="00DF105A">
        <w:rPr>
          <w:rFonts w:ascii="Times New Roman" w:hAnsi="Times New Roman" w:cs="Times New Roman"/>
          <w:sz w:val="28"/>
          <w:szCs w:val="28"/>
        </w:rPr>
        <w:t>диной информационной системе</w:t>
      </w:r>
      <w:r w:rsidR="00DF105A" w:rsidRPr="00DF105A">
        <w:rPr>
          <w:rFonts w:ascii="Times New Roman" w:hAnsi="Times New Roman" w:cs="Times New Roman"/>
          <w:sz w:val="28"/>
          <w:szCs w:val="28"/>
        </w:rPr>
        <w:t xml:space="preserve"> жилищного строительства.</w:t>
      </w:r>
    </w:p>
    <w:p w:rsidR="00A44A50" w:rsidRDefault="00A44A50" w:rsidP="000B0DEE">
      <w:pPr>
        <w:autoSpaceDE w:val="0"/>
        <w:autoSpaceDN w:val="0"/>
        <w:adjustRightInd w:val="0"/>
        <w:spacing w:after="0" w:line="240" w:lineRule="auto"/>
        <w:ind w:firstLine="709"/>
        <w:jc w:val="both"/>
        <w:rPr>
          <w:rFonts w:ascii="Times New Roman" w:hAnsi="Times New Roman" w:cs="Times New Roman"/>
          <w:sz w:val="28"/>
          <w:szCs w:val="28"/>
        </w:rPr>
      </w:pPr>
    </w:p>
    <w:p w:rsidR="0019109E" w:rsidRDefault="0019109E" w:rsidP="000B0DEE">
      <w:pPr>
        <w:autoSpaceDE w:val="0"/>
        <w:autoSpaceDN w:val="0"/>
        <w:adjustRightInd w:val="0"/>
        <w:spacing w:after="0" w:line="240" w:lineRule="auto"/>
        <w:ind w:firstLine="709"/>
        <w:jc w:val="both"/>
        <w:rPr>
          <w:rFonts w:ascii="Times New Roman" w:hAnsi="Times New Roman" w:cs="Times New Roman"/>
          <w:i/>
          <w:sz w:val="28"/>
          <w:szCs w:val="28"/>
        </w:rPr>
      </w:pPr>
      <w:r w:rsidRPr="0019109E">
        <w:rPr>
          <w:rFonts w:ascii="Times New Roman" w:hAnsi="Times New Roman" w:cs="Times New Roman"/>
          <w:i/>
          <w:sz w:val="28"/>
          <w:szCs w:val="28"/>
        </w:rPr>
        <w:t>Появилась новая форма решения об оказании туристу экстренной помощи</w:t>
      </w:r>
    </w:p>
    <w:p w:rsidR="0019109E" w:rsidRDefault="0019109E" w:rsidP="000B0DEE">
      <w:pPr>
        <w:autoSpaceDE w:val="0"/>
        <w:autoSpaceDN w:val="0"/>
        <w:adjustRightInd w:val="0"/>
        <w:spacing w:after="0" w:line="240" w:lineRule="auto"/>
        <w:ind w:firstLine="709"/>
        <w:jc w:val="both"/>
        <w:rPr>
          <w:rFonts w:ascii="Times New Roman" w:hAnsi="Times New Roman" w:cs="Times New Roman"/>
          <w:i/>
          <w:sz w:val="28"/>
          <w:szCs w:val="28"/>
        </w:rPr>
      </w:pPr>
    </w:p>
    <w:p w:rsidR="0019109E" w:rsidRPr="0019109E" w:rsidRDefault="00380E80" w:rsidP="0019109E">
      <w:pPr>
        <w:autoSpaceDE w:val="0"/>
        <w:autoSpaceDN w:val="0"/>
        <w:adjustRightInd w:val="0"/>
        <w:spacing w:after="0" w:line="240" w:lineRule="auto"/>
        <w:ind w:firstLine="709"/>
        <w:jc w:val="both"/>
        <w:rPr>
          <w:rFonts w:ascii="Times New Roman" w:hAnsi="Times New Roman" w:cs="Times New Roman"/>
          <w:b/>
          <w:sz w:val="28"/>
          <w:szCs w:val="28"/>
        </w:rPr>
      </w:pPr>
      <w:hyperlink r:id="rId9" w:tgtFrame="_blank" w:history="1">
        <w:r w:rsidR="0019109E" w:rsidRPr="0019109E">
          <w:rPr>
            <w:rFonts w:ascii="Times New Roman" w:hAnsi="Times New Roman" w:cs="Times New Roman"/>
            <w:b/>
            <w:sz w:val="28"/>
            <w:szCs w:val="28"/>
          </w:rPr>
          <w:t xml:space="preserve">Приказ Федерального агентства по туризму от 31 августа 2020 г. </w:t>
        </w:r>
        <w:r w:rsidR="0019109E">
          <w:rPr>
            <w:rFonts w:ascii="Times New Roman" w:hAnsi="Times New Roman" w:cs="Times New Roman"/>
            <w:b/>
            <w:sz w:val="28"/>
            <w:szCs w:val="28"/>
          </w:rPr>
          <w:t>№ 263-Пр-20 «</w:t>
        </w:r>
        <w:r w:rsidR="0019109E" w:rsidRPr="0019109E">
          <w:rPr>
            <w:rFonts w:ascii="Times New Roman" w:hAnsi="Times New Roman" w:cs="Times New Roman"/>
            <w:b/>
            <w:sz w:val="28"/>
            <w:szCs w:val="28"/>
          </w:rPr>
          <w:t>Об утверждении формы решения об оказании туристу экстренной помощи или отказе туристу в ее оказании</w:t>
        </w:r>
        <w:r w:rsidR="0019109E">
          <w:rPr>
            <w:rFonts w:ascii="Times New Roman" w:hAnsi="Times New Roman" w:cs="Times New Roman"/>
            <w:b/>
            <w:sz w:val="28"/>
            <w:szCs w:val="28"/>
          </w:rPr>
          <w:t>»</w:t>
        </w:r>
      </w:hyperlink>
      <w:r w:rsidR="0019109E" w:rsidRPr="0019109E">
        <w:rPr>
          <w:rFonts w:ascii="Times New Roman" w:hAnsi="Times New Roman" w:cs="Times New Roman"/>
          <w:sz w:val="28"/>
          <w:szCs w:val="28"/>
        </w:rPr>
        <w:t xml:space="preserve"> </w:t>
      </w:r>
      <w:r w:rsidR="0019109E" w:rsidRPr="0019109E">
        <w:rPr>
          <w:rFonts w:ascii="Times New Roman" w:hAnsi="Times New Roman" w:cs="Times New Roman"/>
          <w:b/>
          <w:sz w:val="28"/>
          <w:szCs w:val="28"/>
        </w:rPr>
        <w:t>Зарегистрировано в Минюсте РФ 14 октября 2020 г. № 60355.</w:t>
      </w:r>
    </w:p>
    <w:p w:rsidR="0019109E" w:rsidRDefault="0019109E" w:rsidP="000B0DEE">
      <w:pPr>
        <w:autoSpaceDE w:val="0"/>
        <w:autoSpaceDN w:val="0"/>
        <w:adjustRightInd w:val="0"/>
        <w:spacing w:after="0" w:line="240" w:lineRule="auto"/>
        <w:ind w:firstLine="709"/>
        <w:jc w:val="both"/>
        <w:rPr>
          <w:rFonts w:ascii="Times New Roman" w:hAnsi="Times New Roman" w:cs="Times New Roman"/>
          <w:b/>
          <w:bCs/>
          <w:sz w:val="28"/>
          <w:szCs w:val="28"/>
        </w:rPr>
      </w:pPr>
    </w:p>
    <w:p w:rsidR="0019109E" w:rsidRDefault="0019109E" w:rsidP="000B0DEE">
      <w:pPr>
        <w:autoSpaceDE w:val="0"/>
        <w:autoSpaceDN w:val="0"/>
        <w:adjustRightInd w:val="0"/>
        <w:spacing w:after="0" w:line="240" w:lineRule="auto"/>
        <w:ind w:firstLine="709"/>
        <w:jc w:val="both"/>
        <w:rPr>
          <w:rFonts w:ascii="Times New Roman" w:hAnsi="Times New Roman" w:cs="Times New Roman"/>
          <w:sz w:val="28"/>
          <w:szCs w:val="28"/>
        </w:rPr>
      </w:pPr>
      <w:r w:rsidRPr="0019109E">
        <w:rPr>
          <w:rFonts w:ascii="Times New Roman" w:hAnsi="Times New Roman" w:cs="Times New Roman"/>
          <w:sz w:val="28"/>
          <w:szCs w:val="28"/>
        </w:rPr>
        <w:t>Ростуризм обновил форму решения об оказании туристу экстренной помощи или об отказе в этом.</w:t>
      </w:r>
      <w:r>
        <w:rPr>
          <w:rFonts w:ascii="Times New Roman" w:hAnsi="Times New Roman" w:cs="Times New Roman"/>
          <w:sz w:val="28"/>
          <w:szCs w:val="28"/>
        </w:rPr>
        <w:t xml:space="preserve"> </w:t>
      </w:r>
      <w:r w:rsidRPr="0019109E">
        <w:rPr>
          <w:rFonts w:ascii="Times New Roman" w:hAnsi="Times New Roman" w:cs="Times New Roman"/>
          <w:sz w:val="28"/>
          <w:szCs w:val="28"/>
        </w:rPr>
        <w:t>Такую помощь оказывает объединение туроператоров безвозмездно на основании обращения туриста по новым правилам, установленным Правительством РФ.</w:t>
      </w:r>
    </w:p>
    <w:p w:rsidR="0019109E" w:rsidRDefault="0019109E" w:rsidP="000B0DEE">
      <w:pPr>
        <w:autoSpaceDE w:val="0"/>
        <w:autoSpaceDN w:val="0"/>
        <w:adjustRightInd w:val="0"/>
        <w:spacing w:after="0" w:line="240" w:lineRule="auto"/>
        <w:ind w:firstLine="709"/>
        <w:jc w:val="both"/>
        <w:rPr>
          <w:rFonts w:ascii="Times New Roman" w:hAnsi="Times New Roman" w:cs="Times New Roman"/>
          <w:sz w:val="28"/>
          <w:szCs w:val="28"/>
        </w:rPr>
      </w:pPr>
      <w:r w:rsidRPr="0019109E">
        <w:rPr>
          <w:rFonts w:ascii="Times New Roman" w:hAnsi="Times New Roman" w:cs="Times New Roman"/>
          <w:sz w:val="28"/>
          <w:szCs w:val="28"/>
        </w:rPr>
        <w:t>Решение принимается не позднее 24 часов с момента получения обращения. Заявитель информируется незамедлительно любым доступным способом.</w:t>
      </w:r>
    </w:p>
    <w:p w:rsidR="0019109E" w:rsidRDefault="0019109E" w:rsidP="000B0DEE">
      <w:pPr>
        <w:autoSpaceDE w:val="0"/>
        <w:autoSpaceDN w:val="0"/>
        <w:adjustRightInd w:val="0"/>
        <w:spacing w:after="0" w:line="240" w:lineRule="auto"/>
        <w:ind w:firstLine="709"/>
        <w:jc w:val="both"/>
        <w:rPr>
          <w:rFonts w:ascii="Times New Roman" w:hAnsi="Times New Roman" w:cs="Times New Roman"/>
          <w:sz w:val="28"/>
          <w:szCs w:val="28"/>
        </w:rPr>
      </w:pPr>
      <w:r w:rsidRPr="0019109E">
        <w:rPr>
          <w:rFonts w:ascii="Times New Roman" w:hAnsi="Times New Roman" w:cs="Times New Roman"/>
          <w:sz w:val="28"/>
          <w:szCs w:val="28"/>
        </w:rPr>
        <w:t>Приказ вступает в силу с 1 января 2021 г.</w:t>
      </w:r>
    </w:p>
    <w:p w:rsidR="00E04B6E" w:rsidRDefault="00E04B6E" w:rsidP="000B0DEE">
      <w:pPr>
        <w:autoSpaceDE w:val="0"/>
        <w:autoSpaceDN w:val="0"/>
        <w:adjustRightInd w:val="0"/>
        <w:spacing w:after="0" w:line="240" w:lineRule="auto"/>
        <w:ind w:firstLine="709"/>
        <w:jc w:val="both"/>
        <w:rPr>
          <w:rFonts w:ascii="Times New Roman" w:hAnsi="Times New Roman" w:cs="Times New Roman"/>
          <w:sz w:val="28"/>
          <w:szCs w:val="28"/>
        </w:rPr>
      </w:pPr>
    </w:p>
    <w:p w:rsidR="007C61C5" w:rsidRPr="001F5E49" w:rsidRDefault="007C61C5" w:rsidP="00EC2CF6">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sidRPr="001F5E49">
        <w:rPr>
          <w:rFonts w:ascii="Times New Roman" w:hAnsi="Times New Roman" w:cs="Times New Roman"/>
          <w:bCs/>
          <w:caps/>
          <w:color w:val="26282F"/>
          <w:sz w:val="28"/>
          <w:szCs w:val="28"/>
        </w:rPr>
        <w:t>Социальное обеспечение</w:t>
      </w:r>
      <w:r w:rsidR="008C1985">
        <w:rPr>
          <w:rFonts w:ascii="Times New Roman" w:hAnsi="Times New Roman" w:cs="Times New Roman"/>
          <w:bCs/>
          <w:caps/>
          <w:color w:val="26282F"/>
          <w:sz w:val="28"/>
          <w:szCs w:val="28"/>
        </w:rPr>
        <w:t>, ПЕНСИя</w:t>
      </w:r>
    </w:p>
    <w:p w:rsidR="00602529" w:rsidRDefault="00602529" w:rsidP="00602529">
      <w:pPr>
        <w:autoSpaceDE w:val="0"/>
        <w:autoSpaceDN w:val="0"/>
        <w:adjustRightInd w:val="0"/>
        <w:spacing w:after="0" w:line="240" w:lineRule="auto"/>
        <w:ind w:firstLine="709"/>
        <w:jc w:val="both"/>
        <w:outlineLvl w:val="0"/>
        <w:rPr>
          <w:rFonts w:ascii="Times New Roman" w:hAnsi="Times New Roman" w:cs="Times New Roman"/>
          <w:i/>
          <w:sz w:val="28"/>
          <w:szCs w:val="28"/>
        </w:rPr>
      </w:pPr>
    </w:p>
    <w:p w:rsidR="00E85D93" w:rsidRDefault="00E85D93" w:rsidP="00E85D93">
      <w:pPr>
        <w:spacing w:after="0" w:line="240" w:lineRule="auto"/>
        <w:ind w:firstLine="709"/>
        <w:jc w:val="both"/>
        <w:rPr>
          <w:rFonts w:ascii="Times New Roman" w:hAnsi="Times New Roman" w:cs="Times New Roman"/>
          <w:i/>
          <w:sz w:val="28"/>
          <w:szCs w:val="28"/>
        </w:rPr>
      </w:pPr>
      <w:r w:rsidRPr="00E85D93">
        <w:rPr>
          <w:rFonts w:ascii="Times New Roman" w:hAnsi="Times New Roman" w:cs="Times New Roman"/>
          <w:i/>
          <w:sz w:val="28"/>
          <w:szCs w:val="28"/>
        </w:rPr>
        <w:t xml:space="preserve">Изменились условия зачета и возврата излишне уплаченных страховых взносов на </w:t>
      </w:r>
      <w:r>
        <w:rPr>
          <w:rFonts w:ascii="Times New Roman" w:hAnsi="Times New Roman" w:cs="Times New Roman"/>
          <w:i/>
          <w:sz w:val="28"/>
          <w:szCs w:val="28"/>
        </w:rPr>
        <w:t>обязательное пенсионное страхование</w:t>
      </w:r>
    </w:p>
    <w:p w:rsidR="00737FC2" w:rsidRDefault="00737FC2" w:rsidP="00E85D93">
      <w:pPr>
        <w:spacing w:after="0" w:line="240" w:lineRule="auto"/>
        <w:ind w:firstLine="709"/>
        <w:jc w:val="both"/>
        <w:rPr>
          <w:rStyle w:val="blk"/>
          <w:rFonts w:ascii="Times New Roman" w:hAnsi="Times New Roman" w:cs="Times New Roman"/>
          <w:b/>
          <w:sz w:val="28"/>
          <w:szCs w:val="28"/>
        </w:rPr>
      </w:pPr>
    </w:p>
    <w:p w:rsidR="0006621C" w:rsidRPr="00783B66" w:rsidRDefault="00783B66" w:rsidP="00E85D93">
      <w:pPr>
        <w:spacing w:after="0" w:line="240" w:lineRule="auto"/>
        <w:ind w:firstLine="709"/>
        <w:jc w:val="both"/>
        <w:rPr>
          <w:rStyle w:val="blk"/>
          <w:rFonts w:ascii="Times New Roman" w:hAnsi="Times New Roman" w:cs="Times New Roman"/>
          <w:b/>
          <w:sz w:val="28"/>
          <w:szCs w:val="28"/>
        </w:rPr>
      </w:pPr>
      <w:r w:rsidRPr="00783B66">
        <w:rPr>
          <w:rStyle w:val="blk"/>
          <w:rFonts w:ascii="Times New Roman" w:hAnsi="Times New Roman" w:cs="Times New Roman"/>
          <w:b/>
          <w:sz w:val="28"/>
          <w:szCs w:val="28"/>
        </w:rPr>
        <w:t>Федеральный закон от 1 октября 2020 г. № 312-ФЗ «О внесении изменений в часть первую Налогового кодекса Российской Федерации»</w:t>
      </w:r>
    </w:p>
    <w:p w:rsidR="00783B66" w:rsidRPr="00783B66" w:rsidRDefault="00783B66" w:rsidP="00E85D93">
      <w:pPr>
        <w:autoSpaceDE w:val="0"/>
        <w:autoSpaceDN w:val="0"/>
        <w:adjustRightInd w:val="0"/>
        <w:spacing w:after="0" w:line="240" w:lineRule="auto"/>
        <w:ind w:firstLine="709"/>
        <w:jc w:val="both"/>
        <w:rPr>
          <w:rFonts w:ascii="Times New Roman" w:hAnsi="Times New Roman" w:cs="Times New Roman"/>
          <w:sz w:val="28"/>
          <w:szCs w:val="28"/>
        </w:rPr>
      </w:pPr>
      <w:r w:rsidRPr="00783B66">
        <w:rPr>
          <w:rFonts w:ascii="Times New Roman" w:hAnsi="Times New Roman" w:cs="Times New Roman"/>
          <w:sz w:val="28"/>
          <w:szCs w:val="28"/>
        </w:rPr>
        <w:t xml:space="preserve">Излишне внесенная (взысканная) сумма страховых </w:t>
      </w:r>
      <w:r>
        <w:rPr>
          <w:rFonts w:ascii="Times New Roman" w:hAnsi="Times New Roman" w:cs="Times New Roman"/>
          <w:sz w:val="28"/>
          <w:szCs w:val="28"/>
        </w:rPr>
        <w:t>взносов на обязательное пенсионное страхование</w:t>
      </w:r>
      <w:r w:rsidRPr="00783B66">
        <w:rPr>
          <w:rFonts w:ascii="Times New Roman" w:hAnsi="Times New Roman" w:cs="Times New Roman"/>
          <w:sz w:val="28"/>
          <w:szCs w:val="28"/>
        </w:rPr>
        <w:t xml:space="preserve"> не будет возвращаться, если по информации территориального органа П</w:t>
      </w:r>
      <w:r>
        <w:rPr>
          <w:rFonts w:ascii="Times New Roman" w:hAnsi="Times New Roman" w:cs="Times New Roman"/>
          <w:sz w:val="28"/>
          <w:szCs w:val="28"/>
        </w:rPr>
        <w:t xml:space="preserve">енсионного фонда </w:t>
      </w:r>
      <w:r w:rsidR="002B6085">
        <w:rPr>
          <w:rFonts w:ascii="Times New Roman" w:hAnsi="Times New Roman" w:cs="Times New Roman"/>
          <w:sz w:val="28"/>
          <w:szCs w:val="28"/>
        </w:rPr>
        <w:t>РФ</w:t>
      </w:r>
      <w:r w:rsidRPr="00783B66">
        <w:rPr>
          <w:rFonts w:ascii="Times New Roman" w:hAnsi="Times New Roman" w:cs="Times New Roman"/>
          <w:sz w:val="28"/>
          <w:szCs w:val="28"/>
        </w:rPr>
        <w:t xml:space="preserve"> она учтена в индивидуальной части тарифа</w:t>
      </w:r>
      <w:r>
        <w:rPr>
          <w:rFonts w:ascii="Times New Roman" w:hAnsi="Times New Roman" w:cs="Times New Roman"/>
          <w:sz w:val="28"/>
          <w:szCs w:val="28"/>
        </w:rPr>
        <w:t xml:space="preserve"> страховых взносов </w:t>
      </w:r>
      <w:r w:rsidRPr="00783B66">
        <w:rPr>
          <w:rFonts w:ascii="Times New Roman" w:hAnsi="Times New Roman" w:cs="Times New Roman"/>
          <w:sz w:val="28"/>
          <w:szCs w:val="28"/>
        </w:rPr>
        <w:t>на индивидуальном лицевом счете застрахованного лица, которому на момент подачи заявления о возврате указанной суммы назначена страховая пенсия.</w:t>
      </w:r>
    </w:p>
    <w:p w:rsidR="00783B66" w:rsidRPr="00783B66" w:rsidRDefault="00783B66" w:rsidP="00783B66">
      <w:pPr>
        <w:autoSpaceDE w:val="0"/>
        <w:autoSpaceDN w:val="0"/>
        <w:adjustRightInd w:val="0"/>
        <w:spacing w:after="0" w:line="240" w:lineRule="auto"/>
        <w:ind w:firstLine="720"/>
        <w:jc w:val="both"/>
        <w:rPr>
          <w:rFonts w:ascii="Times New Roman" w:hAnsi="Times New Roman" w:cs="Times New Roman"/>
          <w:sz w:val="28"/>
          <w:szCs w:val="28"/>
        </w:rPr>
      </w:pPr>
      <w:r w:rsidRPr="00783B66">
        <w:rPr>
          <w:rFonts w:ascii="Times New Roman" w:hAnsi="Times New Roman" w:cs="Times New Roman"/>
          <w:sz w:val="28"/>
          <w:szCs w:val="28"/>
        </w:rPr>
        <w:t>Ранее Н</w:t>
      </w:r>
      <w:r w:rsidR="002B6085">
        <w:rPr>
          <w:rFonts w:ascii="Times New Roman" w:hAnsi="Times New Roman" w:cs="Times New Roman"/>
          <w:sz w:val="28"/>
          <w:szCs w:val="28"/>
        </w:rPr>
        <w:t xml:space="preserve">алоговый кодекс </w:t>
      </w:r>
      <w:r w:rsidRPr="00783B66">
        <w:rPr>
          <w:rFonts w:ascii="Times New Roman" w:hAnsi="Times New Roman" w:cs="Times New Roman"/>
          <w:sz w:val="28"/>
          <w:szCs w:val="28"/>
        </w:rPr>
        <w:t xml:space="preserve">РФ не позволял уточнить платеж в части суммы страховых взносов на </w:t>
      </w:r>
      <w:r w:rsidR="002B6085">
        <w:rPr>
          <w:rFonts w:ascii="Times New Roman" w:hAnsi="Times New Roman" w:cs="Times New Roman"/>
          <w:sz w:val="28"/>
          <w:szCs w:val="28"/>
        </w:rPr>
        <w:t>обязательное пенсионное страхование</w:t>
      </w:r>
      <w:r w:rsidRPr="00783B66">
        <w:rPr>
          <w:rFonts w:ascii="Times New Roman" w:hAnsi="Times New Roman" w:cs="Times New Roman"/>
          <w:sz w:val="28"/>
          <w:szCs w:val="28"/>
        </w:rPr>
        <w:t xml:space="preserve">, если сведения об </w:t>
      </w:r>
      <w:r w:rsidRPr="00783B66">
        <w:rPr>
          <w:rFonts w:ascii="Times New Roman" w:hAnsi="Times New Roman" w:cs="Times New Roman"/>
          <w:sz w:val="28"/>
          <w:szCs w:val="28"/>
        </w:rPr>
        <w:lastRenderedPageBreak/>
        <w:t>этой сумме учтены на индивидуальном лицевом счете застрахованного лица. Данная норма исключена.</w:t>
      </w:r>
    </w:p>
    <w:p w:rsidR="00783B66" w:rsidRDefault="00783B66" w:rsidP="00783B66">
      <w:pPr>
        <w:autoSpaceDE w:val="0"/>
        <w:autoSpaceDN w:val="0"/>
        <w:adjustRightInd w:val="0"/>
        <w:spacing w:after="0" w:line="240" w:lineRule="auto"/>
        <w:ind w:firstLine="720"/>
        <w:jc w:val="both"/>
        <w:rPr>
          <w:rFonts w:ascii="Times New Roman" w:hAnsi="Times New Roman" w:cs="Times New Roman"/>
          <w:sz w:val="28"/>
          <w:szCs w:val="28"/>
        </w:rPr>
      </w:pPr>
      <w:r w:rsidRPr="00783B66">
        <w:rPr>
          <w:rFonts w:ascii="Times New Roman" w:hAnsi="Times New Roman" w:cs="Times New Roman"/>
          <w:sz w:val="28"/>
          <w:szCs w:val="28"/>
        </w:rPr>
        <w:t>Федеральный закон вступает в силу с 1 января 2021 г., но не ранее чем по истечении 1 месяца со дня опубликования.</w:t>
      </w:r>
    </w:p>
    <w:p w:rsidR="00631B53" w:rsidRDefault="00631B53" w:rsidP="00631B53">
      <w:pPr>
        <w:pStyle w:val="1"/>
        <w:spacing w:before="0" w:after="0"/>
        <w:ind w:firstLine="709"/>
        <w:jc w:val="both"/>
        <w:rPr>
          <w:rFonts w:ascii="Times New Roman" w:hAnsi="Times New Roman" w:cs="Times New Roman"/>
          <w:sz w:val="28"/>
          <w:szCs w:val="28"/>
        </w:rPr>
      </w:pPr>
    </w:p>
    <w:p w:rsidR="00FD7F21" w:rsidRPr="00FD7F21" w:rsidRDefault="00FD7F21" w:rsidP="00631B53">
      <w:pPr>
        <w:pStyle w:val="1"/>
        <w:spacing w:before="0" w:after="0"/>
        <w:ind w:firstLine="709"/>
        <w:jc w:val="both"/>
        <w:rPr>
          <w:rFonts w:ascii="Times New Roman" w:hAnsi="Times New Roman" w:cs="Times New Roman"/>
          <w:b w:val="0"/>
          <w:i/>
          <w:sz w:val="28"/>
          <w:szCs w:val="28"/>
        </w:rPr>
      </w:pPr>
      <w:r w:rsidRPr="00FD7F21">
        <w:rPr>
          <w:rFonts w:ascii="Times New Roman" w:hAnsi="Times New Roman" w:cs="Times New Roman"/>
          <w:b w:val="0"/>
          <w:i/>
          <w:sz w:val="28"/>
          <w:szCs w:val="28"/>
        </w:rPr>
        <w:t>Выплаты на детей решено начислять без подачи заявлений до 1 марта 2021</w:t>
      </w:r>
      <w:r w:rsidR="00BE110B">
        <w:rPr>
          <w:rFonts w:ascii="Times New Roman" w:hAnsi="Times New Roman" w:cs="Times New Roman"/>
          <w:b w:val="0"/>
          <w:i/>
          <w:sz w:val="28"/>
          <w:szCs w:val="28"/>
        </w:rPr>
        <w:t xml:space="preserve"> </w:t>
      </w:r>
      <w:r w:rsidRPr="00FD7F21">
        <w:rPr>
          <w:rFonts w:ascii="Times New Roman" w:hAnsi="Times New Roman" w:cs="Times New Roman"/>
          <w:b w:val="0"/>
          <w:i/>
          <w:sz w:val="28"/>
          <w:szCs w:val="28"/>
        </w:rPr>
        <w:t>г.</w:t>
      </w:r>
    </w:p>
    <w:p w:rsidR="00631B53" w:rsidRPr="00C21C57" w:rsidRDefault="00631B53" w:rsidP="00631B53">
      <w:pPr>
        <w:pStyle w:val="1"/>
        <w:spacing w:before="0" w:after="0"/>
        <w:ind w:firstLine="709"/>
        <w:jc w:val="both"/>
        <w:rPr>
          <w:rFonts w:ascii="Times New Roman" w:hAnsi="Times New Roman" w:cs="Times New Roman"/>
          <w:sz w:val="28"/>
          <w:szCs w:val="28"/>
        </w:rPr>
      </w:pPr>
      <w:r w:rsidRPr="00C21C57">
        <w:rPr>
          <w:rFonts w:ascii="Times New Roman" w:hAnsi="Times New Roman" w:cs="Times New Roman"/>
          <w:sz w:val="28"/>
          <w:szCs w:val="28"/>
        </w:rPr>
        <w:t xml:space="preserve">Федеральный закон от 27 октября 2020 г. </w:t>
      </w:r>
      <w:r>
        <w:rPr>
          <w:rFonts w:ascii="Times New Roman" w:hAnsi="Times New Roman" w:cs="Times New Roman"/>
          <w:sz w:val="28"/>
          <w:szCs w:val="28"/>
        </w:rPr>
        <w:t>№</w:t>
      </w:r>
      <w:r w:rsidRPr="00C21C57">
        <w:rPr>
          <w:rFonts w:ascii="Times New Roman" w:hAnsi="Times New Roman" w:cs="Times New Roman"/>
          <w:sz w:val="28"/>
          <w:szCs w:val="28"/>
        </w:rPr>
        <w:t> 345-ФЗ</w:t>
      </w:r>
      <w:r>
        <w:rPr>
          <w:rFonts w:ascii="Times New Roman" w:hAnsi="Times New Roman" w:cs="Times New Roman"/>
          <w:sz w:val="28"/>
          <w:szCs w:val="28"/>
        </w:rPr>
        <w:t xml:space="preserve"> «</w:t>
      </w:r>
      <w:r w:rsidRPr="00C21C57">
        <w:rPr>
          <w:rFonts w:ascii="Times New Roman" w:hAnsi="Times New Roman" w:cs="Times New Roman"/>
          <w:sz w:val="28"/>
          <w:szCs w:val="28"/>
        </w:rPr>
        <w:t xml:space="preserve">О внесении изменений в статью 2 Федерального закона </w:t>
      </w:r>
      <w:r>
        <w:rPr>
          <w:rFonts w:ascii="Times New Roman" w:hAnsi="Times New Roman" w:cs="Times New Roman"/>
          <w:sz w:val="28"/>
          <w:szCs w:val="28"/>
        </w:rPr>
        <w:t>«</w:t>
      </w:r>
      <w:r w:rsidRPr="00C21C57">
        <w:rPr>
          <w:rFonts w:ascii="Times New Roman" w:hAnsi="Times New Roman" w:cs="Times New Roman"/>
          <w:sz w:val="28"/>
          <w:szCs w:val="28"/>
        </w:rPr>
        <w:t>Об особенностях исчисления пособий по временной нетрудоспособности и осуществления ежемесячных выплат в связи с рождением (усыновлением) первого или второго ребенка</w:t>
      </w:r>
      <w:r>
        <w:rPr>
          <w:rFonts w:ascii="Times New Roman" w:hAnsi="Times New Roman" w:cs="Times New Roman"/>
          <w:sz w:val="28"/>
          <w:szCs w:val="28"/>
        </w:rPr>
        <w:t>»</w:t>
      </w:r>
    </w:p>
    <w:p w:rsidR="00631B53" w:rsidRPr="003803F5" w:rsidRDefault="00631B53" w:rsidP="00631B53">
      <w:pPr>
        <w:autoSpaceDE w:val="0"/>
        <w:autoSpaceDN w:val="0"/>
        <w:adjustRightInd w:val="0"/>
        <w:spacing w:after="0" w:line="240" w:lineRule="auto"/>
        <w:ind w:firstLine="709"/>
        <w:jc w:val="both"/>
        <w:rPr>
          <w:rFonts w:ascii="Times New Roman" w:hAnsi="Times New Roman" w:cs="Times New Roman"/>
          <w:sz w:val="28"/>
          <w:szCs w:val="28"/>
        </w:rPr>
      </w:pPr>
      <w:r w:rsidRPr="003803F5">
        <w:rPr>
          <w:rFonts w:ascii="Times New Roman" w:hAnsi="Times New Roman" w:cs="Times New Roman"/>
          <w:sz w:val="28"/>
          <w:szCs w:val="28"/>
        </w:rPr>
        <w:t>До 1 марта 2021 г. продлено назначение ежемесячной выплаты в связи с рождением (усыновлением) первого и (или) второго ребенка без подачи гражданами нового заявления.</w:t>
      </w:r>
    </w:p>
    <w:p w:rsidR="00631B53" w:rsidRDefault="00631B53" w:rsidP="00631B53">
      <w:pPr>
        <w:autoSpaceDE w:val="0"/>
        <w:autoSpaceDN w:val="0"/>
        <w:adjustRightInd w:val="0"/>
        <w:spacing w:after="0" w:line="240" w:lineRule="auto"/>
        <w:ind w:firstLine="709"/>
        <w:jc w:val="both"/>
        <w:rPr>
          <w:rFonts w:ascii="Times New Roman" w:hAnsi="Times New Roman" w:cs="Times New Roman"/>
          <w:sz w:val="28"/>
          <w:szCs w:val="28"/>
        </w:rPr>
      </w:pPr>
      <w:r w:rsidRPr="003803F5">
        <w:rPr>
          <w:rFonts w:ascii="Times New Roman" w:hAnsi="Times New Roman" w:cs="Times New Roman"/>
          <w:sz w:val="28"/>
          <w:szCs w:val="28"/>
        </w:rPr>
        <w:t>Изменения распространяются на правоотношения, возникшие с 1 октября 2020 г.</w:t>
      </w:r>
    </w:p>
    <w:p w:rsidR="00BD1AA3" w:rsidRDefault="00BD1AA3" w:rsidP="00631B53">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8C1985" w:rsidRDefault="008C1985" w:rsidP="008C1985">
      <w:pPr>
        <w:pStyle w:val="1"/>
        <w:spacing w:before="0" w:after="0"/>
        <w:ind w:firstLine="709"/>
        <w:jc w:val="both"/>
        <w:rPr>
          <w:rFonts w:ascii="Times New Roman" w:hAnsi="Times New Roman" w:cs="Times New Roman"/>
          <w:sz w:val="28"/>
          <w:szCs w:val="28"/>
        </w:rPr>
      </w:pPr>
    </w:p>
    <w:p w:rsidR="008C1985" w:rsidRDefault="008C1985" w:rsidP="008C1985">
      <w:pPr>
        <w:pStyle w:val="1"/>
        <w:spacing w:before="0" w:after="0"/>
        <w:ind w:firstLine="709"/>
        <w:jc w:val="both"/>
        <w:rPr>
          <w:rFonts w:ascii="Times New Roman" w:hAnsi="Times New Roman" w:cs="Times New Roman"/>
          <w:sz w:val="28"/>
          <w:szCs w:val="28"/>
        </w:rPr>
      </w:pPr>
      <w:r w:rsidRPr="008C1985">
        <w:rPr>
          <w:rFonts w:ascii="Times New Roman" w:hAnsi="Times New Roman" w:cs="Times New Roman"/>
          <w:sz w:val="28"/>
          <w:szCs w:val="28"/>
        </w:rPr>
        <w:t xml:space="preserve">Федеральный закон от 8 декабря 2020 г. </w:t>
      </w:r>
      <w:r>
        <w:rPr>
          <w:rFonts w:ascii="Times New Roman" w:hAnsi="Times New Roman" w:cs="Times New Roman"/>
          <w:sz w:val="28"/>
          <w:szCs w:val="28"/>
        </w:rPr>
        <w:t>№</w:t>
      </w:r>
      <w:r w:rsidRPr="008C1985">
        <w:rPr>
          <w:rFonts w:ascii="Times New Roman" w:hAnsi="Times New Roman" w:cs="Times New Roman"/>
          <w:sz w:val="28"/>
          <w:szCs w:val="28"/>
        </w:rPr>
        <w:t> 389-ФЗ</w:t>
      </w:r>
      <w:r>
        <w:rPr>
          <w:rFonts w:ascii="Times New Roman" w:hAnsi="Times New Roman" w:cs="Times New Roman"/>
          <w:sz w:val="28"/>
          <w:szCs w:val="28"/>
        </w:rPr>
        <w:t xml:space="preserve"> «</w:t>
      </w:r>
      <w:r w:rsidRPr="008C1985">
        <w:rPr>
          <w:rFonts w:ascii="Times New Roman" w:hAnsi="Times New Roman" w:cs="Times New Roman"/>
          <w:sz w:val="28"/>
          <w:szCs w:val="28"/>
        </w:rPr>
        <w:t>Об ожидаемом периоде выплаты накопительной пенсии на 2021 год</w:t>
      </w:r>
      <w:r>
        <w:rPr>
          <w:rFonts w:ascii="Times New Roman" w:hAnsi="Times New Roman" w:cs="Times New Roman"/>
          <w:sz w:val="28"/>
          <w:szCs w:val="28"/>
        </w:rPr>
        <w:t>»</w:t>
      </w:r>
    </w:p>
    <w:p w:rsidR="008C1985" w:rsidRPr="008C1985" w:rsidRDefault="008C1985" w:rsidP="008C1985">
      <w:pPr>
        <w:spacing w:after="0" w:line="240" w:lineRule="auto"/>
        <w:ind w:firstLine="709"/>
      </w:pPr>
    </w:p>
    <w:p w:rsidR="008C1985" w:rsidRPr="008C1985" w:rsidRDefault="008C1985" w:rsidP="008C1985">
      <w:pPr>
        <w:autoSpaceDE w:val="0"/>
        <w:autoSpaceDN w:val="0"/>
        <w:adjustRightInd w:val="0"/>
        <w:spacing w:after="0" w:line="240" w:lineRule="auto"/>
        <w:ind w:firstLine="709"/>
        <w:jc w:val="both"/>
        <w:rPr>
          <w:rFonts w:ascii="Times New Roman" w:hAnsi="Times New Roman" w:cs="Times New Roman"/>
          <w:sz w:val="28"/>
          <w:szCs w:val="28"/>
        </w:rPr>
      </w:pPr>
      <w:r w:rsidRPr="008C1985">
        <w:rPr>
          <w:rFonts w:ascii="Times New Roman" w:hAnsi="Times New Roman" w:cs="Times New Roman"/>
          <w:sz w:val="28"/>
          <w:szCs w:val="28"/>
        </w:rPr>
        <w:t>Ожидаемый период выплаты накопительной пенсии на 2021 г. составляет 264 месяца.</w:t>
      </w:r>
      <w:r>
        <w:rPr>
          <w:rFonts w:ascii="Times New Roman" w:hAnsi="Times New Roman" w:cs="Times New Roman"/>
          <w:sz w:val="28"/>
          <w:szCs w:val="28"/>
        </w:rPr>
        <w:t xml:space="preserve"> </w:t>
      </w:r>
      <w:r w:rsidRPr="008C1985">
        <w:rPr>
          <w:rFonts w:ascii="Times New Roman" w:hAnsi="Times New Roman" w:cs="Times New Roman"/>
          <w:sz w:val="28"/>
          <w:szCs w:val="28"/>
        </w:rPr>
        <w:t>Этот показатель применяется для расчета размера накопительной пенсии и определяется на основании статистических данных о продолжительности жизни получателей данной пенсии.</w:t>
      </w:r>
    </w:p>
    <w:p w:rsidR="008C1985" w:rsidRPr="008C1985" w:rsidRDefault="008C1985" w:rsidP="008C1985">
      <w:pPr>
        <w:autoSpaceDE w:val="0"/>
        <w:autoSpaceDN w:val="0"/>
        <w:adjustRightInd w:val="0"/>
        <w:spacing w:after="0" w:line="240" w:lineRule="auto"/>
        <w:ind w:firstLine="709"/>
        <w:jc w:val="both"/>
        <w:rPr>
          <w:rFonts w:ascii="Times New Roman" w:hAnsi="Times New Roman" w:cs="Times New Roman"/>
          <w:sz w:val="28"/>
          <w:szCs w:val="28"/>
        </w:rPr>
      </w:pPr>
      <w:r w:rsidRPr="008C1985">
        <w:rPr>
          <w:rFonts w:ascii="Times New Roman" w:hAnsi="Times New Roman" w:cs="Times New Roman"/>
          <w:sz w:val="28"/>
          <w:szCs w:val="28"/>
        </w:rPr>
        <w:t>Федеральный закон вступает в силу с 1 января 2021 г.</w:t>
      </w:r>
    </w:p>
    <w:p w:rsidR="008C1985" w:rsidRDefault="008C1985" w:rsidP="00BD1AA3">
      <w:pPr>
        <w:pStyle w:val="1"/>
        <w:spacing w:before="0" w:after="0"/>
        <w:ind w:firstLine="709"/>
        <w:jc w:val="both"/>
        <w:rPr>
          <w:rFonts w:ascii="Times New Roman" w:hAnsi="Times New Roman" w:cs="Times New Roman"/>
          <w:b w:val="0"/>
          <w:i/>
          <w:sz w:val="28"/>
          <w:szCs w:val="28"/>
        </w:rPr>
      </w:pPr>
    </w:p>
    <w:p w:rsidR="00A916F2" w:rsidRPr="00BD1AA3" w:rsidRDefault="00BD1AA3" w:rsidP="00BD1AA3">
      <w:pPr>
        <w:pStyle w:val="1"/>
        <w:spacing w:before="0" w:after="0"/>
        <w:ind w:firstLine="709"/>
        <w:jc w:val="both"/>
        <w:rPr>
          <w:rFonts w:ascii="Times New Roman" w:hAnsi="Times New Roman" w:cs="Times New Roman"/>
          <w:b w:val="0"/>
          <w:i/>
          <w:sz w:val="28"/>
          <w:szCs w:val="28"/>
        </w:rPr>
      </w:pPr>
      <w:r w:rsidRPr="00BD1AA3">
        <w:rPr>
          <w:rFonts w:ascii="Times New Roman" w:hAnsi="Times New Roman" w:cs="Times New Roman"/>
          <w:b w:val="0"/>
          <w:i/>
          <w:sz w:val="28"/>
          <w:szCs w:val="28"/>
        </w:rPr>
        <w:t>Инвалиды будут получать средства реабилитации не только по месту жительства</w:t>
      </w:r>
    </w:p>
    <w:p w:rsidR="00BD1AA3" w:rsidRPr="00BD1AA3" w:rsidRDefault="00BD1AA3" w:rsidP="00631B53">
      <w:pPr>
        <w:autoSpaceDE w:val="0"/>
        <w:autoSpaceDN w:val="0"/>
        <w:adjustRightInd w:val="0"/>
        <w:spacing w:after="0" w:line="240" w:lineRule="auto"/>
        <w:ind w:firstLine="709"/>
        <w:jc w:val="both"/>
        <w:rPr>
          <w:rFonts w:ascii="Times New Roman" w:hAnsi="Times New Roman" w:cs="Times New Roman"/>
          <w:i/>
          <w:sz w:val="28"/>
          <w:szCs w:val="28"/>
        </w:rPr>
      </w:pPr>
    </w:p>
    <w:p w:rsidR="00A916F2" w:rsidRPr="003803F5" w:rsidRDefault="00A916F2" w:rsidP="00A916F2">
      <w:pPr>
        <w:pStyle w:val="1"/>
        <w:spacing w:before="0" w:after="0"/>
        <w:ind w:firstLine="709"/>
        <w:jc w:val="both"/>
        <w:rPr>
          <w:rFonts w:ascii="Times New Roman" w:hAnsi="Times New Roman" w:cs="Times New Roman"/>
          <w:sz w:val="28"/>
          <w:szCs w:val="28"/>
        </w:rPr>
      </w:pPr>
      <w:r w:rsidRPr="00A916F2">
        <w:rPr>
          <w:rFonts w:ascii="Times New Roman" w:hAnsi="Times New Roman" w:cs="Times New Roman"/>
          <w:sz w:val="28"/>
          <w:szCs w:val="28"/>
        </w:rPr>
        <w:t>Федеральный закон от 8</w:t>
      </w:r>
      <w:r>
        <w:rPr>
          <w:rFonts w:ascii="Times New Roman" w:hAnsi="Times New Roman" w:cs="Times New Roman"/>
          <w:sz w:val="28"/>
          <w:szCs w:val="28"/>
        </w:rPr>
        <w:t xml:space="preserve"> декабря </w:t>
      </w:r>
      <w:r w:rsidRPr="00A916F2">
        <w:rPr>
          <w:rFonts w:ascii="Times New Roman" w:hAnsi="Times New Roman" w:cs="Times New Roman"/>
          <w:sz w:val="28"/>
          <w:szCs w:val="28"/>
        </w:rPr>
        <w:t>2020</w:t>
      </w:r>
      <w:r>
        <w:rPr>
          <w:rFonts w:ascii="Times New Roman" w:hAnsi="Times New Roman" w:cs="Times New Roman"/>
          <w:sz w:val="28"/>
          <w:szCs w:val="28"/>
        </w:rPr>
        <w:t xml:space="preserve"> г.</w:t>
      </w:r>
      <w:r w:rsidRPr="00A916F2">
        <w:rPr>
          <w:rFonts w:ascii="Times New Roman" w:hAnsi="Times New Roman" w:cs="Times New Roman"/>
          <w:sz w:val="28"/>
          <w:szCs w:val="28"/>
        </w:rPr>
        <w:t xml:space="preserve"> № 400-ФЗ </w:t>
      </w:r>
      <w:r>
        <w:rPr>
          <w:rFonts w:ascii="Times New Roman" w:hAnsi="Times New Roman" w:cs="Times New Roman"/>
          <w:sz w:val="28"/>
          <w:szCs w:val="28"/>
        </w:rPr>
        <w:t>«</w:t>
      </w:r>
      <w:r w:rsidRPr="00A916F2">
        <w:rPr>
          <w:rFonts w:ascii="Times New Roman" w:hAnsi="Times New Roman" w:cs="Times New Roman"/>
          <w:sz w:val="28"/>
          <w:szCs w:val="28"/>
        </w:rPr>
        <w:t xml:space="preserve">О внесении изменения в статью 11-1 Федерального закона </w:t>
      </w:r>
      <w:r w:rsidR="008F28A9">
        <w:rPr>
          <w:rFonts w:ascii="Times New Roman" w:hAnsi="Times New Roman" w:cs="Times New Roman"/>
          <w:sz w:val="28"/>
          <w:szCs w:val="28"/>
        </w:rPr>
        <w:t>«</w:t>
      </w:r>
      <w:r w:rsidRPr="00A916F2">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p>
    <w:p w:rsidR="00BD1AA3" w:rsidRPr="00BD1AA3" w:rsidRDefault="00BD1AA3" w:rsidP="00BD1AA3">
      <w:pPr>
        <w:autoSpaceDE w:val="0"/>
        <w:autoSpaceDN w:val="0"/>
        <w:adjustRightInd w:val="0"/>
        <w:spacing w:after="0" w:line="240" w:lineRule="auto"/>
        <w:ind w:firstLine="709"/>
        <w:jc w:val="both"/>
        <w:rPr>
          <w:rFonts w:ascii="Times New Roman" w:hAnsi="Times New Roman" w:cs="Times New Roman"/>
          <w:sz w:val="28"/>
          <w:szCs w:val="28"/>
        </w:rPr>
      </w:pPr>
      <w:r w:rsidRPr="00BD1AA3">
        <w:rPr>
          <w:rFonts w:ascii="Times New Roman" w:hAnsi="Times New Roman" w:cs="Times New Roman"/>
          <w:sz w:val="28"/>
          <w:szCs w:val="28"/>
        </w:rPr>
        <w:t>Инвалиды смогут получать технические средства реабилитации в т. ч. по месту пребывания, фактического проживания.</w:t>
      </w:r>
    </w:p>
    <w:p w:rsidR="00D275FC" w:rsidRDefault="00D275FC" w:rsidP="00DA73CB">
      <w:pPr>
        <w:autoSpaceDE w:val="0"/>
        <w:autoSpaceDN w:val="0"/>
        <w:adjustRightInd w:val="0"/>
        <w:spacing w:after="0" w:line="240" w:lineRule="auto"/>
        <w:ind w:firstLine="709"/>
        <w:jc w:val="both"/>
        <w:rPr>
          <w:rFonts w:ascii="Times New Roman" w:hAnsi="Times New Roman" w:cs="Times New Roman"/>
          <w:sz w:val="28"/>
          <w:szCs w:val="28"/>
        </w:rPr>
      </w:pPr>
    </w:p>
    <w:p w:rsidR="00D275FC" w:rsidRDefault="00D275FC" w:rsidP="000A1742">
      <w:pPr>
        <w:pStyle w:val="1"/>
        <w:spacing w:before="0" w:after="0"/>
        <w:ind w:firstLine="709"/>
        <w:jc w:val="both"/>
        <w:rPr>
          <w:rFonts w:ascii="Times New Roman" w:hAnsi="Times New Roman" w:cs="Times New Roman"/>
          <w:sz w:val="28"/>
          <w:szCs w:val="28"/>
        </w:rPr>
      </w:pPr>
      <w:r w:rsidRPr="00D275FC">
        <w:rPr>
          <w:rFonts w:ascii="Times New Roman" w:hAnsi="Times New Roman" w:cs="Times New Roman"/>
          <w:sz w:val="28"/>
          <w:szCs w:val="28"/>
        </w:rPr>
        <w:t xml:space="preserve">Федеральный закон от 08.12.2020 № 405-ФЗ </w:t>
      </w:r>
      <w:r>
        <w:rPr>
          <w:rFonts w:ascii="Times New Roman" w:hAnsi="Times New Roman" w:cs="Times New Roman"/>
          <w:sz w:val="28"/>
          <w:szCs w:val="28"/>
        </w:rPr>
        <w:t>«</w:t>
      </w:r>
      <w:r w:rsidRPr="00D275FC">
        <w:rPr>
          <w:rFonts w:ascii="Times New Roman" w:hAnsi="Times New Roman" w:cs="Times New Roman"/>
          <w:sz w:val="28"/>
          <w:szCs w:val="28"/>
        </w:rPr>
        <w:t xml:space="preserve">О внесении изменений в статью 33-3 Федерального закона </w:t>
      </w:r>
      <w:r>
        <w:rPr>
          <w:rFonts w:ascii="Times New Roman" w:hAnsi="Times New Roman" w:cs="Times New Roman"/>
          <w:sz w:val="28"/>
          <w:szCs w:val="28"/>
        </w:rPr>
        <w:t>«</w:t>
      </w:r>
      <w:r w:rsidRPr="00D275FC">
        <w:rPr>
          <w:rFonts w:ascii="Times New Roman" w:hAnsi="Times New Roman" w:cs="Times New Roman"/>
          <w:sz w:val="28"/>
          <w:szCs w:val="28"/>
        </w:rPr>
        <w:t>Об обязательном пенсионном страховании в Российской Федерации</w:t>
      </w:r>
      <w:r>
        <w:rPr>
          <w:rFonts w:ascii="Times New Roman" w:hAnsi="Times New Roman" w:cs="Times New Roman"/>
          <w:sz w:val="28"/>
          <w:szCs w:val="28"/>
        </w:rPr>
        <w:t>»</w:t>
      </w:r>
      <w:r w:rsidRPr="00D275FC">
        <w:rPr>
          <w:rFonts w:ascii="Times New Roman" w:hAnsi="Times New Roman" w:cs="Times New Roman"/>
          <w:sz w:val="28"/>
          <w:szCs w:val="28"/>
        </w:rPr>
        <w:t xml:space="preserve"> и статью 6-1 Федерального закона </w:t>
      </w:r>
      <w:r>
        <w:rPr>
          <w:rFonts w:ascii="Times New Roman" w:hAnsi="Times New Roman" w:cs="Times New Roman"/>
          <w:sz w:val="28"/>
          <w:szCs w:val="28"/>
        </w:rPr>
        <w:t>«</w:t>
      </w:r>
      <w:r w:rsidRPr="00D275FC">
        <w:rPr>
          <w:rFonts w:ascii="Times New Roman" w:hAnsi="Times New Roman" w:cs="Times New Roman"/>
          <w:sz w:val="28"/>
          <w:szCs w:val="28"/>
        </w:rPr>
        <w:t>О внесении изменений в отдельные законодательные акты Российской Федерации по вопросам обязательного пенсионного страхования в части права выбора застрахованными лицами варианта пенсионного обеспечения</w:t>
      </w:r>
      <w:r>
        <w:rPr>
          <w:rFonts w:ascii="Times New Roman" w:hAnsi="Times New Roman" w:cs="Times New Roman"/>
          <w:sz w:val="28"/>
          <w:szCs w:val="28"/>
        </w:rPr>
        <w:t>»</w:t>
      </w:r>
    </w:p>
    <w:p w:rsidR="00D275FC" w:rsidRPr="00D275FC" w:rsidRDefault="00D275FC" w:rsidP="000A17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Федеральный закон </w:t>
      </w:r>
      <w:r w:rsidRPr="00D275FC">
        <w:rPr>
          <w:rFonts w:ascii="Times New Roman" w:hAnsi="Times New Roman" w:cs="Times New Roman"/>
          <w:sz w:val="28"/>
          <w:szCs w:val="28"/>
        </w:rPr>
        <w:t>устанавливает в 2023 году аналогичный 2014 - 2022 годам подход учета страховых взносов на обязательное пенсионное страхование</w:t>
      </w:r>
      <w:r>
        <w:rPr>
          <w:rFonts w:ascii="Times New Roman" w:hAnsi="Times New Roman" w:cs="Times New Roman"/>
          <w:sz w:val="28"/>
          <w:szCs w:val="28"/>
        </w:rPr>
        <w:t>. Так, в</w:t>
      </w:r>
      <w:r w:rsidRPr="00D275FC">
        <w:rPr>
          <w:rFonts w:ascii="Times New Roman" w:hAnsi="Times New Roman" w:cs="Times New Roman"/>
          <w:sz w:val="28"/>
          <w:szCs w:val="28"/>
        </w:rPr>
        <w:t xml:space="preserve"> настоящее время в соответствии с действующим законодательством страховые взносы на обязательное пенсионное страхование, поступающие в 2014 - 2022 годах, учитываются исходя из направления полного размера индивидуальной части тарифа страхового взноса на </w:t>
      </w:r>
      <w:r w:rsidR="000A1742">
        <w:rPr>
          <w:rFonts w:ascii="Times New Roman" w:hAnsi="Times New Roman" w:cs="Times New Roman"/>
          <w:sz w:val="28"/>
          <w:szCs w:val="28"/>
        </w:rPr>
        <w:t>финансирование страховой пенсии</w:t>
      </w:r>
      <w:r w:rsidR="000A1742" w:rsidRPr="000A1742">
        <w:rPr>
          <w:rFonts w:ascii="Times New Roman" w:hAnsi="Times New Roman" w:cs="Times New Roman"/>
          <w:sz w:val="28"/>
          <w:szCs w:val="28"/>
        </w:rPr>
        <w:t xml:space="preserve"> с индексацией расчетного пенсионного капитала застрахованного лица (определением величины индивидуального пенсионного коэффициента) в порядке, установленном законодательством Российской Федерации</w:t>
      </w:r>
      <w:r w:rsidRPr="00D275FC">
        <w:rPr>
          <w:rFonts w:ascii="Times New Roman" w:hAnsi="Times New Roman" w:cs="Times New Roman"/>
          <w:sz w:val="28"/>
          <w:szCs w:val="28"/>
        </w:rPr>
        <w:t xml:space="preserve">. </w:t>
      </w:r>
    </w:p>
    <w:p w:rsidR="00BE110B" w:rsidRDefault="00BE110B" w:rsidP="009A46F0">
      <w:pPr>
        <w:spacing w:after="0" w:line="240" w:lineRule="auto"/>
        <w:ind w:firstLine="709"/>
        <w:jc w:val="both"/>
      </w:pPr>
    </w:p>
    <w:p w:rsidR="00BE110B" w:rsidRPr="008C7C76" w:rsidRDefault="008C7C76" w:rsidP="009A46F0">
      <w:pPr>
        <w:spacing w:after="0" w:line="240" w:lineRule="auto"/>
        <w:ind w:firstLine="709"/>
        <w:jc w:val="both"/>
        <w:rPr>
          <w:rFonts w:ascii="Times New Roman" w:eastAsia="Times New Roman" w:hAnsi="Times New Roman" w:cs="Times New Roman"/>
          <w:i/>
          <w:sz w:val="28"/>
          <w:szCs w:val="28"/>
          <w:lang w:eastAsia="ru-RU"/>
        </w:rPr>
      </w:pPr>
      <w:r w:rsidRPr="008C7C76">
        <w:rPr>
          <w:rFonts w:ascii="Times New Roman" w:eastAsia="Times New Roman" w:hAnsi="Times New Roman" w:cs="Times New Roman"/>
          <w:i/>
          <w:sz w:val="28"/>
          <w:szCs w:val="28"/>
          <w:lang w:eastAsia="ru-RU"/>
        </w:rPr>
        <w:t>Уточнен порядок использования материнского капитала</w:t>
      </w:r>
    </w:p>
    <w:p w:rsidR="008C7C76" w:rsidRDefault="008C7C76" w:rsidP="009A46F0">
      <w:pPr>
        <w:spacing w:after="0" w:line="240" w:lineRule="auto"/>
        <w:ind w:firstLine="709"/>
        <w:jc w:val="both"/>
      </w:pPr>
    </w:p>
    <w:p w:rsidR="00BE110B" w:rsidRPr="008C7C76" w:rsidRDefault="00BE110B" w:rsidP="008C7C76">
      <w:pPr>
        <w:pStyle w:val="1"/>
        <w:spacing w:before="0" w:after="0"/>
        <w:ind w:firstLine="709"/>
        <w:jc w:val="both"/>
        <w:rPr>
          <w:rFonts w:ascii="Times New Roman" w:hAnsi="Times New Roman" w:cs="Times New Roman"/>
          <w:sz w:val="28"/>
          <w:szCs w:val="28"/>
        </w:rPr>
      </w:pPr>
      <w:r w:rsidRPr="008C7C76">
        <w:rPr>
          <w:rFonts w:ascii="Times New Roman" w:hAnsi="Times New Roman" w:cs="Times New Roman"/>
          <w:sz w:val="28"/>
          <w:szCs w:val="28"/>
        </w:rPr>
        <w:t xml:space="preserve">Федеральный закон от 08.12.2020 № 409-ФЗ </w:t>
      </w:r>
      <w:r w:rsidR="007C234E" w:rsidRPr="008C7C76">
        <w:rPr>
          <w:rFonts w:ascii="Times New Roman" w:hAnsi="Times New Roman" w:cs="Times New Roman"/>
          <w:sz w:val="28"/>
          <w:szCs w:val="28"/>
        </w:rPr>
        <w:t>«</w:t>
      </w:r>
      <w:r w:rsidRPr="008C7C76">
        <w:rPr>
          <w:rFonts w:ascii="Times New Roman" w:hAnsi="Times New Roman" w:cs="Times New Roman"/>
          <w:sz w:val="28"/>
          <w:szCs w:val="28"/>
        </w:rPr>
        <w:t xml:space="preserve">О внесении изменений в статью 12 Федерального закона </w:t>
      </w:r>
      <w:r w:rsidR="007C234E" w:rsidRPr="008C7C76">
        <w:rPr>
          <w:rFonts w:ascii="Times New Roman" w:hAnsi="Times New Roman" w:cs="Times New Roman"/>
          <w:sz w:val="28"/>
          <w:szCs w:val="28"/>
        </w:rPr>
        <w:t>«</w:t>
      </w:r>
      <w:r w:rsidRPr="008C7C76">
        <w:rPr>
          <w:rFonts w:ascii="Times New Roman" w:hAnsi="Times New Roman" w:cs="Times New Roman"/>
          <w:sz w:val="28"/>
          <w:szCs w:val="28"/>
        </w:rPr>
        <w:t>О дополнительных мерах государственной поддержки семей, имеющих детей</w:t>
      </w:r>
      <w:r w:rsidR="007C234E" w:rsidRPr="008C7C76">
        <w:rPr>
          <w:rFonts w:ascii="Times New Roman" w:hAnsi="Times New Roman" w:cs="Times New Roman"/>
          <w:sz w:val="28"/>
          <w:szCs w:val="28"/>
        </w:rPr>
        <w:t>»</w:t>
      </w:r>
      <w:r w:rsidRPr="008C7C76">
        <w:rPr>
          <w:rFonts w:ascii="Times New Roman" w:hAnsi="Times New Roman" w:cs="Times New Roman"/>
          <w:sz w:val="28"/>
          <w:szCs w:val="28"/>
        </w:rPr>
        <w:t xml:space="preserve"> и отдельные законодательные акты Российской Федерации</w:t>
      </w:r>
      <w:r w:rsidR="007C234E" w:rsidRPr="008C7C76">
        <w:rPr>
          <w:rFonts w:ascii="Times New Roman" w:hAnsi="Times New Roman" w:cs="Times New Roman"/>
          <w:sz w:val="28"/>
          <w:szCs w:val="28"/>
        </w:rPr>
        <w:t>»</w:t>
      </w:r>
    </w:p>
    <w:p w:rsidR="008C7C76" w:rsidRPr="008C7C76" w:rsidRDefault="00F121CA" w:rsidP="00F121C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действующему законодательству, ж</w:t>
      </w:r>
      <w:r w:rsidR="008C7C76" w:rsidRPr="008C7C76">
        <w:rPr>
          <w:rFonts w:ascii="Times New Roman" w:eastAsia="Times New Roman" w:hAnsi="Times New Roman" w:cs="Times New Roman"/>
          <w:sz w:val="28"/>
          <w:szCs w:val="28"/>
          <w:lang w:eastAsia="ru-RU"/>
        </w:rPr>
        <w:t>енщины, выбравшие расходование мат</w:t>
      </w:r>
      <w:r>
        <w:rPr>
          <w:rFonts w:ascii="Times New Roman" w:eastAsia="Times New Roman" w:hAnsi="Times New Roman" w:cs="Times New Roman"/>
          <w:sz w:val="28"/>
          <w:szCs w:val="28"/>
          <w:lang w:eastAsia="ru-RU"/>
        </w:rPr>
        <w:t xml:space="preserve">еринского </w:t>
      </w:r>
      <w:r w:rsidR="008C7C76" w:rsidRPr="008C7C76">
        <w:rPr>
          <w:rFonts w:ascii="Times New Roman" w:eastAsia="Times New Roman" w:hAnsi="Times New Roman" w:cs="Times New Roman"/>
          <w:sz w:val="28"/>
          <w:szCs w:val="28"/>
          <w:lang w:eastAsia="ru-RU"/>
        </w:rPr>
        <w:t>капитала на формирование накопительной пенсии, до назначения последней вправе отказаться от этого направления.</w:t>
      </w:r>
    </w:p>
    <w:p w:rsidR="008C7C76" w:rsidRPr="008C7C76" w:rsidRDefault="00F121CA" w:rsidP="00F121C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Принятый закон определил, что в</w:t>
      </w:r>
      <w:r w:rsidR="008C7C76" w:rsidRPr="008C7C76">
        <w:rPr>
          <w:rFonts w:ascii="Times New Roman" w:eastAsia="Times New Roman" w:hAnsi="Times New Roman" w:cs="Times New Roman"/>
          <w:sz w:val="28"/>
          <w:szCs w:val="28"/>
          <w:lang w:eastAsia="ru-RU"/>
        </w:rPr>
        <w:t xml:space="preserve"> течение 6 месяцев </w:t>
      </w:r>
      <w:r w:rsidR="002F24C8">
        <w:rPr>
          <w:rFonts w:ascii="Times New Roman" w:eastAsia="Times New Roman" w:hAnsi="Times New Roman" w:cs="Times New Roman"/>
          <w:sz w:val="28"/>
          <w:szCs w:val="28"/>
          <w:lang w:eastAsia="ru-RU"/>
        </w:rPr>
        <w:t xml:space="preserve">с даты направления территориальным органом Пенсионного фонда РФ уведомления о </w:t>
      </w:r>
      <w:r w:rsidR="008C7C76" w:rsidRPr="008C7C76">
        <w:rPr>
          <w:rFonts w:ascii="Times New Roman" w:eastAsia="Times New Roman" w:hAnsi="Times New Roman" w:cs="Times New Roman"/>
          <w:sz w:val="28"/>
          <w:szCs w:val="28"/>
          <w:lang w:eastAsia="ru-RU"/>
        </w:rPr>
        <w:t>поступлени</w:t>
      </w:r>
      <w:r w:rsidR="002F24C8">
        <w:rPr>
          <w:rFonts w:ascii="Times New Roman" w:eastAsia="Times New Roman" w:hAnsi="Times New Roman" w:cs="Times New Roman"/>
          <w:sz w:val="28"/>
          <w:szCs w:val="28"/>
          <w:lang w:eastAsia="ru-RU"/>
        </w:rPr>
        <w:t>и</w:t>
      </w:r>
      <w:r w:rsidR="008C7C76" w:rsidRPr="008C7C76">
        <w:rPr>
          <w:rFonts w:ascii="Times New Roman" w:eastAsia="Times New Roman" w:hAnsi="Times New Roman" w:cs="Times New Roman"/>
          <w:sz w:val="28"/>
          <w:szCs w:val="28"/>
          <w:lang w:eastAsia="ru-RU"/>
        </w:rPr>
        <w:t xml:space="preserve"> возвращенных средств на счет П</w:t>
      </w:r>
      <w:r>
        <w:rPr>
          <w:rFonts w:ascii="Times New Roman" w:eastAsia="Times New Roman" w:hAnsi="Times New Roman" w:cs="Times New Roman"/>
          <w:sz w:val="28"/>
          <w:szCs w:val="28"/>
          <w:lang w:eastAsia="ru-RU"/>
        </w:rPr>
        <w:t xml:space="preserve">енсионного фонда </w:t>
      </w:r>
      <w:r w:rsidR="008C7C76" w:rsidRPr="008C7C76">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Ф</w:t>
      </w:r>
      <w:r w:rsidR="002F24C8">
        <w:rPr>
          <w:rFonts w:ascii="Times New Roman" w:eastAsia="Times New Roman" w:hAnsi="Times New Roman" w:cs="Times New Roman"/>
          <w:sz w:val="28"/>
          <w:szCs w:val="28"/>
          <w:lang w:eastAsia="ru-RU"/>
        </w:rPr>
        <w:t>,</w:t>
      </w:r>
      <w:r w:rsidR="008C7C76" w:rsidRPr="008C7C76">
        <w:rPr>
          <w:rFonts w:ascii="Times New Roman" w:eastAsia="Times New Roman" w:hAnsi="Times New Roman" w:cs="Times New Roman"/>
          <w:sz w:val="28"/>
          <w:szCs w:val="28"/>
          <w:lang w:eastAsia="ru-RU"/>
        </w:rPr>
        <w:t xml:space="preserve"> владелец сертификата </w:t>
      </w:r>
      <w:r w:rsidR="002F24C8">
        <w:rPr>
          <w:rFonts w:ascii="Times New Roman" w:eastAsia="Times New Roman" w:hAnsi="Times New Roman" w:cs="Times New Roman"/>
          <w:sz w:val="28"/>
          <w:szCs w:val="28"/>
          <w:lang w:eastAsia="ru-RU"/>
        </w:rPr>
        <w:t>вправе</w:t>
      </w:r>
      <w:r w:rsidR="008C7C76" w:rsidRPr="008C7C76">
        <w:rPr>
          <w:rFonts w:ascii="Times New Roman" w:eastAsia="Times New Roman" w:hAnsi="Times New Roman" w:cs="Times New Roman"/>
          <w:sz w:val="28"/>
          <w:szCs w:val="28"/>
          <w:lang w:eastAsia="ru-RU"/>
        </w:rPr>
        <w:t xml:space="preserve"> обратиться с заявлением о распоряжении мат</w:t>
      </w:r>
      <w:r>
        <w:rPr>
          <w:rFonts w:ascii="Times New Roman" w:eastAsia="Times New Roman" w:hAnsi="Times New Roman" w:cs="Times New Roman"/>
          <w:sz w:val="28"/>
          <w:szCs w:val="28"/>
          <w:lang w:eastAsia="ru-RU"/>
        </w:rPr>
        <w:t xml:space="preserve">еринским капиталом на иные цели, предусмотренные законом, </w:t>
      </w:r>
      <w:r w:rsidR="008C7C76" w:rsidRPr="008C7C76">
        <w:rPr>
          <w:rFonts w:ascii="Times New Roman" w:eastAsia="Times New Roman" w:hAnsi="Times New Roman" w:cs="Times New Roman"/>
          <w:sz w:val="28"/>
          <w:szCs w:val="28"/>
          <w:lang w:eastAsia="ru-RU"/>
        </w:rPr>
        <w:t>либо с заявлением о продлении срока</w:t>
      </w:r>
      <w:r w:rsidRPr="00F121CA">
        <w:rPr>
          <w:rFonts w:ascii="Times New Roman" w:eastAsia="Times New Roman" w:hAnsi="Times New Roman" w:cs="Times New Roman"/>
          <w:sz w:val="28"/>
          <w:szCs w:val="28"/>
          <w:lang w:eastAsia="ru-RU"/>
        </w:rPr>
        <w:t xml:space="preserve"> </w:t>
      </w:r>
      <w:r w:rsidRPr="008C7C76">
        <w:rPr>
          <w:rFonts w:ascii="Times New Roman" w:eastAsia="Times New Roman" w:hAnsi="Times New Roman" w:cs="Times New Roman"/>
          <w:sz w:val="28"/>
          <w:szCs w:val="28"/>
          <w:lang w:eastAsia="ru-RU"/>
        </w:rPr>
        <w:t>подачи заявления о распоряжении мат</w:t>
      </w:r>
      <w:r>
        <w:rPr>
          <w:rFonts w:ascii="Times New Roman" w:eastAsia="Times New Roman" w:hAnsi="Times New Roman" w:cs="Times New Roman"/>
          <w:sz w:val="28"/>
          <w:szCs w:val="28"/>
          <w:lang w:eastAsia="ru-RU"/>
        </w:rPr>
        <w:t xml:space="preserve">еринским </w:t>
      </w:r>
      <w:r w:rsidRPr="008C7C76">
        <w:rPr>
          <w:rFonts w:ascii="Times New Roman" w:eastAsia="Times New Roman" w:hAnsi="Times New Roman" w:cs="Times New Roman"/>
          <w:sz w:val="28"/>
          <w:szCs w:val="28"/>
          <w:lang w:eastAsia="ru-RU"/>
        </w:rPr>
        <w:t>капиталом</w:t>
      </w:r>
      <w:r w:rsidR="008C7C76" w:rsidRPr="008C7C76">
        <w:rPr>
          <w:rFonts w:ascii="Times New Roman" w:eastAsia="Times New Roman" w:hAnsi="Times New Roman" w:cs="Times New Roman"/>
          <w:sz w:val="28"/>
          <w:szCs w:val="28"/>
          <w:lang w:eastAsia="ru-RU"/>
        </w:rPr>
        <w:t>. Указанный срок может быть продлен на 6 месяцев.</w:t>
      </w:r>
    </w:p>
    <w:p w:rsidR="008C7C76" w:rsidRPr="008C7C76" w:rsidRDefault="008C7C76" w:rsidP="00F121CA">
      <w:pPr>
        <w:spacing w:after="0" w:line="240" w:lineRule="auto"/>
        <w:ind w:firstLine="709"/>
        <w:jc w:val="both"/>
        <w:rPr>
          <w:rFonts w:ascii="Times New Roman" w:eastAsia="Times New Roman" w:hAnsi="Times New Roman" w:cs="Times New Roman"/>
          <w:sz w:val="28"/>
          <w:szCs w:val="28"/>
          <w:lang w:eastAsia="ru-RU"/>
        </w:rPr>
      </w:pPr>
      <w:r w:rsidRPr="008C7C76">
        <w:rPr>
          <w:rFonts w:ascii="Times New Roman" w:eastAsia="Times New Roman" w:hAnsi="Times New Roman" w:cs="Times New Roman"/>
          <w:sz w:val="28"/>
          <w:szCs w:val="28"/>
          <w:lang w:eastAsia="ru-RU"/>
        </w:rPr>
        <w:t>Если заявления не были поданы, то мат</w:t>
      </w:r>
      <w:r w:rsidR="008854A1">
        <w:rPr>
          <w:rFonts w:ascii="Times New Roman" w:eastAsia="Times New Roman" w:hAnsi="Times New Roman" w:cs="Times New Roman"/>
          <w:sz w:val="28"/>
          <w:szCs w:val="28"/>
          <w:lang w:eastAsia="ru-RU"/>
        </w:rPr>
        <w:t xml:space="preserve">еринский </w:t>
      </w:r>
      <w:r w:rsidRPr="008C7C76">
        <w:rPr>
          <w:rFonts w:ascii="Times New Roman" w:eastAsia="Times New Roman" w:hAnsi="Times New Roman" w:cs="Times New Roman"/>
          <w:sz w:val="28"/>
          <w:szCs w:val="28"/>
          <w:lang w:eastAsia="ru-RU"/>
        </w:rPr>
        <w:t>капитал снова направляется на формирование накопительной пенсии.</w:t>
      </w:r>
    </w:p>
    <w:p w:rsidR="008C7C76" w:rsidRPr="008C7C76" w:rsidRDefault="008C7C76" w:rsidP="00F121CA">
      <w:pPr>
        <w:spacing w:after="0" w:line="240" w:lineRule="auto"/>
        <w:ind w:firstLine="709"/>
        <w:jc w:val="both"/>
        <w:rPr>
          <w:rFonts w:ascii="Times New Roman" w:eastAsia="Times New Roman" w:hAnsi="Times New Roman" w:cs="Times New Roman"/>
          <w:sz w:val="28"/>
          <w:szCs w:val="28"/>
          <w:lang w:eastAsia="ru-RU"/>
        </w:rPr>
      </w:pPr>
      <w:r w:rsidRPr="008C7C76">
        <w:rPr>
          <w:rFonts w:ascii="Times New Roman" w:eastAsia="Times New Roman" w:hAnsi="Times New Roman" w:cs="Times New Roman"/>
          <w:sz w:val="28"/>
          <w:szCs w:val="28"/>
          <w:lang w:eastAsia="ru-RU"/>
        </w:rPr>
        <w:t>Для женщин, отказавшихся от использования мат</w:t>
      </w:r>
      <w:r w:rsidR="006F527A">
        <w:rPr>
          <w:rFonts w:ascii="Times New Roman" w:eastAsia="Times New Roman" w:hAnsi="Times New Roman" w:cs="Times New Roman"/>
          <w:sz w:val="28"/>
          <w:szCs w:val="28"/>
          <w:lang w:eastAsia="ru-RU"/>
        </w:rPr>
        <w:t xml:space="preserve">еринского </w:t>
      </w:r>
      <w:r w:rsidRPr="008C7C76">
        <w:rPr>
          <w:rFonts w:ascii="Times New Roman" w:eastAsia="Times New Roman" w:hAnsi="Times New Roman" w:cs="Times New Roman"/>
          <w:sz w:val="28"/>
          <w:szCs w:val="28"/>
          <w:lang w:eastAsia="ru-RU"/>
        </w:rPr>
        <w:t>капитала на формирование накопительной пенсии до введения поправок, течение 6-месячного срока начинается со дня вступления в силу изменений.</w:t>
      </w:r>
    </w:p>
    <w:p w:rsidR="00A84081" w:rsidRPr="00A84081" w:rsidRDefault="00A84081" w:rsidP="00A84081">
      <w:pPr>
        <w:spacing w:after="0" w:line="240" w:lineRule="auto"/>
        <w:ind w:firstLine="709"/>
        <w:jc w:val="both"/>
        <w:rPr>
          <w:rFonts w:ascii="Times New Roman" w:eastAsia="Times New Roman" w:hAnsi="Times New Roman" w:cs="Times New Roman"/>
          <w:sz w:val="28"/>
          <w:szCs w:val="28"/>
          <w:lang w:eastAsia="ru-RU"/>
        </w:rPr>
      </w:pPr>
    </w:p>
    <w:p w:rsidR="00A84081" w:rsidRPr="00514917" w:rsidRDefault="00A84081" w:rsidP="00A84081">
      <w:pPr>
        <w:spacing w:after="0" w:line="240" w:lineRule="auto"/>
        <w:ind w:firstLine="709"/>
        <w:jc w:val="both"/>
        <w:rPr>
          <w:rFonts w:ascii="Times New Roman" w:eastAsia="Times New Roman" w:hAnsi="Times New Roman" w:cs="Times New Roman"/>
          <w:i/>
          <w:sz w:val="28"/>
          <w:szCs w:val="28"/>
          <w:lang w:eastAsia="ru-RU"/>
        </w:rPr>
      </w:pPr>
      <w:r w:rsidRPr="00514917">
        <w:rPr>
          <w:rFonts w:ascii="Times New Roman" w:eastAsia="Times New Roman" w:hAnsi="Times New Roman" w:cs="Times New Roman"/>
          <w:i/>
          <w:sz w:val="28"/>
          <w:szCs w:val="28"/>
          <w:lang w:eastAsia="ru-RU"/>
        </w:rPr>
        <w:t>Для опекунов и попечителей упрощен порядок оформления пособий</w:t>
      </w:r>
    </w:p>
    <w:p w:rsidR="00970E2D" w:rsidRPr="00514917" w:rsidRDefault="00970E2D" w:rsidP="00970E2D">
      <w:pPr>
        <w:spacing w:after="0" w:line="240" w:lineRule="auto"/>
        <w:ind w:firstLine="709"/>
        <w:jc w:val="both"/>
        <w:rPr>
          <w:rFonts w:ascii="Times New Roman" w:eastAsia="Times New Roman" w:hAnsi="Times New Roman" w:cs="Times New Roman"/>
          <w:i/>
          <w:sz w:val="28"/>
          <w:szCs w:val="28"/>
          <w:lang w:eastAsia="ru-RU"/>
        </w:rPr>
      </w:pPr>
    </w:p>
    <w:p w:rsidR="006F527A" w:rsidRPr="00225BFF" w:rsidRDefault="006F527A" w:rsidP="00970E2D">
      <w:pPr>
        <w:spacing w:after="0" w:line="240" w:lineRule="auto"/>
        <w:ind w:firstLine="709"/>
        <w:jc w:val="both"/>
        <w:rPr>
          <w:rFonts w:ascii="Times New Roman" w:eastAsia="Times New Roman" w:hAnsi="Times New Roman" w:cs="Times New Roman"/>
          <w:b/>
          <w:sz w:val="28"/>
          <w:szCs w:val="28"/>
          <w:lang w:eastAsia="ru-RU"/>
        </w:rPr>
      </w:pPr>
      <w:r w:rsidRPr="00225BFF">
        <w:rPr>
          <w:rFonts w:ascii="Times New Roman" w:eastAsia="Times New Roman" w:hAnsi="Times New Roman" w:cs="Times New Roman"/>
          <w:b/>
          <w:sz w:val="28"/>
          <w:szCs w:val="28"/>
          <w:lang w:eastAsia="ru-RU"/>
        </w:rPr>
        <w:t xml:space="preserve">Постановление Правительства РФ от 5 ноября 2020 г. </w:t>
      </w:r>
      <w:r w:rsidR="00A84081" w:rsidRPr="00225BFF">
        <w:rPr>
          <w:rFonts w:ascii="Times New Roman" w:eastAsia="Times New Roman" w:hAnsi="Times New Roman" w:cs="Times New Roman"/>
          <w:b/>
          <w:sz w:val="28"/>
          <w:szCs w:val="28"/>
          <w:lang w:eastAsia="ru-RU"/>
        </w:rPr>
        <w:t>№</w:t>
      </w:r>
      <w:r w:rsidRPr="00225BFF">
        <w:rPr>
          <w:rFonts w:ascii="Times New Roman" w:eastAsia="Times New Roman" w:hAnsi="Times New Roman" w:cs="Times New Roman"/>
          <w:b/>
          <w:sz w:val="28"/>
          <w:szCs w:val="28"/>
          <w:lang w:eastAsia="ru-RU"/>
        </w:rPr>
        <w:t> 1784</w:t>
      </w:r>
      <w:r w:rsidR="00A84081" w:rsidRPr="00225BFF">
        <w:rPr>
          <w:rFonts w:ascii="Times New Roman" w:eastAsia="Times New Roman" w:hAnsi="Times New Roman" w:cs="Times New Roman"/>
          <w:b/>
          <w:sz w:val="28"/>
          <w:szCs w:val="28"/>
          <w:lang w:eastAsia="ru-RU"/>
        </w:rPr>
        <w:t xml:space="preserve"> «</w:t>
      </w:r>
      <w:r w:rsidRPr="00225BFF">
        <w:rPr>
          <w:rFonts w:ascii="Times New Roman" w:eastAsia="Times New Roman" w:hAnsi="Times New Roman" w:cs="Times New Roman"/>
          <w:b/>
          <w:sz w:val="28"/>
          <w:szCs w:val="28"/>
          <w:lang w:eastAsia="ru-RU"/>
        </w:rPr>
        <w:t>О внесении изменений в некоторые акты Правительства Российской Федерации</w:t>
      </w:r>
      <w:r w:rsidR="00A84081" w:rsidRPr="00225BFF">
        <w:rPr>
          <w:rFonts w:ascii="Times New Roman" w:eastAsia="Times New Roman" w:hAnsi="Times New Roman" w:cs="Times New Roman"/>
          <w:b/>
          <w:sz w:val="28"/>
          <w:szCs w:val="28"/>
          <w:lang w:eastAsia="ru-RU"/>
        </w:rPr>
        <w:t>»</w:t>
      </w:r>
    </w:p>
    <w:p w:rsidR="00225BFF" w:rsidRPr="00225BFF" w:rsidRDefault="00A84081" w:rsidP="00225BF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Предусмотрен</w:t>
      </w:r>
      <w:r w:rsidRPr="00A84081">
        <w:rPr>
          <w:rFonts w:ascii="Times New Roman" w:eastAsia="Times New Roman" w:hAnsi="Times New Roman" w:cs="Times New Roman"/>
          <w:sz w:val="28"/>
          <w:szCs w:val="28"/>
          <w:lang w:eastAsia="ru-RU"/>
        </w:rPr>
        <w:t xml:space="preserve"> порядок использования Единого портала </w:t>
      </w:r>
      <w:proofErr w:type="spellStart"/>
      <w:r w:rsidRPr="00A84081">
        <w:rPr>
          <w:rFonts w:ascii="Times New Roman" w:eastAsia="Times New Roman" w:hAnsi="Times New Roman" w:cs="Times New Roman"/>
          <w:sz w:val="28"/>
          <w:szCs w:val="28"/>
          <w:lang w:eastAsia="ru-RU"/>
        </w:rPr>
        <w:t>госуслуг</w:t>
      </w:r>
      <w:proofErr w:type="spellEnd"/>
      <w:r w:rsidRPr="00A840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для оформления опекунами и попечителями </w:t>
      </w:r>
      <w:r w:rsidR="00225BFF" w:rsidRPr="00225BFF">
        <w:rPr>
          <w:rFonts w:ascii="Times New Roman" w:eastAsia="Times New Roman" w:hAnsi="Times New Roman" w:cs="Times New Roman"/>
          <w:sz w:val="28"/>
          <w:szCs w:val="28"/>
          <w:lang w:eastAsia="ru-RU"/>
        </w:rPr>
        <w:t>пособий и льгот для своих подопечных.</w:t>
      </w:r>
    </w:p>
    <w:p w:rsidR="00225BFF" w:rsidRPr="00225BFF" w:rsidRDefault="00225BFF" w:rsidP="00225BFF">
      <w:pPr>
        <w:spacing w:after="0" w:line="240" w:lineRule="auto"/>
        <w:ind w:firstLine="709"/>
        <w:jc w:val="both"/>
        <w:rPr>
          <w:rFonts w:ascii="Times New Roman" w:eastAsia="Times New Roman" w:hAnsi="Times New Roman" w:cs="Times New Roman"/>
          <w:sz w:val="28"/>
          <w:szCs w:val="28"/>
          <w:lang w:eastAsia="ru-RU"/>
        </w:rPr>
      </w:pPr>
      <w:r w:rsidRPr="00225BFF">
        <w:rPr>
          <w:rFonts w:ascii="Times New Roman" w:eastAsia="Times New Roman" w:hAnsi="Times New Roman" w:cs="Times New Roman"/>
          <w:sz w:val="28"/>
          <w:szCs w:val="28"/>
          <w:lang w:eastAsia="ru-RU"/>
        </w:rPr>
        <w:t xml:space="preserve">Теперь для получения мер социальной поддержки гражданам не придётся представлять документы, подтверждающие статус попечителя или опекуна. Госорганы будут сами получать эту информацию через Единую государственную информационную систему социального обеспечения. До конца 2020 года в ней </w:t>
      </w:r>
      <w:r w:rsidRPr="00225BFF">
        <w:rPr>
          <w:rFonts w:ascii="Times New Roman" w:eastAsia="Times New Roman" w:hAnsi="Times New Roman" w:cs="Times New Roman"/>
          <w:sz w:val="28"/>
          <w:szCs w:val="28"/>
          <w:lang w:eastAsia="ru-RU"/>
        </w:rPr>
        <w:lastRenderedPageBreak/>
        <w:t xml:space="preserve">будут собраны сведения обо всех законных представителях граждан (опекунах, попечителях, родителях). </w:t>
      </w:r>
    </w:p>
    <w:p w:rsidR="00A84081" w:rsidRPr="00A84081" w:rsidRDefault="00A84081" w:rsidP="00A84081">
      <w:pPr>
        <w:spacing w:after="0" w:line="240" w:lineRule="auto"/>
        <w:ind w:firstLine="709"/>
        <w:jc w:val="both"/>
        <w:rPr>
          <w:rFonts w:ascii="Times New Roman" w:eastAsia="Times New Roman" w:hAnsi="Times New Roman" w:cs="Times New Roman"/>
          <w:sz w:val="28"/>
          <w:szCs w:val="28"/>
          <w:lang w:eastAsia="ru-RU"/>
        </w:rPr>
      </w:pPr>
      <w:r w:rsidRPr="00A84081">
        <w:rPr>
          <w:rFonts w:ascii="Times New Roman" w:eastAsia="Times New Roman" w:hAnsi="Times New Roman" w:cs="Times New Roman"/>
          <w:sz w:val="28"/>
          <w:szCs w:val="28"/>
          <w:lang w:eastAsia="ru-RU"/>
        </w:rPr>
        <w:t>Поправки вступают в силу с 1 мая 2021 г.</w:t>
      </w:r>
    </w:p>
    <w:p w:rsidR="00225BFF" w:rsidRDefault="00225BFF" w:rsidP="00970E2D">
      <w:pPr>
        <w:spacing w:after="0" w:line="240" w:lineRule="auto"/>
        <w:ind w:firstLine="709"/>
        <w:jc w:val="both"/>
        <w:rPr>
          <w:rFonts w:ascii="Times New Roman" w:eastAsia="Times New Roman" w:hAnsi="Times New Roman" w:cs="Times New Roman"/>
          <w:i/>
          <w:sz w:val="28"/>
          <w:szCs w:val="28"/>
          <w:lang w:eastAsia="ru-RU"/>
        </w:rPr>
      </w:pPr>
    </w:p>
    <w:p w:rsidR="00970E2D" w:rsidRPr="00970E2D" w:rsidRDefault="00970E2D" w:rsidP="00970E2D">
      <w:pPr>
        <w:spacing w:after="0" w:line="240" w:lineRule="auto"/>
        <w:ind w:firstLine="709"/>
        <w:jc w:val="both"/>
        <w:rPr>
          <w:rFonts w:ascii="Times New Roman" w:eastAsia="Times New Roman" w:hAnsi="Times New Roman" w:cs="Times New Roman"/>
          <w:i/>
          <w:sz w:val="28"/>
          <w:szCs w:val="28"/>
          <w:lang w:eastAsia="ru-RU"/>
        </w:rPr>
      </w:pPr>
      <w:r w:rsidRPr="00970E2D">
        <w:rPr>
          <w:rFonts w:ascii="Times New Roman" w:eastAsia="Times New Roman" w:hAnsi="Times New Roman" w:cs="Times New Roman"/>
          <w:i/>
          <w:sz w:val="28"/>
          <w:szCs w:val="28"/>
          <w:lang w:eastAsia="ru-RU"/>
        </w:rPr>
        <w:t xml:space="preserve">Определены </w:t>
      </w:r>
      <w:r>
        <w:rPr>
          <w:rFonts w:ascii="Times New Roman" w:eastAsia="Times New Roman" w:hAnsi="Times New Roman" w:cs="Times New Roman"/>
          <w:i/>
          <w:sz w:val="28"/>
          <w:szCs w:val="28"/>
          <w:lang w:eastAsia="ru-RU"/>
        </w:rPr>
        <w:t>субъекты РФ</w:t>
      </w:r>
      <w:r w:rsidRPr="00970E2D">
        <w:rPr>
          <w:rFonts w:ascii="Times New Roman" w:eastAsia="Times New Roman" w:hAnsi="Times New Roman" w:cs="Times New Roman"/>
          <w:i/>
          <w:sz w:val="28"/>
          <w:szCs w:val="28"/>
          <w:lang w:eastAsia="ru-RU"/>
        </w:rPr>
        <w:t>, где начнут применять новые способы организации гос</w:t>
      </w:r>
      <w:r>
        <w:rPr>
          <w:rFonts w:ascii="Times New Roman" w:eastAsia="Times New Roman" w:hAnsi="Times New Roman" w:cs="Times New Roman"/>
          <w:i/>
          <w:sz w:val="28"/>
          <w:szCs w:val="28"/>
          <w:lang w:eastAsia="ru-RU"/>
        </w:rPr>
        <w:t xml:space="preserve">ударственных и муниципальных  </w:t>
      </w:r>
      <w:r w:rsidRPr="00970E2D">
        <w:rPr>
          <w:rFonts w:ascii="Times New Roman" w:eastAsia="Times New Roman" w:hAnsi="Times New Roman" w:cs="Times New Roman"/>
          <w:i/>
          <w:sz w:val="28"/>
          <w:szCs w:val="28"/>
          <w:lang w:eastAsia="ru-RU"/>
        </w:rPr>
        <w:t>услуг в социальной сфере</w:t>
      </w:r>
    </w:p>
    <w:p w:rsidR="00BE110B" w:rsidRDefault="00BE110B" w:rsidP="00970E2D">
      <w:pPr>
        <w:spacing w:after="0" w:line="240" w:lineRule="auto"/>
        <w:ind w:firstLine="709"/>
        <w:jc w:val="both"/>
        <w:rPr>
          <w:rStyle w:val="blk"/>
          <w:b/>
        </w:rPr>
      </w:pPr>
    </w:p>
    <w:p w:rsidR="00970E2D" w:rsidRDefault="00970E2D" w:rsidP="00970E2D">
      <w:pPr>
        <w:pStyle w:val="1"/>
        <w:spacing w:before="0" w:after="0"/>
        <w:ind w:firstLine="709"/>
        <w:jc w:val="both"/>
        <w:rPr>
          <w:rFonts w:ascii="Times New Roman" w:hAnsi="Times New Roman" w:cs="Times New Roman"/>
          <w:sz w:val="28"/>
          <w:szCs w:val="28"/>
        </w:rPr>
      </w:pPr>
      <w:r w:rsidRPr="00970E2D">
        <w:rPr>
          <w:rFonts w:ascii="Times New Roman" w:hAnsi="Times New Roman" w:cs="Times New Roman"/>
          <w:sz w:val="28"/>
          <w:szCs w:val="28"/>
        </w:rPr>
        <w:t xml:space="preserve">Распоряжение Правительства РФ от 7 октября 2020 г. </w:t>
      </w:r>
      <w:r>
        <w:rPr>
          <w:rFonts w:ascii="Times New Roman" w:hAnsi="Times New Roman" w:cs="Times New Roman"/>
          <w:sz w:val="28"/>
          <w:szCs w:val="28"/>
        </w:rPr>
        <w:t>№</w:t>
      </w:r>
      <w:r w:rsidRPr="00970E2D">
        <w:rPr>
          <w:rFonts w:ascii="Times New Roman" w:hAnsi="Times New Roman" w:cs="Times New Roman"/>
          <w:sz w:val="28"/>
          <w:szCs w:val="28"/>
        </w:rPr>
        <w:t> 2579-р</w:t>
      </w:r>
    </w:p>
    <w:p w:rsidR="00970E2D" w:rsidRPr="00970E2D" w:rsidRDefault="00FC0D2E" w:rsidP="00970E2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перечень субъектов включена Московская области</w:t>
      </w:r>
      <w:r w:rsidR="00970E2D" w:rsidRPr="00970E2D">
        <w:rPr>
          <w:rFonts w:ascii="Times New Roman" w:eastAsia="Times New Roman" w:hAnsi="Times New Roman" w:cs="Times New Roman"/>
          <w:sz w:val="28"/>
          <w:szCs w:val="28"/>
          <w:lang w:eastAsia="ru-RU"/>
        </w:rPr>
        <w:t>.</w:t>
      </w:r>
    </w:p>
    <w:p w:rsidR="00FC0D2E" w:rsidRPr="00FC0D2E" w:rsidRDefault="00FC0D2E" w:rsidP="00FC0D2E">
      <w:pPr>
        <w:spacing w:after="0" w:line="240" w:lineRule="auto"/>
        <w:ind w:firstLine="709"/>
        <w:jc w:val="both"/>
        <w:rPr>
          <w:rFonts w:ascii="Times New Roman" w:eastAsia="Times New Roman" w:hAnsi="Times New Roman" w:cs="Times New Roman"/>
          <w:sz w:val="28"/>
          <w:szCs w:val="28"/>
          <w:lang w:eastAsia="ru-RU"/>
        </w:rPr>
      </w:pPr>
      <w:r w:rsidRPr="00FC0D2E">
        <w:rPr>
          <w:rFonts w:ascii="Times New Roman" w:eastAsia="Times New Roman" w:hAnsi="Times New Roman" w:cs="Times New Roman"/>
          <w:sz w:val="28"/>
          <w:szCs w:val="28"/>
          <w:lang w:eastAsia="ru-RU"/>
        </w:rPr>
        <w:t xml:space="preserve">Помимо государственного и муниципального заданий входящие в перечень субъекты РФ смогут использовать другие способы организации предоставления социальных услуг – сертификаты и конкурсы. </w:t>
      </w:r>
    </w:p>
    <w:p w:rsidR="00970E2D" w:rsidRDefault="00970E2D" w:rsidP="009A46F0">
      <w:pPr>
        <w:spacing w:after="0" w:line="240" w:lineRule="auto"/>
        <w:ind w:firstLine="709"/>
        <w:jc w:val="both"/>
        <w:rPr>
          <w:rStyle w:val="blk"/>
          <w:b/>
        </w:rPr>
      </w:pPr>
    </w:p>
    <w:p w:rsidR="00326F0A" w:rsidRDefault="00326F0A" w:rsidP="009A46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ЗДРАВООХРАНЕНИЕ</w:t>
      </w:r>
    </w:p>
    <w:p w:rsidR="00AE5322" w:rsidRDefault="00AE5322" w:rsidP="00AE5322">
      <w:pPr>
        <w:spacing w:after="0" w:line="240" w:lineRule="auto"/>
        <w:ind w:firstLine="709"/>
        <w:jc w:val="both"/>
        <w:rPr>
          <w:rFonts w:ascii="Times New Roman" w:eastAsia="Times New Roman" w:hAnsi="Times New Roman" w:cs="Times New Roman"/>
          <w:sz w:val="28"/>
          <w:szCs w:val="28"/>
          <w:lang w:eastAsia="ru-RU"/>
        </w:rPr>
      </w:pPr>
    </w:p>
    <w:p w:rsidR="00AE5322" w:rsidRPr="00AE5322" w:rsidRDefault="00AE5322" w:rsidP="00AE5322">
      <w:pPr>
        <w:spacing w:after="0" w:line="240" w:lineRule="auto"/>
        <w:ind w:firstLine="709"/>
        <w:jc w:val="both"/>
        <w:rPr>
          <w:rFonts w:ascii="Times New Roman" w:eastAsia="Times New Roman" w:hAnsi="Times New Roman" w:cs="Times New Roman"/>
          <w:i/>
          <w:sz w:val="28"/>
          <w:szCs w:val="28"/>
          <w:lang w:eastAsia="ru-RU"/>
        </w:rPr>
      </w:pPr>
      <w:r w:rsidRPr="00AE5322">
        <w:rPr>
          <w:rFonts w:ascii="Times New Roman" w:eastAsia="Times New Roman" w:hAnsi="Times New Roman" w:cs="Times New Roman"/>
          <w:i/>
          <w:sz w:val="28"/>
          <w:szCs w:val="28"/>
          <w:lang w:eastAsia="ru-RU"/>
        </w:rPr>
        <w:t>С 2021 года в России заработает Федеральный регистр граждан, имеющих право на льготные лекарства, медицинские изделия и лечебное питание</w:t>
      </w:r>
    </w:p>
    <w:p w:rsidR="00AE5322" w:rsidRDefault="00AE5322" w:rsidP="007666C0">
      <w:pPr>
        <w:spacing w:after="0" w:line="240" w:lineRule="auto"/>
        <w:ind w:firstLine="709"/>
        <w:jc w:val="both"/>
        <w:rPr>
          <w:rStyle w:val="ac"/>
        </w:rPr>
      </w:pPr>
    </w:p>
    <w:p w:rsidR="003C2AB8" w:rsidRDefault="00AE5322" w:rsidP="007666C0">
      <w:pPr>
        <w:spacing w:after="0" w:line="240" w:lineRule="auto"/>
        <w:ind w:firstLine="709"/>
        <w:jc w:val="both"/>
        <w:rPr>
          <w:rFonts w:ascii="Times New Roman" w:eastAsia="Times New Roman" w:hAnsi="Times New Roman" w:cs="Times New Roman"/>
          <w:b/>
          <w:sz w:val="28"/>
          <w:szCs w:val="28"/>
          <w:lang w:eastAsia="ru-RU"/>
        </w:rPr>
      </w:pPr>
      <w:r w:rsidRPr="00AE5322">
        <w:rPr>
          <w:rFonts w:ascii="Times New Roman" w:eastAsia="Times New Roman" w:hAnsi="Times New Roman" w:cs="Times New Roman"/>
          <w:b/>
          <w:sz w:val="28"/>
          <w:szCs w:val="28"/>
          <w:lang w:eastAsia="ru-RU"/>
        </w:rPr>
        <w:t xml:space="preserve">Постановление Правительства РФ от 12 октября 2020 г. </w:t>
      </w:r>
      <w:r>
        <w:rPr>
          <w:rFonts w:ascii="Times New Roman" w:eastAsia="Times New Roman" w:hAnsi="Times New Roman" w:cs="Times New Roman"/>
          <w:b/>
          <w:sz w:val="28"/>
          <w:szCs w:val="28"/>
          <w:lang w:eastAsia="ru-RU"/>
        </w:rPr>
        <w:t>№</w:t>
      </w:r>
      <w:r w:rsidRPr="00AE5322">
        <w:rPr>
          <w:rFonts w:ascii="Times New Roman" w:eastAsia="Times New Roman" w:hAnsi="Times New Roman" w:cs="Times New Roman"/>
          <w:b/>
          <w:sz w:val="28"/>
          <w:szCs w:val="28"/>
          <w:lang w:eastAsia="ru-RU"/>
        </w:rPr>
        <w:t> 1656</w:t>
      </w:r>
      <w:r>
        <w:rPr>
          <w:rFonts w:ascii="Times New Roman" w:eastAsia="Times New Roman" w:hAnsi="Times New Roman" w:cs="Times New Roman"/>
          <w:b/>
          <w:sz w:val="28"/>
          <w:szCs w:val="28"/>
          <w:lang w:eastAsia="ru-RU"/>
        </w:rPr>
        <w:t xml:space="preserve"> «</w:t>
      </w:r>
      <w:r w:rsidRPr="00AE5322">
        <w:rPr>
          <w:rFonts w:ascii="Times New Roman" w:eastAsia="Times New Roman" w:hAnsi="Times New Roman" w:cs="Times New Roman"/>
          <w:b/>
          <w:sz w:val="28"/>
          <w:szCs w:val="28"/>
          <w:lang w:eastAsia="ru-RU"/>
        </w:rPr>
        <w:t>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r>
        <w:rPr>
          <w:rFonts w:ascii="Times New Roman" w:eastAsia="Times New Roman" w:hAnsi="Times New Roman" w:cs="Times New Roman"/>
          <w:b/>
          <w:sz w:val="28"/>
          <w:szCs w:val="28"/>
          <w:lang w:eastAsia="ru-RU"/>
        </w:rPr>
        <w:t>»</w:t>
      </w:r>
    </w:p>
    <w:p w:rsidR="00AE5322" w:rsidRPr="00AE5322" w:rsidRDefault="00AE5322" w:rsidP="00AE5322">
      <w:pPr>
        <w:spacing w:after="0" w:line="240" w:lineRule="auto"/>
        <w:ind w:firstLine="709"/>
        <w:jc w:val="both"/>
        <w:rPr>
          <w:rFonts w:ascii="Times New Roman" w:eastAsia="Times New Roman" w:hAnsi="Times New Roman" w:cs="Times New Roman"/>
          <w:sz w:val="28"/>
          <w:szCs w:val="28"/>
          <w:lang w:eastAsia="ru-RU"/>
        </w:rPr>
      </w:pPr>
      <w:r w:rsidRPr="00AE5322">
        <w:rPr>
          <w:rFonts w:ascii="Times New Roman" w:eastAsia="Times New Roman" w:hAnsi="Times New Roman" w:cs="Times New Roman"/>
          <w:sz w:val="28"/>
          <w:szCs w:val="28"/>
          <w:lang w:eastAsia="ru-RU"/>
        </w:rPr>
        <w:t>В регистр внесут информацию обо всех льготниках – и федеральных, и региональных. Это будут сведения о количестве таких граждан, диагнозе и категории их заболеваний, об обеспеченности лекарствами каждого из них.</w:t>
      </w:r>
    </w:p>
    <w:p w:rsidR="00AE5322" w:rsidRPr="00AE5322" w:rsidRDefault="00AE5322" w:rsidP="00AE5322">
      <w:pPr>
        <w:spacing w:after="0" w:line="240" w:lineRule="auto"/>
        <w:ind w:firstLine="709"/>
        <w:jc w:val="both"/>
        <w:rPr>
          <w:rFonts w:ascii="Times New Roman" w:eastAsia="Times New Roman" w:hAnsi="Times New Roman" w:cs="Times New Roman"/>
          <w:sz w:val="28"/>
          <w:szCs w:val="28"/>
          <w:lang w:eastAsia="ru-RU"/>
        </w:rPr>
      </w:pPr>
      <w:r w:rsidRPr="00AE5322">
        <w:rPr>
          <w:rFonts w:ascii="Times New Roman" w:eastAsia="Times New Roman" w:hAnsi="Times New Roman" w:cs="Times New Roman"/>
          <w:sz w:val="28"/>
          <w:szCs w:val="28"/>
          <w:lang w:eastAsia="ru-RU"/>
        </w:rPr>
        <w:t>Единый список позволит вовремя планировать закупки и отслеживать остатки медикаментов, а главное – контролировать, чтобы все льготники получали необходимые препараты в полном объёме. Кроме того, при смене места жительства гражданам станет проще подтвердить своё право на получение поддержки от государства.</w:t>
      </w:r>
    </w:p>
    <w:p w:rsidR="00AE5322" w:rsidRDefault="00AE5322" w:rsidP="007666C0">
      <w:pPr>
        <w:spacing w:after="0" w:line="240" w:lineRule="auto"/>
        <w:ind w:firstLine="709"/>
        <w:jc w:val="both"/>
        <w:rPr>
          <w:rFonts w:ascii="Times New Roman" w:eastAsia="Times New Roman" w:hAnsi="Times New Roman" w:cs="Times New Roman"/>
          <w:sz w:val="28"/>
          <w:szCs w:val="28"/>
          <w:lang w:eastAsia="ru-RU"/>
        </w:rPr>
      </w:pPr>
      <w:r w:rsidRPr="00AE5322">
        <w:rPr>
          <w:rFonts w:ascii="Times New Roman" w:eastAsia="Times New Roman" w:hAnsi="Times New Roman" w:cs="Times New Roman"/>
          <w:sz w:val="28"/>
          <w:szCs w:val="28"/>
          <w:lang w:eastAsia="ru-RU"/>
        </w:rPr>
        <w:t>Регистр будет обновляться на постоянной основе. Отвечать з</w:t>
      </w:r>
      <w:r>
        <w:rPr>
          <w:rFonts w:ascii="Times New Roman" w:eastAsia="Times New Roman" w:hAnsi="Times New Roman" w:cs="Times New Roman"/>
          <w:sz w:val="28"/>
          <w:szCs w:val="28"/>
          <w:lang w:eastAsia="ru-RU"/>
        </w:rPr>
        <w:t>а его ведение поручено Министерству здравоохранение РФ</w:t>
      </w:r>
      <w:r w:rsidRPr="00AE5322">
        <w:rPr>
          <w:rFonts w:ascii="Times New Roman" w:eastAsia="Times New Roman" w:hAnsi="Times New Roman" w:cs="Times New Roman"/>
          <w:sz w:val="28"/>
          <w:szCs w:val="28"/>
          <w:lang w:eastAsia="ru-RU"/>
        </w:rPr>
        <w:t xml:space="preserve">. </w:t>
      </w:r>
      <w:r w:rsidR="00F35805" w:rsidRPr="00F35805">
        <w:rPr>
          <w:rFonts w:ascii="Times New Roman" w:eastAsia="Times New Roman" w:hAnsi="Times New Roman" w:cs="Times New Roman"/>
          <w:sz w:val="28"/>
          <w:szCs w:val="28"/>
          <w:lang w:eastAsia="ru-RU"/>
        </w:rPr>
        <w:t xml:space="preserve">Сведения, размещенные в региональных сегментах, автоматически включаются в </w:t>
      </w:r>
      <w:r w:rsidR="00F35805">
        <w:rPr>
          <w:rFonts w:ascii="Times New Roman" w:eastAsia="Times New Roman" w:hAnsi="Times New Roman" w:cs="Times New Roman"/>
          <w:sz w:val="28"/>
          <w:szCs w:val="28"/>
          <w:lang w:eastAsia="ru-RU"/>
        </w:rPr>
        <w:t>Ф</w:t>
      </w:r>
      <w:r w:rsidR="00F35805" w:rsidRPr="00F35805">
        <w:rPr>
          <w:rFonts w:ascii="Times New Roman" w:eastAsia="Times New Roman" w:hAnsi="Times New Roman" w:cs="Times New Roman"/>
          <w:sz w:val="28"/>
          <w:szCs w:val="28"/>
          <w:lang w:eastAsia="ru-RU"/>
        </w:rPr>
        <w:t>едеральный</w:t>
      </w:r>
      <w:r w:rsidR="00F35805">
        <w:rPr>
          <w:rFonts w:ascii="Times New Roman" w:eastAsia="Times New Roman" w:hAnsi="Times New Roman" w:cs="Times New Roman"/>
          <w:sz w:val="28"/>
          <w:szCs w:val="28"/>
          <w:lang w:eastAsia="ru-RU"/>
        </w:rPr>
        <w:t xml:space="preserve"> регистр</w:t>
      </w:r>
      <w:r w:rsidR="00F35805" w:rsidRPr="00F35805">
        <w:rPr>
          <w:rFonts w:ascii="Times New Roman" w:eastAsia="Times New Roman" w:hAnsi="Times New Roman" w:cs="Times New Roman"/>
          <w:sz w:val="28"/>
          <w:szCs w:val="28"/>
          <w:lang w:eastAsia="ru-RU"/>
        </w:rPr>
        <w:t>.</w:t>
      </w:r>
    </w:p>
    <w:p w:rsidR="00A64729" w:rsidRDefault="00A64729" w:rsidP="00A64729">
      <w:pPr>
        <w:spacing w:after="0" w:line="240" w:lineRule="auto"/>
        <w:ind w:firstLine="709"/>
        <w:jc w:val="both"/>
        <w:rPr>
          <w:rFonts w:ascii="Times New Roman" w:eastAsia="Times New Roman" w:hAnsi="Times New Roman" w:cs="Times New Roman"/>
          <w:sz w:val="28"/>
          <w:szCs w:val="28"/>
          <w:lang w:eastAsia="ru-RU"/>
        </w:rPr>
      </w:pPr>
    </w:p>
    <w:p w:rsidR="00A64729" w:rsidRPr="00A64729" w:rsidRDefault="00A64729" w:rsidP="00A64729">
      <w:pPr>
        <w:spacing w:after="0" w:line="240" w:lineRule="auto"/>
        <w:ind w:firstLine="709"/>
        <w:jc w:val="both"/>
        <w:rPr>
          <w:rFonts w:ascii="Times New Roman" w:eastAsia="Times New Roman" w:hAnsi="Times New Roman" w:cs="Times New Roman"/>
          <w:i/>
          <w:sz w:val="28"/>
          <w:szCs w:val="28"/>
          <w:lang w:eastAsia="ru-RU"/>
        </w:rPr>
      </w:pPr>
      <w:r w:rsidRPr="00A64729">
        <w:rPr>
          <w:rFonts w:ascii="Times New Roman" w:eastAsia="Times New Roman" w:hAnsi="Times New Roman" w:cs="Times New Roman"/>
          <w:i/>
          <w:sz w:val="28"/>
          <w:szCs w:val="28"/>
          <w:lang w:eastAsia="ru-RU"/>
        </w:rPr>
        <w:t>Временный порядок установления или подтверждения инвалидности продлевается до 1 марта 2021 года</w:t>
      </w:r>
    </w:p>
    <w:p w:rsidR="00890D3E" w:rsidRDefault="00890D3E" w:rsidP="007666C0">
      <w:pPr>
        <w:spacing w:after="0" w:line="240" w:lineRule="auto"/>
        <w:ind w:firstLine="709"/>
        <w:jc w:val="both"/>
        <w:rPr>
          <w:rFonts w:ascii="Times New Roman" w:eastAsia="Times New Roman" w:hAnsi="Times New Roman" w:cs="Times New Roman"/>
          <w:sz w:val="28"/>
          <w:szCs w:val="28"/>
          <w:lang w:eastAsia="ru-RU"/>
        </w:rPr>
      </w:pPr>
    </w:p>
    <w:p w:rsidR="00890D3E" w:rsidRDefault="00890D3E" w:rsidP="007666C0">
      <w:pPr>
        <w:spacing w:after="0" w:line="240" w:lineRule="auto"/>
        <w:ind w:firstLine="709"/>
        <w:jc w:val="both"/>
        <w:rPr>
          <w:rFonts w:ascii="Times New Roman" w:eastAsia="Times New Roman" w:hAnsi="Times New Roman" w:cs="Times New Roman"/>
          <w:b/>
          <w:sz w:val="28"/>
          <w:szCs w:val="28"/>
          <w:lang w:eastAsia="ru-RU"/>
        </w:rPr>
      </w:pPr>
      <w:r w:rsidRPr="007C512B">
        <w:rPr>
          <w:rFonts w:ascii="Times New Roman" w:eastAsia="Times New Roman" w:hAnsi="Times New Roman" w:cs="Times New Roman"/>
          <w:b/>
          <w:iCs/>
          <w:sz w:val="28"/>
          <w:szCs w:val="28"/>
          <w:lang w:eastAsia="ru-RU"/>
        </w:rPr>
        <w:t>Постановление</w:t>
      </w:r>
      <w:r w:rsidRPr="007C512B">
        <w:rPr>
          <w:rFonts w:ascii="Times New Roman" w:eastAsia="Times New Roman" w:hAnsi="Times New Roman" w:cs="Times New Roman"/>
          <w:b/>
          <w:sz w:val="28"/>
          <w:szCs w:val="28"/>
          <w:lang w:eastAsia="ru-RU"/>
        </w:rPr>
        <w:t xml:space="preserve"> Правител</w:t>
      </w:r>
      <w:r w:rsidR="007C512B">
        <w:rPr>
          <w:rFonts w:ascii="Times New Roman" w:eastAsia="Times New Roman" w:hAnsi="Times New Roman" w:cs="Times New Roman"/>
          <w:b/>
          <w:sz w:val="28"/>
          <w:szCs w:val="28"/>
          <w:lang w:eastAsia="ru-RU"/>
        </w:rPr>
        <w:t>ьства РФ от 16 октября 2020 г. №</w:t>
      </w:r>
      <w:r w:rsidRPr="007C512B">
        <w:rPr>
          <w:rFonts w:ascii="Times New Roman" w:eastAsia="Times New Roman" w:hAnsi="Times New Roman" w:cs="Times New Roman"/>
          <w:b/>
          <w:sz w:val="28"/>
          <w:szCs w:val="28"/>
          <w:lang w:eastAsia="ru-RU"/>
        </w:rPr>
        <w:t> </w:t>
      </w:r>
      <w:r w:rsidRPr="007C512B">
        <w:rPr>
          <w:rFonts w:ascii="Times New Roman" w:eastAsia="Times New Roman" w:hAnsi="Times New Roman" w:cs="Times New Roman"/>
          <w:b/>
          <w:iCs/>
          <w:sz w:val="28"/>
          <w:szCs w:val="28"/>
          <w:lang w:eastAsia="ru-RU"/>
        </w:rPr>
        <w:t xml:space="preserve">1697 </w:t>
      </w:r>
      <w:r w:rsidR="007C512B">
        <w:rPr>
          <w:rFonts w:ascii="Times New Roman" w:eastAsia="Times New Roman" w:hAnsi="Times New Roman" w:cs="Times New Roman"/>
          <w:b/>
          <w:sz w:val="28"/>
          <w:szCs w:val="28"/>
          <w:lang w:eastAsia="ru-RU"/>
        </w:rPr>
        <w:t>«</w:t>
      </w:r>
      <w:r w:rsidRPr="007C512B">
        <w:rPr>
          <w:rFonts w:ascii="Times New Roman" w:eastAsia="Times New Roman" w:hAnsi="Times New Roman" w:cs="Times New Roman"/>
          <w:b/>
          <w:sz w:val="28"/>
          <w:szCs w:val="28"/>
          <w:lang w:eastAsia="ru-RU"/>
        </w:rPr>
        <w:t>О Временном порядке признания лица инвалидом</w:t>
      </w:r>
      <w:r w:rsidR="007C512B">
        <w:rPr>
          <w:rFonts w:ascii="Times New Roman" w:eastAsia="Times New Roman" w:hAnsi="Times New Roman" w:cs="Times New Roman"/>
          <w:b/>
          <w:sz w:val="28"/>
          <w:szCs w:val="28"/>
          <w:lang w:eastAsia="ru-RU"/>
        </w:rPr>
        <w:t>»</w:t>
      </w:r>
    </w:p>
    <w:p w:rsidR="007C512B" w:rsidRPr="007C512B" w:rsidRDefault="007C512B" w:rsidP="007C512B">
      <w:pPr>
        <w:spacing w:after="0" w:line="240" w:lineRule="auto"/>
        <w:ind w:firstLine="709"/>
        <w:jc w:val="both"/>
        <w:rPr>
          <w:rFonts w:ascii="Times New Roman" w:eastAsia="Times New Roman" w:hAnsi="Times New Roman" w:cs="Times New Roman"/>
          <w:sz w:val="28"/>
          <w:szCs w:val="28"/>
          <w:lang w:eastAsia="ru-RU"/>
        </w:rPr>
      </w:pPr>
      <w:r w:rsidRPr="007C512B">
        <w:rPr>
          <w:rFonts w:ascii="Times New Roman" w:eastAsia="Times New Roman" w:hAnsi="Times New Roman" w:cs="Times New Roman"/>
          <w:sz w:val="28"/>
          <w:szCs w:val="28"/>
          <w:lang w:eastAsia="ru-RU"/>
        </w:rPr>
        <w:t xml:space="preserve">Временный порядок предполагает автоматическое продление ранее установленной инвалидности </w:t>
      </w:r>
      <w:r w:rsidR="00A64729" w:rsidRPr="00890D3E">
        <w:rPr>
          <w:rFonts w:ascii="Times New Roman" w:eastAsia="Times New Roman" w:hAnsi="Times New Roman" w:cs="Times New Roman"/>
          <w:sz w:val="28"/>
          <w:szCs w:val="28"/>
          <w:lang w:eastAsia="ru-RU"/>
        </w:rPr>
        <w:t xml:space="preserve">(категории "ребенок-инвалид") </w:t>
      </w:r>
      <w:r w:rsidRPr="007C512B">
        <w:rPr>
          <w:rFonts w:ascii="Times New Roman" w:eastAsia="Times New Roman" w:hAnsi="Times New Roman" w:cs="Times New Roman"/>
          <w:sz w:val="28"/>
          <w:szCs w:val="28"/>
          <w:lang w:eastAsia="ru-RU"/>
        </w:rPr>
        <w:t xml:space="preserve">на последующие </w:t>
      </w:r>
      <w:r w:rsidRPr="007C512B">
        <w:rPr>
          <w:rFonts w:ascii="Times New Roman" w:eastAsia="Times New Roman" w:hAnsi="Times New Roman" w:cs="Times New Roman"/>
          <w:sz w:val="28"/>
          <w:szCs w:val="28"/>
          <w:lang w:eastAsia="ru-RU"/>
        </w:rPr>
        <w:lastRenderedPageBreak/>
        <w:t xml:space="preserve">шесть месяцев. Он также позволяет присваивать инвалидность впервые без личного обращения гражданина в бюро медико-социальной экспертизы. Все необходимые документы теперь поступают в инстанции с помощью системы электронного межведомственного взаимодействия. </w:t>
      </w:r>
    </w:p>
    <w:p w:rsidR="007C512B" w:rsidRPr="007C512B" w:rsidRDefault="007C512B" w:rsidP="007C512B">
      <w:pPr>
        <w:spacing w:after="0" w:line="240" w:lineRule="auto"/>
        <w:ind w:firstLine="709"/>
        <w:jc w:val="both"/>
        <w:rPr>
          <w:rFonts w:ascii="Times New Roman" w:eastAsia="Times New Roman" w:hAnsi="Times New Roman" w:cs="Times New Roman"/>
          <w:sz w:val="28"/>
          <w:szCs w:val="28"/>
          <w:lang w:eastAsia="ru-RU"/>
        </w:rPr>
      </w:pPr>
      <w:r w:rsidRPr="007C512B">
        <w:rPr>
          <w:rFonts w:ascii="Times New Roman" w:eastAsia="Times New Roman" w:hAnsi="Times New Roman" w:cs="Times New Roman"/>
          <w:sz w:val="28"/>
          <w:szCs w:val="28"/>
          <w:lang w:eastAsia="ru-RU"/>
        </w:rPr>
        <w:t>Вопрос обеспечения инвалидов техническими средствами реабилитации также будет решаться без их личного обращения.</w:t>
      </w:r>
    </w:p>
    <w:p w:rsidR="00A64729" w:rsidRPr="00890D3E" w:rsidRDefault="00A64729" w:rsidP="00A64729">
      <w:pPr>
        <w:spacing w:after="0" w:line="240" w:lineRule="auto"/>
        <w:ind w:firstLine="709"/>
        <w:jc w:val="both"/>
        <w:rPr>
          <w:rFonts w:ascii="Times New Roman" w:eastAsia="Times New Roman" w:hAnsi="Times New Roman" w:cs="Times New Roman"/>
          <w:sz w:val="28"/>
          <w:szCs w:val="28"/>
          <w:lang w:eastAsia="ru-RU"/>
        </w:rPr>
      </w:pPr>
      <w:r w:rsidRPr="00890D3E">
        <w:rPr>
          <w:rFonts w:ascii="Times New Roman" w:eastAsia="Times New Roman" w:hAnsi="Times New Roman" w:cs="Times New Roman"/>
          <w:sz w:val="28"/>
          <w:szCs w:val="28"/>
          <w:lang w:eastAsia="ru-RU"/>
        </w:rPr>
        <w:t>Решено установить аналогичные правила на период со 2 октября 2020 г. по 1 марта 2021 г.</w:t>
      </w:r>
    </w:p>
    <w:p w:rsidR="005904AB" w:rsidRDefault="005904AB" w:rsidP="00BC09EB">
      <w:pPr>
        <w:autoSpaceDE w:val="0"/>
        <w:autoSpaceDN w:val="0"/>
        <w:adjustRightInd w:val="0"/>
        <w:spacing w:after="0" w:line="240" w:lineRule="auto"/>
        <w:ind w:firstLine="709"/>
        <w:jc w:val="both"/>
        <w:outlineLvl w:val="0"/>
        <w:rPr>
          <w:rStyle w:val="ac"/>
        </w:rPr>
      </w:pPr>
    </w:p>
    <w:p w:rsidR="005904AB" w:rsidRDefault="005904AB" w:rsidP="005904AB">
      <w:pPr>
        <w:spacing w:after="0" w:line="240" w:lineRule="auto"/>
        <w:ind w:firstLine="709"/>
        <w:jc w:val="both"/>
        <w:rPr>
          <w:rFonts w:ascii="Times New Roman" w:eastAsia="Times New Roman" w:hAnsi="Times New Roman" w:cs="Times New Roman"/>
          <w:i/>
          <w:sz w:val="28"/>
          <w:szCs w:val="28"/>
          <w:lang w:eastAsia="ru-RU"/>
        </w:rPr>
      </w:pPr>
      <w:r w:rsidRPr="005904AB">
        <w:rPr>
          <w:rFonts w:ascii="Times New Roman" w:eastAsia="Times New Roman" w:hAnsi="Times New Roman" w:cs="Times New Roman"/>
          <w:i/>
          <w:sz w:val="28"/>
          <w:szCs w:val="28"/>
          <w:lang w:eastAsia="ru-RU"/>
        </w:rPr>
        <w:t xml:space="preserve">Заочный порядок оформления справок пострадавшим на производстве продлен </w:t>
      </w:r>
      <w:r>
        <w:rPr>
          <w:rFonts w:ascii="Times New Roman" w:eastAsia="Times New Roman" w:hAnsi="Times New Roman" w:cs="Times New Roman"/>
          <w:i/>
          <w:sz w:val="28"/>
          <w:szCs w:val="28"/>
          <w:lang w:eastAsia="ru-RU"/>
        </w:rPr>
        <w:t xml:space="preserve">1 </w:t>
      </w:r>
      <w:r w:rsidRPr="005904AB">
        <w:rPr>
          <w:rFonts w:ascii="Times New Roman" w:eastAsia="Times New Roman" w:hAnsi="Times New Roman" w:cs="Times New Roman"/>
          <w:i/>
          <w:sz w:val="28"/>
          <w:szCs w:val="28"/>
          <w:lang w:eastAsia="ru-RU"/>
        </w:rPr>
        <w:t xml:space="preserve">марта </w:t>
      </w:r>
      <w:r>
        <w:rPr>
          <w:rFonts w:ascii="Times New Roman" w:eastAsia="Times New Roman" w:hAnsi="Times New Roman" w:cs="Times New Roman"/>
          <w:i/>
          <w:sz w:val="28"/>
          <w:szCs w:val="28"/>
          <w:lang w:eastAsia="ru-RU"/>
        </w:rPr>
        <w:t>2021</w:t>
      </w:r>
      <w:r w:rsidRPr="005904AB">
        <w:rPr>
          <w:rFonts w:ascii="Times New Roman" w:eastAsia="Times New Roman" w:hAnsi="Times New Roman" w:cs="Times New Roman"/>
          <w:i/>
          <w:sz w:val="28"/>
          <w:szCs w:val="28"/>
          <w:lang w:eastAsia="ru-RU"/>
        </w:rPr>
        <w:t xml:space="preserve"> года</w:t>
      </w:r>
    </w:p>
    <w:p w:rsidR="005904AB" w:rsidRPr="005904AB" w:rsidRDefault="005904AB" w:rsidP="005904AB">
      <w:pPr>
        <w:spacing w:after="0" w:line="240" w:lineRule="auto"/>
        <w:ind w:firstLine="709"/>
        <w:jc w:val="both"/>
        <w:rPr>
          <w:rFonts w:ascii="Times New Roman" w:eastAsia="Times New Roman" w:hAnsi="Times New Roman" w:cs="Times New Roman"/>
          <w:i/>
          <w:sz w:val="28"/>
          <w:szCs w:val="28"/>
          <w:lang w:eastAsia="ru-RU"/>
        </w:rPr>
      </w:pPr>
    </w:p>
    <w:p w:rsidR="007C512B" w:rsidRPr="005904AB" w:rsidRDefault="005904AB" w:rsidP="005904AB">
      <w:pPr>
        <w:spacing w:after="0" w:line="240" w:lineRule="auto"/>
        <w:ind w:firstLine="709"/>
        <w:jc w:val="both"/>
        <w:rPr>
          <w:rFonts w:ascii="Times New Roman" w:eastAsia="Times New Roman" w:hAnsi="Times New Roman" w:cs="Times New Roman"/>
          <w:b/>
          <w:sz w:val="28"/>
          <w:szCs w:val="28"/>
          <w:lang w:eastAsia="ru-RU"/>
        </w:rPr>
      </w:pPr>
      <w:r w:rsidRPr="005904AB">
        <w:rPr>
          <w:rFonts w:ascii="Times New Roman" w:eastAsia="Times New Roman" w:hAnsi="Times New Roman" w:cs="Times New Roman"/>
          <w:b/>
          <w:sz w:val="28"/>
          <w:szCs w:val="28"/>
          <w:lang w:eastAsia="ru-RU"/>
        </w:rPr>
        <w:t xml:space="preserve">Постановление Правительства РФ от 24 октября 2020 г. </w:t>
      </w:r>
      <w:r>
        <w:rPr>
          <w:rFonts w:ascii="Times New Roman" w:eastAsia="Times New Roman" w:hAnsi="Times New Roman" w:cs="Times New Roman"/>
          <w:b/>
          <w:sz w:val="28"/>
          <w:szCs w:val="28"/>
          <w:lang w:eastAsia="ru-RU"/>
        </w:rPr>
        <w:t>№</w:t>
      </w:r>
      <w:r w:rsidRPr="005904AB">
        <w:rPr>
          <w:rFonts w:ascii="Times New Roman" w:eastAsia="Times New Roman" w:hAnsi="Times New Roman" w:cs="Times New Roman"/>
          <w:b/>
          <w:sz w:val="28"/>
          <w:szCs w:val="28"/>
          <w:lang w:eastAsia="ru-RU"/>
        </w:rPr>
        <w:t> 1730</w:t>
      </w:r>
      <w:r>
        <w:rPr>
          <w:rFonts w:ascii="Times New Roman" w:eastAsia="Times New Roman" w:hAnsi="Times New Roman" w:cs="Times New Roman"/>
          <w:b/>
          <w:sz w:val="28"/>
          <w:szCs w:val="28"/>
          <w:lang w:eastAsia="ru-RU"/>
        </w:rPr>
        <w:t xml:space="preserve"> «</w:t>
      </w:r>
      <w:r w:rsidRPr="005904AB">
        <w:rPr>
          <w:rFonts w:ascii="Times New Roman" w:eastAsia="Times New Roman" w:hAnsi="Times New Roman" w:cs="Times New Roman"/>
          <w:b/>
          <w:sz w:val="28"/>
          <w:szCs w:val="28"/>
          <w:lang w:eastAsia="ru-RU"/>
        </w:rPr>
        <w:t>О Временном порядке установления степени утраты профессиональной трудоспособности в результате несчастных случаев на производстве и профессиональных заболеваний и разработки программы реабилитации пострадавшего в результате несчастного случая на производстве и профессионального заболевания</w:t>
      </w:r>
      <w:r>
        <w:rPr>
          <w:rFonts w:ascii="Times New Roman" w:eastAsia="Times New Roman" w:hAnsi="Times New Roman" w:cs="Times New Roman"/>
          <w:b/>
          <w:sz w:val="28"/>
          <w:szCs w:val="28"/>
          <w:lang w:eastAsia="ru-RU"/>
        </w:rPr>
        <w:t>»</w:t>
      </w:r>
    </w:p>
    <w:p w:rsidR="005904AB" w:rsidRPr="005904AB" w:rsidRDefault="005904AB" w:rsidP="005904AB">
      <w:pPr>
        <w:spacing w:after="0" w:line="240" w:lineRule="auto"/>
        <w:ind w:firstLine="709"/>
        <w:jc w:val="both"/>
        <w:rPr>
          <w:rFonts w:ascii="Times New Roman" w:eastAsia="Times New Roman" w:hAnsi="Times New Roman" w:cs="Times New Roman"/>
          <w:sz w:val="28"/>
          <w:szCs w:val="28"/>
          <w:lang w:eastAsia="ru-RU"/>
        </w:rPr>
      </w:pPr>
      <w:r w:rsidRPr="005904AB">
        <w:rPr>
          <w:rFonts w:ascii="Times New Roman" w:eastAsia="Times New Roman" w:hAnsi="Times New Roman" w:cs="Times New Roman"/>
          <w:sz w:val="28"/>
          <w:szCs w:val="28"/>
          <w:lang w:eastAsia="ru-RU"/>
        </w:rPr>
        <w:t xml:space="preserve">Освидетельствование в </w:t>
      </w:r>
      <w:r w:rsidR="00F03C91">
        <w:rPr>
          <w:rFonts w:ascii="Times New Roman" w:eastAsia="Times New Roman" w:hAnsi="Times New Roman" w:cs="Times New Roman"/>
          <w:sz w:val="28"/>
          <w:szCs w:val="28"/>
          <w:lang w:eastAsia="ru-RU"/>
        </w:rPr>
        <w:t>бюро медико-социальной экспертизы</w:t>
      </w:r>
      <w:r w:rsidRPr="005904AB">
        <w:rPr>
          <w:rFonts w:ascii="Times New Roman" w:eastAsia="Times New Roman" w:hAnsi="Times New Roman" w:cs="Times New Roman"/>
          <w:sz w:val="28"/>
          <w:szCs w:val="28"/>
          <w:lang w:eastAsia="ru-RU"/>
        </w:rPr>
        <w:t xml:space="preserve"> проводится </w:t>
      </w:r>
      <w:proofErr w:type="gramStart"/>
      <w:r w:rsidRPr="005904AB">
        <w:rPr>
          <w:rFonts w:ascii="Times New Roman" w:eastAsia="Times New Roman" w:hAnsi="Times New Roman" w:cs="Times New Roman"/>
          <w:sz w:val="28"/>
          <w:szCs w:val="28"/>
          <w:lang w:eastAsia="ru-RU"/>
        </w:rPr>
        <w:t>без личного участия</w:t>
      </w:r>
      <w:proofErr w:type="gramEnd"/>
      <w:r w:rsidRPr="005904AB">
        <w:rPr>
          <w:rFonts w:ascii="Times New Roman" w:eastAsia="Times New Roman" w:hAnsi="Times New Roman" w:cs="Times New Roman"/>
          <w:sz w:val="28"/>
          <w:szCs w:val="28"/>
          <w:lang w:eastAsia="ru-RU"/>
        </w:rPr>
        <w:t xml:space="preserve"> пострадавшего - заочно. Также предусмотрено автоматическое продление ранее установленной степени утраты трудоспособности на следующие 6 месяцев.</w:t>
      </w:r>
    </w:p>
    <w:p w:rsidR="005904AB" w:rsidRPr="005904AB" w:rsidRDefault="005904AB" w:rsidP="005904AB">
      <w:pPr>
        <w:spacing w:after="0" w:line="240" w:lineRule="auto"/>
        <w:ind w:firstLine="709"/>
        <w:jc w:val="both"/>
        <w:rPr>
          <w:rFonts w:ascii="Times New Roman" w:eastAsia="Times New Roman" w:hAnsi="Times New Roman" w:cs="Times New Roman"/>
          <w:sz w:val="28"/>
          <w:szCs w:val="28"/>
          <w:lang w:eastAsia="ru-RU"/>
        </w:rPr>
      </w:pPr>
      <w:r w:rsidRPr="005904AB">
        <w:rPr>
          <w:rFonts w:ascii="Times New Roman" w:eastAsia="Times New Roman" w:hAnsi="Times New Roman" w:cs="Times New Roman"/>
          <w:sz w:val="28"/>
          <w:szCs w:val="28"/>
          <w:lang w:eastAsia="ru-RU"/>
        </w:rPr>
        <w:t xml:space="preserve">Без личного посещения бюро составляется или продлевается программа реабилитации пострадавшего. Информация поступает в инстанции через </w:t>
      </w:r>
      <w:r w:rsidR="00F03C91" w:rsidRPr="00F03C91">
        <w:rPr>
          <w:rFonts w:ascii="Times New Roman" w:eastAsia="Times New Roman" w:hAnsi="Times New Roman" w:cs="Times New Roman"/>
          <w:sz w:val="28"/>
          <w:szCs w:val="28"/>
          <w:lang w:eastAsia="ru-RU"/>
        </w:rPr>
        <w:t>систему электронного межведомственного взаимодействия</w:t>
      </w:r>
      <w:r w:rsidRPr="005904AB">
        <w:rPr>
          <w:rFonts w:ascii="Times New Roman" w:eastAsia="Times New Roman" w:hAnsi="Times New Roman" w:cs="Times New Roman"/>
          <w:sz w:val="28"/>
          <w:szCs w:val="28"/>
          <w:lang w:eastAsia="ru-RU"/>
        </w:rPr>
        <w:t>. Готовые документы направляются гражданам заказным письмом.</w:t>
      </w:r>
    </w:p>
    <w:p w:rsidR="005904AB" w:rsidRDefault="005904AB" w:rsidP="005904AB">
      <w:pPr>
        <w:spacing w:after="0" w:line="240" w:lineRule="auto"/>
        <w:ind w:firstLine="709"/>
        <w:jc w:val="both"/>
        <w:rPr>
          <w:rFonts w:ascii="Times New Roman" w:eastAsia="Times New Roman" w:hAnsi="Times New Roman" w:cs="Times New Roman"/>
          <w:sz w:val="28"/>
          <w:szCs w:val="28"/>
          <w:lang w:eastAsia="ru-RU"/>
        </w:rPr>
      </w:pPr>
      <w:r w:rsidRPr="005904AB">
        <w:rPr>
          <w:rFonts w:ascii="Times New Roman" w:eastAsia="Times New Roman" w:hAnsi="Times New Roman" w:cs="Times New Roman"/>
          <w:sz w:val="28"/>
          <w:szCs w:val="28"/>
          <w:lang w:eastAsia="ru-RU"/>
        </w:rPr>
        <w:t>Постановление вступает в силу со дня его официального опубликования, распространяется на правоотношения, возникшие со 2 октября 2020 г., и действует до 1 марта 2021 г. включительно.</w:t>
      </w:r>
    </w:p>
    <w:p w:rsidR="00D50840" w:rsidRDefault="00D50840" w:rsidP="005904AB">
      <w:pPr>
        <w:spacing w:after="0" w:line="240" w:lineRule="auto"/>
        <w:ind w:firstLine="709"/>
        <w:jc w:val="both"/>
        <w:rPr>
          <w:rFonts w:ascii="Times New Roman" w:eastAsia="Times New Roman" w:hAnsi="Times New Roman" w:cs="Times New Roman"/>
          <w:sz w:val="28"/>
          <w:szCs w:val="28"/>
          <w:lang w:eastAsia="ru-RU"/>
        </w:rPr>
      </w:pPr>
    </w:p>
    <w:p w:rsidR="00BE1F39" w:rsidRPr="007A4320" w:rsidRDefault="00BE1F39" w:rsidP="00BE1F39">
      <w:pPr>
        <w:spacing w:after="0" w:line="240" w:lineRule="auto"/>
        <w:ind w:firstLine="709"/>
        <w:jc w:val="both"/>
        <w:rPr>
          <w:rFonts w:ascii="Times New Roman" w:eastAsia="Times New Roman" w:hAnsi="Times New Roman" w:cs="Times New Roman"/>
          <w:i/>
          <w:sz w:val="28"/>
          <w:szCs w:val="28"/>
          <w:lang w:eastAsia="ru-RU"/>
        </w:rPr>
      </w:pPr>
      <w:r w:rsidRPr="007A4320">
        <w:rPr>
          <w:rFonts w:ascii="Times New Roman" w:eastAsia="Times New Roman" w:hAnsi="Times New Roman" w:cs="Times New Roman"/>
          <w:i/>
          <w:sz w:val="28"/>
          <w:szCs w:val="28"/>
          <w:lang w:eastAsia="ru-RU"/>
        </w:rPr>
        <w:t>Скорректированы правила признания лица инвалидом</w:t>
      </w:r>
    </w:p>
    <w:p w:rsidR="00BE1F39" w:rsidRPr="007A4320" w:rsidRDefault="00BE1F39" w:rsidP="00BE1F39">
      <w:pPr>
        <w:spacing w:after="0" w:line="240" w:lineRule="auto"/>
        <w:ind w:firstLine="709"/>
        <w:jc w:val="both"/>
        <w:rPr>
          <w:rFonts w:ascii="Times New Roman" w:eastAsia="Times New Roman" w:hAnsi="Times New Roman" w:cs="Times New Roman"/>
          <w:i/>
          <w:sz w:val="28"/>
          <w:szCs w:val="28"/>
          <w:lang w:eastAsia="ru-RU"/>
        </w:rPr>
      </w:pPr>
    </w:p>
    <w:p w:rsidR="00D50840" w:rsidRPr="007A4320" w:rsidRDefault="00D50840" w:rsidP="005904AB">
      <w:pPr>
        <w:spacing w:after="0" w:line="240" w:lineRule="auto"/>
        <w:ind w:firstLine="709"/>
        <w:jc w:val="both"/>
        <w:rPr>
          <w:rFonts w:ascii="Times New Roman" w:eastAsia="Times New Roman" w:hAnsi="Times New Roman" w:cs="Times New Roman"/>
          <w:b/>
          <w:sz w:val="28"/>
          <w:szCs w:val="28"/>
          <w:lang w:eastAsia="ru-RU"/>
        </w:rPr>
      </w:pPr>
      <w:r w:rsidRPr="007A4320">
        <w:rPr>
          <w:rFonts w:ascii="Times New Roman" w:eastAsia="Times New Roman" w:hAnsi="Times New Roman" w:cs="Times New Roman"/>
          <w:b/>
          <w:sz w:val="28"/>
          <w:szCs w:val="28"/>
          <w:lang w:eastAsia="ru-RU"/>
        </w:rPr>
        <w:t xml:space="preserve">Постановление Правительства РФ от 26 ноября 2020 г. </w:t>
      </w:r>
      <w:r w:rsidR="00004660" w:rsidRPr="007A4320">
        <w:rPr>
          <w:rFonts w:ascii="Times New Roman" w:eastAsia="Times New Roman" w:hAnsi="Times New Roman" w:cs="Times New Roman"/>
          <w:b/>
          <w:sz w:val="28"/>
          <w:szCs w:val="28"/>
          <w:lang w:eastAsia="ru-RU"/>
        </w:rPr>
        <w:t>№</w:t>
      </w:r>
      <w:r w:rsidRPr="007A4320">
        <w:rPr>
          <w:rFonts w:ascii="Times New Roman" w:eastAsia="Times New Roman" w:hAnsi="Times New Roman" w:cs="Times New Roman"/>
          <w:b/>
          <w:sz w:val="28"/>
          <w:szCs w:val="28"/>
          <w:lang w:eastAsia="ru-RU"/>
        </w:rPr>
        <w:t> 1942</w:t>
      </w:r>
      <w:r w:rsidR="007A4320">
        <w:rPr>
          <w:rFonts w:ascii="Times New Roman" w:eastAsia="Times New Roman" w:hAnsi="Times New Roman" w:cs="Times New Roman"/>
          <w:b/>
          <w:sz w:val="28"/>
          <w:szCs w:val="28"/>
          <w:lang w:eastAsia="ru-RU"/>
        </w:rPr>
        <w:t xml:space="preserve"> </w:t>
      </w:r>
      <w:r w:rsidR="00590108" w:rsidRPr="007A4320">
        <w:rPr>
          <w:rFonts w:ascii="Times New Roman" w:eastAsia="Times New Roman" w:hAnsi="Times New Roman" w:cs="Times New Roman"/>
          <w:b/>
          <w:sz w:val="28"/>
          <w:szCs w:val="28"/>
          <w:lang w:eastAsia="ru-RU"/>
        </w:rPr>
        <w:t>«</w:t>
      </w:r>
      <w:r w:rsidRPr="007A4320">
        <w:rPr>
          <w:rFonts w:ascii="Times New Roman" w:eastAsia="Times New Roman" w:hAnsi="Times New Roman" w:cs="Times New Roman"/>
          <w:b/>
          <w:sz w:val="28"/>
          <w:szCs w:val="28"/>
          <w:lang w:eastAsia="ru-RU"/>
        </w:rPr>
        <w:t>О внесении изменений в Правила признания лица инвалидом</w:t>
      </w:r>
      <w:r w:rsidR="00590108" w:rsidRPr="007A4320">
        <w:rPr>
          <w:rFonts w:ascii="Times New Roman" w:eastAsia="Times New Roman" w:hAnsi="Times New Roman" w:cs="Times New Roman"/>
          <w:b/>
          <w:sz w:val="28"/>
          <w:szCs w:val="28"/>
          <w:lang w:eastAsia="ru-RU"/>
        </w:rPr>
        <w:t>»</w:t>
      </w:r>
    </w:p>
    <w:p w:rsidR="008B3CD6" w:rsidRPr="007A4320" w:rsidRDefault="008B3CD6" w:rsidP="008B3CD6">
      <w:pPr>
        <w:spacing w:after="0" w:line="240" w:lineRule="auto"/>
        <w:ind w:firstLine="709"/>
        <w:jc w:val="both"/>
        <w:rPr>
          <w:rFonts w:ascii="Times New Roman" w:eastAsia="Times New Roman" w:hAnsi="Times New Roman" w:cs="Times New Roman"/>
          <w:sz w:val="28"/>
          <w:szCs w:val="28"/>
          <w:lang w:eastAsia="ru-RU"/>
        </w:rPr>
      </w:pPr>
      <w:r w:rsidRPr="007A4320">
        <w:rPr>
          <w:rFonts w:ascii="Times New Roman" w:eastAsia="Times New Roman" w:hAnsi="Times New Roman" w:cs="Times New Roman"/>
          <w:sz w:val="28"/>
          <w:szCs w:val="28"/>
          <w:lang w:eastAsia="ru-RU"/>
        </w:rPr>
        <w:t xml:space="preserve">При оформлении инвалидности направления на </w:t>
      </w:r>
      <w:r w:rsidR="006A4E89" w:rsidRPr="007A4320">
        <w:rPr>
          <w:rFonts w:ascii="Times New Roman" w:eastAsia="Times New Roman" w:hAnsi="Times New Roman" w:cs="Times New Roman"/>
          <w:sz w:val="28"/>
          <w:szCs w:val="28"/>
          <w:lang w:eastAsia="ru-RU"/>
        </w:rPr>
        <w:t>медико-социальную экспертизу</w:t>
      </w:r>
      <w:r w:rsidR="00E905BF">
        <w:rPr>
          <w:rFonts w:ascii="Times New Roman" w:eastAsia="Times New Roman" w:hAnsi="Times New Roman" w:cs="Times New Roman"/>
          <w:sz w:val="28"/>
          <w:szCs w:val="28"/>
          <w:lang w:eastAsia="ru-RU"/>
        </w:rPr>
        <w:t xml:space="preserve"> (МСЭ)</w:t>
      </w:r>
      <w:r w:rsidRPr="007A4320">
        <w:rPr>
          <w:rFonts w:ascii="Times New Roman" w:eastAsia="Times New Roman" w:hAnsi="Times New Roman" w:cs="Times New Roman"/>
          <w:sz w:val="28"/>
          <w:szCs w:val="28"/>
          <w:lang w:eastAsia="ru-RU"/>
        </w:rPr>
        <w:t xml:space="preserve"> из поликлиники будут уточнять в порядке межведомственного взаимодействия без участия гражданина</w:t>
      </w:r>
      <w:r w:rsidR="00E905BF">
        <w:rPr>
          <w:rFonts w:ascii="Times New Roman" w:eastAsia="Times New Roman" w:hAnsi="Times New Roman" w:cs="Times New Roman"/>
          <w:sz w:val="28"/>
          <w:szCs w:val="28"/>
          <w:lang w:eastAsia="ru-RU"/>
        </w:rPr>
        <w:t>.</w:t>
      </w:r>
    </w:p>
    <w:p w:rsidR="00C95025" w:rsidRPr="00E905BF" w:rsidRDefault="008B3CD6" w:rsidP="00C95025">
      <w:pPr>
        <w:spacing w:after="0" w:line="240" w:lineRule="auto"/>
        <w:ind w:firstLine="709"/>
        <w:jc w:val="both"/>
        <w:rPr>
          <w:rFonts w:ascii="Times New Roman" w:eastAsia="Times New Roman" w:hAnsi="Times New Roman" w:cs="Times New Roman"/>
          <w:sz w:val="28"/>
          <w:szCs w:val="28"/>
          <w:lang w:eastAsia="ru-RU"/>
        </w:rPr>
      </w:pPr>
      <w:r w:rsidRPr="007A4320">
        <w:rPr>
          <w:rFonts w:ascii="Times New Roman" w:eastAsia="Times New Roman" w:hAnsi="Times New Roman" w:cs="Times New Roman"/>
          <w:sz w:val="28"/>
          <w:szCs w:val="28"/>
          <w:lang w:eastAsia="ru-RU"/>
        </w:rPr>
        <w:t>В направлении на МСЭ из поликлиники указываются результаты мед</w:t>
      </w:r>
      <w:r w:rsidR="00C95025">
        <w:rPr>
          <w:rFonts w:ascii="Times New Roman" w:eastAsia="Times New Roman" w:hAnsi="Times New Roman" w:cs="Times New Roman"/>
          <w:sz w:val="28"/>
          <w:szCs w:val="28"/>
          <w:lang w:eastAsia="ru-RU"/>
        </w:rPr>
        <w:t xml:space="preserve">ицинских </w:t>
      </w:r>
      <w:r w:rsidRPr="007A4320">
        <w:rPr>
          <w:rFonts w:ascii="Times New Roman" w:eastAsia="Times New Roman" w:hAnsi="Times New Roman" w:cs="Times New Roman"/>
          <w:sz w:val="28"/>
          <w:szCs w:val="28"/>
          <w:lang w:eastAsia="ru-RU"/>
        </w:rPr>
        <w:t xml:space="preserve">обследований. Уточнено, что если в направлении прописан не полный объем обследований, то бюро МСЭ возвращает направление в поликлинику самостоятельно, а не через гражданина. </w:t>
      </w:r>
      <w:r w:rsidR="00C95025" w:rsidRPr="00E905BF">
        <w:rPr>
          <w:rFonts w:ascii="Times New Roman" w:eastAsia="Times New Roman" w:hAnsi="Times New Roman" w:cs="Times New Roman"/>
          <w:sz w:val="28"/>
          <w:szCs w:val="28"/>
          <w:lang w:eastAsia="ru-RU"/>
        </w:rPr>
        <w:t>Возврат направлений из бюро в медицинскую организацию должен занимать не более трёх рабочих дней, и ещё 14 дней поликлинике отводится на доработку документов.</w:t>
      </w:r>
    </w:p>
    <w:p w:rsidR="00E905BF" w:rsidRPr="00E905BF" w:rsidRDefault="00E905BF" w:rsidP="00E905BF">
      <w:pPr>
        <w:spacing w:after="0" w:line="240" w:lineRule="auto"/>
        <w:ind w:firstLine="709"/>
        <w:jc w:val="both"/>
        <w:rPr>
          <w:rFonts w:ascii="Times New Roman" w:eastAsia="Times New Roman" w:hAnsi="Times New Roman" w:cs="Times New Roman"/>
          <w:sz w:val="28"/>
          <w:szCs w:val="28"/>
          <w:lang w:eastAsia="ru-RU"/>
        </w:rPr>
      </w:pPr>
      <w:r w:rsidRPr="00E905BF">
        <w:rPr>
          <w:rFonts w:ascii="Times New Roman" w:eastAsia="Times New Roman" w:hAnsi="Times New Roman" w:cs="Times New Roman"/>
          <w:sz w:val="28"/>
          <w:szCs w:val="28"/>
          <w:lang w:eastAsia="ru-RU"/>
        </w:rPr>
        <w:lastRenderedPageBreak/>
        <w:t xml:space="preserve">Новые правила начнут действовать после отмены временного порядка оформления инвалидности, который был утверждён Правительством из-за угрозы распространения </w:t>
      </w:r>
      <w:proofErr w:type="spellStart"/>
      <w:r w:rsidRPr="00E905BF">
        <w:rPr>
          <w:rFonts w:ascii="Times New Roman" w:eastAsia="Times New Roman" w:hAnsi="Times New Roman" w:cs="Times New Roman"/>
          <w:sz w:val="28"/>
          <w:szCs w:val="28"/>
          <w:lang w:eastAsia="ru-RU"/>
        </w:rPr>
        <w:t>коронавируса</w:t>
      </w:r>
      <w:proofErr w:type="spellEnd"/>
      <w:r w:rsidRPr="00E905BF">
        <w:rPr>
          <w:rFonts w:ascii="Times New Roman" w:eastAsia="Times New Roman" w:hAnsi="Times New Roman" w:cs="Times New Roman"/>
          <w:sz w:val="28"/>
          <w:szCs w:val="28"/>
          <w:lang w:eastAsia="ru-RU"/>
        </w:rPr>
        <w:t>. Временный порядок будет действовать до 1 марта 2021 года.</w:t>
      </w:r>
    </w:p>
    <w:p w:rsidR="005904AB" w:rsidRDefault="005904AB" w:rsidP="00BC09EB">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590108" w:rsidRPr="003174CF" w:rsidRDefault="00590108" w:rsidP="00590108">
      <w:pPr>
        <w:spacing w:after="0" w:line="240" w:lineRule="auto"/>
        <w:ind w:firstLine="709"/>
        <w:jc w:val="both"/>
        <w:rPr>
          <w:rFonts w:ascii="Times New Roman" w:eastAsia="Times New Roman" w:hAnsi="Times New Roman" w:cs="Times New Roman"/>
          <w:i/>
          <w:sz w:val="28"/>
          <w:szCs w:val="28"/>
          <w:lang w:eastAsia="ru-RU"/>
        </w:rPr>
      </w:pPr>
      <w:r w:rsidRPr="003174CF">
        <w:rPr>
          <w:rFonts w:ascii="Times New Roman" w:eastAsia="Times New Roman" w:hAnsi="Times New Roman" w:cs="Times New Roman"/>
          <w:i/>
          <w:sz w:val="28"/>
          <w:szCs w:val="28"/>
          <w:lang w:eastAsia="ru-RU"/>
        </w:rPr>
        <w:t xml:space="preserve">Единый портал </w:t>
      </w:r>
      <w:proofErr w:type="spellStart"/>
      <w:r w:rsidRPr="003174CF">
        <w:rPr>
          <w:rFonts w:ascii="Times New Roman" w:eastAsia="Times New Roman" w:hAnsi="Times New Roman" w:cs="Times New Roman"/>
          <w:i/>
          <w:sz w:val="28"/>
          <w:szCs w:val="28"/>
          <w:lang w:eastAsia="ru-RU"/>
        </w:rPr>
        <w:t>госуслуг</w:t>
      </w:r>
      <w:proofErr w:type="spellEnd"/>
      <w:r w:rsidRPr="003174CF">
        <w:rPr>
          <w:rFonts w:ascii="Times New Roman" w:eastAsia="Times New Roman" w:hAnsi="Times New Roman" w:cs="Times New Roman"/>
          <w:i/>
          <w:sz w:val="28"/>
          <w:szCs w:val="28"/>
          <w:lang w:eastAsia="ru-RU"/>
        </w:rPr>
        <w:t xml:space="preserve"> будет автоматически сообщать гражданам о наличии исполнительных производств</w:t>
      </w:r>
    </w:p>
    <w:p w:rsidR="00590108" w:rsidRPr="003174CF" w:rsidRDefault="00590108" w:rsidP="00590108">
      <w:pPr>
        <w:spacing w:after="0" w:line="240" w:lineRule="auto"/>
        <w:ind w:firstLine="709"/>
        <w:jc w:val="both"/>
        <w:rPr>
          <w:rFonts w:ascii="Times New Roman" w:eastAsia="Times New Roman" w:hAnsi="Times New Roman" w:cs="Times New Roman"/>
          <w:i/>
          <w:sz w:val="28"/>
          <w:szCs w:val="28"/>
          <w:lang w:eastAsia="ru-RU"/>
        </w:rPr>
      </w:pPr>
    </w:p>
    <w:p w:rsidR="00004660" w:rsidRPr="003174CF" w:rsidRDefault="00004660" w:rsidP="00004660">
      <w:pPr>
        <w:spacing w:after="0" w:line="240" w:lineRule="auto"/>
        <w:ind w:firstLine="709"/>
        <w:jc w:val="both"/>
        <w:rPr>
          <w:rFonts w:ascii="Times New Roman" w:eastAsia="Times New Roman" w:hAnsi="Times New Roman" w:cs="Times New Roman"/>
          <w:b/>
          <w:sz w:val="28"/>
          <w:szCs w:val="28"/>
          <w:lang w:eastAsia="ru-RU"/>
        </w:rPr>
      </w:pPr>
      <w:r w:rsidRPr="003174CF">
        <w:rPr>
          <w:rFonts w:ascii="Times New Roman" w:eastAsia="Times New Roman" w:hAnsi="Times New Roman" w:cs="Times New Roman"/>
          <w:b/>
          <w:sz w:val="28"/>
          <w:szCs w:val="28"/>
          <w:lang w:eastAsia="ru-RU"/>
        </w:rPr>
        <w:t>Постановление Правительства РФ от 26 ноября 2020 г. № 1943</w:t>
      </w:r>
      <w:r w:rsidR="003C4F95">
        <w:rPr>
          <w:rFonts w:ascii="Times New Roman" w:eastAsia="Times New Roman" w:hAnsi="Times New Roman" w:cs="Times New Roman"/>
          <w:b/>
          <w:sz w:val="28"/>
          <w:szCs w:val="28"/>
          <w:lang w:eastAsia="ru-RU"/>
        </w:rPr>
        <w:t xml:space="preserve"> </w:t>
      </w:r>
      <w:r w:rsidR="00590108" w:rsidRPr="003174CF">
        <w:rPr>
          <w:rFonts w:ascii="Times New Roman" w:eastAsia="Times New Roman" w:hAnsi="Times New Roman" w:cs="Times New Roman"/>
          <w:b/>
          <w:sz w:val="28"/>
          <w:szCs w:val="28"/>
          <w:lang w:eastAsia="ru-RU"/>
        </w:rPr>
        <w:t>«</w:t>
      </w:r>
      <w:r w:rsidRPr="003174CF">
        <w:rPr>
          <w:rFonts w:ascii="Times New Roman" w:eastAsia="Times New Roman" w:hAnsi="Times New Roman" w:cs="Times New Roman"/>
          <w:b/>
          <w:sz w:val="28"/>
          <w:szCs w:val="28"/>
          <w:lang w:eastAsia="ru-RU"/>
        </w:rPr>
        <w:t>О внесении изменений в Правила направления с использованием информационно-телекоммуникационных сетей извещения в форме электронного документа, подписанного судебным приставом-исполнителем усиленной квалифицированной электронной подписью, при соблюдении которых лицо, участвующее в исполнительном производстве, считается извещенным</w:t>
      </w:r>
      <w:r w:rsidR="00590108" w:rsidRPr="003174CF">
        <w:rPr>
          <w:rFonts w:ascii="Times New Roman" w:eastAsia="Times New Roman" w:hAnsi="Times New Roman" w:cs="Times New Roman"/>
          <w:b/>
          <w:sz w:val="28"/>
          <w:szCs w:val="28"/>
          <w:lang w:eastAsia="ru-RU"/>
        </w:rPr>
        <w:t>»</w:t>
      </w:r>
    </w:p>
    <w:p w:rsidR="00004660" w:rsidRPr="000D14D2" w:rsidRDefault="00004660" w:rsidP="00004660">
      <w:pPr>
        <w:spacing w:after="0" w:line="240" w:lineRule="auto"/>
        <w:ind w:firstLine="709"/>
        <w:jc w:val="both"/>
        <w:rPr>
          <w:rFonts w:ascii="Times New Roman" w:eastAsia="Times New Roman" w:hAnsi="Times New Roman" w:cs="Times New Roman"/>
          <w:sz w:val="28"/>
          <w:szCs w:val="28"/>
          <w:lang w:eastAsia="ru-RU"/>
        </w:rPr>
      </w:pPr>
      <w:r w:rsidRPr="000D14D2">
        <w:rPr>
          <w:rFonts w:ascii="Times New Roman" w:eastAsia="Times New Roman" w:hAnsi="Times New Roman" w:cs="Times New Roman"/>
          <w:sz w:val="28"/>
          <w:szCs w:val="28"/>
          <w:lang w:eastAsia="ru-RU"/>
        </w:rPr>
        <w:t xml:space="preserve">Пользователей </w:t>
      </w:r>
      <w:r w:rsidR="00590108" w:rsidRPr="000D14D2">
        <w:rPr>
          <w:rFonts w:ascii="Times New Roman" w:eastAsia="Times New Roman" w:hAnsi="Times New Roman" w:cs="Times New Roman"/>
          <w:sz w:val="28"/>
          <w:szCs w:val="28"/>
          <w:lang w:eastAsia="ru-RU"/>
        </w:rPr>
        <w:t xml:space="preserve">Единого </w:t>
      </w:r>
      <w:r w:rsidRPr="000D14D2">
        <w:rPr>
          <w:rFonts w:ascii="Times New Roman" w:eastAsia="Times New Roman" w:hAnsi="Times New Roman" w:cs="Times New Roman"/>
          <w:sz w:val="28"/>
          <w:szCs w:val="28"/>
          <w:lang w:eastAsia="ru-RU"/>
        </w:rPr>
        <w:t xml:space="preserve">портала </w:t>
      </w:r>
      <w:proofErr w:type="spellStart"/>
      <w:r w:rsidRPr="000D14D2">
        <w:rPr>
          <w:rFonts w:ascii="Times New Roman" w:eastAsia="Times New Roman" w:hAnsi="Times New Roman" w:cs="Times New Roman"/>
          <w:sz w:val="28"/>
          <w:szCs w:val="28"/>
          <w:lang w:eastAsia="ru-RU"/>
        </w:rPr>
        <w:t>госуслуг</w:t>
      </w:r>
      <w:proofErr w:type="spellEnd"/>
      <w:r w:rsidRPr="000D14D2">
        <w:rPr>
          <w:rFonts w:ascii="Times New Roman" w:eastAsia="Times New Roman" w:hAnsi="Times New Roman" w:cs="Times New Roman"/>
          <w:sz w:val="28"/>
          <w:szCs w:val="28"/>
          <w:lang w:eastAsia="ru-RU"/>
        </w:rPr>
        <w:t xml:space="preserve"> будут информировать о </w:t>
      </w:r>
      <w:r w:rsidR="00400BB3" w:rsidRPr="000D14D2">
        <w:rPr>
          <w:rFonts w:ascii="Times New Roman" w:eastAsia="Times New Roman" w:hAnsi="Times New Roman" w:cs="Times New Roman"/>
          <w:sz w:val="28"/>
          <w:szCs w:val="28"/>
          <w:lang w:eastAsia="ru-RU"/>
        </w:rPr>
        <w:t xml:space="preserve">возбуждении в отношении них </w:t>
      </w:r>
      <w:r w:rsidRPr="000D14D2">
        <w:rPr>
          <w:rFonts w:ascii="Times New Roman" w:eastAsia="Times New Roman" w:hAnsi="Times New Roman" w:cs="Times New Roman"/>
          <w:sz w:val="28"/>
          <w:szCs w:val="28"/>
          <w:lang w:eastAsia="ru-RU"/>
        </w:rPr>
        <w:t>исполнительного производства при входе в учетную запись. Это позволит избежать негативных последствий, в т. ч. связанных с дополнительными взысканиями и ограничением выезда за границу.</w:t>
      </w:r>
    </w:p>
    <w:p w:rsidR="00004660" w:rsidRPr="000D14D2" w:rsidRDefault="00004660" w:rsidP="00004660">
      <w:pPr>
        <w:spacing w:after="0" w:line="240" w:lineRule="auto"/>
        <w:ind w:firstLine="709"/>
        <w:jc w:val="both"/>
        <w:rPr>
          <w:rFonts w:ascii="Times New Roman" w:eastAsia="Times New Roman" w:hAnsi="Times New Roman" w:cs="Times New Roman"/>
          <w:sz w:val="28"/>
          <w:szCs w:val="28"/>
          <w:lang w:eastAsia="ru-RU"/>
        </w:rPr>
      </w:pPr>
      <w:r w:rsidRPr="000D14D2">
        <w:rPr>
          <w:rFonts w:ascii="Times New Roman" w:eastAsia="Times New Roman" w:hAnsi="Times New Roman" w:cs="Times New Roman"/>
          <w:sz w:val="28"/>
          <w:szCs w:val="28"/>
          <w:lang w:eastAsia="ru-RU"/>
        </w:rPr>
        <w:t>Ранее для этого нужно было подавать специальное заявление о получении юридически значимых оповещений.</w:t>
      </w:r>
      <w:r w:rsidR="00400BB3" w:rsidRPr="00400BB3">
        <w:rPr>
          <w:rFonts w:ascii="Times New Roman" w:eastAsia="Times New Roman" w:hAnsi="Times New Roman" w:cs="Times New Roman"/>
          <w:sz w:val="28"/>
          <w:szCs w:val="28"/>
          <w:lang w:eastAsia="ru-RU"/>
        </w:rPr>
        <w:t xml:space="preserve"> </w:t>
      </w:r>
      <w:r w:rsidR="00400BB3" w:rsidRPr="00F43DFA">
        <w:rPr>
          <w:rFonts w:ascii="Times New Roman" w:eastAsia="Times New Roman" w:hAnsi="Times New Roman" w:cs="Times New Roman"/>
          <w:sz w:val="28"/>
          <w:szCs w:val="28"/>
          <w:lang w:eastAsia="ru-RU"/>
        </w:rPr>
        <w:t>Теперь же уведомления об исполнительном производстве от Федеральной службы судебных приставов будут приходить автоматически, без каких-либо дополнительных действий со стороны зарегистрированного гражданина.</w:t>
      </w:r>
    </w:p>
    <w:p w:rsidR="00004660" w:rsidRPr="000D14D2" w:rsidRDefault="00004660" w:rsidP="00004660">
      <w:pPr>
        <w:spacing w:after="0" w:line="240" w:lineRule="auto"/>
        <w:ind w:firstLine="709"/>
        <w:jc w:val="both"/>
        <w:rPr>
          <w:rFonts w:ascii="Times New Roman" w:eastAsia="Times New Roman" w:hAnsi="Times New Roman" w:cs="Times New Roman"/>
          <w:sz w:val="28"/>
          <w:szCs w:val="28"/>
          <w:lang w:eastAsia="ru-RU"/>
        </w:rPr>
      </w:pPr>
      <w:r w:rsidRPr="000D14D2">
        <w:rPr>
          <w:rFonts w:ascii="Times New Roman" w:eastAsia="Times New Roman" w:hAnsi="Times New Roman" w:cs="Times New Roman"/>
          <w:sz w:val="28"/>
          <w:szCs w:val="28"/>
          <w:lang w:eastAsia="ru-RU"/>
        </w:rPr>
        <w:t>При этом от уведомлений можно и отказаться через личный кабинет</w:t>
      </w:r>
      <w:r w:rsidR="00400BB3" w:rsidRPr="000D14D2">
        <w:rPr>
          <w:rFonts w:ascii="Times New Roman" w:eastAsia="Times New Roman" w:hAnsi="Times New Roman" w:cs="Times New Roman"/>
          <w:sz w:val="28"/>
          <w:szCs w:val="28"/>
          <w:lang w:eastAsia="ru-RU"/>
        </w:rPr>
        <w:t xml:space="preserve"> на портале </w:t>
      </w:r>
      <w:proofErr w:type="spellStart"/>
      <w:r w:rsidR="00400BB3" w:rsidRPr="000D14D2">
        <w:rPr>
          <w:rFonts w:ascii="Times New Roman" w:eastAsia="Times New Roman" w:hAnsi="Times New Roman" w:cs="Times New Roman"/>
          <w:sz w:val="28"/>
          <w:szCs w:val="28"/>
          <w:lang w:eastAsia="ru-RU"/>
        </w:rPr>
        <w:t>госуслуг</w:t>
      </w:r>
      <w:proofErr w:type="spellEnd"/>
      <w:r w:rsidRPr="000D14D2">
        <w:rPr>
          <w:rFonts w:ascii="Times New Roman" w:eastAsia="Times New Roman" w:hAnsi="Times New Roman" w:cs="Times New Roman"/>
          <w:sz w:val="28"/>
          <w:szCs w:val="28"/>
          <w:lang w:eastAsia="ru-RU"/>
        </w:rPr>
        <w:t>.</w:t>
      </w:r>
    </w:p>
    <w:p w:rsidR="00004660" w:rsidRPr="00004660" w:rsidRDefault="00004660" w:rsidP="00004660">
      <w:pPr>
        <w:spacing w:after="0" w:line="240" w:lineRule="auto"/>
        <w:ind w:firstLine="709"/>
        <w:jc w:val="both"/>
        <w:rPr>
          <w:rFonts w:ascii="Times New Roman" w:eastAsia="Times New Roman" w:hAnsi="Times New Roman" w:cs="Times New Roman"/>
          <w:sz w:val="28"/>
          <w:szCs w:val="28"/>
          <w:lang w:eastAsia="ru-RU"/>
        </w:rPr>
      </w:pPr>
      <w:r w:rsidRPr="000D14D2">
        <w:rPr>
          <w:rFonts w:ascii="Times New Roman" w:eastAsia="Times New Roman" w:hAnsi="Times New Roman" w:cs="Times New Roman"/>
          <w:sz w:val="28"/>
          <w:szCs w:val="28"/>
          <w:lang w:eastAsia="ru-RU"/>
        </w:rPr>
        <w:t>Указанные поправки вступают в силу по истечении 30 дней с даты опубликования.</w:t>
      </w:r>
    </w:p>
    <w:p w:rsidR="00F43DFA" w:rsidRDefault="00F43DFA" w:rsidP="00BC09EB">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444150" w:rsidRDefault="00444150" w:rsidP="00444150">
      <w:pPr>
        <w:spacing w:after="0" w:line="240" w:lineRule="auto"/>
        <w:ind w:firstLine="709"/>
        <w:jc w:val="both"/>
        <w:rPr>
          <w:rFonts w:ascii="Times New Roman" w:eastAsia="Times New Roman" w:hAnsi="Times New Roman" w:cs="Times New Roman"/>
          <w:i/>
          <w:sz w:val="28"/>
          <w:szCs w:val="28"/>
          <w:lang w:eastAsia="ru-RU"/>
        </w:rPr>
      </w:pPr>
      <w:r w:rsidRPr="00444150">
        <w:rPr>
          <w:rFonts w:ascii="Times New Roman" w:eastAsia="Times New Roman" w:hAnsi="Times New Roman" w:cs="Times New Roman"/>
          <w:i/>
          <w:sz w:val="28"/>
          <w:szCs w:val="28"/>
          <w:lang w:eastAsia="ru-RU"/>
        </w:rPr>
        <w:t xml:space="preserve">Скорректирован </w:t>
      </w:r>
      <w:r w:rsidRPr="00444150">
        <w:rPr>
          <w:rFonts w:ascii="Times New Roman" w:hAnsi="Times New Roman" w:cs="Times New Roman"/>
          <w:i/>
          <w:sz w:val="28"/>
          <w:szCs w:val="28"/>
        </w:rPr>
        <w:t>Перечень жизненно необходимых и важнейших лекарственных препаратов для медицинского применения</w:t>
      </w:r>
      <w:r w:rsidRPr="00444150">
        <w:rPr>
          <w:rFonts w:ascii="Times New Roman" w:eastAsia="Times New Roman" w:hAnsi="Times New Roman" w:cs="Times New Roman"/>
          <w:i/>
          <w:sz w:val="28"/>
          <w:szCs w:val="28"/>
          <w:lang w:eastAsia="ru-RU"/>
        </w:rPr>
        <w:t xml:space="preserve"> (ЖНВЛП)</w:t>
      </w:r>
    </w:p>
    <w:p w:rsidR="00444150" w:rsidRPr="00444150" w:rsidRDefault="00444150" w:rsidP="00444150">
      <w:pPr>
        <w:spacing w:after="0" w:line="240" w:lineRule="auto"/>
        <w:ind w:firstLine="709"/>
        <w:jc w:val="both"/>
        <w:rPr>
          <w:rFonts w:ascii="Times New Roman" w:eastAsia="Times New Roman" w:hAnsi="Times New Roman" w:cs="Times New Roman"/>
          <w:i/>
          <w:sz w:val="28"/>
          <w:szCs w:val="28"/>
          <w:lang w:eastAsia="ru-RU"/>
        </w:rPr>
      </w:pPr>
    </w:p>
    <w:p w:rsidR="00444150" w:rsidRDefault="00444150" w:rsidP="00444150">
      <w:pPr>
        <w:spacing w:after="0" w:line="240" w:lineRule="auto"/>
        <w:ind w:firstLine="709"/>
        <w:jc w:val="both"/>
        <w:rPr>
          <w:rFonts w:ascii="Times New Roman" w:eastAsia="Times New Roman" w:hAnsi="Times New Roman" w:cs="Times New Roman"/>
          <w:b/>
          <w:sz w:val="28"/>
          <w:szCs w:val="28"/>
          <w:lang w:eastAsia="ru-RU"/>
        </w:rPr>
      </w:pPr>
      <w:r w:rsidRPr="00444150">
        <w:rPr>
          <w:rFonts w:ascii="Times New Roman" w:eastAsia="Times New Roman" w:hAnsi="Times New Roman" w:cs="Times New Roman"/>
          <w:b/>
          <w:sz w:val="28"/>
          <w:szCs w:val="28"/>
          <w:lang w:eastAsia="ru-RU"/>
        </w:rPr>
        <w:t>Распоряжение от 23 ноября 2020 года №3073-р</w:t>
      </w:r>
    </w:p>
    <w:p w:rsidR="00444150" w:rsidRPr="00444150" w:rsidRDefault="00A1689F" w:rsidP="0044415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44150" w:rsidRPr="00444150">
        <w:rPr>
          <w:rFonts w:ascii="Times New Roman" w:eastAsia="Times New Roman" w:hAnsi="Times New Roman" w:cs="Times New Roman"/>
          <w:sz w:val="28"/>
          <w:szCs w:val="28"/>
          <w:lang w:eastAsia="ru-RU"/>
        </w:rPr>
        <w:t xml:space="preserve"> него внесены новые позиции, включая ва</w:t>
      </w:r>
      <w:r w:rsidR="002948B2">
        <w:rPr>
          <w:rFonts w:ascii="Times New Roman" w:eastAsia="Times New Roman" w:hAnsi="Times New Roman" w:cs="Times New Roman"/>
          <w:sz w:val="28"/>
          <w:szCs w:val="28"/>
          <w:lang w:eastAsia="ru-RU"/>
        </w:rPr>
        <w:t>кцину</w:t>
      </w:r>
      <w:r w:rsidR="00444150" w:rsidRPr="00444150">
        <w:rPr>
          <w:rFonts w:ascii="Times New Roman" w:eastAsia="Times New Roman" w:hAnsi="Times New Roman" w:cs="Times New Roman"/>
          <w:sz w:val="28"/>
          <w:szCs w:val="28"/>
          <w:lang w:eastAsia="ru-RU"/>
        </w:rPr>
        <w:t xml:space="preserve"> от </w:t>
      </w:r>
      <w:proofErr w:type="spellStart"/>
      <w:r w:rsidR="00444150" w:rsidRPr="00444150">
        <w:rPr>
          <w:rFonts w:ascii="Times New Roman" w:eastAsia="Times New Roman" w:hAnsi="Times New Roman" w:cs="Times New Roman"/>
          <w:sz w:val="28"/>
          <w:szCs w:val="28"/>
          <w:lang w:eastAsia="ru-RU"/>
        </w:rPr>
        <w:t>коронавируса</w:t>
      </w:r>
      <w:proofErr w:type="spellEnd"/>
      <w:r w:rsidR="00444150" w:rsidRPr="00444150">
        <w:rPr>
          <w:rFonts w:ascii="Times New Roman" w:eastAsia="Times New Roman" w:hAnsi="Times New Roman" w:cs="Times New Roman"/>
          <w:sz w:val="28"/>
          <w:szCs w:val="28"/>
          <w:lang w:eastAsia="ru-RU"/>
        </w:rPr>
        <w:t xml:space="preserve">. Вакцины получат статус жизненно необходимых в течение 7 дней после опубликования </w:t>
      </w:r>
      <w:r w:rsidR="002948B2">
        <w:rPr>
          <w:rFonts w:ascii="Times New Roman" w:eastAsia="Times New Roman" w:hAnsi="Times New Roman" w:cs="Times New Roman"/>
          <w:sz w:val="28"/>
          <w:szCs w:val="28"/>
          <w:lang w:eastAsia="ru-RU"/>
        </w:rPr>
        <w:t>распоряжения</w:t>
      </w:r>
      <w:r w:rsidR="00444150" w:rsidRPr="00444150">
        <w:rPr>
          <w:rFonts w:ascii="Times New Roman" w:eastAsia="Times New Roman" w:hAnsi="Times New Roman" w:cs="Times New Roman"/>
          <w:sz w:val="28"/>
          <w:szCs w:val="28"/>
          <w:lang w:eastAsia="ru-RU"/>
        </w:rPr>
        <w:t xml:space="preserve">, прочие препараты </w:t>
      </w:r>
      <w:r w:rsidR="002948B2">
        <w:rPr>
          <w:rFonts w:ascii="Times New Roman" w:eastAsia="Times New Roman" w:hAnsi="Times New Roman" w:cs="Times New Roman"/>
          <w:sz w:val="28"/>
          <w:szCs w:val="28"/>
          <w:lang w:eastAsia="ru-RU"/>
        </w:rPr>
        <w:t>–</w:t>
      </w:r>
      <w:r w:rsidR="00444150" w:rsidRPr="00444150">
        <w:rPr>
          <w:rFonts w:ascii="Times New Roman" w:eastAsia="Times New Roman" w:hAnsi="Times New Roman" w:cs="Times New Roman"/>
          <w:sz w:val="28"/>
          <w:szCs w:val="28"/>
          <w:lang w:eastAsia="ru-RU"/>
        </w:rPr>
        <w:t xml:space="preserve"> с</w:t>
      </w:r>
      <w:r w:rsidR="002948B2">
        <w:rPr>
          <w:rFonts w:ascii="Times New Roman" w:eastAsia="Times New Roman" w:hAnsi="Times New Roman" w:cs="Times New Roman"/>
          <w:sz w:val="28"/>
          <w:szCs w:val="28"/>
          <w:lang w:eastAsia="ru-RU"/>
        </w:rPr>
        <w:t xml:space="preserve"> 1 января </w:t>
      </w:r>
      <w:r w:rsidR="00444150" w:rsidRPr="00444150">
        <w:rPr>
          <w:rFonts w:ascii="Times New Roman" w:eastAsia="Times New Roman" w:hAnsi="Times New Roman" w:cs="Times New Roman"/>
          <w:sz w:val="28"/>
          <w:szCs w:val="28"/>
          <w:lang w:eastAsia="ru-RU"/>
        </w:rPr>
        <w:t>2021 г.</w:t>
      </w:r>
    </w:p>
    <w:p w:rsidR="00444150" w:rsidRDefault="00444150" w:rsidP="00BC09EB">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D80B03" w:rsidRDefault="00D80B03" w:rsidP="00BC09EB">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sidRPr="00731CDD">
        <w:rPr>
          <w:rFonts w:ascii="Times New Roman" w:hAnsi="Times New Roman" w:cs="Times New Roman"/>
          <w:bCs/>
          <w:caps/>
          <w:color w:val="26282F"/>
          <w:sz w:val="28"/>
          <w:szCs w:val="28"/>
        </w:rPr>
        <w:t>Жилище</w:t>
      </w:r>
      <w:r w:rsidR="00461AC9" w:rsidRPr="00731CDD">
        <w:rPr>
          <w:rFonts w:ascii="Times New Roman" w:hAnsi="Times New Roman" w:cs="Times New Roman"/>
          <w:bCs/>
          <w:caps/>
          <w:color w:val="26282F"/>
          <w:sz w:val="28"/>
          <w:szCs w:val="28"/>
        </w:rPr>
        <w:t>, ЖКХ</w:t>
      </w:r>
    </w:p>
    <w:p w:rsidR="00F320B4" w:rsidRDefault="00F320B4" w:rsidP="00F320B4">
      <w:pPr>
        <w:pStyle w:val="1"/>
        <w:spacing w:before="0" w:after="0"/>
        <w:ind w:firstLine="709"/>
        <w:jc w:val="both"/>
        <w:rPr>
          <w:rFonts w:ascii="Times New Roman" w:hAnsi="Times New Roman" w:cs="Times New Roman"/>
          <w:sz w:val="28"/>
          <w:szCs w:val="28"/>
        </w:rPr>
      </w:pPr>
    </w:p>
    <w:p w:rsidR="008978A4" w:rsidRDefault="008978A4" w:rsidP="008978A4">
      <w:pPr>
        <w:pStyle w:val="1"/>
        <w:spacing w:before="0" w:after="0"/>
        <w:ind w:firstLine="709"/>
        <w:jc w:val="both"/>
        <w:rPr>
          <w:rFonts w:ascii="Times New Roman" w:hAnsi="Times New Roman" w:cs="Times New Roman"/>
          <w:b w:val="0"/>
          <w:i/>
          <w:sz w:val="28"/>
          <w:szCs w:val="28"/>
        </w:rPr>
      </w:pPr>
      <w:r w:rsidRPr="008978A4">
        <w:rPr>
          <w:rFonts w:ascii="Times New Roman" w:hAnsi="Times New Roman" w:cs="Times New Roman"/>
          <w:b w:val="0"/>
          <w:i/>
          <w:sz w:val="28"/>
          <w:szCs w:val="28"/>
        </w:rPr>
        <w:t xml:space="preserve">Коммунальные службы освободили от штрафов в пользу потребителей за перебои в работе и некачественные </w:t>
      </w:r>
      <w:r w:rsidR="007C0436">
        <w:rPr>
          <w:rFonts w:ascii="Times New Roman" w:hAnsi="Times New Roman" w:cs="Times New Roman"/>
          <w:b w:val="0"/>
          <w:i/>
          <w:sz w:val="28"/>
          <w:szCs w:val="28"/>
        </w:rPr>
        <w:t xml:space="preserve">коммунальные </w:t>
      </w:r>
      <w:r w:rsidRPr="008978A4">
        <w:rPr>
          <w:rFonts w:ascii="Times New Roman" w:hAnsi="Times New Roman" w:cs="Times New Roman"/>
          <w:b w:val="0"/>
          <w:i/>
          <w:sz w:val="28"/>
          <w:szCs w:val="28"/>
        </w:rPr>
        <w:t>услуги</w:t>
      </w:r>
    </w:p>
    <w:p w:rsidR="008978A4" w:rsidRPr="008978A4" w:rsidRDefault="008978A4" w:rsidP="008978A4">
      <w:pPr>
        <w:spacing w:after="0" w:line="240" w:lineRule="auto"/>
        <w:ind w:firstLine="709"/>
      </w:pPr>
    </w:p>
    <w:p w:rsidR="00731CDD" w:rsidRDefault="00F320B4" w:rsidP="008978A4">
      <w:pPr>
        <w:pStyle w:val="1"/>
        <w:spacing w:before="0" w:after="0"/>
        <w:ind w:firstLine="709"/>
        <w:jc w:val="both"/>
        <w:rPr>
          <w:rFonts w:ascii="Times New Roman" w:hAnsi="Times New Roman" w:cs="Times New Roman"/>
          <w:sz w:val="28"/>
          <w:szCs w:val="28"/>
        </w:rPr>
      </w:pPr>
      <w:r w:rsidRPr="00F320B4">
        <w:rPr>
          <w:rFonts w:ascii="Times New Roman" w:hAnsi="Times New Roman" w:cs="Times New Roman"/>
          <w:sz w:val="28"/>
          <w:szCs w:val="28"/>
        </w:rPr>
        <w:lastRenderedPageBreak/>
        <w:t xml:space="preserve">Федеральный закон от 27 октября 2020 г. </w:t>
      </w:r>
      <w:r>
        <w:rPr>
          <w:rFonts w:ascii="Times New Roman" w:hAnsi="Times New Roman" w:cs="Times New Roman"/>
          <w:sz w:val="28"/>
          <w:szCs w:val="28"/>
        </w:rPr>
        <w:t>№</w:t>
      </w:r>
      <w:r w:rsidRPr="00F320B4">
        <w:rPr>
          <w:rFonts w:ascii="Times New Roman" w:hAnsi="Times New Roman" w:cs="Times New Roman"/>
          <w:sz w:val="28"/>
          <w:szCs w:val="28"/>
        </w:rPr>
        <w:t> 351-ФЗ</w:t>
      </w:r>
      <w:r>
        <w:rPr>
          <w:rFonts w:ascii="Times New Roman" w:hAnsi="Times New Roman" w:cs="Times New Roman"/>
          <w:sz w:val="28"/>
          <w:szCs w:val="28"/>
        </w:rPr>
        <w:t xml:space="preserve"> «</w:t>
      </w:r>
      <w:r w:rsidRPr="00F320B4">
        <w:rPr>
          <w:rFonts w:ascii="Times New Roman" w:hAnsi="Times New Roman" w:cs="Times New Roman"/>
          <w:sz w:val="28"/>
          <w:szCs w:val="28"/>
        </w:rPr>
        <w: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w:t>
      </w:r>
      <w:r>
        <w:rPr>
          <w:rFonts w:ascii="Times New Roman" w:hAnsi="Times New Roman" w:cs="Times New Roman"/>
          <w:sz w:val="28"/>
          <w:szCs w:val="28"/>
        </w:rPr>
        <w:t>»</w:t>
      </w:r>
    </w:p>
    <w:p w:rsidR="008A60CB" w:rsidRPr="008A60CB" w:rsidRDefault="00705D29" w:rsidP="00705D2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И</w:t>
      </w:r>
      <w:r w:rsidR="008A60CB" w:rsidRPr="008A60CB">
        <w:rPr>
          <w:rFonts w:ascii="Times New Roman" w:hAnsi="Times New Roman" w:cs="Times New Roman"/>
          <w:sz w:val="28"/>
          <w:szCs w:val="28"/>
        </w:rPr>
        <w:t>зменяются последствия предоставления коммунальных услуг с</w:t>
      </w:r>
      <w:r w:rsidR="006F5CDA">
        <w:rPr>
          <w:rFonts w:ascii="Times New Roman" w:hAnsi="Times New Roman" w:cs="Times New Roman"/>
          <w:sz w:val="28"/>
          <w:szCs w:val="28"/>
        </w:rPr>
        <w:t xml:space="preserve"> </w:t>
      </w:r>
      <w:r w:rsidR="008A60CB" w:rsidRPr="008A60CB">
        <w:rPr>
          <w:rFonts w:ascii="Times New Roman" w:hAnsi="Times New Roman" w:cs="Times New Roman"/>
          <w:sz w:val="28"/>
          <w:szCs w:val="28"/>
        </w:rPr>
        <w:t>перерывами, превышающими установленную продолжительность, и</w:t>
      </w:r>
      <w:r w:rsidR="006F5CDA">
        <w:rPr>
          <w:rFonts w:ascii="Times New Roman" w:hAnsi="Times New Roman" w:cs="Times New Roman"/>
          <w:sz w:val="28"/>
          <w:szCs w:val="28"/>
        </w:rPr>
        <w:t xml:space="preserve"> </w:t>
      </w:r>
      <w:r w:rsidR="008A60CB" w:rsidRPr="008A60CB">
        <w:rPr>
          <w:rFonts w:ascii="Times New Roman" w:hAnsi="Times New Roman" w:cs="Times New Roman"/>
          <w:sz w:val="28"/>
          <w:szCs w:val="28"/>
        </w:rPr>
        <w:t>(или) с</w:t>
      </w:r>
      <w:r w:rsidR="006F5CDA">
        <w:rPr>
          <w:rFonts w:ascii="Times New Roman" w:hAnsi="Times New Roman" w:cs="Times New Roman"/>
          <w:sz w:val="28"/>
          <w:szCs w:val="28"/>
        </w:rPr>
        <w:t xml:space="preserve"> </w:t>
      </w:r>
      <w:r w:rsidR="008A60CB" w:rsidRPr="008A60CB">
        <w:rPr>
          <w:rFonts w:ascii="Times New Roman" w:hAnsi="Times New Roman" w:cs="Times New Roman"/>
          <w:sz w:val="28"/>
          <w:szCs w:val="28"/>
        </w:rPr>
        <w:t>нарушением качества.</w:t>
      </w:r>
    </w:p>
    <w:p w:rsidR="008A60CB" w:rsidRPr="008A60CB" w:rsidRDefault="008A60CB" w:rsidP="00705D29">
      <w:pPr>
        <w:autoSpaceDE w:val="0"/>
        <w:autoSpaceDN w:val="0"/>
        <w:adjustRightInd w:val="0"/>
        <w:spacing w:after="0" w:line="240" w:lineRule="auto"/>
        <w:ind w:firstLine="720"/>
        <w:jc w:val="both"/>
        <w:rPr>
          <w:rFonts w:ascii="Times New Roman" w:hAnsi="Times New Roman" w:cs="Times New Roman"/>
          <w:sz w:val="28"/>
          <w:szCs w:val="28"/>
        </w:rPr>
      </w:pPr>
      <w:r w:rsidRPr="008A60CB">
        <w:rPr>
          <w:rFonts w:ascii="Times New Roman" w:hAnsi="Times New Roman" w:cs="Times New Roman"/>
          <w:sz w:val="28"/>
          <w:szCs w:val="28"/>
        </w:rPr>
        <w:t>В</w:t>
      </w:r>
      <w:r w:rsidR="006F5CDA">
        <w:rPr>
          <w:rFonts w:ascii="Times New Roman" w:hAnsi="Times New Roman" w:cs="Times New Roman"/>
          <w:sz w:val="28"/>
          <w:szCs w:val="28"/>
        </w:rPr>
        <w:t xml:space="preserve"> </w:t>
      </w:r>
      <w:r w:rsidRPr="008A60CB">
        <w:rPr>
          <w:rFonts w:ascii="Times New Roman" w:hAnsi="Times New Roman" w:cs="Times New Roman"/>
          <w:sz w:val="28"/>
          <w:szCs w:val="28"/>
        </w:rPr>
        <w:t xml:space="preserve">частности, </w:t>
      </w:r>
      <w:r w:rsidR="008011DF" w:rsidRPr="00705D29">
        <w:rPr>
          <w:rFonts w:ascii="Times New Roman" w:hAnsi="Times New Roman" w:cs="Times New Roman"/>
          <w:sz w:val="28"/>
          <w:szCs w:val="28"/>
        </w:rPr>
        <w:t>отменена норма о том, что виновное в нарушении</w:t>
      </w:r>
      <w:r w:rsidR="006F5CDA">
        <w:rPr>
          <w:rFonts w:ascii="Times New Roman" w:hAnsi="Times New Roman" w:cs="Times New Roman"/>
          <w:sz w:val="28"/>
          <w:szCs w:val="28"/>
        </w:rPr>
        <w:t xml:space="preserve"> непрерывности предоставления и </w:t>
      </w:r>
      <w:r w:rsidR="008011DF" w:rsidRPr="00705D29">
        <w:rPr>
          <w:rFonts w:ascii="Times New Roman" w:hAnsi="Times New Roman" w:cs="Times New Roman"/>
          <w:sz w:val="28"/>
          <w:szCs w:val="28"/>
        </w:rPr>
        <w:t xml:space="preserve">(или) качества коммунальных услуг лицо обязано уплатить потребителю штраф. В </w:t>
      </w:r>
      <w:r w:rsidR="007030ED">
        <w:rPr>
          <w:rFonts w:ascii="Times New Roman" w:hAnsi="Times New Roman" w:cs="Times New Roman"/>
          <w:sz w:val="28"/>
          <w:szCs w:val="28"/>
        </w:rPr>
        <w:t xml:space="preserve">этих </w:t>
      </w:r>
      <w:proofErr w:type="gramStart"/>
      <w:r w:rsidR="007030ED">
        <w:rPr>
          <w:rFonts w:ascii="Times New Roman" w:hAnsi="Times New Roman" w:cs="Times New Roman"/>
          <w:sz w:val="28"/>
          <w:szCs w:val="28"/>
        </w:rPr>
        <w:t>случаях</w:t>
      </w:r>
      <w:proofErr w:type="gramEnd"/>
      <w:r w:rsidR="008011DF" w:rsidRPr="00705D29">
        <w:rPr>
          <w:rFonts w:ascii="Times New Roman" w:hAnsi="Times New Roman" w:cs="Times New Roman"/>
          <w:sz w:val="28"/>
          <w:szCs w:val="28"/>
        </w:rPr>
        <w:t xml:space="preserve"> </w:t>
      </w:r>
      <w:r w:rsidR="00F64E78">
        <w:rPr>
          <w:rFonts w:ascii="Times New Roman" w:hAnsi="Times New Roman" w:cs="Times New Roman"/>
          <w:sz w:val="28"/>
          <w:szCs w:val="28"/>
        </w:rPr>
        <w:t xml:space="preserve">как и прежде </w:t>
      </w:r>
      <w:r w:rsidR="008011DF" w:rsidRPr="00705D29">
        <w:rPr>
          <w:rFonts w:ascii="Times New Roman" w:hAnsi="Times New Roman" w:cs="Times New Roman"/>
          <w:sz w:val="28"/>
          <w:szCs w:val="28"/>
        </w:rPr>
        <w:t>будет производит</w:t>
      </w:r>
      <w:r w:rsidR="00316637">
        <w:rPr>
          <w:rFonts w:ascii="Times New Roman" w:hAnsi="Times New Roman" w:cs="Times New Roman"/>
          <w:sz w:val="28"/>
          <w:szCs w:val="28"/>
        </w:rPr>
        <w:t>ь</w:t>
      </w:r>
      <w:r w:rsidR="008011DF" w:rsidRPr="00705D29">
        <w:rPr>
          <w:rFonts w:ascii="Times New Roman" w:hAnsi="Times New Roman" w:cs="Times New Roman"/>
          <w:sz w:val="28"/>
          <w:szCs w:val="28"/>
        </w:rPr>
        <w:t xml:space="preserve">ся </w:t>
      </w:r>
      <w:r w:rsidRPr="008A60CB">
        <w:rPr>
          <w:rFonts w:ascii="Times New Roman" w:hAnsi="Times New Roman" w:cs="Times New Roman"/>
          <w:sz w:val="28"/>
          <w:szCs w:val="28"/>
        </w:rPr>
        <w:t>измен</w:t>
      </w:r>
      <w:r w:rsidR="008011DF" w:rsidRPr="00705D29">
        <w:rPr>
          <w:rFonts w:ascii="Times New Roman" w:hAnsi="Times New Roman" w:cs="Times New Roman"/>
          <w:sz w:val="28"/>
          <w:szCs w:val="28"/>
        </w:rPr>
        <w:t>ение</w:t>
      </w:r>
      <w:r w:rsidRPr="008A60CB">
        <w:rPr>
          <w:rFonts w:ascii="Times New Roman" w:hAnsi="Times New Roman" w:cs="Times New Roman"/>
          <w:sz w:val="28"/>
          <w:szCs w:val="28"/>
        </w:rPr>
        <w:t xml:space="preserve"> размер</w:t>
      </w:r>
      <w:r w:rsidR="008011DF" w:rsidRPr="00705D29">
        <w:rPr>
          <w:rFonts w:ascii="Times New Roman" w:hAnsi="Times New Roman" w:cs="Times New Roman"/>
          <w:sz w:val="28"/>
          <w:szCs w:val="28"/>
        </w:rPr>
        <w:t>а</w:t>
      </w:r>
      <w:r w:rsidRPr="008A60CB">
        <w:rPr>
          <w:rFonts w:ascii="Times New Roman" w:hAnsi="Times New Roman" w:cs="Times New Roman"/>
          <w:sz w:val="28"/>
          <w:szCs w:val="28"/>
        </w:rPr>
        <w:t xml:space="preserve"> платы за</w:t>
      </w:r>
      <w:r w:rsidR="006F5CDA">
        <w:rPr>
          <w:rFonts w:ascii="Times New Roman" w:hAnsi="Times New Roman" w:cs="Times New Roman"/>
          <w:sz w:val="28"/>
          <w:szCs w:val="28"/>
        </w:rPr>
        <w:t xml:space="preserve"> </w:t>
      </w:r>
      <w:r w:rsidRPr="008A60CB">
        <w:rPr>
          <w:rFonts w:ascii="Times New Roman" w:hAnsi="Times New Roman" w:cs="Times New Roman"/>
          <w:sz w:val="28"/>
          <w:szCs w:val="28"/>
        </w:rPr>
        <w:t>коммунальные услуги.</w:t>
      </w:r>
    </w:p>
    <w:p w:rsidR="008A60CB" w:rsidRPr="008A60CB" w:rsidRDefault="008A60CB" w:rsidP="000877F6">
      <w:pPr>
        <w:autoSpaceDE w:val="0"/>
        <w:autoSpaceDN w:val="0"/>
        <w:adjustRightInd w:val="0"/>
        <w:spacing w:after="0" w:line="240" w:lineRule="auto"/>
        <w:ind w:firstLine="709"/>
        <w:jc w:val="both"/>
        <w:rPr>
          <w:rFonts w:ascii="Times New Roman" w:hAnsi="Times New Roman" w:cs="Times New Roman"/>
          <w:sz w:val="28"/>
          <w:szCs w:val="28"/>
        </w:rPr>
      </w:pPr>
      <w:r w:rsidRPr="008A60CB">
        <w:rPr>
          <w:rFonts w:ascii="Times New Roman" w:hAnsi="Times New Roman" w:cs="Times New Roman"/>
          <w:sz w:val="28"/>
          <w:szCs w:val="28"/>
        </w:rPr>
        <w:t>Помимо этого, определяются субъекты, осуществляющие изменение размера платы за</w:t>
      </w:r>
      <w:r w:rsidR="006F5CDA">
        <w:rPr>
          <w:rFonts w:ascii="Times New Roman" w:hAnsi="Times New Roman" w:cs="Times New Roman"/>
          <w:sz w:val="28"/>
          <w:szCs w:val="28"/>
        </w:rPr>
        <w:t xml:space="preserve"> </w:t>
      </w:r>
      <w:r w:rsidRPr="008A60CB">
        <w:rPr>
          <w:rFonts w:ascii="Times New Roman" w:hAnsi="Times New Roman" w:cs="Times New Roman"/>
          <w:sz w:val="28"/>
          <w:szCs w:val="28"/>
        </w:rPr>
        <w:t>коммунальные услуги, а</w:t>
      </w:r>
      <w:r w:rsidR="006F5CDA">
        <w:rPr>
          <w:rFonts w:ascii="Times New Roman" w:hAnsi="Times New Roman" w:cs="Times New Roman"/>
          <w:sz w:val="28"/>
          <w:szCs w:val="28"/>
        </w:rPr>
        <w:t xml:space="preserve"> </w:t>
      </w:r>
      <w:r w:rsidRPr="008A60CB">
        <w:rPr>
          <w:rFonts w:ascii="Times New Roman" w:hAnsi="Times New Roman" w:cs="Times New Roman"/>
          <w:sz w:val="28"/>
          <w:szCs w:val="28"/>
        </w:rPr>
        <w:t xml:space="preserve">также устанавливается порядок взаимодействия </w:t>
      </w:r>
      <w:proofErr w:type="spellStart"/>
      <w:r w:rsidRPr="008A60CB">
        <w:rPr>
          <w:rFonts w:ascii="Times New Roman" w:hAnsi="Times New Roman" w:cs="Times New Roman"/>
          <w:sz w:val="28"/>
          <w:szCs w:val="28"/>
        </w:rPr>
        <w:t>ресурсоснабжающей</w:t>
      </w:r>
      <w:proofErr w:type="spellEnd"/>
      <w:r w:rsidRPr="008A60CB">
        <w:rPr>
          <w:rFonts w:ascii="Times New Roman" w:hAnsi="Times New Roman" w:cs="Times New Roman"/>
          <w:sz w:val="28"/>
          <w:szCs w:val="28"/>
        </w:rPr>
        <w:t xml:space="preserve"> организации и</w:t>
      </w:r>
      <w:r w:rsidR="006F5CDA">
        <w:rPr>
          <w:rFonts w:ascii="Times New Roman" w:hAnsi="Times New Roman" w:cs="Times New Roman"/>
          <w:sz w:val="28"/>
          <w:szCs w:val="28"/>
        </w:rPr>
        <w:t xml:space="preserve"> </w:t>
      </w:r>
      <w:r w:rsidRPr="008A60CB">
        <w:rPr>
          <w:rFonts w:ascii="Times New Roman" w:hAnsi="Times New Roman" w:cs="Times New Roman"/>
          <w:sz w:val="28"/>
          <w:szCs w:val="28"/>
        </w:rPr>
        <w:t>лица,</w:t>
      </w:r>
      <w:r w:rsidR="006F5CDA">
        <w:rPr>
          <w:rFonts w:ascii="Times New Roman" w:hAnsi="Times New Roman" w:cs="Times New Roman"/>
          <w:sz w:val="28"/>
          <w:szCs w:val="28"/>
        </w:rPr>
        <w:t xml:space="preserve"> ответственного за содержание и </w:t>
      </w:r>
      <w:r w:rsidRPr="008A60CB">
        <w:rPr>
          <w:rFonts w:ascii="Times New Roman" w:hAnsi="Times New Roman" w:cs="Times New Roman"/>
          <w:sz w:val="28"/>
          <w:szCs w:val="28"/>
        </w:rPr>
        <w:t>ремонт общего имущества в</w:t>
      </w:r>
      <w:r w:rsidR="006F5CDA">
        <w:rPr>
          <w:rFonts w:ascii="Times New Roman" w:hAnsi="Times New Roman" w:cs="Times New Roman"/>
          <w:sz w:val="28"/>
          <w:szCs w:val="28"/>
        </w:rPr>
        <w:t xml:space="preserve"> </w:t>
      </w:r>
      <w:r w:rsidRPr="008A60CB">
        <w:rPr>
          <w:rFonts w:ascii="Times New Roman" w:hAnsi="Times New Roman" w:cs="Times New Roman"/>
          <w:sz w:val="28"/>
          <w:szCs w:val="28"/>
        </w:rPr>
        <w:t>многоквартирном доме, в случае изменения размера платы.</w:t>
      </w:r>
    </w:p>
    <w:p w:rsidR="00F320B4" w:rsidRDefault="00F320B4" w:rsidP="000877F6">
      <w:pPr>
        <w:spacing w:after="0" w:line="240" w:lineRule="auto"/>
        <w:ind w:firstLine="709"/>
      </w:pPr>
    </w:p>
    <w:p w:rsidR="000877F6" w:rsidRPr="000877F6" w:rsidRDefault="000877F6" w:rsidP="000877F6">
      <w:pPr>
        <w:autoSpaceDE w:val="0"/>
        <w:autoSpaceDN w:val="0"/>
        <w:adjustRightInd w:val="0"/>
        <w:spacing w:after="0" w:line="240" w:lineRule="auto"/>
        <w:ind w:firstLine="709"/>
        <w:jc w:val="both"/>
        <w:rPr>
          <w:rFonts w:ascii="Times New Roman" w:hAnsi="Times New Roman" w:cs="Times New Roman"/>
          <w:i/>
          <w:sz w:val="28"/>
          <w:szCs w:val="28"/>
        </w:rPr>
      </w:pPr>
      <w:r w:rsidRPr="000877F6">
        <w:rPr>
          <w:rFonts w:ascii="Times New Roman" w:hAnsi="Times New Roman" w:cs="Times New Roman"/>
          <w:i/>
          <w:sz w:val="28"/>
          <w:szCs w:val="28"/>
        </w:rPr>
        <w:t xml:space="preserve">Подписано постановление о новом формате голосования по вопросам благоустройства </w:t>
      </w:r>
    </w:p>
    <w:p w:rsidR="000877F6" w:rsidRPr="000877F6" w:rsidRDefault="000877F6" w:rsidP="000877F6">
      <w:pPr>
        <w:autoSpaceDE w:val="0"/>
        <w:autoSpaceDN w:val="0"/>
        <w:adjustRightInd w:val="0"/>
        <w:spacing w:after="0" w:line="240" w:lineRule="auto"/>
        <w:ind w:firstLine="709"/>
        <w:jc w:val="both"/>
        <w:rPr>
          <w:rFonts w:ascii="Times New Roman" w:hAnsi="Times New Roman" w:cs="Times New Roman"/>
          <w:sz w:val="28"/>
          <w:szCs w:val="28"/>
        </w:rPr>
      </w:pPr>
    </w:p>
    <w:p w:rsidR="000877F6" w:rsidRDefault="000877F6" w:rsidP="000877F6">
      <w:pPr>
        <w:autoSpaceDE w:val="0"/>
        <w:autoSpaceDN w:val="0"/>
        <w:adjustRightInd w:val="0"/>
        <w:spacing w:after="0" w:line="240" w:lineRule="auto"/>
        <w:ind w:firstLine="709"/>
        <w:jc w:val="both"/>
        <w:rPr>
          <w:rFonts w:ascii="Times New Roman" w:hAnsi="Times New Roman" w:cs="Times New Roman"/>
          <w:b/>
          <w:sz w:val="28"/>
          <w:szCs w:val="28"/>
        </w:rPr>
      </w:pPr>
      <w:r w:rsidRPr="000877F6">
        <w:rPr>
          <w:rFonts w:ascii="Times New Roman" w:hAnsi="Times New Roman" w:cs="Times New Roman"/>
          <w:b/>
          <w:sz w:val="28"/>
          <w:szCs w:val="28"/>
        </w:rPr>
        <w:t xml:space="preserve">Постановление Правительства РФ от 8 октября 2020 г. </w:t>
      </w:r>
      <w:r>
        <w:rPr>
          <w:rFonts w:ascii="Times New Roman" w:hAnsi="Times New Roman" w:cs="Times New Roman"/>
          <w:b/>
          <w:sz w:val="28"/>
          <w:szCs w:val="28"/>
        </w:rPr>
        <w:t>№</w:t>
      </w:r>
      <w:r w:rsidRPr="000877F6">
        <w:rPr>
          <w:rFonts w:ascii="Times New Roman" w:hAnsi="Times New Roman" w:cs="Times New Roman"/>
          <w:b/>
          <w:sz w:val="28"/>
          <w:szCs w:val="28"/>
        </w:rPr>
        <w:t> 1630</w:t>
      </w:r>
      <w:r>
        <w:rPr>
          <w:rFonts w:ascii="Times New Roman" w:hAnsi="Times New Roman" w:cs="Times New Roman"/>
          <w:b/>
          <w:sz w:val="28"/>
          <w:szCs w:val="28"/>
        </w:rPr>
        <w:t xml:space="preserve"> «</w:t>
      </w:r>
      <w:r w:rsidRPr="000877F6">
        <w:rPr>
          <w:rFonts w:ascii="Times New Roman" w:hAnsi="Times New Roman" w:cs="Times New Roman"/>
          <w:b/>
          <w:sz w:val="28"/>
          <w:szCs w:val="28"/>
        </w:rPr>
        <w:t xml:space="preserve">О внесении изменений в приложение </w:t>
      </w:r>
      <w:r>
        <w:rPr>
          <w:rFonts w:ascii="Times New Roman" w:hAnsi="Times New Roman" w:cs="Times New Roman"/>
          <w:b/>
          <w:sz w:val="28"/>
          <w:szCs w:val="28"/>
        </w:rPr>
        <w:t>№</w:t>
      </w:r>
      <w:r w:rsidRPr="000877F6">
        <w:rPr>
          <w:rFonts w:ascii="Times New Roman" w:hAnsi="Times New Roman" w:cs="Times New Roman"/>
          <w:b/>
          <w:sz w:val="28"/>
          <w:szCs w:val="28"/>
        </w:rPr>
        <w:t xml:space="preserve"> 15 к государственной программе Российской Федерации </w:t>
      </w:r>
      <w:r>
        <w:rPr>
          <w:rFonts w:ascii="Times New Roman" w:hAnsi="Times New Roman" w:cs="Times New Roman"/>
          <w:b/>
          <w:sz w:val="28"/>
          <w:szCs w:val="28"/>
        </w:rPr>
        <w:t>«</w:t>
      </w:r>
      <w:r w:rsidRPr="000877F6">
        <w:rPr>
          <w:rFonts w:ascii="Times New Roman" w:hAnsi="Times New Roman" w:cs="Times New Roman"/>
          <w:b/>
          <w:sz w:val="28"/>
          <w:szCs w:val="28"/>
        </w:rPr>
        <w:t>Обеспечение доступным и комфортным</w:t>
      </w:r>
      <w:r w:rsidRPr="000877F6">
        <w:rPr>
          <w:rFonts w:ascii="Times New Roman" w:hAnsi="Times New Roman" w:cs="Times New Roman"/>
          <w:sz w:val="28"/>
          <w:szCs w:val="28"/>
        </w:rPr>
        <w:t xml:space="preserve"> </w:t>
      </w:r>
      <w:r w:rsidRPr="000877F6">
        <w:rPr>
          <w:rFonts w:ascii="Times New Roman" w:hAnsi="Times New Roman" w:cs="Times New Roman"/>
          <w:b/>
          <w:sz w:val="28"/>
          <w:szCs w:val="28"/>
        </w:rPr>
        <w:t>жильем и коммунальными услугами граждан Российской Федерации</w:t>
      </w:r>
      <w:r>
        <w:rPr>
          <w:rFonts w:ascii="Times New Roman" w:hAnsi="Times New Roman" w:cs="Times New Roman"/>
          <w:b/>
          <w:sz w:val="28"/>
          <w:szCs w:val="28"/>
        </w:rPr>
        <w:t>»</w:t>
      </w:r>
    </w:p>
    <w:p w:rsidR="000877F6" w:rsidRPr="000877F6" w:rsidRDefault="000877F6" w:rsidP="000877F6">
      <w:pPr>
        <w:autoSpaceDE w:val="0"/>
        <w:autoSpaceDN w:val="0"/>
        <w:adjustRightInd w:val="0"/>
        <w:spacing w:after="0" w:line="240" w:lineRule="auto"/>
        <w:ind w:firstLine="720"/>
        <w:jc w:val="both"/>
        <w:rPr>
          <w:rFonts w:ascii="Times New Roman" w:hAnsi="Times New Roman" w:cs="Times New Roman"/>
          <w:sz w:val="28"/>
          <w:szCs w:val="28"/>
        </w:rPr>
      </w:pPr>
      <w:r w:rsidRPr="000877F6">
        <w:rPr>
          <w:rFonts w:ascii="Times New Roman" w:hAnsi="Times New Roman" w:cs="Times New Roman"/>
          <w:sz w:val="28"/>
          <w:szCs w:val="28"/>
        </w:rPr>
        <w:t xml:space="preserve">Предусмотрено </w:t>
      </w:r>
      <w:r>
        <w:rPr>
          <w:rFonts w:ascii="Times New Roman" w:hAnsi="Times New Roman" w:cs="Times New Roman"/>
          <w:sz w:val="28"/>
          <w:szCs w:val="28"/>
        </w:rPr>
        <w:t>с</w:t>
      </w:r>
      <w:r w:rsidRPr="000877F6">
        <w:rPr>
          <w:rFonts w:ascii="Times New Roman" w:hAnsi="Times New Roman" w:cs="Times New Roman"/>
          <w:sz w:val="28"/>
          <w:szCs w:val="28"/>
        </w:rPr>
        <w:t xml:space="preserve"> 1 января 2021 года обязательное размещение органами местного самоуправления в Интернете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Граждане смогут направить свои предложения в электронной форме.</w:t>
      </w:r>
    </w:p>
    <w:p w:rsidR="003D6199" w:rsidRPr="000877F6" w:rsidRDefault="003D6199" w:rsidP="003D6199">
      <w:pPr>
        <w:autoSpaceDE w:val="0"/>
        <w:autoSpaceDN w:val="0"/>
        <w:adjustRightInd w:val="0"/>
        <w:spacing w:after="0" w:line="240" w:lineRule="auto"/>
        <w:ind w:firstLine="720"/>
        <w:jc w:val="both"/>
        <w:rPr>
          <w:rFonts w:ascii="Times New Roman" w:hAnsi="Times New Roman" w:cs="Times New Roman"/>
          <w:sz w:val="28"/>
          <w:szCs w:val="28"/>
        </w:rPr>
      </w:pPr>
      <w:r w:rsidRPr="000877F6">
        <w:rPr>
          <w:rFonts w:ascii="Times New Roman" w:hAnsi="Times New Roman" w:cs="Times New Roman"/>
          <w:sz w:val="28"/>
          <w:szCs w:val="28"/>
        </w:rPr>
        <w:t>Также в Интернете будет проводиться электронное голосование по отбору общественных территорий, подлежащих благоустройству в рамках муниципальных программ.</w:t>
      </w:r>
    </w:p>
    <w:p w:rsidR="000877F6" w:rsidRDefault="000877F6" w:rsidP="000877F6">
      <w:pPr>
        <w:autoSpaceDE w:val="0"/>
        <w:autoSpaceDN w:val="0"/>
        <w:adjustRightInd w:val="0"/>
        <w:spacing w:after="0" w:line="240" w:lineRule="auto"/>
        <w:ind w:firstLine="720"/>
        <w:jc w:val="both"/>
        <w:rPr>
          <w:rFonts w:ascii="Times New Roman" w:hAnsi="Times New Roman" w:cs="Times New Roman"/>
          <w:sz w:val="28"/>
          <w:szCs w:val="28"/>
        </w:rPr>
      </w:pPr>
      <w:r w:rsidRPr="000877F6">
        <w:rPr>
          <w:rFonts w:ascii="Times New Roman" w:hAnsi="Times New Roman" w:cs="Times New Roman"/>
          <w:sz w:val="28"/>
          <w:szCs w:val="28"/>
        </w:rPr>
        <w:t>Постановление вступает в силу с 1 января 2021 г., за исключением отдельных положений, которые применяются со дня опубликования.</w:t>
      </w:r>
    </w:p>
    <w:p w:rsidR="00EA2A3D" w:rsidRDefault="00EA2A3D" w:rsidP="00EA2A3D">
      <w:pPr>
        <w:autoSpaceDE w:val="0"/>
        <w:autoSpaceDN w:val="0"/>
        <w:adjustRightInd w:val="0"/>
        <w:spacing w:after="0" w:line="240" w:lineRule="auto"/>
        <w:ind w:firstLine="720"/>
        <w:jc w:val="both"/>
        <w:rPr>
          <w:rFonts w:ascii="Times New Roman" w:hAnsi="Times New Roman" w:cs="Times New Roman"/>
          <w:sz w:val="28"/>
          <w:szCs w:val="28"/>
        </w:rPr>
      </w:pPr>
    </w:p>
    <w:p w:rsidR="00EA2A3D" w:rsidRPr="00EA2A3D" w:rsidRDefault="00EA2A3D" w:rsidP="002A48F9">
      <w:pPr>
        <w:autoSpaceDE w:val="0"/>
        <w:autoSpaceDN w:val="0"/>
        <w:adjustRightInd w:val="0"/>
        <w:spacing w:after="0" w:line="240" w:lineRule="auto"/>
        <w:ind w:firstLine="709"/>
        <w:jc w:val="both"/>
        <w:rPr>
          <w:rFonts w:ascii="Times New Roman" w:hAnsi="Times New Roman" w:cs="Times New Roman"/>
          <w:i/>
          <w:sz w:val="28"/>
          <w:szCs w:val="28"/>
        </w:rPr>
      </w:pPr>
      <w:r w:rsidRPr="00EA2A3D">
        <w:rPr>
          <w:rFonts w:ascii="Times New Roman" w:hAnsi="Times New Roman" w:cs="Times New Roman"/>
          <w:i/>
          <w:sz w:val="28"/>
          <w:szCs w:val="28"/>
        </w:rPr>
        <w:t xml:space="preserve">С 2021 г. начнут действовать </w:t>
      </w:r>
      <w:r w:rsidR="00F17880">
        <w:rPr>
          <w:rFonts w:ascii="Times New Roman" w:hAnsi="Times New Roman" w:cs="Times New Roman"/>
          <w:i/>
          <w:sz w:val="28"/>
          <w:szCs w:val="28"/>
        </w:rPr>
        <w:t>Е</w:t>
      </w:r>
      <w:r w:rsidRPr="00EA2A3D">
        <w:rPr>
          <w:rFonts w:ascii="Times New Roman" w:hAnsi="Times New Roman" w:cs="Times New Roman"/>
          <w:i/>
          <w:sz w:val="28"/>
          <w:szCs w:val="28"/>
        </w:rPr>
        <w:t>диные требования к работе мусороперерабатывающих заводов и полигонов</w:t>
      </w:r>
    </w:p>
    <w:p w:rsidR="00721DC5" w:rsidRDefault="00721DC5" w:rsidP="002A48F9">
      <w:pPr>
        <w:autoSpaceDE w:val="0"/>
        <w:autoSpaceDN w:val="0"/>
        <w:adjustRightInd w:val="0"/>
        <w:spacing w:after="0" w:line="240" w:lineRule="auto"/>
        <w:ind w:firstLine="709"/>
        <w:jc w:val="both"/>
        <w:rPr>
          <w:rFonts w:ascii="Times New Roman" w:hAnsi="Times New Roman" w:cs="Times New Roman"/>
          <w:sz w:val="28"/>
          <w:szCs w:val="28"/>
        </w:rPr>
      </w:pPr>
    </w:p>
    <w:p w:rsidR="00721DC5" w:rsidRPr="000877F6" w:rsidRDefault="00721DC5" w:rsidP="002A48F9">
      <w:pPr>
        <w:autoSpaceDE w:val="0"/>
        <w:autoSpaceDN w:val="0"/>
        <w:adjustRightInd w:val="0"/>
        <w:spacing w:after="0" w:line="240" w:lineRule="auto"/>
        <w:ind w:firstLine="709"/>
        <w:jc w:val="both"/>
        <w:rPr>
          <w:rFonts w:ascii="Times New Roman" w:hAnsi="Times New Roman" w:cs="Times New Roman"/>
          <w:b/>
          <w:sz w:val="28"/>
          <w:szCs w:val="28"/>
        </w:rPr>
      </w:pPr>
      <w:r w:rsidRPr="00EA2A3D">
        <w:rPr>
          <w:rFonts w:ascii="Times New Roman" w:hAnsi="Times New Roman" w:cs="Times New Roman"/>
          <w:b/>
          <w:sz w:val="28"/>
          <w:szCs w:val="28"/>
        </w:rPr>
        <w:t xml:space="preserve">Постановление Правительства РФ от 12 октября 2020 г. </w:t>
      </w:r>
      <w:r w:rsidR="00EA2A3D" w:rsidRPr="00EA2A3D">
        <w:rPr>
          <w:rFonts w:ascii="Times New Roman" w:hAnsi="Times New Roman" w:cs="Times New Roman"/>
          <w:b/>
          <w:sz w:val="28"/>
          <w:szCs w:val="28"/>
        </w:rPr>
        <w:t>№</w:t>
      </w:r>
      <w:r w:rsidRPr="00EA2A3D">
        <w:rPr>
          <w:rFonts w:ascii="Times New Roman" w:hAnsi="Times New Roman" w:cs="Times New Roman"/>
          <w:b/>
          <w:sz w:val="28"/>
          <w:szCs w:val="28"/>
        </w:rPr>
        <w:t> 1657</w:t>
      </w:r>
      <w:r w:rsidR="00EA2A3D" w:rsidRPr="00EA2A3D">
        <w:rPr>
          <w:rFonts w:ascii="Times New Roman" w:hAnsi="Times New Roman" w:cs="Times New Roman"/>
          <w:b/>
          <w:sz w:val="28"/>
          <w:szCs w:val="28"/>
        </w:rPr>
        <w:t xml:space="preserve"> «</w:t>
      </w:r>
      <w:r w:rsidRPr="00EA2A3D">
        <w:rPr>
          <w:rFonts w:ascii="Times New Roman" w:hAnsi="Times New Roman" w:cs="Times New Roman"/>
          <w:b/>
          <w:sz w:val="28"/>
          <w:szCs w:val="28"/>
        </w:rPr>
        <w:t>О Единых требованиях к объектам обработки, утилизации, обезвреживания, размещения твердых коммунальных отходов</w:t>
      </w:r>
      <w:r w:rsidR="00EA2A3D" w:rsidRPr="00EA2A3D">
        <w:rPr>
          <w:rFonts w:ascii="Times New Roman" w:hAnsi="Times New Roman" w:cs="Times New Roman"/>
          <w:b/>
          <w:sz w:val="28"/>
          <w:szCs w:val="28"/>
        </w:rPr>
        <w:t>»</w:t>
      </w:r>
    </w:p>
    <w:p w:rsidR="00EA2A3D" w:rsidRPr="00EA2A3D" w:rsidRDefault="00EA2A3D" w:rsidP="002A48F9">
      <w:pPr>
        <w:autoSpaceDE w:val="0"/>
        <w:autoSpaceDN w:val="0"/>
        <w:adjustRightInd w:val="0"/>
        <w:spacing w:after="0" w:line="240" w:lineRule="auto"/>
        <w:ind w:firstLine="709"/>
        <w:jc w:val="both"/>
        <w:rPr>
          <w:rFonts w:ascii="Times New Roman" w:hAnsi="Times New Roman" w:cs="Times New Roman"/>
          <w:sz w:val="28"/>
          <w:szCs w:val="28"/>
        </w:rPr>
      </w:pPr>
      <w:r w:rsidRPr="00EA2A3D">
        <w:rPr>
          <w:rFonts w:ascii="Times New Roman" w:hAnsi="Times New Roman" w:cs="Times New Roman"/>
          <w:sz w:val="28"/>
          <w:szCs w:val="28"/>
        </w:rPr>
        <w:t>Правительство утвердило Единые требования к объектам обработки, утилизации, обезвреживания и размещения твердых коммунальных отходов.</w:t>
      </w:r>
    </w:p>
    <w:p w:rsidR="00EA2A3D" w:rsidRPr="00EA2A3D" w:rsidRDefault="00EA2A3D" w:rsidP="002A48F9">
      <w:pPr>
        <w:autoSpaceDE w:val="0"/>
        <w:autoSpaceDN w:val="0"/>
        <w:adjustRightInd w:val="0"/>
        <w:spacing w:after="0" w:line="240" w:lineRule="auto"/>
        <w:ind w:firstLine="709"/>
        <w:jc w:val="both"/>
        <w:rPr>
          <w:rFonts w:ascii="Times New Roman" w:hAnsi="Times New Roman" w:cs="Times New Roman"/>
          <w:sz w:val="28"/>
          <w:szCs w:val="28"/>
        </w:rPr>
      </w:pPr>
      <w:r w:rsidRPr="00EA2A3D">
        <w:rPr>
          <w:rFonts w:ascii="Times New Roman" w:hAnsi="Times New Roman" w:cs="Times New Roman"/>
          <w:sz w:val="28"/>
          <w:szCs w:val="28"/>
        </w:rPr>
        <w:lastRenderedPageBreak/>
        <w:t>Захоронение и сжигание отходов разрешаются только в тех случаях, когда они непригодны для переработки. Кроме того, приоритет при сортировке мусора должен отдаваться автоматизированному труду. Это позволит извлекать максимальное количество видов отходов для дальнейшей утилизации.</w:t>
      </w:r>
    </w:p>
    <w:p w:rsidR="00EA2A3D" w:rsidRPr="00EA2A3D" w:rsidRDefault="00EA2A3D" w:rsidP="002A48F9">
      <w:pPr>
        <w:autoSpaceDE w:val="0"/>
        <w:autoSpaceDN w:val="0"/>
        <w:adjustRightInd w:val="0"/>
        <w:spacing w:after="0" w:line="240" w:lineRule="auto"/>
        <w:ind w:firstLine="709"/>
        <w:jc w:val="both"/>
        <w:rPr>
          <w:rFonts w:ascii="Times New Roman" w:hAnsi="Times New Roman" w:cs="Times New Roman"/>
          <w:sz w:val="28"/>
          <w:szCs w:val="28"/>
        </w:rPr>
      </w:pPr>
      <w:r w:rsidRPr="00EA2A3D">
        <w:rPr>
          <w:rFonts w:ascii="Times New Roman" w:hAnsi="Times New Roman" w:cs="Times New Roman"/>
          <w:sz w:val="28"/>
          <w:szCs w:val="28"/>
        </w:rPr>
        <w:t>Урегулированы вопросы закрытия полигонов. Такие объекты должны быть выведены из эксплуатации, если они заполнены до проектной вместимости или не отвечают требованиям экологической безопасности.</w:t>
      </w:r>
    </w:p>
    <w:p w:rsidR="00EA2A3D" w:rsidRPr="00EA2A3D" w:rsidRDefault="00EA2A3D" w:rsidP="002A48F9">
      <w:pPr>
        <w:autoSpaceDE w:val="0"/>
        <w:autoSpaceDN w:val="0"/>
        <w:adjustRightInd w:val="0"/>
        <w:spacing w:after="0" w:line="240" w:lineRule="auto"/>
        <w:ind w:firstLine="709"/>
        <w:jc w:val="both"/>
        <w:rPr>
          <w:rFonts w:ascii="Times New Roman" w:hAnsi="Times New Roman" w:cs="Times New Roman"/>
          <w:sz w:val="28"/>
          <w:szCs w:val="28"/>
        </w:rPr>
      </w:pPr>
      <w:r w:rsidRPr="00EA2A3D">
        <w:rPr>
          <w:rFonts w:ascii="Times New Roman" w:hAnsi="Times New Roman" w:cs="Times New Roman"/>
          <w:sz w:val="28"/>
          <w:szCs w:val="28"/>
        </w:rPr>
        <w:t>Мусорным предприятиям необходимо максимально снижать негативное воздействие на окружающую среду, применяя при этом наилучшие доступные технологии.</w:t>
      </w:r>
    </w:p>
    <w:p w:rsidR="00EA2A3D" w:rsidRPr="00EA2A3D" w:rsidRDefault="00EA2A3D" w:rsidP="002A48F9">
      <w:pPr>
        <w:autoSpaceDE w:val="0"/>
        <w:autoSpaceDN w:val="0"/>
        <w:adjustRightInd w:val="0"/>
        <w:spacing w:after="0" w:line="240" w:lineRule="auto"/>
        <w:ind w:firstLine="709"/>
        <w:jc w:val="both"/>
        <w:rPr>
          <w:rFonts w:ascii="Times New Roman" w:hAnsi="Times New Roman" w:cs="Times New Roman"/>
          <w:sz w:val="28"/>
          <w:szCs w:val="28"/>
        </w:rPr>
      </w:pPr>
      <w:r w:rsidRPr="00EA2A3D">
        <w:rPr>
          <w:rFonts w:ascii="Times New Roman" w:hAnsi="Times New Roman" w:cs="Times New Roman"/>
          <w:sz w:val="28"/>
          <w:szCs w:val="28"/>
        </w:rPr>
        <w:t xml:space="preserve">Заводы и полигоны, которые были спроектированы или построены до 2021 г., должны привести свою деятельность в соответствие с </w:t>
      </w:r>
      <w:r w:rsidR="00F17880">
        <w:rPr>
          <w:rFonts w:ascii="Times New Roman" w:hAnsi="Times New Roman" w:cs="Times New Roman"/>
          <w:sz w:val="28"/>
          <w:szCs w:val="28"/>
        </w:rPr>
        <w:t>Е</w:t>
      </w:r>
      <w:r w:rsidRPr="00EA2A3D">
        <w:rPr>
          <w:rFonts w:ascii="Times New Roman" w:hAnsi="Times New Roman" w:cs="Times New Roman"/>
          <w:sz w:val="28"/>
          <w:szCs w:val="28"/>
        </w:rPr>
        <w:t xml:space="preserve">диными требованиями </w:t>
      </w:r>
      <w:r w:rsidR="00F17880">
        <w:rPr>
          <w:rFonts w:ascii="Times New Roman" w:hAnsi="Times New Roman" w:cs="Times New Roman"/>
          <w:sz w:val="28"/>
          <w:szCs w:val="28"/>
        </w:rPr>
        <w:t>до</w:t>
      </w:r>
      <w:r w:rsidRPr="00EA2A3D">
        <w:rPr>
          <w:rFonts w:ascii="Times New Roman" w:hAnsi="Times New Roman" w:cs="Times New Roman"/>
          <w:sz w:val="28"/>
          <w:szCs w:val="28"/>
        </w:rPr>
        <w:t xml:space="preserve"> 1 января 2026 г. Новые объекты нужно будет проектировать с учетом </w:t>
      </w:r>
      <w:r w:rsidR="00F17880">
        <w:rPr>
          <w:rFonts w:ascii="Times New Roman" w:hAnsi="Times New Roman" w:cs="Times New Roman"/>
          <w:sz w:val="28"/>
          <w:szCs w:val="28"/>
        </w:rPr>
        <w:t>Единых требований</w:t>
      </w:r>
      <w:r w:rsidRPr="00EA2A3D">
        <w:rPr>
          <w:rFonts w:ascii="Times New Roman" w:hAnsi="Times New Roman" w:cs="Times New Roman"/>
          <w:sz w:val="28"/>
          <w:szCs w:val="28"/>
        </w:rPr>
        <w:t>.</w:t>
      </w:r>
    </w:p>
    <w:p w:rsidR="00EA2A3D" w:rsidRDefault="00EA2A3D" w:rsidP="002A48F9">
      <w:pPr>
        <w:autoSpaceDE w:val="0"/>
        <w:autoSpaceDN w:val="0"/>
        <w:adjustRightInd w:val="0"/>
        <w:spacing w:after="0" w:line="240" w:lineRule="auto"/>
        <w:ind w:firstLine="709"/>
        <w:jc w:val="both"/>
        <w:rPr>
          <w:rFonts w:ascii="Times New Roman" w:hAnsi="Times New Roman" w:cs="Times New Roman"/>
          <w:sz w:val="28"/>
          <w:szCs w:val="28"/>
        </w:rPr>
      </w:pPr>
      <w:r w:rsidRPr="00EA2A3D">
        <w:rPr>
          <w:rFonts w:ascii="Times New Roman" w:hAnsi="Times New Roman" w:cs="Times New Roman"/>
          <w:sz w:val="28"/>
          <w:szCs w:val="28"/>
        </w:rPr>
        <w:t>Постановление вступает в силу с 1 января 2021 г. и действует до 1 января 2027 г.</w:t>
      </w:r>
    </w:p>
    <w:p w:rsidR="00F2001B" w:rsidRPr="00EA2A3D" w:rsidRDefault="00F2001B" w:rsidP="002A48F9">
      <w:pPr>
        <w:autoSpaceDE w:val="0"/>
        <w:autoSpaceDN w:val="0"/>
        <w:adjustRightInd w:val="0"/>
        <w:spacing w:after="0" w:line="240" w:lineRule="auto"/>
        <w:ind w:firstLine="709"/>
        <w:jc w:val="both"/>
        <w:rPr>
          <w:rFonts w:ascii="Times New Roman" w:hAnsi="Times New Roman" w:cs="Times New Roman"/>
          <w:sz w:val="28"/>
          <w:szCs w:val="28"/>
        </w:rPr>
      </w:pPr>
    </w:p>
    <w:p w:rsidR="00F2001B" w:rsidRPr="00F2001B" w:rsidRDefault="00F2001B" w:rsidP="00F2001B">
      <w:pPr>
        <w:autoSpaceDE w:val="0"/>
        <w:autoSpaceDN w:val="0"/>
        <w:adjustRightInd w:val="0"/>
        <w:spacing w:after="0" w:line="240" w:lineRule="auto"/>
        <w:ind w:firstLine="709"/>
        <w:jc w:val="both"/>
        <w:rPr>
          <w:rFonts w:ascii="Times New Roman" w:hAnsi="Times New Roman" w:cs="Times New Roman"/>
          <w:i/>
          <w:sz w:val="28"/>
          <w:szCs w:val="28"/>
        </w:rPr>
      </w:pPr>
      <w:proofErr w:type="spellStart"/>
      <w:r w:rsidRPr="00F2001B">
        <w:rPr>
          <w:rFonts w:ascii="Times New Roman" w:hAnsi="Times New Roman" w:cs="Times New Roman"/>
          <w:i/>
          <w:sz w:val="28"/>
          <w:szCs w:val="28"/>
        </w:rPr>
        <w:t>Беззаявительный</w:t>
      </w:r>
      <w:proofErr w:type="spellEnd"/>
      <w:r w:rsidRPr="00F2001B">
        <w:rPr>
          <w:rFonts w:ascii="Times New Roman" w:hAnsi="Times New Roman" w:cs="Times New Roman"/>
          <w:i/>
          <w:sz w:val="28"/>
          <w:szCs w:val="28"/>
        </w:rPr>
        <w:t xml:space="preserve"> порядок получения субсидий на оплату жилых помещений и коммунальных услуг продлен до конца года</w:t>
      </w:r>
    </w:p>
    <w:p w:rsidR="00EA2A3D" w:rsidRDefault="00EA2A3D" w:rsidP="002A48F9">
      <w:pPr>
        <w:spacing w:after="0" w:line="240" w:lineRule="auto"/>
        <w:ind w:firstLine="709"/>
      </w:pPr>
    </w:p>
    <w:p w:rsidR="00012B14" w:rsidRPr="00167BD0" w:rsidRDefault="00167BD0" w:rsidP="00167BD0">
      <w:pPr>
        <w:autoSpaceDE w:val="0"/>
        <w:autoSpaceDN w:val="0"/>
        <w:adjustRightInd w:val="0"/>
        <w:spacing w:after="0" w:line="240" w:lineRule="auto"/>
        <w:ind w:firstLine="709"/>
        <w:jc w:val="both"/>
        <w:rPr>
          <w:rFonts w:ascii="Times New Roman" w:hAnsi="Times New Roman" w:cs="Times New Roman"/>
          <w:b/>
          <w:sz w:val="28"/>
          <w:szCs w:val="28"/>
        </w:rPr>
      </w:pPr>
      <w:r w:rsidRPr="00167BD0">
        <w:rPr>
          <w:rFonts w:ascii="Times New Roman" w:hAnsi="Times New Roman" w:cs="Times New Roman"/>
          <w:b/>
          <w:sz w:val="28"/>
          <w:szCs w:val="28"/>
        </w:rPr>
        <w:t>Постановление Правительства РФ от 19 октября 2020 г. № 1703 «О внесении изменений в постановление Правительства Российской Федерации от 2 апреля 2020 г. № 420»</w:t>
      </w:r>
    </w:p>
    <w:p w:rsidR="00012B14" w:rsidRPr="00167BD0" w:rsidRDefault="00012B14" w:rsidP="00167BD0">
      <w:pPr>
        <w:autoSpaceDE w:val="0"/>
        <w:autoSpaceDN w:val="0"/>
        <w:adjustRightInd w:val="0"/>
        <w:spacing w:after="0" w:line="240" w:lineRule="auto"/>
        <w:ind w:firstLine="709"/>
        <w:jc w:val="both"/>
        <w:rPr>
          <w:rFonts w:ascii="Times New Roman" w:hAnsi="Times New Roman" w:cs="Times New Roman"/>
          <w:sz w:val="28"/>
          <w:szCs w:val="28"/>
        </w:rPr>
      </w:pPr>
      <w:r w:rsidRPr="00167BD0">
        <w:rPr>
          <w:rFonts w:ascii="Times New Roman" w:hAnsi="Times New Roman" w:cs="Times New Roman"/>
          <w:sz w:val="28"/>
          <w:szCs w:val="28"/>
        </w:rPr>
        <w:t xml:space="preserve">До конца 2020 г. продлено предоставление субсидий на оплату жилых помещений и коммунальных услуг в </w:t>
      </w:r>
      <w:proofErr w:type="spellStart"/>
      <w:r w:rsidRPr="00167BD0">
        <w:rPr>
          <w:rFonts w:ascii="Times New Roman" w:hAnsi="Times New Roman" w:cs="Times New Roman"/>
          <w:sz w:val="28"/>
          <w:szCs w:val="28"/>
        </w:rPr>
        <w:t>беззаявительном</w:t>
      </w:r>
      <w:proofErr w:type="spellEnd"/>
      <w:r w:rsidRPr="00167BD0">
        <w:rPr>
          <w:rFonts w:ascii="Times New Roman" w:hAnsi="Times New Roman" w:cs="Times New Roman"/>
          <w:sz w:val="28"/>
          <w:szCs w:val="28"/>
        </w:rPr>
        <w:t xml:space="preserve"> порядке. Господдержка будет оказана в том же размере на последующие 6 месяцев. Это касается граждан, у которых срок предоставления субсидий истекает в период с 1 октября по 31 декабря 2020 г.</w:t>
      </w:r>
    </w:p>
    <w:p w:rsidR="00012B14" w:rsidRPr="00F2001B" w:rsidRDefault="00012B14" w:rsidP="00F2001B">
      <w:pPr>
        <w:autoSpaceDE w:val="0"/>
        <w:autoSpaceDN w:val="0"/>
        <w:adjustRightInd w:val="0"/>
        <w:spacing w:after="0" w:line="240" w:lineRule="auto"/>
        <w:ind w:firstLine="709"/>
        <w:jc w:val="both"/>
        <w:rPr>
          <w:rFonts w:ascii="Times New Roman" w:hAnsi="Times New Roman" w:cs="Times New Roman"/>
          <w:sz w:val="28"/>
          <w:szCs w:val="28"/>
        </w:rPr>
      </w:pPr>
      <w:r w:rsidRPr="00F2001B">
        <w:rPr>
          <w:rFonts w:ascii="Times New Roman" w:hAnsi="Times New Roman" w:cs="Times New Roman"/>
          <w:sz w:val="28"/>
          <w:szCs w:val="28"/>
        </w:rPr>
        <w:t>Постановление вступает в силу со дня опубликования.</w:t>
      </w:r>
    </w:p>
    <w:p w:rsidR="00916CA9" w:rsidRDefault="00916CA9" w:rsidP="00916CA9">
      <w:pPr>
        <w:autoSpaceDE w:val="0"/>
        <w:autoSpaceDN w:val="0"/>
        <w:adjustRightInd w:val="0"/>
        <w:spacing w:after="0" w:line="240" w:lineRule="auto"/>
        <w:ind w:firstLine="709"/>
        <w:jc w:val="both"/>
        <w:rPr>
          <w:rFonts w:ascii="Times New Roman" w:hAnsi="Times New Roman" w:cs="Times New Roman"/>
          <w:b/>
          <w:sz w:val="28"/>
          <w:szCs w:val="28"/>
        </w:rPr>
      </w:pPr>
    </w:p>
    <w:p w:rsidR="00916CA9" w:rsidRPr="00916CA9" w:rsidRDefault="00916CA9" w:rsidP="00916CA9">
      <w:pPr>
        <w:autoSpaceDE w:val="0"/>
        <w:autoSpaceDN w:val="0"/>
        <w:adjustRightInd w:val="0"/>
        <w:spacing w:after="0" w:line="240" w:lineRule="auto"/>
        <w:ind w:firstLine="709"/>
        <w:jc w:val="both"/>
        <w:rPr>
          <w:rFonts w:ascii="Times New Roman" w:hAnsi="Times New Roman" w:cs="Times New Roman"/>
          <w:i/>
          <w:sz w:val="28"/>
          <w:szCs w:val="28"/>
        </w:rPr>
      </w:pPr>
      <w:r w:rsidRPr="00916CA9">
        <w:rPr>
          <w:rFonts w:ascii="Times New Roman" w:hAnsi="Times New Roman" w:cs="Times New Roman"/>
          <w:i/>
          <w:sz w:val="28"/>
          <w:szCs w:val="28"/>
        </w:rPr>
        <w:t>Молодым семьям станет проще оформить социальные выплаты на покупку или строительство жилья</w:t>
      </w:r>
    </w:p>
    <w:p w:rsidR="00916CA9" w:rsidRDefault="00916CA9" w:rsidP="00916CA9">
      <w:pPr>
        <w:autoSpaceDE w:val="0"/>
        <w:autoSpaceDN w:val="0"/>
        <w:adjustRightInd w:val="0"/>
        <w:spacing w:after="0" w:line="240" w:lineRule="auto"/>
        <w:ind w:firstLine="709"/>
        <w:jc w:val="both"/>
        <w:rPr>
          <w:rFonts w:ascii="Times New Roman" w:hAnsi="Times New Roman" w:cs="Times New Roman"/>
          <w:sz w:val="28"/>
          <w:szCs w:val="28"/>
        </w:rPr>
      </w:pPr>
    </w:p>
    <w:p w:rsidR="00012B14" w:rsidRDefault="00916CA9" w:rsidP="00916CA9">
      <w:pPr>
        <w:autoSpaceDE w:val="0"/>
        <w:autoSpaceDN w:val="0"/>
        <w:adjustRightInd w:val="0"/>
        <w:spacing w:after="0" w:line="240" w:lineRule="auto"/>
        <w:ind w:firstLine="709"/>
        <w:jc w:val="both"/>
        <w:rPr>
          <w:rFonts w:ascii="Times New Roman" w:hAnsi="Times New Roman" w:cs="Times New Roman"/>
          <w:b/>
          <w:sz w:val="28"/>
          <w:szCs w:val="28"/>
        </w:rPr>
      </w:pPr>
      <w:r w:rsidRPr="00916CA9">
        <w:rPr>
          <w:rFonts w:ascii="Times New Roman" w:hAnsi="Times New Roman" w:cs="Times New Roman"/>
          <w:b/>
          <w:sz w:val="28"/>
          <w:szCs w:val="28"/>
        </w:rPr>
        <w:t xml:space="preserve">Постановление Правительства РФ от 27 октября 2020 г. </w:t>
      </w:r>
      <w:r>
        <w:rPr>
          <w:rFonts w:ascii="Times New Roman" w:hAnsi="Times New Roman" w:cs="Times New Roman"/>
          <w:b/>
          <w:sz w:val="28"/>
          <w:szCs w:val="28"/>
        </w:rPr>
        <w:t>№</w:t>
      </w:r>
      <w:r w:rsidRPr="00916CA9">
        <w:rPr>
          <w:rFonts w:ascii="Times New Roman" w:hAnsi="Times New Roman" w:cs="Times New Roman"/>
          <w:b/>
          <w:sz w:val="28"/>
          <w:szCs w:val="28"/>
        </w:rPr>
        <w:t> 1747</w:t>
      </w:r>
      <w:r>
        <w:rPr>
          <w:rFonts w:ascii="Times New Roman" w:hAnsi="Times New Roman" w:cs="Times New Roman"/>
          <w:b/>
          <w:sz w:val="28"/>
          <w:szCs w:val="28"/>
        </w:rPr>
        <w:t xml:space="preserve"> «</w:t>
      </w:r>
      <w:r w:rsidRPr="00916CA9">
        <w:rPr>
          <w:rFonts w:ascii="Times New Roman" w:hAnsi="Times New Roman" w:cs="Times New Roman"/>
          <w:b/>
          <w:sz w:val="28"/>
          <w:szCs w:val="28"/>
        </w:rPr>
        <w:t>О внесении изменений в приложение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hAnsi="Times New Roman" w:cs="Times New Roman"/>
          <w:b/>
          <w:sz w:val="28"/>
          <w:szCs w:val="28"/>
        </w:rPr>
        <w:t>»</w:t>
      </w:r>
    </w:p>
    <w:p w:rsidR="00916CA9" w:rsidRPr="00916CA9" w:rsidRDefault="00916CA9" w:rsidP="00916CA9">
      <w:pPr>
        <w:autoSpaceDE w:val="0"/>
        <w:autoSpaceDN w:val="0"/>
        <w:adjustRightInd w:val="0"/>
        <w:spacing w:after="0" w:line="240" w:lineRule="auto"/>
        <w:ind w:firstLine="709"/>
        <w:jc w:val="both"/>
        <w:rPr>
          <w:rFonts w:ascii="Times New Roman" w:hAnsi="Times New Roman" w:cs="Times New Roman"/>
          <w:sz w:val="28"/>
          <w:szCs w:val="28"/>
        </w:rPr>
      </w:pPr>
      <w:r w:rsidRPr="00916CA9">
        <w:rPr>
          <w:rFonts w:ascii="Times New Roman" w:hAnsi="Times New Roman" w:cs="Times New Roman"/>
          <w:sz w:val="28"/>
          <w:szCs w:val="28"/>
        </w:rPr>
        <w:t xml:space="preserve">Теперь все документы для получения средств можно подать не только лично, но и через Единый портал </w:t>
      </w:r>
      <w:proofErr w:type="spellStart"/>
      <w:r w:rsidRPr="00916CA9">
        <w:rPr>
          <w:rFonts w:ascii="Times New Roman" w:hAnsi="Times New Roman" w:cs="Times New Roman"/>
          <w:sz w:val="28"/>
          <w:szCs w:val="28"/>
        </w:rPr>
        <w:t>госуслуг</w:t>
      </w:r>
      <w:proofErr w:type="spellEnd"/>
      <w:r w:rsidRPr="00916CA9">
        <w:rPr>
          <w:rFonts w:ascii="Times New Roman" w:hAnsi="Times New Roman" w:cs="Times New Roman"/>
          <w:sz w:val="28"/>
          <w:szCs w:val="28"/>
        </w:rPr>
        <w:t>. В этом случае на них должна стоять простая электронная подпись одного из членов семьи.</w:t>
      </w:r>
    </w:p>
    <w:p w:rsidR="00916CA9" w:rsidRDefault="00916CA9" w:rsidP="002A48F9">
      <w:pPr>
        <w:spacing w:after="0" w:line="240" w:lineRule="auto"/>
        <w:ind w:firstLine="709"/>
      </w:pPr>
    </w:p>
    <w:p w:rsidR="009C7373" w:rsidRDefault="009C7373" w:rsidP="00C27060">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sidRPr="00C27060">
        <w:rPr>
          <w:rFonts w:ascii="Times New Roman" w:hAnsi="Times New Roman" w:cs="Times New Roman"/>
          <w:bCs/>
          <w:caps/>
          <w:color w:val="26282F"/>
          <w:sz w:val="28"/>
          <w:szCs w:val="28"/>
        </w:rPr>
        <w:t>ТРУДОВОЕ ПРАВО</w:t>
      </w:r>
    </w:p>
    <w:p w:rsidR="00033375" w:rsidRPr="00C27060" w:rsidRDefault="00033375" w:rsidP="00C27060">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1A6EE5" w:rsidRPr="001A6EE5" w:rsidRDefault="001A6EE5" w:rsidP="001A6EE5">
      <w:pPr>
        <w:autoSpaceDE w:val="0"/>
        <w:autoSpaceDN w:val="0"/>
        <w:adjustRightInd w:val="0"/>
        <w:spacing w:after="0" w:line="240" w:lineRule="auto"/>
        <w:ind w:firstLine="720"/>
        <w:jc w:val="both"/>
        <w:rPr>
          <w:rFonts w:ascii="Times New Roman" w:hAnsi="Times New Roman" w:cs="Times New Roman"/>
          <w:i/>
          <w:sz w:val="28"/>
          <w:szCs w:val="28"/>
        </w:rPr>
      </w:pPr>
      <w:r w:rsidRPr="001A6EE5">
        <w:rPr>
          <w:rFonts w:ascii="Times New Roman" w:hAnsi="Times New Roman" w:cs="Times New Roman"/>
          <w:i/>
          <w:sz w:val="28"/>
          <w:szCs w:val="28"/>
        </w:rPr>
        <w:t>Принят закон о дистанционной работе</w:t>
      </w:r>
    </w:p>
    <w:p w:rsidR="001A6EE5" w:rsidRDefault="001A6EE5" w:rsidP="009C7373">
      <w:pPr>
        <w:spacing w:after="0" w:line="240" w:lineRule="auto"/>
        <w:ind w:firstLine="709"/>
        <w:jc w:val="both"/>
      </w:pPr>
    </w:p>
    <w:p w:rsidR="009C7373" w:rsidRDefault="00380E80" w:rsidP="009C7373">
      <w:pPr>
        <w:spacing w:after="0" w:line="240" w:lineRule="auto"/>
        <w:ind w:firstLine="709"/>
        <w:jc w:val="both"/>
        <w:rPr>
          <w:rFonts w:ascii="Times New Roman" w:hAnsi="Times New Roman" w:cs="Times New Roman"/>
          <w:b/>
          <w:bCs/>
          <w:color w:val="26282F"/>
          <w:sz w:val="28"/>
          <w:szCs w:val="28"/>
        </w:rPr>
      </w:pPr>
      <w:hyperlink r:id="rId10" w:history="1">
        <w:r w:rsidR="00033375" w:rsidRPr="007805A1">
          <w:rPr>
            <w:rFonts w:ascii="Times New Roman" w:hAnsi="Times New Roman" w:cs="Times New Roman"/>
            <w:b/>
            <w:bCs/>
            <w:color w:val="26282F"/>
            <w:sz w:val="28"/>
            <w:szCs w:val="28"/>
          </w:rPr>
          <w:t>Федеральный закон от 08.12.2020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hyperlink>
    </w:p>
    <w:p w:rsidR="00623CE0" w:rsidRPr="00623CE0" w:rsidRDefault="00C36612" w:rsidP="00623CE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Федеральны</w:t>
      </w:r>
      <w:r w:rsidR="00F51D8D">
        <w:rPr>
          <w:rFonts w:ascii="Times New Roman" w:hAnsi="Times New Roman" w:cs="Times New Roman"/>
          <w:sz w:val="28"/>
          <w:szCs w:val="28"/>
        </w:rPr>
        <w:t>й закон</w:t>
      </w:r>
      <w:r>
        <w:rPr>
          <w:rFonts w:ascii="Times New Roman" w:hAnsi="Times New Roman" w:cs="Times New Roman"/>
          <w:sz w:val="28"/>
          <w:szCs w:val="28"/>
        </w:rPr>
        <w:t xml:space="preserve"> раскрывает понятие дистанционной (удаленной) работы, </w:t>
      </w:r>
      <w:r w:rsidR="009E0FAD">
        <w:rPr>
          <w:rFonts w:ascii="Times New Roman" w:hAnsi="Times New Roman" w:cs="Times New Roman"/>
          <w:sz w:val="28"/>
          <w:szCs w:val="28"/>
        </w:rPr>
        <w:t xml:space="preserve">а также </w:t>
      </w:r>
      <w:r w:rsidR="00F51D8D">
        <w:rPr>
          <w:rFonts w:ascii="Times New Roman" w:hAnsi="Times New Roman" w:cs="Times New Roman"/>
          <w:sz w:val="28"/>
          <w:szCs w:val="28"/>
        </w:rPr>
        <w:t>предусматривает</w:t>
      </w:r>
      <w:r w:rsidR="009E0FAD">
        <w:rPr>
          <w:rFonts w:ascii="Times New Roman" w:hAnsi="Times New Roman" w:cs="Times New Roman"/>
          <w:sz w:val="28"/>
          <w:szCs w:val="28"/>
        </w:rPr>
        <w:t xml:space="preserve">, что трудовым </w:t>
      </w:r>
      <w:r w:rsidR="009E0FAD" w:rsidRPr="00623CE0">
        <w:rPr>
          <w:rFonts w:ascii="Times New Roman" w:hAnsi="Times New Roman" w:cs="Times New Roman"/>
          <w:sz w:val="28"/>
          <w:szCs w:val="28"/>
        </w:rPr>
        <w:t>договор</w:t>
      </w:r>
      <w:r w:rsidR="009E0FAD" w:rsidRPr="009D5253">
        <w:rPr>
          <w:rFonts w:ascii="Times New Roman" w:hAnsi="Times New Roman" w:cs="Times New Roman"/>
          <w:sz w:val="28"/>
          <w:szCs w:val="28"/>
        </w:rPr>
        <w:t>ом</w:t>
      </w:r>
      <w:r w:rsidR="009E0FAD" w:rsidRPr="00623CE0">
        <w:rPr>
          <w:rFonts w:ascii="Times New Roman" w:hAnsi="Times New Roman" w:cs="Times New Roman"/>
          <w:sz w:val="28"/>
          <w:szCs w:val="28"/>
        </w:rPr>
        <w:t xml:space="preserve"> или </w:t>
      </w:r>
      <w:r w:rsidR="009E0FAD" w:rsidRPr="009D5253">
        <w:rPr>
          <w:rFonts w:ascii="Times New Roman" w:hAnsi="Times New Roman" w:cs="Times New Roman"/>
          <w:sz w:val="28"/>
          <w:szCs w:val="28"/>
        </w:rPr>
        <w:t>дополнительным с</w:t>
      </w:r>
      <w:r w:rsidR="009E0FAD" w:rsidRPr="00623CE0">
        <w:rPr>
          <w:rFonts w:ascii="Times New Roman" w:hAnsi="Times New Roman" w:cs="Times New Roman"/>
          <w:sz w:val="28"/>
          <w:szCs w:val="28"/>
        </w:rPr>
        <w:t>оглашени</w:t>
      </w:r>
      <w:r w:rsidR="009E0FAD" w:rsidRPr="009D5253">
        <w:rPr>
          <w:rFonts w:ascii="Times New Roman" w:hAnsi="Times New Roman" w:cs="Times New Roman"/>
          <w:sz w:val="28"/>
          <w:szCs w:val="28"/>
        </w:rPr>
        <w:t>ем</w:t>
      </w:r>
      <w:r w:rsidR="009E0FAD" w:rsidRPr="00623CE0">
        <w:rPr>
          <w:rFonts w:ascii="Times New Roman" w:hAnsi="Times New Roman" w:cs="Times New Roman"/>
          <w:sz w:val="28"/>
          <w:szCs w:val="28"/>
        </w:rPr>
        <w:t xml:space="preserve"> к нему</w:t>
      </w:r>
      <w:r w:rsidR="009E0FAD">
        <w:rPr>
          <w:rFonts w:ascii="Times New Roman" w:hAnsi="Times New Roman" w:cs="Times New Roman"/>
          <w:sz w:val="28"/>
          <w:szCs w:val="28"/>
        </w:rPr>
        <w:t xml:space="preserve"> </w:t>
      </w:r>
      <w:r>
        <w:rPr>
          <w:rFonts w:ascii="Times New Roman" w:hAnsi="Times New Roman" w:cs="Times New Roman"/>
          <w:sz w:val="28"/>
          <w:szCs w:val="28"/>
        </w:rPr>
        <w:t xml:space="preserve">может </w:t>
      </w:r>
      <w:r w:rsidR="009E0FAD">
        <w:rPr>
          <w:rFonts w:ascii="Times New Roman" w:hAnsi="Times New Roman" w:cs="Times New Roman"/>
          <w:sz w:val="28"/>
          <w:szCs w:val="28"/>
        </w:rPr>
        <w:t>предусматриваться выполнен</w:t>
      </w:r>
      <w:r w:rsidR="003F59A9">
        <w:rPr>
          <w:rFonts w:ascii="Times New Roman" w:hAnsi="Times New Roman" w:cs="Times New Roman"/>
          <w:sz w:val="28"/>
          <w:szCs w:val="28"/>
        </w:rPr>
        <w:t>ие</w:t>
      </w:r>
      <w:r w:rsidR="009E0FAD">
        <w:rPr>
          <w:rFonts w:ascii="Times New Roman" w:hAnsi="Times New Roman" w:cs="Times New Roman"/>
          <w:sz w:val="28"/>
          <w:szCs w:val="28"/>
        </w:rPr>
        <w:t xml:space="preserve"> работником трудовой функции дистанционно на </w:t>
      </w:r>
      <w:r>
        <w:rPr>
          <w:rFonts w:ascii="Times New Roman" w:hAnsi="Times New Roman" w:cs="Times New Roman"/>
          <w:sz w:val="28"/>
          <w:szCs w:val="28"/>
        </w:rPr>
        <w:t>постоянной</w:t>
      </w:r>
      <w:r w:rsidR="009E0FAD">
        <w:rPr>
          <w:rFonts w:ascii="Times New Roman" w:hAnsi="Times New Roman" w:cs="Times New Roman"/>
          <w:sz w:val="28"/>
          <w:szCs w:val="28"/>
        </w:rPr>
        <w:t xml:space="preserve"> основе </w:t>
      </w:r>
      <w:r w:rsidR="009D5253">
        <w:rPr>
          <w:rFonts w:ascii="Times New Roman" w:hAnsi="Times New Roman" w:cs="Times New Roman"/>
          <w:sz w:val="28"/>
          <w:szCs w:val="28"/>
        </w:rPr>
        <w:t xml:space="preserve">(в течение срока действия трудового договора) </w:t>
      </w:r>
      <w:r w:rsidR="009E0FAD">
        <w:rPr>
          <w:rFonts w:ascii="Times New Roman" w:hAnsi="Times New Roman" w:cs="Times New Roman"/>
          <w:sz w:val="28"/>
          <w:szCs w:val="28"/>
        </w:rPr>
        <w:t>либо</w:t>
      </w:r>
      <w:r w:rsidR="00623CE0" w:rsidRPr="00623CE0">
        <w:rPr>
          <w:rFonts w:ascii="Times New Roman" w:hAnsi="Times New Roman" w:cs="Times New Roman"/>
          <w:sz w:val="28"/>
          <w:szCs w:val="28"/>
        </w:rPr>
        <w:t xml:space="preserve"> временн</w:t>
      </w:r>
      <w:r w:rsidR="009E0FAD">
        <w:rPr>
          <w:rFonts w:ascii="Times New Roman" w:hAnsi="Times New Roman" w:cs="Times New Roman"/>
          <w:sz w:val="28"/>
          <w:szCs w:val="28"/>
        </w:rPr>
        <w:t>о</w:t>
      </w:r>
      <w:r w:rsidR="00623CE0" w:rsidRPr="00623CE0">
        <w:rPr>
          <w:rFonts w:ascii="Times New Roman" w:hAnsi="Times New Roman" w:cs="Times New Roman"/>
          <w:sz w:val="28"/>
          <w:szCs w:val="28"/>
        </w:rPr>
        <w:t xml:space="preserve"> (</w:t>
      </w:r>
      <w:r w:rsidR="003F59A9">
        <w:rPr>
          <w:rFonts w:ascii="Times New Roman" w:hAnsi="Times New Roman" w:cs="Times New Roman"/>
          <w:sz w:val="28"/>
          <w:szCs w:val="28"/>
        </w:rPr>
        <w:t xml:space="preserve">непрерывно в течение определенного трудовым договором или дополнительным соглашением к нему </w:t>
      </w:r>
      <w:r w:rsidR="009E0FAD">
        <w:rPr>
          <w:rFonts w:ascii="Times New Roman" w:hAnsi="Times New Roman" w:cs="Times New Roman"/>
          <w:sz w:val="28"/>
          <w:szCs w:val="28"/>
        </w:rPr>
        <w:t>срок</w:t>
      </w:r>
      <w:r w:rsidR="003F59A9">
        <w:rPr>
          <w:rFonts w:ascii="Times New Roman" w:hAnsi="Times New Roman" w:cs="Times New Roman"/>
          <w:sz w:val="28"/>
          <w:szCs w:val="28"/>
        </w:rPr>
        <w:t>а</w:t>
      </w:r>
      <w:r w:rsidR="009E0FAD">
        <w:rPr>
          <w:rFonts w:ascii="Times New Roman" w:hAnsi="Times New Roman" w:cs="Times New Roman"/>
          <w:sz w:val="28"/>
          <w:szCs w:val="28"/>
        </w:rPr>
        <w:t xml:space="preserve">, </w:t>
      </w:r>
      <w:r w:rsidR="003F59A9">
        <w:rPr>
          <w:rFonts w:ascii="Times New Roman" w:hAnsi="Times New Roman" w:cs="Times New Roman"/>
          <w:sz w:val="28"/>
          <w:szCs w:val="28"/>
        </w:rPr>
        <w:t>не превышающего</w:t>
      </w:r>
      <w:r w:rsidR="009E0FAD">
        <w:rPr>
          <w:rFonts w:ascii="Times New Roman" w:hAnsi="Times New Roman" w:cs="Times New Roman"/>
          <w:sz w:val="28"/>
          <w:szCs w:val="28"/>
        </w:rPr>
        <w:t xml:space="preserve"> </w:t>
      </w:r>
      <w:r w:rsidR="003F59A9">
        <w:rPr>
          <w:rFonts w:ascii="Times New Roman" w:hAnsi="Times New Roman" w:cs="Times New Roman"/>
          <w:sz w:val="28"/>
          <w:szCs w:val="28"/>
        </w:rPr>
        <w:t xml:space="preserve">6 </w:t>
      </w:r>
      <w:r w:rsidR="00623CE0" w:rsidRPr="00623CE0">
        <w:rPr>
          <w:rFonts w:ascii="Times New Roman" w:hAnsi="Times New Roman" w:cs="Times New Roman"/>
          <w:sz w:val="28"/>
          <w:szCs w:val="28"/>
        </w:rPr>
        <w:t>месяцев)</w:t>
      </w:r>
      <w:r w:rsidR="009E0FAD">
        <w:rPr>
          <w:rFonts w:ascii="Times New Roman" w:hAnsi="Times New Roman" w:cs="Times New Roman"/>
          <w:sz w:val="28"/>
          <w:szCs w:val="28"/>
        </w:rPr>
        <w:t>,</w:t>
      </w:r>
      <w:r w:rsidR="00623CE0" w:rsidRPr="00623CE0">
        <w:rPr>
          <w:rFonts w:ascii="Times New Roman" w:hAnsi="Times New Roman" w:cs="Times New Roman"/>
          <w:sz w:val="28"/>
          <w:szCs w:val="28"/>
        </w:rPr>
        <w:t xml:space="preserve"> </w:t>
      </w:r>
      <w:r>
        <w:rPr>
          <w:rFonts w:ascii="Times New Roman" w:hAnsi="Times New Roman" w:cs="Times New Roman"/>
          <w:sz w:val="28"/>
          <w:szCs w:val="28"/>
        </w:rPr>
        <w:t>либо</w:t>
      </w:r>
      <w:r w:rsidR="00623CE0" w:rsidRPr="00623CE0">
        <w:rPr>
          <w:rFonts w:ascii="Times New Roman" w:hAnsi="Times New Roman" w:cs="Times New Roman"/>
          <w:sz w:val="28"/>
          <w:szCs w:val="28"/>
        </w:rPr>
        <w:t xml:space="preserve"> </w:t>
      </w:r>
      <w:r w:rsidR="009E0FAD">
        <w:rPr>
          <w:rFonts w:ascii="Times New Roman" w:hAnsi="Times New Roman" w:cs="Times New Roman"/>
          <w:sz w:val="28"/>
          <w:szCs w:val="28"/>
        </w:rPr>
        <w:t>периодически</w:t>
      </w:r>
      <w:r w:rsidR="00BC09E3">
        <w:rPr>
          <w:rFonts w:ascii="Times New Roman" w:hAnsi="Times New Roman" w:cs="Times New Roman"/>
          <w:sz w:val="28"/>
          <w:szCs w:val="28"/>
        </w:rPr>
        <w:t xml:space="preserve"> при чередовании периодов дистанционной работы и периодов работы на стационарном рабочем месте</w:t>
      </w:r>
      <w:r w:rsidR="00623CE0" w:rsidRPr="00623CE0">
        <w:rPr>
          <w:rFonts w:ascii="Times New Roman" w:hAnsi="Times New Roman" w:cs="Times New Roman"/>
          <w:sz w:val="28"/>
          <w:szCs w:val="28"/>
        </w:rPr>
        <w:t>.</w:t>
      </w:r>
    </w:p>
    <w:p w:rsidR="0079007F" w:rsidRPr="009D5253" w:rsidRDefault="00F51D8D" w:rsidP="0079007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Предусматрива</w:t>
      </w:r>
      <w:r w:rsidR="00812BBE">
        <w:rPr>
          <w:rFonts w:ascii="Times New Roman" w:hAnsi="Times New Roman" w:cs="Times New Roman"/>
          <w:sz w:val="28"/>
          <w:szCs w:val="28"/>
        </w:rPr>
        <w:t xml:space="preserve">ются дополнительные гарантии по </w:t>
      </w:r>
      <w:r w:rsidR="0079007F" w:rsidRPr="009D5253">
        <w:rPr>
          <w:rFonts w:ascii="Times New Roman" w:hAnsi="Times New Roman" w:cs="Times New Roman"/>
          <w:sz w:val="28"/>
          <w:szCs w:val="28"/>
        </w:rPr>
        <w:t>оплате труда диста</w:t>
      </w:r>
      <w:r w:rsidR="00D9695B">
        <w:rPr>
          <w:rFonts w:ascii="Times New Roman" w:hAnsi="Times New Roman" w:cs="Times New Roman"/>
          <w:sz w:val="28"/>
          <w:szCs w:val="28"/>
        </w:rPr>
        <w:t>нционного работника – п</w:t>
      </w:r>
      <w:r w:rsidR="00F565D4">
        <w:rPr>
          <w:rFonts w:ascii="Times New Roman" w:hAnsi="Times New Roman" w:cs="Times New Roman"/>
          <w:sz w:val="28"/>
          <w:szCs w:val="28"/>
        </w:rPr>
        <w:t xml:space="preserve">ереход на </w:t>
      </w:r>
      <w:r w:rsidR="0079007F" w:rsidRPr="009D5253">
        <w:rPr>
          <w:rFonts w:ascii="Times New Roman" w:hAnsi="Times New Roman" w:cs="Times New Roman"/>
          <w:sz w:val="28"/>
          <w:szCs w:val="28"/>
        </w:rPr>
        <w:t>удаленную работу не</w:t>
      </w:r>
      <w:r w:rsidR="00812BBE">
        <w:rPr>
          <w:rFonts w:ascii="Times New Roman" w:hAnsi="Times New Roman" w:cs="Times New Roman"/>
          <w:sz w:val="28"/>
          <w:szCs w:val="28"/>
        </w:rPr>
        <w:t xml:space="preserve"> </w:t>
      </w:r>
      <w:r w:rsidR="0079007F" w:rsidRPr="009D5253">
        <w:rPr>
          <w:rFonts w:ascii="Times New Roman" w:hAnsi="Times New Roman" w:cs="Times New Roman"/>
          <w:sz w:val="28"/>
          <w:szCs w:val="28"/>
        </w:rPr>
        <w:t>может быть основанием для снижения зар</w:t>
      </w:r>
      <w:r w:rsidR="00D9695B">
        <w:rPr>
          <w:rFonts w:ascii="Times New Roman" w:hAnsi="Times New Roman" w:cs="Times New Roman"/>
          <w:sz w:val="28"/>
          <w:szCs w:val="28"/>
        </w:rPr>
        <w:t xml:space="preserve">аботной </w:t>
      </w:r>
      <w:r w:rsidR="0079007F" w:rsidRPr="009D5253">
        <w:rPr>
          <w:rFonts w:ascii="Times New Roman" w:hAnsi="Times New Roman" w:cs="Times New Roman"/>
          <w:sz w:val="28"/>
          <w:szCs w:val="28"/>
        </w:rPr>
        <w:t>платы.</w:t>
      </w:r>
    </w:p>
    <w:p w:rsidR="004D71FF" w:rsidRPr="00623CE0" w:rsidRDefault="006F777E" w:rsidP="004D71F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Работодатель обеспечивает </w:t>
      </w:r>
      <w:r w:rsidR="00F51D8D" w:rsidRPr="004D71FF">
        <w:rPr>
          <w:rFonts w:ascii="Times New Roman" w:hAnsi="Times New Roman" w:cs="Times New Roman"/>
          <w:sz w:val="28"/>
          <w:szCs w:val="28"/>
        </w:rPr>
        <w:t>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r w:rsidR="004D71FF" w:rsidRPr="004D71FF">
        <w:rPr>
          <w:rFonts w:ascii="Times New Roman" w:hAnsi="Times New Roman" w:cs="Times New Roman"/>
          <w:sz w:val="28"/>
          <w:szCs w:val="28"/>
        </w:rPr>
        <w:t xml:space="preserve"> </w:t>
      </w:r>
      <w:r w:rsidR="004D71FF" w:rsidRPr="00623CE0">
        <w:rPr>
          <w:rFonts w:ascii="Times New Roman" w:hAnsi="Times New Roman" w:cs="Times New Roman"/>
          <w:sz w:val="28"/>
          <w:szCs w:val="28"/>
        </w:rPr>
        <w:t>При испо</w:t>
      </w:r>
      <w:r w:rsidR="004D71FF" w:rsidRPr="004D71FF">
        <w:rPr>
          <w:rFonts w:ascii="Times New Roman" w:hAnsi="Times New Roman" w:cs="Times New Roman"/>
          <w:sz w:val="28"/>
          <w:szCs w:val="28"/>
        </w:rPr>
        <w:t xml:space="preserve">льзовании </w:t>
      </w:r>
      <w:r w:rsidR="004D71FF">
        <w:rPr>
          <w:rFonts w:ascii="Times New Roman" w:hAnsi="Times New Roman" w:cs="Times New Roman"/>
          <w:sz w:val="28"/>
          <w:szCs w:val="28"/>
        </w:rPr>
        <w:t>работ</w:t>
      </w:r>
      <w:r w:rsidR="004D71FF" w:rsidRPr="004D71FF">
        <w:rPr>
          <w:rFonts w:ascii="Times New Roman" w:hAnsi="Times New Roman" w:cs="Times New Roman"/>
          <w:sz w:val="28"/>
          <w:szCs w:val="28"/>
        </w:rPr>
        <w:t>ником собственной или арендованной</w:t>
      </w:r>
      <w:r w:rsidR="004D71FF" w:rsidRPr="00623CE0">
        <w:rPr>
          <w:rFonts w:ascii="Times New Roman" w:hAnsi="Times New Roman" w:cs="Times New Roman"/>
          <w:sz w:val="28"/>
          <w:szCs w:val="28"/>
        </w:rPr>
        <w:t xml:space="preserve"> техники и оборудования </w:t>
      </w:r>
      <w:r w:rsidR="004D71FF" w:rsidRPr="004D71FF">
        <w:rPr>
          <w:rFonts w:ascii="Times New Roman" w:hAnsi="Times New Roman" w:cs="Times New Roman"/>
          <w:sz w:val="28"/>
          <w:szCs w:val="28"/>
        </w:rPr>
        <w:t xml:space="preserve">(с согласия или ведома работодателя) </w:t>
      </w:r>
      <w:r w:rsidR="004D71FF" w:rsidRPr="00623CE0">
        <w:rPr>
          <w:rFonts w:ascii="Times New Roman" w:hAnsi="Times New Roman" w:cs="Times New Roman"/>
          <w:sz w:val="28"/>
          <w:szCs w:val="28"/>
        </w:rPr>
        <w:t xml:space="preserve">работодатель должен </w:t>
      </w:r>
      <w:r w:rsidR="004D71FF" w:rsidRPr="004D71FF">
        <w:rPr>
          <w:rFonts w:ascii="Times New Roman" w:hAnsi="Times New Roman" w:cs="Times New Roman"/>
          <w:sz w:val="28"/>
          <w:szCs w:val="28"/>
        </w:rPr>
        <w:t xml:space="preserve">выплатить компенсацию за их использование </w:t>
      </w:r>
      <w:r w:rsidR="004D71FF" w:rsidRPr="00623CE0">
        <w:rPr>
          <w:rFonts w:ascii="Times New Roman" w:hAnsi="Times New Roman" w:cs="Times New Roman"/>
          <w:sz w:val="28"/>
          <w:szCs w:val="28"/>
        </w:rPr>
        <w:t xml:space="preserve">и </w:t>
      </w:r>
      <w:r w:rsidR="004D71FF" w:rsidRPr="004D71FF">
        <w:rPr>
          <w:rFonts w:ascii="Times New Roman" w:hAnsi="Times New Roman" w:cs="Times New Roman"/>
          <w:sz w:val="28"/>
          <w:szCs w:val="28"/>
        </w:rPr>
        <w:t>возместить расходы, связанные с их использованием</w:t>
      </w:r>
      <w:r w:rsidR="004D71FF" w:rsidRPr="00623CE0">
        <w:rPr>
          <w:rFonts w:ascii="Times New Roman" w:hAnsi="Times New Roman" w:cs="Times New Roman"/>
          <w:sz w:val="28"/>
          <w:szCs w:val="28"/>
        </w:rPr>
        <w:t xml:space="preserve"> (например, на</w:t>
      </w:r>
      <w:r w:rsidR="004D71FF">
        <w:rPr>
          <w:rFonts w:ascii="Times New Roman" w:hAnsi="Times New Roman" w:cs="Times New Roman"/>
          <w:sz w:val="28"/>
          <w:szCs w:val="28"/>
        </w:rPr>
        <w:t xml:space="preserve"> электроэнергию) в порядке, сроки и размерах, о</w:t>
      </w:r>
      <w:r w:rsidR="004D71FF" w:rsidRPr="00623CE0">
        <w:rPr>
          <w:rFonts w:ascii="Times New Roman" w:hAnsi="Times New Roman" w:cs="Times New Roman"/>
          <w:sz w:val="28"/>
          <w:szCs w:val="28"/>
        </w:rPr>
        <w:t>предел</w:t>
      </w:r>
      <w:r w:rsidR="004D71FF">
        <w:rPr>
          <w:rFonts w:ascii="Times New Roman" w:hAnsi="Times New Roman" w:cs="Times New Roman"/>
          <w:sz w:val="28"/>
          <w:szCs w:val="28"/>
        </w:rPr>
        <w:t>енных</w:t>
      </w:r>
      <w:r w:rsidR="004D71FF" w:rsidRPr="00623CE0">
        <w:rPr>
          <w:rFonts w:ascii="Times New Roman" w:hAnsi="Times New Roman" w:cs="Times New Roman"/>
          <w:sz w:val="28"/>
          <w:szCs w:val="28"/>
        </w:rPr>
        <w:t xml:space="preserve"> коллективным договором, локальным актом, трудовым договором, </w:t>
      </w:r>
      <w:r w:rsidR="004D71FF" w:rsidRPr="004D71FF">
        <w:rPr>
          <w:rFonts w:ascii="Times New Roman" w:hAnsi="Times New Roman" w:cs="Times New Roman"/>
          <w:sz w:val="28"/>
          <w:szCs w:val="28"/>
        </w:rPr>
        <w:t xml:space="preserve">дополнительным </w:t>
      </w:r>
      <w:r w:rsidR="004D71FF" w:rsidRPr="00623CE0">
        <w:rPr>
          <w:rFonts w:ascii="Times New Roman" w:hAnsi="Times New Roman" w:cs="Times New Roman"/>
          <w:sz w:val="28"/>
          <w:szCs w:val="28"/>
        </w:rPr>
        <w:t>соглашением к нему.</w:t>
      </w:r>
    </w:p>
    <w:p w:rsidR="00A337D7" w:rsidRDefault="007F5533" w:rsidP="00A337D7">
      <w:pPr>
        <w:autoSpaceDE w:val="0"/>
        <w:autoSpaceDN w:val="0"/>
        <w:adjustRightInd w:val="0"/>
        <w:spacing w:after="0" w:line="240" w:lineRule="auto"/>
        <w:ind w:firstLine="720"/>
        <w:jc w:val="both"/>
        <w:rPr>
          <w:rFonts w:ascii="Times New Roman" w:hAnsi="Times New Roman" w:cs="Times New Roman"/>
          <w:sz w:val="28"/>
          <w:szCs w:val="28"/>
        </w:rPr>
      </w:pPr>
      <w:r w:rsidRPr="0079007F">
        <w:rPr>
          <w:rFonts w:ascii="Times New Roman" w:hAnsi="Times New Roman" w:cs="Times New Roman"/>
          <w:sz w:val="28"/>
          <w:szCs w:val="28"/>
        </w:rPr>
        <w:t>Предусмотрена возможность п</w:t>
      </w:r>
      <w:r w:rsidR="00967606" w:rsidRPr="0079007F">
        <w:rPr>
          <w:rFonts w:ascii="Times New Roman" w:hAnsi="Times New Roman" w:cs="Times New Roman"/>
          <w:sz w:val="28"/>
          <w:szCs w:val="28"/>
        </w:rPr>
        <w:t>еревод</w:t>
      </w:r>
      <w:r w:rsidRPr="0079007F">
        <w:rPr>
          <w:rFonts w:ascii="Times New Roman" w:hAnsi="Times New Roman" w:cs="Times New Roman"/>
          <w:sz w:val="28"/>
          <w:szCs w:val="28"/>
        </w:rPr>
        <w:t>а</w:t>
      </w:r>
      <w:r w:rsidR="00967606" w:rsidRPr="0079007F">
        <w:rPr>
          <w:rFonts w:ascii="Times New Roman" w:hAnsi="Times New Roman" w:cs="Times New Roman"/>
          <w:sz w:val="28"/>
          <w:szCs w:val="28"/>
        </w:rPr>
        <w:t xml:space="preserve"> </w:t>
      </w:r>
      <w:r w:rsidRPr="0079007F">
        <w:rPr>
          <w:rFonts w:ascii="Times New Roman" w:hAnsi="Times New Roman" w:cs="Times New Roman"/>
          <w:sz w:val="28"/>
          <w:szCs w:val="28"/>
        </w:rPr>
        <w:t xml:space="preserve">работника </w:t>
      </w:r>
      <w:r w:rsidR="00967606" w:rsidRPr="0079007F">
        <w:rPr>
          <w:rFonts w:ascii="Times New Roman" w:hAnsi="Times New Roman" w:cs="Times New Roman"/>
          <w:sz w:val="28"/>
          <w:szCs w:val="28"/>
        </w:rPr>
        <w:t>на в</w:t>
      </w:r>
      <w:r w:rsidR="003F59A9" w:rsidRPr="0079007F">
        <w:rPr>
          <w:rFonts w:ascii="Times New Roman" w:hAnsi="Times New Roman" w:cs="Times New Roman"/>
          <w:sz w:val="28"/>
          <w:szCs w:val="28"/>
        </w:rPr>
        <w:t>ременн</w:t>
      </w:r>
      <w:r w:rsidR="00967606" w:rsidRPr="0079007F">
        <w:rPr>
          <w:rFonts w:ascii="Times New Roman" w:hAnsi="Times New Roman" w:cs="Times New Roman"/>
          <w:sz w:val="28"/>
          <w:szCs w:val="28"/>
        </w:rPr>
        <w:t>ую дистанционную работу</w:t>
      </w:r>
      <w:r w:rsidR="003F59A9" w:rsidRPr="0079007F">
        <w:rPr>
          <w:rFonts w:ascii="Times New Roman" w:hAnsi="Times New Roman" w:cs="Times New Roman"/>
          <w:sz w:val="28"/>
          <w:szCs w:val="28"/>
        </w:rPr>
        <w:t xml:space="preserve"> </w:t>
      </w:r>
      <w:r w:rsidRPr="0079007F">
        <w:rPr>
          <w:rFonts w:ascii="Times New Roman" w:hAnsi="Times New Roman" w:cs="Times New Roman"/>
          <w:sz w:val="28"/>
          <w:szCs w:val="28"/>
        </w:rPr>
        <w:t xml:space="preserve">без его согласия на такой перевод по инициативе работодателя в исключительных случаях (в случае катастрофы природного или техногенного характера, эпидемии и др. случаях), а также в случае </w:t>
      </w:r>
      <w:r w:rsidR="0079007F" w:rsidRPr="0079007F">
        <w:rPr>
          <w:rFonts w:ascii="Times New Roman" w:hAnsi="Times New Roman" w:cs="Times New Roman"/>
          <w:sz w:val="28"/>
          <w:szCs w:val="28"/>
        </w:rPr>
        <w:t>принятия соответствующего решения органом государственной власти и (или) органа местного самоуправления.</w:t>
      </w:r>
      <w:r w:rsidR="008F5D7B">
        <w:rPr>
          <w:rFonts w:ascii="Times New Roman" w:hAnsi="Times New Roman" w:cs="Times New Roman"/>
          <w:sz w:val="28"/>
          <w:szCs w:val="28"/>
        </w:rPr>
        <w:t xml:space="preserve"> </w:t>
      </w:r>
      <w:r w:rsidR="00A337D7" w:rsidRPr="00A337D7">
        <w:rPr>
          <w:rFonts w:ascii="Times New Roman" w:hAnsi="Times New Roman" w:cs="Times New Roman"/>
          <w:sz w:val="28"/>
          <w:szCs w:val="28"/>
        </w:rPr>
        <w:t>В это</w:t>
      </w:r>
      <w:r w:rsidR="00A337D7">
        <w:rPr>
          <w:rFonts w:ascii="Times New Roman" w:hAnsi="Times New Roman" w:cs="Times New Roman"/>
          <w:sz w:val="28"/>
          <w:szCs w:val="28"/>
        </w:rPr>
        <w:t>м</w:t>
      </w:r>
      <w:r w:rsidR="00A337D7" w:rsidRPr="00A337D7">
        <w:rPr>
          <w:rFonts w:ascii="Times New Roman" w:hAnsi="Times New Roman" w:cs="Times New Roman"/>
          <w:sz w:val="28"/>
          <w:szCs w:val="28"/>
        </w:rPr>
        <w:t xml:space="preserve"> случае </w:t>
      </w:r>
      <w:r w:rsidR="008F5D7B">
        <w:rPr>
          <w:rFonts w:ascii="Times New Roman" w:hAnsi="Times New Roman" w:cs="Times New Roman"/>
          <w:sz w:val="28"/>
          <w:szCs w:val="28"/>
        </w:rPr>
        <w:t xml:space="preserve">внесение изменений в трудовой договор с работником не требуется, а за </w:t>
      </w:r>
      <w:r w:rsidR="008F5D7B" w:rsidRPr="008F5D7B">
        <w:rPr>
          <w:rFonts w:ascii="Times New Roman" w:hAnsi="Times New Roman" w:cs="Times New Roman"/>
          <w:sz w:val="28"/>
          <w:szCs w:val="28"/>
        </w:rPr>
        <w:t xml:space="preserve">работником, который временно переведен на дистанционную работу, сохраняется его стационарное рабочее место, которое должно быть восстановлено после того, как завершится временный период. </w:t>
      </w:r>
      <w:r w:rsidR="008F5D7B">
        <w:rPr>
          <w:rFonts w:ascii="Times New Roman" w:hAnsi="Times New Roman" w:cs="Times New Roman"/>
          <w:sz w:val="28"/>
          <w:szCs w:val="28"/>
        </w:rPr>
        <w:t xml:space="preserve">При этом, </w:t>
      </w:r>
      <w:r w:rsidR="00A337D7" w:rsidRPr="00A337D7">
        <w:rPr>
          <w:rFonts w:ascii="Times New Roman" w:hAnsi="Times New Roman" w:cs="Times New Roman"/>
          <w:sz w:val="28"/>
          <w:szCs w:val="28"/>
        </w:rPr>
        <w:t xml:space="preserve">работодатель с учетом мнения выборного органа профсоюзной организации должен принять </w:t>
      </w:r>
      <w:r w:rsidR="00A337D7" w:rsidRPr="00623CE0">
        <w:rPr>
          <w:rFonts w:ascii="Times New Roman" w:hAnsi="Times New Roman" w:cs="Times New Roman"/>
          <w:sz w:val="28"/>
          <w:szCs w:val="28"/>
        </w:rPr>
        <w:t>локальн</w:t>
      </w:r>
      <w:r w:rsidR="00A337D7" w:rsidRPr="00A337D7">
        <w:rPr>
          <w:rFonts w:ascii="Times New Roman" w:hAnsi="Times New Roman" w:cs="Times New Roman"/>
          <w:sz w:val="28"/>
          <w:szCs w:val="28"/>
        </w:rPr>
        <w:t>ый акт</w:t>
      </w:r>
      <w:r w:rsidR="0029245F">
        <w:rPr>
          <w:rFonts w:ascii="Times New Roman" w:hAnsi="Times New Roman" w:cs="Times New Roman"/>
          <w:sz w:val="28"/>
          <w:szCs w:val="28"/>
        </w:rPr>
        <w:t xml:space="preserve"> о временном переводе работников на дистанционную работу</w:t>
      </w:r>
      <w:r w:rsidR="00E8239E">
        <w:rPr>
          <w:rFonts w:ascii="Times New Roman" w:hAnsi="Times New Roman" w:cs="Times New Roman"/>
          <w:sz w:val="28"/>
          <w:szCs w:val="28"/>
        </w:rPr>
        <w:t>, с которым должен быть ознакомлен работник.</w:t>
      </w:r>
    </w:p>
    <w:p w:rsidR="004B13D0" w:rsidRPr="00623CE0" w:rsidRDefault="00C5409F" w:rsidP="004B13D0">
      <w:pPr>
        <w:autoSpaceDE w:val="0"/>
        <w:autoSpaceDN w:val="0"/>
        <w:adjustRightInd w:val="0"/>
        <w:spacing w:after="0" w:line="240" w:lineRule="auto"/>
        <w:ind w:firstLine="720"/>
        <w:jc w:val="both"/>
        <w:rPr>
          <w:rFonts w:ascii="Times New Roman" w:hAnsi="Times New Roman" w:cs="Times New Roman"/>
          <w:sz w:val="28"/>
          <w:szCs w:val="28"/>
        </w:rPr>
      </w:pPr>
      <w:r w:rsidRPr="00F85633">
        <w:rPr>
          <w:rFonts w:ascii="Times New Roman" w:hAnsi="Times New Roman" w:cs="Times New Roman"/>
          <w:sz w:val="28"/>
          <w:szCs w:val="28"/>
        </w:rPr>
        <w:t>Также предусмотрены</w:t>
      </w:r>
      <w:r w:rsidR="004B13D0" w:rsidRPr="00F85633">
        <w:rPr>
          <w:rFonts w:ascii="Times New Roman" w:hAnsi="Times New Roman" w:cs="Times New Roman"/>
          <w:sz w:val="28"/>
          <w:szCs w:val="28"/>
        </w:rPr>
        <w:t xml:space="preserve"> </w:t>
      </w:r>
      <w:r w:rsidRPr="00F85633">
        <w:rPr>
          <w:rFonts w:ascii="Times New Roman" w:hAnsi="Times New Roman" w:cs="Times New Roman"/>
          <w:sz w:val="28"/>
          <w:szCs w:val="28"/>
        </w:rPr>
        <w:t xml:space="preserve">дополнительные </w:t>
      </w:r>
      <w:r w:rsidR="004B13D0" w:rsidRPr="00F85633">
        <w:rPr>
          <w:rFonts w:ascii="Times New Roman" w:hAnsi="Times New Roman" w:cs="Times New Roman"/>
          <w:sz w:val="28"/>
          <w:szCs w:val="28"/>
        </w:rPr>
        <w:t>основан</w:t>
      </w:r>
      <w:r w:rsidRPr="00F85633">
        <w:rPr>
          <w:rFonts w:ascii="Times New Roman" w:hAnsi="Times New Roman" w:cs="Times New Roman"/>
          <w:sz w:val="28"/>
          <w:szCs w:val="28"/>
        </w:rPr>
        <w:t>ия</w:t>
      </w:r>
      <w:r w:rsidR="004B13D0" w:rsidRPr="00F85633">
        <w:rPr>
          <w:rFonts w:ascii="Times New Roman" w:hAnsi="Times New Roman" w:cs="Times New Roman"/>
          <w:sz w:val="28"/>
          <w:szCs w:val="28"/>
        </w:rPr>
        <w:t>, помимо предусмотренных Трудовым кодексом РФ, для прекращения трудового договора с дистанционным работником по инициативе работодателя</w:t>
      </w:r>
      <w:r w:rsidRPr="00F85633">
        <w:rPr>
          <w:rFonts w:ascii="Times New Roman" w:hAnsi="Times New Roman" w:cs="Times New Roman"/>
          <w:sz w:val="28"/>
          <w:szCs w:val="28"/>
        </w:rPr>
        <w:t>:</w:t>
      </w:r>
      <w:r w:rsidR="004B13D0" w:rsidRPr="00F85633">
        <w:rPr>
          <w:rFonts w:ascii="Times New Roman" w:hAnsi="Times New Roman" w:cs="Times New Roman"/>
          <w:sz w:val="28"/>
          <w:szCs w:val="28"/>
        </w:rPr>
        <w:t xml:space="preserve"> в случае, </w:t>
      </w:r>
      <w:r w:rsidR="004B13D0" w:rsidRPr="00623CE0">
        <w:rPr>
          <w:rFonts w:ascii="Times New Roman" w:hAnsi="Times New Roman" w:cs="Times New Roman"/>
          <w:sz w:val="28"/>
          <w:szCs w:val="28"/>
        </w:rPr>
        <w:t xml:space="preserve">если </w:t>
      </w:r>
      <w:r w:rsidRPr="00F85633">
        <w:rPr>
          <w:rFonts w:ascii="Times New Roman" w:hAnsi="Times New Roman" w:cs="Times New Roman"/>
          <w:sz w:val="28"/>
          <w:szCs w:val="28"/>
        </w:rPr>
        <w:t xml:space="preserve">работник </w:t>
      </w:r>
      <w:r w:rsidRPr="00F85633">
        <w:rPr>
          <w:rFonts w:ascii="Times New Roman" w:hAnsi="Times New Roman" w:cs="Times New Roman"/>
          <w:sz w:val="28"/>
          <w:szCs w:val="28"/>
        </w:rPr>
        <w:lastRenderedPageBreak/>
        <w:t>в период выполнения дистанционной работы без уважительной причины не взаимодействует с работодателем</w:t>
      </w:r>
      <w:r w:rsidR="004B13D0" w:rsidRPr="00623CE0">
        <w:rPr>
          <w:rFonts w:ascii="Times New Roman" w:hAnsi="Times New Roman" w:cs="Times New Roman"/>
          <w:sz w:val="28"/>
          <w:szCs w:val="28"/>
        </w:rPr>
        <w:t xml:space="preserve"> более 2 рабочих дней с даты поступления запроса ра</w:t>
      </w:r>
      <w:r w:rsidRPr="00F85633">
        <w:rPr>
          <w:rFonts w:ascii="Times New Roman" w:hAnsi="Times New Roman" w:cs="Times New Roman"/>
          <w:sz w:val="28"/>
          <w:szCs w:val="28"/>
        </w:rPr>
        <w:t>ботодателя,</w:t>
      </w:r>
      <w:r>
        <w:rPr>
          <w:rFonts w:ascii="Times New Roman" w:hAnsi="Times New Roman" w:cs="Times New Roman"/>
          <w:sz w:val="28"/>
          <w:szCs w:val="28"/>
        </w:rPr>
        <w:t xml:space="preserve"> а также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D9695B" w:rsidRPr="00623CE0" w:rsidRDefault="00D9695B" w:rsidP="00D9695B">
      <w:pPr>
        <w:autoSpaceDE w:val="0"/>
        <w:autoSpaceDN w:val="0"/>
        <w:adjustRightInd w:val="0"/>
        <w:spacing w:after="0" w:line="240" w:lineRule="auto"/>
        <w:ind w:firstLine="720"/>
        <w:jc w:val="both"/>
        <w:rPr>
          <w:rFonts w:ascii="Times New Roman" w:hAnsi="Times New Roman" w:cs="Times New Roman"/>
          <w:sz w:val="28"/>
          <w:szCs w:val="28"/>
        </w:rPr>
      </w:pPr>
      <w:r w:rsidRPr="00D9695B">
        <w:rPr>
          <w:rFonts w:ascii="Times New Roman" w:hAnsi="Times New Roman" w:cs="Times New Roman"/>
          <w:sz w:val="28"/>
          <w:szCs w:val="28"/>
        </w:rPr>
        <w:t xml:space="preserve">Устанавливаются особенности </w:t>
      </w:r>
      <w:r w:rsidRPr="00623CE0">
        <w:rPr>
          <w:rFonts w:ascii="Times New Roman" w:hAnsi="Times New Roman" w:cs="Times New Roman"/>
          <w:sz w:val="28"/>
          <w:szCs w:val="28"/>
        </w:rPr>
        <w:t xml:space="preserve">электронного документооборота </w:t>
      </w:r>
      <w:r w:rsidRPr="00D9695B">
        <w:rPr>
          <w:rFonts w:ascii="Times New Roman" w:hAnsi="Times New Roman" w:cs="Times New Roman"/>
          <w:sz w:val="28"/>
          <w:szCs w:val="28"/>
        </w:rPr>
        <w:t>работника и</w:t>
      </w:r>
      <w:r w:rsidRPr="00623CE0">
        <w:rPr>
          <w:rFonts w:ascii="Times New Roman" w:hAnsi="Times New Roman" w:cs="Times New Roman"/>
          <w:sz w:val="28"/>
          <w:szCs w:val="28"/>
        </w:rPr>
        <w:t xml:space="preserve"> работодателя.</w:t>
      </w:r>
    </w:p>
    <w:p w:rsidR="00F51D8D" w:rsidRPr="00521D04" w:rsidRDefault="00F51D8D" w:rsidP="00F51D8D">
      <w:pPr>
        <w:autoSpaceDE w:val="0"/>
        <w:autoSpaceDN w:val="0"/>
        <w:adjustRightInd w:val="0"/>
        <w:spacing w:after="0" w:line="240" w:lineRule="auto"/>
        <w:ind w:firstLine="720"/>
        <w:jc w:val="both"/>
        <w:rPr>
          <w:rFonts w:ascii="Times New Roman" w:hAnsi="Times New Roman" w:cs="Times New Roman"/>
          <w:sz w:val="28"/>
          <w:szCs w:val="28"/>
        </w:rPr>
      </w:pPr>
      <w:r w:rsidRPr="00521D04">
        <w:rPr>
          <w:rFonts w:ascii="Times New Roman" w:hAnsi="Times New Roman" w:cs="Times New Roman"/>
          <w:sz w:val="28"/>
          <w:szCs w:val="28"/>
        </w:rPr>
        <w:t>Федеральный закон вступает в силу с 1 января 2021 года.</w:t>
      </w:r>
    </w:p>
    <w:p w:rsidR="00C36612" w:rsidRPr="00521D04" w:rsidRDefault="00C36612" w:rsidP="00521D04">
      <w:pPr>
        <w:autoSpaceDE w:val="0"/>
        <w:autoSpaceDN w:val="0"/>
        <w:adjustRightInd w:val="0"/>
        <w:spacing w:after="0" w:line="240" w:lineRule="auto"/>
        <w:ind w:firstLine="720"/>
        <w:jc w:val="both"/>
        <w:rPr>
          <w:rFonts w:ascii="Times New Roman" w:hAnsi="Times New Roman" w:cs="Times New Roman"/>
          <w:sz w:val="28"/>
          <w:szCs w:val="28"/>
        </w:rPr>
      </w:pPr>
    </w:p>
    <w:p w:rsidR="005B7639" w:rsidRDefault="002528BA" w:rsidP="00935B1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НАЛОГИ</w:t>
      </w:r>
    </w:p>
    <w:p w:rsidR="00865C7A" w:rsidRDefault="00865C7A" w:rsidP="007678FD">
      <w:pPr>
        <w:pStyle w:val="a9"/>
        <w:spacing w:before="0" w:beforeAutospacing="0" w:after="0" w:afterAutospacing="0"/>
        <w:ind w:firstLine="709"/>
        <w:jc w:val="both"/>
      </w:pPr>
    </w:p>
    <w:p w:rsidR="007678FD" w:rsidRDefault="00865C7A" w:rsidP="00865C7A">
      <w:pPr>
        <w:autoSpaceDE w:val="0"/>
        <w:autoSpaceDN w:val="0"/>
        <w:adjustRightInd w:val="0"/>
        <w:spacing w:after="0" w:line="240" w:lineRule="auto"/>
        <w:ind w:firstLine="720"/>
        <w:jc w:val="both"/>
        <w:rPr>
          <w:rFonts w:ascii="Times New Roman" w:hAnsi="Times New Roman" w:cs="Times New Roman"/>
          <w:i/>
          <w:sz w:val="28"/>
          <w:szCs w:val="28"/>
        </w:rPr>
      </w:pPr>
      <w:r w:rsidRPr="00865C7A">
        <w:rPr>
          <w:rFonts w:ascii="Times New Roman" w:hAnsi="Times New Roman" w:cs="Times New Roman"/>
          <w:i/>
          <w:sz w:val="28"/>
          <w:szCs w:val="28"/>
        </w:rPr>
        <w:t>Подписан Закон о повышенном налогообложении доходов, превышающих 5 млн руб.</w:t>
      </w:r>
    </w:p>
    <w:p w:rsidR="00865C7A" w:rsidRPr="00865C7A" w:rsidRDefault="00865C7A" w:rsidP="00865C7A">
      <w:pPr>
        <w:autoSpaceDE w:val="0"/>
        <w:autoSpaceDN w:val="0"/>
        <w:adjustRightInd w:val="0"/>
        <w:spacing w:after="0" w:line="240" w:lineRule="auto"/>
        <w:ind w:firstLine="720"/>
        <w:jc w:val="both"/>
        <w:rPr>
          <w:rFonts w:ascii="Times New Roman" w:hAnsi="Times New Roman" w:cs="Times New Roman"/>
          <w:i/>
        </w:rPr>
      </w:pPr>
    </w:p>
    <w:p w:rsidR="00B64AFA" w:rsidRDefault="002528BA" w:rsidP="00935B18">
      <w:pPr>
        <w:spacing w:after="0" w:line="240" w:lineRule="auto"/>
        <w:ind w:firstLine="709"/>
        <w:jc w:val="both"/>
        <w:rPr>
          <w:rFonts w:ascii="Times New Roman" w:hAnsi="Times New Roman" w:cs="Times New Roman"/>
          <w:b/>
          <w:bCs/>
          <w:color w:val="26282F"/>
          <w:sz w:val="28"/>
          <w:szCs w:val="28"/>
        </w:rPr>
      </w:pPr>
      <w:r w:rsidRPr="002528BA">
        <w:rPr>
          <w:rFonts w:ascii="Times New Roman" w:hAnsi="Times New Roman" w:cs="Times New Roman"/>
          <w:b/>
          <w:bCs/>
          <w:color w:val="26282F"/>
          <w:sz w:val="28"/>
          <w:szCs w:val="28"/>
        </w:rPr>
        <w:t xml:space="preserve">Федеральный закон от 23 ноября 2020 г. </w:t>
      </w:r>
      <w:r>
        <w:rPr>
          <w:rFonts w:ascii="Times New Roman" w:hAnsi="Times New Roman" w:cs="Times New Roman"/>
          <w:b/>
          <w:bCs/>
          <w:color w:val="26282F"/>
          <w:sz w:val="28"/>
          <w:szCs w:val="28"/>
        </w:rPr>
        <w:t>№</w:t>
      </w:r>
      <w:r w:rsidRPr="002528BA">
        <w:rPr>
          <w:rFonts w:ascii="Times New Roman" w:hAnsi="Times New Roman" w:cs="Times New Roman"/>
          <w:b/>
          <w:bCs/>
          <w:color w:val="26282F"/>
          <w:sz w:val="28"/>
          <w:szCs w:val="28"/>
        </w:rPr>
        <w:t> 372-ФЗ</w:t>
      </w:r>
      <w:r>
        <w:rPr>
          <w:rFonts w:ascii="Times New Roman" w:hAnsi="Times New Roman" w:cs="Times New Roman"/>
          <w:b/>
          <w:bCs/>
          <w:color w:val="26282F"/>
          <w:sz w:val="28"/>
          <w:szCs w:val="28"/>
        </w:rPr>
        <w:t xml:space="preserve"> «</w:t>
      </w:r>
      <w:r w:rsidRPr="002528BA">
        <w:rPr>
          <w:rFonts w:ascii="Times New Roman" w:hAnsi="Times New Roman" w:cs="Times New Roman"/>
          <w:b/>
          <w:bCs/>
          <w:color w:val="26282F"/>
          <w:sz w:val="28"/>
          <w:szCs w:val="28"/>
        </w:rPr>
        <w:t>О внесении изменений в часть вторую Налогового кодекса Российской Федерации в части налогообложения доходов физических лиц, превышающих 5 миллионов рублей за налоговый период</w:t>
      </w:r>
      <w:r>
        <w:rPr>
          <w:rFonts w:ascii="Times New Roman" w:hAnsi="Times New Roman" w:cs="Times New Roman"/>
          <w:b/>
          <w:bCs/>
          <w:color w:val="26282F"/>
          <w:sz w:val="28"/>
          <w:szCs w:val="28"/>
        </w:rPr>
        <w:t>»</w:t>
      </w:r>
    </w:p>
    <w:p w:rsidR="00865C7A" w:rsidRPr="00865C7A" w:rsidRDefault="00865C7A" w:rsidP="00865C7A">
      <w:pPr>
        <w:autoSpaceDE w:val="0"/>
        <w:autoSpaceDN w:val="0"/>
        <w:adjustRightInd w:val="0"/>
        <w:spacing w:after="0" w:line="240" w:lineRule="auto"/>
        <w:ind w:firstLine="720"/>
        <w:jc w:val="both"/>
        <w:rPr>
          <w:rFonts w:ascii="Times New Roman" w:hAnsi="Times New Roman" w:cs="Times New Roman"/>
          <w:sz w:val="28"/>
          <w:szCs w:val="28"/>
        </w:rPr>
      </w:pPr>
      <w:r w:rsidRPr="00865C7A">
        <w:rPr>
          <w:rFonts w:ascii="Times New Roman" w:hAnsi="Times New Roman" w:cs="Times New Roman"/>
          <w:sz w:val="28"/>
          <w:szCs w:val="28"/>
        </w:rPr>
        <w:t xml:space="preserve">С 2021 г. вводится ставка </w:t>
      </w:r>
      <w:r w:rsidR="00801A55">
        <w:rPr>
          <w:rFonts w:ascii="Times New Roman" w:hAnsi="Times New Roman" w:cs="Times New Roman"/>
          <w:sz w:val="28"/>
          <w:szCs w:val="28"/>
        </w:rPr>
        <w:t xml:space="preserve">налога на доходы физических лиц </w:t>
      </w:r>
      <w:r w:rsidR="009E4A59">
        <w:rPr>
          <w:rFonts w:ascii="Times New Roman" w:hAnsi="Times New Roman" w:cs="Times New Roman"/>
          <w:sz w:val="28"/>
          <w:szCs w:val="28"/>
        </w:rPr>
        <w:t>(</w:t>
      </w:r>
      <w:r w:rsidR="009E4A59" w:rsidRPr="00865C7A">
        <w:rPr>
          <w:rFonts w:ascii="Times New Roman" w:hAnsi="Times New Roman" w:cs="Times New Roman"/>
          <w:sz w:val="28"/>
          <w:szCs w:val="28"/>
        </w:rPr>
        <w:t>НДФЛ</w:t>
      </w:r>
      <w:r w:rsidR="009E4A59">
        <w:rPr>
          <w:rFonts w:ascii="Times New Roman" w:hAnsi="Times New Roman" w:cs="Times New Roman"/>
          <w:sz w:val="28"/>
          <w:szCs w:val="28"/>
        </w:rPr>
        <w:t>)</w:t>
      </w:r>
      <w:r w:rsidR="009E4A59" w:rsidRPr="009E4A59">
        <w:rPr>
          <w:rFonts w:ascii="Times New Roman" w:hAnsi="Times New Roman" w:cs="Times New Roman"/>
          <w:sz w:val="28"/>
          <w:szCs w:val="28"/>
        </w:rPr>
        <w:t xml:space="preserve"> </w:t>
      </w:r>
      <w:r w:rsidR="009E4A59">
        <w:rPr>
          <w:rFonts w:ascii="Times New Roman" w:hAnsi="Times New Roman" w:cs="Times New Roman"/>
          <w:sz w:val="28"/>
          <w:szCs w:val="28"/>
        </w:rPr>
        <w:t xml:space="preserve">в </w:t>
      </w:r>
      <w:r w:rsidR="009E4A59" w:rsidRPr="009E4A59">
        <w:rPr>
          <w:rFonts w:ascii="Times New Roman" w:hAnsi="Times New Roman" w:cs="Times New Roman"/>
          <w:sz w:val="28"/>
          <w:szCs w:val="28"/>
        </w:rPr>
        <w:t>отношении доходов, пр</w:t>
      </w:r>
      <w:r w:rsidR="009E4A59">
        <w:rPr>
          <w:rFonts w:ascii="Times New Roman" w:hAnsi="Times New Roman" w:cs="Times New Roman"/>
          <w:sz w:val="28"/>
          <w:szCs w:val="28"/>
        </w:rPr>
        <w:t xml:space="preserve">евышающих 5 миллионов рублей за </w:t>
      </w:r>
      <w:r w:rsidR="009E4A59" w:rsidRPr="009E4A59">
        <w:rPr>
          <w:rFonts w:ascii="Times New Roman" w:hAnsi="Times New Roman" w:cs="Times New Roman"/>
          <w:sz w:val="28"/>
          <w:szCs w:val="28"/>
        </w:rPr>
        <w:t>налоговый период,</w:t>
      </w:r>
      <w:r w:rsidRPr="00865C7A">
        <w:rPr>
          <w:rFonts w:ascii="Times New Roman" w:hAnsi="Times New Roman" w:cs="Times New Roman"/>
          <w:sz w:val="28"/>
          <w:szCs w:val="28"/>
        </w:rPr>
        <w:t xml:space="preserve"> в размере 650 тыс. руб. плюс 15% суммы налоговых баз, превышающих 5 млн руб.</w:t>
      </w:r>
    </w:p>
    <w:p w:rsidR="00865C7A" w:rsidRPr="00865C7A" w:rsidRDefault="00865C7A" w:rsidP="00865C7A">
      <w:pPr>
        <w:autoSpaceDE w:val="0"/>
        <w:autoSpaceDN w:val="0"/>
        <w:adjustRightInd w:val="0"/>
        <w:spacing w:after="0" w:line="240" w:lineRule="auto"/>
        <w:ind w:firstLine="720"/>
        <w:jc w:val="both"/>
        <w:rPr>
          <w:rFonts w:ascii="Times New Roman" w:hAnsi="Times New Roman" w:cs="Times New Roman"/>
          <w:sz w:val="28"/>
          <w:szCs w:val="28"/>
        </w:rPr>
      </w:pPr>
      <w:r w:rsidRPr="00865C7A">
        <w:rPr>
          <w:rFonts w:ascii="Times New Roman" w:hAnsi="Times New Roman" w:cs="Times New Roman"/>
          <w:sz w:val="28"/>
          <w:szCs w:val="28"/>
        </w:rPr>
        <w:t>Новые нормы будут применяться в отношении совокупности определенных налоговых баз</w:t>
      </w:r>
      <w:r w:rsidR="003C68F8">
        <w:rPr>
          <w:rFonts w:ascii="Times New Roman" w:hAnsi="Times New Roman" w:cs="Times New Roman"/>
          <w:sz w:val="28"/>
          <w:szCs w:val="28"/>
        </w:rPr>
        <w:t>, перечень которых приведен в законе</w:t>
      </w:r>
      <w:r w:rsidRPr="00865C7A">
        <w:rPr>
          <w:rFonts w:ascii="Times New Roman" w:hAnsi="Times New Roman" w:cs="Times New Roman"/>
          <w:sz w:val="28"/>
          <w:szCs w:val="28"/>
        </w:rPr>
        <w:t>. Устанавливаются особенности учета доходов. Прописан порядок уплаты налога по повышенной ставке.</w:t>
      </w:r>
    </w:p>
    <w:p w:rsidR="00865C7A" w:rsidRPr="00865C7A" w:rsidRDefault="00865C7A" w:rsidP="00865C7A">
      <w:pPr>
        <w:autoSpaceDE w:val="0"/>
        <w:autoSpaceDN w:val="0"/>
        <w:adjustRightInd w:val="0"/>
        <w:spacing w:after="0" w:line="240" w:lineRule="auto"/>
        <w:ind w:firstLine="720"/>
        <w:jc w:val="both"/>
        <w:rPr>
          <w:rFonts w:ascii="Times New Roman" w:hAnsi="Times New Roman" w:cs="Times New Roman"/>
          <w:sz w:val="28"/>
          <w:szCs w:val="28"/>
        </w:rPr>
      </w:pPr>
      <w:r w:rsidRPr="00865C7A">
        <w:rPr>
          <w:rFonts w:ascii="Times New Roman" w:hAnsi="Times New Roman" w:cs="Times New Roman"/>
          <w:sz w:val="28"/>
          <w:szCs w:val="28"/>
        </w:rPr>
        <w:t>Повышенное налогообложение не затронет доходы от продажи недвижимости или от получения объекта в дар.</w:t>
      </w:r>
    </w:p>
    <w:p w:rsidR="00865C7A" w:rsidRPr="00865C7A" w:rsidRDefault="00865C7A" w:rsidP="00865C7A">
      <w:pPr>
        <w:autoSpaceDE w:val="0"/>
        <w:autoSpaceDN w:val="0"/>
        <w:adjustRightInd w:val="0"/>
        <w:spacing w:after="0" w:line="240" w:lineRule="auto"/>
        <w:ind w:firstLine="720"/>
        <w:jc w:val="both"/>
        <w:rPr>
          <w:rFonts w:ascii="Times New Roman" w:hAnsi="Times New Roman" w:cs="Times New Roman"/>
          <w:sz w:val="28"/>
          <w:szCs w:val="28"/>
        </w:rPr>
      </w:pPr>
      <w:r w:rsidRPr="00865C7A">
        <w:rPr>
          <w:rFonts w:ascii="Times New Roman" w:hAnsi="Times New Roman" w:cs="Times New Roman"/>
          <w:sz w:val="28"/>
          <w:szCs w:val="28"/>
        </w:rPr>
        <w:t>Федеральный закон вступает в силу по истечении 1 месяца со дня опубликования, но не ранее 1 числа очередного налогового периода по НДФЛ. Урегулированы вопросы применения новых норм.</w:t>
      </w:r>
    </w:p>
    <w:p w:rsidR="002528BA" w:rsidRDefault="002528BA" w:rsidP="00935B18">
      <w:pPr>
        <w:spacing w:after="0" w:line="240" w:lineRule="auto"/>
        <w:ind w:firstLine="709"/>
        <w:jc w:val="both"/>
        <w:rPr>
          <w:rFonts w:ascii="Times New Roman" w:hAnsi="Times New Roman" w:cs="Times New Roman"/>
          <w:b/>
          <w:bCs/>
          <w:color w:val="26282F"/>
          <w:sz w:val="28"/>
          <w:szCs w:val="28"/>
        </w:rPr>
      </w:pPr>
    </w:p>
    <w:p w:rsidR="004E435F" w:rsidRDefault="00370793" w:rsidP="00935B1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УГОЛОВНОЕ ПРАВО</w:t>
      </w:r>
      <w:r w:rsidR="006A271C">
        <w:rPr>
          <w:rFonts w:ascii="Times New Roman" w:eastAsia="Times New Roman" w:hAnsi="Times New Roman" w:cs="Times New Roman"/>
          <w:sz w:val="28"/>
          <w:szCs w:val="28"/>
          <w:lang w:eastAsia="ru-RU"/>
        </w:rPr>
        <w:t xml:space="preserve"> И УГОЛОВНЫЙ ПРОЦЕСС</w:t>
      </w:r>
    </w:p>
    <w:p w:rsidR="00630BCA" w:rsidRDefault="00630BCA" w:rsidP="00935B18">
      <w:pPr>
        <w:spacing w:after="0" w:line="240" w:lineRule="auto"/>
        <w:ind w:firstLine="709"/>
        <w:jc w:val="both"/>
        <w:rPr>
          <w:rFonts w:ascii="Times New Roman" w:eastAsia="Times New Roman" w:hAnsi="Times New Roman" w:cs="Times New Roman"/>
          <w:sz w:val="28"/>
          <w:szCs w:val="28"/>
          <w:lang w:eastAsia="ru-RU"/>
        </w:rPr>
      </w:pPr>
    </w:p>
    <w:p w:rsidR="00E83AFA" w:rsidRDefault="00E83AFA" w:rsidP="00E83AFA">
      <w:pPr>
        <w:pStyle w:val="1"/>
        <w:spacing w:before="0" w:after="0"/>
        <w:ind w:firstLine="709"/>
        <w:jc w:val="both"/>
        <w:rPr>
          <w:rFonts w:ascii="Times New Roman" w:hAnsi="Times New Roman" w:cs="Times New Roman"/>
          <w:b w:val="0"/>
          <w:i/>
          <w:sz w:val="28"/>
          <w:szCs w:val="28"/>
        </w:rPr>
      </w:pPr>
      <w:r w:rsidRPr="00E83AFA">
        <w:rPr>
          <w:rFonts w:ascii="Times New Roman" w:hAnsi="Times New Roman" w:cs="Times New Roman"/>
          <w:b w:val="0"/>
          <w:i/>
          <w:sz w:val="28"/>
          <w:szCs w:val="28"/>
        </w:rPr>
        <w:t>Уточнен порядок прекращения уголовного преследования неплательщиков налогов в связи с возмещением ущерба</w:t>
      </w:r>
    </w:p>
    <w:p w:rsidR="00E83AFA" w:rsidRPr="00E83AFA" w:rsidRDefault="00E83AFA" w:rsidP="00E83AFA">
      <w:pPr>
        <w:spacing w:after="0" w:line="240" w:lineRule="auto"/>
        <w:ind w:firstLine="709"/>
      </w:pPr>
    </w:p>
    <w:p w:rsidR="00321E4B" w:rsidRDefault="00BE7850" w:rsidP="00E83AFA">
      <w:pPr>
        <w:pStyle w:val="1"/>
        <w:spacing w:before="0" w:after="0"/>
        <w:ind w:firstLine="709"/>
        <w:jc w:val="both"/>
        <w:rPr>
          <w:rFonts w:ascii="Times New Roman" w:hAnsi="Times New Roman" w:cs="Times New Roman"/>
          <w:sz w:val="28"/>
          <w:szCs w:val="28"/>
        </w:rPr>
      </w:pPr>
      <w:r w:rsidRPr="00BE7850">
        <w:rPr>
          <w:rFonts w:ascii="Times New Roman" w:hAnsi="Times New Roman" w:cs="Times New Roman"/>
          <w:sz w:val="28"/>
          <w:szCs w:val="28"/>
        </w:rPr>
        <w:t xml:space="preserve">Федеральный закон от 15 октября 2020 г. </w:t>
      </w:r>
      <w:r>
        <w:rPr>
          <w:rFonts w:ascii="Times New Roman" w:hAnsi="Times New Roman" w:cs="Times New Roman"/>
          <w:sz w:val="28"/>
          <w:szCs w:val="28"/>
        </w:rPr>
        <w:t>№</w:t>
      </w:r>
      <w:r w:rsidRPr="00BE7850">
        <w:rPr>
          <w:rFonts w:ascii="Times New Roman" w:hAnsi="Times New Roman" w:cs="Times New Roman"/>
          <w:sz w:val="28"/>
          <w:szCs w:val="28"/>
        </w:rPr>
        <w:t> 336-ФЗ</w:t>
      </w:r>
      <w:r>
        <w:rPr>
          <w:rFonts w:ascii="Times New Roman" w:hAnsi="Times New Roman" w:cs="Times New Roman"/>
          <w:sz w:val="28"/>
          <w:szCs w:val="28"/>
        </w:rPr>
        <w:t xml:space="preserve"> «</w:t>
      </w:r>
      <w:r w:rsidRPr="00BE7850">
        <w:rPr>
          <w:rFonts w:ascii="Times New Roman" w:hAnsi="Times New Roman" w:cs="Times New Roman"/>
          <w:sz w:val="28"/>
          <w:szCs w:val="28"/>
        </w:rPr>
        <w:t>О внесении изменения в статью 28.1 Уголовно-процессуального кодекса Российской Федерации</w:t>
      </w:r>
      <w:r>
        <w:rPr>
          <w:rFonts w:ascii="Times New Roman" w:hAnsi="Times New Roman" w:cs="Times New Roman"/>
          <w:sz w:val="28"/>
          <w:szCs w:val="28"/>
        </w:rPr>
        <w:t>»</w:t>
      </w:r>
    </w:p>
    <w:p w:rsidR="004E0C89" w:rsidRPr="004E0C89" w:rsidRDefault="003E1E99" w:rsidP="00C21C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Изменения касаются освобождения</w:t>
      </w:r>
      <w:r w:rsidR="004E0C89" w:rsidRPr="004E0C89">
        <w:rPr>
          <w:rFonts w:ascii="Times New Roman" w:hAnsi="Times New Roman" w:cs="Times New Roman"/>
          <w:sz w:val="28"/>
          <w:szCs w:val="28"/>
        </w:rPr>
        <w:t xml:space="preserve"> от</w:t>
      </w:r>
      <w:r>
        <w:rPr>
          <w:rFonts w:ascii="Times New Roman" w:hAnsi="Times New Roman" w:cs="Times New Roman"/>
          <w:sz w:val="28"/>
          <w:szCs w:val="28"/>
        </w:rPr>
        <w:t xml:space="preserve"> </w:t>
      </w:r>
      <w:r w:rsidR="004E0C89" w:rsidRPr="004E0C89">
        <w:rPr>
          <w:rFonts w:ascii="Times New Roman" w:hAnsi="Times New Roman" w:cs="Times New Roman"/>
          <w:sz w:val="28"/>
          <w:szCs w:val="28"/>
        </w:rPr>
        <w:t>уголовной ответственности лиц, обвиняемых в совершении преступлений, связанных с уклонением от уплаты налоговых и иных обязательных платежей</w:t>
      </w:r>
      <w:r>
        <w:rPr>
          <w:rFonts w:ascii="Times New Roman" w:hAnsi="Times New Roman" w:cs="Times New Roman"/>
          <w:sz w:val="28"/>
          <w:szCs w:val="28"/>
        </w:rPr>
        <w:t>,</w:t>
      </w:r>
      <w:r w:rsidRPr="003E1E99">
        <w:rPr>
          <w:rFonts w:ascii="Times New Roman" w:hAnsi="Times New Roman" w:cs="Times New Roman"/>
          <w:sz w:val="28"/>
          <w:szCs w:val="28"/>
        </w:rPr>
        <w:t xml:space="preserve"> неисполнением обязанностей налогового агента</w:t>
      </w:r>
      <w:r w:rsidR="004E0C89" w:rsidRPr="004E0C89">
        <w:rPr>
          <w:rFonts w:ascii="Times New Roman" w:hAnsi="Times New Roman" w:cs="Times New Roman"/>
          <w:sz w:val="28"/>
          <w:szCs w:val="28"/>
        </w:rPr>
        <w:t>.</w:t>
      </w:r>
    </w:p>
    <w:p w:rsidR="001E0E35" w:rsidRDefault="004E0C89" w:rsidP="00C21C57">
      <w:pPr>
        <w:autoSpaceDE w:val="0"/>
        <w:autoSpaceDN w:val="0"/>
        <w:adjustRightInd w:val="0"/>
        <w:spacing w:after="0" w:line="240" w:lineRule="auto"/>
        <w:ind w:firstLine="709"/>
        <w:jc w:val="both"/>
        <w:rPr>
          <w:rFonts w:ascii="Times New Roman" w:hAnsi="Times New Roman" w:cs="Times New Roman"/>
          <w:sz w:val="28"/>
          <w:szCs w:val="28"/>
        </w:rPr>
      </w:pPr>
      <w:r w:rsidRPr="004E0C89">
        <w:rPr>
          <w:rFonts w:ascii="Times New Roman" w:hAnsi="Times New Roman" w:cs="Times New Roman"/>
          <w:sz w:val="28"/>
          <w:szCs w:val="28"/>
        </w:rPr>
        <w:lastRenderedPageBreak/>
        <w:t>В соответствии с</w:t>
      </w:r>
      <w:r w:rsidR="00774F73">
        <w:rPr>
          <w:rFonts w:ascii="Times New Roman" w:hAnsi="Times New Roman" w:cs="Times New Roman"/>
          <w:sz w:val="28"/>
          <w:szCs w:val="28"/>
        </w:rPr>
        <w:t xml:space="preserve"> </w:t>
      </w:r>
      <w:r w:rsidRPr="004E0C89">
        <w:rPr>
          <w:rFonts w:ascii="Times New Roman" w:hAnsi="Times New Roman" w:cs="Times New Roman"/>
          <w:sz w:val="28"/>
          <w:szCs w:val="28"/>
        </w:rPr>
        <w:t>законом суд вправе в</w:t>
      </w:r>
      <w:r w:rsidR="00774F73">
        <w:rPr>
          <w:rFonts w:ascii="Times New Roman" w:hAnsi="Times New Roman" w:cs="Times New Roman"/>
          <w:sz w:val="28"/>
          <w:szCs w:val="28"/>
        </w:rPr>
        <w:t xml:space="preserve"> </w:t>
      </w:r>
      <w:r w:rsidRPr="004E0C89">
        <w:rPr>
          <w:rFonts w:ascii="Times New Roman" w:hAnsi="Times New Roman" w:cs="Times New Roman"/>
          <w:sz w:val="28"/>
          <w:szCs w:val="28"/>
        </w:rPr>
        <w:t>любой момент до</w:t>
      </w:r>
      <w:r w:rsidR="00774F73">
        <w:rPr>
          <w:rFonts w:ascii="Times New Roman" w:hAnsi="Times New Roman" w:cs="Times New Roman"/>
          <w:sz w:val="28"/>
          <w:szCs w:val="28"/>
        </w:rPr>
        <w:t xml:space="preserve"> </w:t>
      </w:r>
      <w:r w:rsidRPr="004E0C89">
        <w:rPr>
          <w:rFonts w:ascii="Times New Roman" w:hAnsi="Times New Roman" w:cs="Times New Roman"/>
          <w:sz w:val="28"/>
          <w:szCs w:val="28"/>
        </w:rPr>
        <w:t>удаления в совещательную комнату прекратить уголовное преследование в отношении указанных лиц при условии полного возмещения ими ущерба, причинённого бюджетн</w:t>
      </w:r>
      <w:r w:rsidR="007D642D">
        <w:rPr>
          <w:rFonts w:ascii="Times New Roman" w:hAnsi="Times New Roman" w:cs="Times New Roman"/>
          <w:sz w:val="28"/>
          <w:szCs w:val="28"/>
        </w:rPr>
        <w:t>ой системе Российской Федерации (р</w:t>
      </w:r>
      <w:r w:rsidR="003E1E99">
        <w:rPr>
          <w:rFonts w:ascii="Times New Roman" w:hAnsi="Times New Roman" w:cs="Times New Roman"/>
          <w:sz w:val="28"/>
          <w:szCs w:val="28"/>
        </w:rPr>
        <w:t>анее – это было возможно</w:t>
      </w:r>
      <w:r w:rsidR="007D642D">
        <w:rPr>
          <w:rFonts w:ascii="Times New Roman" w:hAnsi="Times New Roman" w:cs="Times New Roman"/>
          <w:sz w:val="28"/>
          <w:szCs w:val="28"/>
        </w:rPr>
        <w:t xml:space="preserve"> </w:t>
      </w:r>
      <w:r w:rsidR="007D642D" w:rsidRPr="007D642D">
        <w:rPr>
          <w:rFonts w:ascii="Times New Roman" w:hAnsi="Times New Roman" w:cs="Times New Roman"/>
          <w:sz w:val="28"/>
          <w:szCs w:val="28"/>
        </w:rPr>
        <w:t>до назначения судебного заседания).</w:t>
      </w:r>
    </w:p>
    <w:p w:rsidR="003E1E99" w:rsidRDefault="003E1E99" w:rsidP="00C21C57">
      <w:pPr>
        <w:autoSpaceDE w:val="0"/>
        <w:autoSpaceDN w:val="0"/>
        <w:adjustRightInd w:val="0"/>
        <w:spacing w:after="0" w:line="240" w:lineRule="auto"/>
        <w:ind w:firstLine="709"/>
        <w:jc w:val="both"/>
        <w:rPr>
          <w:rFonts w:ascii="Times New Roman" w:hAnsi="Times New Roman" w:cs="Times New Roman"/>
          <w:sz w:val="28"/>
          <w:szCs w:val="28"/>
        </w:rPr>
      </w:pPr>
    </w:p>
    <w:p w:rsidR="00936724" w:rsidRDefault="00936724" w:rsidP="00936724">
      <w:pPr>
        <w:autoSpaceDE w:val="0"/>
        <w:autoSpaceDN w:val="0"/>
        <w:adjustRightInd w:val="0"/>
        <w:spacing w:after="0" w:line="240" w:lineRule="auto"/>
        <w:ind w:firstLine="709"/>
        <w:jc w:val="both"/>
        <w:rPr>
          <w:rFonts w:ascii="Times New Roman" w:hAnsi="Times New Roman" w:cs="Times New Roman"/>
          <w:i/>
          <w:sz w:val="28"/>
          <w:szCs w:val="28"/>
        </w:rPr>
      </w:pPr>
      <w:r w:rsidRPr="00936724">
        <w:rPr>
          <w:rFonts w:ascii="Times New Roman" w:hAnsi="Times New Roman" w:cs="Times New Roman"/>
          <w:i/>
          <w:sz w:val="28"/>
          <w:szCs w:val="28"/>
        </w:rPr>
        <w:t xml:space="preserve">За нарушение территориальной целостности </w:t>
      </w:r>
      <w:r>
        <w:rPr>
          <w:rFonts w:ascii="Times New Roman" w:hAnsi="Times New Roman" w:cs="Times New Roman"/>
          <w:i/>
          <w:sz w:val="28"/>
          <w:szCs w:val="28"/>
        </w:rPr>
        <w:t>России</w:t>
      </w:r>
      <w:r w:rsidRPr="00936724">
        <w:rPr>
          <w:rFonts w:ascii="Times New Roman" w:hAnsi="Times New Roman" w:cs="Times New Roman"/>
          <w:i/>
          <w:sz w:val="28"/>
          <w:szCs w:val="28"/>
        </w:rPr>
        <w:t xml:space="preserve"> установлена уголовная ответственность</w:t>
      </w:r>
    </w:p>
    <w:p w:rsidR="00936724" w:rsidRPr="00936724" w:rsidRDefault="00936724" w:rsidP="00936724">
      <w:pPr>
        <w:autoSpaceDE w:val="0"/>
        <w:autoSpaceDN w:val="0"/>
        <w:adjustRightInd w:val="0"/>
        <w:spacing w:after="0" w:line="240" w:lineRule="auto"/>
        <w:ind w:firstLine="709"/>
        <w:jc w:val="both"/>
        <w:rPr>
          <w:rFonts w:ascii="Times New Roman" w:hAnsi="Times New Roman" w:cs="Times New Roman"/>
          <w:i/>
          <w:sz w:val="28"/>
          <w:szCs w:val="28"/>
        </w:rPr>
      </w:pPr>
    </w:p>
    <w:p w:rsidR="001E0E35" w:rsidRDefault="001E0E35" w:rsidP="001E0E35">
      <w:pPr>
        <w:pStyle w:val="1"/>
        <w:spacing w:before="0" w:after="0"/>
        <w:ind w:firstLine="709"/>
        <w:jc w:val="both"/>
        <w:rPr>
          <w:rFonts w:ascii="Times New Roman" w:hAnsi="Times New Roman" w:cs="Times New Roman"/>
          <w:sz w:val="28"/>
          <w:szCs w:val="28"/>
        </w:rPr>
      </w:pPr>
      <w:r w:rsidRPr="001E0E35">
        <w:rPr>
          <w:rFonts w:ascii="Times New Roman" w:hAnsi="Times New Roman" w:cs="Times New Roman"/>
          <w:sz w:val="28"/>
          <w:szCs w:val="28"/>
        </w:rPr>
        <w:t>Федераль</w:t>
      </w:r>
      <w:r>
        <w:rPr>
          <w:rFonts w:ascii="Times New Roman" w:hAnsi="Times New Roman" w:cs="Times New Roman"/>
          <w:sz w:val="28"/>
          <w:szCs w:val="28"/>
        </w:rPr>
        <w:t>ный закон от 8 декабря 2020 г. №</w:t>
      </w:r>
      <w:r w:rsidRPr="001E0E35">
        <w:rPr>
          <w:rFonts w:ascii="Times New Roman" w:hAnsi="Times New Roman" w:cs="Times New Roman"/>
          <w:sz w:val="28"/>
          <w:szCs w:val="28"/>
        </w:rPr>
        <w:t> 425-ФЗ</w:t>
      </w:r>
      <w:r>
        <w:rPr>
          <w:rFonts w:ascii="Times New Roman" w:hAnsi="Times New Roman" w:cs="Times New Roman"/>
          <w:sz w:val="28"/>
          <w:szCs w:val="28"/>
        </w:rPr>
        <w:t xml:space="preserve"> «</w:t>
      </w:r>
      <w:r w:rsidRPr="001E0E35">
        <w:rPr>
          <w:rFonts w:ascii="Times New Roman" w:hAnsi="Times New Roman" w:cs="Times New Roman"/>
          <w:sz w:val="28"/>
          <w:szCs w:val="28"/>
        </w:rPr>
        <w:t>О внесении изменений в Уголовный кодекс Российской Федерации и статьи 30 и 31 Уголовно-процессуального кодекса Российской Федерации</w:t>
      </w:r>
      <w:r>
        <w:rPr>
          <w:rFonts w:ascii="Times New Roman" w:hAnsi="Times New Roman" w:cs="Times New Roman"/>
          <w:sz w:val="28"/>
          <w:szCs w:val="28"/>
        </w:rPr>
        <w:t>»</w:t>
      </w:r>
    </w:p>
    <w:p w:rsidR="00936724" w:rsidRPr="00936724" w:rsidRDefault="00936724" w:rsidP="00936724">
      <w:pPr>
        <w:autoSpaceDE w:val="0"/>
        <w:autoSpaceDN w:val="0"/>
        <w:adjustRightInd w:val="0"/>
        <w:spacing w:after="0" w:line="240" w:lineRule="auto"/>
        <w:ind w:firstLine="709"/>
        <w:jc w:val="both"/>
        <w:rPr>
          <w:rFonts w:ascii="Times New Roman" w:hAnsi="Times New Roman" w:cs="Times New Roman"/>
          <w:sz w:val="28"/>
          <w:szCs w:val="28"/>
        </w:rPr>
      </w:pPr>
      <w:r w:rsidRPr="00936724">
        <w:rPr>
          <w:rFonts w:ascii="Times New Roman" w:hAnsi="Times New Roman" w:cs="Times New Roman"/>
          <w:sz w:val="28"/>
          <w:szCs w:val="28"/>
        </w:rPr>
        <w:t>За отчуждение части территории РФ или иные действия, направленные на нарушение территориальной целостности страны, грозит лишение свободы на срок от 6 до 10 лет.</w:t>
      </w:r>
    </w:p>
    <w:p w:rsidR="00936724" w:rsidRPr="00936724" w:rsidRDefault="00936724" w:rsidP="00936724">
      <w:pPr>
        <w:autoSpaceDE w:val="0"/>
        <w:autoSpaceDN w:val="0"/>
        <w:adjustRightInd w:val="0"/>
        <w:spacing w:after="0" w:line="240" w:lineRule="auto"/>
        <w:ind w:firstLine="709"/>
        <w:jc w:val="both"/>
        <w:rPr>
          <w:rFonts w:ascii="Times New Roman" w:hAnsi="Times New Roman" w:cs="Times New Roman"/>
          <w:sz w:val="28"/>
          <w:szCs w:val="28"/>
        </w:rPr>
      </w:pPr>
      <w:r w:rsidRPr="00936724">
        <w:rPr>
          <w:rFonts w:ascii="Times New Roman" w:hAnsi="Times New Roman" w:cs="Times New Roman"/>
          <w:sz w:val="28"/>
          <w:szCs w:val="28"/>
        </w:rPr>
        <w:t xml:space="preserve">Кроме того, уточнены условия привлечения к уголовной ответственности за публичные призывы к действиям, направленным на нарушение территориальной целостности РФ. Уголовная ответственность наступает, только если лицо было ранее (в течение </w:t>
      </w:r>
      <w:r w:rsidR="007150CD">
        <w:rPr>
          <w:rFonts w:ascii="Times New Roman" w:hAnsi="Times New Roman" w:cs="Times New Roman"/>
          <w:sz w:val="28"/>
          <w:szCs w:val="28"/>
        </w:rPr>
        <w:t xml:space="preserve">одного </w:t>
      </w:r>
      <w:r w:rsidRPr="00936724">
        <w:rPr>
          <w:rFonts w:ascii="Times New Roman" w:hAnsi="Times New Roman" w:cs="Times New Roman"/>
          <w:sz w:val="28"/>
          <w:szCs w:val="28"/>
        </w:rPr>
        <w:t>года) привлечено к административной ответственности за аналогичное деяние. Также увеличен размер штрафа за данное преступление.</w:t>
      </w:r>
    </w:p>
    <w:p w:rsidR="00BE7850" w:rsidRPr="00C21C57" w:rsidRDefault="00BE7850" w:rsidP="00321E4B">
      <w:pPr>
        <w:pStyle w:val="a9"/>
        <w:spacing w:before="0" w:beforeAutospacing="0" w:after="0" w:afterAutospacing="0"/>
        <w:ind w:firstLine="709"/>
        <w:jc w:val="both"/>
        <w:rPr>
          <w:rFonts w:eastAsiaTheme="minorHAnsi"/>
          <w:b/>
          <w:bCs/>
          <w:color w:val="26282F"/>
          <w:lang w:eastAsia="en-US"/>
        </w:rPr>
      </w:pPr>
    </w:p>
    <w:p w:rsidR="006A271C" w:rsidRDefault="006A271C" w:rsidP="00935B1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УГОЛОВНО-ИСПОЛНИТЕЛЬНОЕ ПРАВО</w:t>
      </w:r>
    </w:p>
    <w:p w:rsidR="00ED4CEA" w:rsidRDefault="00ED4CEA" w:rsidP="00ED4CEA">
      <w:pPr>
        <w:autoSpaceDE w:val="0"/>
        <w:autoSpaceDN w:val="0"/>
        <w:adjustRightInd w:val="0"/>
        <w:spacing w:after="0" w:line="240" w:lineRule="auto"/>
        <w:ind w:firstLine="709"/>
        <w:jc w:val="both"/>
        <w:rPr>
          <w:rFonts w:ascii="Times New Roman" w:hAnsi="Times New Roman" w:cs="Times New Roman"/>
          <w:i/>
          <w:sz w:val="28"/>
          <w:szCs w:val="28"/>
        </w:rPr>
      </w:pPr>
    </w:p>
    <w:p w:rsidR="006F1F0F" w:rsidRPr="00ED4CEA" w:rsidRDefault="006F1F0F" w:rsidP="006F1F0F">
      <w:pPr>
        <w:autoSpaceDE w:val="0"/>
        <w:autoSpaceDN w:val="0"/>
        <w:adjustRightInd w:val="0"/>
        <w:spacing w:after="0" w:line="240" w:lineRule="auto"/>
        <w:ind w:firstLine="709"/>
        <w:jc w:val="both"/>
        <w:rPr>
          <w:rFonts w:ascii="Times New Roman" w:hAnsi="Times New Roman" w:cs="Times New Roman"/>
          <w:i/>
          <w:sz w:val="28"/>
          <w:szCs w:val="28"/>
        </w:rPr>
      </w:pPr>
      <w:r w:rsidRPr="00ED4CEA">
        <w:rPr>
          <w:rFonts w:ascii="Times New Roman" w:hAnsi="Times New Roman" w:cs="Times New Roman"/>
          <w:i/>
          <w:sz w:val="28"/>
          <w:szCs w:val="28"/>
        </w:rPr>
        <w:t>Уточнены меры взыскания, применяемые к осужденным к лишению свободы за наруше</w:t>
      </w:r>
      <w:r>
        <w:rPr>
          <w:rFonts w:ascii="Times New Roman" w:hAnsi="Times New Roman" w:cs="Times New Roman"/>
          <w:i/>
          <w:sz w:val="28"/>
          <w:szCs w:val="28"/>
        </w:rPr>
        <w:t>ние порядка отбывания наказания</w:t>
      </w:r>
    </w:p>
    <w:p w:rsidR="00904104" w:rsidRPr="008221DF" w:rsidRDefault="00904104" w:rsidP="006A271C">
      <w:pPr>
        <w:pStyle w:val="a9"/>
        <w:spacing w:before="0" w:beforeAutospacing="0" w:after="0" w:afterAutospacing="0"/>
        <w:ind w:firstLine="709"/>
        <w:jc w:val="both"/>
        <w:rPr>
          <w:rStyle w:val="a5"/>
          <w:color w:val="auto"/>
          <w:sz w:val="28"/>
          <w:szCs w:val="28"/>
          <w:u w:val="none"/>
        </w:rPr>
      </w:pPr>
    </w:p>
    <w:p w:rsidR="006A271C" w:rsidRPr="008221DF" w:rsidRDefault="00ED4CEA" w:rsidP="00ED4CEA">
      <w:pPr>
        <w:autoSpaceDE w:val="0"/>
        <w:autoSpaceDN w:val="0"/>
        <w:adjustRightInd w:val="0"/>
        <w:spacing w:after="0" w:line="240" w:lineRule="auto"/>
        <w:ind w:firstLine="709"/>
        <w:jc w:val="both"/>
        <w:rPr>
          <w:rFonts w:ascii="Times New Roman" w:hAnsi="Times New Roman" w:cs="Times New Roman"/>
          <w:b/>
          <w:sz w:val="28"/>
          <w:szCs w:val="28"/>
        </w:rPr>
      </w:pPr>
      <w:r w:rsidRPr="008221DF">
        <w:rPr>
          <w:rFonts w:ascii="Times New Roman" w:hAnsi="Times New Roman" w:cs="Times New Roman"/>
          <w:b/>
          <w:sz w:val="28"/>
          <w:szCs w:val="28"/>
        </w:rPr>
        <w:t>Федеральный закон от 23 ноября 2020 г. № 379-ФЗ «О внесении изменений в статью 115 Уголовно-исполнительного кодекса Российской Федерации»</w:t>
      </w:r>
    </w:p>
    <w:p w:rsidR="00ED4CEA" w:rsidRPr="00ED4CEA" w:rsidRDefault="006E2B44" w:rsidP="00ED4C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у</w:t>
      </w:r>
      <w:r w:rsidR="00ED4CEA" w:rsidRPr="00ED4CEA">
        <w:rPr>
          <w:rFonts w:ascii="Times New Roman" w:hAnsi="Times New Roman" w:cs="Times New Roman"/>
          <w:sz w:val="28"/>
          <w:szCs w:val="28"/>
        </w:rPr>
        <w:t>величен размер дисциплинарного штрафа</w:t>
      </w:r>
      <w:r w:rsidR="005E5DE1">
        <w:rPr>
          <w:rFonts w:ascii="Times New Roman" w:hAnsi="Times New Roman" w:cs="Times New Roman"/>
          <w:sz w:val="28"/>
          <w:szCs w:val="28"/>
        </w:rPr>
        <w:t xml:space="preserve"> - </w:t>
      </w:r>
      <w:r w:rsidR="00ED4CEA" w:rsidRPr="00ED4CEA">
        <w:rPr>
          <w:rFonts w:ascii="Times New Roman" w:hAnsi="Times New Roman" w:cs="Times New Roman"/>
          <w:sz w:val="28"/>
          <w:szCs w:val="28"/>
        </w:rPr>
        <w:t>от 1 до 2 тыс. руб. (ранее - до 200 руб.).</w:t>
      </w:r>
    </w:p>
    <w:p w:rsidR="00ED4CEA" w:rsidRDefault="006E2B44" w:rsidP="00ED4C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w:t>
      </w:r>
      <w:r w:rsidR="00ED4CEA" w:rsidRPr="00ED4CEA">
        <w:rPr>
          <w:rFonts w:ascii="Times New Roman" w:hAnsi="Times New Roman" w:cs="Times New Roman"/>
          <w:sz w:val="28"/>
          <w:szCs w:val="28"/>
        </w:rPr>
        <w:t xml:space="preserve"> злостных нарушителей</w:t>
      </w:r>
      <w:r w:rsidR="006F1F0F" w:rsidRPr="006E2B44">
        <w:rPr>
          <w:rFonts w:ascii="Times New Roman" w:hAnsi="Times New Roman" w:cs="Times New Roman"/>
          <w:sz w:val="28"/>
          <w:szCs w:val="28"/>
        </w:rPr>
        <w:t xml:space="preserve"> порядка отбывания наказания</w:t>
      </w:r>
      <w:r w:rsidR="00ED4CEA" w:rsidRPr="00ED4CEA">
        <w:rPr>
          <w:rFonts w:ascii="Times New Roman" w:hAnsi="Times New Roman" w:cs="Times New Roman"/>
          <w:sz w:val="28"/>
          <w:szCs w:val="28"/>
        </w:rPr>
        <w:t xml:space="preserve">, содержащихся в тюрьмах, </w:t>
      </w:r>
      <w:r w:rsidR="006F1F0F">
        <w:rPr>
          <w:rFonts w:ascii="Times New Roman" w:hAnsi="Times New Roman" w:cs="Times New Roman"/>
          <w:sz w:val="28"/>
          <w:szCs w:val="28"/>
        </w:rPr>
        <w:t>разрешено</w:t>
      </w:r>
      <w:r w:rsidR="00ED4CEA" w:rsidRPr="00ED4CEA">
        <w:rPr>
          <w:rFonts w:ascii="Times New Roman" w:hAnsi="Times New Roman" w:cs="Times New Roman"/>
          <w:sz w:val="28"/>
          <w:szCs w:val="28"/>
        </w:rPr>
        <w:t xml:space="preserve"> переводить в одиночные камеры на срок до 6 месяцев. Ранее перевод в одиноч</w:t>
      </w:r>
      <w:r>
        <w:rPr>
          <w:rFonts w:ascii="Times New Roman" w:hAnsi="Times New Roman" w:cs="Times New Roman"/>
          <w:sz w:val="28"/>
          <w:szCs w:val="28"/>
        </w:rPr>
        <w:t>ную камеру</w:t>
      </w:r>
      <w:r w:rsidR="00ED4CEA" w:rsidRPr="00ED4CEA">
        <w:rPr>
          <w:rFonts w:ascii="Times New Roman" w:hAnsi="Times New Roman" w:cs="Times New Roman"/>
          <w:sz w:val="28"/>
          <w:szCs w:val="28"/>
        </w:rPr>
        <w:t xml:space="preserve"> применялся лишь к содержащимся в колониях особого режима.</w:t>
      </w:r>
    </w:p>
    <w:p w:rsidR="00B16465" w:rsidRDefault="00B16465" w:rsidP="00B16465">
      <w:pPr>
        <w:autoSpaceDE w:val="0"/>
        <w:autoSpaceDN w:val="0"/>
        <w:adjustRightInd w:val="0"/>
        <w:spacing w:after="0" w:line="240" w:lineRule="auto"/>
        <w:ind w:firstLine="709"/>
        <w:jc w:val="both"/>
        <w:rPr>
          <w:rFonts w:ascii="Times New Roman" w:hAnsi="Times New Roman" w:cs="Times New Roman"/>
          <w:sz w:val="28"/>
          <w:szCs w:val="28"/>
        </w:rPr>
      </w:pPr>
    </w:p>
    <w:p w:rsidR="00B16465" w:rsidRPr="00B16465" w:rsidRDefault="00516CD9" w:rsidP="00B16465">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Уточнен</w:t>
      </w:r>
      <w:r w:rsidR="00B16465" w:rsidRPr="00B16465">
        <w:rPr>
          <w:rFonts w:ascii="Times New Roman" w:hAnsi="Times New Roman" w:cs="Times New Roman"/>
          <w:i/>
          <w:sz w:val="28"/>
          <w:szCs w:val="28"/>
        </w:rPr>
        <w:t xml:space="preserve"> порядок содержания осужденных в колониях-поселениях</w:t>
      </w:r>
    </w:p>
    <w:p w:rsidR="006E5E86" w:rsidRDefault="006E5E86" w:rsidP="00B16465">
      <w:pPr>
        <w:autoSpaceDE w:val="0"/>
        <w:autoSpaceDN w:val="0"/>
        <w:adjustRightInd w:val="0"/>
        <w:spacing w:after="0" w:line="240" w:lineRule="auto"/>
        <w:ind w:firstLine="709"/>
        <w:jc w:val="both"/>
        <w:rPr>
          <w:rFonts w:ascii="Times New Roman" w:hAnsi="Times New Roman" w:cs="Times New Roman"/>
          <w:b/>
          <w:sz w:val="28"/>
          <w:szCs w:val="28"/>
        </w:rPr>
      </w:pPr>
    </w:p>
    <w:p w:rsidR="00ED4CEA" w:rsidRDefault="00B16465" w:rsidP="00B16465">
      <w:pPr>
        <w:autoSpaceDE w:val="0"/>
        <w:autoSpaceDN w:val="0"/>
        <w:adjustRightInd w:val="0"/>
        <w:spacing w:after="0" w:line="240" w:lineRule="auto"/>
        <w:ind w:firstLine="709"/>
        <w:jc w:val="both"/>
        <w:rPr>
          <w:rFonts w:ascii="Times New Roman" w:hAnsi="Times New Roman" w:cs="Times New Roman"/>
          <w:b/>
          <w:sz w:val="28"/>
          <w:szCs w:val="28"/>
        </w:rPr>
      </w:pPr>
      <w:r w:rsidRPr="00B16465">
        <w:rPr>
          <w:rFonts w:ascii="Times New Roman" w:hAnsi="Times New Roman" w:cs="Times New Roman"/>
          <w:b/>
          <w:sz w:val="28"/>
          <w:szCs w:val="28"/>
        </w:rPr>
        <w:t xml:space="preserve">Федеральный закон от 23.11.2020 № 380-ФЗ </w:t>
      </w:r>
      <w:r>
        <w:rPr>
          <w:rFonts w:ascii="Times New Roman" w:hAnsi="Times New Roman" w:cs="Times New Roman"/>
          <w:b/>
          <w:sz w:val="28"/>
          <w:szCs w:val="28"/>
        </w:rPr>
        <w:t>«</w:t>
      </w:r>
      <w:r w:rsidRPr="00B16465">
        <w:rPr>
          <w:rFonts w:ascii="Times New Roman" w:hAnsi="Times New Roman" w:cs="Times New Roman"/>
          <w:b/>
          <w:sz w:val="28"/>
          <w:szCs w:val="28"/>
        </w:rPr>
        <w:t>О внесении изменения в статью 128 Уголовно-исполнительного кодекса Российской Федерации</w:t>
      </w:r>
      <w:r>
        <w:rPr>
          <w:rFonts w:ascii="Times New Roman" w:hAnsi="Times New Roman" w:cs="Times New Roman"/>
          <w:b/>
          <w:sz w:val="28"/>
          <w:szCs w:val="28"/>
        </w:rPr>
        <w:t>»</w:t>
      </w:r>
    </w:p>
    <w:p w:rsidR="00B16465" w:rsidRDefault="00516CD9" w:rsidP="00AE10CF">
      <w:pPr>
        <w:autoSpaceDE w:val="0"/>
        <w:autoSpaceDN w:val="0"/>
        <w:adjustRightInd w:val="0"/>
        <w:spacing w:after="0" w:line="240" w:lineRule="auto"/>
        <w:ind w:firstLine="709"/>
        <w:jc w:val="both"/>
        <w:rPr>
          <w:rFonts w:ascii="Times New Roman" w:hAnsi="Times New Roman" w:cs="Times New Roman"/>
          <w:sz w:val="28"/>
          <w:szCs w:val="28"/>
        </w:rPr>
      </w:pPr>
      <w:r w:rsidRPr="00AE10CF">
        <w:rPr>
          <w:rFonts w:ascii="Times New Roman" w:hAnsi="Times New Roman" w:cs="Times New Roman"/>
          <w:sz w:val="28"/>
          <w:szCs w:val="28"/>
        </w:rPr>
        <w:t>Федеральным законом предусматривается возможность размещения в одной колонии-поселении л</w:t>
      </w:r>
      <w:r w:rsidR="00F00F53">
        <w:rPr>
          <w:rFonts w:ascii="Times New Roman" w:hAnsi="Times New Roman" w:cs="Times New Roman"/>
          <w:sz w:val="28"/>
          <w:szCs w:val="28"/>
        </w:rPr>
        <w:t>иц, осуждённых за преступления</w:t>
      </w:r>
      <w:r w:rsidR="00586E1F">
        <w:rPr>
          <w:rFonts w:ascii="Times New Roman" w:hAnsi="Times New Roman" w:cs="Times New Roman"/>
          <w:sz w:val="28"/>
          <w:szCs w:val="28"/>
        </w:rPr>
        <w:t>, совершенные</w:t>
      </w:r>
      <w:r w:rsidR="00F00F53">
        <w:rPr>
          <w:rFonts w:ascii="Times New Roman" w:hAnsi="Times New Roman" w:cs="Times New Roman"/>
          <w:sz w:val="28"/>
          <w:szCs w:val="28"/>
        </w:rPr>
        <w:t xml:space="preserve"> </w:t>
      </w:r>
      <w:r w:rsidRPr="00AE10CF">
        <w:rPr>
          <w:rFonts w:ascii="Times New Roman" w:hAnsi="Times New Roman" w:cs="Times New Roman"/>
          <w:sz w:val="28"/>
          <w:szCs w:val="28"/>
        </w:rPr>
        <w:t xml:space="preserve">по неосторожности, и ранее не отбывавших лишение свободы, лиц, впервые </w:t>
      </w:r>
      <w:r w:rsidRPr="00AE10CF">
        <w:rPr>
          <w:rFonts w:ascii="Times New Roman" w:hAnsi="Times New Roman" w:cs="Times New Roman"/>
          <w:sz w:val="28"/>
          <w:szCs w:val="28"/>
        </w:rPr>
        <w:lastRenderedPageBreak/>
        <w:t xml:space="preserve">осуждённых </w:t>
      </w:r>
      <w:proofErr w:type="gramStart"/>
      <w:r w:rsidRPr="00AE10CF">
        <w:rPr>
          <w:rFonts w:ascii="Times New Roman" w:hAnsi="Times New Roman" w:cs="Times New Roman"/>
          <w:sz w:val="28"/>
          <w:szCs w:val="28"/>
        </w:rPr>
        <w:t>за </w:t>
      </w:r>
      <w:r w:rsidR="00F00F53">
        <w:rPr>
          <w:rFonts w:ascii="Times New Roman" w:hAnsi="Times New Roman" w:cs="Times New Roman"/>
          <w:sz w:val="28"/>
          <w:szCs w:val="28"/>
        </w:rPr>
        <w:t xml:space="preserve"> преступления</w:t>
      </w:r>
      <w:proofErr w:type="gramEnd"/>
      <w:r w:rsidRPr="00AE10CF">
        <w:rPr>
          <w:rFonts w:ascii="Times New Roman" w:hAnsi="Times New Roman" w:cs="Times New Roman"/>
          <w:sz w:val="28"/>
          <w:szCs w:val="28"/>
        </w:rPr>
        <w:t xml:space="preserve"> небольшой или средней тяжести</w:t>
      </w:r>
      <w:r w:rsidR="00F00F53">
        <w:rPr>
          <w:rFonts w:ascii="Times New Roman" w:hAnsi="Times New Roman" w:cs="Times New Roman"/>
          <w:sz w:val="28"/>
          <w:szCs w:val="28"/>
        </w:rPr>
        <w:t>, вместе с</w:t>
      </w:r>
      <w:r w:rsidRPr="00AE10CF">
        <w:rPr>
          <w:rFonts w:ascii="Times New Roman" w:hAnsi="Times New Roman" w:cs="Times New Roman"/>
          <w:sz w:val="28"/>
          <w:szCs w:val="28"/>
        </w:rPr>
        <w:t xml:space="preserve"> лиц</w:t>
      </w:r>
      <w:r w:rsidR="00F00F53">
        <w:rPr>
          <w:rFonts w:ascii="Times New Roman" w:hAnsi="Times New Roman" w:cs="Times New Roman"/>
          <w:sz w:val="28"/>
          <w:szCs w:val="28"/>
        </w:rPr>
        <w:t>ами</w:t>
      </w:r>
      <w:r w:rsidRPr="00AE10CF">
        <w:rPr>
          <w:rFonts w:ascii="Times New Roman" w:hAnsi="Times New Roman" w:cs="Times New Roman"/>
          <w:sz w:val="28"/>
          <w:szCs w:val="28"/>
        </w:rPr>
        <w:t>, осуждённы</w:t>
      </w:r>
      <w:r w:rsidR="00F00F53">
        <w:rPr>
          <w:rFonts w:ascii="Times New Roman" w:hAnsi="Times New Roman" w:cs="Times New Roman"/>
          <w:sz w:val="28"/>
          <w:szCs w:val="28"/>
        </w:rPr>
        <w:t>ми</w:t>
      </w:r>
      <w:r w:rsidRPr="00AE10CF">
        <w:rPr>
          <w:rFonts w:ascii="Times New Roman" w:hAnsi="Times New Roman" w:cs="Times New Roman"/>
          <w:sz w:val="28"/>
          <w:szCs w:val="28"/>
        </w:rPr>
        <w:t xml:space="preserve"> за преступления, совершённые по неосторожности, и ранее отбывавших лишение свободы, положительно характеризующихся осуждённых, переведённых в колонию-поселение из колоний общего и строгого режима. </w:t>
      </w:r>
      <w:r w:rsidR="00AE16B1">
        <w:rPr>
          <w:rFonts w:ascii="Times New Roman" w:hAnsi="Times New Roman" w:cs="Times New Roman"/>
          <w:sz w:val="28"/>
          <w:szCs w:val="28"/>
        </w:rPr>
        <w:t>Р</w:t>
      </w:r>
      <w:r w:rsidRPr="00AE10CF">
        <w:rPr>
          <w:rFonts w:ascii="Times New Roman" w:hAnsi="Times New Roman" w:cs="Times New Roman"/>
          <w:sz w:val="28"/>
          <w:szCs w:val="28"/>
        </w:rPr>
        <w:t>азмещение указанных лиц в одной колонии-поселении допускается при условии обеспечения раздельного проживания и трудоустройства.</w:t>
      </w:r>
    </w:p>
    <w:p w:rsidR="00CC3C3C" w:rsidRDefault="00CC3C3C" w:rsidP="00AE10CF">
      <w:pPr>
        <w:autoSpaceDE w:val="0"/>
        <w:autoSpaceDN w:val="0"/>
        <w:adjustRightInd w:val="0"/>
        <w:spacing w:after="0" w:line="240" w:lineRule="auto"/>
        <w:ind w:firstLine="709"/>
        <w:jc w:val="both"/>
        <w:rPr>
          <w:rFonts w:ascii="Times New Roman" w:hAnsi="Times New Roman" w:cs="Times New Roman"/>
          <w:sz w:val="28"/>
          <w:szCs w:val="28"/>
        </w:rPr>
      </w:pPr>
    </w:p>
    <w:p w:rsidR="00CC3C3C" w:rsidRDefault="00CC3C3C" w:rsidP="00AE10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АДМИНИСТРАТИВНАЯ ОТВЕТСТВЕННОСТЬ</w:t>
      </w:r>
    </w:p>
    <w:p w:rsidR="00CC3C3C" w:rsidRDefault="00CC3C3C" w:rsidP="00AE10CF">
      <w:pPr>
        <w:autoSpaceDE w:val="0"/>
        <w:autoSpaceDN w:val="0"/>
        <w:adjustRightInd w:val="0"/>
        <w:spacing w:after="0" w:line="240" w:lineRule="auto"/>
        <w:ind w:firstLine="709"/>
        <w:jc w:val="both"/>
        <w:rPr>
          <w:rFonts w:ascii="Times New Roman" w:hAnsi="Times New Roman" w:cs="Times New Roman"/>
          <w:sz w:val="28"/>
          <w:szCs w:val="28"/>
        </w:rPr>
      </w:pPr>
    </w:p>
    <w:p w:rsidR="00AE10CF" w:rsidRPr="003F1E88" w:rsidRDefault="00CC3C3C" w:rsidP="00AE10CF">
      <w:pPr>
        <w:autoSpaceDE w:val="0"/>
        <w:autoSpaceDN w:val="0"/>
        <w:adjustRightInd w:val="0"/>
        <w:spacing w:after="0" w:line="240" w:lineRule="auto"/>
        <w:ind w:firstLine="709"/>
        <w:jc w:val="both"/>
        <w:rPr>
          <w:rFonts w:ascii="Times New Roman" w:hAnsi="Times New Roman" w:cs="Times New Roman"/>
          <w:b/>
          <w:sz w:val="28"/>
          <w:szCs w:val="28"/>
        </w:rPr>
      </w:pPr>
      <w:r w:rsidRPr="003F1E88">
        <w:rPr>
          <w:rFonts w:ascii="Times New Roman" w:hAnsi="Times New Roman" w:cs="Times New Roman"/>
          <w:b/>
          <w:sz w:val="28"/>
          <w:szCs w:val="28"/>
        </w:rPr>
        <w:t>Федеральный закон от 08.12.2020 № 420-ФЗ «О внесении изменений в Кодекс Российской Федерации об административных правонарушениях»</w:t>
      </w:r>
    </w:p>
    <w:p w:rsidR="00EE2AB4" w:rsidRDefault="00EE2AB4" w:rsidP="00AE10CF">
      <w:pPr>
        <w:autoSpaceDE w:val="0"/>
        <w:autoSpaceDN w:val="0"/>
        <w:adjustRightInd w:val="0"/>
        <w:spacing w:after="0" w:line="240" w:lineRule="auto"/>
        <w:ind w:firstLine="709"/>
        <w:jc w:val="both"/>
        <w:rPr>
          <w:rFonts w:ascii="Times New Roman" w:hAnsi="Times New Roman" w:cs="Times New Roman"/>
          <w:sz w:val="28"/>
          <w:szCs w:val="28"/>
        </w:rPr>
      </w:pPr>
      <w:r w:rsidRPr="003F1E88">
        <w:rPr>
          <w:rFonts w:ascii="Times New Roman" w:hAnsi="Times New Roman" w:cs="Times New Roman"/>
          <w:sz w:val="28"/>
          <w:szCs w:val="28"/>
        </w:rPr>
        <w:t xml:space="preserve">Установлена административная ответственность за </w:t>
      </w:r>
      <w:r w:rsidR="000C16FB" w:rsidRPr="003F1E88">
        <w:rPr>
          <w:rFonts w:ascii="Times New Roman" w:hAnsi="Times New Roman" w:cs="Times New Roman"/>
          <w:sz w:val="28"/>
          <w:szCs w:val="28"/>
        </w:rPr>
        <w:t>публичные призывы к осуществлению действий, направленных на нарушение территориальной целостности РФ</w:t>
      </w:r>
      <w:r w:rsidR="001D3AB0" w:rsidRPr="003F1E88">
        <w:rPr>
          <w:rFonts w:ascii="Times New Roman" w:hAnsi="Times New Roman" w:cs="Times New Roman"/>
          <w:sz w:val="28"/>
          <w:szCs w:val="28"/>
        </w:rPr>
        <w:t>, если</w:t>
      </w:r>
      <w:r w:rsidR="001D3AB0">
        <w:rPr>
          <w:rFonts w:ascii="Times New Roman" w:hAnsi="Times New Roman" w:cs="Times New Roman"/>
          <w:sz w:val="28"/>
          <w:szCs w:val="28"/>
        </w:rPr>
        <w:t xml:space="preserve"> эти действия </w:t>
      </w:r>
      <w:r w:rsidR="00187781">
        <w:rPr>
          <w:rFonts w:ascii="Times New Roman" w:hAnsi="Times New Roman" w:cs="Times New Roman"/>
          <w:sz w:val="28"/>
          <w:szCs w:val="28"/>
        </w:rPr>
        <w:t>не содержат признаков уголовно наказуемого деяния</w:t>
      </w:r>
      <w:r w:rsidR="001D3AB0">
        <w:rPr>
          <w:rFonts w:ascii="Times New Roman" w:hAnsi="Times New Roman" w:cs="Times New Roman"/>
          <w:sz w:val="28"/>
          <w:szCs w:val="28"/>
        </w:rPr>
        <w:t xml:space="preserve"> </w:t>
      </w:r>
      <w:r w:rsidR="00187781">
        <w:rPr>
          <w:rFonts w:ascii="Times New Roman" w:hAnsi="Times New Roman" w:cs="Times New Roman"/>
          <w:sz w:val="28"/>
          <w:szCs w:val="28"/>
        </w:rPr>
        <w:t xml:space="preserve">(для физических лиц – от 30 </w:t>
      </w:r>
      <w:proofErr w:type="spellStart"/>
      <w:r w:rsidR="00187781">
        <w:rPr>
          <w:rFonts w:ascii="Times New Roman" w:hAnsi="Times New Roman" w:cs="Times New Roman"/>
          <w:sz w:val="28"/>
          <w:szCs w:val="28"/>
        </w:rPr>
        <w:t>тыс.руб</w:t>
      </w:r>
      <w:proofErr w:type="spellEnd"/>
      <w:r w:rsidR="00187781">
        <w:rPr>
          <w:rFonts w:ascii="Times New Roman" w:hAnsi="Times New Roman" w:cs="Times New Roman"/>
          <w:sz w:val="28"/>
          <w:szCs w:val="28"/>
        </w:rPr>
        <w:t xml:space="preserve">. до 60 </w:t>
      </w:r>
      <w:proofErr w:type="spellStart"/>
      <w:r w:rsidR="00187781">
        <w:rPr>
          <w:rFonts w:ascii="Times New Roman" w:hAnsi="Times New Roman" w:cs="Times New Roman"/>
          <w:sz w:val="28"/>
          <w:szCs w:val="28"/>
        </w:rPr>
        <w:t>тыс.руб</w:t>
      </w:r>
      <w:proofErr w:type="spellEnd"/>
      <w:r w:rsidR="00187781">
        <w:rPr>
          <w:rFonts w:ascii="Times New Roman" w:hAnsi="Times New Roman" w:cs="Times New Roman"/>
          <w:sz w:val="28"/>
          <w:szCs w:val="28"/>
        </w:rPr>
        <w:t xml:space="preserve">., для должностных лиц – от 60 </w:t>
      </w:r>
      <w:proofErr w:type="spellStart"/>
      <w:r w:rsidR="00187781">
        <w:rPr>
          <w:rFonts w:ascii="Times New Roman" w:hAnsi="Times New Roman" w:cs="Times New Roman"/>
          <w:sz w:val="28"/>
          <w:szCs w:val="28"/>
        </w:rPr>
        <w:t>тыс.руб</w:t>
      </w:r>
      <w:proofErr w:type="spellEnd"/>
      <w:r w:rsidR="00187781">
        <w:rPr>
          <w:rFonts w:ascii="Times New Roman" w:hAnsi="Times New Roman" w:cs="Times New Roman"/>
          <w:sz w:val="28"/>
          <w:szCs w:val="28"/>
        </w:rPr>
        <w:t xml:space="preserve"> до 100 </w:t>
      </w:r>
      <w:proofErr w:type="spellStart"/>
      <w:r w:rsidR="00187781">
        <w:rPr>
          <w:rFonts w:ascii="Times New Roman" w:hAnsi="Times New Roman" w:cs="Times New Roman"/>
          <w:sz w:val="28"/>
          <w:szCs w:val="28"/>
        </w:rPr>
        <w:t>тыс.руб</w:t>
      </w:r>
      <w:proofErr w:type="spellEnd"/>
      <w:r w:rsidR="00187781">
        <w:rPr>
          <w:rFonts w:ascii="Times New Roman" w:hAnsi="Times New Roman" w:cs="Times New Roman"/>
          <w:sz w:val="28"/>
          <w:szCs w:val="28"/>
        </w:rPr>
        <w:t xml:space="preserve">., для юридических лиц – от 200 </w:t>
      </w:r>
      <w:proofErr w:type="spellStart"/>
      <w:r w:rsidR="00187781">
        <w:rPr>
          <w:rFonts w:ascii="Times New Roman" w:hAnsi="Times New Roman" w:cs="Times New Roman"/>
          <w:sz w:val="28"/>
          <w:szCs w:val="28"/>
        </w:rPr>
        <w:t>тыс.руб</w:t>
      </w:r>
      <w:proofErr w:type="spellEnd"/>
      <w:r w:rsidR="00187781">
        <w:rPr>
          <w:rFonts w:ascii="Times New Roman" w:hAnsi="Times New Roman" w:cs="Times New Roman"/>
          <w:sz w:val="28"/>
          <w:szCs w:val="28"/>
        </w:rPr>
        <w:t xml:space="preserve"> до 300 </w:t>
      </w:r>
      <w:proofErr w:type="spellStart"/>
      <w:r w:rsidR="00187781">
        <w:rPr>
          <w:rFonts w:ascii="Times New Roman" w:hAnsi="Times New Roman" w:cs="Times New Roman"/>
          <w:sz w:val="28"/>
          <w:szCs w:val="28"/>
        </w:rPr>
        <w:t>ты</w:t>
      </w:r>
      <w:r w:rsidR="00960216">
        <w:rPr>
          <w:rFonts w:ascii="Times New Roman" w:hAnsi="Times New Roman" w:cs="Times New Roman"/>
          <w:sz w:val="28"/>
          <w:szCs w:val="28"/>
        </w:rPr>
        <w:t>с.руб</w:t>
      </w:r>
      <w:proofErr w:type="spellEnd"/>
      <w:r w:rsidR="00960216">
        <w:rPr>
          <w:rFonts w:ascii="Times New Roman" w:hAnsi="Times New Roman" w:cs="Times New Roman"/>
          <w:sz w:val="28"/>
          <w:szCs w:val="28"/>
        </w:rPr>
        <w:t>.),</w:t>
      </w:r>
      <w:r w:rsidR="00960216" w:rsidRPr="00960216">
        <w:rPr>
          <w:rFonts w:ascii="Times New Roman" w:hAnsi="Times New Roman" w:cs="Times New Roman"/>
          <w:sz w:val="28"/>
          <w:szCs w:val="28"/>
        </w:rPr>
        <w:t xml:space="preserve"> </w:t>
      </w:r>
      <w:r w:rsidR="00960216">
        <w:rPr>
          <w:rFonts w:ascii="Times New Roman" w:hAnsi="Times New Roman" w:cs="Times New Roman"/>
          <w:sz w:val="28"/>
          <w:szCs w:val="28"/>
        </w:rPr>
        <w:t xml:space="preserve">в том числе с использованием средств массовой  информации либо электронных или информационно-телекоммуникационных сетей </w:t>
      </w:r>
      <w:r w:rsidR="003F1E88">
        <w:rPr>
          <w:rFonts w:ascii="Times New Roman" w:hAnsi="Times New Roman" w:cs="Times New Roman"/>
          <w:sz w:val="28"/>
          <w:szCs w:val="28"/>
        </w:rPr>
        <w:t>(</w:t>
      </w:r>
      <w:r w:rsidR="00960216">
        <w:rPr>
          <w:rFonts w:ascii="Times New Roman" w:hAnsi="Times New Roman" w:cs="Times New Roman"/>
          <w:sz w:val="28"/>
          <w:szCs w:val="28"/>
        </w:rPr>
        <w:t xml:space="preserve">для физических лиц – от </w:t>
      </w:r>
      <w:r w:rsidR="00C255E5">
        <w:rPr>
          <w:rFonts w:ascii="Times New Roman" w:hAnsi="Times New Roman" w:cs="Times New Roman"/>
          <w:sz w:val="28"/>
          <w:szCs w:val="28"/>
        </w:rPr>
        <w:t>7</w:t>
      </w:r>
      <w:r w:rsidR="00960216">
        <w:rPr>
          <w:rFonts w:ascii="Times New Roman" w:hAnsi="Times New Roman" w:cs="Times New Roman"/>
          <w:sz w:val="28"/>
          <w:szCs w:val="28"/>
        </w:rPr>
        <w:t xml:space="preserve">0 </w:t>
      </w:r>
      <w:proofErr w:type="spellStart"/>
      <w:r w:rsidR="00960216">
        <w:rPr>
          <w:rFonts w:ascii="Times New Roman" w:hAnsi="Times New Roman" w:cs="Times New Roman"/>
          <w:sz w:val="28"/>
          <w:szCs w:val="28"/>
        </w:rPr>
        <w:t>тыс.руб</w:t>
      </w:r>
      <w:proofErr w:type="spellEnd"/>
      <w:r w:rsidR="00960216">
        <w:rPr>
          <w:rFonts w:ascii="Times New Roman" w:hAnsi="Times New Roman" w:cs="Times New Roman"/>
          <w:sz w:val="28"/>
          <w:szCs w:val="28"/>
        </w:rPr>
        <w:t xml:space="preserve">. до </w:t>
      </w:r>
      <w:r w:rsidR="00C255E5">
        <w:rPr>
          <w:rFonts w:ascii="Times New Roman" w:hAnsi="Times New Roman" w:cs="Times New Roman"/>
          <w:sz w:val="28"/>
          <w:szCs w:val="28"/>
        </w:rPr>
        <w:t>10</w:t>
      </w:r>
      <w:r w:rsidR="00960216">
        <w:rPr>
          <w:rFonts w:ascii="Times New Roman" w:hAnsi="Times New Roman" w:cs="Times New Roman"/>
          <w:sz w:val="28"/>
          <w:szCs w:val="28"/>
        </w:rPr>
        <w:t xml:space="preserve">0 </w:t>
      </w:r>
      <w:proofErr w:type="spellStart"/>
      <w:r w:rsidR="00960216">
        <w:rPr>
          <w:rFonts w:ascii="Times New Roman" w:hAnsi="Times New Roman" w:cs="Times New Roman"/>
          <w:sz w:val="28"/>
          <w:szCs w:val="28"/>
        </w:rPr>
        <w:t>тыс.руб</w:t>
      </w:r>
      <w:proofErr w:type="spellEnd"/>
      <w:r w:rsidR="00960216">
        <w:rPr>
          <w:rFonts w:ascii="Times New Roman" w:hAnsi="Times New Roman" w:cs="Times New Roman"/>
          <w:sz w:val="28"/>
          <w:szCs w:val="28"/>
        </w:rPr>
        <w:t xml:space="preserve">., для должностных лиц – от </w:t>
      </w:r>
      <w:r w:rsidR="00C255E5">
        <w:rPr>
          <w:rFonts w:ascii="Times New Roman" w:hAnsi="Times New Roman" w:cs="Times New Roman"/>
          <w:sz w:val="28"/>
          <w:szCs w:val="28"/>
        </w:rPr>
        <w:t>10</w:t>
      </w:r>
      <w:r w:rsidR="00960216">
        <w:rPr>
          <w:rFonts w:ascii="Times New Roman" w:hAnsi="Times New Roman" w:cs="Times New Roman"/>
          <w:sz w:val="28"/>
          <w:szCs w:val="28"/>
        </w:rPr>
        <w:t xml:space="preserve">0 </w:t>
      </w:r>
      <w:proofErr w:type="spellStart"/>
      <w:r w:rsidR="00960216">
        <w:rPr>
          <w:rFonts w:ascii="Times New Roman" w:hAnsi="Times New Roman" w:cs="Times New Roman"/>
          <w:sz w:val="28"/>
          <w:szCs w:val="28"/>
        </w:rPr>
        <w:t>тыс.руб</w:t>
      </w:r>
      <w:proofErr w:type="spellEnd"/>
      <w:r w:rsidR="00960216">
        <w:rPr>
          <w:rFonts w:ascii="Times New Roman" w:hAnsi="Times New Roman" w:cs="Times New Roman"/>
          <w:sz w:val="28"/>
          <w:szCs w:val="28"/>
        </w:rPr>
        <w:t xml:space="preserve"> до </w:t>
      </w:r>
      <w:r w:rsidR="00C255E5">
        <w:rPr>
          <w:rFonts w:ascii="Times New Roman" w:hAnsi="Times New Roman" w:cs="Times New Roman"/>
          <w:sz w:val="28"/>
          <w:szCs w:val="28"/>
        </w:rPr>
        <w:t>2</w:t>
      </w:r>
      <w:r w:rsidR="00960216">
        <w:rPr>
          <w:rFonts w:ascii="Times New Roman" w:hAnsi="Times New Roman" w:cs="Times New Roman"/>
          <w:sz w:val="28"/>
          <w:szCs w:val="28"/>
        </w:rPr>
        <w:t xml:space="preserve">00 </w:t>
      </w:r>
      <w:proofErr w:type="spellStart"/>
      <w:r w:rsidR="00960216">
        <w:rPr>
          <w:rFonts w:ascii="Times New Roman" w:hAnsi="Times New Roman" w:cs="Times New Roman"/>
          <w:sz w:val="28"/>
          <w:szCs w:val="28"/>
        </w:rPr>
        <w:t>тыс.руб</w:t>
      </w:r>
      <w:proofErr w:type="spellEnd"/>
      <w:r w:rsidR="00960216">
        <w:rPr>
          <w:rFonts w:ascii="Times New Roman" w:hAnsi="Times New Roman" w:cs="Times New Roman"/>
          <w:sz w:val="28"/>
          <w:szCs w:val="28"/>
        </w:rPr>
        <w:t xml:space="preserve">., для юридических лиц – от </w:t>
      </w:r>
      <w:r w:rsidR="00C255E5">
        <w:rPr>
          <w:rFonts w:ascii="Times New Roman" w:hAnsi="Times New Roman" w:cs="Times New Roman"/>
          <w:sz w:val="28"/>
          <w:szCs w:val="28"/>
        </w:rPr>
        <w:t>3</w:t>
      </w:r>
      <w:r w:rsidR="00960216">
        <w:rPr>
          <w:rFonts w:ascii="Times New Roman" w:hAnsi="Times New Roman" w:cs="Times New Roman"/>
          <w:sz w:val="28"/>
          <w:szCs w:val="28"/>
        </w:rPr>
        <w:t xml:space="preserve">00 </w:t>
      </w:r>
      <w:proofErr w:type="spellStart"/>
      <w:r w:rsidR="00960216">
        <w:rPr>
          <w:rFonts w:ascii="Times New Roman" w:hAnsi="Times New Roman" w:cs="Times New Roman"/>
          <w:sz w:val="28"/>
          <w:szCs w:val="28"/>
        </w:rPr>
        <w:t>тыс.руб</w:t>
      </w:r>
      <w:proofErr w:type="spellEnd"/>
      <w:r w:rsidR="00960216">
        <w:rPr>
          <w:rFonts w:ascii="Times New Roman" w:hAnsi="Times New Roman" w:cs="Times New Roman"/>
          <w:sz w:val="28"/>
          <w:szCs w:val="28"/>
        </w:rPr>
        <w:t xml:space="preserve"> до </w:t>
      </w:r>
      <w:r w:rsidR="00C255E5">
        <w:rPr>
          <w:rFonts w:ascii="Times New Roman" w:hAnsi="Times New Roman" w:cs="Times New Roman"/>
          <w:sz w:val="28"/>
          <w:szCs w:val="28"/>
        </w:rPr>
        <w:t>5</w:t>
      </w:r>
      <w:r w:rsidR="00960216">
        <w:rPr>
          <w:rFonts w:ascii="Times New Roman" w:hAnsi="Times New Roman" w:cs="Times New Roman"/>
          <w:sz w:val="28"/>
          <w:szCs w:val="28"/>
        </w:rPr>
        <w:t xml:space="preserve">00 </w:t>
      </w:r>
      <w:proofErr w:type="spellStart"/>
      <w:r w:rsidR="00960216">
        <w:rPr>
          <w:rFonts w:ascii="Times New Roman" w:hAnsi="Times New Roman" w:cs="Times New Roman"/>
          <w:sz w:val="28"/>
          <w:szCs w:val="28"/>
        </w:rPr>
        <w:t>тыс.руб</w:t>
      </w:r>
      <w:proofErr w:type="spellEnd"/>
      <w:r w:rsidR="00960216">
        <w:rPr>
          <w:rFonts w:ascii="Times New Roman" w:hAnsi="Times New Roman" w:cs="Times New Roman"/>
          <w:sz w:val="28"/>
          <w:szCs w:val="28"/>
        </w:rPr>
        <w:t>.).</w:t>
      </w:r>
    </w:p>
    <w:p w:rsidR="00EE2AB4" w:rsidRPr="00EE2AB4" w:rsidRDefault="00EE2AB4" w:rsidP="00AE10CF">
      <w:pPr>
        <w:autoSpaceDE w:val="0"/>
        <w:autoSpaceDN w:val="0"/>
        <w:adjustRightInd w:val="0"/>
        <w:spacing w:after="0" w:line="240" w:lineRule="auto"/>
        <w:ind w:firstLine="709"/>
        <w:jc w:val="both"/>
        <w:rPr>
          <w:rFonts w:ascii="Times New Roman" w:hAnsi="Times New Roman" w:cs="Times New Roman"/>
          <w:sz w:val="28"/>
          <w:szCs w:val="28"/>
        </w:rPr>
      </w:pPr>
    </w:p>
    <w:p w:rsidR="007B6C9C" w:rsidRPr="001F5E49" w:rsidRDefault="007B6C9C" w:rsidP="00477A21">
      <w:pPr>
        <w:autoSpaceDE w:val="0"/>
        <w:autoSpaceDN w:val="0"/>
        <w:adjustRightInd w:val="0"/>
        <w:spacing w:after="0" w:line="240" w:lineRule="auto"/>
        <w:ind w:firstLine="709"/>
        <w:jc w:val="both"/>
        <w:rPr>
          <w:rFonts w:ascii="Times New Roman" w:hAnsi="Times New Roman" w:cs="Times New Roman"/>
          <w:caps/>
          <w:sz w:val="28"/>
          <w:szCs w:val="28"/>
        </w:rPr>
      </w:pPr>
      <w:r w:rsidRPr="001F5E49">
        <w:rPr>
          <w:rFonts w:ascii="Times New Roman" w:hAnsi="Times New Roman" w:cs="Times New Roman"/>
          <w:caps/>
          <w:sz w:val="28"/>
          <w:szCs w:val="28"/>
        </w:rPr>
        <w:t>Законодательство Московской области</w:t>
      </w:r>
    </w:p>
    <w:p w:rsidR="00AE6098" w:rsidRDefault="00AE6098" w:rsidP="004D3F30">
      <w:pPr>
        <w:pStyle w:val="1"/>
        <w:spacing w:before="0" w:after="0"/>
        <w:ind w:firstLine="709"/>
      </w:pPr>
    </w:p>
    <w:p w:rsidR="00D30100" w:rsidRPr="00D30100" w:rsidRDefault="0095460A" w:rsidP="00D30100">
      <w:pPr>
        <w:pStyle w:val="1"/>
        <w:spacing w:before="0" w:after="0"/>
        <w:ind w:firstLine="709"/>
        <w:jc w:val="both"/>
        <w:rPr>
          <w:rFonts w:ascii="Times New Roman" w:hAnsi="Times New Roman" w:cs="Times New Roman"/>
          <w:sz w:val="28"/>
          <w:szCs w:val="28"/>
        </w:rPr>
      </w:pPr>
      <w:r w:rsidRPr="0095460A">
        <w:rPr>
          <w:rFonts w:ascii="Times New Roman" w:hAnsi="Times New Roman" w:cs="Times New Roman"/>
          <w:sz w:val="28"/>
          <w:szCs w:val="28"/>
        </w:rPr>
        <w:t xml:space="preserve">Закон Московской области от 29 сентября 2020 г. </w:t>
      </w:r>
      <w:r>
        <w:rPr>
          <w:rFonts w:ascii="Times New Roman" w:hAnsi="Times New Roman" w:cs="Times New Roman"/>
          <w:sz w:val="28"/>
          <w:szCs w:val="28"/>
        </w:rPr>
        <w:t>№</w:t>
      </w:r>
      <w:r w:rsidRPr="0095460A">
        <w:rPr>
          <w:rFonts w:ascii="Times New Roman" w:hAnsi="Times New Roman" w:cs="Times New Roman"/>
          <w:sz w:val="28"/>
          <w:szCs w:val="28"/>
        </w:rPr>
        <w:t> 183/2020-ОЗ</w:t>
      </w:r>
      <w:r>
        <w:rPr>
          <w:rFonts w:ascii="Times New Roman" w:hAnsi="Times New Roman" w:cs="Times New Roman"/>
          <w:sz w:val="28"/>
          <w:szCs w:val="28"/>
        </w:rPr>
        <w:t xml:space="preserve"> «</w:t>
      </w:r>
      <w:r w:rsidRPr="0095460A">
        <w:rPr>
          <w:rFonts w:ascii="Times New Roman" w:hAnsi="Times New Roman" w:cs="Times New Roman"/>
          <w:sz w:val="28"/>
          <w:szCs w:val="28"/>
        </w:rPr>
        <w:t>Об установлении величины прожиточного минимума пенсионера в Московской области на 2021 год в целях установления социальной доплаты к пенсии</w:t>
      </w:r>
      <w:r>
        <w:rPr>
          <w:rFonts w:ascii="Times New Roman" w:hAnsi="Times New Roman" w:cs="Times New Roman"/>
          <w:sz w:val="28"/>
          <w:szCs w:val="28"/>
        </w:rPr>
        <w:t>»</w:t>
      </w:r>
      <w:r w:rsidR="00D30100">
        <w:rPr>
          <w:rFonts w:ascii="Times New Roman" w:hAnsi="Times New Roman" w:cs="Times New Roman"/>
          <w:sz w:val="28"/>
          <w:szCs w:val="28"/>
        </w:rPr>
        <w:t xml:space="preserve"> (с изменениями, внесенными </w:t>
      </w:r>
      <w:r w:rsidR="00D30100" w:rsidRPr="00D30100">
        <w:rPr>
          <w:rFonts w:ascii="Times New Roman" w:hAnsi="Times New Roman" w:cs="Times New Roman"/>
          <w:sz w:val="28"/>
          <w:szCs w:val="28"/>
        </w:rPr>
        <w:t>Закон М</w:t>
      </w:r>
      <w:r w:rsidR="00D30100">
        <w:rPr>
          <w:rFonts w:ascii="Times New Roman" w:hAnsi="Times New Roman" w:cs="Times New Roman"/>
          <w:sz w:val="28"/>
          <w:szCs w:val="28"/>
        </w:rPr>
        <w:t>осковской области от 1 декабря 2020 года № 239/2020-ОЗ)</w:t>
      </w:r>
    </w:p>
    <w:p w:rsidR="0095460A" w:rsidRPr="009C7E82" w:rsidRDefault="0072469C" w:rsidP="009C7E8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Установлена величина</w:t>
      </w:r>
      <w:r w:rsidRPr="0072469C">
        <w:rPr>
          <w:rFonts w:ascii="Times New Roman" w:hAnsi="Times New Roman" w:cs="Times New Roman"/>
          <w:sz w:val="28"/>
          <w:szCs w:val="28"/>
        </w:rPr>
        <w:t xml:space="preserve"> прожиточного минимума пенсионера в Московской области </w:t>
      </w:r>
      <w:r w:rsidR="009C7E82">
        <w:rPr>
          <w:rFonts w:ascii="Times New Roman" w:hAnsi="Times New Roman" w:cs="Times New Roman"/>
          <w:sz w:val="28"/>
          <w:szCs w:val="28"/>
        </w:rPr>
        <w:t xml:space="preserve">на 2021 год </w:t>
      </w:r>
      <w:r w:rsidRPr="0072469C">
        <w:rPr>
          <w:rFonts w:ascii="Times New Roman" w:hAnsi="Times New Roman" w:cs="Times New Roman"/>
          <w:sz w:val="28"/>
          <w:szCs w:val="28"/>
        </w:rPr>
        <w:t xml:space="preserve">в целях установления социальной доплаты к пенсии, предусмотренной </w:t>
      </w:r>
      <w:hyperlink r:id="rId11" w:anchor="/document/180687/entry/0" w:history="1">
        <w:r w:rsidRPr="0072469C">
          <w:rPr>
            <w:rFonts w:ascii="Times New Roman" w:hAnsi="Times New Roman" w:cs="Times New Roman"/>
            <w:sz w:val="28"/>
            <w:szCs w:val="28"/>
          </w:rPr>
          <w:t>Федеральным законом</w:t>
        </w:r>
      </w:hyperlink>
      <w:r w:rsidRPr="0072469C">
        <w:rPr>
          <w:rFonts w:ascii="Times New Roman" w:hAnsi="Times New Roman" w:cs="Times New Roman"/>
          <w:sz w:val="28"/>
          <w:szCs w:val="28"/>
        </w:rPr>
        <w:t xml:space="preserve"> от 17 июля 1999 года </w:t>
      </w:r>
      <w:r>
        <w:rPr>
          <w:rFonts w:ascii="Times New Roman" w:hAnsi="Times New Roman" w:cs="Times New Roman"/>
          <w:sz w:val="28"/>
          <w:szCs w:val="28"/>
        </w:rPr>
        <w:t>№</w:t>
      </w:r>
      <w:r w:rsidRPr="0072469C">
        <w:rPr>
          <w:rFonts w:ascii="Times New Roman" w:hAnsi="Times New Roman" w:cs="Times New Roman"/>
          <w:sz w:val="28"/>
          <w:szCs w:val="28"/>
        </w:rPr>
        <w:t xml:space="preserve"> 178-ФЗ </w:t>
      </w:r>
      <w:r>
        <w:rPr>
          <w:rFonts w:ascii="Times New Roman" w:hAnsi="Times New Roman" w:cs="Times New Roman"/>
          <w:sz w:val="28"/>
          <w:szCs w:val="28"/>
        </w:rPr>
        <w:t>«</w:t>
      </w:r>
      <w:r w:rsidRPr="0072469C">
        <w:rPr>
          <w:rFonts w:ascii="Times New Roman" w:hAnsi="Times New Roman" w:cs="Times New Roman"/>
          <w:sz w:val="28"/>
          <w:szCs w:val="28"/>
        </w:rPr>
        <w:t>О государственной социальной помощи</w:t>
      </w:r>
      <w:r>
        <w:rPr>
          <w:rFonts w:ascii="Times New Roman" w:hAnsi="Times New Roman" w:cs="Times New Roman"/>
          <w:sz w:val="28"/>
          <w:szCs w:val="28"/>
        </w:rPr>
        <w:t xml:space="preserve">» </w:t>
      </w:r>
      <w:r w:rsidR="009C7E82">
        <w:rPr>
          <w:rFonts w:ascii="Times New Roman" w:hAnsi="Times New Roman" w:cs="Times New Roman"/>
          <w:sz w:val="28"/>
          <w:szCs w:val="28"/>
        </w:rPr>
        <w:t>-</w:t>
      </w:r>
      <w:r>
        <w:t xml:space="preserve"> </w:t>
      </w:r>
      <w:r w:rsidRPr="009C7E82">
        <w:rPr>
          <w:rFonts w:ascii="Times New Roman" w:hAnsi="Times New Roman" w:cs="Times New Roman"/>
          <w:sz w:val="28"/>
          <w:szCs w:val="28"/>
        </w:rPr>
        <w:t>устанавливается в размере 10</w:t>
      </w:r>
      <w:r w:rsidR="009C7E82">
        <w:rPr>
          <w:rFonts w:ascii="Times New Roman" w:hAnsi="Times New Roman" w:cs="Times New Roman"/>
          <w:sz w:val="28"/>
          <w:szCs w:val="28"/>
        </w:rPr>
        <w:t xml:space="preserve"> </w:t>
      </w:r>
      <w:r w:rsidR="00D30100">
        <w:rPr>
          <w:rFonts w:ascii="Times New Roman" w:hAnsi="Times New Roman" w:cs="Times New Roman"/>
          <w:sz w:val="28"/>
          <w:szCs w:val="28"/>
        </w:rPr>
        <w:t>648</w:t>
      </w:r>
      <w:r w:rsidRPr="009C7E82">
        <w:rPr>
          <w:rFonts w:ascii="Times New Roman" w:hAnsi="Times New Roman" w:cs="Times New Roman"/>
          <w:sz w:val="28"/>
          <w:szCs w:val="28"/>
        </w:rPr>
        <w:t xml:space="preserve"> рублей.</w:t>
      </w:r>
    </w:p>
    <w:p w:rsidR="009C7E82" w:rsidRPr="0095460A" w:rsidRDefault="009C7E82" w:rsidP="009C7E82">
      <w:pPr>
        <w:autoSpaceDE w:val="0"/>
        <w:autoSpaceDN w:val="0"/>
        <w:adjustRightInd w:val="0"/>
        <w:spacing w:after="0" w:line="240" w:lineRule="auto"/>
        <w:ind w:firstLine="720"/>
        <w:jc w:val="both"/>
      </w:pPr>
    </w:p>
    <w:p w:rsidR="0074086A" w:rsidRDefault="0074086A" w:rsidP="008C2D9D">
      <w:pPr>
        <w:pStyle w:val="1"/>
        <w:spacing w:before="0" w:after="0"/>
        <w:ind w:firstLine="709"/>
        <w:jc w:val="both"/>
        <w:rPr>
          <w:rFonts w:ascii="Times New Roman" w:hAnsi="Times New Roman" w:cs="Times New Roman"/>
          <w:sz w:val="28"/>
          <w:szCs w:val="28"/>
        </w:rPr>
      </w:pPr>
      <w:r w:rsidRPr="0074086A">
        <w:rPr>
          <w:rFonts w:ascii="Times New Roman" w:hAnsi="Times New Roman" w:cs="Times New Roman"/>
          <w:sz w:val="28"/>
          <w:szCs w:val="28"/>
        </w:rPr>
        <w:t xml:space="preserve">Закон Московской области от 29 сентября 2020 г. </w:t>
      </w:r>
      <w:r>
        <w:rPr>
          <w:rFonts w:ascii="Times New Roman" w:hAnsi="Times New Roman" w:cs="Times New Roman"/>
          <w:sz w:val="28"/>
          <w:szCs w:val="28"/>
        </w:rPr>
        <w:t>№</w:t>
      </w:r>
      <w:r w:rsidRPr="0074086A">
        <w:rPr>
          <w:rFonts w:ascii="Times New Roman" w:hAnsi="Times New Roman" w:cs="Times New Roman"/>
          <w:sz w:val="28"/>
          <w:szCs w:val="28"/>
        </w:rPr>
        <w:t> 184/2020-ОЗ</w:t>
      </w:r>
      <w:r>
        <w:rPr>
          <w:rFonts w:ascii="Times New Roman" w:hAnsi="Times New Roman" w:cs="Times New Roman"/>
          <w:sz w:val="28"/>
          <w:szCs w:val="28"/>
        </w:rPr>
        <w:t xml:space="preserve"> «</w:t>
      </w:r>
      <w:r w:rsidRPr="0074086A">
        <w:rPr>
          <w:rFonts w:ascii="Times New Roman" w:hAnsi="Times New Roman" w:cs="Times New Roman"/>
          <w:sz w:val="28"/>
          <w:szCs w:val="28"/>
        </w:rPr>
        <w:t xml:space="preserve">О внесении изменений в Закон Московской области </w:t>
      </w:r>
      <w:r>
        <w:rPr>
          <w:rFonts w:ascii="Times New Roman" w:hAnsi="Times New Roman" w:cs="Times New Roman"/>
          <w:sz w:val="28"/>
          <w:szCs w:val="28"/>
        </w:rPr>
        <w:t>«</w:t>
      </w:r>
      <w:r w:rsidRPr="0074086A">
        <w:rPr>
          <w:rFonts w:ascii="Times New Roman" w:hAnsi="Times New Roman" w:cs="Times New Roman"/>
          <w:sz w:val="28"/>
          <w:szCs w:val="28"/>
        </w:rPr>
        <w:t>О социальной поддержке отдельных категорий граждан в Московской области</w:t>
      </w:r>
      <w:r>
        <w:rPr>
          <w:rFonts w:ascii="Times New Roman" w:hAnsi="Times New Roman" w:cs="Times New Roman"/>
          <w:sz w:val="28"/>
          <w:szCs w:val="28"/>
        </w:rPr>
        <w:t>»</w:t>
      </w:r>
    </w:p>
    <w:p w:rsidR="00184DA8" w:rsidRPr="00184DA8" w:rsidRDefault="00184DA8" w:rsidP="00184DA8">
      <w:pPr>
        <w:autoSpaceDE w:val="0"/>
        <w:autoSpaceDN w:val="0"/>
        <w:adjustRightInd w:val="0"/>
        <w:spacing w:after="0" w:line="240" w:lineRule="auto"/>
        <w:ind w:firstLine="720"/>
        <w:jc w:val="both"/>
        <w:rPr>
          <w:rFonts w:ascii="Times New Roman" w:hAnsi="Times New Roman" w:cs="Times New Roman"/>
          <w:sz w:val="28"/>
          <w:szCs w:val="28"/>
        </w:rPr>
      </w:pPr>
      <w:r w:rsidRPr="00184DA8">
        <w:rPr>
          <w:rFonts w:ascii="Times New Roman" w:hAnsi="Times New Roman" w:cs="Times New Roman"/>
          <w:sz w:val="28"/>
          <w:szCs w:val="28"/>
        </w:rPr>
        <w:t xml:space="preserve">Уточнены категории получателей, которым предоставляются меры социальной поддержки по оплате жилищно-коммунальных услуг. Теперь к ним отнесены также руководители и </w:t>
      </w:r>
      <w:r w:rsidR="00155125">
        <w:rPr>
          <w:rFonts w:ascii="Times New Roman" w:hAnsi="Times New Roman" w:cs="Times New Roman"/>
          <w:sz w:val="28"/>
          <w:szCs w:val="28"/>
        </w:rPr>
        <w:t xml:space="preserve">их </w:t>
      </w:r>
      <w:r w:rsidRPr="00184DA8">
        <w:rPr>
          <w:rFonts w:ascii="Times New Roman" w:hAnsi="Times New Roman" w:cs="Times New Roman"/>
          <w:sz w:val="28"/>
          <w:szCs w:val="28"/>
        </w:rPr>
        <w:t xml:space="preserve">заместители государственных </w:t>
      </w:r>
      <w:r w:rsidR="00155125">
        <w:rPr>
          <w:rFonts w:ascii="Times New Roman" w:hAnsi="Times New Roman" w:cs="Times New Roman"/>
          <w:sz w:val="28"/>
          <w:szCs w:val="28"/>
        </w:rPr>
        <w:t xml:space="preserve">и </w:t>
      </w:r>
      <w:r w:rsidR="00155125" w:rsidRPr="00184DA8">
        <w:rPr>
          <w:rFonts w:ascii="Times New Roman" w:hAnsi="Times New Roman" w:cs="Times New Roman"/>
          <w:sz w:val="28"/>
          <w:szCs w:val="28"/>
        </w:rPr>
        <w:t xml:space="preserve">муниципальных </w:t>
      </w:r>
      <w:r w:rsidRPr="00184DA8">
        <w:rPr>
          <w:rFonts w:ascii="Times New Roman" w:hAnsi="Times New Roman" w:cs="Times New Roman"/>
          <w:sz w:val="28"/>
          <w:szCs w:val="28"/>
        </w:rPr>
        <w:t>образовательных</w:t>
      </w:r>
      <w:r w:rsidR="00155125">
        <w:rPr>
          <w:rFonts w:ascii="Times New Roman" w:hAnsi="Times New Roman" w:cs="Times New Roman"/>
          <w:sz w:val="28"/>
          <w:szCs w:val="28"/>
        </w:rPr>
        <w:t xml:space="preserve"> организаций Московской области</w:t>
      </w:r>
      <w:r w:rsidRPr="00184DA8">
        <w:rPr>
          <w:rFonts w:ascii="Times New Roman" w:hAnsi="Times New Roman" w:cs="Times New Roman"/>
          <w:sz w:val="28"/>
          <w:szCs w:val="28"/>
        </w:rPr>
        <w:t xml:space="preserve">, руководители и </w:t>
      </w:r>
      <w:r w:rsidR="00155125">
        <w:rPr>
          <w:rFonts w:ascii="Times New Roman" w:hAnsi="Times New Roman" w:cs="Times New Roman"/>
          <w:sz w:val="28"/>
          <w:szCs w:val="28"/>
        </w:rPr>
        <w:t xml:space="preserve">их </w:t>
      </w:r>
      <w:r w:rsidRPr="00184DA8">
        <w:rPr>
          <w:rFonts w:ascii="Times New Roman" w:hAnsi="Times New Roman" w:cs="Times New Roman"/>
          <w:sz w:val="28"/>
          <w:szCs w:val="28"/>
        </w:rPr>
        <w:t xml:space="preserve">заместители структурных подразделений указанных образовательных организаций. Изменениями учтено, что для лиц, проживающих в домах, не имеющих центрального отопления, компенсация за природный газ или бытовой </w:t>
      </w:r>
      <w:r w:rsidRPr="00184DA8">
        <w:rPr>
          <w:rFonts w:ascii="Times New Roman" w:hAnsi="Times New Roman" w:cs="Times New Roman"/>
          <w:sz w:val="28"/>
          <w:szCs w:val="28"/>
        </w:rPr>
        <w:lastRenderedPageBreak/>
        <w:t>газ в баллонах и электроэнергию, используемые для отопления, предоставляется в объемах, соответствующих нормативам расхода тепловой энергии на указанные цели.</w:t>
      </w:r>
      <w:r w:rsidR="00615B94">
        <w:rPr>
          <w:rFonts w:ascii="Times New Roman" w:hAnsi="Times New Roman" w:cs="Times New Roman"/>
          <w:sz w:val="28"/>
          <w:szCs w:val="28"/>
        </w:rPr>
        <w:t xml:space="preserve"> </w:t>
      </w:r>
      <w:r w:rsidRPr="00184DA8">
        <w:rPr>
          <w:rFonts w:ascii="Times New Roman" w:hAnsi="Times New Roman" w:cs="Times New Roman"/>
          <w:sz w:val="28"/>
          <w:szCs w:val="28"/>
        </w:rPr>
        <w:t>Закон вступает в силу на следующий день после его официального опубликования.</w:t>
      </w:r>
    </w:p>
    <w:p w:rsidR="00615B94" w:rsidRDefault="00615B94" w:rsidP="008C2D9D">
      <w:pPr>
        <w:pStyle w:val="1"/>
        <w:spacing w:before="0" w:after="0"/>
        <w:ind w:firstLine="709"/>
        <w:jc w:val="both"/>
        <w:rPr>
          <w:rFonts w:ascii="Times New Roman" w:hAnsi="Times New Roman" w:cs="Times New Roman"/>
          <w:sz w:val="28"/>
          <w:szCs w:val="28"/>
        </w:rPr>
      </w:pPr>
    </w:p>
    <w:p w:rsidR="008C2D9D" w:rsidRPr="008567A2" w:rsidRDefault="008C2D9D" w:rsidP="008C2D9D">
      <w:pPr>
        <w:pStyle w:val="1"/>
        <w:spacing w:before="0" w:after="0"/>
        <w:ind w:firstLine="709"/>
        <w:jc w:val="both"/>
        <w:rPr>
          <w:rFonts w:ascii="Times New Roman" w:hAnsi="Times New Roman" w:cs="Times New Roman"/>
          <w:sz w:val="28"/>
          <w:szCs w:val="28"/>
        </w:rPr>
      </w:pPr>
      <w:r w:rsidRPr="008567A2">
        <w:rPr>
          <w:rFonts w:ascii="Times New Roman" w:hAnsi="Times New Roman" w:cs="Times New Roman"/>
          <w:sz w:val="28"/>
          <w:szCs w:val="28"/>
        </w:rPr>
        <w:t xml:space="preserve">Закон Московской области от </w:t>
      </w:r>
      <w:r>
        <w:rPr>
          <w:rFonts w:ascii="Times New Roman" w:hAnsi="Times New Roman" w:cs="Times New Roman"/>
          <w:sz w:val="28"/>
          <w:szCs w:val="28"/>
        </w:rPr>
        <w:t>5</w:t>
      </w:r>
      <w:r w:rsidRPr="008567A2">
        <w:rPr>
          <w:rFonts w:ascii="Times New Roman" w:hAnsi="Times New Roman" w:cs="Times New Roman"/>
          <w:sz w:val="28"/>
          <w:szCs w:val="28"/>
        </w:rPr>
        <w:t xml:space="preserve"> </w:t>
      </w:r>
      <w:r>
        <w:rPr>
          <w:rFonts w:ascii="Times New Roman" w:hAnsi="Times New Roman" w:cs="Times New Roman"/>
          <w:sz w:val="28"/>
          <w:szCs w:val="28"/>
        </w:rPr>
        <w:t>октября</w:t>
      </w:r>
      <w:r w:rsidRPr="008567A2">
        <w:rPr>
          <w:rFonts w:ascii="Times New Roman" w:hAnsi="Times New Roman" w:cs="Times New Roman"/>
          <w:sz w:val="28"/>
          <w:szCs w:val="28"/>
        </w:rPr>
        <w:t xml:space="preserve"> 2020 г</w:t>
      </w:r>
      <w:r>
        <w:rPr>
          <w:rFonts w:ascii="Times New Roman" w:hAnsi="Times New Roman" w:cs="Times New Roman"/>
          <w:sz w:val="28"/>
          <w:szCs w:val="28"/>
        </w:rPr>
        <w:t>.</w:t>
      </w:r>
      <w:r w:rsidRPr="008567A2">
        <w:rPr>
          <w:rFonts w:ascii="Times New Roman" w:hAnsi="Times New Roman" w:cs="Times New Roman"/>
          <w:sz w:val="28"/>
          <w:szCs w:val="28"/>
        </w:rPr>
        <w:t xml:space="preserve"> № 1</w:t>
      </w:r>
      <w:r>
        <w:rPr>
          <w:rFonts w:ascii="Times New Roman" w:hAnsi="Times New Roman" w:cs="Times New Roman"/>
          <w:sz w:val="28"/>
          <w:szCs w:val="28"/>
        </w:rPr>
        <w:t>95</w:t>
      </w:r>
      <w:r w:rsidRPr="008567A2">
        <w:rPr>
          <w:rFonts w:ascii="Times New Roman" w:hAnsi="Times New Roman" w:cs="Times New Roman"/>
          <w:sz w:val="28"/>
          <w:szCs w:val="28"/>
        </w:rPr>
        <w:t xml:space="preserve">/2020-ОЗ </w:t>
      </w:r>
      <w:r>
        <w:t>«</w:t>
      </w:r>
      <w:r w:rsidRPr="008C2D9D">
        <w:rPr>
          <w:rFonts w:ascii="Times New Roman" w:hAnsi="Times New Roman" w:cs="Times New Roman"/>
          <w:sz w:val="28"/>
          <w:szCs w:val="28"/>
        </w:rPr>
        <w:t xml:space="preserve">О внесении изменения в Закон Московской области </w:t>
      </w:r>
      <w:r>
        <w:rPr>
          <w:rFonts w:ascii="Times New Roman" w:hAnsi="Times New Roman" w:cs="Times New Roman"/>
          <w:sz w:val="28"/>
          <w:szCs w:val="28"/>
        </w:rPr>
        <w:t>«</w:t>
      </w:r>
      <w:r w:rsidRPr="008C2D9D">
        <w:rPr>
          <w:rFonts w:ascii="Times New Roman" w:hAnsi="Times New Roman" w:cs="Times New Roman"/>
          <w:sz w:val="28"/>
          <w:szCs w:val="28"/>
        </w:rPr>
        <w:t>Кодекс Московской области об а</w:t>
      </w:r>
      <w:r>
        <w:rPr>
          <w:rFonts w:ascii="Times New Roman" w:hAnsi="Times New Roman" w:cs="Times New Roman"/>
          <w:sz w:val="28"/>
          <w:szCs w:val="28"/>
        </w:rPr>
        <w:t>дминистративных правонарушениях»</w:t>
      </w:r>
      <w:r w:rsidRPr="00372A4D">
        <w:rPr>
          <w:rFonts w:ascii="Times New Roman" w:hAnsi="Times New Roman" w:cs="Times New Roman"/>
          <w:sz w:val="28"/>
          <w:szCs w:val="28"/>
        </w:rPr>
        <w:t>»</w:t>
      </w:r>
      <w:r w:rsidRPr="008567A2">
        <w:rPr>
          <w:rFonts w:ascii="Times New Roman" w:hAnsi="Times New Roman" w:cs="Times New Roman"/>
          <w:sz w:val="28"/>
          <w:szCs w:val="28"/>
        </w:rPr>
        <w:t xml:space="preserve"> </w:t>
      </w:r>
    </w:p>
    <w:p w:rsidR="008C2D9D" w:rsidRPr="008C2D9D" w:rsidRDefault="00664EBC" w:rsidP="008C2D9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Установлена административная ответственность за н</w:t>
      </w:r>
      <w:r w:rsidR="008C2D9D" w:rsidRPr="008C2D9D">
        <w:rPr>
          <w:rFonts w:ascii="Times New Roman" w:hAnsi="Times New Roman" w:cs="Times New Roman"/>
          <w:sz w:val="28"/>
          <w:szCs w:val="28"/>
        </w:rPr>
        <w:t>арушение требования об обеспечении возможно</w:t>
      </w:r>
      <w:r>
        <w:rPr>
          <w:rFonts w:ascii="Times New Roman" w:hAnsi="Times New Roman" w:cs="Times New Roman"/>
          <w:sz w:val="28"/>
          <w:szCs w:val="28"/>
        </w:rPr>
        <w:t xml:space="preserve">сти безналичной оплаты проезда </w:t>
      </w:r>
      <w:r w:rsidR="008C2D9D" w:rsidRPr="008C2D9D">
        <w:rPr>
          <w:rFonts w:ascii="Times New Roman" w:hAnsi="Times New Roman" w:cs="Times New Roman"/>
          <w:sz w:val="28"/>
          <w:szCs w:val="28"/>
        </w:rPr>
        <w:t xml:space="preserve">на межмуниципальных маршрутах регулярных перевозок автомобильным транспортом, муниципальных маршрутах регулярных перевозок автомобильным транспортом и смежных межрегиональных маршрутах регулярных перевозок автомобильным транспортом, </w:t>
      </w:r>
      <w:r>
        <w:rPr>
          <w:rFonts w:ascii="Times New Roman" w:hAnsi="Times New Roman" w:cs="Times New Roman"/>
          <w:sz w:val="28"/>
          <w:szCs w:val="28"/>
        </w:rPr>
        <w:t>а также за</w:t>
      </w:r>
      <w:r w:rsidR="008C2D9D" w:rsidRPr="008C2D9D">
        <w:rPr>
          <w:rFonts w:ascii="Times New Roman" w:hAnsi="Times New Roman" w:cs="Times New Roman"/>
          <w:sz w:val="28"/>
          <w:szCs w:val="28"/>
        </w:rPr>
        <w:t xml:space="preserve"> </w:t>
      </w:r>
      <w:r>
        <w:rPr>
          <w:rFonts w:ascii="Times New Roman" w:hAnsi="Times New Roman" w:cs="Times New Roman"/>
          <w:sz w:val="28"/>
          <w:szCs w:val="28"/>
        </w:rPr>
        <w:t>о</w:t>
      </w:r>
      <w:r w:rsidR="008C2D9D" w:rsidRPr="008C2D9D">
        <w:rPr>
          <w:rFonts w:ascii="Times New Roman" w:hAnsi="Times New Roman" w:cs="Times New Roman"/>
          <w:sz w:val="28"/>
          <w:szCs w:val="28"/>
        </w:rPr>
        <w:t>тсутствие знака о возможности безналичной оплаты проезда.</w:t>
      </w:r>
    </w:p>
    <w:p w:rsidR="008C2D9D" w:rsidRPr="008C2D9D" w:rsidRDefault="008C2D9D" w:rsidP="008C2D9D">
      <w:pPr>
        <w:autoSpaceDE w:val="0"/>
        <w:autoSpaceDN w:val="0"/>
        <w:adjustRightInd w:val="0"/>
        <w:spacing w:after="0" w:line="240" w:lineRule="auto"/>
        <w:ind w:firstLine="720"/>
        <w:jc w:val="both"/>
        <w:rPr>
          <w:rFonts w:ascii="Times New Roman" w:hAnsi="Times New Roman" w:cs="Times New Roman"/>
          <w:sz w:val="28"/>
          <w:szCs w:val="28"/>
        </w:rPr>
      </w:pPr>
      <w:r w:rsidRPr="008C2D9D">
        <w:rPr>
          <w:rFonts w:ascii="Times New Roman" w:hAnsi="Times New Roman" w:cs="Times New Roman"/>
          <w:sz w:val="28"/>
          <w:szCs w:val="28"/>
        </w:rPr>
        <w:t>Закон вступает в силу через десять дней после его официального опубликования.</w:t>
      </w:r>
    </w:p>
    <w:p w:rsidR="008C2D9D" w:rsidRDefault="008C2D9D" w:rsidP="00CD5282">
      <w:pPr>
        <w:pStyle w:val="1"/>
        <w:spacing w:before="0" w:after="0"/>
        <w:ind w:firstLine="709"/>
        <w:jc w:val="both"/>
        <w:rPr>
          <w:rFonts w:ascii="Times New Roman" w:hAnsi="Times New Roman" w:cs="Times New Roman"/>
          <w:sz w:val="28"/>
          <w:szCs w:val="28"/>
        </w:rPr>
      </w:pPr>
    </w:p>
    <w:p w:rsidR="006706D5" w:rsidRDefault="007E6B55" w:rsidP="006706D5">
      <w:pPr>
        <w:pStyle w:val="1"/>
        <w:spacing w:before="0" w:after="0"/>
        <w:ind w:firstLine="709"/>
        <w:jc w:val="both"/>
        <w:rPr>
          <w:rFonts w:ascii="Times New Roman" w:hAnsi="Times New Roman" w:cs="Times New Roman"/>
          <w:sz w:val="28"/>
          <w:szCs w:val="28"/>
        </w:rPr>
      </w:pPr>
      <w:r w:rsidRPr="007E6B55">
        <w:rPr>
          <w:rFonts w:ascii="Times New Roman" w:hAnsi="Times New Roman" w:cs="Times New Roman"/>
          <w:sz w:val="28"/>
          <w:szCs w:val="28"/>
        </w:rPr>
        <w:t xml:space="preserve">Закон Московской области от 7 октября 2020 г. </w:t>
      </w:r>
      <w:r>
        <w:rPr>
          <w:rFonts w:ascii="Times New Roman" w:hAnsi="Times New Roman" w:cs="Times New Roman"/>
          <w:sz w:val="28"/>
          <w:szCs w:val="28"/>
        </w:rPr>
        <w:t>№</w:t>
      </w:r>
      <w:r w:rsidRPr="007E6B55">
        <w:rPr>
          <w:rFonts w:ascii="Times New Roman" w:hAnsi="Times New Roman" w:cs="Times New Roman"/>
          <w:sz w:val="28"/>
          <w:szCs w:val="28"/>
        </w:rPr>
        <w:t> 199/2020-ОЗ</w:t>
      </w:r>
      <w:r>
        <w:rPr>
          <w:rFonts w:ascii="Times New Roman" w:hAnsi="Times New Roman" w:cs="Times New Roman"/>
          <w:sz w:val="28"/>
          <w:szCs w:val="28"/>
        </w:rPr>
        <w:t xml:space="preserve"> «</w:t>
      </w:r>
      <w:r w:rsidRPr="007E6B55">
        <w:rPr>
          <w:rFonts w:ascii="Times New Roman" w:hAnsi="Times New Roman" w:cs="Times New Roman"/>
          <w:sz w:val="28"/>
          <w:szCs w:val="28"/>
        </w:rPr>
        <w:t>О внесении изменений в некоторые законы Московской области в сфере законодательства о выборах и референдумах</w:t>
      </w:r>
      <w:r>
        <w:rPr>
          <w:rFonts w:ascii="Times New Roman" w:hAnsi="Times New Roman" w:cs="Times New Roman"/>
          <w:sz w:val="28"/>
          <w:szCs w:val="28"/>
        </w:rPr>
        <w:t>»</w:t>
      </w:r>
    </w:p>
    <w:p w:rsidR="007E6B55" w:rsidRPr="007E6B55" w:rsidRDefault="007E6B55" w:rsidP="006706D5">
      <w:pPr>
        <w:autoSpaceDE w:val="0"/>
        <w:autoSpaceDN w:val="0"/>
        <w:adjustRightInd w:val="0"/>
        <w:spacing w:after="0" w:line="240" w:lineRule="auto"/>
        <w:ind w:firstLine="720"/>
        <w:jc w:val="both"/>
        <w:rPr>
          <w:rFonts w:ascii="Times New Roman" w:hAnsi="Times New Roman" w:cs="Times New Roman"/>
          <w:sz w:val="28"/>
          <w:szCs w:val="28"/>
        </w:rPr>
      </w:pPr>
      <w:r w:rsidRPr="007E6B55">
        <w:rPr>
          <w:rFonts w:ascii="Times New Roman" w:hAnsi="Times New Roman" w:cs="Times New Roman"/>
          <w:sz w:val="28"/>
          <w:szCs w:val="28"/>
        </w:rPr>
        <w:t xml:space="preserve">Установлена обязанность для комиссий, организующих муниципальные выборы, и комиссий муниципальных образований, организующих проведение местного референдума, утверждать образец заполнения подписного листа. Также уточняются требования к порядку оформления и заполнения подписных листов. Закреплен запрет на участие в выборах в качестве кандидатов до истечения пяти лет со дня снятия или погашения судимости для лиц, осужденных к лишению свободы за совершение умышленных преступлений средней тяжести и имеющих на день голосования на выборах неснятую и непогашенную судимость за указанные преступления. Расширены основания для проведения голосования вне помещения для голосования. Добавлена возможность подачи заявления о возможности проголосовать вне помещения для голосования с использованием </w:t>
      </w:r>
      <w:r w:rsidR="00FD4597">
        <w:rPr>
          <w:rFonts w:ascii="Times New Roman" w:hAnsi="Times New Roman" w:cs="Times New Roman"/>
          <w:sz w:val="28"/>
          <w:szCs w:val="28"/>
        </w:rPr>
        <w:t>Единого</w:t>
      </w:r>
      <w:r w:rsidRPr="007E6B55">
        <w:rPr>
          <w:rFonts w:ascii="Times New Roman" w:hAnsi="Times New Roman" w:cs="Times New Roman"/>
          <w:sz w:val="28"/>
          <w:szCs w:val="28"/>
        </w:rPr>
        <w:t xml:space="preserve"> портал</w:t>
      </w:r>
      <w:r w:rsidR="00FD4597">
        <w:rPr>
          <w:rFonts w:ascii="Times New Roman" w:hAnsi="Times New Roman" w:cs="Times New Roman"/>
          <w:sz w:val="28"/>
          <w:szCs w:val="28"/>
        </w:rPr>
        <w:t>а</w:t>
      </w:r>
      <w:r w:rsidRPr="007E6B55">
        <w:rPr>
          <w:rFonts w:ascii="Times New Roman" w:hAnsi="Times New Roman" w:cs="Times New Roman"/>
          <w:sz w:val="28"/>
          <w:szCs w:val="28"/>
        </w:rPr>
        <w:t xml:space="preserve"> </w:t>
      </w:r>
      <w:proofErr w:type="spellStart"/>
      <w:r w:rsidRPr="007E6B55">
        <w:rPr>
          <w:rFonts w:ascii="Times New Roman" w:hAnsi="Times New Roman" w:cs="Times New Roman"/>
          <w:sz w:val="28"/>
          <w:szCs w:val="28"/>
        </w:rPr>
        <w:t>госу</w:t>
      </w:r>
      <w:r w:rsidR="00FD4597">
        <w:rPr>
          <w:rFonts w:ascii="Times New Roman" w:hAnsi="Times New Roman" w:cs="Times New Roman"/>
          <w:sz w:val="28"/>
          <w:szCs w:val="28"/>
        </w:rPr>
        <w:t>слуг</w:t>
      </w:r>
      <w:proofErr w:type="spellEnd"/>
      <w:r w:rsidRPr="007E6B55">
        <w:rPr>
          <w:rFonts w:ascii="Times New Roman" w:hAnsi="Times New Roman" w:cs="Times New Roman"/>
          <w:sz w:val="28"/>
          <w:szCs w:val="28"/>
        </w:rPr>
        <w:t>.</w:t>
      </w:r>
    </w:p>
    <w:p w:rsidR="007E6B55" w:rsidRPr="007E6B55" w:rsidRDefault="007E6B55" w:rsidP="007E6B55">
      <w:pPr>
        <w:autoSpaceDE w:val="0"/>
        <w:autoSpaceDN w:val="0"/>
        <w:adjustRightInd w:val="0"/>
        <w:spacing w:after="0" w:line="240" w:lineRule="auto"/>
        <w:ind w:firstLine="720"/>
        <w:jc w:val="both"/>
        <w:rPr>
          <w:rFonts w:ascii="Times New Roman" w:hAnsi="Times New Roman" w:cs="Times New Roman"/>
          <w:sz w:val="28"/>
          <w:szCs w:val="28"/>
        </w:rPr>
      </w:pPr>
      <w:r w:rsidRPr="007E6B55">
        <w:rPr>
          <w:rFonts w:ascii="Times New Roman" w:hAnsi="Times New Roman" w:cs="Times New Roman"/>
          <w:sz w:val="28"/>
          <w:szCs w:val="28"/>
        </w:rPr>
        <w:t>Закон вступает в силу через десять дней после его официального опубликования.</w:t>
      </w:r>
    </w:p>
    <w:p w:rsidR="00662184" w:rsidRDefault="00662184" w:rsidP="00662184"/>
    <w:p w:rsidR="00662184" w:rsidRDefault="00662184" w:rsidP="00662184">
      <w:pPr>
        <w:pStyle w:val="1"/>
        <w:spacing w:before="0" w:after="0"/>
        <w:ind w:firstLine="709"/>
        <w:jc w:val="both"/>
        <w:rPr>
          <w:rFonts w:ascii="Times New Roman" w:hAnsi="Times New Roman" w:cs="Times New Roman"/>
          <w:sz w:val="28"/>
          <w:szCs w:val="28"/>
        </w:rPr>
      </w:pPr>
      <w:r w:rsidRPr="00662184">
        <w:rPr>
          <w:rFonts w:ascii="Times New Roman" w:hAnsi="Times New Roman" w:cs="Times New Roman"/>
          <w:sz w:val="28"/>
          <w:szCs w:val="28"/>
        </w:rPr>
        <w:t xml:space="preserve">Закон Московской области от 10 ноября 2020 г. </w:t>
      </w:r>
      <w:r>
        <w:rPr>
          <w:rFonts w:ascii="Times New Roman" w:hAnsi="Times New Roman" w:cs="Times New Roman"/>
          <w:sz w:val="28"/>
          <w:szCs w:val="28"/>
        </w:rPr>
        <w:t>№</w:t>
      </w:r>
      <w:r w:rsidRPr="00662184">
        <w:rPr>
          <w:rFonts w:ascii="Times New Roman" w:hAnsi="Times New Roman" w:cs="Times New Roman"/>
          <w:sz w:val="28"/>
          <w:szCs w:val="28"/>
        </w:rPr>
        <w:t> 216/2020-ОЗ</w:t>
      </w:r>
      <w:r>
        <w:rPr>
          <w:rFonts w:ascii="Times New Roman" w:hAnsi="Times New Roman" w:cs="Times New Roman"/>
          <w:sz w:val="28"/>
          <w:szCs w:val="28"/>
        </w:rPr>
        <w:t xml:space="preserve"> «</w:t>
      </w:r>
      <w:r w:rsidRPr="00662184">
        <w:rPr>
          <w:rFonts w:ascii="Times New Roman" w:hAnsi="Times New Roman" w:cs="Times New Roman"/>
          <w:sz w:val="28"/>
          <w:szCs w:val="28"/>
        </w:rPr>
        <w:t xml:space="preserve">О внесении изменения в Закон Московской области </w:t>
      </w:r>
      <w:r>
        <w:rPr>
          <w:rFonts w:ascii="Times New Roman" w:hAnsi="Times New Roman" w:cs="Times New Roman"/>
          <w:sz w:val="28"/>
          <w:szCs w:val="28"/>
        </w:rPr>
        <w:t>«</w:t>
      </w:r>
      <w:r w:rsidRPr="00662184">
        <w:rPr>
          <w:rFonts w:ascii="Times New Roman" w:hAnsi="Times New Roman" w:cs="Times New Roman"/>
          <w:sz w:val="28"/>
          <w:szCs w:val="28"/>
        </w:rPr>
        <w:t>О социальной поддержке отдельных категорий граждан в Московской области</w:t>
      </w:r>
      <w:r>
        <w:rPr>
          <w:rFonts w:ascii="Times New Roman" w:hAnsi="Times New Roman" w:cs="Times New Roman"/>
          <w:sz w:val="28"/>
          <w:szCs w:val="28"/>
        </w:rPr>
        <w:t>»</w:t>
      </w:r>
    </w:p>
    <w:p w:rsidR="00486241" w:rsidRPr="00486241" w:rsidRDefault="00486241" w:rsidP="00486241">
      <w:pPr>
        <w:autoSpaceDE w:val="0"/>
        <w:autoSpaceDN w:val="0"/>
        <w:adjustRightInd w:val="0"/>
        <w:spacing w:after="0" w:line="240" w:lineRule="auto"/>
        <w:ind w:firstLine="720"/>
        <w:jc w:val="both"/>
        <w:rPr>
          <w:rFonts w:ascii="Times New Roman" w:hAnsi="Times New Roman" w:cs="Times New Roman"/>
          <w:sz w:val="28"/>
          <w:szCs w:val="28"/>
        </w:rPr>
      </w:pPr>
      <w:r w:rsidRPr="00486241">
        <w:rPr>
          <w:rFonts w:ascii="Times New Roman" w:hAnsi="Times New Roman" w:cs="Times New Roman"/>
          <w:sz w:val="28"/>
          <w:szCs w:val="28"/>
        </w:rPr>
        <w:t>С 1 января 2021 г. уточняются дополнительные меры</w:t>
      </w:r>
      <w:r w:rsidR="0095745C">
        <w:rPr>
          <w:rFonts w:ascii="Times New Roman" w:hAnsi="Times New Roman" w:cs="Times New Roman"/>
          <w:sz w:val="28"/>
          <w:szCs w:val="28"/>
        </w:rPr>
        <w:t xml:space="preserve"> социальной поддержки инвалидов и</w:t>
      </w:r>
      <w:r w:rsidRPr="00486241">
        <w:rPr>
          <w:rFonts w:ascii="Times New Roman" w:hAnsi="Times New Roman" w:cs="Times New Roman"/>
          <w:sz w:val="28"/>
          <w:szCs w:val="28"/>
        </w:rPr>
        <w:t xml:space="preserve"> детей</w:t>
      </w:r>
      <w:r w:rsidR="00D60EE9">
        <w:rPr>
          <w:rFonts w:ascii="Times New Roman" w:hAnsi="Times New Roman" w:cs="Times New Roman"/>
          <w:sz w:val="28"/>
          <w:szCs w:val="28"/>
        </w:rPr>
        <w:t>-инвалидов в возрасте до 18 лет</w:t>
      </w:r>
      <w:r w:rsidRPr="00486241">
        <w:rPr>
          <w:rFonts w:ascii="Times New Roman" w:hAnsi="Times New Roman" w:cs="Times New Roman"/>
          <w:sz w:val="28"/>
          <w:szCs w:val="28"/>
        </w:rPr>
        <w:t xml:space="preserve">. Установлено, что инвалидам, индивидуальными программами реабилитации или </w:t>
      </w:r>
      <w:proofErr w:type="spellStart"/>
      <w:r w:rsidRPr="00486241">
        <w:rPr>
          <w:rFonts w:ascii="Times New Roman" w:hAnsi="Times New Roman" w:cs="Times New Roman"/>
          <w:sz w:val="28"/>
          <w:szCs w:val="28"/>
        </w:rPr>
        <w:t>абилитации</w:t>
      </w:r>
      <w:proofErr w:type="spellEnd"/>
      <w:r w:rsidRPr="00486241">
        <w:rPr>
          <w:rFonts w:ascii="Times New Roman" w:hAnsi="Times New Roman" w:cs="Times New Roman"/>
          <w:sz w:val="28"/>
          <w:szCs w:val="28"/>
        </w:rPr>
        <w:t xml:space="preserve"> которых предусмотрены технические средства реабилитации (изделия), не входящие в </w:t>
      </w:r>
      <w:r w:rsidRPr="00486241">
        <w:rPr>
          <w:rFonts w:ascii="Times New Roman" w:hAnsi="Times New Roman" w:cs="Times New Roman"/>
          <w:sz w:val="28"/>
          <w:szCs w:val="28"/>
        </w:rPr>
        <w:lastRenderedPageBreak/>
        <w:t>федеральный перечень реабилитационных мероприятий, технических средств реабилитации и услуг, предоставляемых инвалиду, устанавливается выплата на приобретение технических средств реабилитации.</w:t>
      </w:r>
    </w:p>
    <w:p w:rsidR="00486241" w:rsidRPr="00486241" w:rsidRDefault="00486241" w:rsidP="00486241">
      <w:pPr>
        <w:autoSpaceDE w:val="0"/>
        <w:autoSpaceDN w:val="0"/>
        <w:adjustRightInd w:val="0"/>
        <w:spacing w:after="0" w:line="240" w:lineRule="auto"/>
        <w:ind w:firstLine="720"/>
        <w:jc w:val="both"/>
        <w:rPr>
          <w:rFonts w:ascii="Times New Roman" w:hAnsi="Times New Roman" w:cs="Times New Roman"/>
          <w:sz w:val="28"/>
          <w:szCs w:val="28"/>
        </w:rPr>
      </w:pPr>
      <w:r w:rsidRPr="00486241">
        <w:rPr>
          <w:rFonts w:ascii="Times New Roman" w:hAnsi="Times New Roman" w:cs="Times New Roman"/>
          <w:sz w:val="28"/>
          <w:szCs w:val="28"/>
        </w:rPr>
        <w:t xml:space="preserve">Перечень технических средств реабилитации (изделий), на приобретение которых в соответствии с </w:t>
      </w:r>
      <w:r w:rsidR="00E62865">
        <w:rPr>
          <w:rFonts w:ascii="Times New Roman" w:hAnsi="Times New Roman" w:cs="Times New Roman"/>
          <w:sz w:val="28"/>
          <w:szCs w:val="28"/>
        </w:rPr>
        <w:t>з</w:t>
      </w:r>
      <w:r w:rsidRPr="00486241">
        <w:rPr>
          <w:rFonts w:ascii="Times New Roman" w:hAnsi="Times New Roman" w:cs="Times New Roman"/>
          <w:sz w:val="28"/>
          <w:szCs w:val="28"/>
        </w:rPr>
        <w:t xml:space="preserve">аконом </w:t>
      </w:r>
      <w:r w:rsidR="00E62865">
        <w:rPr>
          <w:rFonts w:ascii="Times New Roman" w:hAnsi="Times New Roman" w:cs="Times New Roman"/>
          <w:sz w:val="28"/>
          <w:szCs w:val="28"/>
        </w:rPr>
        <w:t xml:space="preserve">Московской области </w:t>
      </w:r>
      <w:r w:rsidRPr="00486241">
        <w:rPr>
          <w:rFonts w:ascii="Times New Roman" w:hAnsi="Times New Roman" w:cs="Times New Roman"/>
          <w:sz w:val="28"/>
          <w:szCs w:val="28"/>
        </w:rPr>
        <w:t>устанавливается выплата, размер выплаты, а также сроки пользования техническими средствами реабилитации (изделиями) устанавливаются Правительством Московской области.</w:t>
      </w:r>
    </w:p>
    <w:p w:rsidR="00486241" w:rsidRPr="00486241" w:rsidRDefault="00486241" w:rsidP="00486241">
      <w:pPr>
        <w:autoSpaceDE w:val="0"/>
        <w:autoSpaceDN w:val="0"/>
        <w:adjustRightInd w:val="0"/>
        <w:spacing w:after="0" w:line="240" w:lineRule="auto"/>
        <w:ind w:firstLine="720"/>
        <w:jc w:val="both"/>
        <w:rPr>
          <w:rFonts w:ascii="Times New Roman" w:hAnsi="Times New Roman" w:cs="Times New Roman"/>
          <w:sz w:val="28"/>
          <w:szCs w:val="28"/>
        </w:rPr>
      </w:pPr>
      <w:r w:rsidRPr="00486241">
        <w:rPr>
          <w:rFonts w:ascii="Times New Roman" w:hAnsi="Times New Roman" w:cs="Times New Roman"/>
          <w:sz w:val="28"/>
          <w:szCs w:val="28"/>
        </w:rPr>
        <w:t>Закон вступает в силу с 1 января 2021 г.</w:t>
      </w:r>
    </w:p>
    <w:p w:rsidR="000A64FA" w:rsidRDefault="000A64FA" w:rsidP="00A01D4E">
      <w:pPr>
        <w:pStyle w:val="1"/>
        <w:spacing w:before="0" w:after="0"/>
        <w:ind w:firstLine="709"/>
        <w:jc w:val="both"/>
        <w:rPr>
          <w:rFonts w:ascii="Times New Roman" w:hAnsi="Times New Roman" w:cs="Times New Roman"/>
          <w:color w:val="auto"/>
          <w:sz w:val="28"/>
          <w:szCs w:val="28"/>
          <w:highlight w:val="yellow"/>
        </w:rPr>
      </w:pPr>
    </w:p>
    <w:p w:rsidR="00300F20" w:rsidRDefault="00300F20" w:rsidP="00300F20">
      <w:pPr>
        <w:pStyle w:val="1"/>
        <w:spacing w:before="0" w:after="0"/>
        <w:ind w:firstLine="709"/>
        <w:jc w:val="both"/>
        <w:rPr>
          <w:rFonts w:ascii="Times New Roman" w:hAnsi="Times New Roman" w:cs="Times New Roman"/>
          <w:sz w:val="28"/>
          <w:szCs w:val="28"/>
        </w:rPr>
      </w:pPr>
      <w:r w:rsidRPr="00300F20">
        <w:rPr>
          <w:rFonts w:ascii="Times New Roman" w:hAnsi="Times New Roman" w:cs="Times New Roman"/>
          <w:sz w:val="28"/>
          <w:szCs w:val="28"/>
        </w:rPr>
        <w:t xml:space="preserve">Закон Московской области от 11 ноября 2020 г. </w:t>
      </w:r>
      <w:r>
        <w:rPr>
          <w:rFonts w:ascii="Times New Roman" w:hAnsi="Times New Roman" w:cs="Times New Roman"/>
          <w:sz w:val="28"/>
          <w:szCs w:val="28"/>
        </w:rPr>
        <w:t>№</w:t>
      </w:r>
      <w:r w:rsidRPr="00300F20">
        <w:rPr>
          <w:rFonts w:ascii="Times New Roman" w:hAnsi="Times New Roman" w:cs="Times New Roman"/>
          <w:sz w:val="28"/>
          <w:szCs w:val="28"/>
        </w:rPr>
        <w:t> 219/2020-ОЗ</w:t>
      </w:r>
      <w:r>
        <w:rPr>
          <w:rFonts w:ascii="Times New Roman" w:hAnsi="Times New Roman" w:cs="Times New Roman"/>
          <w:sz w:val="28"/>
          <w:szCs w:val="28"/>
        </w:rPr>
        <w:t xml:space="preserve"> «</w:t>
      </w:r>
      <w:r w:rsidRPr="00300F20">
        <w:rPr>
          <w:rFonts w:ascii="Times New Roman" w:hAnsi="Times New Roman" w:cs="Times New Roman"/>
          <w:sz w:val="28"/>
          <w:szCs w:val="28"/>
        </w:rPr>
        <w:t xml:space="preserve">О внесении изменения в Закон Московской области </w:t>
      </w:r>
      <w:r>
        <w:rPr>
          <w:rFonts w:ascii="Times New Roman" w:hAnsi="Times New Roman" w:cs="Times New Roman"/>
          <w:sz w:val="28"/>
          <w:szCs w:val="28"/>
        </w:rPr>
        <w:t>«</w:t>
      </w:r>
      <w:r w:rsidRPr="00300F20">
        <w:rPr>
          <w:rFonts w:ascii="Times New Roman" w:hAnsi="Times New Roman" w:cs="Times New Roman"/>
          <w:sz w:val="28"/>
          <w:szCs w:val="28"/>
        </w:rPr>
        <w:t>О государственной гражданской службе Московской области</w:t>
      </w:r>
      <w:r>
        <w:rPr>
          <w:rFonts w:ascii="Times New Roman" w:hAnsi="Times New Roman" w:cs="Times New Roman"/>
          <w:sz w:val="28"/>
          <w:szCs w:val="28"/>
        </w:rPr>
        <w:t>»</w:t>
      </w:r>
    </w:p>
    <w:p w:rsidR="00300F20" w:rsidRPr="005A2ED7" w:rsidRDefault="00300F20" w:rsidP="00300F2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Установлено, что </w:t>
      </w:r>
      <w:r w:rsidR="008735A2" w:rsidRPr="00300F20">
        <w:rPr>
          <w:rFonts w:ascii="Times New Roman" w:hAnsi="Times New Roman" w:cs="Times New Roman"/>
          <w:sz w:val="28"/>
          <w:szCs w:val="28"/>
        </w:rPr>
        <w:t xml:space="preserve">дистанционное исполнение должностных обязанностей, с особенностями регулирования труда дистанционных работников, установленными </w:t>
      </w:r>
      <w:hyperlink r:id="rId12" w:anchor="/document/12125268/entry/0" w:history="1">
        <w:r w:rsidR="008735A2" w:rsidRPr="00300F20">
          <w:rPr>
            <w:rFonts w:ascii="Times New Roman" w:hAnsi="Times New Roman" w:cs="Times New Roman"/>
            <w:sz w:val="28"/>
            <w:szCs w:val="28"/>
          </w:rPr>
          <w:t>Трудовым кодексом</w:t>
        </w:r>
      </w:hyperlink>
      <w:r w:rsidR="008735A2" w:rsidRPr="00300F20">
        <w:rPr>
          <w:rFonts w:ascii="Times New Roman" w:hAnsi="Times New Roman" w:cs="Times New Roman"/>
          <w:sz w:val="28"/>
          <w:szCs w:val="28"/>
        </w:rPr>
        <w:t xml:space="preserve"> Российской Федерации</w:t>
      </w:r>
      <w:r w:rsidR="008735A2">
        <w:rPr>
          <w:rFonts w:ascii="Times New Roman" w:hAnsi="Times New Roman" w:cs="Times New Roman"/>
          <w:sz w:val="28"/>
          <w:szCs w:val="28"/>
        </w:rPr>
        <w:t xml:space="preserve">, </w:t>
      </w:r>
      <w:r w:rsidR="008735A2" w:rsidRPr="00300F20">
        <w:rPr>
          <w:rFonts w:ascii="Times New Roman" w:hAnsi="Times New Roman" w:cs="Times New Roman"/>
          <w:sz w:val="28"/>
          <w:szCs w:val="28"/>
        </w:rPr>
        <w:t>может устанавливаться</w:t>
      </w:r>
      <w:r w:rsidR="008735A2">
        <w:rPr>
          <w:rFonts w:ascii="Times New Roman" w:hAnsi="Times New Roman" w:cs="Times New Roman"/>
          <w:sz w:val="28"/>
          <w:szCs w:val="28"/>
        </w:rPr>
        <w:t xml:space="preserve"> </w:t>
      </w:r>
      <w:r>
        <w:rPr>
          <w:rFonts w:ascii="Times New Roman" w:hAnsi="Times New Roman" w:cs="Times New Roman"/>
          <w:sz w:val="28"/>
          <w:szCs w:val="28"/>
        </w:rPr>
        <w:t>г</w:t>
      </w:r>
      <w:r w:rsidRPr="00300F20">
        <w:rPr>
          <w:rFonts w:ascii="Times New Roman" w:hAnsi="Times New Roman" w:cs="Times New Roman"/>
          <w:sz w:val="28"/>
          <w:szCs w:val="28"/>
        </w:rPr>
        <w:t>ражданс</w:t>
      </w:r>
      <w:r w:rsidR="008735A2">
        <w:rPr>
          <w:rFonts w:ascii="Times New Roman" w:hAnsi="Times New Roman" w:cs="Times New Roman"/>
          <w:sz w:val="28"/>
          <w:szCs w:val="28"/>
        </w:rPr>
        <w:t>ким служащим Московской области</w:t>
      </w:r>
      <w:r w:rsidRPr="00300F20">
        <w:rPr>
          <w:rFonts w:ascii="Times New Roman" w:hAnsi="Times New Roman" w:cs="Times New Roman"/>
          <w:sz w:val="28"/>
          <w:szCs w:val="28"/>
        </w:rPr>
        <w:t xml:space="preserve"> в соответствии со служебным распорядком государственного органа, служебным контрактом</w:t>
      </w:r>
      <w:r w:rsidR="008735A2">
        <w:rPr>
          <w:rFonts w:ascii="Times New Roman" w:hAnsi="Times New Roman" w:cs="Times New Roman"/>
          <w:sz w:val="28"/>
          <w:szCs w:val="28"/>
        </w:rPr>
        <w:t>.</w:t>
      </w:r>
      <w:r w:rsidR="005A2ED7">
        <w:rPr>
          <w:rFonts w:ascii="Times New Roman" w:hAnsi="Times New Roman" w:cs="Times New Roman"/>
          <w:sz w:val="28"/>
          <w:szCs w:val="28"/>
        </w:rPr>
        <w:t xml:space="preserve"> Ранее данная возможность была предусмотрена только для гражданских служащих</w:t>
      </w:r>
      <w:r w:rsidR="005A2ED7" w:rsidRPr="005A2ED7">
        <w:rPr>
          <w:rFonts w:ascii="Times New Roman" w:hAnsi="Times New Roman" w:cs="Times New Roman"/>
          <w:sz w:val="28"/>
          <w:szCs w:val="28"/>
        </w:rPr>
        <w:t xml:space="preserve"> Московской области, </w:t>
      </w:r>
      <w:r w:rsidR="005A2ED7">
        <w:rPr>
          <w:rFonts w:ascii="Times New Roman" w:hAnsi="Times New Roman" w:cs="Times New Roman"/>
          <w:sz w:val="28"/>
          <w:szCs w:val="28"/>
        </w:rPr>
        <w:t>замещающих</w:t>
      </w:r>
      <w:r w:rsidR="005A2ED7" w:rsidRPr="005A2ED7">
        <w:rPr>
          <w:rFonts w:ascii="Times New Roman" w:hAnsi="Times New Roman" w:cs="Times New Roman"/>
          <w:sz w:val="28"/>
          <w:szCs w:val="28"/>
        </w:rPr>
        <w:t xml:space="preserve"> ведущие, старшие и младшие должности гражданской службы.</w:t>
      </w:r>
    </w:p>
    <w:p w:rsidR="00300F20" w:rsidRDefault="00300F20" w:rsidP="00300F20">
      <w:pPr>
        <w:autoSpaceDE w:val="0"/>
        <w:autoSpaceDN w:val="0"/>
        <w:adjustRightInd w:val="0"/>
        <w:spacing w:after="0" w:line="240" w:lineRule="auto"/>
        <w:ind w:firstLine="720"/>
        <w:jc w:val="both"/>
        <w:rPr>
          <w:rFonts w:ascii="Times New Roman" w:hAnsi="Times New Roman" w:cs="Times New Roman"/>
          <w:sz w:val="28"/>
          <w:szCs w:val="28"/>
        </w:rPr>
      </w:pPr>
      <w:r w:rsidRPr="008735A2">
        <w:rPr>
          <w:rFonts w:ascii="Times New Roman" w:hAnsi="Times New Roman" w:cs="Times New Roman"/>
          <w:sz w:val="28"/>
          <w:szCs w:val="28"/>
        </w:rPr>
        <w:t>Закон</w:t>
      </w:r>
      <w:r w:rsidRPr="00300F20">
        <w:rPr>
          <w:rFonts w:ascii="Times New Roman" w:hAnsi="Times New Roman" w:cs="Times New Roman"/>
          <w:sz w:val="28"/>
          <w:szCs w:val="28"/>
        </w:rPr>
        <w:t xml:space="preserve"> вступает в силу на следующий день после его </w:t>
      </w:r>
      <w:hyperlink r:id="rId13" w:anchor="/document/74891907/entry/0" w:history="1">
        <w:r w:rsidRPr="00300F20">
          <w:rPr>
            <w:rFonts w:ascii="Times New Roman" w:hAnsi="Times New Roman" w:cs="Times New Roman"/>
            <w:sz w:val="28"/>
            <w:szCs w:val="28"/>
          </w:rPr>
          <w:t>официального опубликования</w:t>
        </w:r>
      </w:hyperlink>
      <w:r w:rsidRPr="00300F20">
        <w:rPr>
          <w:rFonts w:ascii="Times New Roman" w:hAnsi="Times New Roman" w:cs="Times New Roman"/>
          <w:sz w:val="28"/>
          <w:szCs w:val="28"/>
        </w:rPr>
        <w:t>.</w:t>
      </w:r>
    </w:p>
    <w:p w:rsidR="008735A2" w:rsidRDefault="008735A2" w:rsidP="00300F20">
      <w:pPr>
        <w:autoSpaceDE w:val="0"/>
        <w:autoSpaceDN w:val="0"/>
        <w:adjustRightInd w:val="0"/>
        <w:spacing w:after="0" w:line="240" w:lineRule="auto"/>
        <w:ind w:firstLine="720"/>
        <w:jc w:val="both"/>
        <w:rPr>
          <w:rFonts w:ascii="Times New Roman" w:hAnsi="Times New Roman" w:cs="Times New Roman"/>
          <w:sz w:val="28"/>
          <w:szCs w:val="28"/>
        </w:rPr>
      </w:pPr>
    </w:p>
    <w:p w:rsidR="003764D2" w:rsidRDefault="003764D2" w:rsidP="003764D2">
      <w:pPr>
        <w:pStyle w:val="1"/>
        <w:spacing w:before="0" w:after="0"/>
        <w:ind w:firstLine="709"/>
        <w:jc w:val="both"/>
        <w:rPr>
          <w:rFonts w:ascii="Times New Roman" w:hAnsi="Times New Roman" w:cs="Times New Roman"/>
          <w:sz w:val="28"/>
          <w:szCs w:val="28"/>
        </w:rPr>
      </w:pPr>
      <w:r w:rsidRPr="003764D2">
        <w:rPr>
          <w:rFonts w:ascii="Times New Roman" w:hAnsi="Times New Roman" w:cs="Times New Roman"/>
          <w:sz w:val="28"/>
          <w:szCs w:val="28"/>
        </w:rPr>
        <w:t xml:space="preserve">Закон Московской области от 24 ноября 2020 г. </w:t>
      </w:r>
      <w:r>
        <w:rPr>
          <w:rFonts w:ascii="Times New Roman" w:hAnsi="Times New Roman" w:cs="Times New Roman"/>
          <w:sz w:val="28"/>
          <w:szCs w:val="28"/>
        </w:rPr>
        <w:t>№</w:t>
      </w:r>
      <w:r w:rsidRPr="003764D2">
        <w:rPr>
          <w:rFonts w:ascii="Times New Roman" w:hAnsi="Times New Roman" w:cs="Times New Roman"/>
          <w:sz w:val="28"/>
          <w:szCs w:val="28"/>
        </w:rPr>
        <w:t> 228/2020-ОЗ</w:t>
      </w:r>
      <w:r>
        <w:rPr>
          <w:rFonts w:ascii="Times New Roman" w:hAnsi="Times New Roman" w:cs="Times New Roman"/>
          <w:sz w:val="28"/>
          <w:szCs w:val="28"/>
        </w:rPr>
        <w:t xml:space="preserve"> «</w:t>
      </w:r>
      <w:r w:rsidRPr="003764D2">
        <w:rPr>
          <w:rFonts w:ascii="Times New Roman" w:hAnsi="Times New Roman" w:cs="Times New Roman"/>
          <w:sz w:val="28"/>
          <w:szCs w:val="28"/>
        </w:rPr>
        <w:t xml:space="preserve">О внесении изменений в Закон Московской области </w:t>
      </w:r>
      <w:r>
        <w:rPr>
          <w:rFonts w:ascii="Times New Roman" w:hAnsi="Times New Roman" w:cs="Times New Roman"/>
          <w:sz w:val="28"/>
          <w:szCs w:val="28"/>
        </w:rPr>
        <w:t>«</w:t>
      </w:r>
      <w:r w:rsidRPr="003764D2">
        <w:rPr>
          <w:rFonts w:ascii="Times New Roman" w:hAnsi="Times New Roman" w:cs="Times New Roman"/>
          <w:sz w:val="28"/>
          <w:szCs w:val="28"/>
        </w:rPr>
        <w:t>О государственной социальной помощи и экстренной социальной помощи в Московской области</w:t>
      </w:r>
      <w:r>
        <w:rPr>
          <w:rFonts w:ascii="Times New Roman" w:hAnsi="Times New Roman" w:cs="Times New Roman"/>
          <w:sz w:val="28"/>
          <w:szCs w:val="28"/>
        </w:rPr>
        <w:t>»</w:t>
      </w:r>
    </w:p>
    <w:p w:rsidR="00DA77CF" w:rsidRPr="00DA77CF" w:rsidRDefault="00F52CB0" w:rsidP="00DA77CF">
      <w:pPr>
        <w:autoSpaceDE w:val="0"/>
        <w:autoSpaceDN w:val="0"/>
        <w:adjustRightInd w:val="0"/>
        <w:spacing w:after="0" w:line="240" w:lineRule="auto"/>
        <w:ind w:firstLine="720"/>
        <w:jc w:val="both"/>
        <w:rPr>
          <w:rFonts w:ascii="Times New Roman" w:hAnsi="Times New Roman" w:cs="Times New Roman"/>
          <w:sz w:val="28"/>
          <w:szCs w:val="28"/>
        </w:rPr>
      </w:pPr>
      <w:r w:rsidRPr="00C95134">
        <w:rPr>
          <w:rFonts w:ascii="Times New Roman" w:hAnsi="Times New Roman" w:cs="Times New Roman"/>
          <w:sz w:val="28"/>
          <w:szCs w:val="28"/>
        </w:rPr>
        <w:t>Устанавливается порядок определения предельного размера государственной социальной помощи, оказываемой на основании социального контракта,</w:t>
      </w:r>
      <w:r w:rsidR="00E41692" w:rsidRPr="00C95134">
        <w:rPr>
          <w:rFonts w:ascii="Times New Roman" w:hAnsi="Times New Roman" w:cs="Times New Roman"/>
          <w:sz w:val="28"/>
          <w:szCs w:val="28"/>
        </w:rPr>
        <w:t xml:space="preserve"> в зависимости от мероприят</w:t>
      </w:r>
      <w:r w:rsidR="00523841" w:rsidRPr="00C95134">
        <w:rPr>
          <w:rFonts w:ascii="Times New Roman" w:hAnsi="Times New Roman" w:cs="Times New Roman"/>
          <w:sz w:val="28"/>
          <w:szCs w:val="28"/>
        </w:rPr>
        <w:t xml:space="preserve">ий, предусмотренных социальным </w:t>
      </w:r>
      <w:r w:rsidR="00E41692" w:rsidRPr="00C95134">
        <w:rPr>
          <w:rFonts w:ascii="Times New Roman" w:hAnsi="Times New Roman" w:cs="Times New Roman"/>
          <w:sz w:val="28"/>
          <w:szCs w:val="28"/>
        </w:rPr>
        <w:t>к</w:t>
      </w:r>
      <w:r w:rsidR="00523841" w:rsidRPr="00C95134">
        <w:rPr>
          <w:rFonts w:ascii="Times New Roman" w:hAnsi="Times New Roman" w:cs="Times New Roman"/>
          <w:sz w:val="28"/>
          <w:szCs w:val="28"/>
        </w:rPr>
        <w:t>о</w:t>
      </w:r>
      <w:r w:rsidR="00E41692" w:rsidRPr="00C95134">
        <w:rPr>
          <w:rFonts w:ascii="Times New Roman" w:hAnsi="Times New Roman" w:cs="Times New Roman"/>
          <w:sz w:val="28"/>
          <w:szCs w:val="28"/>
        </w:rPr>
        <w:t>нтрактом.</w:t>
      </w:r>
      <w:r w:rsidR="00DA77CF" w:rsidRPr="00C95134">
        <w:rPr>
          <w:rFonts w:ascii="Times New Roman" w:hAnsi="Times New Roman" w:cs="Times New Roman"/>
          <w:sz w:val="28"/>
          <w:szCs w:val="28"/>
        </w:rPr>
        <w:t xml:space="preserve"> Так, з</w:t>
      </w:r>
      <w:r w:rsidR="00DA77CF" w:rsidRPr="00DA77CF">
        <w:rPr>
          <w:rFonts w:ascii="Times New Roman" w:hAnsi="Times New Roman" w:cs="Times New Roman"/>
          <w:sz w:val="28"/>
          <w:szCs w:val="28"/>
        </w:rPr>
        <w:t>а курс обучения размер государственной социальной помощи составляет 30 тыс. руб., а при осуществлении индивидуальной предпринимательской деятельности - 250 тыс. руб. единовременно и т.д.</w:t>
      </w:r>
    </w:p>
    <w:p w:rsidR="00DA77CF" w:rsidRPr="00C95134" w:rsidRDefault="00DA77CF" w:rsidP="00DA77CF">
      <w:pPr>
        <w:autoSpaceDE w:val="0"/>
        <w:autoSpaceDN w:val="0"/>
        <w:adjustRightInd w:val="0"/>
        <w:spacing w:after="0" w:line="240" w:lineRule="auto"/>
        <w:ind w:firstLine="720"/>
        <w:jc w:val="both"/>
        <w:rPr>
          <w:rFonts w:ascii="Times New Roman" w:hAnsi="Times New Roman" w:cs="Times New Roman"/>
          <w:sz w:val="28"/>
          <w:szCs w:val="28"/>
        </w:rPr>
      </w:pPr>
      <w:r w:rsidRPr="00DA77CF">
        <w:rPr>
          <w:rFonts w:ascii="Times New Roman" w:hAnsi="Times New Roman" w:cs="Times New Roman"/>
          <w:sz w:val="28"/>
          <w:szCs w:val="28"/>
        </w:rPr>
        <w:t xml:space="preserve">К перечню мероприятий, предусмотренных социальным контрактом, добавлены мероприятия по оказанию содействия в прохождении процедуры банкротства граждан. Уточнено, что к иным мероприятиям, направленным на преодоление гражданином трудной жизненной ситуации, относятся мероприятия в целях удовлетворения текущих потребностей граждан в приобретении товаров первой необходимости, одежды и обуви, лекарственных препаратов, товаров для ведения личного подсобного хозяйства, в лечении, профилактическом медицинском осмотре, в целях стимулирования ведения здорового образа жизни, а также для обеспечения потребности семей в товарах и услугах дошкольного и школьного образования. </w:t>
      </w:r>
    </w:p>
    <w:p w:rsidR="003764D2" w:rsidRPr="00C95134" w:rsidRDefault="003764D2" w:rsidP="003764D2">
      <w:pPr>
        <w:autoSpaceDE w:val="0"/>
        <w:autoSpaceDN w:val="0"/>
        <w:adjustRightInd w:val="0"/>
        <w:spacing w:after="0" w:line="240" w:lineRule="auto"/>
        <w:ind w:firstLine="720"/>
        <w:jc w:val="both"/>
        <w:rPr>
          <w:rFonts w:ascii="Times New Roman" w:hAnsi="Times New Roman" w:cs="Times New Roman"/>
          <w:sz w:val="28"/>
          <w:szCs w:val="28"/>
        </w:rPr>
      </w:pPr>
      <w:r w:rsidRPr="00C95134">
        <w:rPr>
          <w:rFonts w:ascii="Times New Roman" w:hAnsi="Times New Roman" w:cs="Times New Roman"/>
          <w:sz w:val="28"/>
          <w:szCs w:val="28"/>
        </w:rPr>
        <w:lastRenderedPageBreak/>
        <w:t xml:space="preserve">Закон вступает в силу через десять дней после его </w:t>
      </w:r>
      <w:hyperlink r:id="rId14" w:anchor="/document/74950547/entry/0" w:history="1">
        <w:r w:rsidRPr="00C95134">
          <w:rPr>
            <w:rFonts w:ascii="Times New Roman" w:hAnsi="Times New Roman" w:cs="Times New Roman"/>
            <w:sz w:val="28"/>
            <w:szCs w:val="28"/>
          </w:rPr>
          <w:t>официального опубликования</w:t>
        </w:r>
      </w:hyperlink>
      <w:r w:rsidRPr="00C95134">
        <w:rPr>
          <w:rFonts w:ascii="Times New Roman" w:hAnsi="Times New Roman" w:cs="Times New Roman"/>
          <w:sz w:val="28"/>
          <w:szCs w:val="28"/>
        </w:rPr>
        <w:t xml:space="preserve">, за исключением </w:t>
      </w:r>
      <w:r w:rsidR="00F52CB0" w:rsidRPr="00C95134">
        <w:rPr>
          <w:rFonts w:ascii="Times New Roman" w:hAnsi="Times New Roman" w:cs="Times New Roman"/>
          <w:sz w:val="28"/>
          <w:szCs w:val="28"/>
        </w:rPr>
        <w:t>положения</w:t>
      </w:r>
      <w:r w:rsidRPr="00C95134">
        <w:rPr>
          <w:rFonts w:ascii="Times New Roman" w:hAnsi="Times New Roman" w:cs="Times New Roman"/>
          <w:sz w:val="28"/>
          <w:szCs w:val="28"/>
        </w:rPr>
        <w:t>, касающ</w:t>
      </w:r>
      <w:r w:rsidR="00F52CB0" w:rsidRPr="00C95134">
        <w:rPr>
          <w:rFonts w:ascii="Times New Roman" w:hAnsi="Times New Roman" w:cs="Times New Roman"/>
          <w:sz w:val="28"/>
          <w:szCs w:val="28"/>
        </w:rPr>
        <w:t>его</w:t>
      </w:r>
      <w:r w:rsidRPr="00C95134">
        <w:rPr>
          <w:rFonts w:ascii="Times New Roman" w:hAnsi="Times New Roman" w:cs="Times New Roman"/>
          <w:sz w:val="28"/>
          <w:szCs w:val="28"/>
        </w:rPr>
        <w:t>ся</w:t>
      </w:r>
      <w:r w:rsidR="00F52CB0" w:rsidRPr="00C95134">
        <w:rPr>
          <w:rFonts w:ascii="Times New Roman" w:hAnsi="Times New Roman" w:cs="Times New Roman"/>
          <w:sz w:val="28"/>
          <w:szCs w:val="28"/>
        </w:rPr>
        <w:t xml:space="preserve"> порядка </w:t>
      </w:r>
      <w:r w:rsidRPr="00C95134">
        <w:rPr>
          <w:rFonts w:ascii="Times New Roman" w:hAnsi="Times New Roman" w:cs="Times New Roman"/>
          <w:sz w:val="28"/>
          <w:szCs w:val="28"/>
        </w:rPr>
        <w:t>определения предельного размера государственной социальной помощи</w:t>
      </w:r>
      <w:r w:rsidR="00F52CB0" w:rsidRPr="00C95134">
        <w:rPr>
          <w:rFonts w:ascii="Times New Roman" w:hAnsi="Times New Roman" w:cs="Times New Roman"/>
          <w:sz w:val="28"/>
          <w:szCs w:val="28"/>
        </w:rPr>
        <w:t>, вступающего в силу с 1 января 2021 года</w:t>
      </w:r>
      <w:r w:rsidRPr="00C95134">
        <w:rPr>
          <w:rFonts w:ascii="Times New Roman" w:hAnsi="Times New Roman" w:cs="Times New Roman"/>
          <w:sz w:val="28"/>
          <w:szCs w:val="28"/>
        </w:rPr>
        <w:t>.</w:t>
      </w:r>
    </w:p>
    <w:p w:rsidR="007045DA" w:rsidRDefault="007045DA" w:rsidP="00864B77">
      <w:pPr>
        <w:pStyle w:val="1"/>
        <w:spacing w:before="0" w:after="0"/>
        <w:ind w:firstLine="709"/>
        <w:jc w:val="both"/>
        <w:rPr>
          <w:rFonts w:ascii="Times New Roman" w:hAnsi="Times New Roman" w:cs="Times New Roman"/>
          <w:sz w:val="28"/>
          <w:szCs w:val="28"/>
        </w:rPr>
      </w:pPr>
    </w:p>
    <w:p w:rsidR="00DA77CF" w:rsidRDefault="00864B77" w:rsidP="00864B77">
      <w:pPr>
        <w:pStyle w:val="1"/>
        <w:spacing w:before="0" w:after="0"/>
        <w:ind w:firstLine="709"/>
        <w:jc w:val="both"/>
        <w:rPr>
          <w:rFonts w:ascii="Times New Roman" w:hAnsi="Times New Roman" w:cs="Times New Roman"/>
          <w:sz w:val="28"/>
          <w:szCs w:val="28"/>
        </w:rPr>
      </w:pPr>
      <w:r w:rsidRPr="00864B77">
        <w:rPr>
          <w:rFonts w:ascii="Times New Roman" w:hAnsi="Times New Roman" w:cs="Times New Roman"/>
          <w:sz w:val="28"/>
          <w:szCs w:val="28"/>
        </w:rPr>
        <w:t xml:space="preserve">Закон Московской области от 30 ноября 2020 г. </w:t>
      </w:r>
      <w:r>
        <w:rPr>
          <w:rFonts w:ascii="Times New Roman" w:hAnsi="Times New Roman" w:cs="Times New Roman"/>
          <w:sz w:val="28"/>
          <w:szCs w:val="28"/>
        </w:rPr>
        <w:t>№</w:t>
      </w:r>
      <w:r w:rsidRPr="00864B77">
        <w:rPr>
          <w:rFonts w:ascii="Times New Roman" w:hAnsi="Times New Roman" w:cs="Times New Roman"/>
          <w:sz w:val="28"/>
          <w:szCs w:val="28"/>
        </w:rPr>
        <w:t> 230/2020-ОЗ</w:t>
      </w:r>
      <w:r>
        <w:rPr>
          <w:rFonts w:ascii="Times New Roman" w:hAnsi="Times New Roman" w:cs="Times New Roman"/>
          <w:sz w:val="28"/>
          <w:szCs w:val="28"/>
        </w:rPr>
        <w:t xml:space="preserve"> «</w:t>
      </w:r>
      <w:r w:rsidRPr="00864B77">
        <w:rPr>
          <w:rFonts w:ascii="Times New Roman" w:hAnsi="Times New Roman" w:cs="Times New Roman"/>
          <w:sz w:val="28"/>
          <w:szCs w:val="28"/>
        </w:rPr>
        <w:t xml:space="preserve">О внесении изменений в Закон Московской области </w:t>
      </w:r>
      <w:r>
        <w:rPr>
          <w:rFonts w:ascii="Times New Roman" w:hAnsi="Times New Roman" w:cs="Times New Roman"/>
          <w:sz w:val="28"/>
          <w:szCs w:val="28"/>
        </w:rPr>
        <w:t>«</w:t>
      </w:r>
      <w:r w:rsidRPr="00864B77">
        <w:rPr>
          <w:rFonts w:ascii="Times New Roman" w:hAnsi="Times New Roman" w:cs="Times New Roman"/>
          <w:sz w:val="28"/>
          <w:szCs w:val="28"/>
        </w:rPr>
        <w:t>О льготном налогообложении в Московской области</w:t>
      </w:r>
      <w:r>
        <w:rPr>
          <w:rFonts w:ascii="Times New Roman" w:hAnsi="Times New Roman" w:cs="Times New Roman"/>
          <w:sz w:val="28"/>
          <w:szCs w:val="28"/>
        </w:rPr>
        <w:t>»</w:t>
      </w:r>
    </w:p>
    <w:p w:rsidR="00A6307F" w:rsidRDefault="00C95134" w:rsidP="00C95134">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Устанавливается ряд налоговых льгот, а также отменяю</w:t>
      </w:r>
      <w:r w:rsidR="00A6307F" w:rsidRPr="00A6307F">
        <w:rPr>
          <w:rFonts w:ascii="Times New Roman" w:hAnsi="Times New Roman"/>
          <w:sz w:val="28"/>
          <w:szCs w:val="28"/>
        </w:rPr>
        <w:t xml:space="preserve">тся </w:t>
      </w:r>
      <w:r>
        <w:rPr>
          <w:rFonts w:ascii="Times New Roman" w:hAnsi="Times New Roman"/>
          <w:sz w:val="28"/>
          <w:szCs w:val="28"/>
        </w:rPr>
        <w:t xml:space="preserve">некоторые </w:t>
      </w:r>
      <w:r w:rsidR="00A6307F" w:rsidRPr="00A6307F">
        <w:rPr>
          <w:rFonts w:ascii="Times New Roman" w:hAnsi="Times New Roman"/>
          <w:sz w:val="28"/>
          <w:szCs w:val="28"/>
        </w:rPr>
        <w:t>налоговы</w:t>
      </w:r>
      <w:r>
        <w:rPr>
          <w:rFonts w:ascii="Times New Roman" w:hAnsi="Times New Roman"/>
          <w:sz w:val="28"/>
          <w:szCs w:val="28"/>
        </w:rPr>
        <w:t>е</w:t>
      </w:r>
      <w:r w:rsidR="00A6307F" w:rsidRPr="00A6307F">
        <w:rPr>
          <w:rFonts w:ascii="Times New Roman" w:hAnsi="Times New Roman"/>
          <w:sz w:val="28"/>
          <w:szCs w:val="28"/>
        </w:rPr>
        <w:t xml:space="preserve"> льгот</w:t>
      </w:r>
      <w:r>
        <w:rPr>
          <w:rFonts w:ascii="Times New Roman" w:hAnsi="Times New Roman"/>
          <w:sz w:val="28"/>
          <w:szCs w:val="28"/>
        </w:rPr>
        <w:t>ы</w:t>
      </w:r>
      <w:r w:rsidR="00A6307F" w:rsidRPr="00A6307F">
        <w:rPr>
          <w:rFonts w:ascii="Times New Roman" w:hAnsi="Times New Roman"/>
          <w:sz w:val="28"/>
          <w:szCs w:val="28"/>
        </w:rPr>
        <w:t xml:space="preserve">, в том числе </w:t>
      </w:r>
      <w:r w:rsidR="00A6307F">
        <w:rPr>
          <w:rFonts w:ascii="Times New Roman" w:hAnsi="Times New Roman"/>
          <w:sz w:val="28"/>
          <w:szCs w:val="28"/>
        </w:rPr>
        <w:t>льготы, предоставляемые товариществам собственников жилья.</w:t>
      </w:r>
    </w:p>
    <w:p w:rsidR="00A6307F" w:rsidRPr="00A6307F" w:rsidRDefault="00A6307F" w:rsidP="00C95134">
      <w:pPr>
        <w:spacing w:after="0" w:line="240" w:lineRule="auto"/>
      </w:pPr>
    </w:p>
    <w:p w:rsidR="00296398" w:rsidRDefault="00296398" w:rsidP="00296398">
      <w:pPr>
        <w:pStyle w:val="1"/>
        <w:spacing w:before="0" w:after="0"/>
        <w:ind w:firstLine="709"/>
        <w:jc w:val="both"/>
        <w:rPr>
          <w:rFonts w:ascii="Times New Roman" w:hAnsi="Times New Roman" w:cs="Times New Roman"/>
          <w:sz w:val="28"/>
          <w:szCs w:val="28"/>
        </w:rPr>
      </w:pPr>
      <w:r w:rsidRPr="00296398">
        <w:rPr>
          <w:rFonts w:ascii="Times New Roman" w:hAnsi="Times New Roman" w:cs="Times New Roman"/>
          <w:sz w:val="28"/>
          <w:szCs w:val="28"/>
        </w:rPr>
        <w:t xml:space="preserve">Закон Московской области </w:t>
      </w:r>
      <w:r>
        <w:rPr>
          <w:rFonts w:ascii="Times New Roman" w:hAnsi="Times New Roman" w:cs="Times New Roman"/>
          <w:sz w:val="28"/>
          <w:szCs w:val="28"/>
        </w:rPr>
        <w:t xml:space="preserve">от 1 декабря 2020 года </w:t>
      </w:r>
      <w:r w:rsidRPr="00296398">
        <w:rPr>
          <w:rFonts w:ascii="Times New Roman" w:hAnsi="Times New Roman" w:cs="Times New Roman"/>
          <w:sz w:val="28"/>
          <w:szCs w:val="28"/>
        </w:rPr>
        <w:t>№ 241/2020-ОЗ «Об Уполномоченном по правам человека в Московской области»</w:t>
      </w:r>
    </w:p>
    <w:p w:rsidR="00852292" w:rsidRPr="00EC42AF" w:rsidRDefault="00852292" w:rsidP="00EC42AF">
      <w:pPr>
        <w:autoSpaceDE w:val="0"/>
        <w:autoSpaceDN w:val="0"/>
        <w:adjustRightInd w:val="0"/>
        <w:spacing w:after="0" w:line="240" w:lineRule="auto"/>
        <w:ind w:firstLine="709"/>
        <w:jc w:val="both"/>
        <w:outlineLvl w:val="0"/>
        <w:rPr>
          <w:rFonts w:ascii="Times New Roman" w:hAnsi="Times New Roman"/>
          <w:sz w:val="28"/>
          <w:szCs w:val="28"/>
        </w:rPr>
      </w:pPr>
      <w:r w:rsidRPr="00EC42AF">
        <w:rPr>
          <w:rFonts w:ascii="Times New Roman" w:hAnsi="Times New Roman"/>
          <w:sz w:val="28"/>
          <w:szCs w:val="28"/>
        </w:rPr>
        <w:t>Основными новеллами законопроекта являются:</w:t>
      </w:r>
    </w:p>
    <w:p w:rsidR="00852292" w:rsidRDefault="00852292" w:rsidP="00EC42A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закрепление принципов деятельности Уполномоченного по правам человека в Московской области (далее – Уполномоченный)</w:t>
      </w:r>
      <w:r w:rsidR="008F4067">
        <w:rPr>
          <w:rFonts w:ascii="Times New Roman" w:hAnsi="Times New Roman"/>
          <w:sz w:val="28"/>
          <w:szCs w:val="28"/>
        </w:rPr>
        <w:t>;</w:t>
      </w:r>
    </w:p>
    <w:p w:rsidR="00852292" w:rsidRDefault="00852292" w:rsidP="00EC42A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установлен</w:t>
      </w:r>
      <w:r w:rsidR="006242EA">
        <w:rPr>
          <w:rFonts w:ascii="Times New Roman" w:hAnsi="Times New Roman"/>
          <w:sz w:val="28"/>
          <w:szCs w:val="28"/>
        </w:rPr>
        <w:t xml:space="preserve">ие положения о </w:t>
      </w:r>
      <w:proofErr w:type="spellStart"/>
      <w:r w:rsidR="006242EA">
        <w:rPr>
          <w:rFonts w:ascii="Times New Roman" w:hAnsi="Times New Roman"/>
          <w:sz w:val="28"/>
          <w:szCs w:val="28"/>
        </w:rPr>
        <w:t>недоотчетности</w:t>
      </w:r>
      <w:proofErr w:type="spellEnd"/>
      <w:r w:rsidR="006242EA">
        <w:rPr>
          <w:rFonts w:ascii="Times New Roman" w:hAnsi="Times New Roman"/>
          <w:sz w:val="28"/>
          <w:szCs w:val="28"/>
        </w:rPr>
        <w:t xml:space="preserve"> </w:t>
      </w:r>
      <w:r>
        <w:rPr>
          <w:rFonts w:ascii="Times New Roman" w:hAnsi="Times New Roman"/>
          <w:sz w:val="28"/>
          <w:szCs w:val="28"/>
        </w:rPr>
        <w:t>Уполномоченн</w:t>
      </w:r>
      <w:r w:rsidR="006242EA">
        <w:rPr>
          <w:rFonts w:ascii="Times New Roman" w:hAnsi="Times New Roman"/>
          <w:sz w:val="28"/>
          <w:szCs w:val="28"/>
        </w:rPr>
        <w:t>ого</w:t>
      </w:r>
      <w:r>
        <w:rPr>
          <w:rFonts w:ascii="Times New Roman" w:hAnsi="Times New Roman"/>
          <w:sz w:val="28"/>
          <w:szCs w:val="28"/>
        </w:rPr>
        <w:t xml:space="preserve"> при осуществлении своей деятельности государственным органам и должностным лицам;</w:t>
      </w:r>
    </w:p>
    <w:p w:rsidR="00852292" w:rsidRDefault="00852292" w:rsidP="006242EA">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определение особенностей принятия к рассмотрению и рассмотрения жа</w:t>
      </w:r>
      <w:r w:rsidR="00EC42AF">
        <w:rPr>
          <w:rFonts w:ascii="Times New Roman" w:hAnsi="Times New Roman"/>
          <w:sz w:val="28"/>
          <w:szCs w:val="28"/>
        </w:rPr>
        <w:t xml:space="preserve">лоб и обращений граждан (определены понятие жалобы </w:t>
      </w:r>
      <w:r>
        <w:rPr>
          <w:rFonts w:ascii="Times New Roman" w:hAnsi="Times New Roman"/>
          <w:sz w:val="28"/>
          <w:szCs w:val="28"/>
        </w:rPr>
        <w:t>и требования, кот</w:t>
      </w:r>
      <w:r w:rsidR="00EC42AF">
        <w:rPr>
          <w:rFonts w:ascii="Times New Roman" w:hAnsi="Times New Roman"/>
          <w:sz w:val="28"/>
          <w:szCs w:val="28"/>
        </w:rPr>
        <w:t xml:space="preserve">орым она должна соответствовать, </w:t>
      </w:r>
      <w:r>
        <w:rPr>
          <w:rFonts w:ascii="Times New Roman" w:hAnsi="Times New Roman"/>
          <w:sz w:val="28"/>
          <w:szCs w:val="28"/>
        </w:rPr>
        <w:t>основания для принятия и отказа в принятии жалобы к рассмотрению;</w:t>
      </w:r>
      <w:r w:rsidR="00EC42AF">
        <w:rPr>
          <w:rFonts w:ascii="Times New Roman" w:hAnsi="Times New Roman"/>
          <w:sz w:val="28"/>
          <w:szCs w:val="28"/>
        </w:rPr>
        <w:t xml:space="preserve"> </w:t>
      </w:r>
      <w:r>
        <w:rPr>
          <w:rFonts w:ascii="Times New Roman" w:hAnsi="Times New Roman"/>
          <w:sz w:val="28"/>
          <w:szCs w:val="28"/>
        </w:rPr>
        <w:t xml:space="preserve">установлен 15-ти </w:t>
      </w:r>
      <w:proofErr w:type="spellStart"/>
      <w:r>
        <w:rPr>
          <w:rFonts w:ascii="Times New Roman" w:hAnsi="Times New Roman"/>
          <w:sz w:val="28"/>
          <w:szCs w:val="28"/>
        </w:rPr>
        <w:t>дневный</w:t>
      </w:r>
      <w:proofErr w:type="spellEnd"/>
      <w:r>
        <w:rPr>
          <w:rFonts w:ascii="Times New Roman" w:hAnsi="Times New Roman"/>
          <w:sz w:val="28"/>
          <w:szCs w:val="28"/>
        </w:rPr>
        <w:t xml:space="preserve"> срок для уведомления заявителя о принятии или отказе в принятии жалобы к рассмотрению;</w:t>
      </w:r>
      <w:r w:rsidR="00EC42AF">
        <w:rPr>
          <w:rFonts w:ascii="Times New Roman" w:hAnsi="Times New Roman"/>
          <w:sz w:val="28"/>
          <w:szCs w:val="28"/>
        </w:rPr>
        <w:t xml:space="preserve"> </w:t>
      </w:r>
      <w:r>
        <w:rPr>
          <w:rFonts w:ascii="Times New Roman" w:hAnsi="Times New Roman"/>
          <w:sz w:val="28"/>
          <w:szCs w:val="28"/>
        </w:rPr>
        <w:t xml:space="preserve">установлен 15-ти </w:t>
      </w:r>
      <w:proofErr w:type="spellStart"/>
      <w:r>
        <w:rPr>
          <w:rFonts w:ascii="Times New Roman" w:hAnsi="Times New Roman"/>
          <w:sz w:val="28"/>
          <w:szCs w:val="28"/>
        </w:rPr>
        <w:t>дневный</w:t>
      </w:r>
      <w:proofErr w:type="spellEnd"/>
      <w:r>
        <w:rPr>
          <w:rFonts w:ascii="Times New Roman" w:hAnsi="Times New Roman"/>
          <w:sz w:val="28"/>
          <w:szCs w:val="28"/>
        </w:rPr>
        <w:t xml:space="preserve"> срок для представления информац</w:t>
      </w:r>
      <w:r w:rsidR="00EC42AF">
        <w:rPr>
          <w:rFonts w:ascii="Times New Roman" w:hAnsi="Times New Roman"/>
          <w:sz w:val="28"/>
          <w:szCs w:val="28"/>
        </w:rPr>
        <w:t xml:space="preserve">ии по запросам Уполномоченного; </w:t>
      </w:r>
      <w:r>
        <w:rPr>
          <w:rFonts w:ascii="Times New Roman" w:hAnsi="Times New Roman"/>
          <w:sz w:val="28"/>
          <w:szCs w:val="28"/>
        </w:rPr>
        <w:t>установлено, что рассмотрение жалобы, в том числе срок ее рассмотрения,  зависит от необходимости, сложности и длительности проводимой по ней проверки</w:t>
      </w:r>
      <w:r w:rsidR="00EC42AF">
        <w:rPr>
          <w:rFonts w:ascii="Times New Roman" w:hAnsi="Times New Roman"/>
          <w:sz w:val="28"/>
          <w:szCs w:val="28"/>
        </w:rPr>
        <w:t>).</w:t>
      </w:r>
      <w:r>
        <w:rPr>
          <w:rFonts w:ascii="Times New Roman" w:hAnsi="Times New Roman"/>
          <w:sz w:val="28"/>
          <w:szCs w:val="28"/>
        </w:rPr>
        <w:t xml:space="preserve"> </w:t>
      </w:r>
    </w:p>
    <w:p w:rsidR="00852292" w:rsidRDefault="00A243AC" w:rsidP="006242EA">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К</w:t>
      </w:r>
      <w:r w:rsidR="00852292">
        <w:rPr>
          <w:rFonts w:ascii="Times New Roman" w:hAnsi="Times New Roman"/>
          <w:sz w:val="28"/>
          <w:szCs w:val="28"/>
        </w:rPr>
        <w:t xml:space="preserve">омпетенция Уполномоченного дополняется в </w:t>
      </w:r>
      <w:proofErr w:type="spellStart"/>
      <w:r w:rsidR="00852292">
        <w:rPr>
          <w:rFonts w:ascii="Times New Roman" w:hAnsi="Times New Roman"/>
          <w:sz w:val="28"/>
          <w:szCs w:val="28"/>
        </w:rPr>
        <w:t>т.ч</w:t>
      </w:r>
      <w:proofErr w:type="spellEnd"/>
      <w:r w:rsidR="00852292">
        <w:rPr>
          <w:rFonts w:ascii="Times New Roman" w:hAnsi="Times New Roman"/>
          <w:sz w:val="28"/>
          <w:szCs w:val="28"/>
        </w:rPr>
        <w:t>. следующими правами:</w:t>
      </w:r>
    </w:p>
    <w:p w:rsidR="00852292" w:rsidRDefault="00852292" w:rsidP="006242EA">
      <w:pPr>
        <w:spacing w:after="0" w:line="240" w:lineRule="auto"/>
        <w:ind w:firstLine="709"/>
        <w:jc w:val="both"/>
        <w:rPr>
          <w:rFonts w:ascii="Times New Roman" w:hAnsi="Times New Roman"/>
          <w:sz w:val="28"/>
          <w:szCs w:val="28"/>
          <w:shd w:val="clear" w:color="auto" w:fill="FEFEFE"/>
        </w:rPr>
      </w:pPr>
      <w:r>
        <w:rPr>
          <w:rFonts w:ascii="Times New Roman" w:hAnsi="Times New Roman"/>
          <w:sz w:val="28"/>
          <w:szCs w:val="28"/>
        </w:rPr>
        <w:t xml:space="preserve">- </w:t>
      </w:r>
      <w:r>
        <w:rPr>
          <w:rFonts w:ascii="Times New Roman" w:hAnsi="Times New Roman"/>
          <w:sz w:val="28"/>
          <w:szCs w:val="28"/>
          <w:shd w:val="clear" w:color="auto" w:fill="FEFEFE"/>
        </w:rPr>
        <w:t xml:space="preserve">в случае необходимости проверки обстоятельств, изложенных в жалобе предусмотрено право Уполномоченного </w:t>
      </w:r>
      <w:r>
        <w:rPr>
          <w:rFonts w:ascii="Times New Roman" w:hAnsi="Times New Roman"/>
          <w:sz w:val="28"/>
          <w:szCs w:val="28"/>
        </w:rPr>
        <w:t>беспрепятственно посещать места принудительного содержания, находящиеся на территории Московской области,</w:t>
      </w:r>
      <w:r>
        <w:rPr>
          <w:rFonts w:ascii="Times New Roman" w:hAnsi="Times New Roman"/>
          <w:sz w:val="28"/>
          <w:szCs w:val="28"/>
          <w:shd w:val="clear" w:color="auto" w:fill="FEFEFE"/>
        </w:rPr>
        <w:t xml:space="preserve"> привлекать экспертов, обращаться в суд с ходатайством об ознакомлении с материалами по гражданскому или административному делу, решение по которому вступило в законную силу, </w:t>
      </w:r>
      <w:r>
        <w:rPr>
          <w:rFonts w:ascii="Times New Roman" w:hAnsi="Times New Roman"/>
          <w:sz w:val="28"/>
        </w:rPr>
        <w:t xml:space="preserve">в случаях, предусмотренных Кодексом административного судопроизводства </w:t>
      </w:r>
      <w:r w:rsidR="00004C39">
        <w:rPr>
          <w:rFonts w:ascii="Times New Roman" w:hAnsi="Times New Roman"/>
          <w:sz w:val="28"/>
        </w:rPr>
        <w:t>РФ</w:t>
      </w:r>
      <w:r>
        <w:rPr>
          <w:rFonts w:ascii="Times New Roman" w:hAnsi="Times New Roman"/>
          <w:sz w:val="28"/>
        </w:rPr>
        <w:t xml:space="preserve"> и Гражданским процессуальным кодексом </w:t>
      </w:r>
      <w:r w:rsidR="00004C39">
        <w:rPr>
          <w:rFonts w:ascii="Times New Roman" w:hAnsi="Times New Roman"/>
          <w:sz w:val="28"/>
        </w:rPr>
        <w:t>РФ</w:t>
      </w:r>
      <w:r>
        <w:rPr>
          <w:rFonts w:ascii="Times New Roman" w:hAnsi="Times New Roman"/>
          <w:sz w:val="28"/>
          <w:szCs w:val="28"/>
          <w:shd w:val="clear" w:color="auto" w:fill="FEFEFE"/>
        </w:rPr>
        <w:t xml:space="preserve">; </w:t>
      </w:r>
    </w:p>
    <w:p w:rsidR="00852292" w:rsidRDefault="00852292" w:rsidP="006242EA">
      <w:pPr>
        <w:spacing w:after="0" w:line="240" w:lineRule="auto"/>
        <w:ind w:firstLine="709"/>
        <w:jc w:val="both"/>
        <w:rPr>
          <w:rFonts w:ascii="Times New Roman" w:hAnsi="Times New Roman"/>
          <w:sz w:val="28"/>
          <w:szCs w:val="28"/>
          <w:shd w:val="clear" w:color="auto" w:fill="FEFEFE"/>
        </w:rPr>
      </w:pPr>
      <w:r>
        <w:rPr>
          <w:rFonts w:ascii="Times New Roman" w:hAnsi="Times New Roman"/>
          <w:sz w:val="28"/>
          <w:szCs w:val="28"/>
          <w:shd w:val="clear" w:color="auto" w:fill="FEFEFE"/>
        </w:rPr>
        <w:t xml:space="preserve">- в случае, если в ходе рассмотрения жалобы выявлена необходимость принятия системных мер по устранению нарушений прав и свобод человека                        и гражданина, Уполномоченный вправе обратиться к Уполномоченному по правам человека в </w:t>
      </w:r>
      <w:r w:rsidR="00691A07">
        <w:rPr>
          <w:rFonts w:ascii="Times New Roman" w:hAnsi="Times New Roman"/>
          <w:sz w:val="28"/>
          <w:szCs w:val="28"/>
          <w:shd w:val="clear" w:color="auto" w:fill="FEFEFE"/>
        </w:rPr>
        <w:t>РФ</w:t>
      </w:r>
      <w:r>
        <w:rPr>
          <w:rFonts w:ascii="Times New Roman" w:hAnsi="Times New Roman"/>
          <w:sz w:val="28"/>
          <w:szCs w:val="28"/>
          <w:shd w:val="clear" w:color="auto" w:fill="FEFEFE"/>
        </w:rPr>
        <w:t xml:space="preserve"> с просьбой об оказании содействия и о принятии им мер</w:t>
      </w:r>
      <w:r w:rsidR="00247233">
        <w:rPr>
          <w:rFonts w:ascii="Times New Roman" w:hAnsi="Times New Roman"/>
          <w:sz w:val="28"/>
          <w:szCs w:val="28"/>
          <w:shd w:val="clear" w:color="auto" w:fill="FEFEFE"/>
        </w:rPr>
        <w:t>, относящихся к его компетенции;</w:t>
      </w:r>
      <w:r>
        <w:rPr>
          <w:rFonts w:ascii="Times New Roman" w:hAnsi="Times New Roman"/>
          <w:sz w:val="28"/>
          <w:szCs w:val="28"/>
          <w:shd w:val="clear" w:color="auto" w:fill="FEFEFE"/>
        </w:rPr>
        <w:t xml:space="preserve">  </w:t>
      </w:r>
    </w:p>
    <w:p w:rsidR="00852292" w:rsidRDefault="00852292" w:rsidP="006242EA">
      <w:pPr>
        <w:spacing w:after="0" w:line="240" w:lineRule="auto"/>
        <w:ind w:firstLine="709"/>
        <w:jc w:val="both"/>
        <w:rPr>
          <w:rFonts w:ascii="Times New Roman" w:hAnsi="Times New Roman"/>
          <w:sz w:val="28"/>
          <w:szCs w:val="28"/>
          <w:shd w:val="clear" w:color="auto" w:fill="FEFEFE"/>
        </w:rPr>
      </w:pPr>
      <w:r>
        <w:rPr>
          <w:rFonts w:ascii="Times New Roman" w:hAnsi="Times New Roman"/>
          <w:sz w:val="28"/>
          <w:szCs w:val="28"/>
          <w:shd w:val="clear" w:color="auto" w:fill="FEFEFE"/>
        </w:rPr>
        <w:lastRenderedPageBreak/>
        <w:t xml:space="preserve">- Уполномоченный вправе обратиться в прокуратуру с ходатайством о проверке вступившего в законную силу приговора суда, а также право </w:t>
      </w:r>
      <w:r>
        <w:rPr>
          <w:rFonts w:ascii="Times New Roman" w:hAnsi="Times New Roman"/>
          <w:sz w:val="28"/>
          <w:szCs w:val="28"/>
          <w:shd w:val="clear" w:color="auto" w:fill="FFFFFF"/>
        </w:rPr>
        <w:t xml:space="preserve">обратиться в суд с административным исковым заявлением (иском) в защиту прав и свобод человека и гражданина (в том числе неограниченного круга лиц), нарушенных решениями или действиями (бездействием) государственного органа, муниципального органа, организации, должностного лица, государственного или муниципального служащего, а также лично или через своего представителя участвовать в процессе по делу о защите прав и свобод человека и гражданина в соответствии с законодательством </w:t>
      </w:r>
      <w:r w:rsidR="00691A07">
        <w:rPr>
          <w:rFonts w:ascii="Times New Roman" w:hAnsi="Times New Roman"/>
          <w:sz w:val="28"/>
          <w:szCs w:val="28"/>
          <w:shd w:val="clear" w:color="auto" w:fill="FFFFFF"/>
        </w:rPr>
        <w:t>РФ</w:t>
      </w:r>
      <w:r>
        <w:rPr>
          <w:rFonts w:ascii="Times New Roman" w:hAnsi="Times New Roman"/>
          <w:sz w:val="28"/>
          <w:szCs w:val="28"/>
          <w:shd w:val="clear" w:color="auto" w:fill="FEFEFE"/>
        </w:rPr>
        <w:t>;</w:t>
      </w:r>
    </w:p>
    <w:p w:rsidR="00852292" w:rsidRDefault="00852292" w:rsidP="006242EA">
      <w:pPr>
        <w:spacing w:after="0" w:line="240" w:lineRule="auto"/>
        <w:ind w:firstLine="709"/>
        <w:jc w:val="both"/>
        <w:rPr>
          <w:rFonts w:ascii="Times New Roman" w:hAnsi="Times New Roman"/>
          <w:sz w:val="28"/>
          <w:szCs w:val="28"/>
        </w:rPr>
      </w:pPr>
      <w:r>
        <w:rPr>
          <w:rFonts w:ascii="Times New Roman" w:hAnsi="Times New Roman"/>
          <w:sz w:val="28"/>
          <w:szCs w:val="28"/>
        </w:rPr>
        <w:t>- право Уполномоченного проводить правовые мониторинги и мониторинги соблюдения прав и свобод граждан и по их результатам направлять рекомендации в государственные органы, муниципальные органы и должностным лицам.</w:t>
      </w:r>
    </w:p>
    <w:p w:rsidR="00852292" w:rsidRDefault="00BD2DCB" w:rsidP="006242EA">
      <w:pPr>
        <w:spacing w:after="0" w:line="240" w:lineRule="auto"/>
        <w:ind w:firstLine="709"/>
        <w:jc w:val="both"/>
        <w:rPr>
          <w:rFonts w:ascii="Times New Roman" w:hAnsi="Times New Roman"/>
          <w:sz w:val="28"/>
          <w:szCs w:val="28"/>
          <w:shd w:val="clear" w:color="auto" w:fill="FEFEFE"/>
        </w:rPr>
      </w:pPr>
      <w:r>
        <w:rPr>
          <w:rFonts w:ascii="Times New Roman" w:hAnsi="Times New Roman"/>
          <w:sz w:val="28"/>
          <w:szCs w:val="28"/>
          <w:shd w:val="clear" w:color="auto" w:fill="FEFEFE"/>
        </w:rPr>
        <w:t xml:space="preserve">Также </w:t>
      </w:r>
      <w:r w:rsidR="00852292">
        <w:rPr>
          <w:rFonts w:ascii="Times New Roman" w:hAnsi="Times New Roman"/>
          <w:sz w:val="28"/>
          <w:szCs w:val="28"/>
          <w:shd w:val="clear" w:color="auto" w:fill="FEFEFE"/>
        </w:rPr>
        <w:t>конкретизированы права Уполномоченного на участие в деятельности по совершенствованию нормативных правовых актов, в развитии межрегионального и международного сотрудничества, в правовом просвещении.</w:t>
      </w:r>
    </w:p>
    <w:p w:rsidR="006F112A" w:rsidRDefault="006F112A" w:rsidP="006F112A">
      <w:pPr>
        <w:pStyle w:val="1"/>
      </w:pPr>
    </w:p>
    <w:p w:rsidR="006F112A" w:rsidRPr="006F112A" w:rsidRDefault="006F112A" w:rsidP="006F112A">
      <w:pPr>
        <w:pStyle w:val="1"/>
        <w:spacing w:before="0" w:after="0"/>
        <w:ind w:firstLine="709"/>
        <w:jc w:val="both"/>
        <w:rPr>
          <w:rFonts w:ascii="Times New Roman" w:hAnsi="Times New Roman" w:cs="Times New Roman"/>
          <w:sz w:val="28"/>
          <w:szCs w:val="28"/>
        </w:rPr>
      </w:pPr>
      <w:r w:rsidRPr="006F112A">
        <w:rPr>
          <w:rFonts w:ascii="Times New Roman" w:hAnsi="Times New Roman" w:cs="Times New Roman"/>
          <w:sz w:val="28"/>
          <w:szCs w:val="28"/>
        </w:rPr>
        <w:t xml:space="preserve">Закон Московской области </w:t>
      </w:r>
      <w:r>
        <w:rPr>
          <w:rFonts w:ascii="Times New Roman" w:hAnsi="Times New Roman" w:cs="Times New Roman"/>
          <w:sz w:val="28"/>
          <w:szCs w:val="28"/>
        </w:rPr>
        <w:t xml:space="preserve">от 1 декабря 2020 года </w:t>
      </w:r>
      <w:r w:rsidRPr="006F112A">
        <w:rPr>
          <w:rFonts w:ascii="Times New Roman" w:hAnsi="Times New Roman" w:cs="Times New Roman"/>
          <w:sz w:val="28"/>
          <w:szCs w:val="28"/>
        </w:rPr>
        <w:t>№ 247/2020-ОЗ «О внесении изменения в Закон Московской области «Кодекс Московской области об административных правонарушениях»</w:t>
      </w:r>
    </w:p>
    <w:p w:rsidR="00171D47" w:rsidRPr="00171D47" w:rsidRDefault="00171D47" w:rsidP="00171D47">
      <w:pPr>
        <w:spacing w:after="0" w:line="240" w:lineRule="auto"/>
        <w:ind w:firstLine="709"/>
        <w:jc w:val="both"/>
        <w:rPr>
          <w:rFonts w:ascii="Times New Roman" w:hAnsi="Times New Roman"/>
          <w:sz w:val="28"/>
          <w:szCs w:val="28"/>
          <w:shd w:val="clear" w:color="auto" w:fill="FFFFFF"/>
        </w:rPr>
      </w:pPr>
      <w:r w:rsidRPr="00171D47">
        <w:rPr>
          <w:rFonts w:ascii="Times New Roman" w:hAnsi="Times New Roman"/>
          <w:sz w:val="28"/>
          <w:szCs w:val="28"/>
          <w:shd w:val="clear" w:color="auto" w:fill="FFFFFF"/>
        </w:rPr>
        <w:t>Признано утратившим силу положение, предусматривающее применение меры административного воздействия в виде задержания транспортного средства</w:t>
      </w:r>
      <w:r>
        <w:rPr>
          <w:rFonts w:ascii="Times New Roman" w:hAnsi="Times New Roman"/>
          <w:sz w:val="28"/>
          <w:szCs w:val="28"/>
          <w:shd w:val="clear" w:color="auto" w:fill="FFFFFF"/>
        </w:rPr>
        <w:t xml:space="preserve"> </w:t>
      </w:r>
      <w:r w:rsidRPr="00171D47">
        <w:rPr>
          <w:rFonts w:ascii="Times New Roman" w:hAnsi="Times New Roman"/>
          <w:sz w:val="28"/>
          <w:szCs w:val="28"/>
          <w:shd w:val="clear" w:color="auto" w:fill="FFFFFF"/>
        </w:rPr>
        <w:t xml:space="preserve">к нарушителям, совершившим административное правонарушение </w:t>
      </w:r>
      <w:r>
        <w:rPr>
          <w:rFonts w:ascii="Times New Roman" w:hAnsi="Times New Roman"/>
          <w:sz w:val="28"/>
          <w:szCs w:val="28"/>
          <w:shd w:val="clear" w:color="auto" w:fill="FFFFFF"/>
        </w:rPr>
        <w:t>(н</w:t>
      </w:r>
      <w:r w:rsidRPr="00171D47">
        <w:rPr>
          <w:rFonts w:ascii="Times New Roman" w:hAnsi="Times New Roman"/>
          <w:sz w:val="28"/>
          <w:szCs w:val="28"/>
          <w:shd w:val="clear" w:color="auto" w:fill="FFFFFF"/>
        </w:rPr>
        <w:t>арушение требований нормативных правовых актов Московской области, направленных на введение и обеспечение режима повышенной готовности на территории Московской области</w:t>
      </w:r>
      <w:r>
        <w:rPr>
          <w:rFonts w:ascii="Times New Roman" w:hAnsi="Times New Roman"/>
          <w:sz w:val="28"/>
          <w:szCs w:val="28"/>
          <w:shd w:val="clear" w:color="auto" w:fill="FFFFFF"/>
        </w:rPr>
        <w:t>)</w:t>
      </w:r>
      <w:r w:rsidRPr="00171D47">
        <w:rPr>
          <w:rFonts w:ascii="Times New Roman" w:hAnsi="Times New Roman"/>
          <w:sz w:val="28"/>
          <w:szCs w:val="28"/>
          <w:shd w:val="clear" w:color="auto" w:fill="FFFFFF"/>
        </w:rPr>
        <w:t xml:space="preserve"> с использованием транспортного средства</w:t>
      </w:r>
      <w:r>
        <w:rPr>
          <w:rFonts w:ascii="Times New Roman" w:hAnsi="Times New Roman"/>
          <w:sz w:val="28"/>
          <w:szCs w:val="28"/>
          <w:shd w:val="clear" w:color="auto" w:fill="FFFFFF"/>
        </w:rPr>
        <w:t>.</w:t>
      </w:r>
    </w:p>
    <w:p w:rsidR="00DA77CF" w:rsidRPr="00300F20" w:rsidRDefault="00DA77CF" w:rsidP="00300F20">
      <w:pPr>
        <w:autoSpaceDE w:val="0"/>
        <w:autoSpaceDN w:val="0"/>
        <w:adjustRightInd w:val="0"/>
        <w:spacing w:after="0" w:line="240" w:lineRule="auto"/>
        <w:ind w:firstLine="720"/>
        <w:jc w:val="both"/>
        <w:rPr>
          <w:rFonts w:ascii="Times New Roman" w:hAnsi="Times New Roman" w:cs="Times New Roman"/>
          <w:sz w:val="28"/>
          <w:szCs w:val="28"/>
        </w:rPr>
      </w:pPr>
    </w:p>
    <w:p w:rsidR="00A01D4E" w:rsidRPr="00027823" w:rsidRDefault="00027823" w:rsidP="00027823">
      <w:pPr>
        <w:pStyle w:val="1"/>
        <w:spacing w:before="0" w:after="0"/>
        <w:ind w:firstLine="709"/>
        <w:jc w:val="both"/>
        <w:rPr>
          <w:rFonts w:ascii="Times New Roman" w:hAnsi="Times New Roman" w:cs="Times New Roman"/>
          <w:sz w:val="28"/>
          <w:szCs w:val="28"/>
        </w:rPr>
      </w:pPr>
      <w:r w:rsidRPr="00027823">
        <w:rPr>
          <w:rFonts w:ascii="Times New Roman" w:hAnsi="Times New Roman" w:cs="Times New Roman"/>
          <w:sz w:val="28"/>
          <w:szCs w:val="28"/>
        </w:rPr>
        <w:t>Постановление Правительства Московской области</w:t>
      </w:r>
      <w:r>
        <w:rPr>
          <w:rFonts w:ascii="Times New Roman" w:hAnsi="Times New Roman" w:cs="Times New Roman"/>
          <w:sz w:val="28"/>
          <w:szCs w:val="28"/>
        </w:rPr>
        <w:t xml:space="preserve"> </w:t>
      </w:r>
      <w:r w:rsidRPr="00027823">
        <w:rPr>
          <w:rFonts w:ascii="Times New Roman" w:hAnsi="Times New Roman" w:cs="Times New Roman"/>
          <w:sz w:val="28"/>
          <w:szCs w:val="28"/>
        </w:rPr>
        <w:t xml:space="preserve">от 30 сентября 2020 г. </w:t>
      </w:r>
      <w:r>
        <w:rPr>
          <w:rFonts w:ascii="Times New Roman" w:hAnsi="Times New Roman" w:cs="Times New Roman"/>
          <w:sz w:val="28"/>
          <w:szCs w:val="28"/>
        </w:rPr>
        <w:t>№</w:t>
      </w:r>
      <w:r w:rsidR="00B26257">
        <w:rPr>
          <w:rFonts w:ascii="Times New Roman" w:hAnsi="Times New Roman" w:cs="Times New Roman"/>
          <w:sz w:val="28"/>
          <w:szCs w:val="28"/>
        </w:rPr>
        <w:t xml:space="preserve"> </w:t>
      </w:r>
      <w:r w:rsidRPr="00027823">
        <w:rPr>
          <w:rFonts w:ascii="Times New Roman" w:hAnsi="Times New Roman" w:cs="Times New Roman"/>
          <w:sz w:val="28"/>
          <w:szCs w:val="28"/>
        </w:rPr>
        <w:t>687/30</w:t>
      </w:r>
      <w:r>
        <w:rPr>
          <w:rFonts w:ascii="Times New Roman" w:hAnsi="Times New Roman" w:cs="Times New Roman"/>
          <w:sz w:val="28"/>
          <w:szCs w:val="28"/>
        </w:rPr>
        <w:t xml:space="preserve"> «</w:t>
      </w:r>
      <w:r w:rsidRPr="00027823">
        <w:rPr>
          <w:rFonts w:ascii="Times New Roman" w:hAnsi="Times New Roman" w:cs="Times New Roman"/>
          <w:sz w:val="28"/>
          <w:szCs w:val="28"/>
        </w:rPr>
        <w:t xml:space="preserve">О внесении изменений в постановление Правительства Московской области от 30.12.2014 </w:t>
      </w:r>
      <w:r w:rsidR="00B26257">
        <w:rPr>
          <w:rFonts w:ascii="Times New Roman" w:hAnsi="Times New Roman" w:cs="Times New Roman"/>
          <w:sz w:val="28"/>
          <w:szCs w:val="28"/>
        </w:rPr>
        <w:t xml:space="preserve">№ </w:t>
      </w:r>
      <w:r w:rsidRPr="00027823">
        <w:rPr>
          <w:rFonts w:ascii="Times New Roman" w:hAnsi="Times New Roman" w:cs="Times New Roman"/>
          <w:sz w:val="28"/>
          <w:szCs w:val="28"/>
        </w:rPr>
        <w:t xml:space="preserve">1195/51 </w:t>
      </w:r>
      <w:r>
        <w:rPr>
          <w:rFonts w:ascii="Times New Roman" w:hAnsi="Times New Roman" w:cs="Times New Roman"/>
          <w:sz w:val="28"/>
          <w:szCs w:val="28"/>
        </w:rPr>
        <w:t>«</w:t>
      </w:r>
      <w:r w:rsidRPr="00027823">
        <w:rPr>
          <w:rFonts w:ascii="Times New Roman" w:hAnsi="Times New Roman" w:cs="Times New Roman"/>
          <w:sz w:val="28"/>
          <w:szCs w:val="28"/>
        </w:rPr>
        <w:t>Об утверждении порядков предоставления социальных услуг поставщиками социальных услуг в Московской области и признании утратившими силу некоторых постановлений Правительства Московской области в сфере социального обслуживания населения</w:t>
      </w:r>
      <w:r>
        <w:rPr>
          <w:rFonts w:ascii="Times New Roman" w:hAnsi="Times New Roman" w:cs="Times New Roman"/>
          <w:sz w:val="28"/>
          <w:szCs w:val="28"/>
        </w:rPr>
        <w:t>»</w:t>
      </w:r>
    </w:p>
    <w:p w:rsidR="00DC4958" w:rsidRDefault="00665163" w:rsidP="00B07F3C">
      <w:pPr>
        <w:spacing w:after="0" w:line="240" w:lineRule="auto"/>
        <w:ind w:firstLine="709"/>
        <w:jc w:val="both"/>
        <w:rPr>
          <w:rFonts w:ascii="Times New Roman" w:hAnsi="Times New Roman" w:cs="Times New Roman"/>
          <w:sz w:val="28"/>
          <w:szCs w:val="28"/>
        </w:rPr>
      </w:pPr>
      <w:r>
        <w:rPr>
          <w:rFonts w:ascii="Times New Roman" w:hAnsi="Times New Roman"/>
          <w:sz w:val="28"/>
          <w:szCs w:val="28"/>
          <w:shd w:val="clear" w:color="auto" w:fill="FFFFFF"/>
        </w:rPr>
        <w:t xml:space="preserve">Установлено, что </w:t>
      </w:r>
      <w:r w:rsidRPr="00693F6D">
        <w:rPr>
          <w:rFonts w:ascii="Times New Roman" w:hAnsi="Times New Roman"/>
          <w:sz w:val="28"/>
          <w:szCs w:val="28"/>
          <w:shd w:val="clear" w:color="auto" w:fill="FFFFFF"/>
        </w:rPr>
        <w:t xml:space="preserve">гражданин (представитель) информируется в письменной или электронной форме </w:t>
      </w:r>
      <w:r>
        <w:rPr>
          <w:rFonts w:ascii="Times New Roman" w:hAnsi="Times New Roman"/>
          <w:sz w:val="28"/>
          <w:szCs w:val="28"/>
          <w:shd w:val="clear" w:color="auto" w:fill="FFFFFF"/>
        </w:rPr>
        <w:t>о принятом</w:t>
      </w:r>
      <w:r w:rsidRPr="00693F6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комиссией, сформированной при территориальном структурном подразделении Министерства социального развития Московской области, </w:t>
      </w:r>
      <w:r w:rsidRPr="00693F6D">
        <w:rPr>
          <w:rFonts w:ascii="Times New Roman" w:hAnsi="Times New Roman"/>
          <w:sz w:val="28"/>
          <w:szCs w:val="28"/>
          <w:shd w:val="clear" w:color="auto" w:fill="FFFFFF"/>
        </w:rPr>
        <w:t>решении</w:t>
      </w:r>
      <w:r>
        <w:rPr>
          <w:rFonts w:ascii="Times New Roman" w:hAnsi="Times New Roman"/>
          <w:sz w:val="28"/>
          <w:szCs w:val="28"/>
          <w:shd w:val="clear" w:color="auto" w:fill="FFFFFF"/>
        </w:rPr>
        <w:t xml:space="preserve"> (о признании нуждающимся в социальных услугах или об отказе в признании нуждающимся в социальных услугах)</w:t>
      </w:r>
      <w:r w:rsidRPr="00693F6D">
        <w:rPr>
          <w:rFonts w:ascii="Times New Roman" w:hAnsi="Times New Roman"/>
          <w:sz w:val="28"/>
          <w:szCs w:val="28"/>
          <w:shd w:val="clear" w:color="auto" w:fill="FFFFFF"/>
        </w:rPr>
        <w:t xml:space="preserve">, не позднее следующего рабочего дня после дня принятия данного </w:t>
      </w:r>
      <w:r w:rsidRPr="00665163">
        <w:rPr>
          <w:rFonts w:ascii="Times New Roman" w:hAnsi="Times New Roman"/>
          <w:sz w:val="28"/>
          <w:szCs w:val="28"/>
          <w:shd w:val="clear" w:color="auto" w:fill="FFFFFF"/>
        </w:rPr>
        <w:t>решения.</w:t>
      </w:r>
      <w:r w:rsidRPr="00665163">
        <w:rPr>
          <w:rFonts w:ascii="Times New Roman" w:hAnsi="Times New Roman" w:cs="Times New Roman"/>
          <w:sz w:val="28"/>
          <w:szCs w:val="28"/>
        </w:rPr>
        <w:t xml:space="preserve"> </w:t>
      </w:r>
      <w:r w:rsidRPr="00665163">
        <w:rPr>
          <w:rFonts w:ascii="Times New Roman" w:hAnsi="Times New Roman"/>
          <w:sz w:val="28"/>
          <w:szCs w:val="28"/>
          <w:shd w:val="clear" w:color="auto" w:fill="FFFFFF"/>
        </w:rPr>
        <w:t>Также</w:t>
      </w:r>
      <w:r w:rsidRPr="00693F6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в</w:t>
      </w:r>
      <w:r w:rsidR="00693F6D">
        <w:rPr>
          <w:rFonts w:ascii="Times New Roman" w:hAnsi="Times New Roman"/>
          <w:sz w:val="28"/>
          <w:szCs w:val="28"/>
          <w:shd w:val="clear" w:color="auto" w:fill="FFFFFF"/>
        </w:rPr>
        <w:t xml:space="preserve">несены изменения </w:t>
      </w:r>
      <w:r w:rsidR="008627A9" w:rsidRPr="008627A9">
        <w:rPr>
          <w:rFonts w:ascii="Times New Roman" w:hAnsi="Times New Roman"/>
          <w:sz w:val="28"/>
          <w:szCs w:val="28"/>
          <w:shd w:val="clear" w:color="auto" w:fill="FFFFFF"/>
        </w:rPr>
        <w:t>в Стандарты социальных услуг, предоставляемых поставщиками социальных услуг в Московской области в форме социального обслуживания на дому.</w:t>
      </w:r>
      <w:r w:rsidR="008627A9">
        <w:rPr>
          <w:rFonts w:ascii="Times New Roman" w:hAnsi="Times New Roman"/>
          <w:sz w:val="28"/>
          <w:szCs w:val="28"/>
          <w:shd w:val="clear" w:color="auto" w:fill="FFFFFF"/>
        </w:rPr>
        <w:t xml:space="preserve"> </w:t>
      </w:r>
    </w:p>
    <w:p w:rsidR="008004E6" w:rsidRPr="008004E6" w:rsidRDefault="008004E6" w:rsidP="008004E6">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П</w:t>
      </w:r>
      <w:r w:rsidRPr="008004E6">
        <w:rPr>
          <w:rFonts w:ascii="Times New Roman" w:hAnsi="Times New Roman"/>
          <w:sz w:val="28"/>
          <w:szCs w:val="28"/>
          <w:shd w:val="clear" w:color="auto" w:fill="FFFFFF"/>
        </w:rPr>
        <w:t xml:space="preserve">остановление вступает в силу через десять дней после его </w:t>
      </w:r>
      <w:hyperlink r:id="rId15" w:anchor="/document/74732454/entry/0" w:history="1">
        <w:r w:rsidRPr="008004E6">
          <w:rPr>
            <w:rFonts w:ascii="Times New Roman" w:hAnsi="Times New Roman"/>
            <w:sz w:val="28"/>
            <w:szCs w:val="28"/>
            <w:shd w:val="clear" w:color="auto" w:fill="FFFFFF"/>
          </w:rPr>
          <w:t>официального опубликования</w:t>
        </w:r>
      </w:hyperlink>
      <w:r w:rsidRPr="008004E6">
        <w:rPr>
          <w:rFonts w:ascii="Times New Roman" w:hAnsi="Times New Roman"/>
          <w:sz w:val="28"/>
          <w:szCs w:val="28"/>
          <w:shd w:val="clear" w:color="auto" w:fill="FFFFFF"/>
        </w:rPr>
        <w:t xml:space="preserve">, за исключением </w:t>
      </w:r>
      <w:r>
        <w:rPr>
          <w:rFonts w:ascii="Times New Roman" w:hAnsi="Times New Roman"/>
          <w:sz w:val="28"/>
          <w:szCs w:val="28"/>
          <w:shd w:val="clear" w:color="auto" w:fill="FFFFFF"/>
        </w:rPr>
        <w:t xml:space="preserve">отдельных положений, которые </w:t>
      </w:r>
      <w:r w:rsidRPr="008004E6">
        <w:rPr>
          <w:rFonts w:ascii="Times New Roman" w:hAnsi="Times New Roman"/>
          <w:sz w:val="28"/>
          <w:szCs w:val="28"/>
          <w:shd w:val="clear" w:color="auto" w:fill="FFFFFF"/>
        </w:rPr>
        <w:t>вступают в силу с 1 января 2021 года.</w:t>
      </w:r>
    </w:p>
    <w:p w:rsidR="000B0709" w:rsidRDefault="000B0709" w:rsidP="000B0709">
      <w:pPr>
        <w:pStyle w:val="1"/>
        <w:spacing w:before="0" w:after="0"/>
        <w:ind w:firstLine="709"/>
        <w:jc w:val="both"/>
        <w:rPr>
          <w:rFonts w:ascii="Times New Roman" w:hAnsi="Times New Roman" w:cs="Times New Roman"/>
          <w:sz w:val="28"/>
          <w:szCs w:val="28"/>
        </w:rPr>
      </w:pPr>
    </w:p>
    <w:p w:rsidR="000B0709" w:rsidRDefault="000B0709" w:rsidP="000B0709">
      <w:pPr>
        <w:pStyle w:val="1"/>
        <w:spacing w:before="0" w:after="0"/>
        <w:ind w:firstLine="709"/>
        <w:jc w:val="both"/>
        <w:rPr>
          <w:rFonts w:ascii="Times New Roman" w:hAnsi="Times New Roman" w:cs="Times New Roman"/>
          <w:sz w:val="28"/>
          <w:szCs w:val="28"/>
        </w:rPr>
      </w:pPr>
      <w:r w:rsidRPr="004E54F5">
        <w:rPr>
          <w:rFonts w:ascii="Times New Roman" w:hAnsi="Times New Roman" w:cs="Times New Roman"/>
          <w:sz w:val="28"/>
          <w:szCs w:val="28"/>
        </w:rPr>
        <w:t xml:space="preserve">Постановление Правительства Московской </w:t>
      </w:r>
      <w:r>
        <w:rPr>
          <w:rFonts w:ascii="Times New Roman" w:hAnsi="Times New Roman" w:cs="Times New Roman"/>
          <w:sz w:val="28"/>
          <w:szCs w:val="28"/>
        </w:rPr>
        <w:t>области от 13</w:t>
      </w:r>
      <w:r w:rsidR="00104F0D">
        <w:rPr>
          <w:rFonts w:ascii="Times New Roman" w:hAnsi="Times New Roman" w:cs="Times New Roman"/>
          <w:sz w:val="28"/>
          <w:szCs w:val="28"/>
        </w:rPr>
        <w:t xml:space="preserve"> октября </w:t>
      </w:r>
      <w:r>
        <w:rPr>
          <w:rFonts w:ascii="Times New Roman" w:hAnsi="Times New Roman" w:cs="Times New Roman"/>
          <w:sz w:val="28"/>
          <w:szCs w:val="28"/>
        </w:rPr>
        <w:t>2020</w:t>
      </w:r>
      <w:r w:rsidR="009650E4">
        <w:rPr>
          <w:rFonts w:ascii="Times New Roman" w:hAnsi="Times New Roman" w:cs="Times New Roman"/>
          <w:sz w:val="28"/>
          <w:szCs w:val="28"/>
        </w:rPr>
        <w:t xml:space="preserve"> г.</w:t>
      </w:r>
      <w:r>
        <w:rPr>
          <w:rFonts w:ascii="Times New Roman" w:hAnsi="Times New Roman" w:cs="Times New Roman"/>
          <w:sz w:val="28"/>
          <w:szCs w:val="28"/>
        </w:rPr>
        <w:t xml:space="preserve"> № 748/33 «</w:t>
      </w:r>
      <w:r w:rsidRPr="004E54F5">
        <w:rPr>
          <w:rFonts w:ascii="Times New Roman" w:hAnsi="Times New Roman" w:cs="Times New Roman"/>
          <w:sz w:val="28"/>
          <w:szCs w:val="28"/>
        </w:rPr>
        <w:t>Об установлении размера индексации отдельных социальных выплат, пособий, единовременной материальной помощи и размера возмещения стоимости услуг, предоставляемых согласно гарантированному перечню услуг по погребению, в 2021 году и на плановый период 2022 и 2023 годов</w:t>
      </w:r>
      <w:r>
        <w:rPr>
          <w:rFonts w:ascii="Times New Roman" w:hAnsi="Times New Roman" w:cs="Times New Roman"/>
          <w:sz w:val="28"/>
          <w:szCs w:val="28"/>
        </w:rPr>
        <w:t>»</w:t>
      </w:r>
    </w:p>
    <w:p w:rsidR="000B0709" w:rsidRPr="004E54F5" w:rsidRDefault="000B0709" w:rsidP="000B0709">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Установлен </w:t>
      </w:r>
      <w:r w:rsidRPr="004E54F5">
        <w:rPr>
          <w:rFonts w:ascii="Times New Roman" w:hAnsi="Times New Roman"/>
          <w:sz w:val="28"/>
          <w:szCs w:val="28"/>
          <w:shd w:val="clear" w:color="auto" w:fill="FFFFFF"/>
        </w:rPr>
        <w:t>размер индексации 1,01</w:t>
      </w:r>
      <w:r>
        <w:rPr>
          <w:rFonts w:ascii="Times New Roman" w:hAnsi="Times New Roman"/>
          <w:sz w:val="28"/>
          <w:szCs w:val="28"/>
          <w:shd w:val="clear" w:color="auto" w:fill="FFFFFF"/>
        </w:rPr>
        <w:t xml:space="preserve"> для ряда </w:t>
      </w:r>
      <w:r w:rsidRPr="004E54F5">
        <w:rPr>
          <w:rFonts w:ascii="Times New Roman" w:hAnsi="Times New Roman"/>
          <w:sz w:val="28"/>
          <w:szCs w:val="28"/>
          <w:shd w:val="clear" w:color="auto" w:fill="FFFFFF"/>
        </w:rPr>
        <w:t>денежных выплат</w:t>
      </w:r>
      <w:r>
        <w:rPr>
          <w:rFonts w:ascii="Times New Roman" w:hAnsi="Times New Roman"/>
          <w:sz w:val="28"/>
          <w:szCs w:val="28"/>
          <w:shd w:val="clear" w:color="auto" w:fill="FFFFFF"/>
        </w:rPr>
        <w:t xml:space="preserve"> и пособий, например,</w:t>
      </w:r>
      <w:r w:rsidRPr="004E54F5">
        <w:rPr>
          <w:rFonts w:ascii="Times New Roman" w:hAnsi="Times New Roman"/>
          <w:sz w:val="28"/>
          <w:szCs w:val="28"/>
          <w:shd w:val="clear" w:color="auto" w:fill="FFFFFF"/>
        </w:rPr>
        <w:t xml:space="preserve"> пособия на ребенка, установленного Закон</w:t>
      </w:r>
      <w:r>
        <w:rPr>
          <w:rFonts w:ascii="Times New Roman" w:hAnsi="Times New Roman"/>
          <w:sz w:val="28"/>
          <w:szCs w:val="28"/>
          <w:shd w:val="clear" w:color="auto" w:fill="FFFFFF"/>
        </w:rPr>
        <w:t>ом</w:t>
      </w:r>
      <w:r w:rsidRPr="004E54F5">
        <w:rPr>
          <w:rFonts w:ascii="Times New Roman" w:hAnsi="Times New Roman"/>
          <w:sz w:val="28"/>
          <w:szCs w:val="28"/>
          <w:shd w:val="clear" w:color="auto" w:fill="FFFFFF"/>
        </w:rPr>
        <w:t xml:space="preserve"> Московской области </w:t>
      </w:r>
      <w:r>
        <w:rPr>
          <w:rFonts w:ascii="Times New Roman" w:hAnsi="Times New Roman"/>
          <w:sz w:val="28"/>
          <w:szCs w:val="28"/>
          <w:shd w:val="clear" w:color="auto" w:fill="FFFFFF"/>
        </w:rPr>
        <w:t>№</w:t>
      </w:r>
      <w:r w:rsidRPr="004E54F5">
        <w:rPr>
          <w:rFonts w:ascii="Times New Roman" w:hAnsi="Times New Roman"/>
          <w:sz w:val="28"/>
          <w:szCs w:val="28"/>
          <w:shd w:val="clear" w:color="auto" w:fill="FFFFFF"/>
        </w:rPr>
        <w:t xml:space="preserve"> 1/2006-ОЗ </w:t>
      </w:r>
      <w:r>
        <w:rPr>
          <w:rFonts w:ascii="Times New Roman" w:hAnsi="Times New Roman"/>
          <w:sz w:val="28"/>
          <w:szCs w:val="28"/>
          <w:shd w:val="clear" w:color="auto" w:fill="FFFFFF"/>
        </w:rPr>
        <w:t>«</w:t>
      </w:r>
      <w:r w:rsidRPr="004E54F5">
        <w:rPr>
          <w:rFonts w:ascii="Times New Roman" w:hAnsi="Times New Roman"/>
          <w:sz w:val="28"/>
          <w:szCs w:val="28"/>
          <w:shd w:val="clear" w:color="auto" w:fill="FFFFFF"/>
        </w:rPr>
        <w:t>О мерах социальной поддержки семьи и детей в Московской области</w:t>
      </w:r>
      <w:r>
        <w:rPr>
          <w:rFonts w:ascii="Times New Roman" w:hAnsi="Times New Roman"/>
          <w:sz w:val="28"/>
          <w:szCs w:val="28"/>
          <w:shd w:val="clear" w:color="auto" w:fill="FFFFFF"/>
        </w:rPr>
        <w:t>»</w:t>
      </w:r>
      <w:r w:rsidRPr="004E54F5">
        <w:rPr>
          <w:rFonts w:ascii="Times New Roman" w:hAnsi="Times New Roman"/>
          <w:sz w:val="28"/>
          <w:szCs w:val="28"/>
          <w:shd w:val="clear" w:color="auto" w:fill="FFFFFF"/>
        </w:rPr>
        <w:t>, единовременной материальной помощи, установленной Закон</w:t>
      </w:r>
      <w:r>
        <w:rPr>
          <w:rFonts w:ascii="Times New Roman" w:hAnsi="Times New Roman"/>
          <w:sz w:val="28"/>
          <w:szCs w:val="28"/>
          <w:shd w:val="clear" w:color="auto" w:fill="FFFFFF"/>
        </w:rPr>
        <w:t>ом</w:t>
      </w:r>
      <w:r w:rsidRPr="004E54F5">
        <w:rPr>
          <w:rFonts w:ascii="Times New Roman" w:hAnsi="Times New Roman"/>
          <w:sz w:val="28"/>
          <w:szCs w:val="28"/>
          <w:shd w:val="clear" w:color="auto" w:fill="FFFFFF"/>
        </w:rPr>
        <w:t xml:space="preserve"> Московской области </w:t>
      </w:r>
      <w:r>
        <w:rPr>
          <w:rFonts w:ascii="Times New Roman" w:hAnsi="Times New Roman"/>
          <w:sz w:val="28"/>
          <w:szCs w:val="28"/>
          <w:shd w:val="clear" w:color="auto" w:fill="FFFFFF"/>
        </w:rPr>
        <w:t>№</w:t>
      </w:r>
      <w:r w:rsidRPr="004E54F5">
        <w:rPr>
          <w:rFonts w:ascii="Times New Roman" w:hAnsi="Times New Roman"/>
          <w:sz w:val="28"/>
          <w:szCs w:val="28"/>
          <w:shd w:val="clear" w:color="auto" w:fill="FFFFFF"/>
        </w:rPr>
        <w:t xml:space="preserve"> 115/2007-ОЗ </w:t>
      </w:r>
      <w:r>
        <w:rPr>
          <w:rFonts w:ascii="Times New Roman" w:hAnsi="Times New Roman"/>
          <w:sz w:val="28"/>
          <w:szCs w:val="28"/>
          <w:shd w:val="clear" w:color="auto" w:fill="FFFFFF"/>
        </w:rPr>
        <w:t>«</w:t>
      </w:r>
      <w:r w:rsidRPr="004E54F5">
        <w:rPr>
          <w:rFonts w:ascii="Times New Roman" w:hAnsi="Times New Roman"/>
          <w:sz w:val="28"/>
          <w:szCs w:val="28"/>
          <w:shd w:val="clear" w:color="auto" w:fill="FFFFFF"/>
        </w:rPr>
        <w:t>О погребении и похоронном деле в Московской области</w:t>
      </w:r>
      <w:r>
        <w:rPr>
          <w:rFonts w:ascii="Times New Roman" w:hAnsi="Times New Roman"/>
          <w:sz w:val="28"/>
          <w:szCs w:val="28"/>
          <w:shd w:val="clear" w:color="auto" w:fill="FFFFFF"/>
        </w:rPr>
        <w:t xml:space="preserve">» и других выплат </w:t>
      </w:r>
      <w:r w:rsidRPr="004E54F5">
        <w:rPr>
          <w:rFonts w:ascii="Times New Roman" w:hAnsi="Times New Roman"/>
          <w:sz w:val="28"/>
          <w:szCs w:val="28"/>
          <w:shd w:val="clear" w:color="auto" w:fill="FFFFFF"/>
        </w:rPr>
        <w:t>в 2021 году и на плановый период 2022 и 2023 годов</w:t>
      </w:r>
      <w:r>
        <w:rPr>
          <w:rFonts w:ascii="Times New Roman" w:hAnsi="Times New Roman"/>
          <w:sz w:val="28"/>
          <w:szCs w:val="28"/>
          <w:shd w:val="clear" w:color="auto" w:fill="FFFFFF"/>
        </w:rPr>
        <w:t>.</w:t>
      </w:r>
    </w:p>
    <w:p w:rsidR="000B0709" w:rsidRPr="000B0709" w:rsidRDefault="000B0709" w:rsidP="000B0709"/>
    <w:p w:rsidR="00140EFF" w:rsidRDefault="00A37E74" w:rsidP="00A37E74">
      <w:pPr>
        <w:pStyle w:val="1"/>
        <w:spacing w:before="0" w:after="0"/>
        <w:ind w:firstLine="709"/>
        <w:jc w:val="both"/>
        <w:rPr>
          <w:rFonts w:ascii="Times New Roman" w:hAnsi="Times New Roman" w:cs="Times New Roman"/>
          <w:sz w:val="28"/>
          <w:szCs w:val="28"/>
        </w:rPr>
      </w:pPr>
      <w:r w:rsidRPr="00A37E74">
        <w:rPr>
          <w:rFonts w:ascii="Times New Roman" w:hAnsi="Times New Roman" w:cs="Times New Roman"/>
          <w:sz w:val="28"/>
          <w:szCs w:val="28"/>
        </w:rPr>
        <w:t xml:space="preserve">Постановление Правительства Московской области от 19 октября 2020 г. </w:t>
      </w:r>
      <w:r>
        <w:rPr>
          <w:rFonts w:ascii="Times New Roman" w:hAnsi="Times New Roman" w:cs="Times New Roman"/>
          <w:sz w:val="28"/>
          <w:szCs w:val="28"/>
        </w:rPr>
        <w:t>№</w:t>
      </w:r>
      <w:r w:rsidRPr="00A37E74">
        <w:rPr>
          <w:rFonts w:ascii="Times New Roman" w:hAnsi="Times New Roman" w:cs="Times New Roman"/>
          <w:sz w:val="28"/>
          <w:szCs w:val="28"/>
        </w:rPr>
        <w:t> 767/33 «Об использовании на территории Московской области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w:t>
      </w:r>
    </w:p>
    <w:p w:rsidR="00B26257" w:rsidRPr="00A975BE" w:rsidRDefault="00700509" w:rsidP="00B07F3C">
      <w:pPr>
        <w:spacing w:after="0" w:line="240" w:lineRule="auto"/>
        <w:ind w:firstLine="709"/>
        <w:jc w:val="both"/>
        <w:rPr>
          <w:rFonts w:ascii="Times New Roman" w:hAnsi="Times New Roman"/>
          <w:sz w:val="28"/>
          <w:szCs w:val="28"/>
          <w:shd w:val="clear" w:color="auto" w:fill="FFFFFF"/>
        </w:rPr>
      </w:pPr>
      <w:r w:rsidRPr="00A975BE">
        <w:rPr>
          <w:rFonts w:ascii="Times New Roman" w:hAnsi="Times New Roman"/>
          <w:sz w:val="28"/>
          <w:szCs w:val="28"/>
          <w:shd w:val="clear" w:color="auto" w:fill="FFFFFF"/>
        </w:rPr>
        <w:t>На территории Московской области наряду с рецептами на лекарственные препараты, оформленными на бумажном носителе, используются рецепты на лекарственные препараты, сформированных в форме электронных документов.</w:t>
      </w:r>
    </w:p>
    <w:p w:rsidR="00B26257" w:rsidRPr="00A975BE" w:rsidRDefault="00486C32" w:rsidP="00B07F3C">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w:t>
      </w:r>
      <w:r w:rsidR="00A975BE" w:rsidRPr="00A975BE">
        <w:rPr>
          <w:rFonts w:ascii="Times New Roman" w:hAnsi="Times New Roman"/>
          <w:sz w:val="28"/>
          <w:szCs w:val="28"/>
          <w:shd w:val="clear" w:color="auto" w:fill="FFFFFF"/>
        </w:rPr>
        <w:t xml:space="preserve">остановление вступает в силу на следующий день после его </w:t>
      </w:r>
      <w:hyperlink r:id="rId16" w:anchor="/document/74780235/entry/0" w:history="1">
        <w:r w:rsidR="00A975BE" w:rsidRPr="00A975BE">
          <w:rPr>
            <w:rFonts w:ascii="Times New Roman" w:hAnsi="Times New Roman"/>
            <w:sz w:val="28"/>
            <w:szCs w:val="28"/>
            <w:shd w:val="clear" w:color="auto" w:fill="FFFFFF"/>
          </w:rPr>
          <w:t>официального опубликования</w:t>
        </w:r>
      </w:hyperlink>
      <w:r w:rsidR="00A975BE" w:rsidRPr="00A975BE">
        <w:rPr>
          <w:rFonts w:ascii="Times New Roman" w:hAnsi="Times New Roman"/>
          <w:sz w:val="28"/>
          <w:szCs w:val="28"/>
          <w:shd w:val="clear" w:color="auto" w:fill="FFFFFF"/>
        </w:rPr>
        <w:t>.</w:t>
      </w:r>
    </w:p>
    <w:p w:rsidR="00B26257" w:rsidRDefault="00B26257" w:rsidP="00F647B8">
      <w:pPr>
        <w:pStyle w:val="1"/>
        <w:spacing w:before="0" w:after="0"/>
        <w:ind w:firstLine="709"/>
        <w:jc w:val="both"/>
        <w:rPr>
          <w:rFonts w:ascii="Times New Roman" w:hAnsi="Times New Roman" w:cs="Times New Roman"/>
          <w:sz w:val="28"/>
          <w:szCs w:val="28"/>
        </w:rPr>
      </w:pPr>
    </w:p>
    <w:p w:rsidR="000B0709" w:rsidRPr="008C1215" w:rsidRDefault="000B0709" w:rsidP="000B0709">
      <w:pPr>
        <w:pStyle w:val="1"/>
        <w:spacing w:before="0" w:after="0"/>
        <w:ind w:firstLine="709"/>
        <w:jc w:val="both"/>
        <w:rPr>
          <w:rFonts w:ascii="Times New Roman" w:hAnsi="Times New Roman" w:cs="Times New Roman"/>
          <w:sz w:val="28"/>
          <w:szCs w:val="28"/>
        </w:rPr>
      </w:pPr>
      <w:r w:rsidRPr="008C1215">
        <w:rPr>
          <w:rFonts w:ascii="Times New Roman" w:hAnsi="Times New Roman" w:cs="Times New Roman"/>
          <w:sz w:val="28"/>
          <w:szCs w:val="28"/>
        </w:rPr>
        <w:t xml:space="preserve">Постановление Правительства Московской области от 23 октября 2020 г. </w:t>
      </w:r>
      <w:r>
        <w:rPr>
          <w:rFonts w:ascii="Times New Roman" w:hAnsi="Times New Roman" w:cs="Times New Roman"/>
          <w:sz w:val="28"/>
          <w:szCs w:val="28"/>
        </w:rPr>
        <w:t>№</w:t>
      </w:r>
      <w:r w:rsidRPr="008C1215">
        <w:rPr>
          <w:rFonts w:ascii="Times New Roman" w:hAnsi="Times New Roman" w:cs="Times New Roman"/>
          <w:sz w:val="28"/>
          <w:szCs w:val="28"/>
        </w:rPr>
        <w:t> </w:t>
      </w:r>
      <w:r w:rsidRPr="00C5413F">
        <w:rPr>
          <w:rFonts w:ascii="Times New Roman" w:hAnsi="Times New Roman" w:cs="Times New Roman"/>
          <w:sz w:val="28"/>
          <w:szCs w:val="28"/>
        </w:rPr>
        <w:t>785</w:t>
      </w:r>
      <w:r w:rsidRPr="008C1215">
        <w:rPr>
          <w:rFonts w:ascii="Times New Roman" w:hAnsi="Times New Roman" w:cs="Times New Roman"/>
          <w:sz w:val="28"/>
          <w:szCs w:val="28"/>
        </w:rPr>
        <w:t>/</w:t>
      </w:r>
      <w:r w:rsidRPr="00C5413F">
        <w:rPr>
          <w:rFonts w:ascii="Times New Roman" w:hAnsi="Times New Roman" w:cs="Times New Roman"/>
          <w:sz w:val="28"/>
          <w:szCs w:val="28"/>
        </w:rPr>
        <w:t>33 «</w:t>
      </w:r>
      <w:r w:rsidRPr="008C1215">
        <w:rPr>
          <w:rFonts w:ascii="Times New Roman" w:hAnsi="Times New Roman" w:cs="Times New Roman"/>
          <w:sz w:val="28"/>
          <w:szCs w:val="28"/>
        </w:rPr>
        <w:t>Об утверждении Порядка организации ярмарок вакансий и учебных рабочих мест»</w:t>
      </w:r>
    </w:p>
    <w:p w:rsidR="000B0709" w:rsidRDefault="000B0709" w:rsidP="000B0709">
      <w:pPr>
        <w:spacing w:after="0" w:line="240" w:lineRule="auto"/>
        <w:ind w:firstLine="709"/>
        <w:jc w:val="both"/>
        <w:rPr>
          <w:rFonts w:ascii="Times New Roman" w:hAnsi="Times New Roman"/>
          <w:sz w:val="28"/>
          <w:szCs w:val="28"/>
          <w:shd w:val="clear" w:color="auto" w:fill="FFFFFF"/>
        </w:rPr>
      </w:pPr>
      <w:r w:rsidRPr="007A32DC">
        <w:rPr>
          <w:rFonts w:ascii="Times New Roman" w:hAnsi="Times New Roman"/>
          <w:sz w:val="28"/>
          <w:szCs w:val="28"/>
          <w:shd w:val="clear" w:color="auto" w:fill="FFFFFF"/>
        </w:rPr>
        <w:t xml:space="preserve">Участниками ярмарки вакансий и учебных рабочих мест являются ищущие работу граждане в возрасте от 14 лет, образовательные организации, работодатели. Для участия в ярмарке работодателям и образовательным организациям необходимо не позднее, чем за три рабочих дня до даты проведения ярмарки, подать в государственное казенное учреждение Московской области центр занятости населения заявку на участие. </w:t>
      </w:r>
    </w:p>
    <w:p w:rsidR="000B0709" w:rsidRDefault="000B0709" w:rsidP="000B0709">
      <w:pPr>
        <w:spacing w:after="0" w:line="240" w:lineRule="auto"/>
        <w:ind w:firstLine="709"/>
        <w:jc w:val="both"/>
        <w:rPr>
          <w:rFonts w:ascii="Times New Roman" w:hAnsi="Times New Roman"/>
          <w:sz w:val="28"/>
          <w:szCs w:val="28"/>
          <w:shd w:val="clear" w:color="auto" w:fill="FFFFFF"/>
        </w:rPr>
      </w:pPr>
      <w:r w:rsidRPr="007A32DC">
        <w:rPr>
          <w:rFonts w:ascii="Times New Roman" w:hAnsi="Times New Roman"/>
          <w:sz w:val="28"/>
          <w:szCs w:val="28"/>
          <w:shd w:val="clear" w:color="auto" w:fill="FFFFFF"/>
        </w:rPr>
        <w:t xml:space="preserve">Граждане во время проведения ярмарки могут получить информацию о востребованных профессиях и возможности пройти переобучение; получить распечатки с заинтересовавшими их вакансиями на бумажном носителе; получить навыки </w:t>
      </w:r>
      <w:proofErr w:type="spellStart"/>
      <w:r w:rsidRPr="007A32DC">
        <w:rPr>
          <w:rFonts w:ascii="Times New Roman" w:hAnsi="Times New Roman"/>
          <w:sz w:val="28"/>
          <w:szCs w:val="28"/>
          <w:shd w:val="clear" w:color="auto" w:fill="FFFFFF"/>
        </w:rPr>
        <w:t>самопрезентации</w:t>
      </w:r>
      <w:proofErr w:type="spellEnd"/>
      <w:r w:rsidRPr="007A32DC">
        <w:rPr>
          <w:rFonts w:ascii="Times New Roman" w:hAnsi="Times New Roman"/>
          <w:sz w:val="28"/>
          <w:szCs w:val="28"/>
          <w:shd w:val="clear" w:color="auto" w:fill="FFFFFF"/>
        </w:rPr>
        <w:t xml:space="preserve">, помощь в составлении резюме, прохождении </w:t>
      </w:r>
      <w:r w:rsidRPr="007A32DC">
        <w:rPr>
          <w:rFonts w:ascii="Times New Roman" w:hAnsi="Times New Roman"/>
          <w:sz w:val="28"/>
          <w:szCs w:val="28"/>
          <w:shd w:val="clear" w:color="auto" w:fill="FFFFFF"/>
        </w:rPr>
        <w:lastRenderedPageBreak/>
        <w:t>собеседования с работодателями. Участие в ярмарках для граждан, работодателей и образовательных организаций бесплатное.</w:t>
      </w:r>
    </w:p>
    <w:p w:rsidR="000B0709" w:rsidRPr="007A32DC" w:rsidRDefault="000B0709" w:rsidP="000B0709">
      <w:pPr>
        <w:spacing w:after="0" w:line="240" w:lineRule="auto"/>
        <w:ind w:firstLine="709"/>
        <w:jc w:val="both"/>
        <w:rPr>
          <w:rFonts w:ascii="Times New Roman" w:hAnsi="Times New Roman"/>
          <w:sz w:val="28"/>
          <w:szCs w:val="28"/>
          <w:shd w:val="clear" w:color="auto" w:fill="FFFFFF"/>
        </w:rPr>
      </w:pPr>
      <w:r w:rsidRPr="007A32DC">
        <w:rPr>
          <w:rFonts w:ascii="Times New Roman" w:hAnsi="Times New Roman"/>
          <w:sz w:val="28"/>
          <w:szCs w:val="28"/>
          <w:shd w:val="clear" w:color="auto" w:fill="FFFFFF"/>
        </w:rPr>
        <w:t xml:space="preserve">Информация о графике проведения Ярмарок на текущий год (квартал), дате и месте проведения Ярмарок размещается на официальных сайтах </w:t>
      </w:r>
      <w:hyperlink r:id="rId17" w:tgtFrame="_blank" w:history="1">
        <w:r w:rsidRPr="007A32DC">
          <w:rPr>
            <w:rFonts w:ascii="Times New Roman" w:hAnsi="Times New Roman"/>
            <w:sz w:val="28"/>
            <w:szCs w:val="28"/>
            <w:shd w:val="clear" w:color="auto" w:fill="FFFFFF"/>
          </w:rPr>
          <w:t>Министерства</w:t>
        </w:r>
      </w:hyperlink>
      <w:r w:rsidRPr="007A32DC">
        <w:rPr>
          <w:rFonts w:ascii="Times New Roman" w:hAnsi="Times New Roman"/>
          <w:sz w:val="28"/>
          <w:szCs w:val="28"/>
          <w:shd w:val="clear" w:color="auto" w:fill="FFFFFF"/>
        </w:rPr>
        <w:t xml:space="preserve"> социального развития Московской области и Центров занятости населения в информационно-телекоммуникационной сети Интернет, в средствах массовой информации, на информационных стендах Центров занятости населения и в раздаточных информационных материалах (листовках, брошюрах, буклетах).</w:t>
      </w:r>
    </w:p>
    <w:p w:rsidR="000B0709" w:rsidRPr="007A32DC" w:rsidRDefault="000B0709" w:rsidP="000B0709">
      <w:pPr>
        <w:spacing w:after="0" w:line="240" w:lineRule="auto"/>
        <w:ind w:firstLine="709"/>
        <w:jc w:val="both"/>
        <w:rPr>
          <w:rFonts w:ascii="Times New Roman" w:hAnsi="Times New Roman"/>
          <w:sz w:val="28"/>
          <w:szCs w:val="28"/>
          <w:shd w:val="clear" w:color="auto" w:fill="FFFFFF"/>
        </w:rPr>
      </w:pPr>
      <w:r w:rsidRPr="007A32DC">
        <w:rPr>
          <w:rFonts w:ascii="Times New Roman" w:hAnsi="Times New Roman"/>
          <w:sz w:val="28"/>
          <w:szCs w:val="28"/>
          <w:shd w:val="clear" w:color="auto" w:fill="FFFFFF"/>
        </w:rPr>
        <w:t>Постановление вступает в силу со дня его официального опубликования.</w:t>
      </w:r>
    </w:p>
    <w:p w:rsidR="000B0709" w:rsidRDefault="000B0709" w:rsidP="006A1363">
      <w:pPr>
        <w:pStyle w:val="1"/>
        <w:spacing w:before="0" w:after="0"/>
        <w:ind w:firstLine="709"/>
        <w:jc w:val="both"/>
        <w:rPr>
          <w:rFonts w:ascii="Times New Roman" w:hAnsi="Times New Roman" w:cs="Times New Roman"/>
          <w:sz w:val="28"/>
          <w:szCs w:val="28"/>
        </w:rPr>
      </w:pPr>
    </w:p>
    <w:p w:rsidR="006A1363" w:rsidRDefault="006A1363" w:rsidP="006A1363">
      <w:pPr>
        <w:pStyle w:val="1"/>
        <w:spacing w:before="0" w:after="0"/>
        <w:ind w:firstLine="709"/>
        <w:jc w:val="both"/>
        <w:rPr>
          <w:rFonts w:ascii="Times New Roman" w:hAnsi="Times New Roman" w:cs="Times New Roman"/>
          <w:sz w:val="28"/>
          <w:szCs w:val="28"/>
        </w:rPr>
      </w:pPr>
      <w:r w:rsidRPr="008C1215">
        <w:rPr>
          <w:rFonts w:ascii="Times New Roman" w:hAnsi="Times New Roman" w:cs="Times New Roman"/>
          <w:sz w:val="28"/>
          <w:szCs w:val="28"/>
        </w:rPr>
        <w:t>Постановление Правительства Московской области</w:t>
      </w:r>
      <w:r>
        <w:rPr>
          <w:rFonts w:ascii="Times New Roman" w:hAnsi="Times New Roman" w:cs="Times New Roman"/>
          <w:sz w:val="28"/>
          <w:szCs w:val="28"/>
        </w:rPr>
        <w:t xml:space="preserve"> </w:t>
      </w:r>
      <w:r w:rsidRPr="008C1215">
        <w:rPr>
          <w:rFonts w:ascii="Times New Roman" w:hAnsi="Times New Roman" w:cs="Times New Roman"/>
          <w:sz w:val="28"/>
          <w:szCs w:val="28"/>
        </w:rPr>
        <w:t xml:space="preserve">от 26 октября 2020 г. </w:t>
      </w:r>
      <w:r>
        <w:rPr>
          <w:rFonts w:ascii="Times New Roman" w:hAnsi="Times New Roman" w:cs="Times New Roman"/>
          <w:sz w:val="28"/>
          <w:szCs w:val="28"/>
        </w:rPr>
        <w:t>№</w:t>
      </w:r>
      <w:r w:rsidRPr="008C1215">
        <w:rPr>
          <w:rFonts w:ascii="Times New Roman" w:hAnsi="Times New Roman" w:cs="Times New Roman"/>
          <w:sz w:val="28"/>
          <w:szCs w:val="28"/>
        </w:rPr>
        <w:t> 788/33</w:t>
      </w:r>
      <w:r>
        <w:rPr>
          <w:rFonts w:ascii="Times New Roman" w:hAnsi="Times New Roman" w:cs="Times New Roman"/>
          <w:sz w:val="28"/>
          <w:szCs w:val="28"/>
        </w:rPr>
        <w:t xml:space="preserve"> «</w:t>
      </w:r>
      <w:r w:rsidRPr="008C1215">
        <w:rPr>
          <w:rFonts w:ascii="Times New Roman" w:hAnsi="Times New Roman" w:cs="Times New Roman"/>
          <w:sz w:val="28"/>
          <w:szCs w:val="28"/>
        </w:rPr>
        <w:t>О внесении изменений в Правила выплаты инвалидам (в том числе детям-инвалидам), имеющим место жительства в Московской области и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w:t>
      </w:r>
      <w:r>
        <w:rPr>
          <w:rFonts w:ascii="Times New Roman" w:hAnsi="Times New Roman" w:cs="Times New Roman"/>
          <w:sz w:val="28"/>
          <w:szCs w:val="28"/>
        </w:rPr>
        <w:t>»</w:t>
      </w:r>
    </w:p>
    <w:p w:rsidR="006A1363" w:rsidRPr="008C1215" w:rsidRDefault="006A1363" w:rsidP="006A1363">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Утверждены в новой редакции </w:t>
      </w:r>
      <w:r w:rsidRPr="008C1215">
        <w:rPr>
          <w:rFonts w:ascii="Times New Roman" w:hAnsi="Times New Roman"/>
          <w:sz w:val="28"/>
          <w:szCs w:val="28"/>
          <w:shd w:val="clear" w:color="auto" w:fill="FFFFFF"/>
        </w:rPr>
        <w:t>Правила выплаты инвалидам (в том числе детям-инвалидам), имеющим место жительства в Московской области и имеющим транспортные средства в соответствии с медицинскими показаниями на обеспечение транспортными средствами,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r w:rsidR="00C80B1E">
        <w:rPr>
          <w:rFonts w:ascii="Times New Roman" w:hAnsi="Times New Roman"/>
          <w:sz w:val="28"/>
          <w:szCs w:val="28"/>
          <w:shd w:val="clear" w:color="auto" w:fill="FFFFFF"/>
        </w:rPr>
        <w:t>.</w:t>
      </w:r>
    </w:p>
    <w:p w:rsidR="006A1363" w:rsidRDefault="006A1363" w:rsidP="00F647B8">
      <w:pPr>
        <w:pStyle w:val="1"/>
        <w:spacing w:before="0" w:after="0"/>
        <w:ind w:firstLine="709"/>
        <w:jc w:val="both"/>
        <w:rPr>
          <w:rFonts w:ascii="Times New Roman" w:hAnsi="Times New Roman" w:cs="Times New Roman"/>
          <w:sz w:val="28"/>
          <w:szCs w:val="28"/>
        </w:rPr>
      </w:pPr>
    </w:p>
    <w:p w:rsidR="00486C32" w:rsidRDefault="00F647B8" w:rsidP="00F647B8">
      <w:pPr>
        <w:pStyle w:val="1"/>
        <w:spacing w:before="0" w:after="0"/>
        <w:ind w:firstLine="709"/>
        <w:jc w:val="both"/>
        <w:rPr>
          <w:rFonts w:ascii="Times New Roman" w:hAnsi="Times New Roman" w:cs="Times New Roman"/>
          <w:sz w:val="28"/>
          <w:szCs w:val="28"/>
        </w:rPr>
      </w:pPr>
      <w:r w:rsidRPr="00F647B8">
        <w:rPr>
          <w:rFonts w:ascii="Times New Roman" w:hAnsi="Times New Roman" w:cs="Times New Roman"/>
          <w:sz w:val="28"/>
          <w:szCs w:val="28"/>
        </w:rPr>
        <w:t>Постановление Правительства Московской области</w:t>
      </w:r>
      <w:r>
        <w:rPr>
          <w:rFonts w:ascii="Times New Roman" w:hAnsi="Times New Roman" w:cs="Times New Roman"/>
          <w:sz w:val="28"/>
          <w:szCs w:val="28"/>
        </w:rPr>
        <w:t xml:space="preserve"> </w:t>
      </w:r>
      <w:r w:rsidRPr="00F647B8">
        <w:rPr>
          <w:rFonts w:ascii="Times New Roman" w:hAnsi="Times New Roman" w:cs="Times New Roman"/>
          <w:sz w:val="28"/>
          <w:szCs w:val="28"/>
        </w:rPr>
        <w:t xml:space="preserve">от 28 октября 2020 г. </w:t>
      </w:r>
      <w:r>
        <w:rPr>
          <w:rFonts w:ascii="Times New Roman" w:hAnsi="Times New Roman" w:cs="Times New Roman"/>
          <w:sz w:val="28"/>
          <w:szCs w:val="28"/>
        </w:rPr>
        <w:t>№</w:t>
      </w:r>
      <w:r w:rsidRPr="00F647B8">
        <w:rPr>
          <w:rFonts w:ascii="Times New Roman" w:hAnsi="Times New Roman" w:cs="Times New Roman"/>
          <w:sz w:val="28"/>
          <w:szCs w:val="28"/>
        </w:rPr>
        <w:t> 801/33</w:t>
      </w:r>
      <w:r>
        <w:rPr>
          <w:rFonts w:ascii="Times New Roman" w:hAnsi="Times New Roman" w:cs="Times New Roman"/>
          <w:sz w:val="28"/>
          <w:szCs w:val="28"/>
        </w:rPr>
        <w:t xml:space="preserve"> «</w:t>
      </w:r>
      <w:r w:rsidRPr="00F647B8">
        <w:rPr>
          <w:rFonts w:ascii="Times New Roman" w:hAnsi="Times New Roman" w:cs="Times New Roman"/>
          <w:sz w:val="28"/>
          <w:szCs w:val="28"/>
        </w:rPr>
        <w:t>О внесении изменений в Порядок предоставления денежной компенсации от уплаченной страховой премии по договору обязательного страхования гражданской ответственности владельцев транспортных средств инвалидам, имеющим I, II, III группы инвалидности</w:t>
      </w:r>
      <w:r w:rsidR="009D52A4">
        <w:rPr>
          <w:rFonts w:ascii="Times New Roman" w:hAnsi="Times New Roman" w:cs="Times New Roman"/>
          <w:sz w:val="28"/>
          <w:szCs w:val="28"/>
        </w:rPr>
        <w:t>»</w:t>
      </w:r>
    </w:p>
    <w:p w:rsidR="002F12D9" w:rsidRPr="002F12D9" w:rsidRDefault="002F12D9" w:rsidP="00B07F3C">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Устанавливаю</w:t>
      </w:r>
      <w:r w:rsidRPr="002F12D9">
        <w:rPr>
          <w:rFonts w:ascii="Times New Roman" w:hAnsi="Times New Roman"/>
          <w:sz w:val="28"/>
          <w:szCs w:val="28"/>
          <w:shd w:val="clear" w:color="auto" w:fill="FFFFFF"/>
        </w:rPr>
        <w:t xml:space="preserve">тся </w:t>
      </w:r>
      <w:r>
        <w:rPr>
          <w:rFonts w:ascii="Times New Roman" w:hAnsi="Times New Roman"/>
          <w:sz w:val="28"/>
          <w:szCs w:val="28"/>
          <w:shd w:val="clear" w:color="auto" w:fill="FFFFFF"/>
        </w:rPr>
        <w:t xml:space="preserve">правила выплаты </w:t>
      </w:r>
      <w:r w:rsidRPr="002F12D9">
        <w:rPr>
          <w:rFonts w:ascii="Times New Roman" w:hAnsi="Times New Roman"/>
          <w:sz w:val="28"/>
          <w:szCs w:val="28"/>
          <w:shd w:val="clear" w:color="auto" w:fill="FFFFFF"/>
        </w:rPr>
        <w:t>инвалидам I, II, III групп инвалидности, имеющим место жительства в Московской области и имеющим транспортные средства в соответствии с медицинскими показаниями на обеспечение транспортными средствами,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r w:rsidR="00F647B8">
        <w:rPr>
          <w:rFonts w:ascii="Times New Roman" w:hAnsi="Times New Roman"/>
          <w:sz w:val="28"/>
          <w:szCs w:val="28"/>
          <w:shd w:val="clear" w:color="auto" w:fill="FFFFFF"/>
        </w:rPr>
        <w:t>.</w:t>
      </w:r>
    </w:p>
    <w:p w:rsidR="00486C32" w:rsidRDefault="00486C32" w:rsidP="00B07F3C">
      <w:pPr>
        <w:spacing w:after="0" w:line="240" w:lineRule="auto"/>
        <w:ind w:firstLine="709"/>
        <w:jc w:val="both"/>
        <w:rPr>
          <w:rFonts w:ascii="Times New Roman" w:hAnsi="Times New Roman" w:cs="Times New Roman"/>
          <w:sz w:val="28"/>
          <w:szCs w:val="28"/>
        </w:rPr>
      </w:pPr>
    </w:p>
    <w:p w:rsidR="006E037C" w:rsidRDefault="006E037C" w:rsidP="006E037C">
      <w:pPr>
        <w:pStyle w:val="1"/>
        <w:spacing w:before="0" w:after="0"/>
        <w:ind w:firstLine="709"/>
        <w:jc w:val="both"/>
        <w:rPr>
          <w:rFonts w:ascii="Times New Roman" w:hAnsi="Times New Roman" w:cs="Times New Roman"/>
          <w:sz w:val="28"/>
          <w:szCs w:val="28"/>
        </w:rPr>
      </w:pPr>
      <w:r w:rsidRPr="006E037C">
        <w:rPr>
          <w:rFonts w:ascii="Times New Roman" w:hAnsi="Times New Roman" w:cs="Times New Roman"/>
          <w:sz w:val="28"/>
          <w:szCs w:val="28"/>
        </w:rPr>
        <w:t xml:space="preserve">Постановление Правительства Московской области от 28 октября 2020 г. </w:t>
      </w:r>
      <w:r>
        <w:rPr>
          <w:rFonts w:ascii="Times New Roman" w:hAnsi="Times New Roman" w:cs="Times New Roman"/>
          <w:sz w:val="28"/>
          <w:szCs w:val="28"/>
        </w:rPr>
        <w:t>№</w:t>
      </w:r>
      <w:r w:rsidRPr="006E037C">
        <w:rPr>
          <w:rFonts w:ascii="Times New Roman" w:hAnsi="Times New Roman" w:cs="Times New Roman"/>
          <w:sz w:val="28"/>
          <w:szCs w:val="28"/>
        </w:rPr>
        <w:t xml:space="preserve"> 802/33 </w:t>
      </w:r>
      <w:r>
        <w:rPr>
          <w:rFonts w:ascii="Times New Roman" w:hAnsi="Times New Roman" w:cs="Times New Roman"/>
          <w:sz w:val="28"/>
          <w:szCs w:val="28"/>
        </w:rPr>
        <w:t>«</w:t>
      </w:r>
      <w:r w:rsidRPr="006E037C">
        <w:rPr>
          <w:rFonts w:ascii="Times New Roman" w:hAnsi="Times New Roman" w:cs="Times New Roman"/>
          <w:sz w:val="28"/>
          <w:szCs w:val="28"/>
        </w:rPr>
        <w:t>О внесении изменений в Порядок предоставления частичной компенсации от уплаченной страховой премии по договору обязательного страхования гражданской ответственности владельцев транспортных средств законным представителям детей-инвалидов</w:t>
      </w:r>
      <w:r>
        <w:rPr>
          <w:rFonts w:ascii="Times New Roman" w:hAnsi="Times New Roman" w:cs="Times New Roman"/>
          <w:sz w:val="28"/>
          <w:szCs w:val="28"/>
        </w:rPr>
        <w:t>»</w:t>
      </w:r>
    </w:p>
    <w:p w:rsidR="006E037C" w:rsidRDefault="00C80B1E" w:rsidP="006E037C">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Утвержден</w:t>
      </w:r>
      <w:r w:rsidR="006E037C">
        <w:rPr>
          <w:rFonts w:ascii="Times New Roman" w:hAnsi="Times New Roman"/>
          <w:sz w:val="28"/>
          <w:szCs w:val="28"/>
          <w:shd w:val="clear" w:color="auto" w:fill="FFFFFF"/>
        </w:rPr>
        <w:t xml:space="preserve"> в новой редакции Порядок </w:t>
      </w:r>
      <w:r w:rsidR="006E037C" w:rsidRPr="006E037C">
        <w:rPr>
          <w:rFonts w:ascii="Times New Roman" w:hAnsi="Times New Roman"/>
          <w:sz w:val="28"/>
          <w:szCs w:val="28"/>
          <w:shd w:val="clear" w:color="auto" w:fill="FFFFFF"/>
        </w:rPr>
        <w:t>предоставления частичной компенсации от уплаченной страховой премии по договору обязательного страхования гражданской ответственности владельцев транспортных средств законным представителям детей-инвалидов</w:t>
      </w:r>
      <w:r w:rsidR="006E037C">
        <w:rPr>
          <w:rFonts w:ascii="Times New Roman" w:hAnsi="Times New Roman"/>
          <w:sz w:val="28"/>
          <w:szCs w:val="28"/>
          <w:shd w:val="clear" w:color="auto" w:fill="FFFFFF"/>
        </w:rPr>
        <w:t>.</w:t>
      </w:r>
    </w:p>
    <w:p w:rsidR="006E037C" w:rsidRPr="006E037C" w:rsidRDefault="006E037C" w:rsidP="006E037C">
      <w:pPr>
        <w:spacing w:after="0" w:line="240" w:lineRule="auto"/>
        <w:ind w:firstLine="709"/>
        <w:jc w:val="both"/>
        <w:rPr>
          <w:rFonts w:ascii="Times New Roman" w:hAnsi="Times New Roman"/>
          <w:sz w:val="28"/>
          <w:szCs w:val="28"/>
          <w:shd w:val="clear" w:color="auto" w:fill="FFFFFF"/>
        </w:rPr>
      </w:pPr>
    </w:p>
    <w:p w:rsidR="008C1215" w:rsidRPr="002C0D63" w:rsidRDefault="002C0D63" w:rsidP="002C0D63">
      <w:pPr>
        <w:pStyle w:val="1"/>
        <w:spacing w:before="0" w:after="0"/>
        <w:ind w:firstLine="709"/>
        <w:jc w:val="both"/>
        <w:rPr>
          <w:rFonts w:ascii="Times New Roman" w:hAnsi="Times New Roman" w:cs="Times New Roman"/>
          <w:sz w:val="28"/>
          <w:szCs w:val="28"/>
        </w:rPr>
      </w:pPr>
      <w:r w:rsidRPr="002C0D63">
        <w:rPr>
          <w:rFonts w:ascii="Times New Roman" w:hAnsi="Times New Roman" w:cs="Times New Roman"/>
          <w:sz w:val="28"/>
          <w:szCs w:val="28"/>
        </w:rPr>
        <w:t>Постановление Правительства Московской области</w:t>
      </w:r>
      <w:r>
        <w:rPr>
          <w:rFonts w:ascii="Times New Roman" w:hAnsi="Times New Roman" w:cs="Times New Roman"/>
          <w:sz w:val="28"/>
          <w:szCs w:val="28"/>
        </w:rPr>
        <w:t xml:space="preserve"> </w:t>
      </w:r>
      <w:r w:rsidRPr="002C0D63">
        <w:rPr>
          <w:rFonts w:ascii="Times New Roman" w:hAnsi="Times New Roman" w:cs="Times New Roman"/>
          <w:sz w:val="28"/>
          <w:szCs w:val="28"/>
        </w:rPr>
        <w:t xml:space="preserve">от 3 ноября 2020 г. </w:t>
      </w:r>
      <w:r>
        <w:rPr>
          <w:rFonts w:ascii="Times New Roman" w:hAnsi="Times New Roman" w:cs="Times New Roman"/>
          <w:sz w:val="28"/>
          <w:szCs w:val="28"/>
        </w:rPr>
        <w:t>№</w:t>
      </w:r>
      <w:r w:rsidRPr="002C0D63">
        <w:rPr>
          <w:rFonts w:ascii="Times New Roman" w:hAnsi="Times New Roman" w:cs="Times New Roman"/>
          <w:sz w:val="28"/>
          <w:szCs w:val="28"/>
        </w:rPr>
        <w:t> 817/35</w:t>
      </w:r>
      <w:r>
        <w:rPr>
          <w:rFonts w:ascii="Times New Roman" w:hAnsi="Times New Roman" w:cs="Times New Roman"/>
          <w:sz w:val="28"/>
          <w:szCs w:val="28"/>
        </w:rPr>
        <w:t xml:space="preserve"> «</w:t>
      </w:r>
      <w:r w:rsidRPr="002C0D63">
        <w:rPr>
          <w:rFonts w:ascii="Times New Roman" w:hAnsi="Times New Roman" w:cs="Times New Roman"/>
          <w:sz w:val="28"/>
          <w:szCs w:val="28"/>
        </w:rPr>
        <w:t xml:space="preserve">О внесении изменений в постановление Правительства Московской области от 20.07.2015 </w:t>
      </w:r>
      <w:r w:rsidR="008F6A91">
        <w:rPr>
          <w:rFonts w:ascii="Times New Roman" w:hAnsi="Times New Roman" w:cs="Times New Roman"/>
          <w:sz w:val="28"/>
          <w:szCs w:val="28"/>
        </w:rPr>
        <w:t>№</w:t>
      </w:r>
      <w:r w:rsidRPr="002C0D63">
        <w:rPr>
          <w:rFonts w:ascii="Times New Roman" w:hAnsi="Times New Roman" w:cs="Times New Roman"/>
          <w:sz w:val="28"/>
          <w:szCs w:val="28"/>
        </w:rPr>
        <w:t xml:space="preserve"> 585/27 </w:t>
      </w:r>
      <w:r>
        <w:rPr>
          <w:rFonts w:ascii="Times New Roman" w:hAnsi="Times New Roman" w:cs="Times New Roman"/>
          <w:sz w:val="28"/>
          <w:szCs w:val="28"/>
        </w:rPr>
        <w:t>«</w:t>
      </w:r>
      <w:r w:rsidRPr="002C0D63">
        <w:rPr>
          <w:rFonts w:ascii="Times New Roman" w:hAnsi="Times New Roman" w:cs="Times New Roman"/>
          <w:sz w:val="28"/>
          <w:szCs w:val="28"/>
        </w:rPr>
        <w:t>Об утверждении Порядка оказания экстренной социальной помощи и Перечня видов доходов, учитываемых в целях оказания экстренной социальной помощи гражданам, попавшим в трудную жизненную ситуацию</w:t>
      </w:r>
      <w:r>
        <w:rPr>
          <w:rFonts w:ascii="Times New Roman" w:hAnsi="Times New Roman" w:cs="Times New Roman"/>
          <w:sz w:val="28"/>
          <w:szCs w:val="28"/>
        </w:rPr>
        <w:t>»</w:t>
      </w:r>
    </w:p>
    <w:p w:rsidR="008C1215" w:rsidRDefault="0099642B" w:rsidP="008C1215">
      <w:pPr>
        <w:spacing w:after="0" w:line="240" w:lineRule="auto"/>
        <w:ind w:firstLine="709"/>
        <w:jc w:val="both"/>
        <w:rPr>
          <w:rFonts w:ascii="Times New Roman" w:hAnsi="Times New Roman"/>
          <w:sz w:val="28"/>
          <w:szCs w:val="28"/>
          <w:shd w:val="clear" w:color="auto" w:fill="FFFFFF"/>
        </w:rPr>
      </w:pPr>
      <w:r w:rsidRPr="0099642B">
        <w:rPr>
          <w:rFonts w:ascii="Times New Roman" w:hAnsi="Times New Roman"/>
          <w:sz w:val="28"/>
          <w:szCs w:val="28"/>
          <w:shd w:val="clear" w:color="auto" w:fill="FFFFFF"/>
        </w:rPr>
        <w:t xml:space="preserve">Установлено, что ежемесячная денежная выплата на ребенка в возрасте от трех до семи лет включительно, установленная </w:t>
      </w:r>
      <w:hyperlink r:id="rId18" w:anchor="/document/73774771/entry/0" w:history="1">
        <w:r w:rsidRPr="0099642B">
          <w:rPr>
            <w:rFonts w:ascii="Times New Roman" w:hAnsi="Times New Roman"/>
            <w:sz w:val="28"/>
            <w:szCs w:val="28"/>
            <w:shd w:val="clear" w:color="auto" w:fill="FFFFFF"/>
          </w:rPr>
          <w:t>Указом</w:t>
        </w:r>
      </w:hyperlink>
      <w:r w:rsidRPr="0099642B">
        <w:rPr>
          <w:rFonts w:ascii="Times New Roman" w:hAnsi="Times New Roman"/>
          <w:sz w:val="28"/>
          <w:szCs w:val="28"/>
          <w:shd w:val="clear" w:color="auto" w:fill="FFFFFF"/>
        </w:rPr>
        <w:t xml:space="preserve"> Президента Российской Федерации от 20.03.2020 </w:t>
      </w:r>
      <w:r>
        <w:rPr>
          <w:rFonts w:ascii="Times New Roman" w:hAnsi="Times New Roman"/>
          <w:sz w:val="28"/>
          <w:szCs w:val="28"/>
          <w:shd w:val="clear" w:color="auto" w:fill="FFFFFF"/>
        </w:rPr>
        <w:t>№</w:t>
      </w:r>
      <w:r w:rsidRPr="0099642B">
        <w:rPr>
          <w:rFonts w:ascii="Times New Roman" w:hAnsi="Times New Roman"/>
          <w:sz w:val="28"/>
          <w:szCs w:val="28"/>
          <w:shd w:val="clear" w:color="auto" w:fill="FFFFFF"/>
        </w:rPr>
        <w:t xml:space="preserve"> 199 </w:t>
      </w:r>
      <w:r>
        <w:rPr>
          <w:rFonts w:ascii="Times New Roman" w:hAnsi="Times New Roman"/>
          <w:sz w:val="28"/>
          <w:szCs w:val="28"/>
          <w:shd w:val="clear" w:color="auto" w:fill="FFFFFF"/>
        </w:rPr>
        <w:t>«</w:t>
      </w:r>
      <w:r w:rsidRPr="0099642B">
        <w:rPr>
          <w:rFonts w:ascii="Times New Roman" w:hAnsi="Times New Roman"/>
          <w:sz w:val="28"/>
          <w:szCs w:val="28"/>
          <w:shd w:val="clear" w:color="auto" w:fill="FFFFFF"/>
        </w:rPr>
        <w:t>О дополнительных мерах государственной поддержки семей, имеющих детей</w:t>
      </w:r>
      <w:r>
        <w:rPr>
          <w:rFonts w:ascii="Times New Roman" w:hAnsi="Times New Roman"/>
          <w:sz w:val="28"/>
          <w:szCs w:val="28"/>
          <w:shd w:val="clear" w:color="auto" w:fill="FFFFFF"/>
        </w:rPr>
        <w:t>»,</w:t>
      </w:r>
      <w:r w:rsidRPr="0099642B">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н</w:t>
      </w:r>
      <w:r w:rsidRPr="0099642B">
        <w:rPr>
          <w:rFonts w:ascii="Times New Roman" w:hAnsi="Times New Roman"/>
          <w:sz w:val="28"/>
          <w:szCs w:val="28"/>
          <w:shd w:val="clear" w:color="auto" w:fill="FFFFFF"/>
        </w:rPr>
        <w:t xml:space="preserve">е учитывается при исчислении дохода семьи </w:t>
      </w:r>
      <w:r w:rsidR="009967CE">
        <w:rPr>
          <w:rFonts w:ascii="Times New Roman" w:hAnsi="Times New Roman"/>
          <w:sz w:val="28"/>
          <w:szCs w:val="28"/>
          <w:shd w:val="clear" w:color="auto" w:fill="FFFFFF"/>
        </w:rPr>
        <w:t>(</w:t>
      </w:r>
      <w:r w:rsidRPr="0099642B">
        <w:rPr>
          <w:rFonts w:ascii="Times New Roman" w:hAnsi="Times New Roman"/>
          <w:sz w:val="28"/>
          <w:szCs w:val="28"/>
          <w:shd w:val="clear" w:color="auto" w:fill="FFFFFF"/>
        </w:rPr>
        <w:t>одиноко проживающего гражданина</w:t>
      </w:r>
      <w:r w:rsidR="009967CE">
        <w:rPr>
          <w:rFonts w:ascii="Times New Roman" w:hAnsi="Times New Roman"/>
          <w:sz w:val="28"/>
          <w:szCs w:val="28"/>
          <w:shd w:val="clear" w:color="auto" w:fill="FFFFFF"/>
        </w:rPr>
        <w:t>)</w:t>
      </w:r>
      <w:r w:rsidRPr="0099642B">
        <w:rPr>
          <w:rFonts w:ascii="Times New Roman" w:hAnsi="Times New Roman"/>
          <w:sz w:val="28"/>
          <w:szCs w:val="28"/>
          <w:shd w:val="clear" w:color="auto" w:fill="FFFFFF"/>
        </w:rPr>
        <w:t xml:space="preserve"> для оказания им экстренной социальной</w:t>
      </w:r>
      <w:r>
        <w:rPr>
          <w:rFonts w:ascii="Times New Roman" w:hAnsi="Times New Roman"/>
          <w:sz w:val="28"/>
          <w:szCs w:val="28"/>
          <w:shd w:val="clear" w:color="auto" w:fill="FFFFFF"/>
        </w:rPr>
        <w:t xml:space="preserve"> помощи.</w:t>
      </w:r>
    </w:p>
    <w:p w:rsidR="008C1215" w:rsidRDefault="00EE3778" w:rsidP="008C1215">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w:t>
      </w:r>
      <w:r w:rsidR="00F957F3" w:rsidRPr="00F957F3">
        <w:rPr>
          <w:rFonts w:ascii="Times New Roman" w:hAnsi="Times New Roman"/>
          <w:sz w:val="28"/>
          <w:szCs w:val="28"/>
          <w:shd w:val="clear" w:color="auto" w:fill="FFFFFF"/>
        </w:rPr>
        <w:t xml:space="preserve">остановление вступает в силу на следующий день после его </w:t>
      </w:r>
      <w:hyperlink r:id="rId19" w:anchor="/document/74858184/entry/0" w:history="1">
        <w:r w:rsidR="00F957F3" w:rsidRPr="00F957F3">
          <w:rPr>
            <w:rFonts w:ascii="Times New Roman" w:hAnsi="Times New Roman"/>
            <w:sz w:val="28"/>
            <w:szCs w:val="28"/>
            <w:shd w:val="clear" w:color="auto" w:fill="FFFFFF"/>
          </w:rPr>
          <w:t>официального опубликования</w:t>
        </w:r>
      </w:hyperlink>
      <w:r w:rsidR="00F957F3" w:rsidRPr="00F957F3">
        <w:rPr>
          <w:rFonts w:ascii="Times New Roman" w:hAnsi="Times New Roman"/>
          <w:sz w:val="28"/>
          <w:szCs w:val="28"/>
          <w:shd w:val="clear" w:color="auto" w:fill="FFFFFF"/>
        </w:rPr>
        <w:t>.</w:t>
      </w:r>
    </w:p>
    <w:p w:rsidR="008C1215" w:rsidRDefault="008C1215" w:rsidP="008C1215">
      <w:pPr>
        <w:spacing w:after="0" w:line="240" w:lineRule="auto"/>
        <w:ind w:firstLine="709"/>
        <w:jc w:val="both"/>
        <w:rPr>
          <w:rFonts w:ascii="Times New Roman" w:hAnsi="Times New Roman"/>
          <w:sz w:val="28"/>
          <w:szCs w:val="28"/>
          <w:shd w:val="clear" w:color="auto" w:fill="FFFFFF"/>
        </w:rPr>
      </w:pPr>
    </w:p>
    <w:p w:rsidR="003572FB" w:rsidRPr="003572FB" w:rsidRDefault="003572FB" w:rsidP="003572FB">
      <w:pPr>
        <w:pStyle w:val="1"/>
        <w:spacing w:before="0" w:after="0"/>
        <w:ind w:firstLine="709"/>
        <w:jc w:val="both"/>
        <w:rPr>
          <w:rFonts w:ascii="Times New Roman" w:hAnsi="Times New Roman" w:cs="Times New Roman"/>
          <w:sz w:val="28"/>
          <w:szCs w:val="28"/>
        </w:rPr>
      </w:pPr>
      <w:r w:rsidRPr="003572FB">
        <w:rPr>
          <w:rFonts w:ascii="Times New Roman" w:hAnsi="Times New Roman" w:cs="Times New Roman"/>
          <w:sz w:val="28"/>
          <w:szCs w:val="28"/>
        </w:rPr>
        <w:t>Постановление Правительства Московской области от 24</w:t>
      </w:r>
      <w:r>
        <w:rPr>
          <w:rFonts w:ascii="Times New Roman" w:hAnsi="Times New Roman" w:cs="Times New Roman"/>
          <w:sz w:val="28"/>
          <w:szCs w:val="28"/>
        </w:rPr>
        <w:t xml:space="preserve"> ноября </w:t>
      </w:r>
      <w:r w:rsidRPr="003572FB">
        <w:rPr>
          <w:rFonts w:ascii="Times New Roman" w:hAnsi="Times New Roman" w:cs="Times New Roman"/>
          <w:sz w:val="28"/>
          <w:szCs w:val="28"/>
        </w:rPr>
        <w:t xml:space="preserve">2020 </w:t>
      </w:r>
      <w:r>
        <w:rPr>
          <w:rFonts w:ascii="Times New Roman" w:hAnsi="Times New Roman" w:cs="Times New Roman"/>
          <w:sz w:val="28"/>
          <w:szCs w:val="28"/>
        </w:rPr>
        <w:t xml:space="preserve">г. </w:t>
      </w:r>
      <w:r w:rsidRPr="003572FB">
        <w:rPr>
          <w:rFonts w:ascii="Times New Roman" w:hAnsi="Times New Roman" w:cs="Times New Roman"/>
          <w:sz w:val="28"/>
          <w:szCs w:val="28"/>
        </w:rPr>
        <w:t>№ 887/38 «О проведении в Московской области мероприятий, посвященных 79-й годовщине начала контрнаступления советских войск против немецко-фашистских войск в битве под Москвой»</w:t>
      </w:r>
    </w:p>
    <w:p w:rsidR="008C1215" w:rsidRDefault="003572FB" w:rsidP="003572FB">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Всем </w:t>
      </w:r>
      <w:r w:rsidRPr="003572FB">
        <w:rPr>
          <w:rFonts w:ascii="Times New Roman" w:hAnsi="Times New Roman"/>
          <w:sz w:val="28"/>
          <w:szCs w:val="28"/>
          <w:shd w:val="clear" w:color="auto" w:fill="FFFFFF"/>
        </w:rPr>
        <w:t>лицам, награжде</w:t>
      </w:r>
      <w:r>
        <w:rPr>
          <w:rFonts w:ascii="Times New Roman" w:hAnsi="Times New Roman"/>
          <w:sz w:val="28"/>
          <w:szCs w:val="28"/>
          <w:shd w:val="clear" w:color="auto" w:fill="FFFFFF"/>
        </w:rPr>
        <w:t>нным медалью «За оборону Москвы»</w:t>
      </w:r>
      <w:r w:rsidR="00C80B1E">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будет произведена </w:t>
      </w:r>
      <w:r w:rsidRPr="003572FB">
        <w:rPr>
          <w:rFonts w:ascii="Times New Roman" w:hAnsi="Times New Roman"/>
          <w:sz w:val="28"/>
          <w:szCs w:val="28"/>
          <w:shd w:val="clear" w:color="auto" w:fill="FFFFFF"/>
        </w:rPr>
        <w:t>выплат</w:t>
      </w:r>
      <w:r>
        <w:rPr>
          <w:rFonts w:ascii="Times New Roman" w:hAnsi="Times New Roman"/>
          <w:sz w:val="28"/>
          <w:szCs w:val="28"/>
          <w:shd w:val="clear" w:color="auto" w:fill="FFFFFF"/>
        </w:rPr>
        <w:t>а</w:t>
      </w:r>
      <w:r w:rsidRPr="003572FB">
        <w:rPr>
          <w:rFonts w:ascii="Times New Roman" w:hAnsi="Times New Roman"/>
          <w:sz w:val="28"/>
          <w:szCs w:val="28"/>
          <w:shd w:val="clear" w:color="auto" w:fill="FFFFFF"/>
        </w:rPr>
        <w:t xml:space="preserve"> единовременной материаль</w:t>
      </w:r>
      <w:r w:rsidR="00C80B1E">
        <w:rPr>
          <w:rFonts w:ascii="Times New Roman" w:hAnsi="Times New Roman"/>
          <w:sz w:val="28"/>
          <w:szCs w:val="28"/>
          <w:shd w:val="clear" w:color="auto" w:fill="FFFFFF"/>
        </w:rPr>
        <w:t>ной помощи</w:t>
      </w:r>
      <w:r w:rsidRPr="003572FB">
        <w:rPr>
          <w:rFonts w:ascii="Times New Roman" w:hAnsi="Times New Roman"/>
          <w:sz w:val="28"/>
          <w:szCs w:val="28"/>
          <w:shd w:val="clear" w:color="auto" w:fill="FFFFFF"/>
        </w:rPr>
        <w:t xml:space="preserve"> в размере 20000 рублей каждому.</w:t>
      </w:r>
    </w:p>
    <w:p w:rsidR="008C1215" w:rsidRDefault="008C1215" w:rsidP="008C1215">
      <w:pPr>
        <w:spacing w:after="0" w:line="240" w:lineRule="auto"/>
        <w:ind w:firstLine="709"/>
        <w:jc w:val="both"/>
        <w:rPr>
          <w:rFonts w:ascii="Times New Roman" w:hAnsi="Times New Roman"/>
          <w:sz w:val="28"/>
          <w:szCs w:val="28"/>
          <w:shd w:val="clear" w:color="auto" w:fill="FFFFFF"/>
        </w:rPr>
      </w:pPr>
    </w:p>
    <w:p w:rsidR="004D6234" w:rsidRPr="006F1387" w:rsidRDefault="004D6234" w:rsidP="006F1387">
      <w:pPr>
        <w:pStyle w:val="1"/>
        <w:spacing w:before="0" w:after="0"/>
        <w:ind w:firstLine="709"/>
        <w:jc w:val="both"/>
        <w:rPr>
          <w:rFonts w:ascii="Times New Roman" w:hAnsi="Times New Roman" w:cs="Times New Roman"/>
          <w:sz w:val="28"/>
          <w:szCs w:val="28"/>
        </w:rPr>
      </w:pPr>
      <w:r w:rsidRPr="006F1387">
        <w:rPr>
          <w:rFonts w:ascii="Times New Roman" w:hAnsi="Times New Roman" w:cs="Times New Roman"/>
          <w:sz w:val="28"/>
          <w:szCs w:val="28"/>
        </w:rPr>
        <w:t>Постановление Правительства Московской области от 07.12.2020 № 927/39 «Об утверждении Порядка предоставления выплаты на приобретение технических средств реабилитации (изделий),не входящих в федеральный перечень реабилитационных мероприятий, технических средств реабилитации и услуг, предоставляемых инвалиду, утвержденный Правительством Российской Федерации, за счет средств бюджета Московской области и Перечня технических средств реабилитации (изделий), на приобретение которых инвалидам предоставляется выплата, и сроков пользования техническими средствами реабилитации до их замены»</w:t>
      </w:r>
    </w:p>
    <w:p w:rsidR="0029357D" w:rsidRDefault="006F1387" w:rsidP="008C1215">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Утвержден порядок предоставления выплат на приобретение технических средств реабилитации (изделий), предоставляемых за счет средств бюджета Московской области.</w:t>
      </w:r>
    </w:p>
    <w:p w:rsidR="00A07489" w:rsidRDefault="00A07489" w:rsidP="008C1215">
      <w:pPr>
        <w:spacing w:after="0" w:line="240" w:lineRule="auto"/>
        <w:ind w:firstLine="709"/>
        <w:jc w:val="both"/>
        <w:rPr>
          <w:rFonts w:ascii="Times New Roman" w:hAnsi="Times New Roman"/>
          <w:i/>
          <w:sz w:val="24"/>
          <w:szCs w:val="24"/>
          <w:shd w:val="clear" w:color="auto" w:fill="FFFFFF"/>
        </w:rPr>
      </w:pPr>
    </w:p>
    <w:p w:rsidR="005B6947" w:rsidRPr="00A07489" w:rsidRDefault="0002778B" w:rsidP="008C1215">
      <w:pPr>
        <w:spacing w:after="0" w:line="240" w:lineRule="auto"/>
        <w:ind w:firstLine="709"/>
        <w:jc w:val="both"/>
        <w:rPr>
          <w:rFonts w:ascii="Times New Roman" w:hAnsi="Times New Roman"/>
          <w:i/>
          <w:sz w:val="24"/>
          <w:szCs w:val="24"/>
          <w:shd w:val="clear" w:color="auto" w:fill="FFFFFF"/>
        </w:rPr>
      </w:pPr>
      <w:r w:rsidRPr="00A07489">
        <w:rPr>
          <w:rFonts w:ascii="Times New Roman" w:hAnsi="Times New Roman"/>
          <w:i/>
          <w:sz w:val="24"/>
          <w:szCs w:val="24"/>
          <w:shd w:val="clear" w:color="auto" w:fill="FFFFFF"/>
        </w:rPr>
        <w:lastRenderedPageBreak/>
        <w:t>П</w:t>
      </w:r>
      <w:r w:rsidR="000C0901" w:rsidRPr="00A07489">
        <w:rPr>
          <w:rFonts w:ascii="Times New Roman" w:hAnsi="Times New Roman"/>
          <w:i/>
          <w:sz w:val="24"/>
          <w:szCs w:val="24"/>
          <w:shd w:val="clear" w:color="auto" w:fill="FFFFFF"/>
        </w:rPr>
        <w:t>ри подготовке Обзора использовались официальные сайты органов государственной власти Российской Федерации и Московской области, а также справочно-правовая система «Гарант»</w:t>
      </w:r>
      <w:r w:rsidR="006333C2" w:rsidRPr="00A07489">
        <w:rPr>
          <w:rFonts w:ascii="Times New Roman" w:hAnsi="Times New Roman"/>
          <w:i/>
          <w:sz w:val="24"/>
          <w:szCs w:val="24"/>
          <w:shd w:val="clear" w:color="auto" w:fill="FFFFFF"/>
        </w:rPr>
        <w:t>, «Консультант+»</w:t>
      </w:r>
      <w:r w:rsidR="002322E6" w:rsidRPr="00A07489">
        <w:rPr>
          <w:rFonts w:ascii="Times New Roman" w:hAnsi="Times New Roman"/>
          <w:i/>
          <w:sz w:val="24"/>
          <w:szCs w:val="24"/>
          <w:shd w:val="clear" w:color="auto" w:fill="FFFFFF"/>
        </w:rPr>
        <w:t>.</w:t>
      </w:r>
    </w:p>
    <w:sectPr w:rsidR="005B6947" w:rsidRPr="00A07489" w:rsidSect="00665018">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596D"/>
    <w:multiLevelType w:val="multilevel"/>
    <w:tmpl w:val="DFD4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87FC6"/>
    <w:multiLevelType w:val="multilevel"/>
    <w:tmpl w:val="3C40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24E8A"/>
    <w:multiLevelType w:val="hybridMultilevel"/>
    <w:tmpl w:val="9DD0A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BF58DB"/>
    <w:multiLevelType w:val="multilevel"/>
    <w:tmpl w:val="2FA6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3509DC"/>
    <w:multiLevelType w:val="multilevel"/>
    <w:tmpl w:val="E294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893B90"/>
    <w:multiLevelType w:val="multilevel"/>
    <w:tmpl w:val="95E8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B43311"/>
    <w:multiLevelType w:val="multilevel"/>
    <w:tmpl w:val="ABD6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5116B0"/>
    <w:multiLevelType w:val="multilevel"/>
    <w:tmpl w:val="0E2A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8D23A0"/>
    <w:multiLevelType w:val="multilevel"/>
    <w:tmpl w:val="D4BC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283E20"/>
    <w:multiLevelType w:val="multilevel"/>
    <w:tmpl w:val="4A84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4"/>
  </w:num>
  <w:num w:numId="4">
    <w:abstractNumId w:val="1"/>
  </w:num>
  <w:num w:numId="5">
    <w:abstractNumId w:val="5"/>
  </w:num>
  <w:num w:numId="6">
    <w:abstractNumId w:val="7"/>
  </w:num>
  <w:num w:numId="7">
    <w:abstractNumId w:val="8"/>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50F"/>
    <w:rsid w:val="00003F6D"/>
    <w:rsid w:val="00004660"/>
    <w:rsid w:val="000046F4"/>
    <w:rsid w:val="00004C39"/>
    <w:rsid w:val="00004F1A"/>
    <w:rsid w:val="000068DD"/>
    <w:rsid w:val="00007525"/>
    <w:rsid w:val="00007A26"/>
    <w:rsid w:val="00007EC5"/>
    <w:rsid w:val="0001077E"/>
    <w:rsid w:val="000113CA"/>
    <w:rsid w:val="00011476"/>
    <w:rsid w:val="00011ADB"/>
    <w:rsid w:val="00012384"/>
    <w:rsid w:val="00012B14"/>
    <w:rsid w:val="00013720"/>
    <w:rsid w:val="00013729"/>
    <w:rsid w:val="00016879"/>
    <w:rsid w:val="00016B54"/>
    <w:rsid w:val="00016B77"/>
    <w:rsid w:val="0002035B"/>
    <w:rsid w:val="000204B4"/>
    <w:rsid w:val="0002108C"/>
    <w:rsid w:val="00021605"/>
    <w:rsid w:val="00021E51"/>
    <w:rsid w:val="0002317B"/>
    <w:rsid w:val="00024C76"/>
    <w:rsid w:val="00024E7D"/>
    <w:rsid w:val="00025155"/>
    <w:rsid w:val="00025E5D"/>
    <w:rsid w:val="000268AF"/>
    <w:rsid w:val="0002778B"/>
    <w:rsid w:val="00027823"/>
    <w:rsid w:val="00027865"/>
    <w:rsid w:val="00030C71"/>
    <w:rsid w:val="00031AEA"/>
    <w:rsid w:val="00031C3A"/>
    <w:rsid w:val="00033375"/>
    <w:rsid w:val="0003418C"/>
    <w:rsid w:val="00034424"/>
    <w:rsid w:val="000357C0"/>
    <w:rsid w:val="00035EC4"/>
    <w:rsid w:val="0003696B"/>
    <w:rsid w:val="00036BEF"/>
    <w:rsid w:val="00040867"/>
    <w:rsid w:val="00041975"/>
    <w:rsid w:val="00041B16"/>
    <w:rsid w:val="00043001"/>
    <w:rsid w:val="000445B1"/>
    <w:rsid w:val="0004587C"/>
    <w:rsid w:val="00046349"/>
    <w:rsid w:val="00046F0D"/>
    <w:rsid w:val="00051FF9"/>
    <w:rsid w:val="0005238A"/>
    <w:rsid w:val="00052EDC"/>
    <w:rsid w:val="000555D4"/>
    <w:rsid w:val="00060A5B"/>
    <w:rsid w:val="00061904"/>
    <w:rsid w:val="00062D97"/>
    <w:rsid w:val="00063671"/>
    <w:rsid w:val="000661B8"/>
    <w:rsid w:val="0006621C"/>
    <w:rsid w:val="00066355"/>
    <w:rsid w:val="00067092"/>
    <w:rsid w:val="00067798"/>
    <w:rsid w:val="000711D2"/>
    <w:rsid w:val="00071A09"/>
    <w:rsid w:val="000738D7"/>
    <w:rsid w:val="000761C2"/>
    <w:rsid w:val="000761C4"/>
    <w:rsid w:val="000761C7"/>
    <w:rsid w:val="00077110"/>
    <w:rsid w:val="0007726A"/>
    <w:rsid w:val="0008204B"/>
    <w:rsid w:val="0008261C"/>
    <w:rsid w:val="0008416E"/>
    <w:rsid w:val="00084FA0"/>
    <w:rsid w:val="00085BD2"/>
    <w:rsid w:val="00085EA9"/>
    <w:rsid w:val="00086A00"/>
    <w:rsid w:val="00086F87"/>
    <w:rsid w:val="0008700B"/>
    <w:rsid w:val="000873D7"/>
    <w:rsid w:val="000874B2"/>
    <w:rsid w:val="000875D4"/>
    <w:rsid w:val="000877F6"/>
    <w:rsid w:val="00087B98"/>
    <w:rsid w:val="00090917"/>
    <w:rsid w:val="000909C6"/>
    <w:rsid w:val="0009250F"/>
    <w:rsid w:val="00093545"/>
    <w:rsid w:val="00094562"/>
    <w:rsid w:val="0009519B"/>
    <w:rsid w:val="000955CA"/>
    <w:rsid w:val="00096299"/>
    <w:rsid w:val="00097B82"/>
    <w:rsid w:val="000A0865"/>
    <w:rsid w:val="000A12C1"/>
    <w:rsid w:val="000A1742"/>
    <w:rsid w:val="000A2056"/>
    <w:rsid w:val="000A270C"/>
    <w:rsid w:val="000A3902"/>
    <w:rsid w:val="000A4A06"/>
    <w:rsid w:val="000A4AC7"/>
    <w:rsid w:val="000A5BE5"/>
    <w:rsid w:val="000A5C80"/>
    <w:rsid w:val="000A64FA"/>
    <w:rsid w:val="000A6B53"/>
    <w:rsid w:val="000A6D53"/>
    <w:rsid w:val="000A7878"/>
    <w:rsid w:val="000B0709"/>
    <w:rsid w:val="000B08B1"/>
    <w:rsid w:val="000B0DEE"/>
    <w:rsid w:val="000B11C1"/>
    <w:rsid w:val="000B151A"/>
    <w:rsid w:val="000B1527"/>
    <w:rsid w:val="000B22BC"/>
    <w:rsid w:val="000B4415"/>
    <w:rsid w:val="000B5786"/>
    <w:rsid w:val="000B6208"/>
    <w:rsid w:val="000B6AB8"/>
    <w:rsid w:val="000B7ADE"/>
    <w:rsid w:val="000B7BAB"/>
    <w:rsid w:val="000C0122"/>
    <w:rsid w:val="000C0901"/>
    <w:rsid w:val="000C16FB"/>
    <w:rsid w:val="000C2257"/>
    <w:rsid w:val="000C4A74"/>
    <w:rsid w:val="000C59CE"/>
    <w:rsid w:val="000C6B12"/>
    <w:rsid w:val="000C6E1B"/>
    <w:rsid w:val="000C7AD8"/>
    <w:rsid w:val="000D0D0E"/>
    <w:rsid w:val="000D11D5"/>
    <w:rsid w:val="000D14D2"/>
    <w:rsid w:val="000D39E6"/>
    <w:rsid w:val="000D4D1A"/>
    <w:rsid w:val="000D4EC3"/>
    <w:rsid w:val="000D57F9"/>
    <w:rsid w:val="000D5DD9"/>
    <w:rsid w:val="000D64F2"/>
    <w:rsid w:val="000D65E1"/>
    <w:rsid w:val="000D7C86"/>
    <w:rsid w:val="000E0A2F"/>
    <w:rsid w:val="000E0F0B"/>
    <w:rsid w:val="000E2079"/>
    <w:rsid w:val="000E37C5"/>
    <w:rsid w:val="000E39F6"/>
    <w:rsid w:val="000E4626"/>
    <w:rsid w:val="000E4756"/>
    <w:rsid w:val="000E58E5"/>
    <w:rsid w:val="000E5E71"/>
    <w:rsid w:val="000F0BFC"/>
    <w:rsid w:val="000F2EFE"/>
    <w:rsid w:val="000F3656"/>
    <w:rsid w:val="000F41EF"/>
    <w:rsid w:val="0010120C"/>
    <w:rsid w:val="001019DB"/>
    <w:rsid w:val="00102E52"/>
    <w:rsid w:val="00103032"/>
    <w:rsid w:val="00104F0D"/>
    <w:rsid w:val="00104F70"/>
    <w:rsid w:val="00106EED"/>
    <w:rsid w:val="00107067"/>
    <w:rsid w:val="00111615"/>
    <w:rsid w:val="00112B85"/>
    <w:rsid w:val="00114C12"/>
    <w:rsid w:val="00114EDE"/>
    <w:rsid w:val="00115FF9"/>
    <w:rsid w:val="00116A23"/>
    <w:rsid w:val="00117FB5"/>
    <w:rsid w:val="001219FF"/>
    <w:rsid w:val="001223E8"/>
    <w:rsid w:val="00122417"/>
    <w:rsid w:val="001238A0"/>
    <w:rsid w:val="00124054"/>
    <w:rsid w:val="00124AC7"/>
    <w:rsid w:val="00124F37"/>
    <w:rsid w:val="001263E1"/>
    <w:rsid w:val="001266D0"/>
    <w:rsid w:val="001271AF"/>
    <w:rsid w:val="0013185E"/>
    <w:rsid w:val="0013313A"/>
    <w:rsid w:val="00133A0D"/>
    <w:rsid w:val="001353BE"/>
    <w:rsid w:val="00135739"/>
    <w:rsid w:val="00135A21"/>
    <w:rsid w:val="0013642D"/>
    <w:rsid w:val="001366ED"/>
    <w:rsid w:val="00136919"/>
    <w:rsid w:val="00136D21"/>
    <w:rsid w:val="001376FC"/>
    <w:rsid w:val="00137EA6"/>
    <w:rsid w:val="0014064A"/>
    <w:rsid w:val="00140870"/>
    <w:rsid w:val="00140EFF"/>
    <w:rsid w:val="00141004"/>
    <w:rsid w:val="0014178C"/>
    <w:rsid w:val="00142A0D"/>
    <w:rsid w:val="00143FCB"/>
    <w:rsid w:val="001449F4"/>
    <w:rsid w:val="00145018"/>
    <w:rsid w:val="001522FF"/>
    <w:rsid w:val="001525BB"/>
    <w:rsid w:val="00152C61"/>
    <w:rsid w:val="00155125"/>
    <w:rsid w:val="0015612D"/>
    <w:rsid w:val="0016032D"/>
    <w:rsid w:val="00163EB8"/>
    <w:rsid w:val="00165495"/>
    <w:rsid w:val="00165A1E"/>
    <w:rsid w:val="00167BD0"/>
    <w:rsid w:val="00167CA7"/>
    <w:rsid w:val="00170229"/>
    <w:rsid w:val="00170D70"/>
    <w:rsid w:val="00171D47"/>
    <w:rsid w:val="0017245B"/>
    <w:rsid w:val="00173C2B"/>
    <w:rsid w:val="00173C41"/>
    <w:rsid w:val="001747CE"/>
    <w:rsid w:val="00175AA4"/>
    <w:rsid w:val="00176060"/>
    <w:rsid w:val="00177440"/>
    <w:rsid w:val="00177715"/>
    <w:rsid w:val="00177940"/>
    <w:rsid w:val="00177D03"/>
    <w:rsid w:val="00177FA7"/>
    <w:rsid w:val="00182026"/>
    <w:rsid w:val="001832FD"/>
    <w:rsid w:val="00184CBD"/>
    <w:rsid w:val="00184DA8"/>
    <w:rsid w:val="00186C79"/>
    <w:rsid w:val="00187781"/>
    <w:rsid w:val="0019109E"/>
    <w:rsid w:val="001913F9"/>
    <w:rsid w:val="001935BB"/>
    <w:rsid w:val="00194AB9"/>
    <w:rsid w:val="00194D91"/>
    <w:rsid w:val="001950CA"/>
    <w:rsid w:val="001959FB"/>
    <w:rsid w:val="0019792E"/>
    <w:rsid w:val="001A17FE"/>
    <w:rsid w:val="001A3EA6"/>
    <w:rsid w:val="001A6EE5"/>
    <w:rsid w:val="001A74F0"/>
    <w:rsid w:val="001A77A6"/>
    <w:rsid w:val="001B024D"/>
    <w:rsid w:val="001B074C"/>
    <w:rsid w:val="001B13AD"/>
    <w:rsid w:val="001B159A"/>
    <w:rsid w:val="001B324E"/>
    <w:rsid w:val="001B3DA3"/>
    <w:rsid w:val="001B5565"/>
    <w:rsid w:val="001B5C50"/>
    <w:rsid w:val="001B5D0D"/>
    <w:rsid w:val="001B6592"/>
    <w:rsid w:val="001B7191"/>
    <w:rsid w:val="001B752D"/>
    <w:rsid w:val="001C273A"/>
    <w:rsid w:val="001C2E53"/>
    <w:rsid w:val="001C6781"/>
    <w:rsid w:val="001C72B3"/>
    <w:rsid w:val="001C7EDB"/>
    <w:rsid w:val="001D02B8"/>
    <w:rsid w:val="001D0F49"/>
    <w:rsid w:val="001D1028"/>
    <w:rsid w:val="001D1201"/>
    <w:rsid w:val="001D16DB"/>
    <w:rsid w:val="001D2BF3"/>
    <w:rsid w:val="001D2CD6"/>
    <w:rsid w:val="001D3AB0"/>
    <w:rsid w:val="001D4326"/>
    <w:rsid w:val="001D59B0"/>
    <w:rsid w:val="001D67C7"/>
    <w:rsid w:val="001D7533"/>
    <w:rsid w:val="001D7815"/>
    <w:rsid w:val="001D7DB6"/>
    <w:rsid w:val="001E0228"/>
    <w:rsid w:val="001E0E35"/>
    <w:rsid w:val="001E0ECD"/>
    <w:rsid w:val="001E182A"/>
    <w:rsid w:val="001E2DE9"/>
    <w:rsid w:val="001E33B1"/>
    <w:rsid w:val="001E560C"/>
    <w:rsid w:val="001E6744"/>
    <w:rsid w:val="001E6AEB"/>
    <w:rsid w:val="001F0541"/>
    <w:rsid w:val="001F0E19"/>
    <w:rsid w:val="001F1621"/>
    <w:rsid w:val="001F2452"/>
    <w:rsid w:val="001F35AA"/>
    <w:rsid w:val="001F3917"/>
    <w:rsid w:val="001F3F70"/>
    <w:rsid w:val="001F4F1C"/>
    <w:rsid w:val="001F5C53"/>
    <w:rsid w:val="001F5E49"/>
    <w:rsid w:val="001F6450"/>
    <w:rsid w:val="001F6FC2"/>
    <w:rsid w:val="001F7E01"/>
    <w:rsid w:val="00200A9F"/>
    <w:rsid w:val="002013FE"/>
    <w:rsid w:val="00201DC2"/>
    <w:rsid w:val="00202131"/>
    <w:rsid w:val="00203574"/>
    <w:rsid w:val="00203ACE"/>
    <w:rsid w:val="00204AA5"/>
    <w:rsid w:val="00205AB9"/>
    <w:rsid w:val="00205E9D"/>
    <w:rsid w:val="0020604B"/>
    <w:rsid w:val="00211256"/>
    <w:rsid w:val="00211913"/>
    <w:rsid w:val="00212C0C"/>
    <w:rsid w:val="002130FD"/>
    <w:rsid w:val="0021550D"/>
    <w:rsid w:val="00215B70"/>
    <w:rsid w:val="00217E48"/>
    <w:rsid w:val="0022211C"/>
    <w:rsid w:val="00222637"/>
    <w:rsid w:val="0022347F"/>
    <w:rsid w:val="002237FA"/>
    <w:rsid w:val="00223BC0"/>
    <w:rsid w:val="00223FF4"/>
    <w:rsid w:val="00225BFF"/>
    <w:rsid w:val="00226106"/>
    <w:rsid w:val="0022684C"/>
    <w:rsid w:val="002268F1"/>
    <w:rsid w:val="00226D07"/>
    <w:rsid w:val="002272ED"/>
    <w:rsid w:val="002274F3"/>
    <w:rsid w:val="00227D97"/>
    <w:rsid w:val="00231A2D"/>
    <w:rsid w:val="002322E6"/>
    <w:rsid w:val="00235D54"/>
    <w:rsid w:val="00235DCD"/>
    <w:rsid w:val="00235E8B"/>
    <w:rsid w:val="00236CAE"/>
    <w:rsid w:val="002371C0"/>
    <w:rsid w:val="002402F7"/>
    <w:rsid w:val="00240791"/>
    <w:rsid w:val="002408F2"/>
    <w:rsid w:val="00240D68"/>
    <w:rsid w:val="00240F2C"/>
    <w:rsid w:val="00241BF1"/>
    <w:rsid w:val="00242330"/>
    <w:rsid w:val="0024375D"/>
    <w:rsid w:val="002457D3"/>
    <w:rsid w:val="00247233"/>
    <w:rsid w:val="0024781E"/>
    <w:rsid w:val="00250125"/>
    <w:rsid w:val="0025059F"/>
    <w:rsid w:val="002522B3"/>
    <w:rsid w:val="002528BA"/>
    <w:rsid w:val="0025372E"/>
    <w:rsid w:val="00254C0F"/>
    <w:rsid w:val="002552E1"/>
    <w:rsid w:val="00255350"/>
    <w:rsid w:val="00256DFC"/>
    <w:rsid w:val="002571BE"/>
    <w:rsid w:val="002578CA"/>
    <w:rsid w:val="00257D88"/>
    <w:rsid w:val="00263CE3"/>
    <w:rsid w:val="002640BA"/>
    <w:rsid w:val="0026500E"/>
    <w:rsid w:val="002659E6"/>
    <w:rsid w:val="00265EB7"/>
    <w:rsid w:val="00266F9A"/>
    <w:rsid w:val="00267DC2"/>
    <w:rsid w:val="002707CF"/>
    <w:rsid w:val="00272188"/>
    <w:rsid w:val="00272EC0"/>
    <w:rsid w:val="002735E8"/>
    <w:rsid w:val="00273711"/>
    <w:rsid w:val="00274956"/>
    <w:rsid w:val="00274E74"/>
    <w:rsid w:val="00274F00"/>
    <w:rsid w:val="00275148"/>
    <w:rsid w:val="00275635"/>
    <w:rsid w:val="002764EF"/>
    <w:rsid w:val="002768B2"/>
    <w:rsid w:val="00276B83"/>
    <w:rsid w:val="00280DE1"/>
    <w:rsid w:val="0028244C"/>
    <w:rsid w:val="00282715"/>
    <w:rsid w:val="00282A5B"/>
    <w:rsid w:val="00283BAB"/>
    <w:rsid w:val="002860BC"/>
    <w:rsid w:val="00286E53"/>
    <w:rsid w:val="00286EA1"/>
    <w:rsid w:val="002872BD"/>
    <w:rsid w:val="0029245F"/>
    <w:rsid w:val="00292C32"/>
    <w:rsid w:val="0029357D"/>
    <w:rsid w:val="002948B2"/>
    <w:rsid w:val="00294A87"/>
    <w:rsid w:val="00296398"/>
    <w:rsid w:val="002969DE"/>
    <w:rsid w:val="0029774E"/>
    <w:rsid w:val="00297A6A"/>
    <w:rsid w:val="002A0211"/>
    <w:rsid w:val="002A3DDB"/>
    <w:rsid w:val="002A407A"/>
    <w:rsid w:val="002A450B"/>
    <w:rsid w:val="002A48F9"/>
    <w:rsid w:val="002A4E68"/>
    <w:rsid w:val="002A6556"/>
    <w:rsid w:val="002A6AF4"/>
    <w:rsid w:val="002B0258"/>
    <w:rsid w:val="002B149E"/>
    <w:rsid w:val="002B1ABE"/>
    <w:rsid w:val="002B2B7E"/>
    <w:rsid w:val="002B375B"/>
    <w:rsid w:val="002B4845"/>
    <w:rsid w:val="002B50E8"/>
    <w:rsid w:val="002B5563"/>
    <w:rsid w:val="002B57FE"/>
    <w:rsid w:val="002B6085"/>
    <w:rsid w:val="002B619F"/>
    <w:rsid w:val="002B6386"/>
    <w:rsid w:val="002B6594"/>
    <w:rsid w:val="002C073A"/>
    <w:rsid w:val="002C0D63"/>
    <w:rsid w:val="002C18E9"/>
    <w:rsid w:val="002C1A09"/>
    <w:rsid w:val="002C1D34"/>
    <w:rsid w:val="002C22CC"/>
    <w:rsid w:val="002C2FC2"/>
    <w:rsid w:val="002C3EDB"/>
    <w:rsid w:val="002C5FE7"/>
    <w:rsid w:val="002C735E"/>
    <w:rsid w:val="002D7926"/>
    <w:rsid w:val="002E2073"/>
    <w:rsid w:val="002E3B7B"/>
    <w:rsid w:val="002E4051"/>
    <w:rsid w:val="002E4512"/>
    <w:rsid w:val="002E6342"/>
    <w:rsid w:val="002F0557"/>
    <w:rsid w:val="002F12D9"/>
    <w:rsid w:val="002F24C8"/>
    <w:rsid w:val="002F2D2F"/>
    <w:rsid w:val="002F32D0"/>
    <w:rsid w:val="002F3BA0"/>
    <w:rsid w:val="002F5D98"/>
    <w:rsid w:val="002F7DAB"/>
    <w:rsid w:val="00300F20"/>
    <w:rsid w:val="00301908"/>
    <w:rsid w:val="0030240E"/>
    <w:rsid w:val="00304849"/>
    <w:rsid w:val="003062C2"/>
    <w:rsid w:val="00306AF6"/>
    <w:rsid w:val="00307928"/>
    <w:rsid w:val="00307BDA"/>
    <w:rsid w:val="00310C62"/>
    <w:rsid w:val="00312C06"/>
    <w:rsid w:val="00313467"/>
    <w:rsid w:val="00313E81"/>
    <w:rsid w:val="00315A2F"/>
    <w:rsid w:val="00316637"/>
    <w:rsid w:val="00316C86"/>
    <w:rsid w:val="00317466"/>
    <w:rsid w:val="003174CF"/>
    <w:rsid w:val="00321E15"/>
    <w:rsid w:val="00321E4B"/>
    <w:rsid w:val="00322A27"/>
    <w:rsid w:val="0032460F"/>
    <w:rsid w:val="00324A7C"/>
    <w:rsid w:val="00326C3E"/>
    <w:rsid w:val="00326F0A"/>
    <w:rsid w:val="003273DF"/>
    <w:rsid w:val="003303DF"/>
    <w:rsid w:val="003306BE"/>
    <w:rsid w:val="0033139A"/>
    <w:rsid w:val="00332D39"/>
    <w:rsid w:val="00332F9F"/>
    <w:rsid w:val="003342D4"/>
    <w:rsid w:val="0033430B"/>
    <w:rsid w:val="00334E1B"/>
    <w:rsid w:val="0033510E"/>
    <w:rsid w:val="0033515F"/>
    <w:rsid w:val="00335CE8"/>
    <w:rsid w:val="00336BF7"/>
    <w:rsid w:val="00337516"/>
    <w:rsid w:val="003430FA"/>
    <w:rsid w:val="00343837"/>
    <w:rsid w:val="00344A50"/>
    <w:rsid w:val="00344A8D"/>
    <w:rsid w:val="00344B1B"/>
    <w:rsid w:val="00344B58"/>
    <w:rsid w:val="00345464"/>
    <w:rsid w:val="00346102"/>
    <w:rsid w:val="00347A6C"/>
    <w:rsid w:val="00352336"/>
    <w:rsid w:val="00352DDD"/>
    <w:rsid w:val="003535E0"/>
    <w:rsid w:val="00353C2F"/>
    <w:rsid w:val="00354BDA"/>
    <w:rsid w:val="003563C2"/>
    <w:rsid w:val="00356744"/>
    <w:rsid w:val="00356B73"/>
    <w:rsid w:val="003572FB"/>
    <w:rsid w:val="0035752E"/>
    <w:rsid w:val="00357CD5"/>
    <w:rsid w:val="00362A0F"/>
    <w:rsid w:val="003637DD"/>
    <w:rsid w:val="00363948"/>
    <w:rsid w:val="00363F2E"/>
    <w:rsid w:val="00364029"/>
    <w:rsid w:val="003657D2"/>
    <w:rsid w:val="00365904"/>
    <w:rsid w:val="0036598D"/>
    <w:rsid w:val="00367E8A"/>
    <w:rsid w:val="00370432"/>
    <w:rsid w:val="00370793"/>
    <w:rsid w:val="003708C5"/>
    <w:rsid w:val="00371658"/>
    <w:rsid w:val="00372A4D"/>
    <w:rsid w:val="00372BD1"/>
    <w:rsid w:val="00374F36"/>
    <w:rsid w:val="003764D2"/>
    <w:rsid w:val="0037706D"/>
    <w:rsid w:val="003803F5"/>
    <w:rsid w:val="00380E80"/>
    <w:rsid w:val="003811C7"/>
    <w:rsid w:val="003827FC"/>
    <w:rsid w:val="00384233"/>
    <w:rsid w:val="00384722"/>
    <w:rsid w:val="00385E27"/>
    <w:rsid w:val="00385F2E"/>
    <w:rsid w:val="00387147"/>
    <w:rsid w:val="003875AB"/>
    <w:rsid w:val="00387B56"/>
    <w:rsid w:val="0039026E"/>
    <w:rsid w:val="00390E56"/>
    <w:rsid w:val="00392361"/>
    <w:rsid w:val="00393F9A"/>
    <w:rsid w:val="0039403F"/>
    <w:rsid w:val="003942A1"/>
    <w:rsid w:val="00394855"/>
    <w:rsid w:val="00395F0F"/>
    <w:rsid w:val="00396392"/>
    <w:rsid w:val="00396AEA"/>
    <w:rsid w:val="00396C04"/>
    <w:rsid w:val="003A1011"/>
    <w:rsid w:val="003A2A25"/>
    <w:rsid w:val="003A5140"/>
    <w:rsid w:val="003A67B6"/>
    <w:rsid w:val="003A7CDD"/>
    <w:rsid w:val="003A7E61"/>
    <w:rsid w:val="003B0606"/>
    <w:rsid w:val="003B0A2C"/>
    <w:rsid w:val="003B2971"/>
    <w:rsid w:val="003B2CA1"/>
    <w:rsid w:val="003B4953"/>
    <w:rsid w:val="003B5AAF"/>
    <w:rsid w:val="003B6845"/>
    <w:rsid w:val="003B6FD5"/>
    <w:rsid w:val="003C2AB8"/>
    <w:rsid w:val="003C2F66"/>
    <w:rsid w:val="003C333C"/>
    <w:rsid w:val="003C4F25"/>
    <w:rsid w:val="003C4F95"/>
    <w:rsid w:val="003C68F8"/>
    <w:rsid w:val="003C73B1"/>
    <w:rsid w:val="003D3E84"/>
    <w:rsid w:val="003D5829"/>
    <w:rsid w:val="003D6009"/>
    <w:rsid w:val="003D6199"/>
    <w:rsid w:val="003D64D9"/>
    <w:rsid w:val="003D795D"/>
    <w:rsid w:val="003E1143"/>
    <w:rsid w:val="003E1E99"/>
    <w:rsid w:val="003E245F"/>
    <w:rsid w:val="003E3B86"/>
    <w:rsid w:val="003E4483"/>
    <w:rsid w:val="003E553B"/>
    <w:rsid w:val="003E5F91"/>
    <w:rsid w:val="003E63BB"/>
    <w:rsid w:val="003F182E"/>
    <w:rsid w:val="003F183A"/>
    <w:rsid w:val="003F1E88"/>
    <w:rsid w:val="003F23A9"/>
    <w:rsid w:val="003F23DD"/>
    <w:rsid w:val="003F3F9C"/>
    <w:rsid w:val="003F59A9"/>
    <w:rsid w:val="003F7DEF"/>
    <w:rsid w:val="00400B44"/>
    <w:rsid w:val="00400BB3"/>
    <w:rsid w:val="00400ED6"/>
    <w:rsid w:val="00401F56"/>
    <w:rsid w:val="0040208D"/>
    <w:rsid w:val="00405243"/>
    <w:rsid w:val="0040783B"/>
    <w:rsid w:val="00412766"/>
    <w:rsid w:val="0041337B"/>
    <w:rsid w:val="00413784"/>
    <w:rsid w:val="0041407F"/>
    <w:rsid w:val="00416803"/>
    <w:rsid w:val="00416E71"/>
    <w:rsid w:val="0042040C"/>
    <w:rsid w:val="00420B2B"/>
    <w:rsid w:val="00423496"/>
    <w:rsid w:val="004242A4"/>
    <w:rsid w:val="0042581C"/>
    <w:rsid w:val="004260D3"/>
    <w:rsid w:val="004265FC"/>
    <w:rsid w:val="00430806"/>
    <w:rsid w:val="004331D6"/>
    <w:rsid w:val="004335CC"/>
    <w:rsid w:val="00433F5C"/>
    <w:rsid w:val="00434CA0"/>
    <w:rsid w:val="00435C49"/>
    <w:rsid w:val="00436177"/>
    <w:rsid w:val="004366B3"/>
    <w:rsid w:val="00442105"/>
    <w:rsid w:val="00444150"/>
    <w:rsid w:val="00444BB4"/>
    <w:rsid w:val="0044756A"/>
    <w:rsid w:val="0045004D"/>
    <w:rsid w:val="004515D2"/>
    <w:rsid w:val="004528B0"/>
    <w:rsid w:val="00454A8E"/>
    <w:rsid w:val="00455122"/>
    <w:rsid w:val="00455668"/>
    <w:rsid w:val="0045622D"/>
    <w:rsid w:val="00460AA5"/>
    <w:rsid w:val="00460DE3"/>
    <w:rsid w:val="00461AC9"/>
    <w:rsid w:val="00463C86"/>
    <w:rsid w:val="004660CE"/>
    <w:rsid w:val="00471819"/>
    <w:rsid w:val="00475B47"/>
    <w:rsid w:val="00476B75"/>
    <w:rsid w:val="004777C6"/>
    <w:rsid w:val="00477A21"/>
    <w:rsid w:val="0048018D"/>
    <w:rsid w:val="004810A7"/>
    <w:rsid w:val="004815BB"/>
    <w:rsid w:val="00481B96"/>
    <w:rsid w:val="0048234D"/>
    <w:rsid w:val="0048236A"/>
    <w:rsid w:val="004838C1"/>
    <w:rsid w:val="00483C19"/>
    <w:rsid w:val="00484069"/>
    <w:rsid w:val="00486241"/>
    <w:rsid w:val="00486C32"/>
    <w:rsid w:val="00490E88"/>
    <w:rsid w:val="0049380B"/>
    <w:rsid w:val="00493914"/>
    <w:rsid w:val="00494C1D"/>
    <w:rsid w:val="00494C62"/>
    <w:rsid w:val="00495DD6"/>
    <w:rsid w:val="00496ADF"/>
    <w:rsid w:val="004A18B6"/>
    <w:rsid w:val="004A21C9"/>
    <w:rsid w:val="004A3428"/>
    <w:rsid w:val="004A400D"/>
    <w:rsid w:val="004A7011"/>
    <w:rsid w:val="004A753A"/>
    <w:rsid w:val="004B13D0"/>
    <w:rsid w:val="004B236D"/>
    <w:rsid w:val="004B2872"/>
    <w:rsid w:val="004B41CE"/>
    <w:rsid w:val="004B4962"/>
    <w:rsid w:val="004B4B89"/>
    <w:rsid w:val="004B60C7"/>
    <w:rsid w:val="004B70C3"/>
    <w:rsid w:val="004C3658"/>
    <w:rsid w:val="004C56AE"/>
    <w:rsid w:val="004C586D"/>
    <w:rsid w:val="004C5A0D"/>
    <w:rsid w:val="004C61B2"/>
    <w:rsid w:val="004C640F"/>
    <w:rsid w:val="004C683A"/>
    <w:rsid w:val="004C75D1"/>
    <w:rsid w:val="004D0E2F"/>
    <w:rsid w:val="004D1740"/>
    <w:rsid w:val="004D3C68"/>
    <w:rsid w:val="004D3F30"/>
    <w:rsid w:val="004D4236"/>
    <w:rsid w:val="004D46AD"/>
    <w:rsid w:val="004D6234"/>
    <w:rsid w:val="004D64C3"/>
    <w:rsid w:val="004D70AC"/>
    <w:rsid w:val="004D71FF"/>
    <w:rsid w:val="004E0C89"/>
    <w:rsid w:val="004E0F20"/>
    <w:rsid w:val="004E1053"/>
    <w:rsid w:val="004E2774"/>
    <w:rsid w:val="004E3581"/>
    <w:rsid w:val="004E435F"/>
    <w:rsid w:val="004E54F5"/>
    <w:rsid w:val="004F1FBC"/>
    <w:rsid w:val="004F291C"/>
    <w:rsid w:val="004F2DEE"/>
    <w:rsid w:val="004F3062"/>
    <w:rsid w:val="004F3FD2"/>
    <w:rsid w:val="004F435F"/>
    <w:rsid w:val="004F47CF"/>
    <w:rsid w:val="004F56DD"/>
    <w:rsid w:val="004F5F2A"/>
    <w:rsid w:val="004F6107"/>
    <w:rsid w:val="005019E4"/>
    <w:rsid w:val="00502C1E"/>
    <w:rsid w:val="005057D3"/>
    <w:rsid w:val="0050617F"/>
    <w:rsid w:val="0050639C"/>
    <w:rsid w:val="00506840"/>
    <w:rsid w:val="00506850"/>
    <w:rsid w:val="0050748B"/>
    <w:rsid w:val="00511F0A"/>
    <w:rsid w:val="00511FD9"/>
    <w:rsid w:val="00512575"/>
    <w:rsid w:val="005130CA"/>
    <w:rsid w:val="0051317F"/>
    <w:rsid w:val="00513A69"/>
    <w:rsid w:val="0051414E"/>
    <w:rsid w:val="00514917"/>
    <w:rsid w:val="00516CD9"/>
    <w:rsid w:val="00517321"/>
    <w:rsid w:val="00521D04"/>
    <w:rsid w:val="00522D43"/>
    <w:rsid w:val="00523100"/>
    <w:rsid w:val="00523841"/>
    <w:rsid w:val="00525494"/>
    <w:rsid w:val="00526A84"/>
    <w:rsid w:val="00531749"/>
    <w:rsid w:val="00531AD1"/>
    <w:rsid w:val="00534628"/>
    <w:rsid w:val="00535D8E"/>
    <w:rsid w:val="00536912"/>
    <w:rsid w:val="00537A8F"/>
    <w:rsid w:val="00540267"/>
    <w:rsid w:val="0054086D"/>
    <w:rsid w:val="0054395E"/>
    <w:rsid w:val="00543AE4"/>
    <w:rsid w:val="00543D39"/>
    <w:rsid w:val="0054455B"/>
    <w:rsid w:val="00545924"/>
    <w:rsid w:val="00551453"/>
    <w:rsid w:val="005514D0"/>
    <w:rsid w:val="005549EC"/>
    <w:rsid w:val="00556136"/>
    <w:rsid w:val="005611AF"/>
    <w:rsid w:val="00562382"/>
    <w:rsid w:val="005646E6"/>
    <w:rsid w:val="0056599B"/>
    <w:rsid w:val="00570824"/>
    <w:rsid w:val="005726AD"/>
    <w:rsid w:val="005741DB"/>
    <w:rsid w:val="00575700"/>
    <w:rsid w:val="005768B8"/>
    <w:rsid w:val="00580379"/>
    <w:rsid w:val="00580724"/>
    <w:rsid w:val="005819A3"/>
    <w:rsid w:val="00582A0C"/>
    <w:rsid w:val="0058334E"/>
    <w:rsid w:val="00584592"/>
    <w:rsid w:val="00584C82"/>
    <w:rsid w:val="005858B8"/>
    <w:rsid w:val="005859FA"/>
    <w:rsid w:val="005865AA"/>
    <w:rsid w:val="00586E1F"/>
    <w:rsid w:val="00586E70"/>
    <w:rsid w:val="00587488"/>
    <w:rsid w:val="005879AF"/>
    <w:rsid w:val="00590108"/>
    <w:rsid w:val="005904AB"/>
    <w:rsid w:val="0059334B"/>
    <w:rsid w:val="00593F3B"/>
    <w:rsid w:val="00595192"/>
    <w:rsid w:val="00597810"/>
    <w:rsid w:val="005A04CA"/>
    <w:rsid w:val="005A2ED7"/>
    <w:rsid w:val="005A39DC"/>
    <w:rsid w:val="005A4EE8"/>
    <w:rsid w:val="005A5613"/>
    <w:rsid w:val="005A5D2C"/>
    <w:rsid w:val="005A5ED2"/>
    <w:rsid w:val="005A639C"/>
    <w:rsid w:val="005B0091"/>
    <w:rsid w:val="005B12A3"/>
    <w:rsid w:val="005B28CA"/>
    <w:rsid w:val="005B5474"/>
    <w:rsid w:val="005B63A3"/>
    <w:rsid w:val="005B6947"/>
    <w:rsid w:val="005B6E23"/>
    <w:rsid w:val="005B7639"/>
    <w:rsid w:val="005B769F"/>
    <w:rsid w:val="005B7734"/>
    <w:rsid w:val="005C001C"/>
    <w:rsid w:val="005C0085"/>
    <w:rsid w:val="005C140F"/>
    <w:rsid w:val="005C188D"/>
    <w:rsid w:val="005C1F5B"/>
    <w:rsid w:val="005C4150"/>
    <w:rsid w:val="005C4384"/>
    <w:rsid w:val="005C5BB1"/>
    <w:rsid w:val="005D156F"/>
    <w:rsid w:val="005D19AE"/>
    <w:rsid w:val="005D44E1"/>
    <w:rsid w:val="005D4752"/>
    <w:rsid w:val="005D4849"/>
    <w:rsid w:val="005D58FC"/>
    <w:rsid w:val="005D5953"/>
    <w:rsid w:val="005E28F9"/>
    <w:rsid w:val="005E2D85"/>
    <w:rsid w:val="005E2FBC"/>
    <w:rsid w:val="005E5DE1"/>
    <w:rsid w:val="005E6A22"/>
    <w:rsid w:val="005E7BCF"/>
    <w:rsid w:val="005F0433"/>
    <w:rsid w:val="005F0AFB"/>
    <w:rsid w:val="005F0FF5"/>
    <w:rsid w:val="005F14E5"/>
    <w:rsid w:val="005F225E"/>
    <w:rsid w:val="005F2358"/>
    <w:rsid w:val="005F282C"/>
    <w:rsid w:val="005F310A"/>
    <w:rsid w:val="005F31F2"/>
    <w:rsid w:val="005F3569"/>
    <w:rsid w:val="005F3621"/>
    <w:rsid w:val="005F376D"/>
    <w:rsid w:val="005F3C9F"/>
    <w:rsid w:val="005F3F19"/>
    <w:rsid w:val="005F459D"/>
    <w:rsid w:val="005F6079"/>
    <w:rsid w:val="005F70D3"/>
    <w:rsid w:val="006010F7"/>
    <w:rsid w:val="00601A02"/>
    <w:rsid w:val="00602529"/>
    <w:rsid w:val="0060292B"/>
    <w:rsid w:val="00602999"/>
    <w:rsid w:val="00603327"/>
    <w:rsid w:val="006056D8"/>
    <w:rsid w:val="00605791"/>
    <w:rsid w:val="00606643"/>
    <w:rsid w:val="0060674A"/>
    <w:rsid w:val="00607123"/>
    <w:rsid w:val="00611559"/>
    <w:rsid w:val="00615431"/>
    <w:rsid w:val="00615B94"/>
    <w:rsid w:val="00616766"/>
    <w:rsid w:val="00617425"/>
    <w:rsid w:val="006211E7"/>
    <w:rsid w:val="00623CE0"/>
    <w:rsid w:val="006242EA"/>
    <w:rsid w:val="0062465E"/>
    <w:rsid w:val="00624BA8"/>
    <w:rsid w:val="00625E59"/>
    <w:rsid w:val="006301D7"/>
    <w:rsid w:val="00630BCA"/>
    <w:rsid w:val="00631574"/>
    <w:rsid w:val="00631823"/>
    <w:rsid w:val="00631B53"/>
    <w:rsid w:val="00632DFA"/>
    <w:rsid w:val="006333C2"/>
    <w:rsid w:val="00634FAA"/>
    <w:rsid w:val="00634FB4"/>
    <w:rsid w:val="006356DA"/>
    <w:rsid w:val="006366FD"/>
    <w:rsid w:val="00636AFE"/>
    <w:rsid w:val="0064048E"/>
    <w:rsid w:val="0064205A"/>
    <w:rsid w:val="00643F61"/>
    <w:rsid w:val="00645A2B"/>
    <w:rsid w:val="00646E29"/>
    <w:rsid w:val="00646EF4"/>
    <w:rsid w:val="00646F65"/>
    <w:rsid w:val="00647D7E"/>
    <w:rsid w:val="006523EB"/>
    <w:rsid w:val="00652AB1"/>
    <w:rsid w:val="006532E6"/>
    <w:rsid w:val="00654374"/>
    <w:rsid w:val="00655D8C"/>
    <w:rsid w:val="00656AE8"/>
    <w:rsid w:val="00657013"/>
    <w:rsid w:val="00657499"/>
    <w:rsid w:val="00660540"/>
    <w:rsid w:val="006619C9"/>
    <w:rsid w:val="00661EC4"/>
    <w:rsid w:val="00662184"/>
    <w:rsid w:val="0066261D"/>
    <w:rsid w:val="00662753"/>
    <w:rsid w:val="00662977"/>
    <w:rsid w:val="0066323D"/>
    <w:rsid w:val="00664EBC"/>
    <w:rsid w:val="00665018"/>
    <w:rsid w:val="00665163"/>
    <w:rsid w:val="00665667"/>
    <w:rsid w:val="00665A91"/>
    <w:rsid w:val="00665DB2"/>
    <w:rsid w:val="00667674"/>
    <w:rsid w:val="00667F9E"/>
    <w:rsid w:val="006706D5"/>
    <w:rsid w:val="006714C1"/>
    <w:rsid w:val="00671FCA"/>
    <w:rsid w:val="00674FD9"/>
    <w:rsid w:val="00675164"/>
    <w:rsid w:val="00676B70"/>
    <w:rsid w:val="00676F4E"/>
    <w:rsid w:val="00680561"/>
    <w:rsid w:val="00680637"/>
    <w:rsid w:val="006821B4"/>
    <w:rsid w:val="006847AA"/>
    <w:rsid w:val="00684F23"/>
    <w:rsid w:val="0068528B"/>
    <w:rsid w:val="006858A1"/>
    <w:rsid w:val="00686CB9"/>
    <w:rsid w:val="00687DB5"/>
    <w:rsid w:val="006915DD"/>
    <w:rsid w:val="006918B7"/>
    <w:rsid w:val="00691A07"/>
    <w:rsid w:val="0069305C"/>
    <w:rsid w:val="00693092"/>
    <w:rsid w:val="00693E45"/>
    <w:rsid w:val="00693F6D"/>
    <w:rsid w:val="00695F67"/>
    <w:rsid w:val="00696027"/>
    <w:rsid w:val="0069727C"/>
    <w:rsid w:val="006A02E4"/>
    <w:rsid w:val="006A1363"/>
    <w:rsid w:val="006A19E4"/>
    <w:rsid w:val="006A271C"/>
    <w:rsid w:val="006A390F"/>
    <w:rsid w:val="006A4518"/>
    <w:rsid w:val="006A4B5A"/>
    <w:rsid w:val="006A4E82"/>
    <w:rsid w:val="006A4E89"/>
    <w:rsid w:val="006B0291"/>
    <w:rsid w:val="006B0E18"/>
    <w:rsid w:val="006B0EFD"/>
    <w:rsid w:val="006B2AB2"/>
    <w:rsid w:val="006B2BBF"/>
    <w:rsid w:val="006B3AAF"/>
    <w:rsid w:val="006B63F9"/>
    <w:rsid w:val="006B6C1F"/>
    <w:rsid w:val="006B6C3F"/>
    <w:rsid w:val="006B7591"/>
    <w:rsid w:val="006B7A61"/>
    <w:rsid w:val="006B7B25"/>
    <w:rsid w:val="006C383C"/>
    <w:rsid w:val="006C5B47"/>
    <w:rsid w:val="006C5BC9"/>
    <w:rsid w:val="006C77A5"/>
    <w:rsid w:val="006C7E2F"/>
    <w:rsid w:val="006D4363"/>
    <w:rsid w:val="006D4EF0"/>
    <w:rsid w:val="006E037C"/>
    <w:rsid w:val="006E1847"/>
    <w:rsid w:val="006E1F63"/>
    <w:rsid w:val="006E2B44"/>
    <w:rsid w:val="006E5972"/>
    <w:rsid w:val="006E5B56"/>
    <w:rsid w:val="006E5E86"/>
    <w:rsid w:val="006E6FBA"/>
    <w:rsid w:val="006E700F"/>
    <w:rsid w:val="006E762A"/>
    <w:rsid w:val="006F00A7"/>
    <w:rsid w:val="006F112A"/>
    <w:rsid w:val="006F1387"/>
    <w:rsid w:val="006F1F0F"/>
    <w:rsid w:val="006F527A"/>
    <w:rsid w:val="006F5747"/>
    <w:rsid w:val="006F5CDA"/>
    <w:rsid w:val="006F5CFC"/>
    <w:rsid w:val="006F777E"/>
    <w:rsid w:val="007003CE"/>
    <w:rsid w:val="00700509"/>
    <w:rsid w:val="00701100"/>
    <w:rsid w:val="007030ED"/>
    <w:rsid w:val="00703432"/>
    <w:rsid w:val="00703947"/>
    <w:rsid w:val="00703D55"/>
    <w:rsid w:val="007045DA"/>
    <w:rsid w:val="007048A8"/>
    <w:rsid w:val="00704EFF"/>
    <w:rsid w:val="007050F2"/>
    <w:rsid w:val="00705D29"/>
    <w:rsid w:val="00707EA5"/>
    <w:rsid w:val="007111D4"/>
    <w:rsid w:val="0071121D"/>
    <w:rsid w:val="007121EF"/>
    <w:rsid w:val="0071277F"/>
    <w:rsid w:val="0071423D"/>
    <w:rsid w:val="00714BE6"/>
    <w:rsid w:val="00714CC5"/>
    <w:rsid w:val="00714E46"/>
    <w:rsid w:val="007150CD"/>
    <w:rsid w:val="00715A46"/>
    <w:rsid w:val="007175A4"/>
    <w:rsid w:val="007207B7"/>
    <w:rsid w:val="00720852"/>
    <w:rsid w:val="00721800"/>
    <w:rsid w:val="00721DC5"/>
    <w:rsid w:val="00722AAC"/>
    <w:rsid w:val="0072469C"/>
    <w:rsid w:val="00726C73"/>
    <w:rsid w:val="0073084F"/>
    <w:rsid w:val="00731116"/>
    <w:rsid w:val="00731CDD"/>
    <w:rsid w:val="007332B1"/>
    <w:rsid w:val="00736557"/>
    <w:rsid w:val="00737973"/>
    <w:rsid w:val="00737FC2"/>
    <w:rsid w:val="0074086A"/>
    <w:rsid w:val="00741A26"/>
    <w:rsid w:val="007420F8"/>
    <w:rsid w:val="007429EF"/>
    <w:rsid w:val="00742C23"/>
    <w:rsid w:val="00743717"/>
    <w:rsid w:val="00743E6B"/>
    <w:rsid w:val="007440D6"/>
    <w:rsid w:val="00746048"/>
    <w:rsid w:val="0074694E"/>
    <w:rsid w:val="0074729E"/>
    <w:rsid w:val="007476CF"/>
    <w:rsid w:val="00747FD1"/>
    <w:rsid w:val="00750277"/>
    <w:rsid w:val="00753238"/>
    <w:rsid w:val="00753818"/>
    <w:rsid w:val="00754804"/>
    <w:rsid w:val="00755EDB"/>
    <w:rsid w:val="007560A3"/>
    <w:rsid w:val="00756325"/>
    <w:rsid w:val="00757C31"/>
    <w:rsid w:val="00760D36"/>
    <w:rsid w:val="007630B5"/>
    <w:rsid w:val="00763218"/>
    <w:rsid w:val="0076597C"/>
    <w:rsid w:val="00765FF8"/>
    <w:rsid w:val="007666C0"/>
    <w:rsid w:val="007668E8"/>
    <w:rsid w:val="007678FD"/>
    <w:rsid w:val="007702EE"/>
    <w:rsid w:val="00770E9F"/>
    <w:rsid w:val="007719F6"/>
    <w:rsid w:val="00771C40"/>
    <w:rsid w:val="00772729"/>
    <w:rsid w:val="00772C70"/>
    <w:rsid w:val="00772D86"/>
    <w:rsid w:val="00773C24"/>
    <w:rsid w:val="00774138"/>
    <w:rsid w:val="00774F73"/>
    <w:rsid w:val="00775AA6"/>
    <w:rsid w:val="00775ACC"/>
    <w:rsid w:val="00775CAB"/>
    <w:rsid w:val="00777D0E"/>
    <w:rsid w:val="007805A1"/>
    <w:rsid w:val="007814B9"/>
    <w:rsid w:val="0078168B"/>
    <w:rsid w:val="00781769"/>
    <w:rsid w:val="007829A9"/>
    <w:rsid w:val="007839D5"/>
    <w:rsid w:val="00783B66"/>
    <w:rsid w:val="00784A8D"/>
    <w:rsid w:val="00784C4D"/>
    <w:rsid w:val="00785476"/>
    <w:rsid w:val="0078603C"/>
    <w:rsid w:val="007871A3"/>
    <w:rsid w:val="0079007F"/>
    <w:rsid w:val="0079550F"/>
    <w:rsid w:val="00795C13"/>
    <w:rsid w:val="00796131"/>
    <w:rsid w:val="00796EBE"/>
    <w:rsid w:val="007A0756"/>
    <w:rsid w:val="007A1253"/>
    <w:rsid w:val="007A24A0"/>
    <w:rsid w:val="007A32DC"/>
    <w:rsid w:val="007A33E2"/>
    <w:rsid w:val="007A4320"/>
    <w:rsid w:val="007A4D17"/>
    <w:rsid w:val="007A4D28"/>
    <w:rsid w:val="007A4DC8"/>
    <w:rsid w:val="007A64E9"/>
    <w:rsid w:val="007A6607"/>
    <w:rsid w:val="007A700B"/>
    <w:rsid w:val="007B0309"/>
    <w:rsid w:val="007B0512"/>
    <w:rsid w:val="007B07E0"/>
    <w:rsid w:val="007B18C4"/>
    <w:rsid w:val="007B2B34"/>
    <w:rsid w:val="007B3476"/>
    <w:rsid w:val="007B3644"/>
    <w:rsid w:val="007B3911"/>
    <w:rsid w:val="007B5915"/>
    <w:rsid w:val="007B5F6E"/>
    <w:rsid w:val="007B6C9C"/>
    <w:rsid w:val="007B6DC3"/>
    <w:rsid w:val="007B7813"/>
    <w:rsid w:val="007C0436"/>
    <w:rsid w:val="007C0A74"/>
    <w:rsid w:val="007C0E84"/>
    <w:rsid w:val="007C180A"/>
    <w:rsid w:val="007C1DC9"/>
    <w:rsid w:val="007C20AF"/>
    <w:rsid w:val="007C234E"/>
    <w:rsid w:val="007C23F5"/>
    <w:rsid w:val="007C4052"/>
    <w:rsid w:val="007C4DCF"/>
    <w:rsid w:val="007C512B"/>
    <w:rsid w:val="007C56C4"/>
    <w:rsid w:val="007C58D9"/>
    <w:rsid w:val="007C61C5"/>
    <w:rsid w:val="007D2DCF"/>
    <w:rsid w:val="007D2F83"/>
    <w:rsid w:val="007D4111"/>
    <w:rsid w:val="007D42CB"/>
    <w:rsid w:val="007D642D"/>
    <w:rsid w:val="007E0824"/>
    <w:rsid w:val="007E273D"/>
    <w:rsid w:val="007E3296"/>
    <w:rsid w:val="007E6B55"/>
    <w:rsid w:val="007F1216"/>
    <w:rsid w:val="007F3A7A"/>
    <w:rsid w:val="007F3BCC"/>
    <w:rsid w:val="007F5533"/>
    <w:rsid w:val="007F5946"/>
    <w:rsid w:val="008003FA"/>
    <w:rsid w:val="008004E6"/>
    <w:rsid w:val="00800510"/>
    <w:rsid w:val="008011DF"/>
    <w:rsid w:val="00801A55"/>
    <w:rsid w:val="008037FF"/>
    <w:rsid w:val="00806AAF"/>
    <w:rsid w:val="00806E8E"/>
    <w:rsid w:val="00807989"/>
    <w:rsid w:val="00807E46"/>
    <w:rsid w:val="00807E7F"/>
    <w:rsid w:val="00811635"/>
    <w:rsid w:val="008116E8"/>
    <w:rsid w:val="00812363"/>
    <w:rsid w:val="0081293E"/>
    <w:rsid w:val="00812A66"/>
    <w:rsid w:val="00812BBE"/>
    <w:rsid w:val="00813434"/>
    <w:rsid w:val="008134BD"/>
    <w:rsid w:val="00816133"/>
    <w:rsid w:val="00816659"/>
    <w:rsid w:val="0081666A"/>
    <w:rsid w:val="00816D08"/>
    <w:rsid w:val="008174BD"/>
    <w:rsid w:val="0082037E"/>
    <w:rsid w:val="008206C5"/>
    <w:rsid w:val="00821071"/>
    <w:rsid w:val="008221DF"/>
    <w:rsid w:val="00822AEE"/>
    <w:rsid w:val="00822F8F"/>
    <w:rsid w:val="008231D3"/>
    <w:rsid w:val="008237BA"/>
    <w:rsid w:val="00824DFB"/>
    <w:rsid w:val="008255E8"/>
    <w:rsid w:val="008279A6"/>
    <w:rsid w:val="00830292"/>
    <w:rsid w:val="008305AC"/>
    <w:rsid w:val="00830694"/>
    <w:rsid w:val="00830DC8"/>
    <w:rsid w:val="00830F21"/>
    <w:rsid w:val="008336ED"/>
    <w:rsid w:val="00834427"/>
    <w:rsid w:val="00834E47"/>
    <w:rsid w:val="00836089"/>
    <w:rsid w:val="00836869"/>
    <w:rsid w:val="0083735D"/>
    <w:rsid w:val="008403D6"/>
    <w:rsid w:val="00841A64"/>
    <w:rsid w:val="0084214A"/>
    <w:rsid w:val="008429F3"/>
    <w:rsid w:val="00844488"/>
    <w:rsid w:val="008446F9"/>
    <w:rsid w:val="0084731B"/>
    <w:rsid w:val="008474F1"/>
    <w:rsid w:val="00847A44"/>
    <w:rsid w:val="00847D3F"/>
    <w:rsid w:val="00852292"/>
    <w:rsid w:val="008523CB"/>
    <w:rsid w:val="008529D0"/>
    <w:rsid w:val="00855927"/>
    <w:rsid w:val="008567A2"/>
    <w:rsid w:val="00857826"/>
    <w:rsid w:val="00857FAE"/>
    <w:rsid w:val="00860591"/>
    <w:rsid w:val="00860877"/>
    <w:rsid w:val="008618E3"/>
    <w:rsid w:val="008627A9"/>
    <w:rsid w:val="008646EC"/>
    <w:rsid w:val="00864B77"/>
    <w:rsid w:val="00864BCD"/>
    <w:rsid w:val="008650C4"/>
    <w:rsid w:val="00865803"/>
    <w:rsid w:val="00865C7A"/>
    <w:rsid w:val="0086777C"/>
    <w:rsid w:val="008709EA"/>
    <w:rsid w:val="00870A47"/>
    <w:rsid w:val="00870D6D"/>
    <w:rsid w:val="008735A2"/>
    <w:rsid w:val="00873638"/>
    <w:rsid w:val="008753DC"/>
    <w:rsid w:val="008771D7"/>
    <w:rsid w:val="00877D21"/>
    <w:rsid w:val="00877EAD"/>
    <w:rsid w:val="00881A2E"/>
    <w:rsid w:val="0088261C"/>
    <w:rsid w:val="0088287B"/>
    <w:rsid w:val="00884EE5"/>
    <w:rsid w:val="00885200"/>
    <w:rsid w:val="008854A1"/>
    <w:rsid w:val="00890D3E"/>
    <w:rsid w:val="00890F7A"/>
    <w:rsid w:val="00891F48"/>
    <w:rsid w:val="00892F0D"/>
    <w:rsid w:val="0089555E"/>
    <w:rsid w:val="008956FD"/>
    <w:rsid w:val="00895745"/>
    <w:rsid w:val="008978A4"/>
    <w:rsid w:val="008A2BD9"/>
    <w:rsid w:val="008A46FC"/>
    <w:rsid w:val="008A52DA"/>
    <w:rsid w:val="008A60CB"/>
    <w:rsid w:val="008B1388"/>
    <w:rsid w:val="008B214C"/>
    <w:rsid w:val="008B26AF"/>
    <w:rsid w:val="008B33DE"/>
    <w:rsid w:val="008B3CD6"/>
    <w:rsid w:val="008B3D49"/>
    <w:rsid w:val="008B582B"/>
    <w:rsid w:val="008B6522"/>
    <w:rsid w:val="008B6C36"/>
    <w:rsid w:val="008B7B01"/>
    <w:rsid w:val="008B7E89"/>
    <w:rsid w:val="008C0F50"/>
    <w:rsid w:val="008C1215"/>
    <w:rsid w:val="008C1282"/>
    <w:rsid w:val="008C1985"/>
    <w:rsid w:val="008C200E"/>
    <w:rsid w:val="008C265C"/>
    <w:rsid w:val="008C2D9D"/>
    <w:rsid w:val="008C43D2"/>
    <w:rsid w:val="008C45A9"/>
    <w:rsid w:val="008C4716"/>
    <w:rsid w:val="008C5694"/>
    <w:rsid w:val="008C5ED7"/>
    <w:rsid w:val="008C646E"/>
    <w:rsid w:val="008C6E11"/>
    <w:rsid w:val="008C7381"/>
    <w:rsid w:val="008C7C76"/>
    <w:rsid w:val="008D071B"/>
    <w:rsid w:val="008D07B6"/>
    <w:rsid w:val="008D350E"/>
    <w:rsid w:val="008D3821"/>
    <w:rsid w:val="008D53E0"/>
    <w:rsid w:val="008D5D47"/>
    <w:rsid w:val="008D7A84"/>
    <w:rsid w:val="008D7C4C"/>
    <w:rsid w:val="008E078B"/>
    <w:rsid w:val="008E3088"/>
    <w:rsid w:val="008E43B0"/>
    <w:rsid w:val="008E564F"/>
    <w:rsid w:val="008E59F6"/>
    <w:rsid w:val="008E6240"/>
    <w:rsid w:val="008E6635"/>
    <w:rsid w:val="008E7187"/>
    <w:rsid w:val="008F157D"/>
    <w:rsid w:val="008F28A9"/>
    <w:rsid w:val="008F3CE0"/>
    <w:rsid w:val="008F4067"/>
    <w:rsid w:val="008F5D7B"/>
    <w:rsid w:val="008F60DE"/>
    <w:rsid w:val="008F62FD"/>
    <w:rsid w:val="008F6A91"/>
    <w:rsid w:val="008F7A45"/>
    <w:rsid w:val="008F7D8E"/>
    <w:rsid w:val="00901224"/>
    <w:rsid w:val="00901995"/>
    <w:rsid w:val="00901CF5"/>
    <w:rsid w:val="00902C3C"/>
    <w:rsid w:val="00902DD3"/>
    <w:rsid w:val="00903E0F"/>
    <w:rsid w:val="00904104"/>
    <w:rsid w:val="00906BA8"/>
    <w:rsid w:val="009100FC"/>
    <w:rsid w:val="0091147A"/>
    <w:rsid w:val="009141BB"/>
    <w:rsid w:val="00915BA0"/>
    <w:rsid w:val="009161E3"/>
    <w:rsid w:val="00916CA9"/>
    <w:rsid w:val="00916E37"/>
    <w:rsid w:val="00923952"/>
    <w:rsid w:val="009243AD"/>
    <w:rsid w:val="00927914"/>
    <w:rsid w:val="0093231E"/>
    <w:rsid w:val="0093250B"/>
    <w:rsid w:val="00933DA5"/>
    <w:rsid w:val="0093432F"/>
    <w:rsid w:val="00934471"/>
    <w:rsid w:val="0093478B"/>
    <w:rsid w:val="00935B18"/>
    <w:rsid w:val="00936724"/>
    <w:rsid w:val="009408CD"/>
    <w:rsid w:val="00941A04"/>
    <w:rsid w:val="009438DD"/>
    <w:rsid w:val="00945A01"/>
    <w:rsid w:val="0095068C"/>
    <w:rsid w:val="00950E4D"/>
    <w:rsid w:val="009515CE"/>
    <w:rsid w:val="00951A9A"/>
    <w:rsid w:val="00952271"/>
    <w:rsid w:val="0095460A"/>
    <w:rsid w:val="00954A66"/>
    <w:rsid w:val="00954AE3"/>
    <w:rsid w:val="00955D22"/>
    <w:rsid w:val="00956B49"/>
    <w:rsid w:val="0095745C"/>
    <w:rsid w:val="00960216"/>
    <w:rsid w:val="009608F3"/>
    <w:rsid w:val="00960C51"/>
    <w:rsid w:val="00961AD5"/>
    <w:rsid w:val="0096372E"/>
    <w:rsid w:val="009650E4"/>
    <w:rsid w:val="009672D2"/>
    <w:rsid w:val="00967606"/>
    <w:rsid w:val="00970E2D"/>
    <w:rsid w:val="00971E7F"/>
    <w:rsid w:val="00971FB4"/>
    <w:rsid w:val="00972359"/>
    <w:rsid w:val="009725A5"/>
    <w:rsid w:val="009749D5"/>
    <w:rsid w:val="009749FA"/>
    <w:rsid w:val="00975450"/>
    <w:rsid w:val="00976C62"/>
    <w:rsid w:val="00981C51"/>
    <w:rsid w:val="00981C90"/>
    <w:rsid w:val="009828B8"/>
    <w:rsid w:val="009839FA"/>
    <w:rsid w:val="009852E7"/>
    <w:rsid w:val="0098539C"/>
    <w:rsid w:val="00986470"/>
    <w:rsid w:val="00987A1C"/>
    <w:rsid w:val="00987FF3"/>
    <w:rsid w:val="009922D6"/>
    <w:rsid w:val="009926E0"/>
    <w:rsid w:val="0099274C"/>
    <w:rsid w:val="00992900"/>
    <w:rsid w:val="00993BD1"/>
    <w:rsid w:val="00994668"/>
    <w:rsid w:val="00994CFA"/>
    <w:rsid w:val="009955B3"/>
    <w:rsid w:val="00995AFF"/>
    <w:rsid w:val="0099642B"/>
    <w:rsid w:val="009967CE"/>
    <w:rsid w:val="00997876"/>
    <w:rsid w:val="009A009F"/>
    <w:rsid w:val="009A058B"/>
    <w:rsid w:val="009A1900"/>
    <w:rsid w:val="009A1907"/>
    <w:rsid w:val="009A2890"/>
    <w:rsid w:val="009A32EE"/>
    <w:rsid w:val="009A37CD"/>
    <w:rsid w:val="009A3BF3"/>
    <w:rsid w:val="009A46F0"/>
    <w:rsid w:val="009A6A0D"/>
    <w:rsid w:val="009A737B"/>
    <w:rsid w:val="009B05E8"/>
    <w:rsid w:val="009B0FB5"/>
    <w:rsid w:val="009B192F"/>
    <w:rsid w:val="009B3986"/>
    <w:rsid w:val="009B5439"/>
    <w:rsid w:val="009B7597"/>
    <w:rsid w:val="009B7954"/>
    <w:rsid w:val="009C177A"/>
    <w:rsid w:val="009C3584"/>
    <w:rsid w:val="009C4D84"/>
    <w:rsid w:val="009C53DC"/>
    <w:rsid w:val="009C5C6B"/>
    <w:rsid w:val="009C60B7"/>
    <w:rsid w:val="009C7373"/>
    <w:rsid w:val="009C7668"/>
    <w:rsid w:val="009C7E82"/>
    <w:rsid w:val="009D112A"/>
    <w:rsid w:val="009D1AEF"/>
    <w:rsid w:val="009D1EEC"/>
    <w:rsid w:val="009D3797"/>
    <w:rsid w:val="009D4178"/>
    <w:rsid w:val="009D4A39"/>
    <w:rsid w:val="009D4B67"/>
    <w:rsid w:val="009D5253"/>
    <w:rsid w:val="009D52A4"/>
    <w:rsid w:val="009D5E31"/>
    <w:rsid w:val="009D6668"/>
    <w:rsid w:val="009D7282"/>
    <w:rsid w:val="009D7A72"/>
    <w:rsid w:val="009D7FD1"/>
    <w:rsid w:val="009E0FAD"/>
    <w:rsid w:val="009E2C62"/>
    <w:rsid w:val="009E4A59"/>
    <w:rsid w:val="009E7BAE"/>
    <w:rsid w:val="009F06EE"/>
    <w:rsid w:val="009F287E"/>
    <w:rsid w:val="009F2D63"/>
    <w:rsid w:val="009F32D6"/>
    <w:rsid w:val="009F3602"/>
    <w:rsid w:val="009F745B"/>
    <w:rsid w:val="00A009F7"/>
    <w:rsid w:val="00A0101A"/>
    <w:rsid w:val="00A01265"/>
    <w:rsid w:val="00A01D4E"/>
    <w:rsid w:val="00A02DF7"/>
    <w:rsid w:val="00A0356C"/>
    <w:rsid w:val="00A03CB6"/>
    <w:rsid w:val="00A0520C"/>
    <w:rsid w:val="00A066A0"/>
    <w:rsid w:val="00A06756"/>
    <w:rsid w:val="00A06E5B"/>
    <w:rsid w:val="00A07489"/>
    <w:rsid w:val="00A07766"/>
    <w:rsid w:val="00A11249"/>
    <w:rsid w:val="00A11BE3"/>
    <w:rsid w:val="00A12393"/>
    <w:rsid w:val="00A155AA"/>
    <w:rsid w:val="00A1606B"/>
    <w:rsid w:val="00A1689F"/>
    <w:rsid w:val="00A206AF"/>
    <w:rsid w:val="00A20FD6"/>
    <w:rsid w:val="00A21804"/>
    <w:rsid w:val="00A224D5"/>
    <w:rsid w:val="00A2281C"/>
    <w:rsid w:val="00A23584"/>
    <w:rsid w:val="00A2385A"/>
    <w:rsid w:val="00A242E5"/>
    <w:rsid w:val="00A243AC"/>
    <w:rsid w:val="00A25084"/>
    <w:rsid w:val="00A2562B"/>
    <w:rsid w:val="00A279A7"/>
    <w:rsid w:val="00A27B57"/>
    <w:rsid w:val="00A30183"/>
    <w:rsid w:val="00A304E4"/>
    <w:rsid w:val="00A3110F"/>
    <w:rsid w:val="00A3151F"/>
    <w:rsid w:val="00A33588"/>
    <w:rsid w:val="00A337D7"/>
    <w:rsid w:val="00A3554C"/>
    <w:rsid w:val="00A35666"/>
    <w:rsid w:val="00A3586E"/>
    <w:rsid w:val="00A35DB3"/>
    <w:rsid w:val="00A36940"/>
    <w:rsid w:val="00A37E74"/>
    <w:rsid w:val="00A44A50"/>
    <w:rsid w:val="00A44B56"/>
    <w:rsid w:val="00A4574D"/>
    <w:rsid w:val="00A532FB"/>
    <w:rsid w:val="00A557AE"/>
    <w:rsid w:val="00A564B9"/>
    <w:rsid w:val="00A56ECD"/>
    <w:rsid w:val="00A57D06"/>
    <w:rsid w:val="00A609C5"/>
    <w:rsid w:val="00A62D35"/>
    <w:rsid w:val="00A6307F"/>
    <w:rsid w:val="00A631E0"/>
    <w:rsid w:val="00A63EF0"/>
    <w:rsid w:val="00A64729"/>
    <w:rsid w:val="00A64E7F"/>
    <w:rsid w:val="00A66263"/>
    <w:rsid w:val="00A70707"/>
    <w:rsid w:val="00A70ABF"/>
    <w:rsid w:val="00A70F30"/>
    <w:rsid w:val="00A7191D"/>
    <w:rsid w:val="00A71EFC"/>
    <w:rsid w:val="00A72678"/>
    <w:rsid w:val="00A746CA"/>
    <w:rsid w:val="00A74F66"/>
    <w:rsid w:val="00A7570E"/>
    <w:rsid w:val="00A764DE"/>
    <w:rsid w:val="00A76C4F"/>
    <w:rsid w:val="00A778D1"/>
    <w:rsid w:val="00A7792A"/>
    <w:rsid w:val="00A808B5"/>
    <w:rsid w:val="00A8107A"/>
    <w:rsid w:val="00A812FD"/>
    <w:rsid w:val="00A826A2"/>
    <w:rsid w:val="00A82AB5"/>
    <w:rsid w:val="00A84081"/>
    <w:rsid w:val="00A85A08"/>
    <w:rsid w:val="00A86461"/>
    <w:rsid w:val="00A86B15"/>
    <w:rsid w:val="00A900CC"/>
    <w:rsid w:val="00A90D27"/>
    <w:rsid w:val="00A911AB"/>
    <w:rsid w:val="00A915CE"/>
    <w:rsid w:val="00A916F2"/>
    <w:rsid w:val="00A93B18"/>
    <w:rsid w:val="00A93E9E"/>
    <w:rsid w:val="00A93F29"/>
    <w:rsid w:val="00A941CE"/>
    <w:rsid w:val="00A9548A"/>
    <w:rsid w:val="00A96710"/>
    <w:rsid w:val="00A96B89"/>
    <w:rsid w:val="00A96F5D"/>
    <w:rsid w:val="00A975BE"/>
    <w:rsid w:val="00A9781A"/>
    <w:rsid w:val="00AA1A40"/>
    <w:rsid w:val="00AA218C"/>
    <w:rsid w:val="00AA4EF6"/>
    <w:rsid w:val="00AA58F3"/>
    <w:rsid w:val="00AA5C15"/>
    <w:rsid w:val="00AA6380"/>
    <w:rsid w:val="00AA6A22"/>
    <w:rsid w:val="00AA7C8B"/>
    <w:rsid w:val="00AB0558"/>
    <w:rsid w:val="00AB0786"/>
    <w:rsid w:val="00AB149B"/>
    <w:rsid w:val="00AB2206"/>
    <w:rsid w:val="00AB225A"/>
    <w:rsid w:val="00AB2399"/>
    <w:rsid w:val="00AB306A"/>
    <w:rsid w:val="00AB4238"/>
    <w:rsid w:val="00AB57BA"/>
    <w:rsid w:val="00AB638C"/>
    <w:rsid w:val="00AC079F"/>
    <w:rsid w:val="00AC0D54"/>
    <w:rsid w:val="00AC1030"/>
    <w:rsid w:val="00AC302B"/>
    <w:rsid w:val="00AC5E11"/>
    <w:rsid w:val="00AD09DA"/>
    <w:rsid w:val="00AD23AC"/>
    <w:rsid w:val="00AD23AE"/>
    <w:rsid w:val="00AD3007"/>
    <w:rsid w:val="00AD3A7B"/>
    <w:rsid w:val="00AD3EC3"/>
    <w:rsid w:val="00AD4229"/>
    <w:rsid w:val="00AD62DC"/>
    <w:rsid w:val="00AD6C9F"/>
    <w:rsid w:val="00AD7722"/>
    <w:rsid w:val="00AD781D"/>
    <w:rsid w:val="00AE10CF"/>
    <w:rsid w:val="00AE16B1"/>
    <w:rsid w:val="00AE1E67"/>
    <w:rsid w:val="00AE1F8C"/>
    <w:rsid w:val="00AE36F3"/>
    <w:rsid w:val="00AE434C"/>
    <w:rsid w:val="00AE4565"/>
    <w:rsid w:val="00AE5322"/>
    <w:rsid w:val="00AE5466"/>
    <w:rsid w:val="00AE5A4B"/>
    <w:rsid w:val="00AE6098"/>
    <w:rsid w:val="00AE7510"/>
    <w:rsid w:val="00AF1AE1"/>
    <w:rsid w:val="00AF2295"/>
    <w:rsid w:val="00AF4CAE"/>
    <w:rsid w:val="00AF5575"/>
    <w:rsid w:val="00B00134"/>
    <w:rsid w:val="00B01148"/>
    <w:rsid w:val="00B013B2"/>
    <w:rsid w:val="00B01BE2"/>
    <w:rsid w:val="00B0470E"/>
    <w:rsid w:val="00B05866"/>
    <w:rsid w:val="00B06A33"/>
    <w:rsid w:val="00B06F98"/>
    <w:rsid w:val="00B07F3C"/>
    <w:rsid w:val="00B12313"/>
    <w:rsid w:val="00B13F56"/>
    <w:rsid w:val="00B16465"/>
    <w:rsid w:val="00B164DC"/>
    <w:rsid w:val="00B168F6"/>
    <w:rsid w:val="00B20BFE"/>
    <w:rsid w:val="00B213D3"/>
    <w:rsid w:val="00B2141C"/>
    <w:rsid w:val="00B255DD"/>
    <w:rsid w:val="00B25E22"/>
    <w:rsid w:val="00B25F02"/>
    <w:rsid w:val="00B2607A"/>
    <w:rsid w:val="00B26257"/>
    <w:rsid w:val="00B27496"/>
    <w:rsid w:val="00B30326"/>
    <w:rsid w:val="00B304F8"/>
    <w:rsid w:val="00B31078"/>
    <w:rsid w:val="00B31825"/>
    <w:rsid w:val="00B3219E"/>
    <w:rsid w:val="00B32252"/>
    <w:rsid w:val="00B322C2"/>
    <w:rsid w:val="00B33720"/>
    <w:rsid w:val="00B347A9"/>
    <w:rsid w:val="00B3501E"/>
    <w:rsid w:val="00B35684"/>
    <w:rsid w:val="00B35BCE"/>
    <w:rsid w:val="00B35D2C"/>
    <w:rsid w:val="00B36285"/>
    <w:rsid w:val="00B37762"/>
    <w:rsid w:val="00B37A2B"/>
    <w:rsid w:val="00B402BA"/>
    <w:rsid w:val="00B4077F"/>
    <w:rsid w:val="00B407F5"/>
    <w:rsid w:val="00B41FF3"/>
    <w:rsid w:val="00B42494"/>
    <w:rsid w:val="00B42D96"/>
    <w:rsid w:val="00B4322C"/>
    <w:rsid w:val="00B43BEB"/>
    <w:rsid w:val="00B4478E"/>
    <w:rsid w:val="00B4587B"/>
    <w:rsid w:val="00B46140"/>
    <w:rsid w:val="00B46DDE"/>
    <w:rsid w:val="00B50021"/>
    <w:rsid w:val="00B50147"/>
    <w:rsid w:val="00B51124"/>
    <w:rsid w:val="00B518E0"/>
    <w:rsid w:val="00B51D09"/>
    <w:rsid w:val="00B52D02"/>
    <w:rsid w:val="00B538F0"/>
    <w:rsid w:val="00B53DA3"/>
    <w:rsid w:val="00B54347"/>
    <w:rsid w:val="00B55BC3"/>
    <w:rsid w:val="00B57A97"/>
    <w:rsid w:val="00B57FA2"/>
    <w:rsid w:val="00B60779"/>
    <w:rsid w:val="00B61172"/>
    <w:rsid w:val="00B64AFA"/>
    <w:rsid w:val="00B64BD4"/>
    <w:rsid w:val="00B64FCF"/>
    <w:rsid w:val="00B659C1"/>
    <w:rsid w:val="00B65A32"/>
    <w:rsid w:val="00B66A6E"/>
    <w:rsid w:val="00B67A42"/>
    <w:rsid w:val="00B7021A"/>
    <w:rsid w:val="00B71945"/>
    <w:rsid w:val="00B719ED"/>
    <w:rsid w:val="00B71A60"/>
    <w:rsid w:val="00B724B5"/>
    <w:rsid w:val="00B73D92"/>
    <w:rsid w:val="00B743B6"/>
    <w:rsid w:val="00B7476B"/>
    <w:rsid w:val="00B74C3B"/>
    <w:rsid w:val="00B7690C"/>
    <w:rsid w:val="00B80635"/>
    <w:rsid w:val="00B816CE"/>
    <w:rsid w:val="00B81D10"/>
    <w:rsid w:val="00B85769"/>
    <w:rsid w:val="00B91894"/>
    <w:rsid w:val="00B91C45"/>
    <w:rsid w:val="00B95BB6"/>
    <w:rsid w:val="00BA09CC"/>
    <w:rsid w:val="00BA1778"/>
    <w:rsid w:val="00BA2244"/>
    <w:rsid w:val="00BA4F0B"/>
    <w:rsid w:val="00BA6179"/>
    <w:rsid w:val="00BA7060"/>
    <w:rsid w:val="00BA782F"/>
    <w:rsid w:val="00BB1D78"/>
    <w:rsid w:val="00BB2B30"/>
    <w:rsid w:val="00BB3066"/>
    <w:rsid w:val="00BB465E"/>
    <w:rsid w:val="00BB6724"/>
    <w:rsid w:val="00BB67DA"/>
    <w:rsid w:val="00BB77BC"/>
    <w:rsid w:val="00BC0988"/>
    <w:rsid w:val="00BC09E3"/>
    <w:rsid w:val="00BC09EB"/>
    <w:rsid w:val="00BC194A"/>
    <w:rsid w:val="00BC1DEF"/>
    <w:rsid w:val="00BC268D"/>
    <w:rsid w:val="00BC340E"/>
    <w:rsid w:val="00BC5030"/>
    <w:rsid w:val="00BC50E2"/>
    <w:rsid w:val="00BC5E41"/>
    <w:rsid w:val="00BD036B"/>
    <w:rsid w:val="00BD079E"/>
    <w:rsid w:val="00BD1751"/>
    <w:rsid w:val="00BD1AA3"/>
    <w:rsid w:val="00BD21B0"/>
    <w:rsid w:val="00BD2DCB"/>
    <w:rsid w:val="00BD2E8D"/>
    <w:rsid w:val="00BD3546"/>
    <w:rsid w:val="00BD3E60"/>
    <w:rsid w:val="00BD4153"/>
    <w:rsid w:val="00BD4D27"/>
    <w:rsid w:val="00BD5380"/>
    <w:rsid w:val="00BD62FB"/>
    <w:rsid w:val="00BD7583"/>
    <w:rsid w:val="00BE0BA1"/>
    <w:rsid w:val="00BE0E61"/>
    <w:rsid w:val="00BE110B"/>
    <w:rsid w:val="00BE1F39"/>
    <w:rsid w:val="00BE206A"/>
    <w:rsid w:val="00BE2D3B"/>
    <w:rsid w:val="00BE50A7"/>
    <w:rsid w:val="00BE7850"/>
    <w:rsid w:val="00BE7960"/>
    <w:rsid w:val="00BF05FD"/>
    <w:rsid w:val="00BF07B6"/>
    <w:rsid w:val="00BF21A2"/>
    <w:rsid w:val="00BF3C1E"/>
    <w:rsid w:val="00BF4420"/>
    <w:rsid w:val="00BF486D"/>
    <w:rsid w:val="00BF4A74"/>
    <w:rsid w:val="00BF4A7E"/>
    <w:rsid w:val="00BF6A8B"/>
    <w:rsid w:val="00BF7E6F"/>
    <w:rsid w:val="00C00C9E"/>
    <w:rsid w:val="00C00DB1"/>
    <w:rsid w:val="00C01A61"/>
    <w:rsid w:val="00C0260E"/>
    <w:rsid w:val="00C047B6"/>
    <w:rsid w:val="00C04927"/>
    <w:rsid w:val="00C06167"/>
    <w:rsid w:val="00C0711A"/>
    <w:rsid w:val="00C102E8"/>
    <w:rsid w:val="00C10304"/>
    <w:rsid w:val="00C103CC"/>
    <w:rsid w:val="00C12B25"/>
    <w:rsid w:val="00C164FE"/>
    <w:rsid w:val="00C20C43"/>
    <w:rsid w:val="00C21C57"/>
    <w:rsid w:val="00C22459"/>
    <w:rsid w:val="00C22588"/>
    <w:rsid w:val="00C230F8"/>
    <w:rsid w:val="00C24D70"/>
    <w:rsid w:val="00C255E5"/>
    <w:rsid w:val="00C25CD8"/>
    <w:rsid w:val="00C27060"/>
    <w:rsid w:val="00C30792"/>
    <w:rsid w:val="00C32574"/>
    <w:rsid w:val="00C33CCB"/>
    <w:rsid w:val="00C3415C"/>
    <w:rsid w:val="00C346BD"/>
    <w:rsid w:val="00C3565E"/>
    <w:rsid w:val="00C36612"/>
    <w:rsid w:val="00C37426"/>
    <w:rsid w:val="00C40BD9"/>
    <w:rsid w:val="00C41E26"/>
    <w:rsid w:val="00C42345"/>
    <w:rsid w:val="00C4271D"/>
    <w:rsid w:val="00C42D91"/>
    <w:rsid w:val="00C46801"/>
    <w:rsid w:val="00C470A1"/>
    <w:rsid w:val="00C516F1"/>
    <w:rsid w:val="00C51F74"/>
    <w:rsid w:val="00C53475"/>
    <w:rsid w:val="00C5409F"/>
    <w:rsid w:val="00C5413F"/>
    <w:rsid w:val="00C55AA5"/>
    <w:rsid w:val="00C55B6A"/>
    <w:rsid w:val="00C568C9"/>
    <w:rsid w:val="00C56A63"/>
    <w:rsid w:val="00C56F92"/>
    <w:rsid w:val="00C5719B"/>
    <w:rsid w:val="00C612A4"/>
    <w:rsid w:val="00C612C5"/>
    <w:rsid w:val="00C61B7B"/>
    <w:rsid w:val="00C63DB4"/>
    <w:rsid w:val="00C64E7A"/>
    <w:rsid w:val="00C64F49"/>
    <w:rsid w:val="00C660A4"/>
    <w:rsid w:val="00C67938"/>
    <w:rsid w:val="00C70650"/>
    <w:rsid w:val="00C706EF"/>
    <w:rsid w:val="00C70A1D"/>
    <w:rsid w:val="00C711CD"/>
    <w:rsid w:val="00C71F28"/>
    <w:rsid w:val="00C728A6"/>
    <w:rsid w:val="00C73531"/>
    <w:rsid w:val="00C73B3B"/>
    <w:rsid w:val="00C74A05"/>
    <w:rsid w:val="00C803BE"/>
    <w:rsid w:val="00C80B1E"/>
    <w:rsid w:val="00C80DFD"/>
    <w:rsid w:val="00C816FB"/>
    <w:rsid w:val="00C81CF1"/>
    <w:rsid w:val="00C82C85"/>
    <w:rsid w:val="00C82DA3"/>
    <w:rsid w:val="00C8306A"/>
    <w:rsid w:val="00C83512"/>
    <w:rsid w:val="00C8363C"/>
    <w:rsid w:val="00C83794"/>
    <w:rsid w:val="00C85DBB"/>
    <w:rsid w:val="00C878E5"/>
    <w:rsid w:val="00C93400"/>
    <w:rsid w:val="00C93531"/>
    <w:rsid w:val="00C94415"/>
    <w:rsid w:val="00C94DAF"/>
    <w:rsid w:val="00C95025"/>
    <w:rsid w:val="00C95134"/>
    <w:rsid w:val="00C956BA"/>
    <w:rsid w:val="00C964C4"/>
    <w:rsid w:val="00C973F6"/>
    <w:rsid w:val="00CA0AC8"/>
    <w:rsid w:val="00CA1ADD"/>
    <w:rsid w:val="00CA2FB8"/>
    <w:rsid w:val="00CA3318"/>
    <w:rsid w:val="00CA3E3F"/>
    <w:rsid w:val="00CA4E28"/>
    <w:rsid w:val="00CA71D1"/>
    <w:rsid w:val="00CA783B"/>
    <w:rsid w:val="00CA7F37"/>
    <w:rsid w:val="00CB19EE"/>
    <w:rsid w:val="00CB1C33"/>
    <w:rsid w:val="00CB6560"/>
    <w:rsid w:val="00CB726F"/>
    <w:rsid w:val="00CC17AA"/>
    <w:rsid w:val="00CC21F7"/>
    <w:rsid w:val="00CC2B58"/>
    <w:rsid w:val="00CC2FED"/>
    <w:rsid w:val="00CC3C3C"/>
    <w:rsid w:val="00CC4EAB"/>
    <w:rsid w:val="00CC581C"/>
    <w:rsid w:val="00CC6A3A"/>
    <w:rsid w:val="00CC7CD4"/>
    <w:rsid w:val="00CD0C04"/>
    <w:rsid w:val="00CD113D"/>
    <w:rsid w:val="00CD1CFA"/>
    <w:rsid w:val="00CD1F06"/>
    <w:rsid w:val="00CD24EA"/>
    <w:rsid w:val="00CD25FC"/>
    <w:rsid w:val="00CD2B1C"/>
    <w:rsid w:val="00CD3658"/>
    <w:rsid w:val="00CD3DCB"/>
    <w:rsid w:val="00CD44DF"/>
    <w:rsid w:val="00CD5282"/>
    <w:rsid w:val="00CD5375"/>
    <w:rsid w:val="00CD5401"/>
    <w:rsid w:val="00CD553E"/>
    <w:rsid w:val="00CD554A"/>
    <w:rsid w:val="00CD5BB0"/>
    <w:rsid w:val="00CD6D52"/>
    <w:rsid w:val="00CD720B"/>
    <w:rsid w:val="00CD7AC1"/>
    <w:rsid w:val="00CE0818"/>
    <w:rsid w:val="00CE118E"/>
    <w:rsid w:val="00CE2856"/>
    <w:rsid w:val="00CE5979"/>
    <w:rsid w:val="00CE6632"/>
    <w:rsid w:val="00CE6CA2"/>
    <w:rsid w:val="00CE7F61"/>
    <w:rsid w:val="00CF0131"/>
    <w:rsid w:val="00CF0C14"/>
    <w:rsid w:val="00CF1753"/>
    <w:rsid w:val="00CF1772"/>
    <w:rsid w:val="00CF17E1"/>
    <w:rsid w:val="00CF2A7A"/>
    <w:rsid w:val="00CF2D0A"/>
    <w:rsid w:val="00CF3790"/>
    <w:rsid w:val="00CF3915"/>
    <w:rsid w:val="00CF552F"/>
    <w:rsid w:val="00CF770A"/>
    <w:rsid w:val="00D008CB"/>
    <w:rsid w:val="00D00D4D"/>
    <w:rsid w:val="00D013FB"/>
    <w:rsid w:val="00D02F63"/>
    <w:rsid w:val="00D04C69"/>
    <w:rsid w:val="00D050C5"/>
    <w:rsid w:val="00D053B4"/>
    <w:rsid w:val="00D05A2D"/>
    <w:rsid w:val="00D06345"/>
    <w:rsid w:val="00D06633"/>
    <w:rsid w:val="00D119A9"/>
    <w:rsid w:val="00D121C1"/>
    <w:rsid w:val="00D135A4"/>
    <w:rsid w:val="00D13A21"/>
    <w:rsid w:val="00D13FCF"/>
    <w:rsid w:val="00D145EC"/>
    <w:rsid w:val="00D16BC9"/>
    <w:rsid w:val="00D206C3"/>
    <w:rsid w:val="00D2092C"/>
    <w:rsid w:val="00D216A9"/>
    <w:rsid w:val="00D21DEB"/>
    <w:rsid w:val="00D22884"/>
    <w:rsid w:val="00D26E1D"/>
    <w:rsid w:val="00D275FC"/>
    <w:rsid w:val="00D30100"/>
    <w:rsid w:val="00D30CC7"/>
    <w:rsid w:val="00D313F0"/>
    <w:rsid w:val="00D326F2"/>
    <w:rsid w:val="00D3383F"/>
    <w:rsid w:val="00D35167"/>
    <w:rsid w:val="00D354B8"/>
    <w:rsid w:val="00D35BFA"/>
    <w:rsid w:val="00D35FDB"/>
    <w:rsid w:val="00D376E7"/>
    <w:rsid w:val="00D40D04"/>
    <w:rsid w:val="00D41229"/>
    <w:rsid w:val="00D41C47"/>
    <w:rsid w:val="00D421A0"/>
    <w:rsid w:val="00D4387F"/>
    <w:rsid w:val="00D43E20"/>
    <w:rsid w:val="00D444EB"/>
    <w:rsid w:val="00D44D1B"/>
    <w:rsid w:val="00D45904"/>
    <w:rsid w:val="00D4590D"/>
    <w:rsid w:val="00D45BE3"/>
    <w:rsid w:val="00D46F18"/>
    <w:rsid w:val="00D4710A"/>
    <w:rsid w:val="00D471C4"/>
    <w:rsid w:val="00D50444"/>
    <w:rsid w:val="00D50840"/>
    <w:rsid w:val="00D5182C"/>
    <w:rsid w:val="00D52AB2"/>
    <w:rsid w:val="00D53101"/>
    <w:rsid w:val="00D54192"/>
    <w:rsid w:val="00D55643"/>
    <w:rsid w:val="00D55CAA"/>
    <w:rsid w:val="00D570C1"/>
    <w:rsid w:val="00D60302"/>
    <w:rsid w:val="00D604F2"/>
    <w:rsid w:val="00D60EE9"/>
    <w:rsid w:val="00D622ED"/>
    <w:rsid w:val="00D63F2C"/>
    <w:rsid w:val="00D65341"/>
    <w:rsid w:val="00D65BE2"/>
    <w:rsid w:val="00D70733"/>
    <w:rsid w:val="00D714FB"/>
    <w:rsid w:val="00D726EF"/>
    <w:rsid w:val="00D729D9"/>
    <w:rsid w:val="00D72B86"/>
    <w:rsid w:val="00D72C08"/>
    <w:rsid w:val="00D73CB3"/>
    <w:rsid w:val="00D77ECB"/>
    <w:rsid w:val="00D80B03"/>
    <w:rsid w:val="00D8111D"/>
    <w:rsid w:val="00D818CE"/>
    <w:rsid w:val="00D83504"/>
    <w:rsid w:val="00D8580F"/>
    <w:rsid w:val="00D9037C"/>
    <w:rsid w:val="00D90BF0"/>
    <w:rsid w:val="00D92D83"/>
    <w:rsid w:val="00D9361D"/>
    <w:rsid w:val="00D93A69"/>
    <w:rsid w:val="00D95210"/>
    <w:rsid w:val="00D959BE"/>
    <w:rsid w:val="00D95FEC"/>
    <w:rsid w:val="00D963AD"/>
    <w:rsid w:val="00D9695B"/>
    <w:rsid w:val="00DA28CB"/>
    <w:rsid w:val="00DA343B"/>
    <w:rsid w:val="00DA3F5B"/>
    <w:rsid w:val="00DA64AD"/>
    <w:rsid w:val="00DA6A17"/>
    <w:rsid w:val="00DA6ED9"/>
    <w:rsid w:val="00DA727A"/>
    <w:rsid w:val="00DA73CB"/>
    <w:rsid w:val="00DA77CF"/>
    <w:rsid w:val="00DB2A1F"/>
    <w:rsid w:val="00DB3B1B"/>
    <w:rsid w:val="00DB4103"/>
    <w:rsid w:val="00DB4A27"/>
    <w:rsid w:val="00DB51E6"/>
    <w:rsid w:val="00DB72A9"/>
    <w:rsid w:val="00DC0B4B"/>
    <w:rsid w:val="00DC0B96"/>
    <w:rsid w:val="00DC1B62"/>
    <w:rsid w:val="00DC2215"/>
    <w:rsid w:val="00DC2D92"/>
    <w:rsid w:val="00DC36D6"/>
    <w:rsid w:val="00DC3C5C"/>
    <w:rsid w:val="00DC47B5"/>
    <w:rsid w:val="00DC4958"/>
    <w:rsid w:val="00DC6739"/>
    <w:rsid w:val="00DC6F6D"/>
    <w:rsid w:val="00DD151F"/>
    <w:rsid w:val="00DD1AD3"/>
    <w:rsid w:val="00DD47F1"/>
    <w:rsid w:val="00DD5612"/>
    <w:rsid w:val="00DD6951"/>
    <w:rsid w:val="00DD7E26"/>
    <w:rsid w:val="00DE0BA4"/>
    <w:rsid w:val="00DE2153"/>
    <w:rsid w:val="00DE39FF"/>
    <w:rsid w:val="00DE4050"/>
    <w:rsid w:val="00DE4B9E"/>
    <w:rsid w:val="00DE528E"/>
    <w:rsid w:val="00DE6B18"/>
    <w:rsid w:val="00DF1009"/>
    <w:rsid w:val="00DF105A"/>
    <w:rsid w:val="00DF10D5"/>
    <w:rsid w:val="00DF1E1F"/>
    <w:rsid w:val="00DF25F4"/>
    <w:rsid w:val="00DF2982"/>
    <w:rsid w:val="00DF36C9"/>
    <w:rsid w:val="00DF71C0"/>
    <w:rsid w:val="00DF7556"/>
    <w:rsid w:val="00DF7A33"/>
    <w:rsid w:val="00DF7F33"/>
    <w:rsid w:val="00E004E7"/>
    <w:rsid w:val="00E006B1"/>
    <w:rsid w:val="00E0136C"/>
    <w:rsid w:val="00E01CEB"/>
    <w:rsid w:val="00E04426"/>
    <w:rsid w:val="00E04B6E"/>
    <w:rsid w:val="00E0523C"/>
    <w:rsid w:val="00E056B3"/>
    <w:rsid w:val="00E059B1"/>
    <w:rsid w:val="00E05C7D"/>
    <w:rsid w:val="00E10D69"/>
    <w:rsid w:val="00E11159"/>
    <w:rsid w:val="00E11CDA"/>
    <w:rsid w:val="00E12F7E"/>
    <w:rsid w:val="00E131AF"/>
    <w:rsid w:val="00E14D33"/>
    <w:rsid w:val="00E158AF"/>
    <w:rsid w:val="00E15950"/>
    <w:rsid w:val="00E15C7C"/>
    <w:rsid w:val="00E15E7A"/>
    <w:rsid w:val="00E160AC"/>
    <w:rsid w:val="00E1762D"/>
    <w:rsid w:val="00E179D3"/>
    <w:rsid w:val="00E20803"/>
    <w:rsid w:val="00E20EE0"/>
    <w:rsid w:val="00E22570"/>
    <w:rsid w:val="00E22587"/>
    <w:rsid w:val="00E226F6"/>
    <w:rsid w:val="00E22B1A"/>
    <w:rsid w:val="00E22B55"/>
    <w:rsid w:val="00E23B7E"/>
    <w:rsid w:val="00E24C3E"/>
    <w:rsid w:val="00E2511F"/>
    <w:rsid w:val="00E26815"/>
    <w:rsid w:val="00E26FB0"/>
    <w:rsid w:val="00E310D2"/>
    <w:rsid w:val="00E31EAD"/>
    <w:rsid w:val="00E325E4"/>
    <w:rsid w:val="00E32835"/>
    <w:rsid w:val="00E331B6"/>
    <w:rsid w:val="00E33D36"/>
    <w:rsid w:val="00E33EEF"/>
    <w:rsid w:val="00E34F5E"/>
    <w:rsid w:val="00E37ACE"/>
    <w:rsid w:val="00E37CAF"/>
    <w:rsid w:val="00E4043E"/>
    <w:rsid w:val="00E40AAB"/>
    <w:rsid w:val="00E41692"/>
    <w:rsid w:val="00E417F2"/>
    <w:rsid w:val="00E42A13"/>
    <w:rsid w:val="00E444A2"/>
    <w:rsid w:val="00E44AE9"/>
    <w:rsid w:val="00E46471"/>
    <w:rsid w:val="00E470D1"/>
    <w:rsid w:val="00E47CBD"/>
    <w:rsid w:val="00E505D4"/>
    <w:rsid w:val="00E510BB"/>
    <w:rsid w:val="00E5150C"/>
    <w:rsid w:val="00E52B02"/>
    <w:rsid w:val="00E52C54"/>
    <w:rsid w:val="00E54677"/>
    <w:rsid w:val="00E55122"/>
    <w:rsid w:val="00E5547C"/>
    <w:rsid w:val="00E56D55"/>
    <w:rsid w:val="00E57889"/>
    <w:rsid w:val="00E60E6A"/>
    <w:rsid w:val="00E62865"/>
    <w:rsid w:val="00E6327F"/>
    <w:rsid w:val="00E64161"/>
    <w:rsid w:val="00E64367"/>
    <w:rsid w:val="00E64C34"/>
    <w:rsid w:val="00E656C3"/>
    <w:rsid w:val="00E65EE2"/>
    <w:rsid w:val="00E67103"/>
    <w:rsid w:val="00E6722B"/>
    <w:rsid w:val="00E67DCC"/>
    <w:rsid w:val="00E7195A"/>
    <w:rsid w:val="00E71B7A"/>
    <w:rsid w:val="00E73062"/>
    <w:rsid w:val="00E73C4D"/>
    <w:rsid w:val="00E747F1"/>
    <w:rsid w:val="00E74F25"/>
    <w:rsid w:val="00E75103"/>
    <w:rsid w:val="00E76D3E"/>
    <w:rsid w:val="00E813B2"/>
    <w:rsid w:val="00E81534"/>
    <w:rsid w:val="00E819C0"/>
    <w:rsid w:val="00E8239E"/>
    <w:rsid w:val="00E83AFA"/>
    <w:rsid w:val="00E843C8"/>
    <w:rsid w:val="00E85CE1"/>
    <w:rsid w:val="00E85D93"/>
    <w:rsid w:val="00E87160"/>
    <w:rsid w:val="00E878F0"/>
    <w:rsid w:val="00E901FC"/>
    <w:rsid w:val="00E905BF"/>
    <w:rsid w:val="00E9261E"/>
    <w:rsid w:val="00E932A7"/>
    <w:rsid w:val="00E938EE"/>
    <w:rsid w:val="00E962DB"/>
    <w:rsid w:val="00E972D3"/>
    <w:rsid w:val="00E97F3A"/>
    <w:rsid w:val="00EA006E"/>
    <w:rsid w:val="00EA0CFC"/>
    <w:rsid w:val="00EA2945"/>
    <w:rsid w:val="00EA2A3D"/>
    <w:rsid w:val="00EA2CE6"/>
    <w:rsid w:val="00EA30DB"/>
    <w:rsid w:val="00EA355F"/>
    <w:rsid w:val="00EA5B94"/>
    <w:rsid w:val="00EA5D02"/>
    <w:rsid w:val="00EA7672"/>
    <w:rsid w:val="00EB144B"/>
    <w:rsid w:val="00EB4058"/>
    <w:rsid w:val="00EB4340"/>
    <w:rsid w:val="00EB65E7"/>
    <w:rsid w:val="00EC027D"/>
    <w:rsid w:val="00EC1A93"/>
    <w:rsid w:val="00EC25A9"/>
    <w:rsid w:val="00EC2688"/>
    <w:rsid w:val="00EC2CF6"/>
    <w:rsid w:val="00EC42AF"/>
    <w:rsid w:val="00EC4925"/>
    <w:rsid w:val="00ED1DA7"/>
    <w:rsid w:val="00ED22E9"/>
    <w:rsid w:val="00ED23A9"/>
    <w:rsid w:val="00ED2989"/>
    <w:rsid w:val="00ED2CE3"/>
    <w:rsid w:val="00ED4364"/>
    <w:rsid w:val="00ED4CEA"/>
    <w:rsid w:val="00ED7E4E"/>
    <w:rsid w:val="00EE094A"/>
    <w:rsid w:val="00EE2AB4"/>
    <w:rsid w:val="00EE3778"/>
    <w:rsid w:val="00EE4B9F"/>
    <w:rsid w:val="00EE5208"/>
    <w:rsid w:val="00EE5784"/>
    <w:rsid w:val="00EE5A3F"/>
    <w:rsid w:val="00EE610E"/>
    <w:rsid w:val="00EE7354"/>
    <w:rsid w:val="00EF0C9D"/>
    <w:rsid w:val="00EF18F0"/>
    <w:rsid w:val="00EF1BA6"/>
    <w:rsid w:val="00EF2695"/>
    <w:rsid w:val="00EF2BD1"/>
    <w:rsid w:val="00EF387B"/>
    <w:rsid w:val="00EF62DA"/>
    <w:rsid w:val="00F00F53"/>
    <w:rsid w:val="00F01A74"/>
    <w:rsid w:val="00F01CE9"/>
    <w:rsid w:val="00F02385"/>
    <w:rsid w:val="00F02DC1"/>
    <w:rsid w:val="00F0313D"/>
    <w:rsid w:val="00F0386D"/>
    <w:rsid w:val="00F03C91"/>
    <w:rsid w:val="00F048DB"/>
    <w:rsid w:val="00F05940"/>
    <w:rsid w:val="00F06499"/>
    <w:rsid w:val="00F06528"/>
    <w:rsid w:val="00F07EE6"/>
    <w:rsid w:val="00F100D3"/>
    <w:rsid w:val="00F11FD6"/>
    <w:rsid w:val="00F121CA"/>
    <w:rsid w:val="00F1254E"/>
    <w:rsid w:val="00F12F64"/>
    <w:rsid w:val="00F1300B"/>
    <w:rsid w:val="00F13773"/>
    <w:rsid w:val="00F13BC4"/>
    <w:rsid w:val="00F1569F"/>
    <w:rsid w:val="00F159B1"/>
    <w:rsid w:val="00F17880"/>
    <w:rsid w:val="00F17D85"/>
    <w:rsid w:val="00F2001B"/>
    <w:rsid w:val="00F23975"/>
    <w:rsid w:val="00F23DEA"/>
    <w:rsid w:val="00F24511"/>
    <w:rsid w:val="00F247C8"/>
    <w:rsid w:val="00F26922"/>
    <w:rsid w:val="00F26E70"/>
    <w:rsid w:val="00F27947"/>
    <w:rsid w:val="00F27B41"/>
    <w:rsid w:val="00F30EAB"/>
    <w:rsid w:val="00F31E17"/>
    <w:rsid w:val="00F320B4"/>
    <w:rsid w:val="00F32F0C"/>
    <w:rsid w:val="00F35805"/>
    <w:rsid w:val="00F35867"/>
    <w:rsid w:val="00F36722"/>
    <w:rsid w:val="00F373E9"/>
    <w:rsid w:val="00F37581"/>
    <w:rsid w:val="00F3777D"/>
    <w:rsid w:val="00F37F48"/>
    <w:rsid w:val="00F40B9A"/>
    <w:rsid w:val="00F429E5"/>
    <w:rsid w:val="00F42A04"/>
    <w:rsid w:val="00F43930"/>
    <w:rsid w:val="00F43BE1"/>
    <w:rsid w:val="00F43DFA"/>
    <w:rsid w:val="00F45113"/>
    <w:rsid w:val="00F4543B"/>
    <w:rsid w:val="00F45E57"/>
    <w:rsid w:val="00F461D8"/>
    <w:rsid w:val="00F47233"/>
    <w:rsid w:val="00F474DB"/>
    <w:rsid w:val="00F50908"/>
    <w:rsid w:val="00F51D8D"/>
    <w:rsid w:val="00F52CB0"/>
    <w:rsid w:val="00F55267"/>
    <w:rsid w:val="00F565D4"/>
    <w:rsid w:val="00F57633"/>
    <w:rsid w:val="00F57854"/>
    <w:rsid w:val="00F57F40"/>
    <w:rsid w:val="00F60127"/>
    <w:rsid w:val="00F62D41"/>
    <w:rsid w:val="00F647B8"/>
    <w:rsid w:val="00F64873"/>
    <w:rsid w:val="00F6489E"/>
    <w:rsid w:val="00F64E78"/>
    <w:rsid w:val="00F6592B"/>
    <w:rsid w:val="00F65C64"/>
    <w:rsid w:val="00F662D6"/>
    <w:rsid w:val="00F67AE7"/>
    <w:rsid w:val="00F67D72"/>
    <w:rsid w:val="00F7061D"/>
    <w:rsid w:val="00F70D97"/>
    <w:rsid w:val="00F7108D"/>
    <w:rsid w:val="00F71E60"/>
    <w:rsid w:val="00F7262B"/>
    <w:rsid w:val="00F74D8A"/>
    <w:rsid w:val="00F75B3F"/>
    <w:rsid w:val="00F76C6A"/>
    <w:rsid w:val="00F77301"/>
    <w:rsid w:val="00F80830"/>
    <w:rsid w:val="00F822F8"/>
    <w:rsid w:val="00F83D28"/>
    <w:rsid w:val="00F8434C"/>
    <w:rsid w:val="00F85633"/>
    <w:rsid w:val="00F864AD"/>
    <w:rsid w:val="00F87883"/>
    <w:rsid w:val="00F87993"/>
    <w:rsid w:val="00F90D24"/>
    <w:rsid w:val="00F957F3"/>
    <w:rsid w:val="00F96C9D"/>
    <w:rsid w:val="00F97956"/>
    <w:rsid w:val="00FA24B0"/>
    <w:rsid w:val="00FA333B"/>
    <w:rsid w:val="00FA5E06"/>
    <w:rsid w:val="00FA63E6"/>
    <w:rsid w:val="00FA6C9C"/>
    <w:rsid w:val="00FB0C24"/>
    <w:rsid w:val="00FB29F8"/>
    <w:rsid w:val="00FB3659"/>
    <w:rsid w:val="00FB592A"/>
    <w:rsid w:val="00FB62FD"/>
    <w:rsid w:val="00FB6957"/>
    <w:rsid w:val="00FB6E74"/>
    <w:rsid w:val="00FC002F"/>
    <w:rsid w:val="00FC0C2C"/>
    <w:rsid w:val="00FC0D2E"/>
    <w:rsid w:val="00FC19B7"/>
    <w:rsid w:val="00FC1A52"/>
    <w:rsid w:val="00FC1F97"/>
    <w:rsid w:val="00FC3B64"/>
    <w:rsid w:val="00FC3D34"/>
    <w:rsid w:val="00FC67C2"/>
    <w:rsid w:val="00FC6C04"/>
    <w:rsid w:val="00FD07BE"/>
    <w:rsid w:val="00FD0AC0"/>
    <w:rsid w:val="00FD192E"/>
    <w:rsid w:val="00FD3855"/>
    <w:rsid w:val="00FD4597"/>
    <w:rsid w:val="00FD4809"/>
    <w:rsid w:val="00FD4A48"/>
    <w:rsid w:val="00FD61FA"/>
    <w:rsid w:val="00FD62EE"/>
    <w:rsid w:val="00FD794C"/>
    <w:rsid w:val="00FD7F21"/>
    <w:rsid w:val="00FE27B4"/>
    <w:rsid w:val="00FE2DE1"/>
    <w:rsid w:val="00FE2E6A"/>
    <w:rsid w:val="00FE35BC"/>
    <w:rsid w:val="00FE3CB1"/>
    <w:rsid w:val="00FE3D48"/>
    <w:rsid w:val="00FE479F"/>
    <w:rsid w:val="00FE502A"/>
    <w:rsid w:val="00FE5181"/>
    <w:rsid w:val="00FE6A07"/>
    <w:rsid w:val="00FE70CD"/>
    <w:rsid w:val="00FF0A0B"/>
    <w:rsid w:val="00FF12DC"/>
    <w:rsid w:val="00FF2521"/>
    <w:rsid w:val="00FF3A0B"/>
    <w:rsid w:val="00FF41F0"/>
    <w:rsid w:val="00FF5D39"/>
    <w:rsid w:val="00FF69B4"/>
    <w:rsid w:val="00FF6B18"/>
    <w:rsid w:val="00FF6F83"/>
    <w:rsid w:val="00FF7950"/>
    <w:rsid w:val="00FF796B"/>
    <w:rsid w:val="00FF7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B9710-402D-4C48-9256-F837D8E9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460AA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1A17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85DB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D1AE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CD554A"/>
    <w:rPr>
      <w:b/>
      <w:bCs/>
      <w:color w:val="26282F"/>
    </w:rPr>
  </w:style>
  <w:style w:type="character" w:customStyle="1" w:styleId="a4">
    <w:name w:val="Гипертекстовая ссылка"/>
    <w:basedOn w:val="a3"/>
    <w:uiPriority w:val="99"/>
    <w:rsid w:val="00CD554A"/>
    <w:rPr>
      <w:b w:val="0"/>
      <w:bCs w:val="0"/>
      <w:color w:val="106BBE"/>
    </w:rPr>
  </w:style>
  <w:style w:type="character" w:customStyle="1" w:styleId="10">
    <w:name w:val="Заголовок 1 Знак"/>
    <w:basedOn w:val="a0"/>
    <w:link w:val="1"/>
    <w:uiPriority w:val="99"/>
    <w:rsid w:val="00460AA5"/>
    <w:rPr>
      <w:rFonts w:ascii="Arial" w:hAnsi="Arial" w:cs="Arial"/>
      <w:b/>
      <w:bCs/>
      <w:color w:val="26282F"/>
      <w:sz w:val="24"/>
      <w:szCs w:val="24"/>
    </w:rPr>
  </w:style>
  <w:style w:type="character" w:styleId="a5">
    <w:name w:val="Hyperlink"/>
    <w:basedOn w:val="a0"/>
    <w:uiPriority w:val="99"/>
    <w:semiHidden/>
    <w:unhideWhenUsed/>
    <w:rsid w:val="00B25F02"/>
    <w:rPr>
      <w:color w:val="0000FF"/>
      <w:u w:val="single"/>
    </w:rPr>
  </w:style>
  <w:style w:type="character" w:customStyle="1" w:styleId="notforprint">
    <w:name w:val="notforprint"/>
    <w:basedOn w:val="a0"/>
    <w:rsid w:val="00B25F02"/>
  </w:style>
  <w:style w:type="character" w:customStyle="1" w:styleId="pagesindoccount">
    <w:name w:val="pagesindoccount"/>
    <w:basedOn w:val="a0"/>
    <w:rsid w:val="00B25F02"/>
  </w:style>
  <w:style w:type="paragraph" w:styleId="a6">
    <w:name w:val="Balloon Text"/>
    <w:basedOn w:val="a"/>
    <w:link w:val="a7"/>
    <w:uiPriority w:val="99"/>
    <w:semiHidden/>
    <w:unhideWhenUsed/>
    <w:rsid w:val="00B25F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5F02"/>
    <w:rPr>
      <w:rFonts w:ascii="Tahoma" w:hAnsi="Tahoma" w:cs="Tahoma"/>
      <w:sz w:val="16"/>
      <w:szCs w:val="16"/>
    </w:rPr>
  </w:style>
  <w:style w:type="character" w:styleId="a8">
    <w:name w:val="Strong"/>
    <w:basedOn w:val="a0"/>
    <w:uiPriority w:val="22"/>
    <w:qFormat/>
    <w:rsid w:val="001D7815"/>
    <w:rPr>
      <w:b/>
      <w:bCs/>
    </w:rPr>
  </w:style>
  <w:style w:type="paragraph" w:styleId="a9">
    <w:name w:val="Normal (Web)"/>
    <w:basedOn w:val="a"/>
    <w:uiPriority w:val="99"/>
    <w:unhideWhenUsed/>
    <w:rsid w:val="00A57D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Прижатый влево"/>
    <w:basedOn w:val="a"/>
    <w:next w:val="a"/>
    <w:uiPriority w:val="99"/>
    <w:rsid w:val="001913F9"/>
    <w:pPr>
      <w:autoSpaceDE w:val="0"/>
      <w:autoSpaceDN w:val="0"/>
      <w:adjustRightInd w:val="0"/>
      <w:spacing w:after="0" w:line="240" w:lineRule="auto"/>
    </w:pPr>
    <w:rPr>
      <w:rFonts w:ascii="Arial" w:hAnsi="Arial" w:cs="Arial"/>
      <w:sz w:val="24"/>
      <w:szCs w:val="24"/>
    </w:rPr>
  </w:style>
  <w:style w:type="paragraph" w:styleId="HTML">
    <w:name w:val="HTML Preformatted"/>
    <w:basedOn w:val="a"/>
    <w:link w:val="HTML0"/>
    <w:uiPriority w:val="99"/>
    <w:unhideWhenUsed/>
    <w:rsid w:val="00F62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62D41"/>
    <w:rPr>
      <w:rFonts w:ascii="Courier New" w:eastAsia="Times New Roman" w:hAnsi="Courier New" w:cs="Courier New"/>
      <w:sz w:val="20"/>
      <w:szCs w:val="20"/>
      <w:lang w:eastAsia="ru-RU"/>
    </w:rPr>
  </w:style>
  <w:style w:type="character" w:customStyle="1" w:styleId="doccaption">
    <w:name w:val="doccaption"/>
    <w:basedOn w:val="a0"/>
    <w:rsid w:val="00A009F7"/>
  </w:style>
  <w:style w:type="character" w:customStyle="1" w:styleId="ab">
    <w:name w:val="Не вступил в силу"/>
    <w:basedOn w:val="a3"/>
    <w:uiPriority w:val="99"/>
    <w:rsid w:val="000711D2"/>
    <w:rPr>
      <w:b w:val="0"/>
      <w:bCs w:val="0"/>
      <w:color w:val="000000"/>
      <w:shd w:val="clear" w:color="auto" w:fill="D8EDE8"/>
    </w:rPr>
  </w:style>
  <w:style w:type="character" w:customStyle="1" w:styleId="blk">
    <w:name w:val="blk"/>
    <w:basedOn w:val="a0"/>
    <w:rsid w:val="00D54192"/>
  </w:style>
  <w:style w:type="character" w:customStyle="1" w:styleId="fs10lh1-5">
    <w:name w:val="fs10lh1-5"/>
    <w:basedOn w:val="a0"/>
    <w:rsid w:val="002C22CC"/>
  </w:style>
  <w:style w:type="character" w:styleId="ac">
    <w:name w:val="Emphasis"/>
    <w:basedOn w:val="a0"/>
    <w:uiPriority w:val="20"/>
    <w:qFormat/>
    <w:rsid w:val="00DA6A17"/>
    <w:rPr>
      <w:i/>
      <w:iCs/>
    </w:rPr>
  </w:style>
  <w:style w:type="character" w:customStyle="1" w:styleId="20">
    <w:name w:val="Заголовок 2 Знак"/>
    <w:basedOn w:val="a0"/>
    <w:link w:val="2"/>
    <w:uiPriority w:val="9"/>
    <w:semiHidden/>
    <w:rsid w:val="001A17FE"/>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0068D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74">
    <w:name w:val="s_74"/>
    <w:basedOn w:val="a"/>
    <w:rsid w:val="0096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608F3"/>
  </w:style>
  <w:style w:type="paragraph" w:customStyle="1" w:styleId="s1">
    <w:name w:val="s_1"/>
    <w:basedOn w:val="a"/>
    <w:rsid w:val="0096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fake">
    <w:name w:val="highlight-fake"/>
    <w:basedOn w:val="a0"/>
    <w:rsid w:val="0044756A"/>
  </w:style>
  <w:style w:type="paragraph" w:styleId="ad">
    <w:name w:val="Body Text"/>
    <w:basedOn w:val="a"/>
    <w:link w:val="ae"/>
    <w:uiPriority w:val="99"/>
    <w:semiHidden/>
    <w:unhideWhenUsed/>
    <w:rsid w:val="00011ADB"/>
    <w:pPr>
      <w:spacing w:after="0" w:line="360" w:lineRule="auto"/>
    </w:pPr>
    <w:rPr>
      <w:rFonts w:ascii="Times New Roman" w:eastAsia="Times New Roman" w:hAnsi="Times New Roman" w:cs="Times New Roman"/>
      <w:sz w:val="28"/>
      <w:szCs w:val="28"/>
      <w:lang w:eastAsia="ru-RU"/>
    </w:rPr>
  </w:style>
  <w:style w:type="character" w:customStyle="1" w:styleId="ae">
    <w:name w:val="Основной текст Знак"/>
    <w:basedOn w:val="a0"/>
    <w:link w:val="ad"/>
    <w:uiPriority w:val="99"/>
    <w:semiHidden/>
    <w:rsid w:val="00011ADB"/>
    <w:rPr>
      <w:rFonts w:ascii="Times New Roman" w:eastAsia="Times New Roman" w:hAnsi="Times New Roman" w:cs="Times New Roman"/>
      <w:sz w:val="28"/>
      <w:szCs w:val="28"/>
      <w:lang w:eastAsia="ru-RU"/>
    </w:rPr>
  </w:style>
  <w:style w:type="paragraph" w:customStyle="1" w:styleId="article-renderblock">
    <w:name w:val="article-render__block"/>
    <w:basedOn w:val="a"/>
    <w:rsid w:val="00994C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d">
    <w:name w:val="lid"/>
    <w:basedOn w:val="a"/>
    <w:rsid w:val="00906B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906B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vertising">
    <w:name w:val="advertising"/>
    <w:basedOn w:val="a0"/>
    <w:rsid w:val="005F14E5"/>
  </w:style>
  <w:style w:type="character" w:customStyle="1" w:styleId="highlight">
    <w:name w:val="highlight"/>
    <w:basedOn w:val="a0"/>
    <w:rsid w:val="00F42A04"/>
  </w:style>
  <w:style w:type="character" w:customStyle="1" w:styleId="30">
    <w:name w:val="Заголовок 3 Знак"/>
    <w:basedOn w:val="a0"/>
    <w:link w:val="3"/>
    <w:uiPriority w:val="9"/>
    <w:semiHidden/>
    <w:rsid w:val="00C85DBB"/>
    <w:rPr>
      <w:rFonts w:asciiTheme="majorHAnsi" w:eastAsiaTheme="majorEastAsia" w:hAnsiTheme="majorHAnsi" w:cstheme="majorBidi"/>
      <w:b/>
      <w:bCs/>
      <w:color w:val="4F81BD" w:themeColor="accent1"/>
    </w:rPr>
  </w:style>
  <w:style w:type="paragraph" w:customStyle="1" w:styleId="doclink">
    <w:name w:val="doc_link"/>
    <w:basedOn w:val="a"/>
    <w:rsid w:val="00A03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vann">
    <w:name w:val="rev_ann"/>
    <w:basedOn w:val="a"/>
    <w:rsid w:val="00A03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B71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
    <w:name w:val="b"/>
    <w:basedOn w:val="a0"/>
    <w:rsid w:val="00FD192E"/>
  </w:style>
  <w:style w:type="character" w:customStyle="1" w:styleId="nobr">
    <w:name w:val="nobr"/>
    <w:basedOn w:val="a0"/>
    <w:rsid w:val="00747FD1"/>
  </w:style>
  <w:style w:type="paragraph" w:customStyle="1" w:styleId="Style3">
    <w:name w:val="Style3"/>
    <w:basedOn w:val="a"/>
    <w:uiPriority w:val="99"/>
    <w:rsid w:val="00C3565E"/>
    <w:pPr>
      <w:widowControl w:val="0"/>
      <w:autoSpaceDE w:val="0"/>
      <w:autoSpaceDN w:val="0"/>
      <w:adjustRightInd w:val="0"/>
      <w:spacing w:after="0" w:line="324" w:lineRule="exact"/>
      <w:ind w:firstLine="533"/>
      <w:jc w:val="both"/>
    </w:pPr>
    <w:rPr>
      <w:rFonts w:ascii="Times New Roman" w:eastAsia="Times New Roman" w:hAnsi="Times New Roman" w:cs="Times New Roman"/>
      <w:sz w:val="24"/>
      <w:szCs w:val="24"/>
      <w:lang w:eastAsia="ru-RU"/>
    </w:rPr>
  </w:style>
  <w:style w:type="character" w:customStyle="1" w:styleId="FontStyle17">
    <w:name w:val="Font Style17"/>
    <w:uiPriority w:val="99"/>
    <w:rsid w:val="00C3565E"/>
    <w:rPr>
      <w:rFonts w:ascii="Times New Roman" w:hAnsi="Times New Roman" w:cs="Times New Roman" w:hint="default"/>
      <w:sz w:val="26"/>
      <w:szCs w:val="26"/>
    </w:rPr>
  </w:style>
  <w:style w:type="paragraph" w:customStyle="1" w:styleId="Style5">
    <w:name w:val="Style5"/>
    <w:basedOn w:val="a"/>
    <w:uiPriority w:val="99"/>
    <w:rsid w:val="00DA64AD"/>
    <w:pPr>
      <w:widowControl w:val="0"/>
      <w:autoSpaceDE w:val="0"/>
      <w:autoSpaceDN w:val="0"/>
      <w:adjustRightInd w:val="0"/>
      <w:spacing w:after="0" w:line="324" w:lineRule="exact"/>
      <w:ind w:firstLine="696"/>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DA64AD"/>
    <w:rPr>
      <w:rFonts w:ascii="Times New Roman" w:hAnsi="Times New Roman" w:cs="Times New Roman" w:hint="default"/>
      <w:sz w:val="26"/>
      <w:szCs w:val="26"/>
    </w:rPr>
  </w:style>
  <w:style w:type="paragraph" w:customStyle="1" w:styleId="readerarticlelead">
    <w:name w:val="reader_article_lead"/>
    <w:basedOn w:val="a"/>
    <w:rsid w:val="00875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tryfilesize">
    <w:name w:val="entry_file_size"/>
    <w:basedOn w:val="a"/>
    <w:rsid w:val="00875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6570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listitemtitle">
    <w:name w:val="news-list_item_title"/>
    <w:basedOn w:val="a"/>
    <w:rsid w:val="00B01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1271AF"/>
  </w:style>
  <w:style w:type="character" w:customStyle="1" w:styleId="af">
    <w:name w:val="Сравнение редакций. Добавленный фрагмент"/>
    <w:uiPriority w:val="99"/>
    <w:rsid w:val="00A03CB6"/>
    <w:rPr>
      <w:color w:val="000000"/>
      <w:shd w:val="clear" w:color="auto" w:fill="C1D7FF"/>
    </w:rPr>
  </w:style>
  <w:style w:type="character" w:customStyle="1" w:styleId="af0">
    <w:name w:val="Сравнение редакций. Удаленный фрагмент"/>
    <w:uiPriority w:val="99"/>
    <w:rsid w:val="005B28CA"/>
    <w:rPr>
      <w:color w:val="000000"/>
      <w:shd w:val="clear" w:color="auto" w:fill="C4C413"/>
    </w:rPr>
  </w:style>
  <w:style w:type="character" w:customStyle="1" w:styleId="num1">
    <w:name w:val="num1"/>
    <w:basedOn w:val="a0"/>
    <w:rsid w:val="00A911AB"/>
  </w:style>
  <w:style w:type="character" w:customStyle="1" w:styleId="closewrap">
    <w:name w:val="closewrap"/>
    <w:basedOn w:val="a0"/>
    <w:rsid w:val="00A911AB"/>
  </w:style>
  <w:style w:type="character" w:customStyle="1" w:styleId="40">
    <w:name w:val="Заголовок 4 Знак"/>
    <w:basedOn w:val="a0"/>
    <w:link w:val="4"/>
    <w:uiPriority w:val="9"/>
    <w:semiHidden/>
    <w:rsid w:val="009D1AE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14">
      <w:bodyDiv w:val="1"/>
      <w:marLeft w:val="0"/>
      <w:marRight w:val="0"/>
      <w:marTop w:val="0"/>
      <w:marBottom w:val="0"/>
      <w:divBdr>
        <w:top w:val="none" w:sz="0" w:space="0" w:color="auto"/>
        <w:left w:val="none" w:sz="0" w:space="0" w:color="auto"/>
        <w:bottom w:val="none" w:sz="0" w:space="0" w:color="auto"/>
        <w:right w:val="none" w:sz="0" w:space="0" w:color="auto"/>
      </w:divBdr>
    </w:div>
    <w:div w:id="4211637">
      <w:bodyDiv w:val="1"/>
      <w:marLeft w:val="0"/>
      <w:marRight w:val="0"/>
      <w:marTop w:val="0"/>
      <w:marBottom w:val="0"/>
      <w:divBdr>
        <w:top w:val="none" w:sz="0" w:space="0" w:color="auto"/>
        <w:left w:val="none" w:sz="0" w:space="0" w:color="auto"/>
        <w:bottom w:val="none" w:sz="0" w:space="0" w:color="auto"/>
        <w:right w:val="none" w:sz="0" w:space="0" w:color="auto"/>
      </w:divBdr>
    </w:div>
    <w:div w:id="10227428">
      <w:bodyDiv w:val="1"/>
      <w:marLeft w:val="0"/>
      <w:marRight w:val="0"/>
      <w:marTop w:val="0"/>
      <w:marBottom w:val="0"/>
      <w:divBdr>
        <w:top w:val="none" w:sz="0" w:space="0" w:color="auto"/>
        <w:left w:val="none" w:sz="0" w:space="0" w:color="auto"/>
        <w:bottom w:val="none" w:sz="0" w:space="0" w:color="auto"/>
        <w:right w:val="none" w:sz="0" w:space="0" w:color="auto"/>
      </w:divBdr>
      <w:divsChild>
        <w:div w:id="1470367558">
          <w:marLeft w:val="0"/>
          <w:marRight w:val="0"/>
          <w:marTop w:val="0"/>
          <w:marBottom w:val="0"/>
          <w:divBdr>
            <w:top w:val="none" w:sz="0" w:space="0" w:color="auto"/>
            <w:left w:val="none" w:sz="0" w:space="0" w:color="auto"/>
            <w:bottom w:val="none" w:sz="0" w:space="0" w:color="auto"/>
            <w:right w:val="none" w:sz="0" w:space="0" w:color="auto"/>
          </w:divBdr>
        </w:div>
      </w:divsChild>
    </w:div>
    <w:div w:id="11301984">
      <w:bodyDiv w:val="1"/>
      <w:marLeft w:val="0"/>
      <w:marRight w:val="0"/>
      <w:marTop w:val="0"/>
      <w:marBottom w:val="0"/>
      <w:divBdr>
        <w:top w:val="none" w:sz="0" w:space="0" w:color="auto"/>
        <w:left w:val="none" w:sz="0" w:space="0" w:color="auto"/>
        <w:bottom w:val="none" w:sz="0" w:space="0" w:color="auto"/>
        <w:right w:val="none" w:sz="0" w:space="0" w:color="auto"/>
      </w:divBdr>
    </w:div>
    <w:div w:id="27025032">
      <w:bodyDiv w:val="1"/>
      <w:marLeft w:val="0"/>
      <w:marRight w:val="0"/>
      <w:marTop w:val="0"/>
      <w:marBottom w:val="0"/>
      <w:divBdr>
        <w:top w:val="none" w:sz="0" w:space="0" w:color="auto"/>
        <w:left w:val="none" w:sz="0" w:space="0" w:color="auto"/>
        <w:bottom w:val="none" w:sz="0" w:space="0" w:color="auto"/>
        <w:right w:val="none" w:sz="0" w:space="0" w:color="auto"/>
      </w:divBdr>
    </w:div>
    <w:div w:id="36128264">
      <w:bodyDiv w:val="1"/>
      <w:marLeft w:val="0"/>
      <w:marRight w:val="0"/>
      <w:marTop w:val="0"/>
      <w:marBottom w:val="0"/>
      <w:divBdr>
        <w:top w:val="none" w:sz="0" w:space="0" w:color="auto"/>
        <w:left w:val="none" w:sz="0" w:space="0" w:color="auto"/>
        <w:bottom w:val="none" w:sz="0" w:space="0" w:color="auto"/>
        <w:right w:val="none" w:sz="0" w:space="0" w:color="auto"/>
      </w:divBdr>
    </w:div>
    <w:div w:id="37707215">
      <w:bodyDiv w:val="1"/>
      <w:marLeft w:val="0"/>
      <w:marRight w:val="0"/>
      <w:marTop w:val="0"/>
      <w:marBottom w:val="0"/>
      <w:divBdr>
        <w:top w:val="none" w:sz="0" w:space="0" w:color="auto"/>
        <w:left w:val="none" w:sz="0" w:space="0" w:color="auto"/>
        <w:bottom w:val="none" w:sz="0" w:space="0" w:color="auto"/>
        <w:right w:val="none" w:sz="0" w:space="0" w:color="auto"/>
      </w:divBdr>
    </w:div>
    <w:div w:id="38627281">
      <w:bodyDiv w:val="1"/>
      <w:marLeft w:val="0"/>
      <w:marRight w:val="0"/>
      <w:marTop w:val="0"/>
      <w:marBottom w:val="0"/>
      <w:divBdr>
        <w:top w:val="none" w:sz="0" w:space="0" w:color="auto"/>
        <w:left w:val="none" w:sz="0" w:space="0" w:color="auto"/>
        <w:bottom w:val="none" w:sz="0" w:space="0" w:color="auto"/>
        <w:right w:val="none" w:sz="0" w:space="0" w:color="auto"/>
      </w:divBdr>
    </w:div>
    <w:div w:id="49228855">
      <w:bodyDiv w:val="1"/>
      <w:marLeft w:val="0"/>
      <w:marRight w:val="0"/>
      <w:marTop w:val="0"/>
      <w:marBottom w:val="0"/>
      <w:divBdr>
        <w:top w:val="none" w:sz="0" w:space="0" w:color="auto"/>
        <w:left w:val="none" w:sz="0" w:space="0" w:color="auto"/>
        <w:bottom w:val="none" w:sz="0" w:space="0" w:color="auto"/>
        <w:right w:val="none" w:sz="0" w:space="0" w:color="auto"/>
      </w:divBdr>
    </w:div>
    <w:div w:id="58794869">
      <w:bodyDiv w:val="1"/>
      <w:marLeft w:val="0"/>
      <w:marRight w:val="0"/>
      <w:marTop w:val="0"/>
      <w:marBottom w:val="0"/>
      <w:divBdr>
        <w:top w:val="none" w:sz="0" w:space="0" w:color="auto"/>
        <w:left w:val="none" w:sz="0" w:space="0" w:color="auto"/>
        <w:bottom w:val="none" w:sz="0" w:space="0" w:color="auto"/>
        <w:right w:val="none" w:sz="0" w:space="0" w:color="auto"/>
      </w:divBdr>
    </w:div>
    <w:div w:id="60255757">
      <w:bodyDiv w:val="1"/>
      <w:marLeft w:val="0"/>
      <w:marRight w:val="0"/>
      <w:marTop w:val="0"/>
      <w:marBottom w:val="0"/>
      <w:divBdr>
        <w:top w:val="none" w:sz="0" w:space="0" w:color="auto"/>
        <w:left w:val="none" w:sz="0" w:space="0" w:color="auto"/>
        <w:bottom w:val="none" w:sz="0" w:space="0" w:color="auto"/>
        <w:right w:val="none" w:sz="0" w:space="0" w:color="auto"/>
      </w:divBdr>
      <w:divsChild>
        <w:div w:id="839076536">
          <w:marLeft w:val="0"/>
          <w:marRight w:val="0"/>
          <w:marTop w:val="0"/>
          <w:marBottom w:val="0"/>
          <w:divBdr>
            <w:top w:val="none" w:sz="0" w:space="0" w:color="auto"/>
            <w:left w:val="none" w:sz="0" w:space="0" w:color="auto"/>
            <w:bottom w:val="none" w:sz="0" w:space="0" w:color="auto"/>
            <w:right w:val="none" w:sz="0" w:space="0" w:color="auto"/>
          </w:divBdr>
          <w:divsChild>
            <w:div w:id="6921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4531">
      <w:bodyDiv w:val="1"/>
      <w:marLeft w:val="0"/>
      <w:marRight w:val="0"/>
      <w:marTop w:val="0"/>
      <w:marBottom w:val="0"/>
      <w:divBdr>
        <w:top w:val="none" w:sz="0" w:space="0" w:color="auto"/>
        <w:left w:val="none" w:sz="0" w:space="0" w:color="auto"/>
        <w:bottom w:val="none" w:sz="0" w:space="0" w:color="auto"/>
        <w:right w:val="none" w:sz="0" w:space="0" w:color="auto"/>
      </w:divBdr>
    </w:div>
    <w:div w:id="65688809">
      <w:bodyDiv w:val="1"/>
      <w:marLeft w:val="0"/>
      <w:marRight w:val="0"/>
      <w:marTop w:val="0"/>
      <w:marBottom w:val="0"/>
      <w:divBdr>
        <w:top w:val="none" w:sz="0" w:space="0" w:color="auto"/>
        <w:left w:val="none" w:sz="0" w:space="0" w:color="auto"/>
        <w:bottom w:val="none" w:sz="0" w:space="0" w:color="auto"/>
        <w:right w:val="none" w:sz="0" w:space="0" w:color="auto"/>
      </w:divBdr>
    </w:div>
    <w:div w:id="78454486">
      <w:bodyDiv w:val="1"/>
      <w:marLeft w:val="0"/>
      <w:marRight w:val="0"/>
      <w:marTop w:val="0"/>
      <w:marBottom w:val="0"/>
      <w:divBdr>
        <w:top w:val="none" w:sz="0" w:space="0" w:color="auto"/>
        <w:left w:val="none" w:sz="0" w:space="0" w:color="auto"/>
        <w:bottom w:val="none" w:sz="0" w:space="0" w:color="auto"/>
        <w:right w:val="none" w:sz="0" w:space="0" w:color="auto"/>
      </w:divBdr>
      <w:divsChild>
        <w:div w:id="1583950527">
          <w:marLeft w:val="0"/>
          <w:marRight w:val="0"/>
          <w:marTop w:val="0"/>
          <w:marBottom w:val="0"/>
          <w:divBdr>
            <w:top w:val="none" w:sz="0" w:space="0" w:color="auto"/>
            <w:left w:val="none" w:sz="0" w:space="0" w:color="auto"/>
            <w:bottom w:val="none" w:sz="0" w:space="0" w:color="auto"/>
            <w:right w:val="none" w:sz="0" w:space="0" w:color="auto"/>
          </w:divBdr>
          <w:divsChild>
            <w:div w:id="3263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0816">
      <w:bodyDiv w:val="1"/>
      <w:marLeft w:val="0"/>
      <w:marRight w:val="0"/>
      <w:marTop w:val="0"/>
      <w:marBottom w:val="0"/>
      <w:divBdr>
        <w:top w:val="none" w:sz="0" w:space="0" w:color="auto"/>
        <w:left w:val="none" w:sz="0" w:space="0" w:color="auto"/>
        <w:bottom w:val="none" w:sz="0" w:space="0" w:color="auto"/>
        <w:right w:val="none" w:sz="0" w:space="0" w:color="auto"/>
      </w:divBdr>
    </w:div>
    <w:div w:id="79955927">
      <w:bodyDiv w:val="1"/>
      <w:marLeft w:val="0"/>
      <w:marRight w:val="0"/>
      <w:marTop w:val="0"/>
      <w:marBottom w:val="0"/>
      <w:divBdr>
        <w:top w:val="none" w:sz="0" w:space="0" w:color="auto"/>
        <w:left w:val="none" w:sz="0" w:space="0" w:color="auto"/>
        <w:bottom w:val="none" w:sz="0" w:space="0" w:color="auto"/>
        <w:right w:val="none" w:sz="0" w:space="0" w:color="auto"/>
      </w:divBdr>
    </w:div>
    <w:div w:id="83692444">
      <w:bodyDiv w:val="1"/>
      <w:marLeft w:val="0"/>
      <w:marRight w:val="0"/>
      <w:marTop w:val="0"/>
      <w:marBottom w:val="0"/>
      <w:divBdr>
        <w:top w:val="none" w:sz="0" w:space="0" w:color="auto"/>
        <w:left w:val="none" w:sz="0" w:space="0" w:color="auto"/>
        <w:bottom w:val="none" w:sz="0" w:space="0" w:color="auto"/>
        <w:right w:val="none" w:sz="0" w:space="0" w:color="auto"/>
      </w:divBdr>
    </w:div>
    <w:div w:id="90898451">
      <w:bodyDiv w:val="1"/>
      <w:marLeft w:val="0"/>
      <w:marRight w:val="0"/>
      <w:marTop w:val="0"/>
      <w:marBottom w:val="0"/>
      <w:divBdr>
        <w:top w:val="none" w:sz="0" w:space="0" w:color="auto"/>
        <w:left w:val="none" w:sz="0" w:space="0" w:color="auto"/>
        <w:bottom w:val="none" w:sz="0" w:space="0" w:color="auto"/>
        <w:right w:val="none" w:sz="0" w:space="0" w:color="auto"/>
      </w:divBdr>
    </w:div>
    <w:div w:id="97063105">
      <w:bodyDiv w:val="1"/>
      <w:marLeft w:val="0"/>
      <w:marRight w:val="0"/>
      <w:marTop w:val="0"/>
      <w:marBottom w:val="0"/>
      <w:divBdr>
        <w:top w:val="none" w:sz="0" w:space="0" w:color="auto"/>
        <w:left w:val="none" w:sz="0" w:space="0" w:color="auto"/>
        <w:bottom w:val="none" w:sz="0" w:space="0" w:color="auto"/>
        <w:right w:val="none" w:sz="0" w:space="0" w:color="auto"/>
      </w:divBdr>
    </w:div>
    <w:div w:id="102917933">
      <w:bodyDiv w:val="1"/>
      <w:marLeft w:val="0"/>
      <w:marRight w:val="0"/>
      <w:marTop w:val="0"/>
      <w:marBottom w:val="0"/>
      <w:divBdr>
        <w:top w:val="none" w:sz="0" w:space="0" w:color="auto"/>
        <w:left w:val="none" w:sz="0" w:space="0" w:color="auto"/>
        <w:bottom w:val="none" w:sz="0" w:space="0" w:color="auto"/>
        <w:right w:val="none" w:sz="0" w:space="0" w:color="auto"/>
      </w:divBdr>
    </w:div>
    <w:div w:id="105275884">
      <w:bodyDiv w:val="1"/>
      <w:marLeft w:val="0"/>
      <w:marRight w:val="0"/>
      <w:marTop w:val="0"/>
      <w:marBottom w:val="0"/>
      <w:divBdr>
        <w:top w:val="none" w:sz="0" w:space="0" w:color="auto"/>
        <w:left w:val="none" w:sz="0" w:space="0" w:color="auto"/>
        <w:bottom w:val="none" w:sz="0" w:space="0" w:color="auto"/>
        <w:right w:val="none" w:sz="0" w:space="0" w:color="auto"/>
      </w:divBdr>
    </w:div>
    <w:div w:id="110714258">
      <w:bodyDiv w:val="1"/>
      <w:marLeft w:val="0"/>
      <w:marRight w:val="0"/>
      <w:marTop w:val="0"/>
      <w:marBottom w:val="0"/>
      <w:divBdr>
        <w:top w:val="none" w:sz="0" w:space="0" w:color="auto"/>
        <w:left w:val="none" w:sz="0" w:space="0" w:color="auto"/>
        <w:bottom w:val="none" w:sz="0" w:space="0" w:color="auto"/>
        <w:right w:val="none" w:sz="0" w:space="0" w:color="auto"/>
      </w:divBdr>
    </w:div>
    <w:div w:id="111941898">
      <w:bodyDiv w:val="1"/>
      <w:marLeft w:val="0"/>
      <w:marRight w:val="0"/>
      <w:marTop w:val="0"/>
      <w:marBottom w:val="0"/>
      <w:divBdr>
        <w:top w:val="none" w:sz="0" w:space="0" w:color="auto"/>
        <w:left w:val="none" w:sz="0" w:space="0" w:color="auto"/>
        <w:bottom w:val="none" w:sz="0" w:space="0" w:color="auto"/>
        <w:right w:val="none" w:sz="0" w:space="0" w:color="auto"/>
      </w:divBdr>
    </w:div>
    <w:div w:id="112213969">
      <w:bodyDiv w:val="1"/>
      <w:marLeft w:val="0"/>
      <w:marRight w:val="0"/>
      <w:marTop w:val="0"/>
      <w:marBottom w:val="0"/>
      <w:divBdr>
        <w:top w:val="none" w:sz="0" w:space="0" w:color="auto"/>
        <w:left w:val="none" w:sz="0" w:space="0" w:color="auto"/>
        <w:bottom w:val="none" w:sz="0" w:space="0" w:color="auto"/>
        <w:right w:val="none" w:sz="0" w:space="0" w:color="auto"/>
      </w:divBdr>
    </w:div>
    <w:div w:id="118769941">
      <w:bodyDiv w:val="1"/>
      <w:marLeft w:val="0"/>
      <w:marRight w:val="0"/>
      <w:marTop w:val="0"/>
      <w:marBottom w:val="0"/>
      <w:divBdr>
        <w:top w:val="none" w:sz="0" w:space="0" w:color="auto"/>
        <w:left w:val="none" w:sz="0" w:space="0" w:color="auto"/>
        <w:bottom w:val="none" w:sz="0" w:space="0" w:color="auto"/>
        <w:right w:val="none" w:sz="0" w:space="0" w:color="auto"/>
      </w:divBdr>
    </w:div>
    <w:div w:id="126700249">
      <w:bodyDiv w:val="1"/>
      <w:marLeft w:val="0"/>
      <w:marRight w:val="0"/>
      <w:marTop w:val="0"/>
      <w:marBottom w:val="0"/>
      <w:divBdr>
        <w:top w:val="none" w:sz="0" w:space="0" w:color="auto"/>
        <w:left w:val="none" w:sz="0" w:space="0" w:color="auto"/>
        <w:bottom w:val="none" w:sz="0" w:space="0" w:color="auto"/>
        <w:right w:val="none" w:sz="0" w:space="0" w:color="auto"/>
      </w:divBdr>
    </w:div>
    <w:div w:id="140390996">
      <w:bodyDiv w:val="1"/>
      <w:marLeft w:val="0"/>
      <w:marRight w:val="0"/>
      <w:marTop w:val="0"/>
      <w:marBottom w:val="0"/>
      <w:divBdr>
        <w:top w:val="none" w:sz="0" w:space="0" w:color="auto"/>
        <w:left w:val="none" w:sz="0" w:space="0" w:color="auto"/>
        <w:bottom w:val="none" w:sz="0" w:space="0" w:color="auto"/>
        <w:right w:val="none" w:sz="0" w:space="0" w:color="auto"/>
      </w:divBdr>
    </w:div>
    <w:div w:id="146897254">
      <w:bodyDiv w:val="1"/>
      <w:marLeft w:val="0"/>
      <w:marRight w:val="0"/>
      <w:marTop w:val="0"/>
      <w:marBottom w:val="0"/>
      <w:divBdr>
        <w:top w:val="none" w:sz="0" w:space="0" w:color="auto"/>
        <w:left w:val="none" w:sz="0" w:space="0" w:color="auto"/>
        <w:bottom w:val="none" w:sz="0" w:space="0" w:color="auto"/>
        <w:right w:val="none" w:sz="0" w:space="0" w:color="auto"/>
      </w:divBdr>
      <w:divsChild>
        <w:div w:id="316879339">
          <w:marLeft w:val="0"/>
          <w:marRight w:val="0"/>
          <w:marTop w:val="0"/>
          <w:marBottom w:val="0"/>
          <w:divBdr>
            <w:top w:val="none" w:sz="0" w:space="0" w:color="auto"/>
            <w:left w:val="none" w:sz="0" w:space="0" w:color="auto"/>
            <w:bottom w:val="none" w:sz="0" w:space="0" w:color="auto"/>
            <w:right w:val="none" w:sz="0" w:space="0" w:color="auto"/>
          </w:divBdr>
          <w:divsChild>
            <w:div w:id="89686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4764">
      <w:bodyDiv w:val="1"/>
      <w:marLeft w:val="0"/>
      <w:marRight w:val="0"/>
      <w:marTop w:val="0"/>
      <w:marBottom w:val="0"/>
      <w:divBdr>
        <w:top w:val="none" w:sz="0" w:space="0" w:color="auto"/>
        <w:left w:val="none" w:sz="0" w:space="0" w:color="auto"/>
        <w:bottom w:val="none" w:sz="0" w:space="0" w:color="auto"/>
        <w:right w:val="none" w:sz="0" w:space="0" w:color="auto"/>
      </w:divBdr>
    </w:div>
    <w:div w:id="156532692">
      <w:bodyDiv w:val="1"/>
      <w:marLeft w:val="0"/>
      <w:marRight w:val="0"/>
      <w:marTop w:val="0"/>
      <w:marBottom w:val="0"/>
      <w:divBdr>
        <w:top w:val="none" w:sz="0" w:space="0" w:color="auto"/>
        <w:left w:val="none" w:sz="0" w:space="0" w:color="auto"/>
        <w:bottom w:val="none" w:sz="0" w:space="0" w:color="auto"/>
        <w:right w:val="none" w:sz="0" w:space="0" w:color="auto"/>
      </w:divBdr>
      <w:divsChild>
        <w:div w:id="1954097308">
          <w:marLeft w:val="0"/>
          <w:marRight w:val="0"/>
          <w:marTop w:val="0"/>
          <w:marBottom w:val="0"/>
          <w:divBdr>
            <w:top w:val="none" w:sz="0" w:space="0" w:color="auto"/>
            <w:left w:val="none" w:sz="0" w:space="0" w:color="auto"/>
            <w:bottom w:val="none" w:sz="0" w:space="0" w:color="auto"/>
            <w:right w:val="none" w:sz="0" w:space="0" w:color="auto"/>
          </w:divBdr>
        </w:div>
      </w:divsChild>
    </w:div>
    <w:div w:id="165831010">
      <w:bodyDiv w:val="1"/>
      <w:marLeft w:val="0"/>
      <w:marRight w:val="0"/>
      <w:marTop w:val="0"/>
      <w:marBottom w:val="0"/>
      <w:divBdr>
        <w:top w:val="none" w:sz="0" w:space="0" w:color="auto"/>
        <w:left w:val="none" w:sz="0" w:space="0" w:color="auto"/>
        <w:bottom w:val="none" w:sz="0" w:space="0" w:color="auto"/>
        <w:right w:val="none" w:sz="0" w:space="0" w:color="auto"/>
      </w:divBdr>
    </w:div>
    <w:div w:id="175072746">
      <w:bodyDiv w:val="1"/>
      <w:marLeft w:val="0"/>
      <w:marRight w:val="0"/>
      <w:marTop w:val="0"/>
      <w:marBottom w:val="0"/>
      <w:divBdr>
        <w:top w:val="none" w:sz="0" w:space="0" w:color="auto"/>
        <w:left w:val="none" w:sz="0" w:space="0" w:color="auto"/>
        <w:bottom w:val="none" w:sz="0" w:space="0" w:color="auto"/>
        <w:right w:val="none" w:sz="0" w:space="0" w:color="auto"/>
      </w:divBdr>
      <w:divsChild>
        <w:div w:id="1679652923">
          <w:marLeft w:val="0"/>
          <w:marRight w:val="0"/>
          <w:marTop w:val="0"/>
          <w:marBottom w:val="0"/>
          <w:divBdr>
            <w:top w:val="none" w:sz="0" w:space="0" w:color="auto"/>
            <w:left w:val="none" w:sz="0" w:space="0" w:color="auto"/>
            <w:bottom w:val="none" w:sz="0" w:space="0" w:color="auto"/>
            <w:right w:val="none" w:sz="0" w:space="0" w:color="auto"/>
          </w:divBdr>
        </w:div>
      </w:divsChild>
    </w:div>
    <w:div w:id="175508885">
      <w:bodyDiv w:val="1"/>
      <w:marLeft w:val="0"/>
      <w:marRight w:val="0"/>
      <w:marTop w:val="0"/>
      <w:marBottom w:val="0"/>
      <w:divBdr>
        <w:top w:val="none" w:sz="0" w:space="0" w:color="auto"/>
        <w:left w:val="none" w:sz="0" w:space="0" w:color="auto"/>
        <w:bottom w:val="none" w:sz="0" w:space="0" w:color="auto"/>
        <w:right w:val="none" w:sz="0" w:space="0" w:color="auto"/>
      </w:divBdr>
      <w:divsChild>
        <w:div w:id="2091731493">
          <w:marLeft w:val="0"/>
          <w:marRight w:val="0"/>
          <w:marTop w:val="0"/>
          <w:marBottom w:val="0"/>
          <w:divBdr>
            <w:top w:val="none" w:sz="0" w:space="0" w:color="auto"/>
            <w:left w:val="none" w:sz="0" w:space="0" w:color="auto"/>
            <w:bottom w:val="none" w:sz="0" w:space="0" w:color="auto"/>
            <w:right w:val="none" w:sz="0" w:space="0" w:color="auto"/>
          </w:divBdr>
        </w:div>
      </w:divsChild>
    </w:div>
    <w:div w:id="177234664">
      <w:bodyDiv w:val="1"/>
      <w:marLeft w:val="0"/>
      <w:marRight w:val="0"/>
      <w:marTop w:val="0"/>
      <w:marBottom w:val="0"/>
      <w:divBdr>
        <w:top w:val="none" w:sz="0" w:space="0" w:color="auto"/>
        <w:left w:val="none" w:sz="0" w:space="0" w:color="auto"/>
        <w:bottom w:val="none" w:sz="0" w:space="0" w:color="auto"/>
        <w:right w:val="none" w:sz="0" w:space="0" w:color="auto"/>
      </w:divBdr>
    </w:div>
    <w:div w:id="195852734">
      <w:bodyDiv w:val="1"/>
      <w:marLeft w:val="0"/>
      <w:marRight w:val="0"/>
      <w:marTop w:val="0"/>
      <w:marBottom w:val="0"/>
      <w:divBdr>
        <w:top w:val="none" w:sz="0" w:space="0" w:color="auto"/>
        <w:left w:val="none" w:sz="0" w:space="0" w:color="auto"/>
        <w:bottom w:val="none" w:sz="0" w:space="0" w:color="auto"/>
        <w:right w:val="none" w:sz="0" w:space="0" w:color="auto"/>
      </w:divBdr>
    </w:div>
    <w:div w:id="198905456">
      <w:bodyDiv w:val="1"/>
      <w:marLeft w:val="0"/>
      <w:marRight w:val="0"/>
      <w:marTop w:val="0"/>
      <w:marBottom w:val="0"/>
      <w:divBdr>
        <w:top w:val="none" w:sz="0" w:space="0" w:color="auto"/>
        <w:left w:val="none" w:sz="0" w:space="0" w:color="auto"/>
        <w:bottom w:val="none" w:sz="0" w:space="0" w:color="auto"/>
        <w:right w:val="none" w:sz="0" w:space="0" w:color="auto"/>
      </w:divBdr>
    </w:div>
    <w:div w:id="205718922">
      <w:bodyDiv w:val="1"/>
      <w:marLeft w:val="0"/>
      <w:marRight w:val="0"/>
      <w:marTop w:val="0"/>
      <w:marBottom w:val="0"/>
      <w:divBdr>
        <w:top w:val="none" w:sz="0" w:space="0" w:color="auto"/>
        <w:left w:val="none" w:sz="0" w:space="0" w:color="auto"/>
        <w:bottom w:val="none" w:sz="0" w:space="0" w:color="auto"/>
        <w:right w:val="none" w:sz="0" w:space="0" w:color="auto"/>
      </w:divBdr>
      <w:divsChild>
        <w:div w:id="780802780">
          <w:marLeft w:val="0"/>
          <w:marRight w:val="0"/>
          <w:marTop w:val="0"/>
          <w:marBottom w:val="0"/>
          <w:divBdr>
            <w:top w:val="none" w:sz="0" w:space="0" w:color="auto"/>
            <w:left w:val="none" w:sz="0" w:space="0" w:color="auto"/>
            <w:bottom w:val="none" w:sz="0" w:space="0" w:color="auto"/>
            <w:right w:val="none" w:sz="0" w:space="0" w:color="auto"/>
          </w:divBdr>
        </w:div>
      </w:divsChild>
    </w:div>
    <w:div w:id="206916197">
      <w:bodyDiv w:val="1"/>
      <w:marLeft w:val="0"/>
      <w:marRight w:val="0"/>
      <w:marTop w:val="0"/>
      <w:marBottom w:val="0"/>
      <w:divBdr>
        <w:top w:val="none" w:sz="0" w:space="0" w:color="auto"/>
        <w:left w:val="none" w:sz="0" w:space="0" w:color="auto"/>
        <w:bottom w:val="none" w:sz="0" w:space="0" w:color="auto"/>
        <w:right w:val="none" w:sz="0" w:space="0" w:color="auto"/>
      </w:divBdr>
    </w:div>
    <w:div w:id="207839284">
      <w:bodyDiv w:val="1"/>
      <w:marLeft w:val="0"/>
      <w:marRight w:val="0"/>
      <w:marTop w:val="0"/>
      <w:marBottom w:val="0"/>
      <w:divBdr>
        <w:top w:val="none" w:sz="0" w:space="0" w:color="auto"/>
        <w:left w:val="none" w:sz="0" w:space="0" w:color="auto"/>
        <w:bottom w:val="none" w:sz="0" w:space="0" w:color="auto"/>
        <w:right w:val="none" w:sz="0" w:space="0" w:color="auto"/>
      </w:divBdr>
    </w:div>
    <w:div w:id="214858830">
      <w:bodyDiv w:val="1"/>
      <w:marLeft w:val="0"/>
      <w:marRight w:val="0"/>
      <w:marTop w:val="0"/>
      <w:marBottom w:val="0"/>
      <w:divBdr>
        <w:top w:val="none" w:sz="0" w:space="0" w:color="auto"/>
        <w:left w:val="none" w:sz="0" w:space="0" w:color="auto"/>
        <w:bottom w:val="none" w:sz="0" w:space="0" w:color="auto"/>
        <w:right w:val="none" w:sz="0" w:space="0" w:color="auto"/>
      </w:divBdr>
    </w:div>
    <w:div w:id="218128955">
      <w:bodyDiv w:val="1"/>
      <w:marLeft w:val="0"/>
      <w:marRight w:val="0"/>
      <w:marTop w:val="0"/>
      <w:marBottom w:val="0"/>
      <w:divBdr>
        <w:top w:val="none" w:sz="0" w:space="0" w:color="auto"/>
        <w:left w:val="none" w:sz="0" w:space="0" w:color="auto"/>
        <w:bottom w:val="none" w:sz="0" w:space="0" w:color="auto"/>
        <w:right w:val="none" w:sz="0" w:space="0" w:color="auto"/>
      </w:divBdr>
    </w:div>
    <w:div w:id="218443009">
      <w:bodyDiv w:val="1"/>
      <w:marLeft w:val="0"/>
      <w:marRight w:val="0"/>
      <w:marTop w:val="0"/>
      <w:marBottom w:val="0"/>
      <w:divBdr>
        <w:top w:val="none" w:sz="0" w:space="0" w:color="auto"/>
        <w:left w:val="none" w:sz="0" w:space="0" w:color="auto"/>
        <w:bottom w:val="none" w:sz="0" w:space="0" w:color="auto"/>
        <w:right w:val="none" w:sz="0" w:space="0" w:color="auto"/>
      </w:divBdr>
    </w:div>
    <w:div w:id="221257455">
      <w:bodyDiv w:val="1"/>
      <w:marLeft w:val="0"/>
      <w:marRight w:val="0"/>
      <w:marTop w:val="0"/>
      <w:marBottom w:val="0"/>
      <w:divBdr>
        <w:top w:val="none" w:sz="0" w:space="0" w:color="auto"/>
        <w:left w:val="none" w:sz="0" w:space="0" w:color="auto"/>
        <w:bottom w:val="none" w:sz="0" w:space="0" w:color="auto"/>
        <w:right w:val="none" w:sz="0" w:space="0" w:color="auto"/>
      </w:divBdr>
      <w:divsChild>
        <w:div w:id="1361785810">
          <w:marLeft w:val="0"/>
          <w:marRight w:val="0"/>
          <w:marTop w:val="0"/>
          <w:marBottom w:val="0"/>
          <w:divBdr>
            <w:top w:val="none" w:sz="0" w:space="0" w:color="auto"/>
            <w:left w:val="none" w:sz="0" w:space="0" w:color="auto"/>
            <w:bottom w:val="none" w:sz="0" w:space="0" w:color="auto"/>
            <w:right w:val="none" w:sz="0" w:space="0" w:color="auto"/>
          </w:divBdr>
        </w:div>
      </w:divsChild>
    </w:div>
    <w:div w:id="222451500">
      <w:bodyDiv w:val="1"/>
      <w:marLeft w:val="0"/>
      <w:marRight w:val="0"/>
      <w:marTop w:val="0"/>
      <w:marBottom w:val="0"/>
      <w:divBdr>
        <w:top w:val="none" w:sz="0" w:space="0" w:color="auto"/>
        <w:left w:val="none" w:sz="0" w:space="0" w:color="auto"/>
        <w:bottom w:val="none" w:sz="0" w:space="0" w:color="auto"/>
        <w:right w:val="none" w:sz="0" w:space="0" w:color="auto"/>
      </w:divBdr>
    </w:div>
    <w:div w:id="233273356">
      <w:bodyDiv w:val="1"/>
      <w:marLeft w:val="0"/>
      <w:marRight w:val="0"/>
      <w:marTop w:val="0"/>
      <w:marBottom w:val="0"/>
      <w:divBdr>
        <w:top w:val="none" w:sz="0" w:space="0" w:color="auto"/>
        <w:left w:val="none" w:sz="0" w:space="0" w:color="auto"/>
        <w:bottom w:val="none" w:sz="0" w:space="0" w:color="auto"/>
        <w:right w:val="none" w:sz="0" w:space="0" w:color="auto"/>
      </w:divBdr>
      <w:divsChild>
        <w:div w:id="1101804861">
          <w:marLeft w:val="0"/>
          <w:marRight w:val="0"/>
          <w:marTop w:val="0"/>
          <w:marBottom w:val="0"/>
          <w:divBdr>
            <w:top w:val="none" w:sz="0" w:space="0" w:color="auto"/>
            <w:left w:val="none" w:sz="0" w:space="0" w:color="auto"/>
            <w:bottom w:val="none" w:sz="0" w:space="0" w:color="auto"/>
            <w:right w:val="none" w:sz="0" w:space="0" w:color="auto"/>
          </w:divBdr>
        </w:div>
      </w:divsChild>
    </w:div>
    <w:div w:id="234626254">
      <w:bodyDiv w:val="1"/>
      <w:marLeft w:val="0"/>
      <w:marRight w:val="0"/>
      <w:marTop w:val="0"/>
      <w:marBottom w:val="0"/>
      <w:divBdr>
        <w:top w:val="none" w:sz="0" w:space="0" w:color="auto"/>
        <w:left w:val="none" w:sz="0" w:space="0" w:color="auto"/>
        <w:bottom w:val="none" w:sz="0" w:space="0" w:color="auto"/>
        <w:right w:val="none" w:sz="0" w:space="0" w:color="auto"/>
      </w:divBdr>
    </w:div>
    <w:div w:id="239487300">
      <w:bodyDiv w:val="1"/>
      <w:marLeft w:val="0"/>
      <w:marRight w:val="0"/>
      <w:marTop w:val="0"/>
      <w:marBottom w:val="0"/>
      <w:divBdr>
        <w:top w:val="none" w:sz="0" w:space="0" w:color="auto"/>
        <w:left w:val="none" w:sz="0" w:space="0" w:color="auto"/>
        <w:bottom w:val="none" w:sz="0" w:space="0" w:color="auto"/>
        <w:right w:val="none" w:sz="0" w:space="0" w:color="auto"/>
      </w:divBdr>
      <w:divsChild>
        <w:div w:id="1015886258">
          <w:marLeft w:val="0"/>
          <w:marRight w:val="0"/>
          <w:marTop w:val="0"/>
          <w:marBottom w:val="0"/>
          <w:divBdr>
            <w:top w:val="none" w:sz="0" w:space="0" w:color="auto"/>
            <w:left w:val="none" w:sz="0" w:space="0" w:color="auto"/>
            <w:bottom w:val="none" w:sz="0" w:space="0" w:color="auto"/>
            <w:right w:val="none" w:sz="0" w:space="0" w:color="auto"/>
          </w:divBdr>
        </w:div>
      </w:divsChild>
    </w:div>
    <w:div w:id="240990485">
      <w:bodyDiv w:val="1"/>
      <w:marLeft w:val="0"/>
      <w:marRight w:val="0"/>
      <w:marTop w:val="0"/>
      <w:marBottom w:val="0"/>
      <w:divBdr>
        <w:top w:val="none" w:sz="0" w:space="0" w:color="auto"/>
        <w:left w:val="none" w:sz="0" w:space="0" w:color="auto"/>
        <w:bottom w:val="none" w:sz="0" w:space="0" w:color="auto"/>
        <w:right w:val="none" w:sz="0" w:space="0" w:color="auto"/>
      </w:divBdr>
    </w:div>
    <w:div w:id="274338141">
      <w:bodyDiv w:val="1"/>
      <w:marLeft w:val="0"/>
      <w:marRight w:val="0"/>
      <w:marTop w:val="0"/>
      <w:marBottom w:val="0"/>
      <w:divBdr>
        <w:top w:val="none" w:sz="0" w:space="0" w:color="auto"/>
        <w:left w:val="none" w:sz="0" w:space="0" w:color="auto"/>
        <w:bottom w:val="none" w:sz="0" w:space="0" w:color="auto"/>
        <w:right w:val="none" w:sz="0" w:space="0" w:color="auto"/>
      </w:divBdr>
    </w:div>
    <w:div w:id="284777179">
      <w:bodyDiv w:val="1"/>
      <w:marLeft w:val="0"/>
      <w:marRight w:val="0"/>
      <w:marTop w:val="0"/>
      <w:marBottom w:val="0"/>
      <w:divBdr>
        <w:top w:val="none" w:sz="0" w:space="0" w:color="auto"/>
        <w:left w:val="none" w:sz="0" w:space="0" w:color="auto"/>
        <w:bottom w:val="none" w:sz="0" w:space="0" w:color="auto"/>
        <w:right w:val="none" w:sz="0" w:space="0" w:color="auto"/>
      </w:divBdr>
    </w:div>
    <w:div w:id="301736346">
      <w:bodyDiv w:val="1"/>
      <w:marLeft w:val="0"/>
      <w:marRight w:val="0"/>
      <w:marTop w:val="0"/>
      <w:marBottom w:val="0"/>
      <w:divBdr>
        <w:top w:val="none" w:sz="0" w:space="0" w:color="auto"/>
        <w:left w:val="none" w:sz="0" w:space="0" w:color="auto"/>
        <w:bottom w:val="none" w:sz="0" w:space="0" w:color="auto"/>
        <w:right w:val="none" w:sz="0" w:space="0" w:color="auto"/>
      </w:divBdr>
    </w:div>
    <w:div w:id="304164865">
      <w:bodyDiv w:val="1"/>
      <w:marLeft w:val="0"/>
      <w:marRight w:val="0"/>
      <w:marTop w:val="0"/>
      <w:marBottom w:val="0"/>
      <w:divBdr>
        <w:top w:val="none" w:sz="0" w:space="0" w:color="auto"/>
        <w:left w:val="none" w:sz="0" w:space="0" w:color="auto"/>
        <w:bottom w:val="none" w:sz="0" w:space="0" w:color="auto"/>
        <w:right w:val="none" w:sz="0" w:space="0" w:color="auto"/>
      </w:divBdr>
    </w:div>
    <w:div w:id="308871265">
      <w:bodyDiv w:val="1"/>
      <w:marLeft w:val="0"/>
      <w:marRight w:val="0"/>
      <w:marTop w:val="0"/>
      <w:marBottom w:val="0"/>
      <w:divBdr>
        <w:top w:val="none" w:sz="0" w:space="0" w:color="auto"/>
        <w:left w:val="none" w:sz="0" w:space="0" w:color="auto"/>
        <w:bottom w:val="none" w:sz="0" w:space="0" w:color="auto"/>
        <w:right w:val="none" w:sz="0" w:space="0" w:color="auto"/>
      </w:divBdr>
    </w:div>
    <w:div w:id="309747724">
      <w:bodyDiv w:val="1"/>
      <w:marLeft w:val="0"/>
      <w:marRight w:val="0"/>
      <w:marTop w:val="0"/>
      <w:marBottom w:val="0"/>
      <w:divBdr>
        <w:top w:val="none" w:sz="0" w:space="0" w:color="auto"/>
        <w:left w:val="none" w:sz="0" w:space="0" w:color="auto"/>
        <w:bottom w:val="none" w:sz="0" w:space="0" w:color="auto"/>
        <w:right w:val="none" w:sz="0" w:space="0" w:color="auto"/>
      </w:divBdr>
    </w:div>
    <w:div w:id="310064408">
      <w:bodyDiv w:val="1"/>
      <w:marLeft w:val="0"/>
      <w:marRight w:val="0"/>
      <w:marTop w:val="0"/>
      <w:marBottom w:val="0"/>
      <w:divBdr>
        <w:top w:val="none" w:sz="0" w:space="0" w:color="auto"/>
        <w:left w:val="none" w:sz="0" w:space="0" w:color="auto"/>
        <w:bottom w:val="none" w:sz="0" w:space="0" w:color="auto"/>
        <w:right w:val="none" w:sz="0" w:space="0" w:color="auto"/>
      </w:divBdr>
    </w:div>
    <w:div w:id="311106775">
      <w:bodyDiv w:val="1"/>
      <w:marLeft w:val="0"/>
      <w:marRight w:val="0"/>
      <w:marTop w:val="0"/>
      <w:marBottom w:val="0"/>
      <w:divBdr>
        <w:top w:val="none" w:sz="0" w:space="0" w:color="auto"/>
        <w:left w:val="none" w:sz="0" w:space="0" w:color="auto"/>
        <w:bottom w:val="none" w:sz="0" w:space="0" w:color="auto"/>
        <w:right w:val="none" w:sz="0" w:space="0" w:color="auto"/>
      </w:divBdr>
    </w:div>
    <w:div w:id="312568237">
      <w:bodyDiv w:val="1"/>
      <w:marLeft w:val="0"/>
      <w:marRight w:val="0"/>
      <w:marTop w:val="0"/>
      <w:marBottom w:val="0"/>
      <w:divBdr>
        <w:top w:val="none" w:sz="0" w:space="0" w:color="auto"/>
        <w:left w:val="none" w:sz="0" w:space="0" w:color="auto"/>
        <w:bottom w:val="none" w:sz="0" w:space="0" w:color="auto"/>
        <w:right w:val="none" w:sz="0" w:space="0" w:color="auto"/>
      </w:divBdr>
    </w:div>
    <w:div w:id="315572448">
      <w:bodyDiv w:val="1"/>
      <w:marLeft w:val="0"/>
      <w:marRight w:val="0"/>
      <w:marTop w:val="0"/>
      <w:marBottom w:val="0"/>
      <w:divBdr>
        <w:top w:val="none" w:sz="0" w:space="0" w:color="auto"/>
        <w:left w:val="none" w:sz="0" w:space="0" w:color="auto"/>
        <w:bottom w:val="none" w:sz="0" w:space="0" w:color="auto"/>
        <w:right w:val="none" w:sz="0" w:space="0" w:color="auto"/>
      </w:divBdr>
      <w:divsChild>
        <w:div w:id="1625039711">
          <w:marLeft w:val="0"/>
          <w:marRight w:val="0"/>
          <w:marTop w:val="0"/>
          <w:marBottom w:val="0"/>
          <w:divBdr>
            <w:top w:val="none" w:sz="0" w:space="0" w:color="auto"/>
            <w:left w:val="none" w:sz="0" w:space="0" w:color="auto"/>
            <w:bottom w:val="none" w:sz="0" w:space="0" w:color="auto"/>
            <w:right w:val="none" w:sz="0" w:space="0" w:color="auto"/>
          </w:divBdr>
        </w:div>
      </w:divsChild>
    </w:div>
    <w:div w:id="316611230">
      <w:bodyDiv w:val="1"/>
      <w:marLeft w:val="0"/>
      <w:marRight w:val="0"/>
      <w:marTop w:val="0"/>
      <w:marBottom w:val="0"/>
      <w:divBdr>
        <w:top w:val="none" w:sz="0" w:space="0" w:color="auto"/>
        <w:left w:val="none" w:sz="0" w:space="0" w:color="auto"/>
        <w:bottom w:val="none" w:sz="0" w:space="0" w:color="auto"/>
        <w:right w:val="none" w:sz="0" w:space="0" w:color="auto"/>
      </w:divBdr>
    </w:div>
    <w:div w:id="323247331">
      <w:bodyDiv w:val="1"/>
      <w:marLeft w:val="0"/>
      <w:marRight w:val="0"/>
      <w:marTop w:val="0"/>
      <w:marBottom w:val="0"/>
      <w:divBdr>
        <w:top w:val="none" w:sz="0" w:space="0" w:color="auto"/>
        <w:left w:val="none" w:sz="0" w:space="0" w:color="auto"/>
        <w:bottom w:val="none" w:sz="0" w:space="0" w:color="auto"/>
        <w:right w:val="none" w:sz="0" w:space="0" w:color="auto"/>
      </w:divBdr>
    </w:div>
    <w:div w:id="324627258">
      <w:bodyDiv w:val="1"/>
      <w:marLeft w:val="0"/>
      <w:marRight w:val="0"/>
      <w:marTop w:val="0"/>
      <w:marBottom w:val="0"/>
      <w:divBdr>
        <w:top w:val="none" w:sz="0" w:space="0" w:color="auto"/>
        <w:left w:val="none" w:sz="0" w:space="0" w:color="auto"/>
        <w:bottom w:val="none" w:sz="0" w:space="0" w:color="auto"/>
        <w:right w:val="none" w:sz="0" w:space="0" w:color="auto"/>
      </w:divBdr>
    </w:div>
    <w:div w:id="326056081">
      <w:bodyDiv w:val="1"/>
      <w:marLeft w:val="0"/>
      <w:marRight w:val="0"/>
      <w:marTop w:val="0"/>
      <w:marBottom w:val="0"/>
      <w:divBdr>
        <w:top w:val="none" w:sz="0" w:space="0" w:color="auto"/>
        <w:left w:val="none" w:sz="0" w:space="0" w:color="auto"/>
        <w:bottom w:val="none" w:sz="0" w:space="0" w:color="auto"/>
        <w:right w:val="none" w:sz="0" w:space="0" w:color="auto"/>
      </w:divBdr>
    </w:div>
    <w:div w:id="327293962">
      <w:bodyDiv w:val="1"/>
      <w:marLeft w:val="0"/>
      <w:marRight w:val="0"/>
      <w:marTop w:val="0"/>
      <w:marBottom w:val="0"/>
      <w:divBdr>
        <w:top w:val="none" w:sz="0" w:space="0" w:color="auto"/>
        <w:left w:val="none" w:sz="0" w:space="0" w:color="auto"/>
        <w:bottom w:val="none" w:sz="0" w:space="0" w:color="auto"/>
        <w:right w:val="none" w:sz="0" w:space="0" w:color="auto"/>
      </w:divBdr>
    </w:div>
    <w:div w:id="330716720">
      <w:bodyDiv w:val="1"/>
      <w:marLeft w:val="0"/>
      <w:marRight w:val="0"/>
      <w:marTop w:val="0"/>
      <w:marBottom w:val="0"/>
      <w:divBdr>
        <w:top w:val="none" w:sz="0" w:space="0" w:color="auto"/>
        <w:left w:val="none" w:sz="0" w:space="0" w:color="auto"/>
        <w:bottom w:val="none" w:sz="0" w:space="0" w:color="auto"/>
        <w:right w:val="none" w:sz="0" w:space="0" w:color="auto"/>
      </w:divBdr>
    </w:div>
    <w:div w:id="335352710">
      <w:bodyDiv w:val="1"/>
      <w:marLeft w:val="0"/>
      <w:marRight w:val="0"/>
      <w:marTop w:val="0"/>
      <w:marBottom w:val="0"/>
      <w:divBdr>
        <w:top w:val="none" w:sz="0" w:space="0" w:color="auto"/>
        <w:left w:val="none" w:sz="0" w:space="0" w:color="auto"/>
        <w:bottom w:val="none" w:sz="0" w:space="0" w:color="auto"/>
        <w:right w:val="none" w:sz="0" w:space="0" w:color="auto"/>
      </w:divBdr>
    </w:div>
    <w:div w:id="341203696">
      <w:bodyDiv w:val="1"/>
      <w:marLeft w:val="0"/>
      <w:marRight w:val="0"/>
      <w:marTop w:val="0"/>
      <w:marBottom w:val="0"/>
      <w:divBdr>
        <w:top w:val="none" w:sz="0" w:space="0" w:color="auto"/>
        <w:left w:val="none" w:sz="0" w:space="0" w:color="auto"/>
        <w:bottom w:val="none" w:sz="0" w:space="0" w:color="auto"/>
        <w:right w:val="none" w:sz="0" w:space="0" w:color="auto"/>
      </w:divBdr>
      <w:divsChild>
        <w:div w:id="876627630">
          <w:marLeft w:val="0"/>
          <w:marRight w:val="0"/>
          <w:marTop w:val="0"/>
          <w:marBottom w:val="0"/>
          <w:divBdr>
            <w:top w:val="none" w:sz="0" w:space="0" w:color="auto"/>
            <w:left w:val="none" w:sz="0" w:space="0" w:color="auto"/>
            <w:bottom w:val="none" w:sz="0" w:space="0" w:color="auto"/>
            <w:right w:val="none" w:sz="0" w:space="0" w:color="auto"/>
          </w:divBdr>
        </w:div>
      </w:divsChild>
    </w:div>
    <w:div w:id="342361818">
      <w:bodyDiv w:val="1"/>
      <w:marLeft w:val="0"/>
      <w:marRight w:val="0"/>
      <w:marTop w:val="0"/>
      <w:marBottom w:val="0"/>
      <w:divBdr>
        <w:top w:val="none" w:sz="0" w:space="0" w:color="auto"/>
        <w:left w:val="none" w:sz="0" w:space="0" w:color="auto"/>
        <w:bottom w:val="none" w:sz="0" w:space="0" w:color="auto"/>
        <w:right w:val="none" w:sz="0" w:space="0" w:color="auto"/>
      </w:divBdr>
    </w:div>
    <w:div w:id="348067935">
      <w:bodyDiv w:val="1"/>
      <w:marLeft w:val="0"/>
      <w:marRight w:val="0"/>
      <w:marTop w:val="0"/>
      <w:marBottom w:val="0"/>
      <w:divBdr>
        <w:top w:val="none" w:sz="0" w:space="0" w:color="auto"/>
        <w:left w:val="none" w:sz="0" w:space="0" w:color="auto"/>
        <w:bottom w:val="none" w:sz="0" w:space="0" w:color="auto"/>
        <w:right w:val="none" w:sz="0" w:space="0" w:color="auto"/>
      </w:divBdr>
    </w:div>
    <w:div w:id="348917805">
      <w:bodyDiv w:val="1"/>
      <w:marLeft w:val="0"/>
      <w:marRight w:val="0"/>
      <w:marTop w:val="0"/>
      <w:marBottom w:val="0"/>
      <w:divBdr>
        <w:top w:val="none" w:sz="0" w:space="0" w:color="auto"/>
        <w:left w:val="none" w:sz="0" w:space="0" w:color="auto"/>
        <w:bottom w:val="none" w:sz="0" w:space="0" w:color="auto"/>
        <w:right w:val="none" w:sz="0" w:space="0" w:color="auto"/>
      </w:divBdr>
      <w:divsChild>
        <w:div w:id="2071611417">
          <w:marLeft w:val="0"/>
          <w:marRight w:val="0"/>
          <w:marTop w:val="0"/>
          <w:marBottom w:val="0"/>
          <w:divBdr>
            <w:top w:val="none" w:sz="0" w:space="0" w:color="auto"/>
            <w:left w:val="none" w:sz="0" w:space="0" w:color="auto"/>
            <w:bottom w:val="none" w:sz="0" w:space="0" w:color="auto"/>
            <w:right w:val="none" w:sz="0" w:space="0" w:color="auto"/>
          </w:divBdr>
        </w:div>
      </w:divsChild>
    </w:div>
    <w:div w:id="356809283">
      <w:bodyDiv w:val="1"/>
      <w:marLeft w:val="0"/>
      <w:marRight w:val="0"/>
      <w:marTop w:val="0"/>
      <w:marBottom w:val="0"/>
      <w:divBdr>
        <w:top w:val="none" w:sz="0" w:space="0" w:color="auto"/>
        <w:left w:val="none" w:sz="0" w:space="0" w:color="auto"/>
        <w:bottom w:val="none" w:sz="0" w:space="0" w:color="auto"/>
        <w:right w:val="none" w:sz="0" w:space="0" w:color="auto"/>
      </w:divBdr>
    </w:div>
    <w:div w:id="360592686">
      <w:bodyDiv w:val="1"/>
      <w:marLeft w:val="0"/>
      <w:marRight w:val="0"/>
      <w:marTop w:val="0"/>
      <w:marBottom w:val="0"/>
      <w:divBdr>
        <w:top w:val="none" w:sz="0" w:space="0" w:color="auto"/>
        <w:left w:val="none" w:sz="0" w:space="0" w:color="auto"/>
        <w:bottom w:val="none" w:sz="0" w:space="0" w:color="auto"/>
        <w:right w:val="none" w:sz="0" w:space="0" w:color="auto"/>
      </w:divBdr>
      <w:divsChild>
        <w:div w:id="1749618386">
          <w:marLeft w:val="0"/>
          <w:marRight w:val="0"/>
          <w:marTop w:val="0"/>
          <w:marBottom w:val="0"/>
          <w:divBdr>
            <w:top w:val="none" w:sz="0" w:space="0" w:color="auto"/>
            <w:left w:val="none" w:sz="0" w:space="0" w:color="auto"/>
            <w:bottom w:val="none" w:sz="0" w:space="0" w:color="auto"/>
            <w:right w:val="none" w:sz="0" w:space="0" w:color="auto"/>
          </w:divBdr>
        </w:div>
      </w:divsChild>
    </w:div>
    <w:div w:id="369457417">
      <w:bodyDiv w:val="1"/>
      <w:marLeft w:val="0"/>
      <w:marRight w:val="0"/>
      <w:marTop w:val="0"/>
      <w:marBottom w:val="0"/>
      <w:divBdr>
        <w:top w:val="none" w:sz="0" w:space="0" w:color="auto"/>
        <w:left w:val="none" w:sz="0" w:space="0" w:color="auto"/>
        <w:bottom w:val="none" w:sz="0" w:space="0" w:color="auto"/>
        <w:right w:val="none" w:sz="0" w:space="0" w:color="auto"/>
      </w:divBdr>
      <w:divsChild>
        <w:div w:id="1520773290">
          <w:marLeft w:val="0"/>
          <w:marRight w:val="0"/>
          <w:marTop w:val="0"/>
          <w:marBottom w:val="0"/>
          <w:divBdr>
            <w:top w:val="none" w:sz="0" w:space="0" w:color="auto"/>
            <w:left w:val="none" w:sz="0" w:space="0" w:color="auto"/>
            <w:bottom w:val="none" w:sz="0" w:space="0" w:color="auto"/>
            <w:right w:val="none" w:sz="0" w:space="0" w:color="auto"/>
          </w:divBdr>
          <w:divsChild>
            <w:div w:id="5225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15210">
      <w:bodyDiv w:val="1"/>
      <w:marLeft w:val="0"/>
      <w:marRight w:val="0"/>
      <w:marTop w:val="0"/>
      <w:marBottom w:val="0"/>
      <w:divBdr>
        <w:top w:val="none" w:sz="0" w:space="0" w:color="auto"/>
        <w:left w:val="none" w:sz="0" w:space="0" w:color="auto"/>
        <w:bottom w:val="none" w:sz="0" w:space="0" w:color="auto"/>
        <w:right w:val="none" w:sz="0" w:space="0" w:color="auto"/>
      </w:divBdr>
    </w:div>
    <w:div w:id="379135727">
      <w:bodyDiv w:val="1"/>
      <w:marLeft w:val="0"/>
      <w:marRight w:val="0"/>
      <w:marTop w:val="0"/>
      <w:marBottom w:val="0"/>
      <w:divBdr>
        <w:top w:val="none" w:sz="0" w:space="0" w:color="auto"/>
        <w:left w:val="none" w:sz="0" w:space="0" w:color="auto"/>
        <w:bottom w:val="none" w:sz="0" w:space="0" w:color="auto"/>
        <w:right w:val="none" w:sz="0" w:space="0" w:color="auto"/>
      </w:divBdr>
    </w:div>
    <w:div w:id="393310967">
      <w:bodyDiv w:val="1"/>
      <w:marLeft w:val="0"/>
      <w:marRight w:val="0"/>
      <w:marTop w:val="0"/>
      <w:marBottom w:val="0"/>
      <w:divBdr>
        <w:top w:val="none" w:sz="0" w:space="0" w:color="auto"/>
        <w:left w:val="none" w:sz="0" w:space="0" w:color="auto"/>
        <w:bottom w:val="none" w:sz="0" w:space="0" w:color="auto"/>
        <w:right w:val="none" w:sz="0" w:space="0" w:color="auto"/>
      </w:divBdr>
    </w:div>
    <w:div w:id="393505860">
      <w:bodyDiv w:val="1"/>
      <w:marLeft w:val="0"/>
      <w:marRight w:val="0"/>
      <w:marTop w:val="0"/>
      <w:marBottom w:val="0"/>
      <w:divBdr>
        <w:top w:val="none" w:sz="0" w:space="0" w:color="auto"/>
        <w:left w:val="none" w:sz="0" w:space="0" w:color="auto"/>
        <w:bottom w:val="none" w:sz="0" w:space="0" w:color="auto"/>
        <w:right w:val="none" w:sz="0" w:space="0" w:color="auto"/>
      </w:divBdr>
    </w:div>
    <w:div w:id="395474160">
      <w:bodyDiv w:val="1"/>
      <w:marLeft w:val="0"/>
      <w:marRight w:val="0"/>
      <w:marTop w:val="0"/>
      <w:marBottom w:val="0"/>
      <w:divBdr>
        <w:top w:val="none" w:sz="0" w:space="0" w:color="auto"/>
        <w:left w:val="none" w:sz="0" w:space="0" w:color="auto"/>
        <w:bottom w:val="none" w:sz="0" w:space="0" w:color="auto"/>
        <w:right w:val="none" w:sz="0" w:space="0" w:color="auto"/>
      </w:divBdr>
      <w:divsChild>
        <w:div w:id="325212173">
          <w:marLeft w:val="0"/>
          <w:marRight w:val="0"/>
          <w:marTop w:val="0"/>
          <w:marBottom w:val="0"/>
          <w:divBdr>
            <w:top w:val="none" w:sz="0" w:space="0" w:color="auto"/>
            <w:left w:val="none" w:sz="0" w:space="0" w:color="auto"/>
            <w:bottom w:val="none" w:sz="0" w:space="0" w:color="auto"/>
            <w:right w:val="none" w:sz="0" w:space="0" w:color="auto"/>
          </w:divBdr>
        </w:div>
      </w:divsChild>
    </w:div>
    <w:div w:id="397633868">
      <w:bodyDiv w:val="1"/>
      <w:marLeft w:val="0"/>
      <w:marRight w:val="0"/>
      <w:marTop w:val="0"/>
      <w:marBottom w:val="0"/>
      <w:divBdr>
        <w:top w:val="none" w:sz="0" w:space="0" w:color="auto"/>
        <w:left w:val="none" w:sz="0" w:space="0" w:color="auto"/>
        <w:bottom w:val="none" w:sz="0" w:space="0" w:color="auto"/>
        <w:right w:val="none" w:sz="0" w:space="0" w:color="auto"/>
      </w:divBdr>
      <w:divsChild>
        <w:div w:id="1941137723">
          <w:marLeft w:val="0"/>
          <w:marRight w:val="0"/>
          <w:marTop w:val="0"/>
          <w:marBottom w:val="0"/>
          <w:divBdr>
            <w:top w:val="none" w:sz="0" w:space="0" w:color="auto"/>
            <w:left w:val="none" w:sz="0" w:space="0" w:color="auto"/>
            <w:bottom w:val="none" w:sz="0" w:space="0" w:color="auto"/>
            <w:right w:val="none" w:sz="0" w:space="0" w:color="auto"/>
          </w:divBdr>
        </w:div>
      </w:divsChild>
    </w:div>
    <w:div w:id="407191513">
      <w:bodyDiv w:val="1"/>
      <w:marLeft w:val="0"/>
      <w:marRight w:val="0"/>
      <w:marTop w:val="0"/>
      <w:marBottom w:val="0"/>
      <w:divBdr>
        <w:top w:val="none" w:sz="0" w:space="0" w:color="auto"/>
        <w:left w:val="none" w:sz="0" w:space="0" w:color="auto"/>
        <w:bottom w:val="none" w:sz="0" w:space="0" w:color="auto"/>
        <w:right w:val="none" w:sz="0" w:space="0" w:color="auto"/>
      </w:divBdr>
      <w:divsChild>
        <w:div w:id="993877760">
          <w:marLeft w:val="0"/>
          <w:marRight w:val="0"/>
          <w:marTop w:val="0"/>
          <w:marBottom w:val="0"/>
          <w:divBdr>
            <w:top w:val="none" w:sz="0" w:space="0" w:color="auto"/>
            <w:left w:val="none" w:sz="0" w:space="0" w:color="auto"/>
            <w:bottom w:val="none" w:sz="0" w:space="0" w:color="auto"/>
            <w:right w:val="none" w:sz="0" w:space="0" w:color="auto"/>
          </w:divBdr>
          <w:divsChild>
            <w:div w:id="133766955">
              <w:marLeft w:val="0"/>
              <w:marRight w:val="0"/>
              <w:marTop w:val="0"/>
              <w:marBottom w:val="0"/>
              <w:divBdr>
                <w:top w:val="none" w:sz="0" w:space="0" w:color="auto"/>
                <w:left w:val="none" w:sz="0" w:space="0" w:color="auto"/>
                <w:bottom w:val="none" w:sz="0" w:space="0" w:color="auto"/>
                <w:right w:val="none" w:sz="0" w:space="0" w:color="auto"/>
              </w:divBdr>
              <w:divsChild>
                <w:div w:id="2890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838163">
      <w:bodyDiv w:val="1"/>
      <w:marLeft w:val="0"/>
      <w:marRight w:val="0"/>
      <w:marTop w:val="0"/>
      <w:marBottom w:val="0"/>
      <w:divBdr>
        <w:top w:val="none" w:sz="0" w:space="0" w:color="auto"/>
        <w:left w:val="none" w:sz="0" w:space="0" w:color="auto"/>
        <w:bottom w:val="none" w:sz="0" w:space="0" w:color="auto"/>
        <w:right w:val="none" w:sz="0" w:space="0" w:color="auto"/>
      </w:divBdr>
    </w:div>
    <w:div w:id="421684888">
      <w:bodyDiv w:val="1"/>
      <w:marLeft w:val="0"/>
      <w:marRight w:val="0"/>
      <w:marTop w:val="0"/>
      <w:marBottom w:val="0"/>
      <w:divBdr>
        <w:top w:val="none" w:sz="0" w:space="0" w:color="auto"/>
        <w:left w:val="none" w:sz="0" w:space="0" w:color="auto"/>
        <w:bottom w:val="none" w:sz="0" w:space="0" w:color="auto"/>
        <w:right w:val="none" w:sz="0" w:space="0" w:color="auto"/>
      </w:divBdr>
      <w:divsChild>
        <w:div w:id="1113595996">
          <w:marLeft w:val="0"/>
          <w:marRight w:val="0"/>
          <w:marTop w:val="0"/>
          <w:marBottom w:val="0"/>
          <w:divBdr>
            <w:top w:val="none" w:sz="0" w:space="0" w:color="auto"/>
            <w:left w:val="none" w:sz="0" w:space="0" w:color="auto"/>
            <w:bottom w:val="none" w:sz="0" w:space="0" w:color="auto"/>
            <w:right w:val="none" w:sz="0" w:space="0" w:color="auto"/>
          </w:divBdr>
        </w:div>
        <w:div w:id="1906798397">
          <w:marLeft w:val="0"/>
          <w:marRight w:val="0"/>
          <w:marTop w:val="0"/>
          <w:marBottom w:val="0"/>
          <w:divBdr>
            <w:top w:val="none" w:sz="0" w:space="0" w:color="auto"/>
            <w:left w:val="none" w:sz="0" w:space="0" w:color="auto"/>
            <w:bottom w:val="none" w:sz="0" w:space="0" w:color="auto"/>
            <w:right w:val="none" w:sz="0" w:space="0" w:color="auto"/>
          </w:divBdr>
        </w:div>
      </w:divsChild>
    </w:div>
    <w:div w:id="424543554">
      <w:bodyDiv w:val="1"/>
      <w:marLeft w:val="0"/>
      <w:marRight w:val="0"/>
      <w:marTop w:val="0"/>
      <w:marBottom w:val="0"/>
      <w:divBdr>
        <w:top w:val="none" w:sz="0" w:space="0" w:color="auto"/>
        <w:left w:val="none" w:sz="0" w:space="0" w:color="auto"/>
        <w:bottom w:val="none" w:sz="0" w:space="0" w:color="auto"/>
        <w:right w:val="none" w:sz="0" w:space="0" w:color="auto"/>
      </w:divBdr>
    </w:div>
    <w:div w:id="437989405">
      <w:bodyDiv w:val="1"/>
      <w:marLeft w:val="0"/>
      <w:marRight w:val="0"/>
      <w:marTop w:val="0"/>
      <w:marBottom w:val="0"/>
      <w:divBdr>
        <w:top w:val="none" w:sz="0" w:space="0" w:color="auto"/>
        <w:left w:val="none" w:sz="0" w:space="0" w:color="auto"/>
        <w:bottom w:val="none" w:sz="0" w:space="0" w:color="auto"/>
        <w:right w:val="none" w:sz="0" w:space="0" w:color="auto"/>
      </w:divBdr>
    </w:div>
    <w:div w:id="440031889">
      <w:bodyDiv w:val="1"/>
      <w:marLeft w:val="0"/>
      <w:marRight w:val="0"/>
      <w:marTop w:val="0"/>
      <w:marBottom w:val="0"/>
      <w:divBdr>
        <w:top w:val="none" w:sz="0" w:space="0" w:color="auto"/>
        <w:left w:val="none" w:sz="0" w:space="0" w:color="auto"/>
        <w:bottom w:val="none" w:sz="0" w:space="0" w:color="auto"/>
        <w:right w:val="none" w:sz="0" w:space="0" w:color="auto"/>
      </w:divBdr>
    </w:div>
    <w:div w:id="440760860">
      <w:bodyDiv w:val="1"/>
      <w:marLeft w:val="0"/>
      <w:marRight w:val="0"/>
      <w:marTop w:val="225"/>
      <w:marBottom w:val="225"/>
      <w:divBdr>
        <w:top w:val="none" w:sz="0" w:space="0" w:color="auto"/>
        <w:left w:val="none" w:sz="0" w:space="0" w:color="auto"/>
        <w:bottom w:val="none" w:sz="0" w:space="0" w:color="auto"/>
        <w:right w:val="none" w:sz="0" w:space="0" w:color="auto"/>
      </w:divBdr>
      <w:divsChild>
        <w:div w:id="1678145083">
          <w:marLeft w:val="0"/>
          <w:marRight w:val="0"/>
          <w:marTop w:val="0"/>
          <w:marBottom w:val="0"/>
          <w:divBdr>
            <w:top w:val="none" w:sz="0" w:space="0" w:color="auto"/>
            <w:left w:val="none" w:sz="0" w:space="0" w:color="auto"/>
            <w:bottom w:val="none" w:sz="0" w:space="0" w:color="auto"/>
            <w:right w:val="none" w:sz="0" w:space="0" w:color="auto"/>
          </w:divBdr>
          <w:divsChild>
            <w:div w:id="2020693574">
              <w:marLeft w:val="0"/>
              <w:marRight w:val="0"/>
              <w:marTop w:val="0"/>
              <w:marBottom w:val="600"/>
              <w:divBdr>
                <w:top w:val="none" w:sz="0" w:space="0" w:color="auto"/>
                <w:left w:val="none" w:sz="0" w:space="0" w:color="auto"/>
                <w:bottom w:val="none" w:sz="0" w:space="0" w:color="auto"/>
                <w:right w:val="none" w:sz="0" w:space="0" w:color="auto"/>
              </w:divBdr>
              <w:divsChild>
                <w:div w:id="597175005">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12789">
      <w:bodyDiv w:val="1"/>
      <w:marLeft w:val="0"/>
      <w:marRight w:val="0"/>
      <w:marTop w:val="0"/>
      <w:marBottom w:val="0"/>
      <w:divBdr>
        <w:top w:val="none" w:sz="0" w:space="0" w:color="auto"/>
        <w:left w:val="none" w:sz="0" w:space="0" w:color="auto"/>
        <w:bottom w:val="none" w:sz="0" w:space="0" w:color="auto"/>
        <w:right w:val="none" w:sz="0" w:space="0" w:color="auto"/>
      </w:divBdr>
    </w:div>
    <w:div w:id="454565443">
      <w:bodyDiv w:val="1"/>
      <w:marLeft w:val="0"/>
      <w:marRight w:val="0"/>
      <w:marTop w:val="0"/>
      <w:marBottom w:val="0"/>
      <w:divBdr>
        <w:top w:val="none" w:sz="0" w:space="0" w:color="auto"/>
        <w:left w:val="none" w:sz="0" w:space="0" w:color="auto"/>
        <w:bottom w:val="none" w:sz="0" w:space="0" w:color="auto"/>
        <w:right w:val="none" w:sz="0" w:space="0" w:color="auto"/>
      </w:divBdr>
    </w:div>
    <w:div w:id="461190974">
      <w:bodyDiv w:val="1"/>
      <w:marLeft w:val="0"/>
      <w:marRight w:val="0"/>
      <w:marTop w:val="0"/>
      <w:marBottom w:val="0"/>
      <w:divBdr>
        <w:top w:val="none" w:sz="0" w:space="0" w:color="auto"/>
        <w:left w:val="none" w:sz="0" w:space="0" w:color="auto"/>
        <w:bottom w:val="none" w:sz="0" w:space="0" w:color="auto"/>
        <w:right w:val="none" w:sz="0" w:space="0" w:color="auto"/>
      </w:divBdr>
    </w:div>
    <w:div w:id="461651276">
      <w:bodyDiv w:val="1"/>
      <w:marLeft w:val="0"/>
      <w:marRight w:val="0"/>
      <w:marTop w:val="0"/>
      <w:marBottom w:val="0"/>
      <w:divBdr>
        <w:top w:val="none" w:sz="0" w:space="0" w:color="auto"/>
        <w:left w:val="none" w:sz="0" w:space="0" w:color="auto"/>
        <w:bottom w:val="none" w:sz="0" w:space="0" w:color="auto"/>
        <w:right w:val="none" w:sz="0" w:space="0" w:color="auto"/>
      </w:divBdr>
    </w:div>
    <w:div w:id="461926930">
      <w:bodyDiv w:val="1"/>
      <w:marLeft w:val="0"/>
      <w:marRight w:val="0"/>
      <w:marTop w:val="0"/>
      <w:marBottom w:val="0"/>
      <w:divBdr>
        <w:top w:val="none" w:sz="0" w:space="0" w:color="auto"/>
        <w:left w:val="none" w:sz="0" w:space="0" w:color="auto"/>
        <w:bottom w:val="none" w:sz="0" w:space="0" w:color="auto"/>
        <w:right w:val="none" w:sz="0" w:space="0" w:color="auto"/>
      </w:divBdr>
    </w:div>
    <w:div w:id="462819862">
      <w:bodyDiv w:val="1"/>
      <w:marLeft w:val="0"/>
      <w:marRight w:val="0"/>
      <w:marTop w:val="0"/>
      <w:marBottom w:val="0"/>
      <w:divBdr>
        <w:top w:val="none" w:sz="0" w:space="0" w:color="auto"/>
        <w:left w:val="none" w:sz="0" w:space="0" w:color="auto"/>
        <w:bottom w:val="none" w:sz="0" w:space="0" w:color="auto"/>
        <w:right w:val="none" w:sz="0" w:space="0" w:color="auto"/>
      </w:divBdr>
    </w:div>
    <w:div w:id="468131417">
      <w:bodyDiv w:val="1"/>
      <w:marLeft w:val="0"/>
      <w:marRight w:val="0"/>
      <w:marTop w:val="0"/>
      <w:marBottom w:val="0"/>
      <w:divBdr>
        <w:top w:val="none" w:sz="0" w:space="0" w:color="auto"/>
        <w:left w:val="none" w:sz="0" w:space="0" w:color="auto"/>
        <w:bottom w:val="none" w:sz="0" w:space="0" w:color="auto"/>
        <w:right w:val="none" w:sz="0" w:space="0" w:color="auto"/>
      </w:divBdr>
    </w:div>
    <w:div w:id="475561942">
      <w:bodyDiv w:val="1"/>
      <w:marLeft w:val="0"/>
      <w:marRight w:val="0"/>
      <w:marTop w:val="0"/>
      <w:marBottom w:val="0"/>
      <w:divBdr>
        <w:top w:val="none" w:sz="0" w:space="0" w:color="auto"/>
        <w:left w:val="none" w:sz="0" w:space="0" w:color="auto"/>
        <w:bottom w:val="none" w:sz="0" w:space="0" w:color="auto"/>
        <w:right w:val="none" w:sz="0" w:space="0" w:color="auto"/>
      </w:divBdr>
    </w:div>
    <w:div w:id="477042054">
      <w:bodyDiv w:val="1"/>
      <w:marLeft w:val="0"/>
      <w:marRight w:val="0"/>
      <w:marTop w:val="0"/>
      <w:marBottom w:val="0"/>
      <w:divBdr>
        <w:top w:val="none" w:sz="0" w:space="0" w:color="auto"/>
        <w:left w:val="none" w:sz="0" w:space="0" w:color="auto"/>
        <w:bottom w:val="none" w:sz="0" w:space="0" w:color="auto"/>
        <w:right w:val="none" w:sz="0" w:space="0" w:color="auto"/>
      </w:divBdr>
    </w:div>
    <w:div w:id="480076712">
      <w:bodyDiv w:val="1"/>
      <w:marLeft w:val="0"/>
      <w:marRight w:val="0"/>
      <w:marTop w:val="0"/>
      <w:marBottom w:val="0"/>
      <w:divBdr>
        <w:top w:val="none" w:sz="0" w:space="0" w:color="auto"/>
        <w:left w:val="none" w:sz="0" w:space="0" w:color="auto"/>
        <w:bottom w:val="none" w:sz="0" w:space="0" w:color="auto"/>
        <w:right w:val="none" w:sz="0" w:space="0" w:color="auto"/>
      </w:divBdr>
      <w:divsChild>
        <w:div w:id="716707539">
          <w:marLeft w:val="0"/>
          <w:marRight w:val="0"/>
          <w:marTop w:val="0"/>
          <w:marBottom w:val="0"/>
          <w:divBdr>
            <w:top w:val="none" w:sz="0" w:space="0" w:color="auto"/>
            <w:left w:val="none" w:sz="0" w:space="0" w:color="auto"/>
            <w:bottom w:val="none" w:sz="0" w:space="0" w:color="auto"/>
            <w:right w:val="none" w:sz="0" w:space="0" w:color="auto"/>
          </w:divBdr>
        </w:div>
      </w:divsChild>
    </w:div>
    <w:div w:id="497766697">
      <w:bodyDiv w:val="1"/>
      <w:marLeft w:val="0"/>
      <w:marRight w:val="0"/>
      <w:marTop w:val="0"/>
      <w:marBottom w:val="0"/>
      <w:divBdr>
        <w:top w:val="none" w:sz="0" w:space="0" w:color="auto"/>
        <w:left w:val="none" w:sz="0" w:space="0" w:color="auto"/>
        <w:bottom w:val="none" w:sz="0" w:space="0" w:color="auto"/>
        <w:right w:val="none" w:sz="0" w:space="0" w:color="auto"/>
      </w:divBdr>
    </w:div>
    <w:div w:id="501629836">
      <w:bodyDiv w:val="1"/>
      <w:marLeft w:val="0"/>
      <w:marRight w:val="0"/>
      <w:marTop w:val="0"/>
      <w:marBottom w:val="0"/>
      <w:divBdr>
        <w:top w:val="none" w:sz="0" w:space="0" w:color="auto"/>
        <w:left w:val="none" w:sz="0" w:space="0" w:color="auto"/>
        <w:bottom w:val="none" w:sz="0" w:space="0" w:color="auto"/>
        <w:right w:val="none" w:sz="0" w:space="0" w:color="auto"/>
      </w:divBdr>
    </w:div>
    <w:div w:id="505247079">
      <w:bodyDiv w:val="1"/>
      <w:marLeft w:val="0"/>
      <w:marRight w:val="0"/>
      <w:marTop w:val="0"/>
      <w:marBottom w:val="0"/>
      <w:divBdr>
        <w:top w:val="none" w:sz="0" w:space="0" w:color="auto"/>
        <w:left w:val="none" w:sz="0" w:space="0" w:color="auto"/>
        <w:bottom w:val="none" w:sz="0" w:space="0" w:color="auto"/>
        <w:right w:val="none" w:sz="0" w:space="0" w:color="auto"/>
      </w:divBdr>
    </w:div>
    <w:div w:id="505754047">
      <w:bodyDiv w:val="1"/>
      <w:marLeft w:val="0"/>
      <w:marRight w:val="0"/>
      <w:marTop w:val="0"/>
      <w:marBottom w:val="0"/>
      <w:divBdr>
        <w:top w:val="none" w:sz="0" w:space="0" w:color="auto"/>
        <w:left w:val="none" w:sz="0" w:space="0" w:color="auto"/>
        <w:bottom w:val="none" w:sz="0" w:space="0" w:color="auto"/>
        <w:right w:val="none" w:sz="0" w:space="0" w:color="auto"/>
      </w:divBdr>
    </w:div>
    <w:div w:id="505825874">
      <w:bodyDiv w:val="1"/>
      <w:marLeft w:val="0"/>
      <w:marRight w:val="0"/>
      <w:marTop w:val="0"/>
      <w:marBottom w:val="0"/>
      <w:divBdr>
        <w:top w:val="none" w:sz="0" w:space="0" w:color="auto"/>
        <w:left w:val="none" w:sz="0" w:space="0" w:color="auto"/>
        <w:bottom w:val="none" w:sz="0" w:space="0" w:color="auto"/>
        <w:right w:val="none" w:sz="0" w:space="0" w:color="auto"/>
      </w:divBdr>
    </w:div>
    <w:div w:id="527572529">
      <w:bodyDiv w:val="1"/>
      <w:marLeft w:val="0"/>
      <w:marRight w:val="0"/>
      <w:marTop w:val="0"/>
      <w:marBottom w:val="0"/>
      <w:divBdr>
        <w:top w:val="none" w:sz="0" w:space="0" w:color="auto"/>
        <w:left w:val="none" w:sz="0" w:space="0" w:color="auto"/>
        <w:bottom w:val="none" w:sz="0" w:space="0" w:color="auto"/>
        <w:right w:val="none" w:sz="0" w:space="0" w:color="auto"/>
      </w:divBdr>
    </w:div>
    <w:div w:id="528832890">
      <w:bodyDiv w:val="1"/>
      <w:marLeft w:val="0"/>
      <w:marRight w:val="0"/>
      <w:marTop w:val="0"/>
      <w:marBottom w:val="0"/>
      <w:divBdr>
        <w:top w:val="none" w:sz="0" w:space="0" w:color="auto"/>
        <w:left w:val="none" w:sz="0" w:space="0" w:color="auto"/>
        <w:bottom w:val="none" w:sz="0" w:space="0" w:color="auto"/>
        <w:right w:val="none" w:sz="0" w:space="0" w:color="auto"/>
      </w:divBdr>
    </w:div>
    <w:div w:id="536620604">
      <w:bodyDiv w:val="1"/>
      <w:marLeft w:val="0"/>
      <w:marRight w:val="0"/>
      <w:marTop w:val="0"/>
      <w:marBottom w:val="0"/>
      <w:divBdr>
        <w:top w:val="none" w:sz="0" w:space="0" w:color="auto"/>
        <w:left w:val="none" w:sz="0" w:space="0" w:color="auto"/>
        <w:bottom w:val="none" w:sz="0" w:space="0" w:color="auto"/>
        <w:right w:val="none" w:sz="0" w:space="0" w:color="auto"/>
      </w:divBdr>
    </w:div>
    <w:div w:id="552274295">
      <w:bodyDiv w:val="1"/>
      <w:marLeft w:val="0"/>
      <w:marRight w:val="0"/>
      <w:marTop w:val="0"/>
      <w:marBottom w:val="0"/>
      <w:divBdr>
        <w:top w:val="none" w:sz="0" w:space="0" w:color="auto"/>
        <w:left w:val="none" w:sz="0" w:space="0" w:color="auto"/>
        <w:bottom w:val="none" w:sz="0" w:space="0" w:color="auto"/>
        <w:right w:val="none" w:sz="0" w:space="0" w:color="auto"/>
      </w:divBdr>
    </w:div>
    <w:div w:id="561327418">
      <w:bodyDiv w:val="1"/>
      <w:marLeft w:val="0"/>
      <w:marRight w:val="0"/>
      <w:marTop w:val="0"/>
      <w:marBottom w:val="0"/>
      <w:divBdr>
        <w:top w:val="none" w:sz="0" w:space="0" w:color="auto"/>
        <w:left w:val="none" w:sz="0" w:space="0" w:color="auto"/>
        <w:bottom w:val="none" w:sz="0" w:space="0" w:color="auto"/>
        <w:right w:val="none" w:sz="0" w:space="0" w:color="auto"/>
      </w:divBdr>
    </w:div>
    <w:div w:id="566644384">
      <w:bodyDiv w:val="1"/>
      <w:marLeft w:val="0"/>
      <w:marRight w:val="0"/>
      <w:marTop w:val="0"/>
      <w:marBottom w:val="0"/>
      <w:divBdr>
        <w:top w:val="none" w:sz="0" w:space="0" w:color="auto"/>
        <w:left w:val="none" w:sz="0" w:space="0" w:color="auto"/>
        <w:bottom w:val="none" w:sz="0" w:space="0" w:color="auto"/>
        <w:right w:val="none" w:sz="0" w:space="0" w:color="auto"/>
      </w:divBdr>
    </w:div>
    <w:div w:id="570963335">
      <w:bodyDiv w:val="1"/>
      <w:marLeft w:val="0"/>
      <w:marRight w:val="0"/>
      <w:marTop w:val="0"/>
      <w:marBottom w:val="0"/>
      <w:divBdr>
        <w:top w:val="none" w:sz="0" w:space="0" w:color="auto"/>
        <w:left w:val="none" w:sz="0" w:space="0" w:color="auto"/>
        <w:bottom w:val="none" w:sz="0" w:space="0" w:color="auto"/>
        <w:right w:val="none" w:sz="0" w:space="0" w:color="auto"/>
      </w:divBdr>
    </w:div>
    <w:div w:id="579220095">
      <w:bodyDiv w:val="1"/>
      <w:marLeft w:val="0"/>
      <w:marRight w:val="0"/>
      <w:marTop w:val="0"/>
      <w:marBottom w:val="0"/>
      <w:divBdr>
        <w:top w:val="none" w:sz="0" w:space="0" w:color="auto"/>
        <w:left w:val="none" w:sz="0" w:space="0" w:color="auto"/>
        <w:bottom w:val="none" w:sz="0" w:space="0" w:color="auto"/>
        <w:right w:val="none" w:sz="0" w:space="0" w:color="auto"/>
      </w:divBdr>
    </w:div>
    <w:div w:id="579868319">
      <w:bodyDiv w:val="1"/>
      <w:marLeft w:val="0"/>
      <w:marRight w:val="0"/>
      <w:marTop w:val="0"/>
      <w:marBottom w:val="0"/>
      <w:divBdr>
        <w:top w:val="none" w:sz="0" w:space="0" w:color="auto"/>
        <w:left w:val="none" w:sz="0" w:space="0" w:color="auto"/>
        <w:bottom w:val="none" w:sz="0" w:space="0" w:color="auto"/>
        <w:right w:val="none" w:sz="0" w:space="0" w:color="auto"/>
      </w:divBdr>
    </w:div>
    <w:div w:id="584269476">
      <w:bodyDiv w:val="1"/>
      <w:marLeft w:val="0"/>
      <w:marRight w:val="0"/>
      <w:marTop w:val="0"/>
      <w:marBottom w:val="0"/>
      <w:divBdr>
        <w:top w:val="none" w:sz="0" w:space="0" w:color="auto"/>
        <w:left w:val="none" w:sz="0" w:space="0" w:color="auto"/>
        <w:bottom w:val="none" w:sz="0" w:space="0" w:color="auto"/>
        <w:right w:val="none" w:sz="0" w:space="0" w:color="auto"/>
      </w:divBdr>
    </w:div>
    <w:div w:id="586154668">
      <w:bodyDiv w:val="1"/>
      <w:marLeft w:val="0"/>
      <w:marRight w:val="0"/>
      <w:marTop w:val="0"/>
      <w:marBottom w:val="0"/>
      <w:divBdr>
        <w:top w:val="none" w:sz="0" w:space="0" w:color="auto"/>
        <w:left w:val="none" w:sz="0" w:space="0" w:color="auto"/>
        <w:bottom w:val="none" w:sz="0" w:space="0" w:color="auto"/>
        <w:right w:val="none" w:sz="0" w:space="0" w:color="auto"/>
      </w:divBdr>
      <w:divsChild>
        <w:div w:id="41488469">
          <w:marLeft w:val="0"/>
          <w:marRight w:val="0"/>
          <w:marTop w:val="0"/>
          <w:marBottom w:val="0"/>
          <w:divBdr>
            <w:top w:val="none" w:sz="0" w:space="0" w:color="auto"/>
            <w:left w:val="none" w:sz="0" w:space="0" w:color="auto"/>
            <w:bottom w:val="none" w:sz="0" w:space="0" w:color="auto"/>
            <w:right w:val="none" w:sz="0" w:space="0" w:color="auto"/>
          </w:divBdr>
        </w:div>
      </w:divsChild>
    </w:div>
    <w:div w:id="588079190">
      <w:bodyDiv w:val="1"/>
      <w:marLeft w:val="0"/>
      <w:marRight w:val="0"/>
      <w:marTop w:val="0"/>
      <w:marBottom w:val="0"/>
      <w:divBdr>
        <w:top w:val="none" w:sz="0" w:space="0" w:color="auto"/>
        <w:left w:val="none" w:sz="0" w:space="0" w:color="auto"/>
        <w:bottom w:val="none" w:sz="0" w:space="0" w:color="auto"/>
        <w:right w:val="none" w:sz="0" w:space="0" w:color="auto"/>
      </w:divBdr>
    </w:div>
    <w:div w:id="607733250">
      <w:bodyDiv w:val="1"/>
      <w:marLeft w:val="0"/>
      <w:marRight w:val="0"/>
      <w:marTop w:val="0"/>
      <w:marBottom w:val="0"/>
      <w:divBdr>
        <w:top w:val="none" w:sz="0" w:space="0" w:color="auto"/>
        <w:left w:val="none" w:sz="0" w:space="0" w:color="auto"/>
        <w:bottom w:val="none" w:sz="0" w:space="0" w:color="auto"/>
        <w:right w:val="none" w:sz="0" w:space="0" w:color="auto"/>
      </w:divBdr>
    </w:div>
    <w:div w:id="613247752">
      <w:bodyDiv w:val="1"/>
      <w:marLeft w:val="0"/>
      <w:marRight w:val="0"/>
      <w:marTop w:val="0"/>
      <w:marBottom w:val="0"/>
      <w:divBdr>
        <w:top w:val="none" w:sz="0" w:space="0" w:color="auto"/>
        <w:left w:val="none" w:sz="0" w:space="0" w:color="auto"/>
        <w:bottom w:val="none" w:sz="0" w:space="0" w:color="auto"/>
        <w:right w:val="none" w:sz="0" w:space="0" w:color="auto"/>
      </w:divBdr>
    </w:div>
    <w:div w:id="615253181">
      <w:bodyDiv w:val="1"/>
      <w:marLeft w:val="0"/>
      <w:marRight w:val="0"/>
      <w:marTop w:val="0"/>
      <w:marBottom w:val="0"/>
      <w:divBdr>
        <w:top w:val="none" w:sz="0" w:space="0" w:color="auto"/>
        <w:left w:val="none" w:sz="0" w:space="0" w:color="auto"/>
        <w:bottom w:val="none" w:sz="0" w:space="0" w:color="auto"/>
        <w:right w:val="none" w:sz="0" w:space="0" w:color="auto"/>
      </w:divBdr>
    </w:div>
    <w:div w:id="616303788">
      <w:bodyDiv w:val="1"/>
      <w:marLeft w:val="0"/>
      <w:marRight w:val="0"/>
      <w:marTop w:val="0"/>
      <w:marBottom w:val="0"/>
      <w:divBdr>
        <w:top w:val="none" w:sz="0" w:space="0" w:color="auto"/>
        <w:left w:val="none" w:sz="0" w:space="0" w:color="auto"/>
        <w:bottom w:val="none" w:sz="0" w:space="0" w:color="auto"/>
        <w:right w:val="none" w:sz="0" w:space="0" w:color="auto"/>
      </w:divBdr>
      <w:divsChild>
        <w:div w:id="771239236">
          <w:marLeft w:val="0"/>
          <w:marRight w:val="0"/>
          <w:marTop w:val="0"/>
          <w:marBottom w:val="0"/>
          <w:divBdr>
            <w:top w:val="none" w:sz="0" w:space="0" w:color="auto"/>
            <w:left w:val="none" w:sz="0" w:space="0" w:color="auto"/>
            <w:bottom w:val="none" w:sz="0" w:space="0" w:color="auto"/>
            <w:right w:val="none" w:sz="0" w:space="0" w:color="auto"/>
          </w:divBdr>
          <w:divsChild>
            <w:div w:id="68343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8519">
      <w:bodyDiv w:val="1"/>
      <w:marLeft w:val="0"/>
      <w:marRight w:val="0"/>
      <w:marTop w:val="0"/>
      <w:marBottom w:val="0"/>
      <w:divBdr>
        <w:top w:val="none" w:sz="0" w:space="0" w:color="auto"/>
        <w:left w:val="none" w:sz="0" w:space="0" w:color="auto"/>
        <w:bottom w:val="none" w:sz="0" w:space="0" w:color="auto"/>
        <w:right w:val="none" w:sz="0" w:space="0" w:color="auto"/>
      </w:divBdr>
    </w:div>
    <w:div w:id="633290737">
      <w:bodyDiv w:val="1"/>
      <w:marLeft w:val="0"/>
      <w:marRight w:val="0"/>
      <w:marTop w:val="0"/>
      <w:marBottom w:val="0"/>
      <w:divBdr>
        <w:top w:val="none" w:sz="0" w:space="0" w:color="auto"/>
        <w:left w:val="none" w:sz="0" w:space="0" w:color="auto"/>
        <w:bottom w:val="none" w:sz="0" w:space="0" w:color="auto"/>
        <w:right w:val="none" w:sz="0" w:space="0" w:color="auto"/>
      </w:divBdr>
      <w:divsChild>
        <w:div w:id="827088386">
          <w:marLeft w:val="0"/>
          <w:marRight w:val="0"/>
          <w:marTop w:val="0"/>
          <w:marBottom w:val="0"/>
          <w:divBdr>
            <w:top w:val="none" w:sz="0" w:space="0" w:color="auto"/>
            <w:left w:val="none" w:sz="0" w:space="0" w:color="auto"/>
            <w:bottom w:val="none" w:sz="0" w:space="0" w:color="auto"/>
            <w:right w:val="none" w:sz="0" w:space="0" w:color="auto"/>
          </w:divBdr>
        </w:div>
      </w:divsChild>
    </w:div>
    <w:div w:id="634338179">
      <w:bodyDiv w:val="1"/>
      <w:marLeft w:val="0"/>
      <w:marRight w:val="0"/>
      <w:marTop w:val="0"/>
      <w:marBottom w:val="0"/>
      <w:divBdr>
        <w:top w:val="none" w:sz="0" w:space="0" w:color="auto"/>
        <w:left w:val="none" w:sz="0" w:space="0" w:color="auto"/>
        <w:bottom w:val="none" w:sz="0" w:space="0" w:color="auto"/>
        <w:right w:val="none" w:sz="0" w:space="0" w:color="auto"/>
      </w:divBdr>
      <w:divsChild>
        <w:div w:id="1743523965">
          <w:marLeft w:val="0"/>
          <w:marRight w:val="0"/>
          <w:marTop w:val="0"/>
          <w:marBottom w:val="0"/>
          <w:divBdr>
            <w:top w:val="none" w:sz="0" w:space="0" w:color="auto"/>
            <w:left w:val="none" w:sz="0" w:space="0" w:color="auto"/>
            <w:bottom w:val="none" w:sz="0" w:space="0" w:color="auto"/>
            <w:right w:val="none" w:sz="0" w:space="0" w:color="auto"/>
          </w:divBdr>
        </w:div>
      </w:divsChild>
    </w:div>
    <w:div w:id="640185577">
      <w:bodyDiv w:val="1"/>
      <w:marLeft w:val="0"/>
      <w:marRight w:val="0"/>
      <w:marTop w:val="0"/>
      <w:marBottom w:val="0"/>
      <w:divBdr>
        <w:top w:val="none" w:sz="0" w:space="0" w:color="auto"/>
        <w:left w:val="none" w:sz="0" w:space="0" w:color="auto"/>
        <w:bottom w:val="none" w:sz="0" w:space="0" w:color="auto"/>
        <w:right w:val="none" w:sz="0" w:space="0" w:color="auto"/>
      </w:divBdr>
    </w:div>
    <w:div w:id="647897970">
      <w:bodyDiv w:val="1"/>
      <w:marLeft w:val="0"/>
      <w:marRight w:val="0"/>
      <w:marTop w:val="0"/>
      <w:marBottom w:val="0"/>
      <w:divBdr>
        <w:top w:val="none" w:sz="0" w:space="0" w:color="auto"/>
        <w:left w:val="none" w:sz="0" w:space="0" w:color="auto"/>
        <w:bottom w:val="none" w:sz="0" w:space="0" w:color="auto"/>
        <w:right w:val="none" w:sz="0" w:space="0" w:color="auto"/>
      </w:divBdr>
    </w:div>
    <w:div w:id="648826795">
      <w:bodyDiv w:val="1"/>
      <w:marLeft w:val="0"/>
      <w:marRight w:val="0"/>
      <w:marTop w:val="0"/>
      <w:marBottom w:val="0"/>
      <w:divBdr>
        <w:top w:val="none" w:sz="0" w:space="0" w:color="auto"/>
        <w:left w:val="none" w:sz="0" w:space="0" w:color="auto"/>
        <w:bottom w:val="none" w:sz="0" w:space="0" w:color="auto"/>
        <w:right w:val="none" w:sz="0" w:space="0" w:color="auto"/>
      </w:divBdr>
    </w:div>
    <w:div w:id="651375554">
      <w:bodyDiv w:val="1"/>
      <w:marLeft w:val="0"/>
      <w:marRight w:val="0"/>
      <w:marTop w:val="0"/>
      <w:marBottom w:val="0"/>
      <w:divBdr>
        <w:top w:val="none" w:sz="0" w:space="0" w:color="auto"/>
        <w:left w:val="none" w:sz="0" w:space="0" w:color="auto"/>
        <w:bottom w:val="none" w:sz="0" w:space="0" w:color="auto"/>
        <w:right w:val="none" w:sz="0" w:space="0" w:color="auto"/>
      </w:divBdr>
      <w:divsChild>
        <w:div w:id="646016506">
          <w:marLeft w:val="0"/>
          <w:marRight w:val="0"/>
          <w:marTop w:val="0"/>
          <w:marBottom w:val="0"/>
          <w:divBdr>
            <w:top w:val="none" w:sz="0" w:space="0" w:color="auto"/>
            <w:left w:val="none" w:sz="0" w:space="0" w:color="auto"/>
            <w:bottom w:val="none" w:sz="0" w:space="0" w:color="auto"/>
            <w:right w:val="none" w:sz="0" w:space="0" w:color="auto"/>
          </w:divBdr>
        </w:div>
      </w:divsChild>
    </w:div>
    <w:div w:id="652568551">
      <w:bodyDiv w:val="1"/>
      <w:marLeft w:val="0"/>
      <w:marRight w:val="0"/>
      <w:marTop w:val="0"/>
      <w:marBottom w:val="0"/>
      <w:divBdr>
        <w:top w:val="none" w:sz="0" w:space="0" w:color="auto"/>
        <w:left w:val="none" w:sz="0" w:space="0" w:color="auto"/>
        <w:bottom w:val="none" w:sz="0" w:space="0" w:color="auto"/>
        <w:right w:val="none" w:sz="0" w:space="0" w:color="auto"/>
      </w:divBdr>
    </w:div>
    <w:div w:id="661196685">
      <w:bodyDiv w:val="1"/>
      <w:marLeft w:val="0"/>
      <w:marRight w:val="0"/>
      <w:marTop w:val="0"/>
      <w:marBottom w:val="0"/>
      <w:divBdr>
        <w:top w:val="none" w:sz="0" w:space="0" w:color="auto"/>
        <w:left w:val="none" w:sz="0" w:space="0" w:color="auto"/>
        <w:bottom w:val="none" w:sz="0" w:space="0" w:color="auto"/>
        <w:right w:val="none" w:sz="0" w:space="0" w:color="auto"/>
      </w:divBdr>
    </w:div>
    <w:div w:id="661785395">
      <w:bodyDiv w:val="1"/>
      <w:marLeft w:val="0"/>
      <w:marRight w:val="0"/>
      <w:marTop w:val="0"/>
      <w:marBottom w:val="0"/>
      <w:divBdr>
        <w:top w:val="none" w:sz="0" w:space="0" w:color="auto"/>
        <w:left w:val="none" w:sz="0" w:space="0" w:color="auto"/>
        <w:bottom w:val="none" w:sz="0" w:space="0" w:color="auto"/>
        <w:right w:val="none" w:sz="0" w:space="0" w:color="auto"/>
      </w:divBdr>
    </w:div>
    <w:div w:id="683677734">
      <w:bodyDiv w:val="1"/>
      <w:marLeft w:val="0"/>
      <w:marRight w:val="0"/>
      <w:marTop w:val="0"/>
      <w:marBottom w:val="0"/>
      <w:divBdr>
        <w:top w:val="none" w:sz="0" w:space="0" w:color="auto"/>
        <w:left w:val="none" w:sz="0" w:space="0" w:color="auto"/>
        <w:bottom w:val="none" w:sz="0" w:space="0" w:color="auto"/>
        <w:right w:val="none" w:sz="0" w:space="0" w:color="auto"/>
      </w:divBdr>
    </w:div>
    <w:div w:id="698168293">
      <w:bodyDiv w:val="1"/>
      <w:marLeft w:val="0"/>
      <w:marRight w:val="0"/>
      <w:marTop w:val="0"/>
      <w:marBottom w:val="0"/>
      <w:divBdr>
        <w:top w:val="none" w:sz="0" w:space="0" w:color="auto"/>
        <w:left w:val="none" w:sz="0" w:space="0" w:color="auto"/>
        <w:bottom w:val="none" w:sz="0" w:space="0" w:color="auto"/>
        <w:right w:val="none" w:sz="0" w:space="0" w:color="auto"/>
      </w:divBdr>
    </w:div>
    <w:div w:id="701902405">
      <w:bodyDiv w:val="1"/>
      <w:marLeft w:val="0"/>
      <w:marRight w:val="0"/>
      <w:marTop w:val="0"/>
      <w:marBottom w:val="0"/>
      <w:divBdr>
        <w:top w:val="none" w:sz="0" w:space="0" w:color="auto"/>
        <w:left w:val="none" w:sz="0" w:space="0" w:color="auto"/>
        <w:bottom w:val="none" w:sz="0" w:space="0" w:color="auto"/>
        <w:right w:val="none" w:sz="0" w:space="0" w:color="auto"/>
      </w:divBdr>
    </w:div>
    <w:div w:id="701905696">
      <w:bodyDiv w:val="1"/>
      <w:marLeft w:val="0"/>
      <w:marRight w:val="0"/>
      <w:marTop w:val="0"/>
      <w:marBottom w:val="0"/>
      <w:divBdr>
        <w:top w:val="none" w:sz="0" w:space="0" w:color="auto"/>
        <w:left w:val="none" w:sz="0" w:space="0" w:color="auto"/>
        <w:bottom w:val="none" w:sz="0" w:space="0" w:color="auto"/>
        <w:right w:val="none" w:sz="0" w:space="0" w:color="auto"/>
      </w:divBdr>
    </w:div>
    <w:div w:id="704526531">
      <w:bodyDiv w:val="1"/>
      <w:marLeft w:val="0"/>
      <w:marRight w:val="0"/>
      <w:marTop w:val="0"/>
      <w:marBottom w:val="0"/>
      <w:divBdr>
        <w:top w:val="none" w:sz="0" w:space="0" w:color="auto"/>
        <w:left w:val="none" w:sz="0" w:space="0" w:color="auto"/>
        <w:bottom w:val="none" w:sz="0" w:space="0" w:color="auto"/>
        <w:right w:val="none" w:sz="0" w:space="0" w:color="auto"/>
      </w:divBdr>
    </w:div>
    <w:div w:id="709459418">
      <w:bodyDiv w:val="1"/>
      <w:marLeft w:val="0"/>
      <w:marRight w:val="0"/>
      <w:marTop w:val="0"/>
      <w:marBottom w:val="0"/>
      <w:divBdr>
        <w:top w:val="none" w:sz="0" w:space="0" w:color="auto"/>
        <w:left w:val="none" w:sz="0" w:space="0" w:color="auto"/>
        <w:bottom w:val="none" w:sz="0" w:space="0" w:color="auto"/>
        <w:right w:val="none" w:sz="0" w:space="0" w:color="auto"/>
      </w:divBdr>
    </w:div>
    <w:div w:id="718751330">
      <w:bodyDiv w:val="1"/>
      <w:marLeft w:val="0"/>
      <w:marRight w:val="0"/>
      <w:marTop w:val="0"/>
      <w:marBottom w:val="0"/>
      <w:divBdr>
        <w:top w:val="none" w:sz="0" w:space="0" w:color="auto"/>
        <w:left w:val="none" w:sz="0" w:space="0" w:color="auto"/>
        <w:bottom w:val="none" w:sz="0" w:space="0" w:color="auto"/>
        <w:right w:val="none" w:sz="0" w:space="0" w:color="auto"/>
      </w:divBdr>
    </w:div>
    <w:div w:id="725450476">
      <w:bodyDiv w:val="1"/>
      <w:marLeft w:val="0"/>
      <w:marRight w:val="0"/>
      <w:marTop w:val="0"/>
      <w:marBottom w:val="0"/>
      <w:divBdr>
        <w:top w:val="none" w:sz="0" w:space="0" w:color="auto"/>
        <w:left w:val="none" w:sz="0" w:space="0" w:color="auto"/>
        <w:bottom w:val="none" w:sz="0" w:space="0" w:color="auto"/>
        <w:right w:val="none" w:sz="0" w:space="0" w:color="auto"/>
      </w:divBdr>
      <w:divsChild>
        <w:div w:id="517433299">
          <w:marLeft w:val="0"/>
          <w:marRight w:val="0"/>
          <w:marTop w:val="0"/>
          <w:marBottom w:val="0"/>
          <w:divBdr>
            <w:top w:val="none" w:sz="0" w:space="0" w:color="auto"/>
            <w:left w:val="none" w:sz="0" w:space="0" w:color="auto"/>
            <w:bottom w:val="none" w:sz="0" w:space="0" w:color="auto"/>
            <w:right w:val="none" w:sz="0" w:space="0" w:color="auto"/>
          </w:divBdr>
        </w:div>
      </w:divsChild>
    </w:div>
    <w:div w:id="727536627">
      <w:bodyDiv w:val="1"/>
      <w:marLeft w:val="0"/>
      <w:marRight w:val="0"/>
      <w:marTop w:val="0"/>
      <w:marBottom w:val="0"/>
      <w:divBdr>
        <w:top w:val="none" w:sz="0" w:space="0" w:color="auto"/>
        <w:left w:val="none" w:sz="0" w:space="0" w:color="auto"/>
        <w:bottom w:val="none" w:sz="0" w:space="0" w:color="auto"/>
        <w:right w:val="none" w:sz="0" w:space="0" w:color="auto"/>
      </w:divBdr>
    </w:div>
    <w:div w:id="730425327">
      <w:bodyDiv w:val="1"/>
      <w:marLeft w:val="0"/>
      <w:marRight w:val="0"/>
      <w:marTop w:val="0"/>
      <w:marBottom w:val="0"/>
      <w:divBdr>
        <w:top w:val="none" w:sz="0" w:space="0" w:color="auto"/>
        <w:left w:val="none" w:sz="0" w:space="0" w:color="auto"/>
        <w:bottom w:val="none" w:sz="0" w:space="0" w:color="auto"/>
        <w:right w:val="none" w:sz="0" w:space="0" w:color="auto"/>
      </w:divBdr>
    </w:div>
    <w:div w:id="731082600">
      <w:bodyDiv w:val="1"/>
      <w:marLeft w:val="0"/>
      <w:marRight w:val="0"/>
      <w:marTop w:val="0"/>
      <w:marBottom w:val="0"/>
      <w:divBdr>
        <w:top w:val="none" w:sz="0" w:space="0" w:color="auto"/>
        <w:left w:val="none" w:sz="0" w:space="0" w:color="auto"/>
        <w:bottom w:val="none" w:sz="0" w:space="0" w:color="auto"/>
        <w:right w:val="none" w:sz="0" w:space="0" w:color="auto"/>
      </w:divBdr>
    </w:div>
    <w:div w:id="732702279">
      <w:bodyDiv w:val="1"/>
      <w:marLeft w:val="0"/>
      <w:marRight w:val="0"/>
      <w:marTop w:val="0"/>
      <w:marBottom w:val="0"/>
      <w:divBdr>
        <w:top w:val="none" w:sz="0" w:space="0" w:color="auto"/>
        <w:left w:val="none" w:sz="0" w:space="0" w:color="auto"/>
        <w:bottom w:val="none" w:sz="0" w:space="0" w:color="auto"/>
        <w:right w:val="none" w:sz="0" w:space="0" w:color="auto"/>
      </w:divBdr>
    </w:div>
    <w:div w:id="738481356">
      <w:bodyDiv w:val="1"/>
      <w:marLeft w:val="0"/>
      <w:marRight w:val="0"/>
      <w:marTop w:val="0"/>
      <w:marBottom w:val="0"/>
      <w:divBdr>
        <w:top w:val="none" w:sz="0" w:space="0" w:color="auto"/>
        <w:left w:val="none" w:sz="0" w:space="0" w:color="auto"/>
        <w:bottom w:val="none" w:sz="0" w:space="0" w:color="auto"/>
        <w:right w:val="none" w:sz="0" w:space="0" w:color="auto"/>
      </w:divBdr>
    </w:div>
    <w:div w:id="746076887">
      <w:bodyDiv w:val="1"/>
      <w:marLeft w:val="0"/>
      <w:marRight w:val="0"/>
      <w:marTop w:val="0"/>
      <w:marBottom w:val="0"/>
      <w:divBdr>
        <w:top w:val="none" w:sz="0" w:space="0" w:color="auto"/>
        <w:left w:val="none" w:sz="0" w:space="0" w:color="auto"/>
        <w:bottom w:val="none" w:sz="0" w:space="0" w:color="auto"/>
        <w:right w:val="none" w:sz="0" w:space="0" w:color="auto"/>
      </w:divBdr>
    </w:div>
    <w:div w:id="746414650">
      <w:bodyDiv w:val="1"/>
      <w:marLeft w:val="0"/>
      <w:marRight w:val="0"/>
      <w:marTop w:val="0"/>
      <w:marBottom w:val="0"/>
      <w:divBdr>
        <w:top w:val="none" w:sz="0" w:space="0" w:color="auto"/>
        <w:left w:val="none" w:sz="0" w:space="0" w:color="auto"/>
        <w:bottom w:val="none" w:sz="0" w:space="0" w:color="auto"/>
        <w:right w:val="none" w:sz="0" w:space="0" w:color="auto"/>
      </w:divBdr>
      <w:divsChild>
        <w:div w:id="1547336217">
          <w:marLeft w:val="0"/>
          <w:marRight w:val="0"/>
          <w:marTop w:val="0"/>
          <w:marBottom w:val="0"/>
          <w:divBdr>
            <w:top w:val="none" w:sz="0" w:space="0" w:color="auto"/>
            <w:left w:val="none" w:sz="0" w:space="0" w:color="auto"/>
            <w:bottom w:val="none" w:sz="0" w:space="0" w:color="auto"/>
            <w:right w:val="none" w:sz="0" w:space="0" w:color="auto"/>
          </w:divBdr>
        </w:div>
      </w:divsChild>
    </w:div>
    <w:div w:id="754596473">
      <w:bodyDiv w:val="1"/>
      <w:marLeft w:val="0"/>
      <w:marRight w:val="0"/>
      <w:marTop w:val="0"/>
      <w:marBottom w:val="0"/>
      <w:divBdr>
        <w:top w:val="none" w:sz="0" w:space="0" w:color="auto"/>
        <w:left w:val="none" w:sz="0" w:space="0" w:color="auto"/>
        <w:bottom w:val="none" w:sz="0" w:space="0" w:color="auto"/>
        <w:right w:val="none" w:sz="0" w:space="0" w:color="auto"/>
      </w:divBdr>
    </w:div>
    <w:div w:id="757020083">
      <w:bodyDiv w:val="1"/>
      <w:marLeft w:val="0"/>
      <w:marRight w:val="0"/>
      <w:marTop w:val="0"/>
      <w:marBottom w:val="0"/>
      <w:divBdr>
        <w:top w:val="none" w:sz="0" w:space="0" w:color="auto"/>
        <w:left w:val="none" w:sz="0" w:space="0" w:color="auto"/>
        <w:bottom w:val="none" w:sz="0" w:space="0" w:color="auto"/>
        <w:right w:val="none" w:sz="0" w:space="0" w:color="auto"/>
      </w:divBdr>
    </w:div>
    <w:div w:id="757940892">
      <w:bodyDiv w:val="1"/>
      <w:marLeft w:val="0"/>
      <w:marRight w:val="0"/>
      <w:marTop w:val="0"/>
      <w:marBottom w:val="0"/>
      <w:divBdr>
        <w:top w:val="none" w:sz="0" w:space="0" w:color="auto"/>
        <w:left w:val="none" w:sz="0" w:space="0" w:color="auto"/>
        <w:bottom w:val="none" w:sz="0" w:space="0" w:color="auto"/>
        <w:right w:val="none" w:sz="0" w:space="0" w:color="auto"/>
      </w:divBdr>
    </w:div>
    <w:div w:id="762578062">
      <w:bodyDiv w:val="1"/>
      <w:marLeft w:val="0"/>
      <w:marRight w:val="0"/>
      <w:marTop w:val="0"/>
      <w:marBottom w:val="0"/>
      <w:divBdr>
        <w:top w:val="none" w:sz="0" w:space="0" w:color="auto"/>
        <w:left w:val="none" w:sz="0" w:space="0" w:color="auto"/>
        <w:bottom w:val="none" w:sz="0" w:space="0" w:color="auto"/>
        <w:right w:val="none" w:sz="0" w:space="0" w:color="auto"/>
      </w:divBdr>
    </w:div>
    <w:div w:id="770321201">
      <w:bodyDiv w:val="1"/>
      <w:marLeft w:val="0"/>
      <w:marRight w:val="0"/>
      <w:marTop w:val="0"/>
      <w:marBottom w:val="0"/>
      <w:divBdr>
        <w:top w:val="none" w:sz="0" w:space="0" w:color="auto"/>
        <w:left w:val="none" w:sz="0" w:space="0" w:color="auto"/>
        <w:bottom w:val="none" w:sz="0" w:space="0" w:color="auto"/>
        <w:right w:val="none" w:sz="0" w:space="0" w:color="auto"/>
      </w:divBdr>
      <w:divsChild>
        <w:div w:id="2137018565">
          <w:marLeft w:val="0"/>
          <w:marRight w:val="0"/>
          <w:marTop w:val="0"/>
          <w:marBottom w:val="0"/>
          <w:divBdr>
            <w:top w:val="none" w:sz="0" w:space="0" w:color="auto"/>
            <w:left w:val="none" w:sz="0" w:space="0" w:color="auto"/>
            <w:bottom w:val="none" w:sz="0" w:space="0" w:color="auto"/>
            <w:right w:val="none" w:sz="0" w:space="0" w:color="auto"/>
          </w:divBdr>
          <w:divsChild>
            <w:div w:id="539706900">
              <w:marLeft w:val="0"/>
              <w:marRight w:val="0"/>
              <w:marTop w:val="0"/>
              <w:marBottom w:val="0"/>
              <w:divBdr>
                <w:top w:val="none" w:sz="0" w:space="0" w:color="auto"/>
                <w:left w:val="none" w:sz="0" w:space="0" w:color="auto"/>
                <w:bottom w:val="none" w:sz="0" w:space="0" w:color="auto"/>
                <w:right w:val="none" w:sz="0" w:space="0" w:color="auto"/>
              </w:divBdr>
              <w:divsChild>
                <w:div w:id="1709794172">
                  <w:marLeft w:val="0"/>
                  <w:marRight w:val="0"/>
                  <w:marTop w:val="0"/>
                  <w:marBottom w:val="0"/>
                  <w:divBdr>
                    <w:top w:val="none" w:sz="0" w:space="0" w:color="auto"/>
                    <w:left w:val="none" w:sz="0" w:space="0" w:color="auto"/>
                    <w:bottom w:val="none" w:sz="0" w:space="0" w:color="auto"/>
                    <w:right w:val="none" w:sz="0" w:space="0" w:color="auto"/>
                  </w:divBdr>
                </w:div>
              </w:divsChild>
            </w:div>
            <w:div w:id="1462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2113">
      <w:bodyDiv w:val="1"/>
      <w:marLeft w:val="0"/>
      <w:marRight w:val="0"/>
      <w:marTop w:val="0"/>
      <w:marBottom w:val="0"/>
      <w:divBdr>
        <w:top w:val="none" w:sz="0" w:space="0" w:color="auto"/>
        <w:left w:val="none" w:sz="0" w:space="0" w:color="auto"/>
        <w:bottom w:val="none" w:sz="0" w:space="0" w:color="auto"/>
        <w:right w:val="none" w:sz="0" w:space="0" w:color="auto"/>
      </w:divBdr>
    </w:div>
    <w:div w:id="774714609">
      <w:bodyDiv w:val="1"/>
      <w:marLeft w:val="0"/>
      <w:marRight w:val="0"/>
      <w:marTop w:val="0"/>
      <w:marBottom w:val="0"/>
      <w:divBdr>
        <w:top w:val="none" w:sz="0" w:space="0" w:color="auto"/>
        <w:left w:val="none" w:sz="0" w:space="0" w:color="auto"/>
        <w:bottom w:val="none" w:sz="0" w:space="0" w:color="auto"/>
        <w:right w:val="none" w:sz="0" w:space="0" w:color="auto"/>
      </w:divBdr>
    </w:div>
    <w:div w:id="775561293">
      <w:bodyDiv w:val="1"/>
      <w:marLeft w:val="0"/>
      <w:marRight w:val="0"/>
      <w:marTop w:val="0"/>
      <w:marBottom w:val="0"/>
      <w:divBdr>
        <w:top w:val="none" w:sz="0" w:space="0" w:color="auto"/>
        <w:left w:val="none" w:sz="0" w:space="0" w:color="auto"/>
        <w:bottom w:val="none" w:sz="0" w:space="0" w:color="auto"/>
        <w:right w:val="none" w:sz="0" w:space="0" w:color="auto"/>
      </w:divBdr>
    </w:div>
    <w:div w:id="784035014">
      <w:bodyDiv w:val="1"/>
      <w:marLeft w:val="0"/>
      <w:marRight w:val="0"/>
      <w:marTop w:val="0"/>
      <w:marBottom w:val="0"/>
      <w:divBdr>
        <w:top w:val="none" w:sz="0" w:space="0" w:color="auto"/>
        <w:left w:val="none" w:sz="0" w:space="0" w:color="auto"/>
        <w:bottom w:val="none" w:sz="0" w:space="0" w:color="auto"/>
        <w:right w:val="none" w:sz="0" w:space="0" w:color="auto"/>
      </w:divBdr>
    </w:div>
    <w:div w:id="784155373">
      <w:bodyDiv w:val="1"/>
      <w:marLeft w:val="0"/>
      <w:marRight w:val="0"/>
      <w:marTop w:val="0"/>
      <w:marBottom w:val="0"/>
      <w:divBdr>
        <w:top w:val="none" w:sz="0" w:space="0" w:color="auto"/>
        <w:left w:val="none" w:sz="0" w:space="0" w:color="auto"/>
        <w:bottom w:val="none" w:sz="0" w:space="0" w:color="auto"/>
        <w:right w:val="none" w:sz="0" w:space="0" w:color="auto"/>
      </w:divBdr>
    </w:div>
    <w:div w:id="786896516">
      <w:bodyDiv w:val="1"/>
      <w:marLeft w:val="0"/>
      <w:marRight w:val="0"/>
      <w:marTop w:val="0"/>
      <w:marBottom w:val="0"/>
      <w:divBdr>
        <w:top w:val="none" w:sz="0" w:space="0" w:color="auto"/>
        <w:left w:val="none" w:sz="0" w:space="0" w:color="auto"/>
        <w:bottom w:val="none" w:sz="0" w:space="0" w:color="auto"/>
        <w:right w:val="none" w:sz="0" w:space="0" w:color="auto"/>
      </w:divBdr>
    </w:div>
    <w:div w:id="787773331">
      <w:bodyDiv w:val="1"/>
      <w:marLeft w:val="0"/>
      <w:marRight w:val="0"/>
      <w:marTop w:val="0"/>
      <w:marBottom w:val="0"/>
      <w:divBdr>
        <w:top w:val="none" w:sz="0" w:space="0" w:color="auto"/>
        <w:left w:val="none" w:sz="0" w:space="0" w:color="auto"/>
        <w:bottom w:val="none" w:sz="0" w:space="0" w:color="auto"/>
        <w:right w:val="none" w:sz="0" w:space="0" w:color="auto"/>
      </w:divBdr>
    </w:div>
    <w:div w:id="789977829">
      <w:bodyDiv w:val="1"/>
      <w:marLeft w:val="0"/>
      <w:marRight w:val="0"/>
      <w:marTop w:val="0"/>
      <w:marBottom w:val="0"/>
      <w:divBdr>
        <w:top w:val="none" w:sz="0" w:space="0" w:color="auto"/>
        <w:left w:val="none" w:sz="0" w:space="0" w:color="auto"/>
        <w:bottom w:val="none" w:sz="0" w:space="0" w:color="auto"/>
        <w:right w:val="none" w:sz="0" w:space="0" w:color="auto"/>
      </w:divBdr>
      <w:divsChild>
        <w:div w:id="219679142">
          <w:marLeft w:val="0"/>
          <w:marRight w:val="0"/>
          <w:marTop w:val="0"/>
          <w:marBottom w:val="0"/>
          <w:divBdr>
            <w:top w:val="none" w:sz="0" w:space="0" w:color="auto"/>
            <w:left w:val="none" w:sz="0" w:space="0" w:color="auto"/>
            <w:bottom w:val="none" w:sz="0" w:space="0" w:color="auto"/>
            <w:right w:val="none" w:sz="0" w:space="0" w:color="auto"/>
          </w:divBdr>
        </w:div>
      </w:divsChild>
    </w:div>
    <w:div w:id="790519495">
      <w:bodyDiv w:val="1"/>
      <w:marLeft w:val="0"/>
      <w:marRight w:val="0"/>
      <w:marTop w:val="0"/>
      <w:marBottom w:val="0"/>
      <w:divBdr>
        <w:top w:val="none" w:sz="0" w:space="0" w:color="auto"/>
        <w:left w:val="none" w:sz="0" w:space="0" w:color="auto"/>
        <w:bottom w:val="none" w:sz="0" w:space="0" w:color="auto"/>
        <w:right w:val="none" w:sz="0" w:space="0" w:color="auto"/>
      </w:divBdr>
    </w:div>
    <w:div w:id="790592204">
      <w:bodyDiv w:val="1"/>
      <w:marLeft w:val="0"/>
      <w:marRight w:val="0"/>
      <w:marTop w:val="0"/>
      <w:marBottom w:val="0"/>
      <w:divBdr>
        <w:top w:val="none" w:sz="0" w:space="0" w:color="auto"/>
        <w:left w:val="none" w:sz="0" w:space="0" w:color="auto"/>
        <w:bottom w:val="none" w:sz="0" w:space="0" w:color="auto"/>
        <w:right w:val="none" w:sz="0" w:space="0" w:color="auto"/>
      </w:divBdr>
    </w:div>
    <w:div w:id="793599530">
      <w:bodyDiv w:val="1"/>
      <w:marLeft w:val="0"/>
      <w:marRight w:val="0"/>
      <w:marTop w:val="0"/>
      <w:marBottom w:val="0"/>
      <w:divBdr>
        <w:top w:val="none" w:sz="0" w:space="0" w:color="auto"/>
        <w:left w:val="none" w:sz="0" w:space="0" w:color="auto"/>
        <w:bottom w:val="none" w:sz="0" w:space="0" w:color="auto"/>
        <w:right w:val="none" w:sz="0" w:space="0" w:color="auto"/>
      </w:divBdr>
    </w:div>
    <w:div w:id="796920792">
      <w:bodyDiv w:val="1"/>
      <w:marLeft w:val="0"/>
      <w:marRight w:val="0"/>
      <w:marTop w:val="0"/>
      <w:marBottom w:val="0"/>
      <w:divBdr>
        <w:top w:val="none" w:sz="0" w:space="0" w:color="auto"/>
        <w:left w:val="none" w:sz="0" w:space="0" w:color="auto"/>
        <w:bottom w:val="none" w:sz="0" w:space="0" w:color="auto"/>
        <w:right w:val="none" w:sz="0" w:space="0" w:color="auto"/>
      </w:divBdr>
    </w:div>
    <w:div w:id="798837467">
      <w:bodyDiv w:val="1"/>
      <w:marLeft w:val="0"/>
      <w:marRight w:val="0"/>
      <w:marTop w:val="0"/>
      <w:marBottom w:val="0"/>
      <w:divBdr>
        <w:top w:val="none" w:sz="0" w:space="0" w:color="auto"/>
        <w:left w:val="none" w:sz="0" w:space="0" w:color="auto"/>
        <w:bottom w:val="none" w:sz="0" w:space="0" w:color="auto"/>
        <w:right w:val="none" w:sz="0" w:space="0" w:color="auto"/>
      </w:divBdr>
    </w:div>
    <w:div w:id="799768215">
      <w:bodyDiv w:val="1"/>
      <w:marLeft w:val="0"/>
      <w:marRight w:val="0"/>
      <w:marTop w:val="0"/>
      <w:marBottom w:val="0"/>
      <w:divBdr>
        <w:top w:val="none" w:sz="0" w:space="0" w:color="auto"/>
        <w:left w:val="none" w:sz="0" w:space="0" w:color="auto"/>
        <w:bottom w:val="none" w:sz="0" w:space="0" w:color="auto"/>
        <w:right w:val="none" w:sz="0" w:space="0" w:color="auto"/>
      </w:divBdr>
    </w:div>
    <w:div w:id="811603041">
      <w:bodyDiv w:val="1"/>
      <w:marLeft w:val="0"/>
      <w:marRight w:val="0"/>
      <w:marTop w:val="0"/>
      <w:marBottom w:val="0"/>
      <w:divBdr>
        <w:top w:val="none" w:sz="0" w:space="0" w:color="auto"/>
        <w:left w:val="none" w:sz="0" w:space="0" w:color="auto"/>
        <w:bottom w:val="none" w:sz="0" w:space="0" w:color="auto"/>
        <w:right w:val="none" w:sz="0" w:space="0" w:color="auto"/>
      </w:divBdr>
    </w:div>
    <w:div w:id="814643996">
      <w:bodyDiv w:val="1"/>
      <w:marLeft w:val="0"/>
      <w:marRight w:val="0"/>
      <w:marTop w:val="0"/>
      <w:marBottom w:val="0"/>
      <w:divBdr>
        <w:top w:val="none" w:sz="0" w:space="0" w:color="auto"/>
        <w:left w:val="none" w:sz="0" w:space="0" w:color="auto"/>
        <w:bottom w:val="none" w:sz="0" w:space="0" w:color="auto"/>
        <w:right w:val="none" w:sz="0" w:space="0" w:color="auto"/>
      </w:divBdr>
    </w:div>
    <w:div w:id="817191735">
      <w:bodyDiv w:val="1"/>
      <w:marLeft w:val="0"/>
      <w:marRight w:val="0"/>
      <w:marTop w:val="0"/>
      <w:marBottom w:val="0"/>
      <w:divBdr>
        <w:top w:val="none" w:sz="0" w:space="0" w:color="auto"/>
        <w:left w:val="none" w:sz="0" w:space="0" w:color="auto"/>
        <w:bottom w:val="none" w:sz="0" w:space="0" w:color="auto"/>
        <w:right w:val="none" w:sz="0" w:space="0" w:color="auto"/>
      </w:divBdr>
    </w:div>
    <w:div w:id="819731099">
      <w:bodyDiv w:val="1"/>
      <w:marLeft w:val="0"/>
      <w:marRight w:val="0"/>
      <w:marTop w:val="0"/>
      <w:marBottom w:val="0"/>
      <w:divBdr>
        <w:top w:val="none" w:sz="0" w:space="0" w:color="auto"/>
        <w:left w:val="none" w:sz="0" w:space="0" w:color="auto"/>
        <w:bottom w:val="none" w:sz="0" w:space="0" w:color="auto"/>
        <w:right w:val="none" w:sz="0" w:space="0" w:color="auto"/>
      </w:divBdr>
    </w:div>
    <w:div w:id="821117567">
      <w:bodyDiv w:val="1"/>
      <w:marLeft w:val="0"/>
      <w:marRight w:val="0"/>
      <w:marTop w:val="0"/>
      <w:marBottom w:val="0"/>
      <w:divBdr>
        <w:top w:val="none" w:sz="0" w:space="0" w:color="auto"/>
        <w:left w:val="none" w:sz="0" w:space="0" w:color="auto"/>
        <w:bottom w:val="none" w:sz="0" w:space="0" w:color="auto"/>
        <w:right w:val="none" w:sz="0" w:space="0" w:color="auto"/>
      </w:divBdr>
    </w:div>
    <w:div w:id="824511063">
      <w:bodyDiv w:val="1"/>
      <w:marLeft w:val="0"/>
      <w:marRight w:val="0"/>
      <w:marTop w:val="0"/>
      <w:marBottom w:val="0"/>
      <w:divBdr>
        <w:top w:val="none" w:sz="0" w:space="0" w:color="auto"/>
        <w:left w:val="none" w:sz="0" w:space="0" w:color="auto"/>
        <w:bottom w:val="none" w:sz="0" w:space="0" w:color="auto"/>
        <w:right w:val="none" w:sz="0" w:space="0" w:color="auto"/>
      </w:divBdr>
      <w:divsChild>
        <w:div w:id="771123042">
          <w:marLeft w:val="0"/>
          <w:marRight w:val="0"/>
          <w:marTop w:val="0"/>
          <w:marBottom w:val="0"/>
          <w:divBdr>
            <w:top w:val="none" w:sz="0" w:space="0" w:color="auto"/>
            <w:left w:val="none" w:sz="0" w:space="0" w:color="auto"/>
            <w:bottom w:val="none" w:sz="0" w:space="0" w:color="auto"/>
            <w:right w:val="none" w:sz="0" w:space="0" w:color="auto"/>
          </w:divBdr>
        </w:div>
        <w:div w:id="847137931">
          <w:marLeft w:val="0"/>
          <w:marRight w:val="0"/>
          <w:marTop w:val="0"/>
          <w:marBottom w:val="0"/>
          <w:divBdr>
            <w:top w:val="none" w:sz="0" w:space="0" w:color="auto"/>
            <w:left w:val="none" w:sz="0" w:space="0" w:color="auto"/>
            <w:bottom w:val="none" w:sz="0" w:space="0" w:color="auto"/>
            <w:right w:val="none" w:sz="0" w:space="0" w:color="auto"/>
          </w:divBdr>
        </w:div>
        <w:div w:id="690453583">
          <w:marLeft w:val="0"/>
          <w:marRight w:val="0"/>
          <w:marTop w:val="0"/>
          <w:marBottom w:val="0"/>
          <w:divBdr>
            <w:top w:val="none" w:sz="0" w:space="0" w:color="auto"/>
            <w:left w:val="none" w:sz="0" w:space="0" w:color="auto"/>
            <w:bottom w:val="none" w:sz="0" w:space="0" w:color="auto"/>
            <w:right w:val="none" w:sz="0" w:space="0" w:color="auto"/>
          </w:divBdr>
        </w:div>
        <w:div w:id="107507026">
          <w:marLeft w:val="0"/>
          <w:marRight w:val="0"/>
          <w:marTop w:val="0"/>
          <w:marBottom w:val="0"/>
          <w:divBdr>
            <w:top w:val="none" w:sz="0" w:space="0" w:color="auto"/>
            <w:left w:val="none" w:sz="0" w:space="0" w:color="auto"/>
            <w:bottom w:val="none" w:sz="0" w:space="0" w:color="auto"/>
            <w:right w:val="none" w:sz="0" w:space="0" w:color="auto"/>
          </w:divBdr>
        </w:div>
        <w:div w:id="2050491293">
          <w:marLeft w:val="0"/>
          <w:marRight w:val="0"/>
          <w:marTop w:val="0"/>
          <w:marBottom w:val="0"/>
          <w:divBdr>
            <w:top w:val="none" w:sz="0" w:space="0" w:color="auto"/>
            <w:left w:val="none" w:sz="0" w:space="0" w:color="auto"/>
            <w:bottom w:val="none" w:sz="0" w:space="0" w:color="auto"/>
            <w:right w:val="none" w:sz="0" w:space="0" w:color="auto"/>
          </w:divBdr>
        </w:div>
        <w:div w:id="459763373">
          <w:marLeft w:val="0"/>
          <w:marRight w:val="0"/>
          <w:marTop w:val="0"/>
          <w:marBottom w:val="0"/>
          <w:divBdr>
            <w:top w:val="none" w:sz="0" w:space="0" w:color="auto"/>
            <w:left w:val="none" w:sz="0" w:space="0" w:color="auto"/>
            <w:bottom w:val="none" w:sz="0" w:space="0" w:color="auto"/>
            <w:right w:val="none" w:sz="0" w:space="0" w:color="auto"/>
          </w:divBdr>
        </w:div>
        <w:div w:id="2110346620">
          <w:marLeft w:val="0"/>
          <w:marRight w:val="0"/>
          <w:marTop w:val="0"/>
          <w:marBottom w:val="0"/>
          <w:divBdr>
            <w:top w:val="none" w:sz="0" w:space="0" w:color="auto"/>
            <w:left w:val="none" w:sz="0" w:space="0" w:color="auto"/>
            <w:bottom w:val="none" w:sz="0" w:space="0" w:color="auto"/>
            <w:right w:val="none" w:sz="0" w:space="0" w:color="auto"/>
          </w:divBdr>
        </w:div>
        <w:div w:id="704403613">
          <w:marLeft w:val="0"/>
          <w:marRight w:val="0"/>
          <w:marTop w:val="0"/>
          <w:marBottom w:val="0"/>
          <w:divBdr>
            <w:top w:val="none" w:sz="0" w:space="0" w:color="auto"/>
            <w:left w:val="none" w:sz="0" w:space="0" w:color="auto"/>
            <w:bottom w:val="none" w:sz="0" w:space="0" w:color="auto"/>
            <w:right w:val="none" w:sz="0" w:space="0" w:color="auto"/>
          </w:divBdr>
        </w:div>
      </w:divsChild>
    </w:div>
    <w:div w:id="827524683">
      <w:bodyDiv w:val="1"/>
      <w:marLeft w:val="0"/>
      <w:marRight w:val="0"/>
      <w:marTop w:val="0"/>
      <w:marBottom w:val="0"/>
      <w:divBdr>
        <w:top w:val="none" w:sz="0" w:space="0" w:color="auto"/>
        <w:left w:val="none" w:sz="0" w:space="0" w:color="auto"/>
        <w:bottom w:val="none" w:sz="0" w:space="0" w:color="auto"/>
        <w:right w:val="none" w:sz="0" w:space="0" w:color="auto"/>
      </w:divBdr>
      <w:divsChild>
        <w:div w:id="1679845204">
          <w:marLeft w:val="0"/>
          <w:marRight w:val="0"/>
          <w:marTop w:val="0"/>
          <w:marBottom w:val="0"/>
          <w:divBdr>
            <w:top w:val="none" w:sz="0" w:space="0" w:color="auto"/>
            <w:left w:val="none" w:sz="0" w:space="0" w:color="auto"/>
            <w:bottom w:val="none" w:sz="0" w:space="0" w:color="auto"/>
            <w:right w:val="none" w:sz="0" w:space="0" w:color="auto"/>
          </w:divBdr>
        </w:div>
      </w:divsChild>
    </w:div>
    <w:div w:id="827984359">
      <w:bodyDiv w:val="1"/>
      <w:marLeft w:val="0"/>
      <w:marRight w:val="0"/>
      <w:marTop w:val="0"/>
      <w:marBottom w:val="0"/>
      <w:divBdr>
        <w:top w:val="none" w:sz="0" w:space="0" w:color="auto"/>
        <w:left w:val="none" w:sz="0" w:space="0" w:color="auto"/>
        <w:bottom w:val="none" w:sz="0" w:space="0" w:color="auto"/>
        <w:right w:val="none" w:sz="0" w:space="0" w:color="auto"/>
      </w:divBdr>
    </w:div>
    <w:div w:id="833959782">
      <w:bodyDiv w:val="1"/>
      <w:marLeft w:val="0"/>
      <w:marRight w:val="0"/>
      <w:marTop w:val="0"/>
      <w:marBottom w:val="0"/>
      <w:divBdr>
        <w:top w:val="none" w:sz="0" w:space="0" w:color="auto"/>
        <w:left w:val="none" w:sz="0" w:space="0" w:color="auto"/>
        <w:bottom w:val="none" w:sz="0" w:space="0" w:color="auto"/>
        <w:right w:val="none" w:sz="0" w:space="0" w:color="auto"/>
      </w:divBdr>
    </w:div>
    <w:div w:id="838302825">
      <w:bodyDiv w:val="1"/>
      <w:marLeft w:val="0"/>
      <w:marRight w:val="0"/>
      <w:marTop w:val="0"/>
      <w:marBottom w:val="0"/>
      <w:divBdr>
        <w:top w:val="none" w:sz="0" w:space="0" w:color="auto"/>
        <w:left w:val="none" w:sz="0" w:space="0" w:color="auto"/>
        <w:bottom w:val="none" w:sz="0" w:space="0" w:color="auto"/>
        <w:right w:val="none" w:sz="0" w:space="0" w:color="auto"/>
      </w:divBdr>
      <w:divsChild>
        <w:div w:id="280456241">
          <w:marLeft w:val="0"/>
          <w:marRight w:val="0"/>
          <w:marTop w:val="0"/>
          <w:marBottom w:val="0"/>
          <w:divBdr>
            <w:top w:val="none" w:sz="0" w:space="0" w:color="auto"/>
            <w:left w:val="none" w:sz="0" w:space="0" w:color="auto"/>
            <w:bottom w:val="none" w:sz="0" w:space="0" w:color="auto"/>
            <w:right w:val="none" w:sz="0" w:space="0" w:color="auto"/>
          </w:divBdr>
        </w:div>
      </w:divsChild>
    </w:div>
    <w:div w:id="838613977">
      <w:bodyDiv w:val="1"/>
      <w:marLeft w:val="0"/>
      <w:marRight w:val="0"/>
      <w:marTop w:val="0"/>
      <w:marBottom w:val="0"/>
      <w:divBdr>
        <w:top w:val="none" w:sz="0" w:space="0" w:color="auto"/>
        <w:left w:val="none" w:sz="0" w:space="0" w:color="auto"/>
        <w:bottom w:val="none" w:sz="0" w:space="0" w:color="auto"/>
        <w:right w:val="none" w:sz="0" w:space="0" w:color="auto"/>
      </w:divBdr>
    </w:div>
    <w:div w:id="846215594">
      <w:bodyDiv w:val="1"/>
      <w:marLeft w:val="0"/>
      <w:marRight w:val="0"/>
      <w:marTop w:val="0"/>
      <w:marBottom w:val="0"/>
      <w:divBdr>
        <w:top w:val="none" w:sz="0" w:space="0" w:color="auto"/>
        <w:left w:val="none" w:sz="0" w:space="0" w:color="auto"/>
        <w:bottom w:val="none" w:sz="0" w:space="0" w:color="auto"/>
        <w:right w:val="none" w:sz="0" w:space="0" w:color="auto"/>
      </w:divBdr>
    </w:div>
    <w:div w:id="849953355">
      <w:bodyDiv w:val="1"/>
      <w:marLeft w:val="0"/>
      <w:marRight w:val="0"/>
      <w:marTop w:val="0"/>
      <w:marBottom w:val="0"/>
      <w:divBdr>
        <w:top w:val="none" w:sz="0" w:space="0" w:color="auto"/>
        <w:left w:val="none" w:sz="0" w:space="0" w:color="auto"/>
        <w:bottom w:val="none" w:sz="0" w:space="0" w:color="auto"/>
        <w:right w:val="none" w:sz="0" w:space="0" w:color="auto"/>
      </w:divBdr>
      <w:divsChild>
        <w:div w:id="728070160">
          <w:marLeft w:val="0"/>
          <w:marRight w:val="0"/>
          <w:marTop w:val="0"/>
          <w:marBottom w:val="0"/>
          <w:divBdr>
            <w:top w:val="none" w:sz="0" w:space="0" w:color="auto"/>
            <w:left w:val="none" w:sz="0" w:space="0" w:color="auto"/>
            <w:bottom w:val="none" w:sz="0" w:space="0" w:color="auto"/>
            <w:right w:val="none" w:sz="0" w:space="0" w:color="auto"/>
          </w:divBdr>
        </w:div>
      </w:divsChild>
    </w:div>
    <w:div w:id="856850402">
      <w:bodyDiv w:val="1"/>
      <w:marLeft w:val="0"/>
      <w:marRight w:val="0"/>
      <w:marTop w:val="0"/>
      <w:marBottom w:val="0"/>
      <w:divBdr>
        <w:top w:val="none" w:sz="0" w:space="0" w:color="auto"/>
        <w:left w:val="none" w:sz="0" w:space="0" w:color="auto"/>
        <w:bottom w:val="none" w:sz="0" w:space="0" w:color="auto"/>
        <w:right w:val="none" w:sz="0" w:space="0" w:color="auto"/>
      </w:divBdr>
    </w:div>
    <w:div w:id="858080816">
      <w:bodyDiv w:val="1"/>
      <w:marLeft w:val="0"/>
      <w:marRight w:val="0"/>
      <w:marTop w:val="0"/>
      <w:marBottom w:val="0"/>
      <w:divBdr>
        <w:top w:val="none" w:sz="0" w:space="0" w:color="auto"/>
        <w:left w:val="none" w:sz="0" w:space="0" w:color="auto"/>
        <w:bottom w:val="none" w:sz="0" w:space="0" w:color="auto"/>
        <w:right w:val="none" w:sz="0" w:space="0" w:color="auto"/>
      </w:divBdr>
    </w:div>
    <w:div w:id="867839687">
      <w:bodyDiv w:val="1"/>
      <w:marLeft w:val="0"/>
      <w:marRight w:val="0"/>
      <w:marTop w:val="0"/>
      <w:marBottom w:val="0"/>
      <w:divBdr>
        <w:top w:val="none" w:sz="0" w:space="0" w:color="auto"/>
        <w:left w:val="none" w:sz="0" w:space="0" w:color="auto"/>
        <w:bottom w:val="none" w:sz="0" w:space="0" w:color="auto"/>
        <w:right w:val="none" w:sz="0" w:space="0" w:color="auto"/>
      </w:divBdr>
    </w:div>
    <w:div w:id="868100973">
      <w:bodyDiv w:val="1"/>
      <w:marLeft w:val="0"/>
      <w:marRight w:val="0"/>
      <w:marTop w:val="0"/>
      <w:marBottom w:val="0"/>
      <w:divBdr>
        <w:top w:val="none" w:sz="0" w:space="0" w:color="auto"/>
        <w:left w:val="none" w:sz="0" w:space="0" w:color="auto"/>
        <w:bottom w:val="none" w:sz="0" w:space="0" w:color="auto"/>
        <w:right w:val="none" w:sz="0" w:space="0" w:color="auto"/>
      </w:divBdr>
    </w:div>
    <w:div w:id="871267437">
      <w:bodyDiv w:val="1"/>
      <w:marLeft w:val="0"/>
      <w:marRight w:val="0"/>
      <w:marTop w:val="0"/>
      <w:marBottom w:val="0"/>
      <w:divBdr>
        <w:top w:val="none" w:sz="0" w:space="0" w:color="auto"/>
        <w:left w:val="none" w:sz="0" w:space="0" w:color="auto"/>
        <w:bottom w:val="none" w:sz="0" w:space="0" w:color="auto"/>
        <w:right w:val="none" w:sz="0" w:space="0" w:color="auto"/>
      </w:divBdr>
    </w:div>
    <w:div w:id="897939347">
      <w:bodyDiv w:val="1"/>
      <w:marLeft w:val="0"/>
      <w:marRight w:val="0"/>
      <w:marTop w:val="0"/>
      <w:marBottom w:val="0"/>
      <w:divBdr>
        <w:top w:val="none" w:sz="0" w:space="0" w:color="auto"/>
        <w:left w:val="none" w:sz="0" w:space="0" w:color="auto"/>
        <w:bottom w:val="none" w:sz="0" w:space="0" w:color="auto"/>
        <w:right w:val="none" w:sz="0" w:space="0" w:color="auto"/>
      </w:divBdr>
    </w:div>
    <w:div w:id="904024735">
      <w:bodyDiv w:val="1"/>
      <w:marLeft w:val="0"/>
      <w:marRight w:val="0"/>
      <w:marTop w:val="0"/>
      <w:marBottom w:val="0"/>
      <w:divBdr>
        <w:top w:val="none" w:sz="0" w:space="0" w:color="auto"/>
        <w:left w:val="none" w:sz="0" w:space="0" w:color="auto"/>
        <w:bottom w:val="none" w:sz="0" w:space="0" w:color="auto"/>
        <w:right w:val="none" w:sz="0" w:space="0" w:color="auto"/>
      </w:divBdr>
    </w:div>
    <w:div w:id="907570581">
      <w:bodyDiv w:val="1"/>
      <w:marLeft w:val="0"/>
      <w:marRight w:val="0"/>
      <w:marTop w:val="0"/>
      <w:marBottom w:val="0"/>
      <w:divBdr>
        <w:top w:val="none" w:sz="0" w:space="0" w:color="auto"/>
        <w:left w:val="none" w:sz="0" w:space="0" w:color="auto"/>
        <w:bottom w:val="none" w:sz="0" w:space="0" w:color="auto"/>
        <w:right w:val="none" w:sz="0" w:space="0" w:color="auto"/>
      </w:divBdr>
    </w:div>
    <w:div w:id="912279702">
      <w:bodyDiv w:val="1"/>
      <w:marLeft w:val="0"/>
      <w:marRight w:val="0"/>
      <w:marTop w:val="0"/>
      <w:marBottom w:val="0"/>
      <w:divBdr>
        <w:top w:val="none" w:sz="0" w:space="0" w:color="auto"/>
        <w:left w:val="none" w:sz="0" w:space="0" w:color="auto"/>
        <w:bottom w:val="none" w:sz="0" w:space="0" w:color="auto"/>
        <w:right w:val="none" w:sz="0" w:space="0" w:color="auto"/>
      </w:divBdr>
    </w:div>
    <w:div w:id="938374774">
      <w:bodyDiv w:val="1"/>
      <w:marLeft w:val="0"/>
      <w:marRight w:val="0"/>
      <w:marTop w:val="0"/>
      <w:marBottom w:val="0"/>
      <w:divBdr>
        <w:top w:val="none" w:sz="0" w:space="0" w:color="auto"/>
        <w:left w:val="none" w:sz="0" w:space="0" w:color="auto"/>
        <w:bottom w:val="none" w:sz="0" w:space="0" w:color="auto"/>
        <w:right w:val="none" w:sz="0" w:space="0" w:color="auto"/>
      </w:divBdr>
    </w:div>
    <w:div w:id="944580007">
      <w:bodyDiv w:val="1"/>
      <w:marLeft w:val="0"/>
      <w:marRight w:val="0"/>
      <w:marTop w:val="0"/>
      <w:marBottom w:val="0"/>
      <w:divBdr>
        <w:top w:val="none" w:sz="0" w:space="0" w:color="auto"/>
        <w:left w:val="none" w:sz="0" w:space="0" w:color="auto"/>
        <w:bottom w:val="none" w:sz="0" w:space="0" w:color="auto"/>
        <w:right w:val="none" w:sz="0" w:space="0" w:color="auto"/>
      </w:divBdr>
    </w:div>
    <w:div w:id="945961142">
      <w:bodyDiv w:val="1"/>
      <w:marLeft w:val="0"/>
      <w:marRight w:val="0"/>
      <w:marTop w:val="0"/>
      <w:marBottom w:val="0"/>
      <w:divBdr>
        <w:top w:val="none" w:sz="0" w:space="0" w:color="auto"/>
        <w:left w:val="none" w:sz="0" w:space="0" w:color="auto"/>
        <w:bottom w:val="none" w:sz="0" w:space="0" w:color="auto"/>
        <w:right w:val="none" w:sz="0" w:space="0" w:color="auto"/>
      </w:divBdr>
    </w:div>
    <w:div w:id="945965339">
      <w:bodyDiv w:val="1"/>
      <w:marLeft w:val="0"/>
      <w:marRight w:val="0"/>
      <w:marTop w:val="0"/>
      <w:marBottom w:val="0"/>
      <w:divBdr>
        <w:top w:val="none" w:sz="0" w:space="0" w:color="auto"/>
        <w:left w:val="none" w:sz="0" w:space="0" w:color="auto"/>
        <w:bottom w:val="none" w:sz="0" w:space="0" w:color="auto"/>
        <w:right w:val="none" w:sz="0" w:space="0" w:color="auto"/>
      </w:divBdr>
    </w:div>
    <w:div w:id="957295511">
      <w:bodyDiv w:val="1"/>
      <w:marLeft w:val="0"/>
      <w:marRight w:val="0"/>
      <w:marTop w:val="0"/>
      <w:marBottom w:val="0"/>
      <w:divBdr>
        <w:top w:val="none" w:sz="0" w:space="0" w:color="auto"/>
        <w:left w:val="none" w:sz="0" w:space="0" w:color="auto"/>
        <w:bottom w:val="none" w:sz="0" w:space="0" w:color="auto"/>
        <w:right w:val="none" w:sz="0" w:space="0" w:color="auto"/>
      </w:divBdr>
    </w:div>
    <w:div w:id="963468088">
      <w:bodyDiv w:val="1"/>
      <w:marLeft w:val="0"/>
      <w:marRight w:val="0"/>
      <w:marTop w:val="0"/>
      <w:marBottom w:val="0"/>
      <w:divBdr>
        <w:top w:val="none" w:sz="0" w:space="0" w:color="auto"/>
        <w:left w:val="none" w:sz="0" w:space="0" w:color="auto"/>
        <w:bottom w:val="none" w:sz="0" w:space="0" w:color="auto"/>
        <w:right w:val="none" w:sz="0" w:space="0" w:color="auto"/>
      </w:divBdr>
    </w:div>
    <w:div w:id="966929839">
      <w:bodyDiv w:val="1"/>
      <w:marLeft w:val="0"/>
      <w:marRight w:val="0"/>
      <w:marTop w:val="0"/>
      <w:marBottom w:val="0"/>
      <w:divBdr>
        <w:top w:val="none" w:sz="0" w:space="0" w:color="auto"/>
        <w:left w:val="none" w:sz="0" w:space="0" w:color="auto"/>
        <w:bottom w:val="none" w:sz="0" w:space="0" w:color="auto"/>
        <w:right w:val="none" w:sz="0" w:space="0" w:color="auto"/>
      </w:divBdr>
    </w:div>
    <w:div w:id="970744550">
      <w:bodyDiv w:val="1"/>
      <w:marLeft w:val="0"/>
      <w:marRight w:val="0"/>
      <w:marTop w:val="0"/>
      <w:marBottom w:val="0"/>
      <w:divBdr>
        <w:top w:val="none" w:sz="0" w:space="0" w:color="auto"/>
        <w:left w:val="none" w:sz="0" w:space="0" w:color="auto"/>
        <w:bottom w:val="none" w:sz="0" w:space="0" w:color="auto"/>
        <w:right w:val="none" w:sz="0" w:space="0" w:color="auto"/>
      </w:divBdr>
      <w:divsChild>
        <w:div w:id="368265917">
          <w:marLeft w:val="0"/>
          <w:marRight w:val="0"/>
          <w:marTop w:val="0"/>
          <w:marBottom w:val="0"/>
          <w:divBdr>
            <w:top w:val="none" w:sz="0" w:space="0" w:color="auto"/>
            <w:left w:val="none" w:sz="0" w:space="0" w:color="auto"/>
            <w:bottom w:val="none" w:sz="0" w:space="0" w:color="auto"/>
            <w:right w:val="none" w:sz="0" w:space="0" w:color="auto"/>
          </w:divBdr>
          <w:divsChild>
            <w:div w:id="1974864600">
              <w:marLeft w:val="0"/>
              <w:marRight w:val="0"/>
              <w:marTop w:val="0"/>
              <w:marBottom w:val="0"/>
              <w:divBdr>
                <w:top w:val="none" w:sz="0" w:space="0" w:color="auto"/>
                <w:left w:val="none" w:sz="0" w:space="0" w:color="auto"/>
                <w:bottom w:val="none" w:sz="0" w:space="0" w:color="auto"/>
                <w:right w:val="none" w:sz="0" w:space="0" w:color="auto"/>
              </w:divBdr>
            </w:div>
          </w:divsChild>
        </w:div>
        <w:div w:id="254941974">
          <w:marLeft w:val="0"/>
          <w:marRight w:val="0"/>
          <w:marTop w:val="0"/>
          <w:marBottom w:val="0"/>
          <w:divBdr>
            <w:top w:val="none" w:sz="0" w:space="0" w:color="auto"/>
            <w:left w:val="none" w:sz="0" w:space="0" w:color="auto"/>
            <w:bottom w:val="none" w:sz="0" w:space="0" w:color="auto"/>
            <w:right w:val="none" w:sz="0" w:space="0" w:color="auto"/>
          </w:divBdr>
          <w:divsChild>
            <w:div w:id="14943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3106">
      <w:bodyDiv w:val="1"/>
      <w:marLeft w:val="0"/>
      <w:marRight w:val="0"/>
      <w:marTop w:val="0"/>
      <w:marBottom w:val="0"/>
      <w:divBdr>
        <w:top w:val="none" w:sz="0" w:space="0" w:color="auto"/>
        <w:left w:val="none" w:sz="0" w:space="0" w:color="auto"/>
        <w:bottom w:val="none" w:sz="0" w:space="0" w:color="auto"/>
        <w:right w:val="none" w:sz="0" w:space="0" w:color="auto"/>
      </w:divBdr>
    </w:div>
    <w:div w:id="976567490">
      <w:bodyDiv w:val="1"/>
      <w:marLeft w:val="0"/>
      <w:marRight w:val="0"/>
      <w:marTop w:val="0"/>
      <w:marBottom w:val="0"/>
      <w:divBdr>
        <w:top w:val="none" w:sz="0" w:space="0" w:color="auto"/>
        <w:left w:val="none" w:sz="0" w:space="0" w:color="auto"/>
        <w:bottom w:val="none" w:sz="0" w:space="0" w:color="auto"/>
        <w:right w:val="none" w:sz="0" w:space="0" w:color="auto"/>
      </w:divBdr>
    </w:div>
    <w:div w:id="978219215">
      <w:bodyDiv w:val="1"/>
      <w:marLeft w:val="0"/>
      <w:marRight w:val="0"/>
      <w:marTop w:val="0"/>
      <w:marBottom w:val="0"/>
      <w:divBdr>
        <w:top w:val="none" w:sz="0" w:space="0" w:color="auto"/>
        <w:left w:val="none" w:sz="0" w:space="0" w:color="auto"/>
        <w:bottom w:val="none" w:sz="0" w:space="0" w:color="auto"/>
        <w:right w:val="none" w:sz="0" w:space="0" w:color="auto"/>
      </w:divBdr>
    </w:div>
    <w:div w:id="980385025">
      <w:bodyDiv w:val="1"/>
      <w:marLeft w:val="0"/>
      <w:marRight w:val="0"/>
      <w:marTop w:val="0"/>
      <w:marBottom w:val="0"/>
      <w:divBdr>
        <w:top w:val="none" w:sz="0" w:space="0" w:color="auto"/>
        <w:left w:val="none" w:sz="0" w:space="0" w:color="auto"/>
        <w:bottom w:val="none" w:sz="0" w:space="0" w:color="auto"/>
        <w:right w:val="none" w:sz="0" w:space="0" w:color="auto"/>
      </w:divBdr>
    </w:div>
    <w:div w:id="983005986">
      <w:bodyDiv w:val="1"/>
      <w:marLeft w:val="0"/>
      <w:marRight w:val="0"/>
      <w:marTop w:val="0"/>
      <w:marBottom w:val="0"/>
      <w:divBdr>
        <w:top w:val="none" w:sz="0" w:space="0" w:color="auto"/>
        <w:left w:val="none" w:sz="0" w:space="0" w:color="auto"/>
        <w:bottom w:val="none" w:sz="0" w:space="0" w:color="auto"/>
        <w:right w:val="none" w:sz="0" w:space="0" w:color="auto"/>
      </w:divBdr>
    </w:div>
    <w:div w:id="985400575">
      <w:bodyDiv w:val="1"/>
      <w:marLeft w:val="0"/>
      <w:marRight w:val="0"/>
      <w:marTop w:val="0"/>
      <w:marBottom w:val="0"/>
      <w:divBdr>
        <w:top w:val="none" w:sz="0" w:space="0" w:color="auto"/>
        <w:left w:val="none" w:sz="0" w:space="0" w:color="auto"/>
        <w:bottom w:val="none" w:sz="0" w:space="0" w:color="auto"/>
        <w:right w:val="none" w:sz="0" w:space="0" w:color="auto"/>
      </w:divBdr>
    </w:div>
    <w:div w:id="987326468">
      <w:bodyDiv w:val="1"/>
      <w:marLeft w:val="0"/>
      <w:marRight w:val="0"/>
      <w:marTop w:val="0"/>
      <w:marBottom w:val="0"/>
      <w:divBdr>
        <w:top w:val="none" w:sz="0" w:space="0" w:color="auto"/>
        <w:left w:val="none" w:sz="0" w:space="0" w:color="auto"/>
        <w:bottom w:val="none" w:sz="0" w:space="0" w:color="auto"/>
        <w:right w:val="none" w:sz="0" w:space="0" w:color="auto"/>
      </w:divBdr>
    </w:div>
    <w:div w:id="993726820">
      <w:bodyDiv w:val="1"/>
      <w:marLeft w:val="0"/>
      <w:marRight w:val="0"/>
      <w:marTop w:val="0"/>
      <w:marBottom w:val="0"/>
      <w:divBdr>
        <w:top w:val="none" w:sz="0" w:space="0" w:color="auto"/>
        <w:left w:val="none" w:sz="0" w:space="0" w:color="auto"/>
        <w:bottom w:val="none" w:sz="0" w:space="0" w:color="auto"/>
        <w:right w:val="none" w:sz="0" w:space="0" w:color="auto"/>
      </w:divBdr>
    </w:div>
    <w:div w:id="1005089991">
      <w:bodyDiv w:val="1"/>
      <w:marLeft w:val="0"/>
      <w:marRight w:val="0"/>
      <w:marTop w:val="0"/>
      <w:marBottom w:val="0"/>
      <w:divBdr>
        <w:top w:val="none" w:sz="0" w:space="0" w:color="auto"/>
        <w:left w:val="none" w:sz="0" w:space="0" w:color="auto"/>
        <w:bottom w:val="none" w:sz="0" w:space="0" w:color="auto"/>
        <w:right w:val="none" w:sz="0" w:space="0" w:color="auto"/>
      </w:divBdr>
      <w:divsChild>
        <w:div w:id="482311755">
          <w:marLeft w:val="0"/>
          <w:marRight w:val="0"/>
          <w:marTop w:val="0"/>
          <w:marBottom w:val="0"/>
          <w:divBdr>
            <w:top w:val="none" w:sz="0" w:space="0" w:color="auto"/>
            <w:left w:val="none" w:sz="0" w:space="0" w:color="auto"/>
            <w:bottom w:val="none" w:sz="0" w:space="0" w:color="auto"/>
            <w:right w:val="none" w:sz="0" w:space="0" w:color="auto"/>
          </w:divBdr>
        </w:div>
      </w:divsChild>
    </w:div>
    <w:div w:id="1014184686">
      <w:bodyDiv w:val="1"/>
      <w:marLeft w:val="0"/>
      <w:marRight w:val="0"/>
      <w:marTop w:val="0"/>
      <w:marBottom w:val="0"/>
      <w:divBdr>
        <w:top w:val="none" w:sz="0" w:space="0" w:color="auto"/>
        <w:left w:val="none" w:sz="0" w:space="0" w:color="auto"/>
        <w:bottom w:val="none" w:sz="0" w:space="0" w:color="auto"/>
        <w:right w:val="none" w:sz="0" w:space="0" w:color="auto"/>
      </w:divBdr>
    </w:div>
    <w:div w:id="1016233586">
      <w:bodyDiv w:val="1"/>
      <w:marLeft w:val="0"/>
      <w:marRight w:val="0"/>
      <w:marTop w:val="0"/>
      <w:marBottom w:val="0"/>
      <w:divBdr>
        <w:top w:val="none" w:sz="0" w:space="0" w:color="auto"/>
        <w:left w:val="none" w:sz="0" w:space="0" w:color="auto"/>
        <w:bottom w:val="none" w:sz="0" w:space="0" w:color="auto"/>
        <w:right w:val="none" w:sz="0" w:space="0" w:color="auto"/>
      </w:divBdr>
    </w:div>
    <w:div w:id="1032072937">
      <w:bodyDiv w:val="1"/>
      <w:marLeft w:val="0"/>
      <w:marRight w:val="0"/>
      <w:marTop w:val="0"/>
      <w:marBottom w:val="0"/>
      <w:divBdr>
        <w:top w:val="none" w:sz="0" w:space="0" w:color="auto"/>
        <w:left w:val="none" w:sz="0" w:space="0" w:color="auto"/>
        <w:bottom w:val="none" w:sz="0" w:space="0" w:color="auto"/>
        <w:right w:val="none" w:sz="0" w:space="0" w:color="auto"/>
      </w:divBdr>
    </w:div>
    <w:div w:id="1034966554">
      <w:bodyDiv w:val="1"/>
      <w:marLeft w:val="0"/>
      <w:marRight w:val="0"/>
      <w:marTop w:val="0"/>
      <w:marBottom w:val="0"/>
      <w:divBdr>
        <w:top w:val="none" w:sz="0" w:space="0" w:color="auto"/>
        <w:left w:val="none" w:sz="0" w:space="0" w:color="auto"/>
        <w:bottom w:val="none" w:sz="0" w:space="0" w:color="auto"/>
        <w:right w:val="none" w:sz="0" w:space="0" w:color="auto"/>
      </w:divBdr>
    </w:div>
    <w:div w:id="1037044203">
      <w:bodyDiv w:val="1"/>
      <w:marLeft w:val="0"/>
      <w:marRight w:val="0"/>
      <w:marTop w:val="0"/>
      <w:marBottom w:val="0"/>
      <w:divBdr>
        <w:top w:val="none" w:sz="0" w:space="0" w:color="auto"/>
        <w:left w:val="none" w:sz="0" w:space="0" w:color="auto"/>
        <w:bottom w:val="none" w:sz="0" w:space="0" w:color="auto"/>
        <w:right w:val="none" w:sz="0" w:space="0" w:color="auto"/>
      </w:divBdr>
    </w:div>
    <w:div w:id="1041782654">
      <w:bodyDiv w:val="1"/>
      <w:marLeft w:val="0"/>
      <w:marRight w:val="0"/>
      <w:marTop w:val="0"/>
      <w:marBottom w:val="0"/>
      <w:divBdr>
        <w:top w:val="none" w:sz="0" w:space="0" w:color="auto"/>
        <w:left w:val="none" w:sz="0" w:space="0" w:color="auto"/>
        <w:bottom w:val="none" w:sz="0" w:space="0" w:color="auto"/>
        <w:right w:val="none" w:sz="0" w:space="0" w:color="auto"/>
      </w:divBdr>
    </w:div>
    <w:div w:id="1042092982">
      <w:bodyDiv w:val="1"/>
      <w:marLeft w:val="0"/>
      <w:marRight w:val="0"/>
      <w:marTop w:val="0"/>
      <w:marBottom w:val="0"/>
      <w:divBdr>
        <w:top w:val="none" w:sz="0" w:space="0" w:color="auto"/>
        <w:left w:val="none" w:sz="0" w:space="0" w:color="auto"/>
        <w:bottom w:val="none" w:sz="0" w:space="0" w:color="auto"/>
        <w:right w:val="none" w:sz="0" w:space="0" w:color="auto"/>
      </w:divBdr>
    </w:div>
    <w:div w:id="1049956661">
      <w:bodyDiv w:val="1"/>
      <w:marLeft w:val="0"/>
      <w:marRight w:val="0"/>
      <w:marTop w:val="0"/>
      <w:marBottom w:val="0"/>
      <w:divBdr>
        <w:top w:val="none" w:sz="0" w:space="0" w:color="auto"/>
        <w:left w:val="none" w:sz="0" w:space="0" w:color="auto"/>
        <w:bottom w:val="none" w:sz="0" w:space="0" w:color="auto"/>
        <w:right w:val="none" w:sz="0" w:space="0" w:color="auto"/>
      </w:divBdr>
    </w:div>
    <w:div w:id="1062363502">
      <w:bodyDiv w:val="1"/>
      <w:marLeft w:val="0"/>
      <w:marRight w:val="0"/>
      <w:marTop w:val="0"/>
      <w:marBottom w:val="0"/>
      <w:divBdr>
        <w:top w:val="none" w:sz="0" w:space="0" w:color="auto"/>
        <w:left w:val="none" w:sz="0" w:space="0" w:color="auto"/>
        <w:bottom w:val="none" w:sz="0" w:space="0" w:color="auto"/>
        <w:right w:val="none" w:sz="0" w:space="0" w:color="auto"/>
      </w:divBdr>
      <w:divsChild>
        <w:div w:id="1312952910">
          <w:marLeft w:val="0"/>
          <w:marRight w:val="0"/>
          <w:marTop w:val="0"/>
          <w:marBottom w:val="0"/>
          <w:divBdr>
            <w:top w:val="none" w:sz="0" w:space="0" w:color="auto"/>
            <w:left w:val="none" w:sz="0" w:space="0" w:color="auto"/>
            <w:bottom w:val="none" w:sz="0" w:space="0" w:color="auto"/>
            <w:right w:val="none" w:sz="0" w:space="0" w:color="auto"/>
          </w:divBdr>
          <w:divsChild>
            <w:div w:id="233246666">
              <w:marLeft w:val="0"/>
              <w:marRight w:val="0"/>
              <w:marTop w:val="0"/>
              <w:marBottom w:val="0"/>
              <w:divBdr>
                <w:top w:val="none" w:sz="0" w:space="0" w:color="auto"/>
                <w:left w:val="none" w:sz="0" w:space="0" w:color="auto"/>
                <w:bottom w:val="none" w:sz="0" w:space="0" w:color="auto"/>
                <w:right w:val="none" w:sz="0" w:space="0" w:color="auto"/>
              </w:divBdr>
              <w:divsChild>
                <w:div w:id="82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56581">
      <w:bodyDiv w:val="1"/>
      <w:marLeft w:val="0"/>
      <w:marRight w:val="0"/>
      <w:marTop w:val="0"/>
      <w:marBottom w:val="0"/>
      <w:divBdr>
        <w:top w:val="none" w:sz="0" w:space="0" w:color="auto"/>
        <w:left w:val="none" w:sz="0" w:space="0" w:color="auto"/>
        <w:bottom w:val="none" w:sz="0" w:space="0" w:color="auto"/>
        <w:right w:val="none" w:sz="0" w:space="0" w:color="auto"/>
      </w:divBdr>
    </w:div>
    <w:div w:id="1083530938">
      <w:bodyDiv w:val="1"/>
      <w:marLeft w:val="0"/>
      <w:marRight w:val="0"/>
      <w:marTop w:val="0"/>
      <w:marBottom w:val="0"/>
      <w:divBdr>
        <w:top w:val="none" w:sz="0" w:space="0" w:color="auto"/>
        <w:left w:val="none" w:sz="0" w:space="0" w:color="auto"/>
        <w:bottom w:val="none" w:sz="0" w:space="0" w:color="auto"/>
        <w:right w:val="none" w:sz="0" w:space="0" w:color="auto"/>
      </w:divBdr>
    </w:div>
    <w:div w:id="1085762011">
      <w:bodyDiv w:val="1"/>
      <w:marLeft w:val="0"/>
      <w:marRight w:val="0"/>
      <w:marTop w:val="0"/>
      <w:marBottom w:val="0"/>
      <w:divBdr>
        <w:top w:val="none" w:sz="0" w:space="0" w:color="auto"/>
        <w:left w:val="none" w:sz="0" w:space="0" w:color="auto"/>
        <w:bottom w:val="none" w:sz="0" w:space="0" w:color="auto"/>
        <w:right w:val="none" w:sz="0" w:space="0" w:color="auto"/>
      </w:divBdr>
    </w:div>
    <w:div w:id="1090003042">
      <w:bodyDiv w:val="1"/>
      <w:marLeft w:val="0"/>
      <w:marRight w:val="0"/>
      <w:marTop w:val="0"/>
      <w:marBottom w:val="0"/>
      <w:divBdr>
        <w:top w:val="none" w:sz="0" w:space="0" w:color="auto"/>
        <w:left w:val="none" w:sz="0" w:space="0" w:color="auto"/>
        <w:bottom w:val="none" w:sz="0" w:space="0" w:color="auto"/>
        <w:right w:val="none" w:sz="0" w:space="0" w:color="auto"/>
      </w:divBdr>
    </w:div>
    <w:div w:id="1097602310">
      <w:bodyDiv w:val="1"/>
      <w:marLeft w:val="0"/>
      <w:marRight w:val="0"/>
      <w:marTop w:val="0"/>
      <w:marBottom w:val="0"/>
      <w:divBdr>
        <w:top w:val="none" w:sz="0" w:space="0" w:color="auto"/>
        <w:left w:val="none" w:sz="0" w:space="0" w:color="auto"/>
        <w:bottom w:val="none" w:sz="0" w:space="0" w:color="auto"/>
        <w:right w:val="none" w:sz="0" w:space="0" w:color="auto"/>
      </w:divBdr>
    </w:div>
    <w:div w:id="1098526576">
      <w:bodyDiv w:val="1"/>
      <w:marLeft w:val="0"/>
      <w:marRight w:val="0"/>
      <w:marTop w:val="0"/>
      <w:marBottom w:val="0"/>
      <w:divBdr>
        <w:top w:val="none" w:sz="0" w:space="0" w:color="auto"/>
        <w:left w:val="none" w:sz="0" w:space="0" w:color="auto"/>
        <w:bottom w:val="none" w:sz="0" w:space="0" w:color="auto"/>
        <w:right w:val="none" w:sz="0" w:space="0" w:color="auto"/>
      </w:divBdr>
    </w:div>
    <w:div w:id="1099640893">
      <w:bodyDiv w:val="1"/>
      <w:marLeft w:val="0"/>
      <w:marRight w:val="0"/>
      <w:marTop w:val="0"/>
      <w:marBottom w:val="0"/>
      <w:divBdr>
        <w:top w:val="none" w:sz="0" w:space="0" w:color="auto"/>
        <w:left w:val="none" w:sz="0" w:space="0" w:color="auto"/>
        <w:bottom w:val="none" w:sz="0" w:space="0" w:color="auto"/>
        <w:right w:val="none" w:sz="0" w:space="0" w:color="auto"/>
      </w:divBdr>
    </w:div>
    <w:div w:id="1103065655">
      <w:bodyDiv w:val="1"/>
      <w:marLeft w:val="0"/>
      <w:marRight w:val="0"/>
      <w:marTop w:val="0"/>
      <w:marBottom w:val="0"/>
      <w:divBdr>
        <w:top w:val="none" w:sz="0" w:space="0" w:color="auto"/>
        <w:left w:val="none" w:sz="0" w:space="0" w:color="auto"/>
        <w:bottom w:val="none" w:sz="0" w:space="0" w:color="auto"/>
        <w:right w:val="none" w:sz="0" w:space="0" w:color="auto"/>
      </w:divBdr>
    </w:div>
    <w:div w:id="1111129378">
      <w:bodyDiv w:val="1"/>
      <w:marLeft w:val="0"/>
      <w:marRight w:val="0"/>
      <w:marTop w:val="0"/>
      <w:marBottom w:val="0"/>
      <w:divBdr>
        <w:top w:val="none" w:sz="0" w:space="0" w:color="auto"/>
        <w:left w:val="none" w:sz="0" w:space="0" w:color="auto"/>
        <w:bottom w:val="none" w:sz="0" w:space="0" w:color="auto"/>
        <w:right w:val="none" w:sz="0" w:space="0" w:color="auto"/>
      </w:divBdr>
    </w:div>
    <w:div w:id="1112748273">
      <w:bodyDiv w:val="1"/>
      <w:marLeft w:val="0"/>
      <w:marRight w:val="0"/>
      <w:marTop w:val="0"/>
      <w:marBottom w:val="0"/>
      <w:divBdr>
        <w:top w:val="none" w:sz="0" w:space="0" w:color="auto"/>
        <w:left w:val="none" w:sz="0" w:space="0" w:color="auto"/>
        <w:bottom w:val="none" w:sz="0" w:space="0" w:color="auto"/>
        <w:right w:val="none" w:sz="0" w:space="0" w:color="auto"/>
      </w:divBdr>
    </w:div>
    <w:div w:id="1123502739">
      <w:bodyDiv w:val="1"/>
      <w:marLeft w:val="0"/>
      <w:marRight w:val="0"/>
      <w:marTop w:val="0"/>
      <w:marBottom w:val="0"/>
      <w:divBdr>
        <w:top w:val="none" w:sz="0" w:space="0" w:color="auto"/>
        <w:left w:val="none" w:sz="0" w:space="0" w:color="auto"/>
        <w:bottom w:val="none" w:sz="0" w:space="0" w:color="auto"/>
        <w:right w:val="none" w:sz="0" w:space="0" w:color="auto"/>
      </w:divBdr>
    </w:div>
    <w:div w:id="1128626988">
      <w:bodyDiv w:val="1"/>
      <w:marLeft w:val="0"/>
      <w:marRight w:val="0"/>
      <w:marTop w:val="0"/>
      <w:marBottom w:val="0"/>
      <w:divBdr>
        <w:top w:val="none" w:sz="0" w:space="0" w:color="auto"/>
        <w:left w:val="none" w:sz="0" w:space="0" w:color="auto"/>
        <w:bottom w:val="none" w:sz="0" w:space="0" w:color="auto"/>
        <w:right w:val="none" w:sz="0" w:space="0" w:color="auto"/>
      </w:divBdr>
      <w:divsChild>
        <w:div w:id="1872451075">
          <w:marLeft w:val="0"/>
          <w:marRight w:val="0"/>
          <w:marTop w:val="0"/>
          <w:marBottom w:val="0"/>
          <w:divBdr>
            <w:top w:val="none" w:sz="0" w:space="0" w:color="auto"/>
            <w:left w:val="none" w:sz="0" w:space="0" w:color="auto"/>
            <w:bottom w:val="none" w:sz="0" w:space="0" w:color="auto"/>
            <w:right w:val="none" w:sz="0" w:space="0" w:color="auto"/>
          </w:divBdr>
          <w:divsChild>
            <w:div w:id="1022777193">
              <w:marLeft w:val="0"/>
              <w:marRight w:val="0"/>
              <w:marTop w:val="0"/>
              <w:marBottom w:val="0"/>
              <w:divBdr>
                <w:top w:val="none" w:sz="0" w:space="0" w:color="auto"/>
                <w:left w:val="none" w:sz="0" w:space="0" w:color="auto"/>
                <w:bottom w:val="none" w:sz="0" w:space="0" w:color="auto"/>
                <w:right w:val="none" w:sz="0" w:space="0" w:color="auto"/>
              </w:divBdr>
              <w:divsChild>
                <w:div w:id="171607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08992">
      <w:bodyDiv w:val="1"/>
      <w:marLeft w:val="0"/>
      <w:marRight w:val="0"/>
      <w:marTop w:val="0"/>
      <w:marBottom w:val="0"/>
      <w:divBdr>
        <w:top w:val="none" w:sz="0" w:space="0" w:color="auto"/>
        <w:left w:val="none" w:sz="0" w:space="0" w:color="auto"/>
        <w:bottom w:val="none" w:sz="0" w:space="0" w:color="auto"/>
        <w:right w:val="none" w:sz="0" w:space="0" w:color="auto"/>
      </w:divBdr>
    </w:div>
    <w:div w:id="1133249923">
      <w:bodyDiv w:val="1"/>
      <w:marLeft w:val="0"/>
      <w:marRight w:val="0"/>
      <w:marTop w:val="0"/>
      <w:marBottom w:val="0"/>
      <w:divBdr>
        <w:top w:val="none" w:sz="0" w:space="0" w:color="auto"/>
        <w:left w:val="none" w:sz="0" w:space="0" w:color="auto"/>
        <w:bottom w:val="none" w:sz="0" w:space="0" w:color="auto"/>
        <w:right w:val="none" w:sz="0" w:space="0" w:color="auto"/>
      </w:divBdr>
    </w:div>
    <w:div w:id="1136096491">
      <w:bodyDiv w:val="1"/>
      <w:marLeft w:val="0"/>
      <w:marRight w:val="0"/>
      <w:marTop w:val="0"/>
      <w:marBottom w:val="0"/>
      <w:divBdr>
        <w:top w:val="none" w:sz="0" w:space="0" w:color="auto"/>
        <w:left w:val="none" w:sz="0" w:space="0" w:color="auto"/>
        <w:bottom w:val="none" w:sz="0" w:space="0" w:color="auto"/>
        <w:right w:val="none" w:sz="0" w:space="0" w:color="auto"/>
      </w:divBdr>
    </w:div>
    <w:div w:id="1140537313">
      <w:bodyDiv w:val="1"/>
      <w:marLeft w:val="0"/>
      <w:marRight w:val="0"/>
      <w:marTop w:val="0"/>
      <w:marBottom w:val="0"/>
      <w:divBdr>
        <w:top w:val="none" w:sz="0" w:space="0" w:color="auto"/>
        <w:left w:val="none" w:sz="0" w:space="0" w:color="auto"/>
        <w:bottom w:val="none" w:sz="0" w:space="0" w:color="auto"/>
        <w:right w:val="none" w:sz="0" w:space="0" w:color="auto"/>
      </w:divBdr>
    </w:div>
    <w:div w:id="1144155765">
      <w:bodyDiv w:val="1"/>
      <w:marLeft w:val="0"/>
      <w:marRight w:val="0"/>
      <w:marTop w:val="0"/>
      <w:marBottom w:val="0"/>
      <w:divBdr>
        <w:top w:val="none" w:sz="0" w:space="0" w:color="auto"/>
        <w:left w:val="none" w:sz="0" w:space="0" w:color="auto"/>
        <w:bottom w:val="none" w:sz="0" w:space="0" w:color="auto"/>
        <w:right w:val="none" w:sz="0" w:space="0" w:color="auto"/>
      </w:divBdr>
      <w:divsChild>
        <w:div w:id="1655571348">
          <w:marLeft w:val="0"/>
          <w:marRight w:val="0"/>
          <w:marTop w:val="0"/>
          <w:marBottom w:val="0"/>
          <w:divBdr>
            <w:top w:val="none" w:sz="0" w:space="0" w:color="auto"/>
            <w:left w:val="none" w:sz="0" w:space="0" w:color="auto"/>
            <w:bottom w:val="none" w:sz="0" w:space="0" w:color="auto"/>
            <w:right w:val="none" w:sz="0" w:space="0" w:color="auto"/>
          </w:divBdr>
          <w:divsChild>
            <w:div w:id="702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0548">
      <w:bodyDiv w:val="1"/>
      <w:marLeft w:val="0"/>
      <w:marRight w:val="0"/>
      <w:marTop w:val="0"/>
      <w:marBottom w:val="0"/>
      <w:divBdr>
        <w:top w:val="none" w:sz="0" w:space="0" w:color="auto"/>
        <w:left w:val="none" w:sz="0" w:space="0" w:color="auto"/>
        <w:bottom w:val="none" w:sz="0" w:space="0" w:color="auto"/>
        <w:right w:val="none" w:sz="0" w:space="0" w:color="auto"/>
      </w:divBdr>
    </w:div>
    <w:div w:id="1156068452">
      <w:bodyDiv w:val="1"/>
      <w:marLeft w:val="0"/>
      <w:marRight w:val="0"/>
      <w:marTop w:val="0"/>
      <w:marBottom w:val="0"/>
      <w:divBdr>
        <w:top w:val="none" w:sz="0" w:space="0" w:color="auto"/>
        <w:left w:val="none" w:sz="0" w:space="0" w:color="auto"/>
        <w:bottom w:val="none" w:sz="0" w:space="0" w:color="auto"/>
        <w:right w:val="none" w:sz="0" w:space="0" w:color="auto"/>
      </w:divBdr>
      <w:divsChild>
        <w:div w:id="756899751">
          <w:marLeft w:val="0"/>
          <w:marRight w:val="0"/>
          <w:marTop w:val="0"/>
          <w:marBottom w:val="0"/>
          <w:divBdr>
            <w:top w:val="none" w:sz="0" w:space="0" w:color="auto"/>
            <w:left w:val="none" w:sz="0" w:space="0" w:color="auto"/>
            <w:bottom w:val="none" w:sz="0" w:space="0" w:color="auto"/>
            <w:right w:val="none" w:sz="0" w:space="0" w:color="auto"/>
          </w:divBdr>
        </w:div>
        <w:div w:id="739863578">
          <w:marLeft w:val="0"/>
          <w:marRight w:val="0"/>
          <w:marTop w:val="0"/>
          <w:marBottom w:val="0"/>
          <w:divBdr>
            <w:top w:val="none" w:sz="0" w:space="0" w:color="auto"/>
            <w:left w:val="none" w:sz="0" w:space="0" w:color="auto"/>
            <w:bottom w:val="none" w:sz="0" w:space="0" w:color="auto"/>
            <w:right w:val="none" w:sz="0" w:space="0" w:color="auto"/>
          </w:divBdr>
        </w:div>
      </w:divsChild>
    </w:div>
    <w:div w:id="1158155090">
      <w:bodyDiv w:val="1"/>
      <w:marLeft w:val="0"/>
      <w:marRight w:val="0"/>
      <w:marTop w:val="0"/>
      <w:marBottom w:val="0"/>
      <w:divBdr>
        <w:top w:val="none" w:sz="0" w:space="0" w:color="auto"/>
        <w:left w:val="none" w:sz="0" w:space="0" w:color="auto"/>
        <w:bottom w:val="none" w:sz="0" w:space="0" w:color="auto"/>
        <w:right w:val="none" w:sz="0" w:space="0" w:color="auto"/>
      </w:divBdr>
      <w:divsChild>
        <w:div w:id="1829055333">
          <w:marLeft w:val="0"/>
          <w:marRight w:val="0"/>
          <w:marTop w:val="0"/>
          <w:marBottom w:val="0"/>
          <w:divBdr>
            <w:top w:val="none" w:sz="0" w:space="0" w:color="auto"/>
            <w:left w:val="none" w:sz="0" w:space="0" w:color="auto"/>
            <w:bottom w:val="none" w:sz="0" w:space="0" w:color="auto"/>
            <w:right w:val="none" w:sz="0" w:space="0" w:color="auto"/>
          </w:divBdr>
        </w:div>
      </w:divsChild>
    </w:div>
    <w:div w:id="1179931978">
      <w:bodyDiv w:val="1"/>
      <w:marLeft w:val="0"/>
      <w:marRight w:val="0"/>
      <w:marTop w:val="0"/>
      <w:marBottom w:val="0"/>
      <w:divBdr>
        <w:top w:val="none" w:sz="0" w:space="0" w:color="auto"/>
        <w:left w:val="none" w:sz="0" w:space="0" w:color="auto"/>
        <w:bottom w:val="none" w:sz="0" w:space="0" w:color="auto"/>
        <w:right w:val="none" w:sz="0" w:space="0" w:color="auto"/>
      </w:divBdr>
    </w:div>
    <w:div w:id="1182475147">
      <w:bodyDiv w:val="1"/>
      <w:marLeft w:val="0"/>
      <w:marRight w:val="0"/>
      <w:marTop w:val="0"/>
      <w:marBottom w:val="0"/>
      <w:divBdr>
        <w:top w:val="none" w:sz="0" w:space="0" w:color="auto"/>
        <w:left w:val="none" w:sz="0" w:space="0" w:color="auto"/>
        <w:bottom w:val="none" w:sz="0" w:space="0" w:color="auto"/>
        <w:right w:val="none" w:sz="0" w:space="0" w:color="auto"/>
      </w:divBdr>
      <w:divsChild>
        <w:div w:id="1984233811">
          <w:marLeft w:val="0"/>
          <w:marRight w:val="0"/>
          <w:marTop w:val="0"/>
          <w:marBottom w:val="0"/>
          <w:divBdr>
            <w:top w:val="none" w:sz="0" w:space="0" w:color="auto"/>
            <w:left w:val="none" w:sz="0" w:space="0" w:color="auto"/>
            <w:bottom w:val="none" w:sz="0" w:space="0" w:color="auto"/>
            <w:right w:val="none" w:sz="0" w:space="0" w:color="auto"/>
          </w:divBdr>
        </w:div>
      </w:divsChild>
    </w:div>
    <w:div w:id="1190409967">
      <w:bodyDiv w:val="1"/>
      <w:marLeft w:val="0"/>
      <w:marRight w:val="0"/>
      <w:marTop w:val="0"/>
      <w:marBottom w:val="0"/>
      <w:divBdr>
        <w:top w:val="none" w:sz="0" w:space="0" w:color="auto"/>
        <w:left w:val="none" w:sz="0" w:space="0" w:color="auto"/>
        <w:bottom w:val="none" w:sz="0" w:space="0" w:color="auto"/>
        <w:right w:val="none" w:sz="0" w:space="0" w:color="auto"/>
      </w:divBdr>
    </w:div>
    <w:div w:id="1211068106">
      <w:bodyDiv w:val="1"/>
      <w:marLeft w:val="0"/>
      <w:marRight w:val="0"/>
      <w:marTop w:val="0"/>
      <w:marBottom w:val="0"/>
      <w:divBdr>
        <w:top w:val="none" w:sz="0" w:space="0" w:color="auto"/>
        <w:left w:val="none" w:sz="0" w:space="0" w:color="auto"/>
        <w:bottom w:val="none" w:sz="0" w:space="0" w:color="auto"/>
        <w:right w:val="none" w:sz="0" w:space="0" w:color="auto"/>
      </w:divBdr>
      <w:divsChild>
        <w:div w:id="2008826022">
          <w:marLeft w:val="0"/>
          <w:marRight w:val="0"/>
          <w:marTop w:val="0"/>
          <w:marBottom w:val="0"/>
          <w:divBdr>
            <w:top w:val="none" w:sz="0" w:space="0" w:color="auto"/>
            <w:left w:val="none" w:sz="0" w:space="0" w:color="auto"/>
            <w:bottom w:val="none" w:sz="0" w:space="0" w:color="auto"/>
            <w:right w:val="none" w:sz="0" w:space="0" w:color="auto"/>
          </w:divBdr>
        </w:div>
      </w:divsChild>
    </w:div>
    <w:div w:id="1221479327">
      <w:bodyDiv w:val="1"/>
      <w:marLeft w:val="0"/>
      <w:marRight w:val="0"/>
      <w:marTop w:val="0"/>
      <w:marBottom w:val="0"/>
      <w:divBdr>
        <w:top w:val="none" w:sz="0" w:space="0" w:color="auto"/>
        <w:left w:val="none" w:sz="0" w:space="0" w:color="auto"/>
        <w:bottom w:val="none" w:sz="0" w:space="0" w:color="auto"/>
        <w:right w:val="none" w:sz="0" w:space="0" w:color="auto"/>
      </w:divBdr>
    </w:div>
    <w:div w:id="1223639708">
      <w:bodyDiv w:val="1"/>
      <w:marLeft w:val="0"/>
      <w:marRight w:val="0"/>
      <w:marTop w:val="0"/>
      <w:marBottom w:val="0"/>
      <w:divBdr>
        <w:top w:val="none" w:sz="0" w:space="0" w:color="auto"/>
        <w:left w:val="none" w:sz="0" w:space="0" w:color="auto"/>
        <w:bottom w:val="none" w:sz="0" w:space="0" w:color="auto"/>
        <w:right w:val="none" w:sz="0" w:space="0" w:color="auto"/>
      </w:divBdr>
    </w:div>
    <w:div w:id="1229875147">
      <w:bodyDiv w:val="1"/>
      <w:marLeft w:val="0"/>
      <w:marRight w:val="0"/>
      <w:marTop w:val="0"/>
      <w:marBottom w:val="0"/>
      <w:divBdr>
        <w:top w:val="none" w:sz="0" w:space="0" w:color="auto"/>
        <w:left w:val="none" w:sz="0" w:space="0" w:color="auto"/>
        <w:bottom w:val="none" w:sz="0" w:space="0" w:color="auto"/>
        <w:right w:val="none" w:sz="0" w:space="0" w:color="auto"/>
      </w:divBdr>
    </w:div>
    <w:div w:id="1230850390">
      <w:bodyDiv w:val="1"/>
      <w:marLeft w:val="0"/>
      <w:marRight w:val="0"/>
      <w:marTop w:val="0"/>
      <w:marBottom w:val="0"/>
      <w:divBdr>
        <w:top w:val="none" w:sz="0" w:space="0" w:color="auto"/>
        <w:left w:val="none" w:sz="0" w:space="0" w:color="auto"/>
        <w:bottom w:val="none" w:sz="0" w:space="0" w:color="auto"/>
        <w:right w:val="none" w:sz="0" w:space="0" w:color="auto"/>
      </w:divBdr>
    </w:div>
    <w:div w:id="1236666458">
      <w:bodyDiv w:val="1"/>
      <w:marLeft w:val="0"/>
      <w:marRight w:val="0"/>
      <w:marTop w:val="0"/>
      <w:marBottom w:val="0"/>
      <w:divBdr>
        <w:top w:val="none" w:sz="0" w:space="0" w:color="auto"/>
        <w:left w:val="none" w:sz="0" w:space="0" w:color="auto"/>
        <w:bottom w:val="none" w:sz="0" w:space="0" w:color="auto"/>
        <w:right w:val="none" w:sz="0" w:space="0" w:color="auto"/>
      </w:divBdr>
      <w:divsChild>
        <w:div w:id="557545863">
          <w:marLeft w:val="0"/>
          <w:marRight w:val="0"/>
          <w:marTop w:val="0"/>
          <w:marBottom w:val="0"/>
          <w:divBdr>
            <w:top w:val="none" w:sz="0" w:space="0" w:color="auto"/>
            <w:left w:val="none" w:sz="0" w:space="0" w:color="auto"/>
            <w:bottom w:val="none" w:sz="0" w:space="0" w:color="auto"/>
            <w:right w:val="none" w:sz="0" w:space="0" w:color="auto"/>
          </w:divBdr>
          <w:divsChild>
            <w:div w:id="1859350470">
              <w:marLeft w:val="0"/>
              <w:marRight w:val="0"/>
              <w:marTop w:val="0"/>
              <w:marBottom w:val="0"/>
              <w:divBdr>
                <w:top w:val="none" w:sz="0" w:space="0" w:color="auto"/>
                <w:left w:val="none" w:sz="0" w:space="0" w:color="auto"/>
                <w:bottom w:val="none" w:sz="0" w:space="0" w:color="auto"/>
                <w:right w:val="none" w:sz="0" w:space="0" w:color="auto"/>
              </w:divBdr>
              <w:divsChild>
                <w:div w:id="77282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8692">
      <w:bodyDiv w:val="1"/>
      <w:marLeft w:val="0"/>
      <w:marRight w:val="0"/>
      <w:marTop w:val="0"/>
      <w:marBottom w:val="0"/>
      <w:divBdr>
        <w:top w:val="none" w:sz="0" w:space="0" w:color="auto"/>
        <w:left w:val="none" w:sz="0" w:space="0" w:color="auto"/>
        <w:bottom w:val="none" w:sz="0" w:space="0" w:color="auto"/>
        <w:right w:val="none" w:sz="0" w:space="0" w:color="auto"/>
      </w:divBdr>
    </w:div>
    <w:div w:id="1238788312">
      <w:bodyDiv w:val="1"/>
      <w:marLeft w:val="0"/>
      <w:marRight w:val="0"/>
      <w:marTop w:val="0"/>
      <w:marBottom w:val="0"/>
      <w:divBdr>
        <w:top w:val="none" w:sz="0" w:space="0" w:color="auto"/>
        <w:left w:val="none" w:sz="0" w:space="0" w:color="auto"/>
        <w:bottom w:val="none" w:sz="0" w:space="0" w:color="auto"/>
        <w:right w:val="none" w:sz="0" w:space="0" w:color="auto"/>
      </w:divBdr>
    </w:div>
    <w:div w:id="1248150376">
      <w:bodyDiv w:val="1"/>
      <w:marLeft w:val="0"/>
      <w:marRight w:val="0"/>
      <w:marTop w:val="0"/>
      <w:marBottom w:val="0"/>
      <w:divBdr>
        <w:top w:val="none" w:sz="0" w:space="0" w:color="auto"/>
        <w:left w:val="none" w:sz="0" w:space="0" w:color="auto"/>
        <w:bottom w:val="none" w:sz="0" w:space="0" w:color="auto"/>
        <w:right w:val="none" w:sz="0" w:space="0" w:color="auto"/>
      </w:divBdr>
      <w:divsChild>
        <w:div w:id="2068796814">
          <w:marLeft w:val="0"/>
          <w:marRight w:val="0"/>
          <w:marTop w:val="0"/>
          <w:marBottom w:val="0"/>
          <w:divBdr>
            <w:top w:val="none" w:sz="0" w:space="0" w:color="auto"/>
            <w:left w:val="none" w:sz="0" w:space="0" w:color="auto"/>
            <w:bottom w:val="none" w:sz="0" w:space="0" w:color="auto"/>
            <w:right w:val="none" w:sz="0" w:space="0" w:color="auto"/>
          </w:divBdr>
        </w:div>
      </w:divsChild>
    </w:div>
    <w:div w:id="1253930541">
      <w:bodyDiv w:val="1"/>
      <w:marLeft w:val="0"/>
      <w:marRight w:val="0"/>
      <w:marTop w:val="0"/>
      <w:marBottom w:val="0"/>
      <w:divBdr>
        <w:top w:val="none" w:sz="0" w:space="0" w:color="auto"/>
        <w:left w:val="none" w:sz="0" w:space="0" w:color="auto"/>
        <w:bottom w:val="none" w:sz="0" w:space="0" w:color="auto"/>
        <w:right w:val="none" w:sz="0" w:space="0" w:color="auto"/>
      </w:divBdr>
    </w:div>
    <w:div w:id="1265378882">
      <w:bodyDiv w:val="1"/>
      <w:marLeft w:val="0"/>
      <w:marRight w:val="0"/>
      <w:marTop w:val="0"/>
      <w:marBottom w:val="0"/>
      <w:divBdr>
        <w:top w:val="none" w:sz="0" w:space="0" w:color="auto"/>
        <w:left w:val="none" w:sz="0" w:space="0" w:color="auto"/>
        <w:bottom w:val="none" w:sz="0" w:space="0" w:color="auto"/>
        <w:right w:val="none" w:sz="0" w:space="0" w:color="auto"/>
      </w:divBdr>
    </w:div>
    <w:div w:id="1265649843">
      <w:bodyDiv w:val="1"/>
      <w:marLeft w:val="0"/>
      <w:marRight w:val="0"/>
      <w:marTop w:val="0"/>
      <w:marBottom w:val="0"/>
      <w:divBdr>
        <w:top w:val="none" w:sz="0" w:space="0" w:color="auto"/>
        <w:left w:val="none" w:sz="0" w:space="0" w:color="auto"/>
        <w:bottom w:val="none" w:sz="0" w:space="0" w:color="auto"/>
        <w:right w:val="none" w:sz="0" w:space="0" w:color="auto"/>
      </w:divBdr>
    </w:div>
    <w:div w:id="1268586849">
      <w:bodyDiv w:val="1"/>
      <w:marLeft w:val="0"/>
      <w:marRight w:val="0"/>
      <w:marTop w:val="0"/>
      <w:marBottom w:val="0"/>
      <w:divBdr>
        <w:top w:val="none" w:sz="0" w:space="0" w:color="auto"/>
        <w:left w:val="none" w:sz="0" w:space="0" w:color="auto"/>
        <w:bottom w:val="none" w:sz="0" w:space="0" w:color="auto"/>
        <w:right w:val="none" w:sz="0" w:space="0" w:color="auto"/>
      </w:divBdr>
    </w:div>
    <w:div w:id="1274750360">
      <w:bodyDiv w:val="1"/>
      <w:marLeft w:val="0"/>
      <w:marRight w:val="0"/>
      <w:marTop w:val="0"/>
      <w:marBottom w:val="0"/>
      <w:divBdr>
        <w:top w:val="none" w:sz="0" w:space="0" w:color="auto"/>
        <w:left w:val="none" w:sz="0" w:space="0" w:color="auto"/>
        <w:bottom w:val="none" w:sz="0" w:space="0" w:color="auto"/>
        <w:right w:val="none" w:sz="0" w:space="0" w:color="auto"/>
      </w:divBdr>
    </w:div>
    <w:div w:id="1281570611">
      <w:bodyDiv w:val="1"/>
      <w:marLeft w:val="0"/>
      <w:marRight w:val="0"/>
      <w:marTop w:val="0"/>
      <w:marBottom w:val="0"/>
      <w:divBdr>
        <w:top w:val="none" w:sz="0" w:space="0" w:color="auto"/>
        <w:left w:val="none" w:sz="0" w:space="0" w:color="auto"/>
        <w:bottom w:val="none" w:sz="0" w:space="0" w:color="auto"/>
        <w:right w:val="none" w:sz="0" w:space="0" w:color="auto"/>
      </w:divBdr>
    </w:div>
    <w:div w:id="1286546083">
      <w:bodyDiv w:val="1"/>
      <w:marLeft w:val="0"/>
      <w:marRight w:val="0"/>
      <w:marTop w:val="0"/>
      <w:marBottom w:val="0"/>
      <w:divBdr>
        <w:top w:val="none" w:sz="0" w:space="0" w:color="auto"/>
        <w:left w:val="none" w:sz="0" w:space="0" w:color="auto"/>
        <w:bottom w:val="none" w:sz="0" w:space="0" w:color="auto"/>
        <w:right w:val="none" w:sz="0" w:space="0" w:color="auto"/>
      </w:divBdr>
    </w:div>
    <w:div w:id="1290667509">
      <w:bodyDiv w:val="1"/>
      <w:marLeft w:val="0"/>
      <w:marRight w:val="0"/>
      <w:marTop w:val="0"/>
      <w:marBottom w:val="0"/>
      <w:divBdr>
        <w:top w:val="none" w:sz="0" w:space="0" w:color="auto"/>
        <w:left w:val="none" w:sz="0" w:space="0" w:color="auto"/>
        <w:bottom w:val="none" w:sz="0" w:space="0" w:color="auto"/>
        <w:right w:val="none" w:sz="0" w:space="0" w:color="auto"/>
      </w:divBdr>
    </w:div>
    <w:div w:id="1293244092">
      <w:bodyDiv w:val="1"/>
      <w:marLeft w:val="0"/>
      <w:marRight w:val="0"/>
      <w:marTop w:val="0"/>
      <w:marBottom w:val="0"/>
      <w:divBdr>
        <w:top w:val="none" w:sz="0" w:space="0" w:color="auto"/>
        <w:left w:val="none" w:sz="0" w:space="0" w:color="auto"/>
        <w:bottom w:val="none" w:sz="0" w:space="0" w:color="auto"/>
        <w:right w:val="none" w:sz="0" w:space="0" w:color="auto"/>
      </w:divBdr>
    </w:div>
    <w:div w:id="1300113850">
      <w:bodyDiv w:val="1"/>
      <w:marLeft w:val="0"/>
      <w:marRight w:val="0"/>
      <w:marTop w:val="0"/>
      <w:marBottom w:val="0"/>
      <w:divBdr>
        <w:top w:val="none" w:sz="0" w:space="0" w:color="auto"/>
        <w:left w:val="none" w:sz="0" w:space="0" w:color="auto"/>
        <w:bottom w:val="none" w:sz="0" w:space="0" w:color="auto"/>
        <w:right w:val="none" w:sz="0" w:space="0" w:color="auto"/>
      </w:divBdr>
      <w:divsChild>
        <w:div w:id="1305424658">
          <w:marLeft w:val="0"/>
          <w:marRight w:val="0"/>
          <w:marTop w:val="0"/>
          <w:marBottom w:val="0"/>
          <w:divBdr>
            <w:top w:val="none" w:sz="0" w:space="0" w:color="auto"/>
            <w:left w:val="none" w:sz="0" w:space="0" w:color="auto"/>
            <w:bottom w:val="none" w:sz="0" w:space="0" w:color="auto"/>
            <w:right w:val="none" w:sz="0" w:space="0" w:color="auto"/>
          </w:divBdr>
        </w:div>
      </w:divsChild>
    </w:div>
    <w:div w:id="1303583811">
      <w:bodyDiv w:val="1"/>
      <w:marLeft w:val="0"/>
      <w:marRight w:val="0"/>
      <w:marTop w:val="0"/>
      <w:marBottom w:val="0"/>
      <w:divBdr>
        <w:top w:val="none" w:sz="0" w:space="0" w:color="auto"/>
        <w:left w:val="none" w:sz="0" w:space="0" w:color="auto"/>
        <w:bottom w:val="none" w:sz="0" w:space="0" w:color="auto"/>
        <w:right w:val="none" w:sz="0" w:space="0" w:color="auto"/>
      </w:divBdr>
    </w:div>
    <w:div w:id="1303727288">
      <w:bodyDiv w:val="1"/>
      <w:marLeft w:val="0"/>
      <w:marRight w:val="0"/>
      <w:marTop w:val="0"/>
      <w:marBottom w:val="0"/>
      <w:divBdr>
        <w:top w:val="none" w:sz="0" w:space="0" w:color="auto"/>
        <w:left w:val="none" w:sz="0" w:space="0" w:color="auto"/>
        <w:bottom w:val="none" w:sz="0" w:space="0" w:color="auto"/>
        <w:right w:val="none" w:sz="0" w:space="0" w:color="auto"/>
      </w:divBdr>
    </w:div>
    <w:div w:id="1305813024">
      <w:bodyDiv w:val="1"/>
      <w:marLeft w:val="0"/>
      <w:marRight w:val="0"/>
      <w:marTop w:val="0"/>
      <w:marBottom w:val="0"/>
      <w:divBdr>
        <w:top w:val="none" w:sz="0" w:space="0" w:color="auto"/>
        <w:left w:val="none" w:sz="0" w:space="0" w:color="auto"/>
        <w:bottom w:val="none" w:sz="0" w:space="0" w:color="auto"/>
        <w:right w:val="none" w:sz="0" w:space="0" w:color="auto"/>
      </w:divBdr>
    </w:div>
    <w:div w:id="1309356328">
      <w:bodyDiv w:val="1"/>
      <w:marLeft w:val="0"/>
      <w:marRight w:val="0"/>
      <w:marTop w:val="0"/>
      <w:marBottom w:val="0"/>
      <w:divBdr>
        <w:top w:val="none" w:sz="0" w:space="0" w:color="auto"/>
        <w:left w:val="none" w:sz="0" w:space="0" w:color="auto"/>
        <w:bottom w:val="none" w:sz="0" w:space="0" w:color="auto"/>
        <w:right w:val="none" w:sz="0" w:space="0" w:color="auto"/>
      </w:divBdr>
    </w:div>
    <w:div w:id="1321734071">
      <w:bodyDiv w:val="1"/>
      <w:marLeft w:val="0"/>
      <w:marRight w:val="0"/>
      <w:marTop w:val="0"/>
      <w:marBottom w:val="0"/>
      <w:divBdr>
        <w:top w:val="none" w:sz="0" w:space="0" w:color="auto"/>
        <w:left w:val="none" w:sz="0" w:space="0" w:color="auto"/>
        <w:bottom w:val="none" w:sz="0" w:space="0" w:color="auto"/>
        <w:right w:val="none" w:sz="0" w:space="0" w:color="auto"/>
      </w:divBdr>
    </w:div>
    <w:div w:id="1323853013">
      <w:bodyDiv w:val="1"/>
      <w:marLeft w:val="0"/>
      <w:marRight w:val="0"/>
      <w:marTop w:val="0"/>
      <w:marBottom w:val="0"/>
      <w:divBdr>
        <w:top w:val="none" w:sz="0" w:space="0" w:color="auto"/>
        <w:left w:val="none" w:sz="0" w:space="0" w:color="auto"/>
        <w:bottom w:val="none" w:sz="0" w:space="0" w:color="auto"/>
        <w:right w:val="none" w:sz="0" w:space="0" w:color="auto"/>
      </w:divBdr>
    </w:div>
    <w:div w:id="1342707409">
      <w:bodyDiv w:val="1"/>
      <w:marLeft w:val="0"/>
      <w:marRight w:val="0"/>
      <w:marTop w:val="0"/>
      <w:marBottom w:val="0"/>
      <w:divBdr>
        <w:top w:val="none" w:sz="0" w:space="0" w:color="auto"/>
        <w:left w:val="none" w:sz="0" w:space="0" w:color="auto"/>
        <w:bottom w:val="none" w:sz="0" w:space="0" w:color="auto"/>
        <w:right w:val="none" w:sz="0" w:space="0" w:color="auto"/>
      </w:divBdr>
    </w:div>
    <w:div w:id="1344631373">
      <w:bodyDiv w:val="1"/>
      <w:marLeft w:val="0"/>
      <w:marRight w:val="0"/>
      <w:marTop w:val="0"/>
      <w:marBottom w:val="0"/>
      <w:divBdr>
        <w:top w:val="none" w:sz="0" w:space="0" w:color="auto"/>
        <w:left w:val="none" w:sz="0" w:space="0" w:color="auto"/>
        <w:bottom w:val="none" w:sz="0" w:space="0" w:color="auto"/>
        <w:right w:val="none" w:sz="0" w:space="0" w:color="auto"/>
      </w:divBdr>
      <w:divsChild>
        <w:div w:id="183447043">
          <w:marLeft w:val="0"/>
          <w:marRight w:val="0"/>
          <w:marTop w:val="0"/>
          <w:marBottom w:val="0"/>
          <w:divBdr>
            <w:top w:val="none" w:sz="0" w:space="0" w:color="auto"/>
            <w:left w:val="none" w:sz="0" w:space="0" w:color="auto"/>
            <w:bottom w:val="none" w:sz="0" w:space="0" w:color="auto"/>
            <w:right w:val="none" w:sz="0" w:space="0" w:color="auto"/>
          </w:divBdr>
        </w:div>
      </w:divsChild>
    </w:div>
    <w:div w:id="1351221603">
      <w:bodyDiv w:val="1"/>
      <w:marLeft w:val="0"/>
      <w:marRight w:val="0"/>
      <w:marTop w:val="0"/>
      <w:marBottom w:val="0"/>
      <w:divBdr>
        <w:top w:val="none" w:sz="0" w:space="0" w:color="auto"/>
        <w:left w:val="none" w:sz="0" w:space="0" w:color="auto"/>
        <w:bottom w:val="none" w:sz="0" w:space="0" w:color="auto"/>
        <w:right w:val="none" w:sz="0" w:space="0" w:color="auto"/>
      </w:divBdr>
    </w:div>
    <w:div w:id="1352223346">
      <w:bodyDiv w:val="1"/>
      <w:marLeft w:val="0"/>
      <w:marRight w:val="0"/>
      <w:marTop w:val="0"/>
      <w:marBottom w:val="0"/>
      <w:divBdr>
        <w:top w:val="none" w:sz="0" w:space="0" w:color="auto"/>
        <w:left w:val="none" w:sz="0" w:space="0" w:color="auto"/>
        <w:bottom w:val="none" w:sz="0" w:space="0" w:color="auto"/>
        <w:right w:val="none" w:sz="0" w:space="0" w:color="auto"/>
      </w:divBdr>
      <w:divsChild>
        <w:div w:id="1489518265">
          <w:marLeft w:val="0"/>
          <w:marRight w:val="0"/>
          <w:marTop w:val="0"/>
          <w:marBottom w:val="0"/>
          <w:divBdr>
            <w:top w:val="none" w:sz="0" w:space="0" w:color="auto"/>
            <w:left w:val="none" w:sz="0" w:space="0" w:color="auto"/>
            <w:bottom w:val="none" w:sz="0" w:space="0" w:color="auto"/>
            <w:right w:val="none" w:sz="0" w:space="0" w:color="auto"/>
          </w:divBdr>
        </w:div>
      </w:divsChild>
    </w:div>
    <w:div w:id="1361474536">
      <w:bodyDiv w:val="1"/>
      <w:marLeft w:val="0"/>
      <w:marRight w:val="0"/>
      <w:marTop w:val="0"/>
      <w:marBottom w:val="0"/>
      <w:divBdr>
        <w:top w:val="none" w:sz="0" w:space="0" w:color="auto"/>
        <w:left w:val="none" w:sz="0" w:space="0" w:color="auto"/>
        <w:bottom w:val="none" w:sz="0" w:space="0" w:color="auto"/>
        <w:right w:val="none" w:sz="0" w:space="0" w:color="auto"/>
      </w:divBdr>
      <w:divsChild>
        <w:div w:id="348992004">
          <w:marLeft w:val="0"/>
          <w:marRight w:val="0"/>
          <w:marTop w:val="0"/>
          <w:marBottom w:val="0"/>
          <w:divBdr>
            <w:top w:val="none" w:sz="0" w:space="0" w:color="auto"/>
            <w:left w:val="none" w:sz="0" w:space="0" w:color="auto"/>
            <w:bottom w:val="none" w:sz="0" w:space="0" w:color="auto"/>
            <w:right w:val="none" w:sz="0" w:space="0" w:color="auto"/>
          </w:divBdr>
        </w:div>
      </w:divsChild>
    </w:div>
    <w:div w:id="1367175859">
      <w:bodyDiv w:val="1"/>
      <w:marLeft w:val="0"/>
      <w:marRight w:val="0"/>
      <w:marTop w:val="0"/>
      <w:marBottom w:val="0"/>
      <w:divBdr>
        <w:top w:val="none" w:sz="0" w:space="0" w:color="auto"/>
        <w:left w:val="none" w:sz="0" w:space="0" w:color="auto"/>
        <w:bottom w:val="none" w:sz="0" w:space="0" w:color="auto"/>
        <w:right w:val="none" w:sz="0" w:space="0" w:color="auto"/>
      </w:divBdr>
    </w:div>
    <w:div w:id="1372917893">
      <w:bodyDiv w:val="1"/>
      <w:marLeft w:val="0"/>
      <w:marRight w:val="0"/>
      <w:marTop w:val="0"/>
      <w:marBottom w:val="0"/>
      <w:divBdr>
        <w:top w:val="none" w:sz="0" w:space="0" w:color="auto"/>
        <w:left w:val="none" w:sz="0" w:space="0" w:color="auto"/>
        <w:bottom w:val="none" w:sz="0" w:space="0" w:color="auto"/>
        <w:right w:val="none" w:sz="0" w:space="0" w:color="auto"/>
      </w:divBdr>
    </w:div>
    <w:div w:id="1378968098">
      <w:bodyDiv w:val="1"/>
      <w:marLeft w:val="0"/>
      <w:marRight w:val="0"/>
      <w:marTop w:val="0"/>
      <w:marBottom w:val="0"/>
      <w:divBdr>
        <w:top w:val="none" w:sz="0" w:space="0" w:color="auto"/>
        <w:left w:val="none" w:sz="0" w:space="0" w:color="auto"/>
        <w:bottom w:val="none" w:sz="0" w:space="0" w:color="auto"/>
        <w:right w:val="none" w:sz="0" w:space="0" w:color="auto"/>
      </w:divBdr>
    </w:div>
    <w:div w:id="1382171258">
      <w:bodyDiv w:val="1"/>
      <w:marLeft w:val="0"/>
      <w:marRight w:val="0"/>
      <w:marTop w:val="0"/>
      <w:marBottom w:val="0"/>
      <w:divBdr>
        <w:top w:val="none" w:sz="0" w:space="0" w:color="auto"/>
        <w:left w:val="none" w:sz="0" w:space="0" w:color="auto"/>
        <w:bottom w:val="none" w:sz="0" w:space="0" w:color="auto"/>
        <w:right w:val="none" w:sz="0" w:space="0" w:color="auto"/>
      </w:divBdr>
    </w:div>
    <w:div w:id="1386099745">
      <w:bodyDiv w:val="1"/>
      <w:marLeft w:val="0"/>
      <w:marRight w:val="0"/>
      <w:marTop w:val="0"/>
      <w:marBottom w:val="0"/>
      <w:divBdr>
        <w:top w:val="none" w:sz="0" w:space="0" w:color="auto"/>
        <w:left w:val="none" w:sz="0" w:space="0" w:color="auto"/>
        <w:bottom w:val="none" w:sz="0" w:space="0" w:color="auto"/>
        <w:right w:val="none" w:sz="0" w:space="0" w:color="auto"/>
      </w:divBdr>
    </w:div>
    <w:div w:id="1405643530">
      <w:bodyDiv w:val="1"/>
      <w:marLeft w:val="0"/>
      <w:marRight w:val="0"/>
      <w:marTop w:val="0"/>
      <w:marBottom w:val="0"/>
      <w:divBdr>
        <w:top w:val="none" w:sz="0" w:space="0" w:color="auto"/>
        <w:left w:val="none" w:sz="0" w:space="0" w:color="auto"/>
        <w:bottom w:val="none" w:sz="0" w:space="0" w:color="auto"/>
        <w:right w:val="none" w:sz="0" w:space="0" w:color="auto"/>
      </w:divBdr>
    </w:div>
    <w:div w:id="1406299943">
      <w:bodyDiv w:val="1"/>
      <w:marLeft w:val="0"/>
      <w:marRight w:val="0"/>
      <w:marTop w:val="0"/>
      <w:marBottom w:val="0"/>
      <w:divBdr>
        <w:top w:val="none" w:sz="0" w:space="0" w:color="auto"/>
        <w:left w:val="none" w:sz="0" w:space="0" w:color="auto"/>
        <w:bottom w:val="none" w:sz="0" w:space="0" w:color="auto"/>
        <w:right w:val="none" w:sz="0" w:space="0" w:color="auto"/>
      </w:divBdr>
    </w:div>
    <w:div w:id="1414931214">
      <w:bodyDiv w:val="1"/>
      <w:marLeft w:val="0"/>
      <w:marRight w:val="0"/>
      <w:marTop w:val="0"/>
      <w:marBottom w:val="0"/>
      <w:divBdr>
        <w:top w:val="none" w:sz="0" w:space="0" w:color="auto"/>
        <w:left w:val="none" w:sz="0" w:space="0" w:color="auto"/>
        <w:bottom w:val="none" w:sz="0" w:space="0" w:color="auto"/>
        <w:right w:val="none" w:sz="0" w:space="0" w:color="auto"/>
      </w:divBdr>
    </w:div>
    <w:div w:id="1416588145">
      <w:bodyDiv w:val="1"/>
      <w:marLeft w:val="0"/>
      <w:marRight w:val="0"/>
      <w:marTop w:val="0"/>
      <w:marBottom w:val="0"/>
      <w:divBdr>
        <w:top w:val="none" w:sz="0" w:space="0" w:color="auto"/>
        <w:left w:val="none" w:sz="0" w:space="0" w:color="auto"/>
        <w:bottom w:val="none" w:sz="0" w:space="0" w:color="auto"/>
        <w:right w:val="none" w:sz="0" w:space="0" w:color="auto"/>
      </w:divBdr>
    </w:div>
    <w:div w:id="1420523893">
      <w:bodyDiv w:val="1"/>
      <w:marLeft w:val="0"/>
      <w:marRight w:val="0"/>
      <w:marTop w:val="0"/>
      <w:marBottom w:val="0"/>
      <w:divBdr>
        <w:top w:val="none" w:sz="0" w:space="0" w:color="auto"/>
        <w:left w:val="none" w:sz="0" w:space="0" w:color="auto"/>
        <w:bottom w:val="none" w:sz="0" w:space="0" w:color="auto"/>
        <w:right w:val="none" w:sz="0" w:space="0" w:color="auto"/>
      </w:divBdr>
      <w:divsChild>
        <w:div w:id="2081706189">
          <w:marLeft w:val="0"/>
          <w:marRight w:val="0"/>
          <w:marTop w:val="0"/>
          <w:marBottom w:val="0"/>
          <w:divBdr>
            <w:top w:val="none" w:sz="0" w:space="0" w:color="auto"/>
            <w:left w:val="none" w:sz="0" w:space="0" w:color="auto"/>
            <w:bottom w:val="none" w:sz="0" w:space="0" w:color="auto"/>
            <w:right w:val="none" w:sz="0" w:space="0" w:color="auto"/>
          </w:divBdr>
        </w:div>
        <w:div w:id="1488478542">
          <w:marLeft w:val="0"/>
          <w:marRight w:val="0"/>
          <w:marTop w:val="0"/>
          <w:marBottom w:val="0"/>
          <w:divBdr>
            <w:top w:val="none" w:sz="0" w:space="0" w:color="auto"/>
            <w:left w:val="none" w:sz="0" w:space="0" w:color="auto"/>
            <w:bottom w:val="none" w:sz="0" w:space="0" w:color="auto"/>
            <w:right w:val="none" w:sz="0" w:space="0" w:color="auto"/>
          </w:divBdr>
        </w:div>
        <w:div w:id="1733430758">
          <w:marLeft w:val="0"/>
          <w:marRight w:val="0"/>
          <w:marTop w:val="0"/>
          <w:marBottom w:val="0"/>
          <w:divBdr>
            <w:top w:val="none" w:sz="0" w:space="0" w:color="auto"/>
            <w:left w:val="none" w:sz="0" w:space="0" w:color="auto"/>
            <w:bottom w:val="none" w:sz="0" w:space="0" w:color="auto"/>
            <w:right w:val="none" w:sz="0" w:space="0" w:color="auto"/>
          </w:divBdr>
        </w:div>
        <w:div w:id="1074163977">
          <w:marLeft w:val="0"/>
          <w:marRight w:val="0"/>
          <w:marTop w:val="0"/>
          <w:marBottom w:val="0"/>
          <w:divBdr>
            <w:top w:val="none" w:sz="0" w:space="0" w:color="auto"/>
            <w:left w:val="none" w:sz="0" w:space="0" w:color="auto"/>
            <w:bottom w:val="none" w:sz="0" w:space="0" w:color="auto"/>
            <w:right w:val="none" w:sz="0" w:space="0" w:color="auto"/>
          </w:divBdr>
        </w:div>
        <w:div w:id="448934461">
          <w:marLeft w:val="0"/>
          <w:marRight w:val="0"/>
          <w:marTop w:val="0"/>
          <w:marBottom w:val="0"/>
          <w:divBdr>
            <w:top w:val="none" w:sz="0" w:space="0" w:color="auto"/>
            <w:left w:val="none" w:sz="0" w:space="0" w:color="auto"/>
            <w:bottom w:val="none" w:sz="0" w:space="0" w:color="auto"/>
            <w:right w:val="none" w:sz="0" w:space="0" w:color="auto"/>
          </w:divBdr>
        </w:div>
      </w:divsChild>
    </w:div>
    <w:div w:id="1426805539">
      <w:bodyDiv w:val="1"/>
      <w:marLeft w:val="0"/>
      <w:marRight w:val="0"/>
      <w:marTop w:val="0"/>
      <w:marBottom w:val="0"/>
      <w:divBdr>
        <w:top w:val="none" w:sz="0" w:space="0" w:color="auto"/>
        <w:left w:val="none" w:sz="0" w:space="0" w:color="auto"/>
        <w:bottom w:val="none" w:sz="0" w:space="0" w:color="auto"/>
        <w:right w:val="none" w:sz="0" w:space="0" w:color="auto"/>
      </w:divBdr>
    </w:div>
    <w:div w:id="1429622565">
      <w:bodyDiv w:val="1"/>
      <w:marLeft w:val="0"/>
      <w:marRight w:val="0"/>
      <w:marTop w:val="0"/>
      <w:marBottom w:val="0"/>
      <w:divBdr>
        <w:top w:val="none" w:sz="0" w:space="0" w:color="auto"/>
        <w:left w:val="none" w:sz="0" w:space="0" w:color="auto"/>
        <w:bottom w:val="none" w:sz="0" w:space="0" w:color="auto"/>
        <w:right w:val="none" w:sz="0" w:space="0" w:color="auto"/>
      </w:divBdr>
    </w:div>
    <w:div w:id="1430538433">
      <w:bodyDiv w:val="1"/>
      <w:marLeft w:val="0"/>
      <w:marRight w:val="0"/>
      <w:marTop w:val="0"/>
      <w:marBottom w:val="0"/>
      <w:divBdr>
        <w:top w:val="none" w:sz="0" w:space="0" w:color="auto"/>
        <w:left w:val="none" w:sz="0" w:space="0" w:color="auto"/>
        <w:bottom w:val="none" w:sz="0" w:space="0" w:color="auto"/>
        <w:right w:val="none" w:sz="0" w:space="0" w:color="auto"/>
      </w:divBdr>
    </w:div>
    <w:div w:id="1434521037">
      <w:bodyDiv w:val="1"/>
      <w:marLeft w:val="0"/>
      <w:marRight w:val="0"/>
      <w:marTop w:val="0"/>
      <w:marBottom w:val="0"/>
      <w:divBdr>
        <w:top w:val="none" w:sz="0" w:space="0" w:color="auto"/>
        <w:left w:val="none" w:sz="0" w:space="0" w:color="auto"/>
        <w:bottom w:val="none" w:sz="0" w:space="0" w:color="auto"/>
        <w:right w:val="none" w:sz="0" w:space="0" w:color="auto"/>
      </w:divBdr>
    </w:div>
    <w:div w:id="1438913405">
      <w:bodyDiv w:val="1"/>
      <w:marLeft w:val="0"/>
      <w:marRight w:val="0"/>
      <w:marTop w:val="0"/>
      <w:marBottom w:val="0"/>
      <w:divBdr>
        <w:top w:val="none" w:sz="0" w:space="0" w:color="auto"/>
        <w:left w:val="none" w:sz="0" w:space="0" w:color="auto"/>
        <w:bottom w:val="none" w:sz="0" w:space="0" w:color="auto"/>
        <w:right w:val="none" w:sz="0" w:space="0" w:color="auto"/>
      </w:divBdr>
    </w:div>
    <w:div w:id="1442144096">
      <w:bodyDiv w:val="1"/>
      <w:marLeft w:val="0"/>
      <w:marRight w:val="0"/>
      <w:marTop w:val="0"/>
      <w:marBottom w:val="0"/>
      <w:divBdr>
        <w:top w:val="none" w:sz="0" w:space="0" w:color="auto"/>
        <w:left w:val="none" w:sz="0" w:space="0" w:color="auto"/>
        <w:bottom w:val="none" w:sz="0" w:space="0" w:color="auto"/>
        <w:right w:val="none" w:sz="0" w:space="0" w:color="auto"/>
      </w:divBdr>
    </w:div>
    <w:div w:id="1445736239">
      <w:bodyDiv w:val="1"/>
      <w:marLeft w:val="0"/>
      <w:marRight w:val="0"/>
      <w:marTop w:val="0"/>
      <w:marBottom w:val="0"/>
      <w:divBdr>
        <w:top w:val="none" w:sz="0" w:space="0" w:color="auto"/>
        <w:left w:val="none" w:sz="0" w:space="0" w:color="auto"/>
        <w:bottom w:val="none" w:sz="0" w:space="0" w:color="auto"/>
        <w:right w:val="none" w:sz="0" w:space="0" w:color="auto"/>
      </w:divBdr>
    </w:div>
    <w:div w:id="1453480428">
      <w:bodyDiv w:val="1"/>
      <w:marLeft w:val="0"/>
      <w:marRight w:val="0"/>
      <w:marTop w:val="0"/>
      <w:marBottom w:val="0"/>
      <w:divBdr>
        <w:top w:val="none" w:sz="0" w:space="0" w:color="auto"/>
        <w:left w:val="none" w:sz="0" w:space="0" w:color="auto"/>
        <w:bottom w:val="none" w:sz="0" w:space="0" w:color="auto"/>
        <w:right w:val="none" w:sz="0" w:space="0" w:color="auto"/>
      </w:divBdr>
    </w:div>
    <w:div w:id="1455756629">
      <w:bodyDiv w:val="1"/>
      <w:marLeft w:val="0"/>
      <w:marRight w:val="0"/>
      <w:marTop w:val="0"/>
      <w:marBottom w:val="0"/>
      <w:divBdr>
        <w:top w:val="none" w:sz="0" w:space="0" w:color="auto"/>
        <w:left w:val="none" w:sz="0" w:space="0" w:color="auto"/>
        <w:bottom w:val="none" w:sz="0" w:space="0" w:color="auto"/>
        <w:right w:val="none" w:sz="0" w:space="0" w:color="auto"/>
      </w:divBdr>
    </w:div>
    <w:div w:id="1473600639">
      <w:bodyDiv w:val="1"/>
      <w:marLeft w:val="0"/>
      <w:marRight w:val="0"/>
      <w:marTop w:val="0"/>
      <w:marBottom w:val="0"/>
      <w:divBdr>
        <w:top w:val="none" w:sz="0" w:space="0" w:color="auto"/>
        <w:left w:val="none" w:sz="0" w:space="0" w:color="auto"/>
        <w:bottom w:val="none" w:sz="0" w:space="0" w:color="auto"/>
        <w:right w:val="none" w:sz="0" w:space="0" w:color="auto"/>
      </w:divBdr>
    </w:div>
    <w:div w:id="1475293058">
      <w:bodyDiv w:val="1"/>
      <w:marLeft w:val="0"/>
      <w:marRight w:val="0"/>
      <w:marTop w:val="0"/>
      <w:marBottom w:val="0"/>
      <w:divBdr>
        <w:top w:val="none" w:sz="0" w:space="0" w:color="auto"/>
        <w:left w:val="none" w:sz="0" w:space="0" w:color="auto"/>
        <w:bottom w:val="none" w:sz="0" w:space="0" w:color="auto"/>
        <w:right w:val="none" w:sz="0" w:space="0" w:color="auto"/>
      </w:divBdr>
    </w:div>
    <w:div w:id="1477911612">
      <w:bodyDiv w:val="1"/>
      <w:marLeft w:val="0"/>
      <w:marRight w:val="0"/>
      <w:marTop w:val="0"/>
      <w:marBottom w:val="0"/>
      <w:divBdr>
        <w:top w:val="none" w:sz="0" w:space="0" w:color="auto"/>
        <w:left w:val="none" w:sz="0" w:space="0" w:color="auto"/>
        <w:bottom w:val="none" w:sz="0" w:space="0" w:color="auto"/>
        <w:right w:val="none" w:sz="0" w:space="0" w:color="auto"/>
      </w:divBdr>
    </w:div>
    <w:div w:id="1478110318">
      <w:bodyDiv w:val="1"/>
      <w:marLeft w:val="0"/>
      <w:marRight w:val="0"/>
      <w:marTop w:val="0"/>
      <w:marBottom w:val="0"/>
      <w:divBdr>
        <w:top w:val="none" w:sz="0" w:space="0" w:color="auto"/>
        <w:left w:val="none" w:sz="0" w:space="0" w:color="auto"/>
        <w:bottom w:val="none" w:sz="0" w:space="0" w:color="auto"/>
        <w:right w:val="none" w:sz="0" w:space="0" w:color="auto"/>
      </w:divBdr>
      <w:divsChild>
        <w:div w:id="313335741">
          <w:marLeft w:val="0"/>
          <w:marRight w:val="0"/>
          <w:marTop w:val="0"/>
          <w:marBottom w:val="0"/>
          <w:divBdr>
            <w:top w:val="none" w:sz="0" w:space="0" w:color="auto"/>
            <w:left w:val="none" w:sz="0" w:space="0" w:color="auto"/>
            <w:bottom w:val="none" w:sz="0" w:space="0" w:color="auto"/>
            <w:right w:val="none" w:sz="0" w:space="0" w:color="auto"/>
          </w:divBdr>
        </w:div>
        <w:div w:id="605963541">
          <w:marLeft w:val="0"/>
          <w:marRight w:val="0"/>
          <w:marTop w:val="0"/>
          <w:marBottom w:val="0"/>
          <w:divBdr>
            <w:top w:val="none" w:sz="0" w:space="0" w:color="auto"/>
            <w:left w:val="none" w:sz="0" w:space="0" w:color="auto"/>
            <w:bottom w:val="none" w:sz="0" w:space="0" w:color="auto"/>
            <w:right w:val="none" w:sz="0" w:space="0" w:color="auto"/>
          </w:divBdr>
        </w:div>
        <w:div w:id="506871770">
          <w:marLeft w:val="0"/>
          <w:marRight w:val="0"/>
          <w:marTop w:val="0"/>
          <w:marBottom w:val="0"/>
          <w:divBdr>
            <w:top w:val="none" w:sz="0" w:space="0" w:color="auto"/>
            <w:left w:val="none" w:sz="0" w:space="0" w:color="auto"/>
            <w:bottom w:val="none" w:sz="0" w:space="0" w:color="auto"/>
            <w:right w:val="none" w:sz="0" w:space="0" w:color="auto"/>
          </w:divBdr>
        </w:div>
        <w:div w:id="689449094">
          <w:marLeft w:val="0"/>
          <w:marRight w:val="0"/>
          <w:marTop w:val="0"/>
          <w:marBottom w:val="0"/>
          <w:divBdr>
            <w:top w:val="none" w:sz="0" w:space="0" w:color="auto"/>
            <w:left w:val="none" w:sz="0" w:space="0" w:color="auto"/>
            <w:bottom w:val="none" w:sz="0" w:space="0" w:color="auto"/>
            <w:right w:val="none" w:sz="0" w:space="0" w:color="auto"/>
          </w:divBdr>
        </w:div>
        <w:div w:id="994794238">
          <w:marLeft w:val="0"/>
          <w:marRight w:val="0"/>
          <w:marTop w:val="0"/>
          <w:marBottom w:val="0"/>
          <w:divBdr>
            <w:top w:val="none" w:sz="0" w:space="0" w:color="auto"/>
            <w:left w:val="none" w:sz="0" w:space="0" w:color="auto"/>
            <w:bottom w:val="none" w:sz="0" w:space="0" w:color="auto"/>
            <w:right w:val="none" w:sz="0" w:space="0" w:color="auto"/>
          </w:divBdr>
        </w:div>
        <w:div w:id="1722709192">
          <w:marLeft w:val="0"/>
          <w:marRight w:val="0"/>
          <w:marTop w:val="0"/>
          <w:marBottom w:val="0"/>
          <w:divBdr>
            <w:top w:val="none" w:sz="0" w:space="0" w:color="auto"/>
            <w:left w:val="none" w:sz="0" w:space="0" w:color="auto"/>
            <w:bottom w:val="none" w:sz="0" w:space="0" w:color="auto"/>
            <w:right w:val="none" w:sz="0" w:space="0" w:color="auto"/>
          </w:divBdr>
        </w:div>
        <w:div w:id="1376126175">
          <w:marLeft w:val="0"/>
          <w:marRight w:val="0"/>
          <w:marTop w:val="0"/>
          <w:marBottom w:val="0"/>
          <w:divBdr>
            <w:top w:val="none" w:sz="0" w:space="0" w:color="auto"/>
            <w:left w:val="none" w:sz="0" w:space="0" w:color="auto"/>
            <w:bottom w:val="none" w:sz="0" w:space="0" w:color="auto"/>
            <w:right w:val="none" w:sz="0" w:space="0" w:color="auto"/>
          </w:divBdr>
        </w:div>
      </w:divsChild>
    </w:div>
    <w:div w:id="1479037436">
      <w:bodyDiv w:val="1"/>
      <w:marLeft w:val="0"/>
      <w:marRight w:val="0"/>
      <w:marTop w:val="0"/>
      <w:marBottom w:val="0"/>
      <w:divBdr>
        <w:top w:val="none" w:sz="0" w:space="0" w:color="auto"/>
        <w:left w:val="none" w:sz="0" w:space="0" w:color="auto"/>
        <w:bottom w:val="none" w:sz="0" w:space="0" w:color="auto"/>
        <w:right w:val="none" w:sz="0" w:space="0" w:color="auto"/>
      </w:divBdr>
    </w:div>
    <w:div w:id="1482189748">
      <w:bodyDiv w:val="1"/>
      <w:marLeft w:val="0"/>
      <w:marRight w:val="0"/>
      <w:marTop w:val="0"/>
      <w:marBottom w:val="0"/>
      <w:divBdr>
        <w:top w:val="none" w:sz="0" w:space="0" w:color="auto"/>
        <w:left w:val="none" w:sz="0" w:space="0" w:color="auto"/>
        <w:bottom w:val="none" w:sz="0" w:space="0" w:color="auto"/>
        <w:right w:val="none" w:sz="0" w:space="0" w:color="auto"/>
      </w:divBdr>
      <w:divsChild>
        <w:div w:id="1886216965">
          <w:marLeft w:val="0"/>
          <w:marRight w:val="0"/>
          <w:marTop w:val="0"/>
          <w:marBottom w:val="0"/>
          <w:divBdr>
            <w:top w:val="none" w:sz="0" w:space="0" w:color="auto"/>
            <w:left w:val="none" w:sz="0" w:space="0" w:color="auto"/>
            <w:bottom w:val="none" w:sz="0" w:space="0" w:color="auto"/>
            <w:right w:val="none" w:sz="0" w:space="0" w:color="auto"/>
          </w:divBdr>
          <w:divsChild>
            <w:div w:id="75694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9035">
      <w:bodyDiv w:val="1"/>
      <w:marLeft w:val="0"/>
      <w:marRight w:val="0"/>
      <w:marTop w:val="0"/>
      <w:marBottom w:val="0"/>
      <w:divBdr>
        <w:top w:val="none" w:sz="0" w:space="0" w:color="auto"/>
        <w:left w:val="none" w:sz="0" w:space="0" w:color="auto"/>
        <w:bottom w:val="none" w:sz="0" w:space="0" w:color="auto"/>
        <w:right w:val="none" w:sz="0" w:space="0" w:color="auto"/>
      </w:divBdr>
    </w:div>
    <w:div w:id="1492790308">
      <w:bodyDiv w:val="1"/>
      <w:marLeft w:val="0"/>
      <w:marRight w:val="0"/>
      <w:marTop w:val="0"/>
      <w:marBottom w:val="0"/>
      <w:divBdr>
        <w:top w:val="none" w:sz="0" w:space="0" w:color="auto"/>
        <w:left w:val="none" w:sz="0" w:space="0" w:color="auto"/>
        <w:bottom w:val="none" w:sz="0" w:space="0" w:color="auto"/>
        <w:right w:val="none" w:sz="0" w:space="0" w:color="auto"/>
      </w:divBdr>
    </w:div>
    <w:div w:id="1493181798">
      <w:bodyDiv w:val="1"/>
      <w:marLeft w:val="0"/>
      <w:marRight w:val="0"/>
      <w:marTop w:val="0"/>
      <w:marBottom w:val="0"/>
      <w:divBdr>
        <w:top w:val="none" w:sz="0" w:space="0" w:color="auto"/>
        <w:left w:val="none" w:sz="0" w:space="0" w:color="auto"/>
        <w:bottom w:val="none" w:sz="0" w:space="0" w:color="auto"/>
        <w:right w:val="none" w:sz="0" w:space="0" w:color="auto"/>
      </w:divBdr>
    </w:div>
    <w:div w:id="1503204204">
      <w:bodyDiv w:val="1"/>
      <w:marLeft w:val="0"/>
      <w:marRight w:val="0"/>
      <w:marTop w:val="0"/>
      <w:marBottom w:val="0"/>
      <w:divBdr>
        <w:top w:val="none" w:sz="0" w:space="0" w:color="auto"/>
        <w:left w:val="none" w:sz="0" w:space="0" w:color="auto"/>
        <w:bottom w:val="none" w:sz="0" w:space="0" w:color="auto"/>
        <w:right w:val="none" w:sz="0" w:space="0" w:color="auto"/>
      </w:divBdr>
    </w:div>
    <w:div w:id="1510292605">
      <w:bodyDiv w:val="1"/>
      <w:marLeft w:val="0"/>
      <w:marRight w:val="0"/>
      <w:marTop w:val="0"/>
      <w:marBottom w:val="0"/>
      <w:divBdr>
        <w:top w:val="none" w:sz="0" w:space="0" w:color="auto"/>
        <w:left w:val="none" w:sz="0" w:space="0" w:color="auto"/>
        <w:bottom w:val="none" w:sz="0" w:space="0" w:color="auto"/>
        <w:right w:val="none" w:sz="0" w:space="0" w:color="auto"/>
      </w:divBdr>
      <w:divsChild>
        <w:div w:id="109595148">
          <w:marLeft w:val="0"/>
          <w:marRight w:val="0"/>
          <w:marTop w:val="0"/>
          <w:marBottom w:val="0"/>
          <w:divBdr>
            <w:top w:val="none" w:sz="0" w:space="0" w:color="auto"/>
            <w:left w:val="none" w:sz="0" w:space="0" w:color="auto"/>
            <w:bottom w:val="none" w:sz="0" w:space="0" w:color="auto"/>
            <w:right w:val="none" w:sz="0" w:space="0" w:color="auto"/>
          </w:divBdr>
          <w:divsChild>
            <w:div w:id="18136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3036">
      <w:bodyDiv w:val="1"/>
      <w:marLeft w:val="0"/>
      <w:marRight w:val="0"/>
      <w:marTop w:val="0"/>
      <w:marBottom w:val="0"/>
      <w:divBdr>
        <w:top w:val="none" w:sz="0" w:space="0" w:color="auto"/>
        <w:left w:val="none" w:sz="0" w:space="0" w:color="auto"/>
        <w:bottom w:val="none" w:sz="0" w:space="0" w:color="auto"/>
        <w:right w:val="none" w:sz="0" w:space="0" w:color="auto"/>
      </w:divBdr>
    </w:div>
    <w:div w:id="1541090553">
      <w:bodyDiv w:val="1"/>
      <w:marLeft w:val="0"/>
      <w:marRight w:val="0"/>
      <w:marTop w:val="0"/>
      <w:marBottom w:val="0"/>
      <w:divBdr>
        <w:top w:val="none" w:sz="0" w:space="0" w:color="auto"/>
        <w:left w:val="none" w:sz="0" w:space="0" w:color="auto"/>
        <w:bottom w:val="none" w:sz="0" w:space="0" w:color="auto"/>
        <w:right w:val="none" w:sz="0" w:space="0" w:color="auto"/>
      </w:divBdr>
      <w:divsChild>
        <w:div w:id="1176115854">
          <w:marLeft w:val="0"/>
          <w:marRight w:val="0"/>
          <w:marTop w:val="0"/>
          <w:marBottom w:val="0"/>
          <w:divBdr>
            <w:top w:val="none" w:sz="0" w:space="0" w:color="auto"/>
            <w:left w:val="none" w:sz="0" w:space="0" w:color="auto"/>
            <w:bottom w:val="none" w:sz="0" w:space="0" w:color="auto"/>
            <w:right w:val="none" w:sz="0" w:space="0" w:color="auto"/>
          </w:divBdr>
        </w:div>
      </w:divsChild>
    </w:div>
    <w:div w:id="1544906491">
      <w:bodyDiv w:val="1"/>
      <w:marLeft w:val="0"/>
      <w:marRight w:val="0"/>
      <w:marTop w:val="0"/>
      <w:marBottom w:val="0"/>
      <w:divBdr>
        <w:top w:val="none" w:sz="0" w:space="0" w:color="auto"/>
        <w:left w:val="none" w:sz="0" w:space="0" w:color="auto"/>
        <w:bottom w:val="none" w:sz="0" w:space="0" w:color="auto"/>
        <w:right w:val="none" w:sz="0" w:space="0" w:color="auto"/>
      </w:divBdr>
    </w:div>
    <w:div w:id="1556963658">
      <w:bodyDiv w:val="1"/>
      <w:marLeft w:val="0"/>
      <w:marRight w:val="0"/>
      <w:marTop w:val="0"/>
      <w:marBottom w:val="0"/>
      <w:divBdr>
        <w:top w:val="none" w:sz="0" w:space="0" w:color="auto"/>
        <w:left w:val="none" w:sz="0" w:space="0" w:color="auto"/>
        <w:bottom w:val="none" w:sz="0" w:space="0" w:color="auto"/>
        <w:right w:val="none" w:sz="0" w:space="0" w:color="auto"/>
      </w:divBdr>
    </w:div>
    <w:div w:id="1559972964">
      <w:bodyDiv w:val="1"/>
      <w:marLeft w:val="0"/>
      <w:marRight w:val="0"/>
      <w:marTop w:val="0"/>
      <w:marBottom w:val="0"/>
      <w:divBdr>
        <w:top w:val="none" w:sz="0" w:space="0" w:color="auto"/>
        <w:left w:val="none" w:sz="0" w:space="0" w:color="auto"/>
        <w:bottom w:val="none" w:sz="0" w:space="0" w:color="auto"/>
        <w:right w:val="none" w:sz="0" w:space="0" w:color="auto"/>
      </w:divBdr>
    </w:div>
    <w:div w:id="1560481048">
      <w:bodyDiv w:val="1"/>
      <w:marLeft w:val="0"/>
      <w:marRight w:val="0"/>
      <w:marTop w:val="0"/>
      <w:marBottom w:val="0"/>
      <w:divBdr>
        <w:top w:val="none" w:sz="0" w:space="0" w:color="auto"/>
        <w:left w:val="none" w:sz="0" w:space="0" w:color="auto"/>
        <w:bottom w:val="none" w:sz="0" w:space="0" w:color="auto"/>
        <w:right w:val="none" w:sz="0" w:space="0" w:color="auto"/>
      </w:divBdr>
    </w:div>
    <w:div w:id="1561751843">
      <w:bodyDiv w:val="1"/>
      <w:marLeft w:val="0"/>
      <w:marRight w:val="0"/>
      <w:marTop w:val="0"/>
      <w:marBottom w:val="0"/>
      <w:divBdr>
        <w:top w:val="none" w:sz="0" w:space="0" w:color="auto"/>
        <w:left w:val="none" w:sz="0" w:space="0" w:color="auto"/>
        <w:bottom w:val="none" w:sz="0" w:space="0" w:color="auto"/>
        <w:right w:val="none" w:sz="0" w:space="0" w:color="auto"/>
      </w:divBdr>
    </w:div>
    <w:div w:id="1562054318">
      <w:bodyDiv w:val="1"/>
      <w:marLeft w:val="0"/>
      <w:marRight w:val="0"/>
      <w:marTop w:val="0"/>
      <w:marBottom w:val="0"/>
      <w:divBdr>
        <w:top w:val="none" w:sz="0" w:space="0" w:color="auto"/>
        <w:left w:val="none" w:sz="0" w:space="0" w:color="auto"/>
        <w:bottom w:val="none" w:sz="0" w:space="0" w:color="auto"/>
        <w:right w:val="none" w:sz="0" w:space="0" w:color="auto"/>
      </w:divBdr>
    </w:div>
    <w:div w:id="1563326463">
      <w:bodyDiv w:val="1"/>
      <w:marLeft w:val="0"/>
      <w:marRight w:val="0"/>
      <w:marTop w:val="0"/>
      <w:marBottom w:val="0"/>
      <w:divBdr>
        <w:top w:val="none" w:sz="0" w:space="0" w:color="auto"/>
        <w:left w:val="none" w:sz="0" w:space="0" w:color="auto"/>
        <w:bottom w:val="none" w:sz="0" w:space="0" w:color="auto"/>
        <w:right w:val="none" w:sz="0" w:space="0" w:color="auto"/>
      </w:divBdr>
    </w:div>
    <w:div w:id="1564563353">
      <w:bodyDiv w:val="1"/>
      <w:marLeft w:val="0"/>
      <w:marRight w:val="0"/>
      <w:marTop w:val="0"/>
      <w:marBottom w:val="0"/>
      <w:divBdr>
        <w:top w:val="none" w:sz="0" w:space="0" w:color="auto"/>
        <w:left w:val="none" w:sz="0" w:space="0" w:color="auto"/>
        <w:bottom w:val="none" w:sz="0" w:space="0" w:color="auto"/>
        <w:right w:val="none" w:sz="0" w:space="0" w:color="auto"/>
      </w:divBdr>
    </w:div>
    <w:div w:id="1566451781">
      <w:bodyDiv w:val="1"/>
      <w:marLeft w:val="0"/>
      <w:marRight w:val="0"/>
      <w:marTop w:val="0"/>
      <w:marBottom w:val="0"/>
      <w:divBdr>
        <w:top w:val="none" w:sz="0" w:space="0" w:color="auto"/>
        <w:left w:val="none" w:sz="0" w:space="0" w:color="auto"/>
        <w:bottom w:val="none" w:sz="0" w:space="0" w:color="auto"/>
        <w:right w:val="none" w:sz="0" w:space="0" w:color="auto"/>
      </w:divBdr>
    </w:div>
    <w:div w:id="1569654322">
      <w:bodyDiv w:val="1"/>
      <w:marLeft w:val="0"/>
      <w:marRight w:val="0"/>
      <w:marTop w:val="0"/>
      <w:marBottom w:val="0"/>
      <w:divBdr>
        <w:top w:val="none" w:sz="0" w:space="0" w:color="auto"/>
        <w:left w:val="none" w:sz="0" w:space="0" w:color="auto"/>
        <w:bottom w:val="none" w:sz="0" w:space="0" w:color="auto"/>
        <w:right w:val="none" w:sz="0" w:space="0" w:color="auto"/>
      </w:divBdr>
    </w:div>
    <w:div w:id="1575045633">
      <w:bodyDiv w:val="1"/>
      <w:marLeft w:val="0"/>
      <w:marRight w:val="0"/>
      <w:marTop w:val="0"/>
      <w:marBottom w:val="0"/>
      <w:divBdr>
        <w:top w:val="none" w:sz="0" w:space="0" w:color="auto"/>
        <w:left w:val="none" w:sz="0" w:space="0" w:color="auto"/>
        <w:bottom w:val="none" w:sz="0" w:space="0" w:color="auto"/>
        <w:right w:val="none" w:sz="0" w:space="0" w:color="auto"/>
      </w:divBdr>
    </w:div>
    <w:div w:id="1578595359">
      <w:bodyDiv w:val="1"/>
      <w:marLeft w:val="0"/>
      <w:marRight w:val="0"/>
      <w:marTop w:val="0"/>
      <w:marBottom w:val="0"/>
      <w:divBdr>
        <w:top w:val="none" w:sz="0" w:space="0" w:color="auto"/>
        <w:left w:val="none" w:sz="0" w:space="0" w:color="auto"/>
        <w:bottom w:val="none" w:sz="0" w:space="0" w:color="auto"/>
        <w:right w:val="none" w:sz="0" w:space="0" w:color="auto"/>
      </w:divBdr>
    </w:div>
    <w:div w:id="1587379434">
      <w:bodyDiv w:val="1"/>
      <w:marLeft w:val="0"/>
      <w:marRight w:val="0"/>
      <w:marTop w:val="0"/>
      <w:marBottom w:val="0"/>
      <w:divBdr>
        <w:top w:val="none" w:sz="0" w:space="0" w:color="auto"/>
        <w:left w:val="none" w:sz="0" w:space="0" w:color="auto"/>
        <w:bottom w:val="none" w:sz="0" w:space="0" w:color="auto"/>
        <w:right w:val="none" w:sz="0" w:space="0" w:color="auto"/>
      </w:divBdr>
    </w:div>
    <w:div w:id="1588152195">
      <w:bodyDiv w:val="1"/>
      <w:marLeft w:val="0"/>
      <w:marRight w:val="0"/>
      <w:marTop w:val="0"/>
      <w:marBottom w:val="0"/>
      <w:divBdr>
        <w:top w:val="none" w:sz="0" w:space="0" w:color="auto"/>
        <w:left w:val="none" w:sz="0" w:space="0" w:color="auto"/>
        <w:bottom w:val="none" w:sz="0" w:space="0" w:color="auto"/>
        <w:right w:val="none" w:sz="0" w:space="0" w:color="auto"/>
      </w:divBdr>
    </w:div>
    <w:div w:id="1590576031">
      <w:bodyDiv w:val="1"/>
      <w:marLeft w:val="0"/>
      <w:marRight w:val="0"/>
      <w:marTop w:val="0"/>
      <w:marBottom w:val="0"/>
      <w:divBdr>
        <w:top w:val="none" w:sz="0" w:space="0" w:color="auto"/>
        <w:left w:val="none" w:sz="0" w:space="0" w:color="auto"/>
        <w:bottom w:val="none" w:sz="0" w:space="0" w:color="auto"/>
        <w:right w:val="none" w:sz="0" w:space="0" w:color="auto"/>
      </w:divBdr>
    </w:div>
    <w:div w:id="1591041137">
      <w:bodyDiv w:val="1"/>
      <w:marLeft w:val="0"/>
      <w:marRight w:val="0"/>
      <w:marTop w:val="0"/>
      <w:marBottom w:val="0"/>
      <w:divBdr>
        <w:top w:val="none" w:sz="0" w:space="0" w:color="auto"/>
        <w:left w:val="none" w:sz="0" w:space="0" w:color="auto"/>
        <w:bottom w:val="none" w:sz="0" w:space="0" w:color="auto"/>
        <w:right w:val="none" w:sz="0" w:space="0" w:color="auto"/>
      </w:divBdr>
      <w:divsChild>
        <w:div w:id="757141748">
          <w:marLeft w:val="0"/>
          <w:marRight w:val="0"/>
          <w:marTop w:val="0"/>
          <w:marBottom w:val="0"/>
          <w:divBdr>
            <w:top w:val="none" w:sz="0" w:space="0" w:color="auto"/>
            <w:left w:val="none" w:sz="0" w:space="0" w:color="auto"/>
            <w:bottom w:val="none" w:sz="0" w:space="0" w:color="auto"/>
            <w:right w:val="none" w:sz="0" w:space="0" w:color="auto"/>
          </w:divBdr>
        </w:div>
      </w:divsChild>
    </w:div>
    <w:div w:id="1593854274">
      <w:bodyDiv w:val="1"/>
      <w:marLeft w:val="0"/>
      <w:marRight w:val="0"/>
      <w:marTop w:val="0"/>
      <w:marBottom w:val="0"/>
      <w:divBdr>
        <w:top w:val="none" w:sz="0" w:space="0" w:color="auto"/>
        <w:left w:val="none" w:sz="0" w:space="0" w:color="auto"/>
        <w:bottom w:val="none" w:sz="0" w:space="0" w:color="auto"/>
        <w:right w:val="none" w:sz="0" w:space="0" w:color="auto"/>
      </w:divBdr>
    </w:div>
    <w:div w:id="1596787538">
      <w:bodyDiv w:val="1"/>
      <w:marLeft w:val="0"/>
      <w:marRight w:val="0"/>
      <w:marTop w:val="0"/>
      <w:marBottom w:val="0"/>
      <w:divBdr>
        <w:top w:val="none" w:sz="0" w:space="0" w:color="auto"/>
        <w:left w:val="none" w:sz="0" w:space="0" w:color="auto"/>
        <w:bottom w:val="none" w:sz="0" w:space="0" w:color="auto"/>
        <w:right w:val="none" w:sz="0" w:space="0" w:color="auto"/>
      </w:divBdr>
    </w:div>
    <w:div w:id="1602950263">
      <w:bodyDiv w:val="1"/>
      <w:marLeft w:val="0"/>
      <w:marRight w:val="0"/>
      <w:marTop w:val="0"/>
      <w:marBottom w:val="0"/>
      <w:divBdr>
        <w:top w:val="none" w:sz="0" w:space="0" w:color="auto"/>
        <w:left w:val="none" w:sz="0" w:space="0" w:color="auto"/>
        <w:bottom w:val="none" w:sz="0" w:space="0" w:color="auto"/>
        <w:right w:val="none" w:sz="0" w:space="0" w:color="auto"/>
      </w:divBdr>
    </w:div>
    <w:div w:id="1604679830">
      <w:bodyDiv w:val="1"/>
      <w:marLeft w:val="0"/>
      <w:marRight w:val="0"/>
      <w:marTop w:val="0"/>
      <w:marBottom w:val="0"/>
      <w:divBdr>
        <w:top w:val="none" w:sz="0" w:space="0" w:color="auto"/>
        <w:left w:val="none" w:sz="0" w:space="0" w:color="auto"/>
        <w:bottom w:val="none" w:sz="0" w:space="0" w:color="auto"/>
        <w:right w:val="none" w:sz="0" w:space="0" w:color="auto"/>
      </w:divBdr>
    </w:div>
    <w:div w:id="1614441768">
      <w:bodyDiv w:val="1"/>
      <w:marLeft w:val="0"/>
      <w:marRight w:val="0"/>
      <w:marTop w:val="0"/>
      <w:marBottom w:val="0"/>
      <w:divBdr>
        <w:top w:val="none" w:sz="0" w:space="0" w:color="auto"/>
        <w:left w:val="none" w:sz="0" w:space="0" w:color="auto"/>
        <w:bottom w:val="none" w:sz="0" w:space="0" w:color="auto"/>
        <w:right w:val="none" w:sz="0" w:space="0" w:color="auto"/>
      </w:divBdr>
    </w:div>
    <w:div w:id="1616669413">
      <w:bodyDiv w:val="1"/>
      <w:marLeft w:val="0"/>
      <w:marRight w:val="0"/>
      <w:marTop w:val="0"/>
      <w:marBottom w:val="0"/>
      <w:divBdr>
        <w:top w:val="none" w:sz="0" w:space="0" w:color="auto"/>
        <w:left w:val="none" w:sz="0" w:space="0" w:color="auto"/>
        <w:bottom w:val="none" w:sz="0" w:space="0" w:color="auto"/>
        <w:right w:val="none" w:sz="0" w:space="0" w:color="auto"/>
      </w:divBdr>
    </w:div>
    <w:div w:id="1619793952">
      <w:bodyDiv w:val="1"/>
      <w:marLeft w:val="0"/>
      <w:marRight w:val="0"/>
      <w:marTop w:val="0"/>
      <w:marBottom w:val="0"/>
      <w:divBdr>
        <w:top w:val="none" w:sz="0" w:space="0" w:color="auto"/>
        <w:left w:val="none" w:sz="0" w:space="0" w:color="auto"/>
        <w:bottom w:val="none" w:sz="0" w:space="0" w:color="auto"/>
        <w:right w:val="none" w:sz="0" w:space="0" w:color="auto"/>
      </w:divBdr>
    </w:div>
    <w:div w:id="1622882248">
      <w:bodyDiv w:val="1"/>
      <w:marLeft w:val="0"/>
      <w:marRight w:val="0"/>
      <w:marTop w:val="0"/>
      <w:marBottom w:val="0"/>
      <w:divBdr>
        <w:top w:val="none" w:sz="0" w:space="0" w:color="auto"/>
        <w:left w:val="none" w:sz="0" w:space="0" w:color="auto"/>
        <w:bottom w:val="none" w:sz="0" w:space="0" w:color="auto"/>
        <w:right w:val="none" w:sz="0" w:space="0" w:color="auto"/>
      </w:divBdr>
    </w:div>
    <w:div w:id="1626230329">
      <w:bodyDiv w:val="1"/>
      <w:marLeft w:val="0"/>
      <w:marRight w:val="0"/>
      <w:marTop w:val="0"/>
      <w:marBottom w:val="0"/>
      <w:divBdr>
        <w:top w:val="none" w:sz="0" w:space="0" w:color="auto"/>
        <w:left w:val="none" w:sz="0" w:space="0" w:color="auto"/>
        <w:bottom w:val="none" w:sz="0" w:space="0" w:color="auto"/>
        <w:right w:val="none" w:sz="0" w:space="0" w:color="auto"/>
      </w:divBdr>
    </w:div>
    <w:div w:id="1630817479">
      <w:bodyDiv w:val="1"/>
      <w:marLeft w:val="0"/>
      <w:marRight w:val="0"/>
      <w:marTop w:val="0"/>
      <w:marBottom w:val="0"/>
      <w:divBdr>
        <w:top w:val="none" w:sz="0" w:space="0" w:color="auto"/>
        <w:left w:val="none" w:sz="0" w:space="0" w:color="auto"/>
        <w:bottom w:val="none" w:sz="0" w:space="0" w:color="auto"/>
        <w:right w:val="none" w:sz="0" w:space="0" w:color="auto"/>
      </w:divBdr>
    </w:div>
    <w:div w:id="1631856547">
      <w:bodyDiv w:val="1"/>
      <w:marLeft w:val="0"/>
      <w:marRight w:val="0"/>
      <w:marTop w:val="0"/>
      <w:marBottom w:val="0"/>
      <w:divBdr>
        <w:top w:val="none" w:sz="0" w:space="0" w:color="auto"/>
        <w:left w:val="none" w:sz="0" w:space="0" w:color="auto"/>
        <w:bottom w:val="none" w:sz="0" w:space="0" w:color="auto"/>
        <w:right w:val="none" w:sz="0" w:space="0" w:color="auto"/>
      </w:divBdr>
      <w:divsChild>
        <w:div w:id="14814959">
          <w:marLeft w:val="0"/>
          <w:marRight w:val="0"/>
          <w:marTop w:val="0"/>
          <w:marBottom w:val="0"/>
          <w:divBdr>
            <w:top w:val="none" w:sz="0" w:space="0" w:color="auto"/>
            <w:left w:val="none" w:sz="0" w:space="0" w:color="auto"/>
            <w:bottom w:val="none" w:sz="0" w:space="0" w:color="auto"/>
            <w:right w:val="none" w:sz="0" w:space="0" w:color="auto"/>
          </w:divBdr>
          <w:divsChild>
            <w:div w:id="8194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47805">
      <w:bodyDiv w:val="1"/>
      <w:marLeft w:val="0"/>
      <w:marRight w:val="0"/>
      <w:marTop w:val="0"/>
      <w:marBottom w:val="0"/>
      <w:divBdr>
        <w:top w:val="none" w:sz="0" w:space="0" w:color="auto"/>
        <w:left w:val="none" w:sz="0" w:space="0" w:color="auto"/>
        <w:bottom w:val="none" w:sz="0" w:space="0" w:color="auto"/>
        <w:right w:val="none" w:sz="0" w:space="0" w:color="auto"/>
      </w:divBdr>
    </w:div>
    <w:div w:id="1639383103">
      <w:bodyDiv w:val="1"/>
      <w:marLeft w:val="0"/>
      <w:marRight w:val="0"/>
      <w:marTop w:val="0"/>
      <w:marBottom w:val="0"/>
      <w:divBdr>
        <w:top w:val="none" w:sz="0" w:space="0" w:color="auto"/>
        <w:left w:val="none" w:sz="0" w:space="0" w:color="auto"/>
        <w:bottom w:val="none" w:sz="0" w:space="0" w:color="auto"/>
        <w:right w:val="none" w:sz="0" w:space="0" w:color="auto"/>
      </w:divBdr>
    </w:div>
    <w:div w:id="1644383072">
      <w:bodyDiv w:val="1"/>
      <w:marLeft w:val="0"/>
      <w:marRight w:val="0"/>
      <w:marTop w:val="0"/>
      <w:marBottom w:val="0"/>
      <w:divBdr>
        <w:top w:val="none" w:sz="0" w:space="0" w:color="auto"/>
        <w:left w:val="none" w:sz="0" w:space="0" w:color="auto"/>
        <w:bottom w:val="none" w:sz="0" w:space="0" w:color="auto"/>
        <w:right w:val="none" w:sz="0" w:space="0" w:color="auto"/>
      </w:divBdr>
    </w:div>
    <w:div w:id="1645156118">
      <w:bodyDiv w:val="1"/>
      <w:marLeft w:val="0"/>
      <w:marRight w:val="0"/>
      <w:marTop w:val="0"/>
      <w:marBottom w:val="0"/>
      <w:divBdr>
        <w:top w:val="none" w:sz="0" w:space="0" w:color="auto"/>
        <w:left w:val="none" w:sz="0" w:space="0" w:color="auto"/>
        <w:bottom w:val="none" w:sz="0" w:space="0" w:color="auto"/>
        <w:right w:val="none" w:sz="0" w:space="0" w:color="auto"/>
      </w:divBdr>
    </w:div>
    <w:div w:id="1646815186">
      <w:bodyDiv w:val="1"/>
      <w:marLeft w:val="0"/>
      <w:marRight w:val="0"/>
      <w:marTop w:val="0"/>
      <w:marBottom w:val="0"/>
      <w:divBdr>
        <w:top w:val="none" w:sz="0" w:space="0" w:color="auto"/>
        <w:left w:val="none" w:sz="0" w:space="0" w:color="auto"/>
        <w:bottom w:val="none" w:sz="0" w:space="0" w:color="auto"/>
        <w:right w:val="none" w:sz="0" w:space="0" w:color="auto"/>
      </w:divBdr>
    </w:div>
    <w:div w:id="1646932766">
      <w:bodyDiv w:val="1"/>
      <w:marLeft w:val="0"/>
      <w:marRight w:val="0"/>
      <w:marTop w:val="0"/>
      <w:marBottom w:val="0"/>
      <w:divBdr>
        <w:top w:val="none" w:sz="0" w:space="0" w:color="auto"/>
        <w:left w:val="none" w:sz="0" w:space="0" w:color="auto"/>
        <w:bottom w:val="none" w:sz="0" w:space="0" w:color="auto"/>
        <w:right w:val="none" w:sz="0" w:space="0" w:color="auto"/>
      </w:divBdr>
    </w:div>
    <w:div w:id="1647275719">
      <w:bodyDiv w:val="1"/>
      <w:marLeft w:val="0"/>
      <w:marRight w:val="0"/>
      <w:marTop w:val="0"/>
      <w:marBottom w:val="0"/>
      <w:divBdr>
        <w:top w:val="none" w:sz="0" w:space="0" w:color="auto"/>
        <w:left w:val="none" w:sz="0" w:space="0" w:color="auto"/>
        <w:bottom w:val="none" w:sz="0" w:space="0" w:color="auto"/>
        <w:right w:val="none" w:sz="0" w:space="0" w:color="auto"/>
      </w:divBdr>
      <w:divsChild>
        <w:div w:id="1138644323">
          <w:marLeft w:val="0"/>
          <w:marRight w:val="0"/>
          <w:marTop w:val="0"/>
          <w:marBottom w:val="0"/>
          <w:divBdr>
            <w:top w:val="none" w:sz="0" w:space="0" w:color="auto"/>
            <w:left w:val="none" w:sz="0" w:space="0" w:color="auto"/>
            <w:bottom w:val="none" w:sz="0" w:space="0" w:color="auto"/>
            <w:right w:val="none" w:sz="0" w:space="0" w:color="auto"/>
          </w:divBdr>
          <w:divsChild>
            <w:div w:id="1774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5258">
      <w:bodyDiv w:val="1"/>
      <w:marLeft w:val="0"/>
      <w:marRight w:val="0"/>
      <w:marTop w:val="0"/>
      <w:marBottom w:val="0"/>
      <w:divBdr>
        <w:top w:val="none" w:sz="0" w:space="0" w:color="auto"/>
        <w:left w:val="none" w:sz="0" w:space="0" w:color="auto"/>
        <w:bottom w:val="none" w:sz="0" w:space="0" w:color="auto"/>
        <w:right w:val="none" w:sz="0" w:space="0" w:color="auto"/>
      </w:divBdr>
    </w:div>
    <w:div w:id="1655183672">
      <w:bodyDiv w:val="1"/>
      <w:marLeft w:val="0"/>
      <w:marRight w:val="0"/>
      <w:marTop w:val="0"/>
      <w:marBottom w:val="0"/>
      <w:divBdr>
        <w:top w:val="none" w:sz="0" w:space="0" w:color="auto"/>
        <w:left w:val="none" w:sz="0" w:space="0" w:color="auto"/>
        <w:bottom w:val="none" w:sz="0" w:space="0" w:color="auto"/>
        <w:right w:val="none" w:sz="0" w:space="0" w:color="auto"/>
      </w:divBdr>
    </w:div>
    <w:div w:id="1655912635">
      <w:bodyDiv w:val="1"/>
      <w:marLeft w:val="0"/>
      <w:marRight w:val="0"/>
      <w:marTop w:val="0"/>
      <w:marBottom w:val="0"/>
      <w:divBdr>
        <w:top w:val="none" w:sz="0" w:space="0" w:color="auto"/>
        <w:left w:val="none" w:sz="0" w:space="0" w:color="auto"/>
        <w:bottom w:val="none" w:sz="0" w:space="0" w:color="auto"/>
        <w:right w:val="none" w:sz="0" w:space="0" w:color="auto"/>
      </w:divBdr>
    </w:div>
    <w:div w:id="1659117161">
      <w:bodyDiv w:val="1"/>
      <w:marLeft w:val="0"/>
      <w:marRight w:val="0"/>
      <w:marTop w:val="0"/>
      <w:marBottom w:val="0"/>
      <w:divBdr>
        <w:top w:val="none" w:sz="0" w:space="0" w:color="auto"/>
        <w:left w:val="none" w:sz="0" w:space="0" w:color="auto"/>
        <w:bottom w:val="none" w:sz="0" w:space="0" w:color="auto"/>
        <w:right w:val="none" w:sz="0" w:space="0" w:color="auto"/>
      </w:divBdr>
    </w:div>
    <w:div w:id="1659573703">
      <w:bodyDiv w:val="1"/>
      <w:marLeft w:val="0"/>
      <w:marRight w:val="0"/>
      <w:marTop w:val="0"/>
      <w:marBottom w:val="0"/>
      <w:divBdr>
        <w:top w:val="none" w:sz="0" w:space="0" w:color="auto"/>
        <w:left w:val="none" w:sz="0" w:space="0" w:color="auto"/>
        <w:bottom w:val="none" w:sz="0" w:space="0" w:color="auto"/>
        <w:right w:val="none" w:sz="0" w:space="0" w:color="auto"/>
      </w:divBdr>
    </w:div>
    <w:div w:id="1662660775">
      <w:bodyDiv w:val="1"/>
      <w:marLeft w:val="0"/>
      <w:marRight w:val="0"/>
      <w:marTop w:val="0"/>
      <w:marBottom w:val="0"/>
      <w:divBdr>
        <w:top w:val="none" w:sz="0" w:space="0" w:color="auto"/>
        <w:left w:val="none" w:sz="0" w:space="0" w:color="auto"/>
        <w:bottom w:val="none" w:sz="0" w:space="0" w:color="auto"/>
        <w:right w:val="none" w:sz="0" w:space="0" w:color="auto"/>
      </w:divBdr>
      <w:divsChild>
        <w:div w:id="643582036">
          <w:marLeft w:val="0"/>
          <w:marRight w:val="0"/>
          <w:marTop w:val="0"/>
          <w:marBottom w:val="0"/>
          <w:divBdr>
            <w:top w:val="none" w:sz="0" w:space="0" w:color="auto"/>
            <w:left w:val="none" w:sz="0" w:space="0" w:color="auto"/>
            <w:bottom w:val="none" w:sz="0" w:space="0" w:color="auto"/>
            <w:right w:val="none" w:sz="0" w:space="0" w:color="auto"/>
          </w:divBdr>
        </w:div>
      </w:divsChild>
    </w:div>
    <w:div w:id="1676374672">
      <w:bodyDiv w:val="1"/>
      <w:marLeft w:val="0"/>
      <w:marRight w:val="0"/>
      <w:marTop w:val="0"/>
      <w:marBottom w:val="0"/>
      <w:divBdr>
        <w:top w:val="none" w:sz="0" w:space="0" w:color="auto"/>
        <w:left w:val="none" w:sz="0" w:space="0" w:color="auto"/>
        <w:bottom w:val="none" w:sz="0" w:space="0" w:color="auto"/>
        <w:right w:val="none" w:sz="0" w:space="0" w:color="auto"/>
      </w:divBdr>
    </w:div>
    <w:div w:id="1678847012">
      <w:bodyDiv w:val="1"/>
      <w:marLeft w:val="0"/>
      <w:marRight w:val="0"/>
      <w:marTop w:val="0"/>
      <w:marBottom w:val="0"/>
      <w:divBdr>
        <w:top w:val="none" w:sz="0" w:space="0" w:color="auto"/>
        <w:left w:val="none" w:sz="0" w:space="0" w:color="auto"/>
        <w:bottom w:val="none" w:sz="0" w:space="0" w:color="auto"/>
        <w:right w:val="none" w:sz="0" w:space="0" w:color="auto"/>
      </w:divBdr>
    </w:div>
    <w:div w:id="1679846674">
      <w:bodyDiv w:val="1"/>
      <w:marLeft w:val="0"/>
      <w:marRight w:val="0"/>
      <w:marTop w:val="0"/>
      <w:marBottom w:val="0"/>
      <w:divBdr>
        <w:top w:val="none" w:sz="0" w:space="0" w:color="auto"/>
        <w:left w:val="none" w:sz="0" w:space="0" w:color="auto"/>
        <w:bottom w:val="none" w:sz="0" w:space="0" w:color="auto"/>
        <w:right w:val="none" w:sz="0" w:space="0" w:color="auto"/>
      </w:divBdr>
    </w:div>
    <w:div w:id="1689217827">
      <w:bodyDiv w:val="1"/>
      <w:marLeft w:val="0"/>
      <w:marRight w:val="0"/>
      <w:marTop w:val="0"/>
      <w:marBottom w:val="0"/>
      <w:divBdr>
        <w:top w:val="none" w:sz="0" w:space="0" w:color="auto"/>
        <w:left w:val="none" w:sz="0" w:space="0" w:color="auto"/>
        <w:bottom w:val="none" w:sz="0" w:space="0" w:color="auto"/>
        <w:right w:val="none" w:sz="0" w:space="0" w:color="auto"/>
      </w:divBdr>
    </w:div>
    <w:div w:id="1699891445">
      <w:bodyDiv w:val="1"/>
      <w:marLeft w:val="0"/>
      <w:marRight w:val="0"/>
      <w:marTop w:val="0"/>
      <w:marBottom w:val="0"/>
      <w:divBdr>
        <w:top w:val="none" w:sz="0" w:space="0" w:color="auto"/>
        <w:left w:val="none" w:sz="0" w:space="0" w:color="auto"/>
        <w:bottom w:val="none" w:sz="0" w:space="0" w:color="auto"/>
        <w:right w:val="none" w:sz="0" w:space="0" w:color="auto"/>
      </w:divBdr>
    </w:div>
    <w:div w:id="1703675393">
      <w:bodyDiv w:val="1"/>
      <w:marLeft w:val="0"/>
      <w:marRight w:val="0"/>
      <w:marTop w:val="0"/>
      <w:marBottom w:val="0"/>
      <w:divBdr>
        <w:top w:val="none" w:sz="0" w:space="0" w:color="auto"/>
        <w:left w:val="none" w:sz="0" w:space="0" w:color="auto"/>
        <w:bottom w:val="none" w:sz="0" w:space="0" w:color="auto"/>
        <w:right w:val="none" w:sz="0" w:space="0" w:color="auto"/>
      </w:divBdr>
      <w:divsChild>
        <w:div w:id="333337757">
          <w:marLeft w:val="0"/>
          <w:marRight w:val="0"/>
          <w:marTop w:val="0"/>
          <w:marBottom w:val="0"/>
          <w:divBdr>
            <w:top w:val="none" w:sz="0" w:space="0" w:color="auto"/>
            <w:left w:val="none" w:sz="0" w:space="0" w:color="auto"/>
            <w:bottom w:val="none" w:sz="0" w:space="0" w:color="auto"/>
            <w:right w:val="none" w:sz="0" w:space="0" w:color="auto"/>
          </w:divBdr>
        </w:div>
        <w:div w:id="999189154">
          <w:marLeft w:val="0"/>
          <w:marRight w:val="0"/>
          <w:marTop w:val="0"/>
          <w:marBottom w:val="0"/>
          <w:divBdr>
            <w:top w:val="none" w:sz="0" w:space="0" w:color="auto"/>
            <w:left w:val="none" w:sz="0" w:space="0" w:color="auto"/>
            <w:bottom w:val="none" w:sz="0" w:space="0" w:color="auto"/>
            <w:right w:val="none" w:sz="0" w:space="0" w:color="auto"/>
          </w:divBdr>
        </w:div>
      </w:divsChild>
    </w:div>
    <w:div w:id="1706559657">
      <w:bodyDiv w:val="1"/>
      <w:marLeft w:val="0"/>
      <w:marRight w:val="0"/>
      <w:marTop w:val="0"/>
      <w:marBottom w:val="0"/>
      <w:divBdr>
        <w:top w:val="none" w:sz="0" w:space="0" w:color="auto"/>
        <w:left w:val="none" w:sz="0" w:space="0" w:color="auto"/>
        <w:bottom w:val="none" w:sz="0" w:space="0" w:color="auto"/>
        <w:right w:val="none" w:sz="0" w:space="0" w:color="auto"/>
      </w:divBdr>
    </w:div>
    <w:div w:id="1711681703">
      <w:bodyDiv w:val="1"/>
      <w:marLeft w:val="0"/>
      <w:marRight w:val="0"/>
      <w:marTop w:val="0"/>
      <w:marBottom w:val="0"/>
      <w:divBdr>
        <w:top w:val="none" w:sz="0" w:space="0" w:color="auto"/>
        <w:left w:val="none" w:sz="0" w:space="0" w:color="auto"/>
        <w:bottom w:val="none" w:sz="0" w:space="0" w:color="auto"/>
        <w:right w:val="none" w:sz="0" w:space="0" w:color="auto"/>
      </w:divBdr>
    </w:div>
    <w:div w:id="1714118530">
      <w:bodyDiv w:val="1"/>
      <w:marLeft w:val="0"/>
      <w:marRight w:val="0"/>
      <w:marTop w:val="0"/>
      <w:marBottom w:val="0"/>
      <w:divBdr>
        <w:top w:val="none" w:sz="0" w:space="0" w:color="auto"/>
        <w:left w:val="none" w:sz="0" w:space="0" w:color="auto"/>
        <w:bottom w:val="none" w:sz="0" w:space="0" w:color="auto"/>
        <w:right w:val="none" w:sz="0" w:space="0" w:color="auto"/>
      </w:divBdr>
    </w:div>
    <w:div w:id="1719745659">
      <w:bodyDiv w:val="1"/>
      <w:marLeft w:val="0"/>
      <w:marRight w:val="0"/>
      <w:marTop w:val="0"/>
      <w:marBottom w:val="0"/>
      <w:divBdr>
        <w:top w:val="none" w:sz="0" w:space="0" w:color="auto"/>
        <w:left w:val="none" w:sz="0" w:space="0" w:color="auto"/>
        <w:bottom w:val="none" w:sz="0" w:space="0" w:color="auto"/>
        <w:right w:val="none" w:sz="0" w:space="0" w:color="auto"/>
      </w:divBdr>
    </w:div>
    <w:div w:id="1726753426">
      <w:bodyDiv w:val="1"/>
      <w:marLeft w:val="0"/>
      <w:marRight w:val="0"/>
      <w:marTop w:val="0"/>
      <w:marBottom w:val="0"/>
      <w:divBdr>
        <w:top w:val="none" w:sz="0" w:space="0" w:color="auto"/>
        <w:left w:val="none" w:sz="0" w:space="0" w:color="auto"/>
        <w:bottom w:val="none" w:sz="0" w:space="0" w:color="auto"/>
        <w:right w:val="none" w:sz="0" w:space="0" w:color="auto"/>
      </w:divBdr>
    </w:div>
    <w:div w:id="1729449435">
      <w:bodyDiv w:val="1"/>
      <w:marLeft w:val="0"/>
      <w:marRight w:val="0"/>
      <w:marTop w:val="0"/>
      <w:marBottom w:val="0"/>
      <w:divBdr>
        <w:top w:val="none" w:sz="0" w:space="0" w:color="auto"/>
        <w:left w:val="none" w:sz="0" w:space="0" w:color="auto"/>
        <w:bottom w:val="none" w:sz="0" w:space="0" w:color="auto"/>
        <w:right w:val="none" w:sz="0" w:space="0" w:color="auto"/>
      </w:divBdr>
    </w:div>
    <w:div w:id="1729844334">
      <w:bodyDiv w:val="1"/>
      <w:marLeft w:val="0"/>
      <w:marRight w:val="0"/>
      <w:marTop w:val="0"/>
      <w:marBottom w:val="0"/>
      <w:divBdr>
        <w:top w:val="none" w:sz="0" w:space="0" w:color="auto"/>
        <w:left w:val="none" w:sz="0" w:space="0" w:color="auto"/>
        <w:bottom w:val="none" w:sz="0" w:space="0" w:color="auto"/>
        <w:right w:val="none" w:sz="0" w:space="0" w:color="auto"/>
      </w:divBdr>
    </w:div>
    <w:div w:id="1743872208">
      <w:bodyDiv w:val="1"/>
      <w:marLeft w:val="0"/>
      <w:marRight w:val="0"/>
      <w:marTop w:val="0"/>
      <w:marBottom w:val="0"/>
      <w:divBdr>
        <w:top w:val="none" w:sz="0" w:space="0" w:color="auto"/>
        <w:left w:val="none" w:sz="0" w:space="0" w:color="auto"/>
        <w:bottom w:val="none" w:sz="0" w:space="0" w:color="auto"/>
        <w:right w:val="none" w:sz="0" w:space="0" w:color="auto"/>
      </w:divBdr>
      <w:divsChild>
        <w:div w:id="1630630095">
          <w:marLeft w:val="0"/>
          <w:marRight w:val="0"/>
          <w:marTop w:val="0"/>
          <w:marBottom w:val="0"/>
          <w:divBdr>
            <w:top w:val="none" w:sz="0" w:space="0" w:color="auto"/>
            <w:left w:val="none" w:sz="0" w:space="0" w:color="auto"/>
            <w:bottom w:val="none" w:sz="0" w:space="0" w:color="auto"/>
            <w:right w:val="none" w:sz="0" w:space="0" w:color="auto"/>
          </w:divBdr>
        </w:div>
      </w:divsChild>
    </w:div>
    <w:div w:id="1744598931">
      <w:bodyDiv w:val="1"/>
      <w:marLeft w:val="0"/>
      <w:marRight w:val="0"/>
      <w:marTop w:val="0"/>
      <w:marBottom w:val="0"/>
      <w:divBdr>
        <w:top w:val="none" w:sz="0" w:space="0" w:color="auto"/>
        <w:left w:val="none" w:sz="0" w:space="0" w:color="auto"/>
        <w:bottom w:val="none" w:sz="0" w:space="0" w:color="auto"/>
        <w:right w:val="none" w:sz="0" w:space="0" w:color="auto"/>
      </w:divBdr>
    </w:div>
    <w:div w:id="1746418386">
      <w:bodyDiv w:val="1"/>
      <w:marLeft w:val="0"/>
      <w:marRight w:val="0"/>
      <w:marTop w:val="0"/>
      <w:marBottom w:val="0"/>
      <w:divBdr>
        <w:top w:val="none" w:sz="0" w:space="0" w:color="auto"/>
        <w:left w:val="none" w:sz="0" w:space="0" w:color="auto"/>
        <w:bottom w:val="none" w:sz="0" w:space="0" w:color="auto"/>
        <w:right w:val="none" w:sz="0" w:space="0" w:color="auto"/>
      </w:divBdr>
    </w:div>
    <w:div w:id="1747804624">
      <w:bodyDiv w:val="1"/>
      <w:marLeft w:val="0"/>
      <w:marRight w:val="0"/>
      <w:marTop w:val="0"/>
      <w:marBottom w:val="0"/>
      <w:divBdr>
        <w:top w:val="none" w:sz="0" w:space="0" w:color="auto"/>
        <w:left w:val="none" w:sz="0" w:space="0" w:color="auto"/>
        <w:bottom w:val="none" w:sz="0" w:space="0" w:color="auto"/>
        <w:right w:val="none" w:sz="0" w:space="0" w:color="auto"/>
      </w:divBdr>
    </w:div>
    <w:div w:id="1755206107">
      <w:bodyDiv w:val="1"/>
      <w:marLeft w:val="0"/>
      <w:marRight w:val="0"/>
      <w:marTop w:val="0"/>
      <w:marBottom w:val="0"/>
      <w:divBdr>
        <w:top w:val="none" w:sz="0" w:space="0" w:color="auto"/>
        <w:left w:val="none" w:sz="0" w:space="0" w:color="auto"/>
        <w:bottom w:val="none" w:sz="0" w:space="0" w:color="auto"/>
        <w:right w:val="none" w:sz="0" w:space="0" w:color="auto"/>
      </w:divBdr>
      <w:divsChild>
        <w:div w:id="131559181">
          <w:marLeft w:val="0"/>
          <w:marRight w:val="0"/>
          <w:marTop w:val="0"/>
          <w:marBottom w:val="0"/>
          <w:divBdr>
            <w:top w:val="none" w:sz="0" w:space="0" w:color="auto"/>
            <w:left w:val="none" w:sz="0" w:space="0" w:color="auto"/>
            <w:bottom w:val="none" w:sz="0" w:space="0" w:color="auto"/>
            <w:right w:val="none" w:sz="0" w:space="0" w:color="auto"/>
          </w:divBdr>
          <w:divsChild>
            <w:div w:id="3212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8627">
      <w:bodyDiv w:val="1"/>
      <w:marLeft w:val="0"/>
      <w:marRight w:val="0"/>
      <w:marTop w:val="0"/>
      <w:marBottom w:val="0"/>
      <w:divBdr>
        <w:top w:val="none" w:sz="0" w:space="0" w:color="auto"/>
        <w:left w:val="none" w:sz="0" w:space="0" w:color="auto"/>
        <w:bottom w:val="none" w:sz="0" w:space="0" w:color="auto"/>
        <w:right w:val="none" w:sz="0" w:space="0" w:color="auto"/>
      </w:divBdr>
    </w:div>
    <w:div w:id="1759058258">
      <w:bodyDiv w:val="1"/>
      <w:marLeft w:val="0"/>
      <w:marRight w:val="0"/>
      <w:marTop w:val="0"/>
      <w:marBottom w:val="0"/>
      <w:divBdr>
        <w:top w:val="none" w:sz="0" w:space="0" w:color="auto"/>
        <w:left w:val="none" w:sz="0" w:space="0" w:color="auto"/>
        <w:bottom w:val="none" w:sz="0" w:space="0" w:color="auto"/>
        <w:right w:val="none" w:sz="0" w:space="0" w:color="auto"/>
      </w:divBdr>
    </w:div>
    <w:div w:id="1770732851">
      <w:bodyDiv w:val="1"/>
      <w:marLeft w:val="0"/>
      <w:marRight w:val="0"/>
      <w:marTop w:val="0"/>
      <w:marBottom w:val="0"/>
      <w:divBdr>
        <w:top w:val="none" w:sz="0" w:space="0" w:color="auto"/>
        <w:left w:val="none" w:sz="0" w:space="0" w:color="auto"/>
        <w:bottom w:val="none" w:sz="0" w:space="0" w:color="auto"/>
        <w:right w:val="none" w:sz="0" w:space="0" w:color="auto"/>
      </w:divBdr>
    </w:div>
    <w:div w:id="1773937655">
      <w:bodyDiv w:val="1"/>
      <w:marLeft w:val="0"/>
      <w:marRight w:val="0"/>
      <w:marTop w:val="0"/>
      <w:marBottom w:val="0"/>
      <w:divBdr>
        <w:top w:val="none" w:sz="0" w:space="0" w:color="auto"/>
        <w:left w:val="none" w:sz="0" w:space="0" w:color="auto"/>
        <w:bottom w:val="none" w:sz="0" w:space="0" w:color="auto"/>
        <w:right w:val="none" w:sz="0" w:space="0" w:color="auto"/>
      </w:divBdr>
    </w:div>
    <w:div w:id="1774400003">
      <w:bodyDiv w:val="1"/>
      <w:marLeft w:val="0"/>
      <w:marRight w:val="0"/>
      <w:marTop w:val="0"/>
      <w:marBottom w:val="0"/>
      <w:divBdr>
        <w:top w:val="none" w:sz="0" w:space="0" w:color="auto"/>
        <w:left w:val="none" w:sz="0" w:space="0" w:color="auto"/>
        <w:bottom w:val="none" w:sz="0" w:space="0" w:color="auto"/>
        <w:right w:val="none" w:sz="0" w:space="0" w:color="auto"/>
      </w:divBdr>
    </w:div>
    <w:div w:id="1778984817">
      <w:bodyDiv w:val="1"/>
      <w:marLeft w:val="0"/>
      <w:marRight w:val="0"/>
      <w:marTop w:val="0"/>
      <w:marBottom w:val="0"/>
      <w:divBdr>
        <w:top w:val="none" w:sz="0" w:space="0" w:color="auto"/>
        <w:left w:val="none" w:sz="0" w:space="0" w:color="auto"/>
        <w:bottom w:val="none" w:sz="0" w:space="0" w:color="auto"/>
        <w:right w:val="none" w:sz="0" w:space="0" w:color="auto"/>
      </w:divBdr>
    </w:div>
    <w:div w:id="1782147453">
      <w:bodyDiv w:val="1"/>
      <w:marLeft w:val="0"/>
      <w:marRight w:val="0"/>
      <w:marTop w:val="0"/>
      <w:marBottom w:val="0"/>
      <w:divBdr>
        <w:top w:val="none" w:sz="0" w:space="0" w:color="auto"/>
        <w:left w:val="none" w:sz="0" w:space="0" w:color="auto"/>
        <w:bottom w:val="none" w:sz="0" w:space="0" w:color="auto"/>
        <w:right w:val="none" w:sz="0" w:space="0" w:color="auto"/>
      </w:divBdr>
    </w:div>
    <w:div w:id="1788231554">
      <w:bodyDiv w:val="1"/>
      <w:marLeft w:val="0"/>
      <w:marRight w:val="0"/>
      <w:marTop w:val="0"/>
      <w:marBottom w:val="0"/>
      <w:divBdr>
        <w:top w:val="none" w:sz="0" w:space="0" w:color="auto"/>
        <w:left w:val="none" w:sz="0" w:space="0" w:color="auto"/>
        <w:bottom w:val="none" w:sz="0" w:space="0" w:color="auto"/>
        <w:right w:val="none" w:sz="0" w:space="0" w:color="auto"/>
      </w:divBdr>
    </w:div>
    <w:div w:id="1789274388">
      <w:bodyDiv w:val="1"/>
      <w:marLeft w:val="0"/>
      <w:marRight w:val="0"/>
      <w:marTop w:val="0"/>
      <w:marBottom w:val="0"/>
      <w:divBdr>
        <w:top w:val="none" w:sz="0" w:space="0" w:color="auto"/>
        <w:left w:val="none" w:sz="0" w:space="0" w:color="auto"/>
        <w:bottom w:val="none" w:sz="0" w:space="0" w:color="auto"/>
        <w:right w:val="none" w:sz="0" w:space="0" w:color="auto"/>
      </w:divBdr>
    </w:div>
    <w:div w:id="1790660915">
      <w:bodyDiv w:val="1"/>
      <w:marLeft w:val="0"/>
      <w:marRight w:val="0"/>
      <w:marTop w:val="0"/>
      <w:marBottom w:val="0"/>
      <w:divBdr>
        <w:top w:val="none" w:sz="0" w:space="0" w:color="auto"/>
        <w:left w:val="none" w:sz="0" w:space="0" w:color="auto"/>
        <w:bottom w:val="none" w:sz="0" w:space="0" w:color="auto"/>
        <w:right w:val="none" w:sz="0" w:space="0" w:color="auto"/>
      </w:divBdr>
    </w:div>
    <w:div w:id="1793088691">
      <w:bodyDiv w:val="1"/>
      <w:marLeft w:val="0"/>
      <w:marRight w:val="0"/>
      <w:marTop w:val="0"/>
      <w:marBottom w:val="0"/>
      <w:divBdr>
        <w:top w:val="none" w:sz="0" w:space="0" w:color="auto"/>
        <w:left w:val="none" w:sz="0" w:space="0" w:color="auto"/>
        <w:bottom w:val="none" w:sz="0" w:space="0" w:color="auto"/>
        <w:right w:val="none" w:sz="0" w:space="0" w:color="auto"/>
      </w:divBdr>
    </w:div>
    <w:div w:id="1797719321">
      <w:bodyDiv w:val="1"/>
      <w:marLeft w:val="0"/>
      <w:marRight w:val="0"/>
      <w:marTop w:val="0"/>
      <w:marBottom w:val="0"/>
      <w:divBdr>
        <w:top w:val="none" w:sz="0" w:space="0" w:color="auto"/>
        <w:left w:val="none" w:sz="0" w:space="0" w:color="auto"/>
        <w:bottom w:val="none" w:sz="0" w:space="0" w:color="auto"/>
        <w:right w:val="none" w:sz="0" w:space="0" w:color="auto"/>
      </w:divBdr>
    </w:div>
    <w:div w:id="1807627384">
      <w:bodyDiv w:val="1"/>
      <w:marLeft w:val="0"/>
      <w:marRight w:val="0"/>
      <w:marTop w:val="0"/>
      <w:marBottom w:val="0"/>
      <w:divBdr>
        <w:top w:val="none" w:sz="0" w:space="0" w:color="auto"/>
        <w:left w:val="none" w:sz="0" w:space="0" w:color="auto"/>
        <w:bottom w:val="none" w:sz="0" w:space="0" w:color="auto"/>
        <w:right w:val="none" w:sz="0" w:space="0" w:color="auto"/>
      </w:divBdr>
    </w:div>
    <w:div w:id="1809283150">
      <w:bodyDiv w:val="1"/>
      <w:marLeft w:val="0"/>
      <w:marRight w:val="0"/>
      <w:marTop w:val="0"/>
      <w:marBottom w:val="0"/>
      <w:divBdr>
        <w:top w:val="none" w:sz="0" w:space="0" w:color="auto"/>
        <w:left w:val="none" w:sz="0" w:space="0" w:color="auto"/>
        <w:bottom w:val="none" w:sz="0" w:space="0" w:color="auto"/>
        <w:right w:val="none" w:sz="0" w:space="0" w:color="auto"/>
      </w:divBdr>
    </w:div>
    <w:div w:id="1811633218">
      <w:bodyDiv w:val="1"/>
      <w:marLeft w:val="0"/>
      <w:marRight w:val="0"/>
      <w:marTop w:val="0"/>
      <w:marBottom w:val="0"/>
      <w:divBdr>
        <w:top w:val="none" w:sz="0" w:space="0" w:color="auto"/>
        <w:left w:val="none" w:sz="0" w:space="0" w:color="auto"/>
        <w:bottom w:val="none" w:sz="0" w:space="0" w:color="auto"/>
        <w:right w:val="none" w:sz="0" w:space="0" w:color="auto"/>
      </w:divBdr>
    </w:div>
    <w:div w:id="1812794225">
      <w:bodyDiv w:val="1"/>
      <w:marLeft w:val="0"/>
      <w:marRight w:val="0"/>
      <w:marTop w:val="0"/>
      <w:marBottom w:val="0"/>
      <w:divBdr>
        <w:top w:val="none" w:sz="0" w:space="0" w:color="auto"/>
        <w:left w:val="none" w:sz="0" w:space="0" w:color="auto"/>
        <w:bottom w:val="none" w:sz="0" w:space="0" w:color="auto"/>
        <w:right w:val="none" w:sz="0" w:space="0" w:color="auto"/>
      </w:divBdr>
    </w:div>
    <w:div w:id="1813330542">
      <w:bodyDiv w:val="1"/>
      <w:marLeft w:val="0"/>
      <w:marRight w:val="0"/>
      <w:marTop w:val="0"/>
      <w:marBottom w:val="0"/>
      <w:divBdr>
        <w:top w:val="none" w:sz="0" w:space="0" w:color="auto"/>
        <w:left w:val="none" w:sz="0" w:space="0" w:color="auto"/>
        <w:bottom w:val="none" w:sz="0" w:space="0" w:color="auto"/>
        <w:right w:val="none" w:sz="0" w:space="0" w:color="auto"/>
      </w:divBdr>
      <w:divsChild>
        <w:div w:id="1410343365">
          <w:marLeft w:val="0"/>
          <w:marRight w:val="0"/>
          <w:marTop w:val="0"/>
          <w:marBottom w:val="0"/>
          <w:divBdr>
            <w:top w:val="none" w:sz="0" w:space="0" w:color="auto"/>
            <w:left w:val="none" w:sz="0" w:space="0" w:color="auto"/>
            <w:bottom w:val="none" w:sz="0" w:space="0" w:color="auto"/>
            <w:right w:val="none" w:sz="0" w:space="0" w:color="auto"/>
          </w:divBdr>
        </w:div>
        <w:div w:id="520626586">
          <w:marLeft w:val="0"/>
          <w:marRight w:val="0"/>
          <w:marTop w:val="0"/>
          <w:marBottom w:val="0"/>
          <w:divBdr>
            <w:top w:val="none" w:sz="0" w:space="0" w:color="auto"/>
            <w:left w:val="none" w:sz="0" w:space="0" w:color="auto"/>
            <w:bottom w:val="none" w:sz="0" w:space="0" w:color="auto"/>
            <w:right w:val="none" w:sz="0" w:space="0" w:color="auto"/>
          </w:divBdr>
        </w:div>
        <w:div w:id="347952865">
          <w:marLeft w:val="0"/>
          <w:marRight w:val="0"/>
          <w:marTop w:val="0"/>
          <w:marBottom w:val="0"/>
          <w:divBdr>
            <w:top w:val="none" w:sz="0" w:space="0" w:color="auto"/>
            <w:left w:val="none" w:sz="0" w:space="0" w:color="auto"/>
            <w:bottom w:val="none" w:sz="0" w:space="0" w:color="auto"/>
            <w:right w:val="none" w:sz="0" w:space="0" w:color="auto"/>
          </w:divBdr>
        </w:div>
        <w:div w:id="622082683">
          <w:marLeft w:val="0"/>
          <w:marRight w:val="0"/>
          <w:marTop w:val="0"/>
          <w:marBottom w:val="0"/>
          <w:divBdr>
            <w:top w:val="none" w:sz="0" w:space="0" w:color="auto"/>
            <w:left w:val="none" w:sz="0" w:space="0" w:color="auto"/>
            <w:bottom w:val="none" w:sz="0" w:space="0" w:color="auto"/>
            <w:right w:val="none" w:sz="0" w:space="0" w:color="auto"/>
          </w:divBdr>
        </w:div>
        <w:div w:id="575478976">
          <w:marLeft w:val="0"/>
          <w:marRight w:val="0"/>
          <w:marTop w:val="0"/>
          <w:marBottom w:val="0"/>
          <w:divBdr>
            <w:top w:val="none" w:sz="0" w:space="0" w:color="auto"/>
            <w:left w:val="none" w:sz="0" w:space="0" w:color="auto"/>
            <w:bottom w:val="none" w:sz="0" w:space="0" w:color="auto"/>
            <w:right w:val="none" w:sz="0" w:space="0" w:color="auto"/>
          </w:divBdr>
        </w:div>
        <w:div w:id="296686247">
          <w:marLeft w:val="0"/>
          <w:marRight w:val="0"/>
          <w:marTop w:val="0"/>
          <w:marBottom w:val="0"/>
          <w:divBdr>
            <w:top w:val="none" w:sz="0" w:space="0" w:color="auto"/>
            <w:left w:val="none" w:sz="0" w:space="0" w:color="auto"/>
            <w:bottom w:val="none" w:sz="0" w:space="0" w:color="auto"/>
            <w:right w:val="none" w:sz="0" w:space="0" w:color="auto"/>
          </w:divBdr>
        </w:div>
        <w:div w:id="316884469">
          <w:marLeft w:val="0"/>
          <w:marRight w:val="0"/>
          <w:marTop w:val="0"/>
          <w:marBottom w:val="0"/>
          <w:divBdr>
            <w:top w:val="none" w:sz="0" w:space="0" w:color="auto"/>
            <w:left w:val="none" w:sz="0" w:space="0" w:color="auto"/>
            <w:bottom w:val="none" w:sz="0" w:space="0" w:color="auto"/>
            <w:right w:val="none" w:sz="0" w:space="0" w:color="auto"/>
          </w:divBdr>
        </w:div>
      </w:divsChild>
    </w:div>
    <w:div w:id="1857117251">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57695077">
      <w:bodyDiv w:val="1"/>
      <w:marLeft w:val="0"/>
      <w:marRight w:val="0"/>
      <w:marTop w:val="0"/>
      <w:marBottom w:val="0"/>
      <w:divBdr>
        <w:top w:val="none" w:sz="0" w:space="0" w:color="auto"/>
        <w:left w:val="none" w:sz="0" w:space="0" w:color="auto"/>
        <w:bottom w:val="none" w:sz="0" w:space="0" w:color="auto"/>
        <w:right w:val="none" w:sz="0" w:space="0" w:color="auto"/>
      </w:divBdr>
    </w:div>
    <w:div w:id="1872378433">
      <w:bodyDiv w:val="1"/>
      <w:marLeft w:val="0"/>
      <w:marRight w:val="0"/>
      <w:marTop w:val="0"/>
      <w:marBottom w:val="0"/>
      <w:divBdr>
        <w:top w:val="none" w:sz="0" w:space="0" w:color="auto"/>
        <w:left w:val="none" w:sz="0" w:space="0" w:color="auto"/>
        <w:bottom w:val="none" w:sz="0" w:space="0" w:color="auto"/>
        <w:right w:val="none" w:sz="0" w:space="0" w:color="auto"/>
      </w:divBdr>
    </w:div>
    <w:div w:id="1878660346">
      <w:bodyDiv w:val="1"/>
      <w:marLeft w:val="0"/>
      <w:marRight w:val="0"/>
      <w:marTop w:val="0"/>
      <w:marBottom w:val="0"/>
      <w:divBdr>
        <w:top w:val="none" w:sz="0" w:space="0" w:color="auto"/>
        <w:left w:val="none" w:sz="0" w:space="0" w:color="auto"/>
        <w:bottom w:val="none" w:sz="0" w:space="0" w:color="auto"/>
        <w:right w:val="none" w:sz="0" w:space="0" w:color="auto"/>
      </w:divBdr>
    </w:div>
    <w:div w:id="1889032056">
      <w:bodyDiv w:val="1"/>
      <w:marLeft w:val="0"/>
      <w:marRight w:val="0"/>
      <w:marTop w:val="0"/>
      <w:marBottom w:val="0"/>
      <w:divBdr>
        <w:top w:val="none" w:sz="0" w:space="0" w:color="auto"/>
        <w:left w:val="none" w:sz="0" w:space="0" w:color="auto"/>
        <w:bottom w:val="none" w:sz="0" w:space="0" w:color="auto"/>
        <w:right w:val="none" w:sz="0" w:space="0" w:color="auto"/>
      </w:divBdr>
    </w:div>
    <w:div w:id="1896043444">
      <w:bodyDiv w:val="1"/>
      <w:marLeft w:val="0"/>
      <w:marRight w:val="0"/>
      <w:marTop w:val="0"/>
      <w:marBottom w:val="0"/>
      <w:divBdr>
        <w:top w:val="none" w:sz="0" w:space="0" w:color="auto"/>
        <w:left w:val="none" w:sz="0" w:space="0" w:color="auto"/>
        <w:bottom w:val="none" w:sz="0" w:space="0" w:color="auto"/>
        <w:right w:val="none" w:sz="0" w:space="0" w:color="auto"/>
      </w:divBdr>
    </w:div>
    <w:div w:id="1903247960">
      <w:bodyDiv w:val="1"/>
      <w:marLeft w:val="0"/>
      <w:marRight w:val="0"/>
      <w:marTop w:val="0"/>
      <w:marBottom w:val="0"/>
      <w:divBdr>
        <w:top w:val="none" w:sz="0" w:space="0" w:color="auto"/>
        <w:left w:val="none" w:sz="0" w:space="0" w:color="auto"/>
        <w:bottom w:val="none" w:sz="0" w:space="0" w:color="auto"/>
        <w:right w:val="none" w:sz="0" w:space="0" w:color="auto"/>
      </w:divBdr>
    </w:div>
    <w:div w:id="1904952543">
      <w:bodyDiv w:val="1"/>
      <w:marLeft w:val="0"/>
      <w:marRight w:val="0"/>
      <w:marTop w:val="0"/>
      <w:marBottom w:val="0"/>
      <w:divBdr>
        <w:top w:val="none" w:sz="0" w:space="0" w:color="auto"/>
        <w:left w:val="none" w:sz="0" w:space="0" w:color="auto"/>
        <w:bottom w:val="none" w:sz="0" w:space="0" w:color="auto"/>
        <w:right w:val="none" w:sz="0" w:space="0" w:color="auto"/>
      </w:divBdr>
    </w:div>
    <w:div w:id="1909269156">
      <w:bodyDiv w:val="1"/>
      <w:marLeft w:val="0"/>
      <w:marRight w:val="0"/>
      <w:marTop w:val="0"/>
      <w:marBottom w:val="0"/>
      <w:divBdr>
        <w:top w:val="none" w:sz="0" w:space="0" w:color="auto"/>
        <w:left w:val="none" w:sz="0" w:space="0" w:color="auto"/>
        <w:bottom w:val="none" w:sz="0" w:space="0" w:color="auto"/>
        <w:right w:val="none" w:sz="0" w:space="0" w:color="auto"/>
      </w:divBdr>
    </w:div>
    <w:div w:id="1909918052">
      <w:bodyDiv w:val="1"/>
      <w:marLeft w:val="0"/>
      <w:marRight w:val="0"/>
      <w:marTop w:val="0"/>
      <w:marBottom w:val="0"/>
      <w:divBdr>
        <w:top w:val="none" w:sz="0" w:space="0" w:color="auto"/>
        <w:left w:val="none" w:sz="0" w:space="0" w:color="auto"/>
        <w:bottom w:val="none" w:sz="0" w:space="0" w:color="auto"/>
        <w:right w:val="none" w:sz="0" w:space="0" w:color="auto"/>
      </w:divBdr>
    </w:div>
    <w:div w:id="1909996968">
      <w:bodyDiv w:val="1"/>
      <w:marLeft w:val="0"/>
      <w:marRight w:val="0"/>
      <w:marTop w:val="0"/>
      <w:marBottom w:val="0"/>
      <w:divBdr>
        <w:top w:val="none" w:sz="0" w:space="0" w:color="auto"/>
        <w:left w:val="none" w:sz="0" w:space="0" w:color="auto"/>
        <w:bottom w:val="none" w:sz="0" w:space="0" w:color="auto"/>
        <w:right w:val="none" w:sz="0" w:space="0" w:color="auto"/>
      </w:divBdr>
      <w:divsChild>
        <w:div w:id="1704289070">
          <w:marLeft w:val="0"/>
          <w:marRight w:val="0"/>
          <w:marTop w:val="0"/>
          <w:marBottom w:val="0"/>
          <w:divBdr>
            <w:top w:val="none" w:sz="0" w:space="0" w:color="auto"/>
            <w:left w:val="none" w:sz="0" w:space="0" w:color="auto"/>
            <w:bottom w:val="none" w:sz="0" w:space="0" w:color="auto"/>
            <w:right w:val="none" w:sz="0" w:space="0" w:color="auto"/>
          </w:divBdr>
          <w:divsChild>
            <w:div w:id="691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6915">
      <w:bodyDiv w:val="1"/>
      <w:marLeft w:val="0"/>
      <w:marRight w:val="0"/>
      <w:marTop w:val="0"/>
      <w:marBottom w:val="0"/>
      <w:divBdr>
        <w:top w:val="none" w:sz="0" w:space="0" w:color="auto"/>
        <w:left w:val="none" w:sz="0" w:space="0" w:color="auto"/>
        <w:bottom w:val="none" w:sz="0" w:space="0" w:color="auto"/>
        <w:right w:val="none" w:sz="0" w:space="0" w:color="auto"/>
      </w:divBdr>
    </w:div>
    <w:div w:id="1911890501">
      <w:bodyDiv w:val="1"/>
      <w:marLeft w:val="0"/>
      <w:marRight w:val="0"/>
      <w:marTop w:val="0"/>
      <w:marBottom w:val="0"/>
      <w:divBdr>
        <w:top w:val="none" w:sz="0" w:space="0" w:color="auto"/>
        <w:left w:val="none" w:sz="0" w:space="0" w:color="auto"/>
        <w:bottom w:val="none" w:sz="0" w:space="0" w:color="auto"/>
        <w:right w:val="none" w:sz="0" w:space="0" w:color="auto"/>
      </w:divBdr>
      <w:divsChild>
        <w:div w:id="866799201">
          <w:marLeft w:val="0"/>
          <w:marRight w:val="0"/>
          <w:marTop w:val="0"/>
          <w:marBottom w:val="0"/>
          <w:divBdr>
            <w:top w:val="none" w:sz="0" w:space="0" w:color="auto"/>
            <w:left w:val="none" w:sz="0" w:space="0" w:color="auto"/>
            <w:bottom w:val="none" w:sz="0" w:space="0" w:color="auto"/>
            <w:right w:val="none" w:sz="0" w:space="0" w:color="auto"/>
          </w:divBdr>
          <w:divsChild>
            <w:div w:id="1674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2312">
      <w:bodyDiv w:val="1"/>
      <w:marLeft w:val="0"/>
      <w:marRight w:val="0"/>
      <w:marTop w:val="0"/>
      <w:marBottom w:val="0"/>
      <w:divBdr>
        <w:top w:val="none" w:sz="0" w:space="0" w:color="auto"/>
        <w:left w:val="none" w:sz="0" w:space="0" w:color="auto"/>
        <w:bottom w:val="none" w:sz="0" w:space="0" w:color="auto"/>
        <w:right w:val="none" w:sz="0" w:space="0" w:color="auto"/>
      </w:divBdr>
    </w:div>
    <w:div w:id="1918707588">
      <w:bodyDiv w:val="1"/>
      <w:marLeft w:val="0"/>
      <w:marRight w:val="0"/>
      <w:marTop w:val="0"/>
      <w:marBottom w:val="0"/>
      <w:divBdr>
        <w:top w:val="none" w:sz="0" w:space="0" w:color="auto"/>
        <w:left w:val="none" w:sz="0" w:space="0" w:color="auto"/>
        <w:bottom w:val="none" w:sz="0" w:space="0" w:color="auto"/>
        <w:right w:val="none" w:sz="0" w:space="0" w:color="auto"/>
      </w:divBdr>
    </w:div>
    <w:div w:id="1919558923">
      <w:bodyDiv w:val="1"/>
      <w:marLeft w:val="0"/>
      <w:marRight w:val="0"/>
      <w:marTop w:val="0"/>
      <w:marBottom w:val="0"/>
      <w:divBdr>
        <w:top w:val="none" w:sz="0" w:space="0" w:color="auto"/>
        <w:left w:val="none" w:sz="0" w:space="0" w:color="auto"/>
        <w:bottom w:val="none" w:sz="0" w:space="0" w:color="auto"/>
        <w:right w:val="none" w:sz="0" w:space="0" w:color="auto"/>
      </w:divBdr>
      <w:divsChild>
        <w:div w:id="816798939">
          <w:marLeft w:val="0"/>
          <w:marRight w:val="0"/>
          <w:marTop w:val="0"/>
          <w:marBottom w:val="0"/>
          <w:divBdr>
            <w:top w:val="none" w:sz="0" w:space="0" w:color="auto"/>
            <w:left w:val="none" w:sz="0" w:space="0" w:color="auto"/>
            <w:bottom w:val="none" w:sz="0" w:space="0" w:color="auto"/>
            <w:right w:val="none" w:sz="0" w:space="0" w:color="auto"/>
          </w:divBdr>
        </w:div>
      </w:divsChild>
    </w:div>
    <w:div w:id="1921789675">
      <w:bodyDiv w:val="1"/>
      <w:marLeft w:val="0"/>
      <w:marRight w:val="0"/>
      <w:marTop w:val="0"/>
      <w:marBottom w:val="0"/>
      <w:divBdr>
        <w:top w:val="none" w:sz="0" w:space="0" w:color="auto"/>
        <w:left w:val="none" w:sz="0" w:space="0" w:color="auto"/>
        <w:bottom w:val="none" w:sz="0" w:space="0" w:color="auto"/>
        <w:right w:val="none" w:sz="0" w:space="0" w:color="auto"/>
      </w:divBdr>
    </w:div>
    <w:div w:id="1934974708">
      <w:bodyDiv w:val="1"/>
      <w:marLeft w:val="0"/>
      <w:marRight w:val="0"/>
      <w:marTop w:val="0"/>
      <w:marBottom w:val="0"/>
      <w:divBdr>
        <w:top w:val="none" w:sz="0" w:space="0" w:color="auto"/>
        <w:left w:val="none" w:sz="0" w:space="0" w:color="auto"/>
        <w:bottom w:val="none" w:sz="0" w:space="0" w:color="auto"/>
        <w:right w:val="none" w:sz="0" w:space="0" w:color="auto"/>
      </w:divBdr>
    </w:div>
    <w:div w:id="1945380589">
      <w:bodyDiv w:val="1"/>
      <w:marLeft w:val="0"/>
      <w:marRight w:val="0"/>
      <w:marTop w:val="0"/>
      <w:marBottom w:val="0"/>
      <w:divBdr>
        <w:top w:val="none" w:sz="0" w:space="0" w:color="auto"/>
        <w:left w:val="none" w:sz="0" w:space="0" w:color="auto"/>
        <w:bottom w:val="none" w:sz="0" w:space="0" w:color="auto"/>
        <w:right w:val="none" w:sz="0" w:space="0" w:color="auto"/>
      </w:divBdr>
      <w:divsChild>
        <w:div w:id="111018391">
          <w:marLeft w:val="0"/>
          <w:marRight w:val="0"/>
          <w:marTop w:val="0"/>
          <w:marBottom w:val="0"/>
          <w:divBdr>
            <w:top w:val="none" w:sz="0" w:space="0" w:color="auto"/>
            <w:left w:val="none" w:sz="0" w:space="0" w:color="auto"/>
            <w:bottom w:val="none" w:sz="0" w:space="0" w:color="auto"/>
            <w:right w:val="none" w:sz="0" w:space="0" w:color="auto"/>
          </w:divBdr>
          <w:divsChild>
            <w:div w:id="953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30368">
      <w:bodyDiv w:val="1"/>
      <w:marLeft w:val="0"/>
      <w:marRight w:val="0"/>
      <w:marTop w:val="0"/>
      <w:marBottom w:val="0"/>
      <w:divBdr>
        <w:top w:val="none" w:sz="0" w:space="0" w:color="auto"/>
        <w:left w:val="none" w:sz="0" w:space="0" w:color="auto"/>
        <w:bottom w:val="none" w:sz="0" w:space="0" w:color="auto"/>
        <w:right w:val="none" w:sz="0" w:space="0" w:color="auto"/>
      </w:divBdr>
    </w:div>
    <w:div w:id="1957981834">
      <w:bodyDiv w:val="1"/>
      <w:marLeft w:val="0"/>
      <w:marRight w:val="0"/>
      <w:marTop w:val="0"/>
      <w:marBottom w:val="0"/>
      <w:divBdr>
        <w:top w:val="none" w:sz="0" w:space="0" w:color="auto"/>
        <w:left w:val="none" w:sz="0" w:space="0" w:color="auto"/>
        <w:bottom w:val="none" w:sz="0" w:space="0" w:color="auto"/>
        <w:right w:val="none" w:sz="0" w:space="0" w:color="auto"/>
      </w:divBdr>
    </w:div>
    <w:div w:id="1961448013">
      <w:bodyDiv w:val="1"/>
      <w:marLeft w:val="0"/>
      <w:marRight w:val="0"/>
      <w:marTop w:val="0"/>
      <w:marBottom w:val="0"/>
      <w:divBdr>
        <w:top w:val="none" w:sz="0" w:space="0" w:color="auto"/>
        <w:left w:val="none" w:sz="0" w:space="0" w:color="auto"/>
        <w:bottom w:val="none" w:sz="0" w:space="0" w:color="auto"/>
        <w:right w:val="none" w:sz="0" w:space="0" w:color="auto"/>
      </w:divBdr>
    </w:div>
    <w:div w:id="1968927004">
      <w:bodyDiv w:val="1"/>
      <w:marLeft w:val="0"/>
      <w:marRight w:val="0"/>
      <w:marTop w:val="0"/>
      <w:marBottom w:val="0"/>
      <w:divBdr>
        <w:top w:val="none" w:sz="0" w:space="0" w:color="auto"/>
        <w:left w:val="none" w:sz="0" w:space="0" w:color="auto"/>
        <w:bottom w:val="none" w:sz="0" w:space="0" w:color="auto"/>
        <w:right w:val="none" w:sz="0" w:space="0" w:color="auto"/>
      </w:divBdr>
    </w:div>
    <w:div w:id="1969044323">
      <w:bodyDiv w:val="1"/>
      <w:marLeft w:val="0"/>
      <w:marRight w:val="0"/>
      <w:marTop w:val="0"/>
      <w:marBottom w:val="0"/>
      <w:divBdr>
        <w:top w:val="none" w:sz="0" w:space="0" w:color="auto"/>
        <w:left w:val="none" w:sz="0" w:space="0" w:color="auto"/>
        <w:bottom w:val="none" w:sz="0" w:space="0" w:color="auto"/>
        <w:right w:val="none" w:sz="0" w:space="0" w:color="auto"/>
      </w:divBdr>
    </w:div>
    <w:div w:id="1969624906">
      <w:bodyDiv w:val="1"/>
      <w:marLeft w:val="0"/>
      <w:marRight w:val="0"/>
      <w:marTop w:val="0"/>
      <w:marBottom w:val="0"/>
      <w:divBdr>
        <w:top w:val="none" w:sz="0" w:space="0" w:color="auto"/>
        <w:left w:val="none" w:sz="0" w:space="0" w:color="auto"/>
        <w:bottom w:val="none" w:sz="0" w:space="0" w:color="auto"/>
        <w:right w:val="none" w:sz="0" w:space="0" w:color="auto"/>
      </w:divBdr>
    </w:div>
    <w:div w:id="1978680392">
      <w:bodyDiv w:val="1"/>
      <w:marLeft w:val="0"/>
      <w:marRight w:val="0"/>
      <w:marTop w:val="0"/>
      <w:marBottom w:val="0"/>
      <w:divBdr>
        <w:top w:val="none" w:sz="0" w:space="0" w:color="auto"/>
        <w:left w:val="none" w:sz="0" w:space="0" w:color="auto"/>
        <w:bottom w:val="none" w:sz="0" w:space="0" w:color="auto"/>
        <w:right w:val="none" w:sz="0" w:space="0" w:color="auto"/>
      </w:divBdr>
    </w:div>
    <w:div w:id="1983655789">
      <w:bodyDiv w:val="1"/>
      <w:marLeft w:val="0"/>
      <w:marRight w:val="0"/>
      <w:marTop w:val="0"/>
      <w:marBottom w:val="0"/>
      <w:divBdr>
        <w:top w:val="none" w:sz="0" w:space="0" w:color="auto"/>
        <w:left w:val="none" w:sz="0" w:space="0" w:color="auto"/>
        <w:bottom w:val="none" w:sz="0" w:space="0" w:color="auto"/>
        <w:right w:val="none" w:sz="0" w:space="0" w:color="auto"/>
      </w:divBdr>
    </w:div>
    <w:div w:id="1984501134">
      <w:bodyDiv w:val="1"/>
      <w:marLeft w:val="0"/>
      <w:marRight w:val="0"/>
      <w:marTop w:val="0"/>
      <w:marBottom w:val="0"/>
      <w:divBdr>
        <w:top w:val="none" w:sz="0" w:space="0" w:color="auto"/>
        <w:left w:val="none" w:sz="0" w:space="0" w:color="auto"/>
        <w:bottom w:val="none" w:sz="0" w:space="0" w:color="auto"/>
        <w:right w:val="none" w:sz="0" w:space="0" w:color="auto"/>
      </w:divBdr>
    </w:div>
    <w:div w:id="1989436775">
      <w:bodyDiv w:val="1"/>
      <w:marLeft w:val="0"/>
      <w:marRight w:val="0"/>
      <w:marTop w:val="0"/>
      <w:marBottom w:val="0"/>
      <w:divBdr>
        <w:top w:val="none" w:sz="0" w:space="0" w:color="auto"/>
        <w:left w:val="none" w:sz="0" w:space="0" w:color="auto"/>
        <w:bottom w:val="none" w:sz="0" w:space="0" w:color="auto"/>
        <w:right w:val="none" w:sz="0" w:space="0" w:color="auto"/>
      </w:divBdr>
    </w:div>
    <w:div w:id="1990360576">
      <w:bodyDiv w:val="1"/>
      <w:marLeft w:val="0"/>
      <w:marRight w:val="0"/>
      <w:marTop w:val="0"/>
      <w:marBottom w:val="0"/>
      <w:divBdr>
        <w:top w:val="none" w:sz="0" w:space="0" w:color="auto"/>
        <w:left w:val="none" w:sz="0" w:space="0" w:color="auto"/>
        <w:bottom w:val="none" w:sz="0" w:space="0" w:color="auto"/>
        <w:right w:val="none" w:sz="0" w:space="0" w:color="auto"/>
      </w:divBdr>
    </w:div>
    <w:div w:id="1997417161">
      <w:bodyDiv w:val="1"/>
      <w:marLeft w:val="0"/>
      <w:marRight w:val="0"/>
      <w:marTop w:val="0"/>
      <w:marBottom w:val="0"/>
      <w:divBdr>
        <w:top w:val="none" w:sz="0" w:space="0" w:color="auto"/>
        <w:left w:val="none" w:sz="0" w:space="0" w:color="auto"/>
        <w:bottom w:val="none" w:sz="0" w:space="0" w:color="auto"/>
        <w:right w:val="none" w:sz="0" w:space="0" w:color="auto"/>
      </w:divBdr>
    </w:div>
    <w:div w:id="2011834155">
      <w:bodyDiv w:val="1"/>
      <w:marLeft w:val="0"/>
      <w:marRight w:val="0"/>
      <w:marTop w:val="0"/>
      <w:marBottom w:val="0"/>
      <w:divBdr>
        <w:top w:val="none" w:sz="0" w:space="0" w:color="auto"/>
        <w:left w:val="none" w:sz="0" w:space="0" w:color="auto"/>
        <w:bottom w:val="none" w:sz="0" w:space="0" w:color="auto"/>
        <w:right w:val="none" w:sz="0" w:space="0" w:color="auto"/>
      </w:divBdr>
    </w:div>
    <w:div w:id="2014062373">
      <w:bodyDiv w:val="1"/>
      <w:marLeft w:val="0"/>
      <w:marRight w:val="0"/>
      <w:marTop w:val="0"/>
      <w:marBottom w:val="0"/>
      <w:divBdr>
        <w:top w:val="none" w:sz="0" w:space="0" w:color="auto"/>
        <w:left w:val="none" w:sz="0" w:space="0" w:color="auto"/>
        <w:bottom w:val="none" w:sz="0" w:space="0" w:color="auto"/>
        <w:right w:val="none" w:sz="0" w:space="0" w:color="auto"/>
      </w:divBdr>
    </w:div>
    <w:div w:id="2022664192">
      <w:bodyDiv w:val="1"/>
      <w:marLeft w:val="0"/>
      <w:marRight w:val="0"/>
      <w:marTop w:val="0"/>
      <w:marBottom w:val="0"/>
      <w:divBdr>
        <w:top w:val="none" w:sz="0" w:space="0" w:color="auto"/>
        <w:left w:val="none" w:sz="0" w:space="0" w:color="auto"/>
        <w:bottom w:val="none" w:sz="0" w:space="0" w:color="auto"/>
        <w:right w:val="none" w:sz="0" w:space="0" w:color="auto"/>
      </w:divBdr>
    </w:div>
    <w:div w:id="2027711285">
      <w:bodyDiv w:val="1"/>
      <w:marLeft w:val="0"/>
      <w:marRight w:val="0"/>
      <w:marTop w:val="0"/>
      <w:marBottom w:val="0"/>
      <w:divBdr>
        <w:top w:val="none" w:sz="0" w:space="0" w:color="auto"/>
        <w:left w:val="none" w:sz="0" w:space="0" w:color="auto"/>
        <w:bottom w:val="none" w:sz="0" w:space="0" w:color="auto"/>
        <w:right w:val="none" w:sz="0" w:space="0" w:color="auto"/>
      </w:divBdr>
      <w:divsChild>
        <w:div w:id="1452480120">
          <w:marLeft w:val="0"/>
          <w:marRight w:val="0"/>
          <w:marTop w:val="0"/>
          <w:marBottom w:val="0"/>
          <w:divBdr>
            <w:top w:val="none" w:sz="0" w:space="0" w:color="auto"/>
            <w:left w:val="none" w:sz="0" w:space="0" w:color="auto"/>
            <w:bottom w:val="none" w:sz="0" w:space="0" w:color="auto"/>
            <w:right w:val="none" w:sz="0" w:space="0" w:color="auto"/>
          </w:divBdr>
        </w:div>
      </w:divsChild>
    </w:div>
    <w:div w:id="2054108226">
      <w:bodyDiv w:val="1"/>
      <w:marLeft w:val="0"/>
      <w:marRight w:val="0"/>
      <w:marTop w:val="0"/>
      <w:marBottom w:val="0"/>
      <w:divBdr>
        <w:top w:val="none" w:sz="0" w:space="0" w:color="auto"/>
        <w:left w:val="none" w:sz="0" w:space="0" w:color="auto"/>
        <w:bottom w:val="none" w:sz="0" w:space="0" w:color="auto"/>
        <w:right w:val="none" w:sz="0" w:space="0" w:color="auto"/>
      </w:divBdr>
    </w:div>
    <w:div w:id="2055232936">
      <w:bodyDiv w:val="1"/>
      <w:marLeft w:val="0"/>
      <w:marRight w:val="0"/>
      <w:marTop w:val="0"/>
      <w:marBottom w:val="0"/>
      <w:divBdr>
        <w:top w:val="none" w:sz="0" w:space="0" w:color="auto"/>
        <w:left w:val="none" w:sz="0" w:space="0" w:color="auto"/>
        <w:bottom w:val="none" w:sz="0" w:space="0" w:color="auto"/>
        <w:right w:val="none" w:sz="0" w:space="0" w:color="auto"/>
      </w:divBdr>
    </w:div>
    <w:div w:id="2055808786">
      <w:bodyDiv w:val="1"/>
      <w:marLeft w:val="0"/>
      <w:marRight w:val="0"/>
      <w:marTop w:val="0"/>
      <w:marBottom w:val="0"/>
      <w:divBdr>
        <w:top w:val="none" w:sz="0" w:space="0" w:color="auto"/>
        <w:left w:val="none" w:sz="0" w:space="0" w:color="auto"/>
        <w:bottom w:val="none" w:sz="0" w:space="0" w:color="auto"/>
        <w:right w:val="none" w:sz="0" w:space="0" w:color="auto"/>
      </w:divBdr>
    </w:div>
    <w:div w:id="2058627762">
      <w:bodyDiv w:val="1"/>
      <w:marLeft w:val="0"/>
      <w:marRight w:val="0"/>
      <w:marTop w:val="0"/>
      <w:marBottom w:val="0"/>
      <w:divBdr>
        <w:top w:val="none" w:sz="0" w:space="0" w:color="auto"/>
        <w:left w:val="none" w:sz="0" w:space="0" w:color="auto"/>
        <w:bottom w:val="none" w:sz="0" w:space="0" w:color="auto"/>
        <w:right w:val="none" w:sz="0" w:space="0" w:color="auto"/>
      </w:divBdr>
      <w:divsChild>
        <w:div w:id="505949067">
          <w:marLeft w:val="0"/>
          <w:marRight w:val="0"/>
          <w:marTop w:val="0"/>
          <w:marBottom w:val="0"/>
          <w:divBdr>
            <w:top w:val="none" w:sz="0" w:space="0" w:color="auto"/>
            <w:left w:val="none" w:sz="0" w:space="0" w:color="auto"/>
            <w:bottom w:val="none" w:sz="0" w:space="0" w:color="auto"/>
            <w:right w:val="none" w:sz="0" w:space="0" w:color="auto"/>
          </w:divBdr>
        </w:div>
      </w:divsChild>
    </w:div>
    <w:div w:id="2060933414">
      <w:bodyDiv w:val="1"/>
      <w:marLeft w:val="0"/>
      <w:marRight w:val="0"/>
      <w:marTop w:val="0"/>
      <w:marBottom w:val="0"/>
      <w:divBdr>
        <w:top w:val="none" w:sz="0" w:space="0" w:color="auto"/>
        <w:left w:val="none" w:sz="0" w:space="0" w:color="auto"/>
        <w:bottom w:val="none" w:sz="0" w:space="0" w:color="auto"/>
        <w:right w:val="none" w:sz="0" w:space="0" w:color="auto"/>
      </w:divBdr>
    </w:div>
    <w:div w:id="2063678245">
      <w:bodyDiv w:val="1"/>
      <w:marLeft w:val="0"/>
      <w:marRight w:val="0"/>
      <w:marTop w:val="0"/>
      <w:marBottom w:val="0"/>
      <w:divBdr>
        <w:top w:val="none" w:sz="0" w:space="0" w:color="auto"/>
        <w:left w:val="none" w:sz="0" w:space="0" w:color="auto"/>
        <w:bottom w:val="none" w:sz="0" w:space="0" w:color="auto"/>
        <w:right w:val="none" w:sz="0" w:space="0" w:color="auto"/>
      </w:divBdr>
    </w:div>
    <w:div w:id="2064674793">
      <w:bodyDiv w:val="1"/>
      <w:marLeft w:val="0"/>
      <w:marRight w:val="0"/>
      <w:marTop w:val="0"/>
      <w:marBottom w:val="0"/>
      <w:divBdr>
        <w:top w:val="none" w:sz="0" w:space="0" w:color="auto"/>
        <w:left w:val="none" w:sz="0" w:space="0" w:color="auto"/>
        <w:bottom w:val="none" w:sz="0" w:space="0" w:color="auto"/>
        <w:right w:val="none" w:sz="0" w:space="0" w:color="auto"/>
      </w:divBdr>
    </w:div>
    <w:div w:id="2071146881">
      <w:bodyDiv w:val="1"/>
      <w:marLeft w:val="0"/>
      <w:marRight w:val="0"/>
      <w:marTop w:val="0"/>
      <w:marBottom w:val="0"/>
      <w:divBdr>
        <w:top w:val="none" w:sz="0" w:space="0" w:color="auto"/>
        <w:left w:val="none" w:sz="0" w:space="0" w:color="auto"/>
        <w:bottom w:val="none" w:sz="0" w:space="0" w:color="auto"/>
        <w:right w:val="none" w:sz="0" w:space="0" w:color="auto"/>
      </w:divBdr>
      <w:divsChild>
        <w:div w:id="529495538">
          <w:marLeft w:val="0"/>
          <w:marRight w:val="0"/>
          <w:marTop w:val="0"/>
          <w:marBottom w:val="0"/>
          <w:divBdr>
            <w:top w:val="none" w:sz="0" w:space="0" w:color="auto"/>
            <w:left w:val="none" w:sz="0" w:space="0" w:color="auto"/>
            <w:bottom w:val="none" w:sz="0" w:space="0" w:color="auto"/>
            <w:right w:val="none" w:sz="0" w:space="0" w:color="auto"/>
          </w:divBdr>
        </w:div>
      </w:divsChild>
    </w:div>
    <w:div w:id="2071346097">
      <w:bodyDiv w:val="1"/>
      <w:marLeft w:val="0"/>
      <w:marRight w:val="0"/>
      <w:marTop w:val="0"/>
      <w:marBottom w:val="0"/>
      <w:divBdr>
        <w:top w:val="none" w:sz="0" w:space="0" w:color="auto"/>
        <w:left w:val="none" w:sz="0" w:space="0" w:color="auto"/>
        <w:bottom w:val="none" w:sz="0" w:space="0" w:color="auto"/>
        <w:right w:val="none" w:sz="0" w:space="0" w:color="auto"/>
      </w:divBdr>
    </w:div>
    <w:div w:id="2087535441">
      <w:bodyDiv w:val="1"/>
      <w:marLeft w:val="0"/>
      <w:marRight w:val="0"/>
      <w:marTop w:val="0"/>
      <w:marBottom w:val="0"/>
      <w:divBdr>
        <w:top w:val="none" w:sz="0" w:space="0" w:color="auto"/>
        <w:left w:val="none" w:sz="0" w:space="0" w:color="auto"/>
        <w:bottom w:val="none" w:sz="0" w:space="0" w:color="auto"/>
        <w:right w:val="none" w:sz="0" w:space="0" w:color="auto"/>
      </w:divBdr>
    </w:div>
    <w:div w:id="2092657991">
      <w:bodyDiv w:val="1"/>
      <w:marLeft w:val="0"/>
      <w:marRight w:val="0"/>
      <w:marTop w:val="0"/>
      <w:marBottom w:val="0"/>
      <w:divBdr>
        <w:top w:val="none" w:sz="0" w:space="0" w:color="auto"/>
        <w:left w:val="none" w:sz="0" w:space="0" w:color="auto"/>
        <w:bottom w:val="none" w:sz="0" w:space="0" w:color="auto"/>
        <w:right w:val="none" w:sz="0" w:space="0" w:color="auto"/>
      </w:divBdr>
    </w:div>
    <w:div w:id="2116289491">
      <w:bodyDiv w:val="1"/>
      <w:marLeft w:val="0"/>
      <w:marRight w:val="0"/>
      <w:marTop w:val="0"/>
      <w:marBottom w:val="0"/>
      <w:divBdr>
        <w:top w:val="none" w:sz="0" w:space="0" w:color="auto"/>
        <w:left w:val="none" w:sz="0" w:space="0" w:color="auto"/>
        <w:bottom w:val="none" w:sz="0" w:space="0" w:color="auto"/>
        <w:right w:val="none" w:sz="0" w:space="0" w:color="auto"/>
      </w:divBdr>
      <w:divsChild>
        <w:div w:id="892275586">
          <w:marLeft w:val="0"/>
          <w:marRight w:val="0"/>
          <w:marTop w:val="0"/>
          <w:marBottom w:val="0"/>
          <w:divBdr>
            <w:top w:val="none" w:sz="0" w:space="0" w:color="auto"/>
            <w:left w:val="none" w:sz="0" w:space="0" w:color="auto"/>
            <w:bottom w:val="none" w:sz="0" w:space="0" w:color="auto"/>
            <w:right w:val="none" w:sz="0" w:space="0" w:color="auto"/>
          </w:divBdr>
        </w:div>
      </w:divsChild>
    </w:div>
    <w:div w:id="2124155373">
      <w:bodyDiv w:val="1"/>
      <w:marLeft w:val="0"/>
      <w:marRight w:val="0"/>
      <w:marTop w:val="0"/>
      <w:marBottom w:val="0"/>
      <w:divBdr>
        <w:top w:val="none" w:sz="0" w:space="0" w:color="auto"/>
        <w:left w:val="none" w:sz="0" w:space="0" w:color="auto"/>
        <w:bottom w:val="none" w:sz="0" w:space="0" w:color="auto"/>
        <w:right w:val="none" w:sz="0" w:space="0" w:color="auto"/>
      </w:divBdr>
    </w:div>
    <w:div w:id="2129690499">
      <w:bodyDiv w:val="1"/>
      <w:marLeft w:val="0"/>
      <w:marRight w:val="0"/>
      <w:marTop w:val="0"/>
      <w:marBottom w:val="0"/>
      <w:divBdr>
        <w:top w:val="none" w:sz="0" w:space="0" w:color="auto"/>
        <w:left w:val="none" w:sz="0" w:space="0" w:color="auto"/>
        <w:bottom w:val="none" w:sz="0" w:space="0" w:color="auto"/>
        <w:right w:val="none" w:sz="0" w:space="0" w:color="auto"/>
      </w:divBdr>
    </w:div>
    <w:div w:id="2137983242">
      <w:bodyDiv w:val="1"/>
      <w:marLeft w:val="0"/>
      <w:marRight w:val="0"/>
      <w:marTop w:val="0"/>
      <w:marBottom w:val="0"/>
      <w:divBdr>
        <w:top w:val="none" w:sz="0" w:space="0" w:color="auto"/>
        <w:left w:val="none" w:sz="0" w:space="0" w:color="auto"/>
        <w:bottom w:val="none" w:sz="0" w:space="0" w:color="auto"/>
        <w:right w:val="none" w:sz="0" w:space="0" w:color="auto"/>
      </w:divBdr>
    </w:div>
    <w:div w:id="214276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direct.subscribe.ru/law.garant.rus,1246/20201120182802/n/m6714816/-/ext.garant.ru/subscribe/?code=fed&amp;sender=subscribe&amp;date=20112020&amp;url=http%3A%2F%2Fwww.garant.ru%2Fhotlaw%2Ffederal%2F1423261%2F&amp;token=0b3d1c77"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redirect.subscribe.ru/law.garant.rus,1246/20201113191821/n/m6714816/-/ext.garant.ru/subscribe/?code=fed&amp;sender=subscribe&amp;date=13112020&amp;url=http%3A%2F%2Fwww.garant.ru%2Fhotlaw%2Ffederal%2F1421661%2F&amp;token=caa5e117" TargetMode="External"/><Relationship Id="rId12" Type="http://schemas.openxmlformats.org/officeDocument/2006/relationships/hyperlink" Target="https://internet.garant.ru/" TargetMode="External"/><Relationship Id="rId17" Type="http://schemas.openxmlformats.org/officeDocument/2006/relationships/hyperlink" Target="http://msr.mosreg.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redirect.subscribe.ru/law.garant.rus,1246/20201123192330/n/m6714816/-/ext.garant.ru/subscribe/?code=fed&amp;sender=subscribe&amp;date=23112020&amp;url=http%3A%2F%2Fwww.garant.ru%2Fhotlaw%2Ffederal%2F1423643%2F&amp;token=27f8394e" TargetMode="Externa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publication.pravo.gov.ru/Document/View/0001202012080047"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redirect.subscribe.ru/law.garant.rus,1246/20201014184436/n/m6714816/-/ext.garant.ru/subscribe/?code=fed&amp;sender=subscribe&amp;date=14102020&amp;url=http%3A%2F%2Fwww.garant.ru%2Fhotlaw%2Ffederal%2F1416856%2F&amp;token=1fd95218"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5B44A-BA05-4464-84E0-685BEE1A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8565</Words>
  <Characters>48825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Степанова Юлия Сергеевна</dc:creator>
  <cp:keywords/>
  <dc:description>exif_MSED_1c6c45f3aad46ea5a66c7524aaec971716ed94e195e9360e3f35c3061bc41e5e</dc:description>
  <cp:lastModifiedBy>Пользователь Windows</cp:lastModifiedBy>
  <cp:revision>2</cp:revision>
  <cp:lastPrinted>2020-12-10T11:21:00Z</cp:lastPrinted>
  <dcterms:created xsi:type="dcterms:W3CDTF">2020-12-14T09:04:00Z</dcterms:created>
  <dcterms:modified xsi:type="dcterms:W3CDTF">2020-12-14T09:04:00Z</dcterms:modified>
</cp:coreProperties>
</file>