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5785D" w:rsidRPr="004A536F" w:rsidRDefault="004A536F" w:rsidP="004A536F">
      <w:pPr>
        <w:widowControl w:val="0"/>
        <w:spacing w:line="240" w:lineRule="auto"/>
        <w:ind w:left="5103" w:firstLine="0"/>
        <w:jc w:val="both"/>
        <w:rPr>
          <w:color w:val="000000" w:themeColor="text1"/>
          <w:sz w:val="24"/>
          <w:szCs w:val="24"/>
        </w:rPr>
      </w:pPr>
      <w:bookmarkStart w:id="0" w:name="_GoBack"/>
      <w:bookmarkEnd w:id="0"/>
      <w:r>
        <w:rPr>
          <w:color w:val="000000" w:themeColor="text1"/>
          <w:sz w:val="24"/>
          <w:szCs w:val="24"/>
        </w:rPr>
        <w:t>Утверждена</w:t>
      </w:r>
      <w:r w:rsidR="002333AB" w:rsidRPr="00951A36">
        <w:rPr>
          <w:color w:val="000000" w:themeColor="text1"/>
          <w:sz w:val="24"/>
          <w:szCs w:val="24"/>
        </w:rPr>
        <w:t xml:space="preserve"> постановлени</w:t>
      </w:r>
      <w:r>
        <w:rPr>
          <w:color w:val="000000" w:themeColor="text1"/>
          <w:sz w:val="24"/>
          <w:szCs w:val="24"/>
        </w:rPr>
        <w:t>ем</w:t>
      </w:r>
      <w:r w:rsidR="002333AB" w:rsidRPr="00951A36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г</w:t>
      </w:r>
      <w:r w:rsidR="002333AB" w:rsidRPr="00951A36">
        <w:rPr>
          <w:color w:val="000000" w:themeColor="text1"/>
          <w:sz w:val="24"/>
          <w:szCs w:val="24"/>
        </w:rPr>
        <w:t>лавы</w:t>
      </w:r>
    </w:p>
    <w:p w:rsidR="0055785D" w:rsidRPr="00951A36" w:rsidRDefault="002333AB" w:rsidP="004A536F">
      <w:pPr>
        <w:widowControl w:val="0"/>
        <w:spacing w:line="240" w:lineRule="auto"/>
        <w:ind w:left="5103" w:firstLine="0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 xml:space="preserve">Сергиево-Посадского </w:t>
      </w:r>
      <w:r w:rsidR="001F46F3">
        <w:rPr>
          <w:color w:val="000000" w:themeColor="text1"/>
          <w:sz w:val="24"/>
          <w:szCs w:val="24"/>
        </w:rPr>
        <w:t>городского округа</w:t>
      </w:r>
    </w:p>
    <w:p w:rsidR="006014EF" w:rsidRPr="00951A36" w:rsidRDefault="006014EF" w:rsidP="004A536F">
      <w:pPr>
        <w:widowControl w:val="0"/>
        <w:spacing w:line="240" w:lineRule="auto"/>
        <w:ind w:left="5103" w:firstLine="0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 xml:space="preserve">от </w:t>
      </w:r>
      <w:r w:rsidR="004E4E52" w:rsidRPr="00951A36">
        <w:rPr>
          <w:color w:val="000000" w:themeColor="text1"/>
          <w:sz w:val="24"/>
          <w:szCs w:val="24"/>
        </w:rPr>
        <w:t>«</w:t>
      </w:r>
      <w:r w:rsidRPr="00951A36">
        <w:rPr>
          <w:color w:val="000000" w:themeColor="text1"/>
          <w:sz w:val="24"/>
          <w:szCs w:val="24"/>
        </w:rPr>
        <w:t>___</w:t>
      </w:r>
      <w:r w:rsidR="004E4E52" w:rsidRPr="00951A36">
        <w:rPr>
          <w:color w:val="000000" w:themeColor="text1"/>
          <w:sz w:val="24"/>
          <w:szCs w:val="24"/>
        </w:rPr>
        <w:t>»</w:t>
      </w:r>
      <w:r w:rsidR="001F46F3">
        <w:rPr>
          <w:color w:val="000000" w:themeColor="text1"/>
          <w:sz w:val="24"/>
          <w:szCs w:val="24"/>
        </w:rPr>
        <w:t xml:space="preserve"> _______20___</w:t>
      </w:r>
      <w:r w:rsidRPr="00951A36">
        <w:rPr>
          <w:color w:val="000000" w:themeColor="text1"/>
          <w:sz w:val="24"/>
          <w:szCs w:val="24"/>
        </w:rPr>
        <w:t xml:space="preserve"> №________</w:t>
      </w:r>
    </w:p>
    <w:p w:rsidR="0055785D" w:rsidRPr="00951A36" w:rsidRDefault="0055785D">
      <w:pPr>
        <w:widowControl w:val="0"/>
        <w:spacing w:line="240" w:lineRule="auto"/>
        <w:ind w:firstLine="0"/>
        <w:jc w:val="right"/>
        <w:rPr>
          <w:color w:val="000000" w:themeColor="text1"/>
        </w:rPr>
      </w:pPr>
    </w:p>
    <w:p w:rsidR="0055785D" w:rsidRPr="00951A36" w:rsidRDefault="0055785D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6014EF" w:rsidRPr="00951A36" w:rsidRDefault="006014EF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6014EF" w:rsidRPr="00951A36" w:rsidRDefault="006014EF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6014EF" w:rsidRPr="00951A36" w:rsidRDefault="006014EF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8322AD" w:rsidRPr="00951A36" w:rsidRDefault="008322AD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55785D" w:rsidRPr="00951A36" w:rsidRDefault="0055785D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55785D" w:rsidRPr="00951A36" w:rsidRDefault="0055785D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55785D" w:rsidRPr="00951A36" w:rsidRDefault="0055785D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C23612" w:rsidRPr="00951A36" w:rsidRDefault="00442188" w:rsidP="002548BD">
      <w:pPr>
        <w:ind w:firstLine="0"/>
        <w:jc w:val="center"/>
        <w:rPr>
          <w:b/>
          <w:color w:val="000000" w:themeColor="text1"/>
          <w:sz w:val="32"/>
          <w:szCs w:val="32"/>
        </w:rPr>
      </w:pPr>
      <w:bookmarkStart w:id="1" w:name="h.gjdgxs" w:colFirst="0" w:colLast="0"/>
      <w:bookmarkEnd w:id="1"/>
      <w:r w:rsidRPr="00951A36">
        <w:rPr>
          <w:b/>
          <w:color w:val="000000" w:themeColor="text1"/>
          <w:sz w:val="32"/>
          <w:szCs w:val="32"/>
        </w:rPr>
        <w:t xml:space="preserve">МУНИЦИПАЛЬНАЯ ПРОГРАММА </w:t>
      </w:r>
    </w:p>
    <w:p w:rsidR="00442188" w:rsidRPr="00951A36" w:rsidRDefault="001B05FF" w:rsidP="002548BD">
      <w:pPr>
        <w:ind w:firstLine="0"/>
        <w:jc w:val="center"/>
        <w:rPr>
          <w:b/>
          <w:color w:val="000000" w:themeColor="text1"/>
          <w:sz w:val="32"/>
          <w:szCs w:val="32"/>
        </w:rPr>
      </w:pPr>
      <w:r w:rsidRPr="001B05FF">
        <w:rPr>
          <w:b/>
          <w:color w:val="000000" w:themeColor="text1"/>
          <w:sz w:val="32"/>
          <w:szCs w:val="32"/>
        </w:rPr>
        <w:t xml:space="preserve">муниципального образования </w:t>
      </w:r>
      <w:r w:rsidR="00F9172F">
        <w:rPr>
          <w:b/>
          <w:color w:val="000000" w:themeColor="text1"/>
          <w:sz w:val="32"/>
          <w:szCs w:val="32"/>
        </w:rPr>
        <w:t>«</w:t>
      </w:r>
      <w:r w:rsidRPr="001B05FF">
        <w:rPr>
          <w:b/>
          <w:color w:val="000000" w:themeColor="text1"/>
          <w:sz w:val="32"/>
          <w:szCs w:val="32"/>
        </w:rPr>
        <w:t>Сергиево-Посадский городской округ Московской области</w:t>
      </w:r>
      <w:r w:rsidR="00F9172F">
        <w:rPr>
          <w:b/>
          <w:color w:val="000000" w:themeColor="text1"/>
          <w:sz w:val="32"/>
          <w:szCs w:val="32"/>
        </w:rPr>
        <w:t>»</w:t>
      </w:r>
      <w:r>
        <w:rPr>
          <w:b/>
          <w:color w:val="000000" w:themeColor="text1"/>
          <w:sz w:val="32"/>
          <w:szCs w:val="32"/>
        </w:rPr>
        <w:t xml:space="preserve"> </w:t>
      </w:r>
      <w:r w:rsidR="004E4E52" w:rsidRPr="00951A36">
        <w:rPr>
          <w:b/>
          <w:color w:val="000000" w:themeColor="text1"/>
          <w:sz w:val="32"/>
          <w:szCs w:val="32"/>
        </w:rPr>
        <w:t>«</w:t>
      </w:r>
      <w:r w:rsidR="00C23612" w:rsidRPr="00951A36">
        <w:rPr>
          <w:b/>
          <w:color w:val="000000" w:themeColor="text1"/>
          <w:sz w:val="32"/>
          <w:szCs w:val="32"/>
        </w:rPr>
        <w:t>Безопасность</w:t>
      </w:r>
      <w:r w:rsidR="00E45C4C">
        <w:rPr>
          <w:b/>
          <w:color w:val="000000" w:themeColor="text1"/>
          <w:sz w:val="32"/>
          <w:szCs w:val="32"/>
        </w:rPr>
        <w:t xml:space="preserve"> и обеспечение безопасности жизнедеятельности населения</w:t>
      </w:r>
      <w:r w:rsidR="004E4E52" w:rsidRPr="00951A36">
        <w:rPr>
          <w:b/>
          <w:color w:val="000000" w:themeColor="text1"/>
          <w:sz w:val="32"/>
          <w:szCs w:val="32"/>
        </w:rPr>
        <w:t>»</w:t>
      </w:r>
    </w:p>
    <w:p w:rsidR="0055785D" w:rsidRPr="00951A36" w:rsidRDefault="0055785D" w:rsidP="00442188">
      <w:pPr>
        <w:jc w:val="center"/>
        <w:rPr>
          <w:b/>
          <w:color w:val="000000" w:themeColor="text1"/>
          <w:sz w:val="32"/>
          <w:szCs w:val="32"/>
        </w:rPr>
      </w:pPr>
    </w:p>
    <w:p w:rsidR="0055785D" w:rsidRPr="00951A36" w:rsidRDefault="0055785D">
      <w:pPr>
        <w:widowControl w:val="0"/>
        <w:spacing w:line="240" w:lineRule="auto"/>
        <w:ind w:firstLine="0"/>
        <w:jc w:val="center"/>
        <w:rPr>
          <w:color w:val="000000" w:themeColor="text1"/>
        </w:rPr>
      </w:pPr>
    </w:p>
    <w:p w:rsidR="0055785D" w:rsidRPr="00951A36" w:rsidRDefault="0055785D">
      <w:pPr>
        <w:widowControl w:val="0"/>
        <w:spacing w:line="240" w:lineRule="auto"/>
        <w:ind w:firstLine="0"/>
        <w:jc w:val="center"/>
        <w:rPr>
          <w:color w:val="000000" w:themeColor="text1"/>
        </w:rPr>
      </w:pPr>
    </w:p>
    <w:p w:rsidR="0055785D" w:rsidRPr="00951A36" w:rsidRDefault="0055785D">
      <w:pPr>
        <w:widowControl w:val="0"/>
        <w:spacing w:line="240" w:lineRule="auto"/>
        <w:ind w:firstLine="0"/>
        <w:jc w:val="center"/>
        <w:rPr>
          <w:color w:val="000000" w:themeColor="text1"/>
        </w:rPr>
      </w:pPr>
    </w:p>
    <w:p w:rsidR="0055785D" w:rsidRPr="00951A36" w:rsidRDefault="0055785D">
      <w:pPr>
        <w:widowControl w:val="0"/>
        <w:spacing w:line="240" w:lineRule="auto"/>
        <w:ind w:firstLine="0"/>
        <w:jc w:val="center"/>
        <w:rPr>
          <w:color w:val="000000" w:themeColor="text1"/>
        </w:rPr>
      </w:pPr>
    </w:p>
    <w:p w:rsidR="0055785D" w:rsidRPr="00951A36" w:rsidRDefault="002333AB" w:rsidP="004E4E52">
      <w:pPr>
        <w:ind w:firstLine="0"/>
        <w:jc w:val="center"/>
        <w:rPr>
          <w:color w:val="000000" w:themeColor="text1"/>
          <w:sz w:val="32"/>
          <w:szCs w:val="32"/>
        </w:rPr>
      </w:pPr>
      <w:bookmarkStart w:id="2" w:name="h.30j0zll" w:colFirst="0" w:colLast="0"/>
      <w:bookmarkEnd w:id="2"/>
      <w:r w:rsidRPr="00951A36">
        <w:rPr>
          <w:color w:val="000000" w:themeColor="text1"/>
          <w:sz w:val="32"/>
          <w:szCs w:val="32"/>
        </w:rPr>
        <w:t>Паспорт</w:t>
      </w:r>
    </w:p>
    <w:p w:rsidR="00442188" w:rsidRPr="00951A36" w:rsidRDefault="002333AB" w:rsidP="004E4E52">
      <w:pPr>
        <w:ind w:firstLine="0"/>
        <w:jc w:val="center"/>
        <w:rPr>
          <w:color w:val="000000" w:themeColor="text1"/>
          <w:sz w:val="32"/>
          <w:szCs w:val="32"/>
        </w:rPr>
      </w:pPr>
      <w:r w:rsidRPr="00951A36">
        <w:rPr>
          <w:color w:val="000000" w:themeColor="text1"/>
          <w:sz w:val="32"/>
          <w:szCs w:val="32"/>
        </w:rPr>
        <w:t xml:space="preserve">муниципальной программы муниципального образования </w:t>
      </w:r>
      <w:r w:rsidR="004E4E52" w:rsidRPr="00951A36">
        <w:rPr>
          <w:color w:val="000000" w:themeColor="text1"/>
          <w:sz w:val="32"/>
          <w:szCs w:val="32"/>
        </w:rPr>
        <w:t>«</w:t>
      </w:r>
      <w:r w:rsidRPr="00951A36">
        <w:rPr>
          <w:color w:val="000000" w:themeColor="text1"/>
          <w:sz w:val="32"/>
          <w:szCs w:val="32"/>
        </w:rPr>
        <w:t xml:space="preserve">Сергиево-Посадский </w:t>
      </w:r>
      <w:r w:rsidR="00E45C4C">
        <w:rPr>
          <w:color w:val="000000" w:themeColor="text1"/>
          <w:sz w:val="32"/>
          <w:szCs w:val="32"/>
        </w:rPr>
        <w:t>городской округ</w:t>
      </w:r>
      <w:r w:rsidRPr="00951A36">
        <w:rPr>
          <w:color w:val="000000" w:themeColor="text1"/>
          <w:sz w:val="32"/>
          <w:szCs w:val="32"/>
        </w:rPr>
        <w:t xml:space="preserve"> Московской области</w:t>
      </w:r>
      <w:r w:rsidR="004E4E52" w:rsidRPr="00951A36">
        <w:rPr>
          <w:color w:val="000000" w:themeColor="text1"/>
          <w:sz w:val="32"/>
          <w:szCs w:val="32"/>
        </w:rPr>
        <w:t>»</w:t>
      </w:r>
      <w:r w:rsidRPr="00951A36">
        <w:rPr>
          <w:color w:val="000000" w:themeColor="text1"/>
          <w:sz w:val="32"/>
          <w:szCs w:val="32"/>
        </w:rPr>
        <w:t xml:space="preserve"> </w:t>
      </w:r>
      <w:r w:rsidR="004E4E52" w:rsidRPr="00951A36">
        <w:rPr>
          <w:color w:val="000000" w:themeColor="text1"/>
          <w:sz w:val="32"/>
          <w:szCs w:val="32"/>
        </w:rPr>
        <w:t>«</w:t>
      </w:r>
      <w:r w:rsidR="00442188" w:rsidRPr="00951A36">
        <w:rPr>
          <w:color w:val="000000" w:themeColor="text1"/>
          <w:sz w:val="32"/>
          <w:szCs w:val="32"/>
        </w:rPr>
        <w:t>Безопасность</w:t>
      </w:r>
      <w:r w:rsidR="00E45C4C">
        <w:rPr>
          <w:color w:val="000000" w:themeColor="text1"/>
          <w:sz w:val="32"/>
          <w:szCs w:val="32"/>
        </w:rPr>
        <w:t xml:space="preserve"> и обеспечение</w:t>
      </w:r>
      <w:r w:rsidR="00B755B1">
        <w:rPr>
          <w:color w:val="000000" w:themeColor="text1"/>
          <w:sz w:val="32"/>
          <w:szCs w:val="32"/>
        </w:rPr>
        <w:t xml:space="preserve"> безопасности</w:t>
      </w:r>
      <w:r w:rsidR="00E45C4C">
        <w:rPr>
          <w:color w:val="000000" w:themeColor="text1"/>
          <w:sz w:val="32"/>
          <w:szCs w:val="32"/>
        </w:rPr>
        <w:t xml:space="preserve"> жизнедеятельности населения</w:t>
      </w:r>
      <w:r w:rsidR="004E4E52" w:rsidRPr="00951A36">
        <w:rPr>
          <w:color w:val="000000" w:themeColor="text1"/>
          <w:sz w:val="32"/>
          <w:szCs w:val="32"/>
        </w:rPr>
        <w:t>»</w:t>
      </w:r>
    </w:p>
    <w:p w:rsidR="0055785D" w:rsidRPr="00951A36" w:rsidRDefault="0055785D">
      <w:pPr>
        <w:widowControl w:val="0"/>
        <w:spacing w:line="240" w:lineRule="auto"/>
        <w:ind w:firstLine="0"/>
        <w:jc w:val="center"/>
        <w:rPr>
          <w:color w:val="000000" w:themeColor="text1"/>
        </w:rPr>
      </w:pPr>
    </w:p>
    <w:p w:rsidR="0055785D" w:rsidRPr="00951A36" w:rsidRDefault="0055785D">
      <w:pPr>
        <w:widowControl w:val="0"/>
        <w:spacing w:line="240" w:lineRule="auto"/>
        <w:ind w:firstLine="0"/>
        <w:jc w:val="center"/>
        <w:rPr>
          <w:color w:val="000000" w:themeColor="text1"/>
        </w:rPr>
      </w:pPr>
    </w:p>
    <w:p w:rsidR="0055785D" w:rsidRPr="00951A36" w:rsidRDefault="0055785D">
      <w:pPr>
        <w:widowControl w:val="0"/>
        <w:spacing w:line="240" w:lineRule="auto"/>
        <w:ind w:firstLine="0"/>
        <w:jc w:val="center"/>
        <w:rPr>
          <w:color w:val="000000" w:themeColor="text1"/>
        </w:rPr>
      </w:pPr>
    </w:p>
    <w:p w:rsidR="0055785D" w:rsidRPr="00951A36" w:rsidRDefault="002333AB">
      <w:pPr>
        <w:rPr>
          <w:color w:val="000000" w:themeColor="text1"/>
        </w:rPr>
      </w:pPr>
      <w:r w:rsidRPr="00951A36">
        <w:rPr>
          <w:color w:val="000000" w:themeColor="text1"/>
        </w:rPr>
        <w:br w:type="page"/>
      </w:r>
    </w:p>
    <w:tbl>
      <w:tblPr>
        <w:tblW w:w="48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5"/>
        <w:gridCol w:w="1100"/>
        <w:gridCol w:w="1100"/>
        <w:gridCol w:w="1100"/>
        <w:gridCol w:w="1100"/>
        <w:gridCol w:w="1100"/>
        <w:gridCol w:w="1100"/>
      </w:tblGrid>
      <w:tr w:rsidR="00951A36" w:rsidRPr="00951A36" w:rsidTr="00235FFA">
        <w:tc>
          <w:tcPr>
            <w:tcW w:w="1454" w:type="pct"/>
          </w:tcPr>
          <w:p w:rsidR="00316C11" w:rsidRPr="00951A36" w:rsidRDefault="00316C11" w:rsidP="009F1851">
            <w:pPr>
              <w:widowControl w:val="0"/>
              <w:spacing w:line="240" w:lineRule="auto"/>
              <w:ind w:firstLine="0"/>
              <w:rPr>
                <w:color w:val="000000" w:themeColor="text1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lastRenderedPageBreak/>
              <w:t>Координатор муниципальной программы</w:t>
            </w:r>
          </w:p>
        </w:tc>
        <w:tc>
          <w:tcPr>
            <w:tcW w:w="3546" w:type="pct"/>
            <w:gridSpan w:val="6"/>
          </w:tcPr>
          <w:p w:rsidR="00316C11" w:rsidRPr="00951A36" w:rsidRDefault="008C4DF5" w:rsidP="009F1851">
            <w:pPr>
              <w:widowControl w:val="0"/>
              <w:spacing w:line="240" w:lineRule="auto"/>
              <w:ind w:firstLine="0"/>
              <w:jc w:val="both"/>
              <w:rPr>
                <w:color w:val="000000" w:themeColor="text1"/>
                <w:sz w:val="18"/>
                <w:szCs w:val="18"/>
              </w:rPr>
            </w:pPr>
            <w:r w:rsidRPr="00951A36">
              <w:rPr>
                <w:color w:val="000000" w:themeColor="text1"/>
                <w:sz w:val="18"/>
                <w:szCs w:val="18"/>
              </w:rPr>
              <w:t xml:space="preserve">Заместитель </w:t>
            </w:r>
            <w:r>
              <w:rPr>
                <w:color w:val="000000" w:themeColor="text1"/>
                <w:sz w:val="18"/>
                <w:szCs w:val="18"/>
              </w:rPr>
              <w:t>г</w:t>
            </w:r>
            <w:r w:rsidRPr="00951A36">
              <w:rPr>
                <w:color w:val="000000" w:themeColor="text1"/>
                <w:sz w:val="18"/>
                <w:szCs w:val="18"/>
              </w:rPr>
              <w:t xml:space="preserve">лавы </w:t>
            </w:r>
            <w:r w:rsidR="00C036D0">
              <w:rPr>
                <w:color w:val="000000" w:themeColor="text1"/>
                <w:sz w:val="18"/>
                <w:szCs w:val="18"/>
              </w:rPr>
              <w:t>администрации</w:t>
            </w:r>
            <w:r w:rsidR="00F9172F">
              <w:rPr>
                <w:color w:val="000000" w:themeColor="text1"/>
                <w:sz w:val="18"/>
                <w:szCs w:val="18"/>
              </w:rPr>
              <w:t xml:space="preserve"> городского округа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 w:rsidR="00316C11" w:rsidRPr="00951A36">
              <w:rPr>
                <w:color w:val="000000" w:themeColor="text1"/>
                <w:sz w:val="18"/>
                <w:szCs w:val="18"/>
              </w:rPr>
              <w:t xml:space="preserve"> курирующий вопросы безопасности</w:t>
            </w:r>
          </w:p>
          <w:p w:rsidR="00316C11" w:rsidRPr="00951A36" w:rsidRDefault="00316C11" w:rsidP="009F1851">
            <w:pPr>
              <w:widowControl w:val="0"/>
              <w:spacing w:line="240" w:lineRule="auto"/>
              <w:ind w:firstLine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951A36" w:rsidRPr="00951A36" w:rsidTr="00235FFA">
        <w:tc>
          <w:tcPr>
            <w:tcW w:w="1454" w:type="pct"/>
          </w:tcPr>
          <w:p w:rsidR="00316C11" w:rsidRPr="00951A36" w:rsidRDefault="00316C11" w:rsidP="009F1851">
            <w:pPr>
              <w:widowControl w:val="0"/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Муниципальный заказчик программы</w:t>
            </w:r>
          </w:p>
        </w:tc>
        <w:tc>
          <w:tcPr>
            <w:tcW w:w="3546" w:type="pct"/>
            <w:gridSpan w:val="6"/>
          </w:tcPr>
          <w:p w:rsidR="00316C11" w:rsidRPr="00951A36" w:rsidRDefault="00316C11" w:rsidP="009F1851">
            <w:pPr>
              <w:widowControl w:val="0"/>
              <w:spacing w:line="240" w:lineRule="auto"/>
              <w:ind w:firstLine="0"/>
              <w:jc w:val="both"/>
              <w:rPr>
                <w:color w:val="000000" w:themeColor="text1"/>
                <w:sz w:val="18"/>
                <w:szCs w:val="18"/>
              </w:rPr>
            </w:pPr>
            <w:r w:rsidRPr="00951A36">
              <w:rPr>
                <w:color w:val="000000" w:themeColor="text1"/>
                <w:sz w:val="18"/>
                <w:szCs w:val="18"/>
              </w:rPr>
              <w:t xml:space="preserve">Администрация Сергиево-Посадского </w:t>
            </w:r>
            <w:r w:rsidR="00E45C4C">
              <w:rPr>
                <w:color w:val="000000" w:themeColor="text1"/>
                <w:sz w:val="18"/>
                <w:szCs w:val="18"/>
              </w:rPr>
              <w:t>городского округа</w:t>
            </w:r>
          </w:p>
          <w:p w:rsidR="00316C11" w:rsidRPr="00951A36" w:rsidRDefault="00316C11" w:rsidP="009F1851">
            <w:pPr>
              <w:widowControl w:val="0"/>
              <w:spacing w:line="240" w:lineRule="auto"/>
              <w:ind w:firstLine="0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316C11" w:rsidRPr="00951A36" w:rsidRDefault="00316C11" w:rsidP="009F1851">
            <w:pPr>
              <w:widowControl w:val="0"/>
              <w:spacing w:line="240" w:lineRule="auto"/>
              <w:ind w:firstLine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951A36" w:rsidRPr="00951A36" w:rsidTr="00235FFA">
        <w:tblPrEx>
          <w:tblLook w:val="0000" w:firstRow="0" w:lastRow="0" w:firstColumn="0" w:lastColumn="0" w:noHBand="0" w:noVBand="0"/>
        </w:tblPrEx>
        <w:tc>
          <w:tcPr>
            <w:tcW w:w="1454" w:type="pct"/>
          </w:tcPr>
          <w:p w:rsidR="0055785D" w:rsidRPr="00951A36" w:rsidRDefault="002333AB">
            <w:pPr>
              <w:widowControl w:val="0"/>
              <w:spacing w:line="240" w:lineRule="auto"/>
              <w:ind w:firstLine="0"/>
              <w:rPr>
                <w:color w:val="000000" w:themeColor="text1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Цель муниципальной программы</w:t>
            </w:r>
          </w:p>
        </w:tc>
        <w:tc>
          <w:tcPr>
            <w:tcW w:w="3546" w:type="pct"/>
            <w:gridSpan w:val="6"/>
          </w:tcPr>
          <w:p w:rsidR="0055785D" w:rsidRPr="00951A36" w:rsidRDefault="002333AB" w:rsidP="00442188">
            <w:pPr>
              <w:widowControl w:val="0"/>
              <w:spacing w:line="240" w:lineRule="auto"/>
              <w:ind w:firstLine="0"/>
              <w:jc w:val="both"/>
              <w:rPr>
                <w:color w:val="000000" w:themeColor="text1"/>
                <w:sz w:val="18"/>
                <w:szCs w:val="18"/>
              </w:rPr>
            </w:pPr>
            <w:r w:rsidRPr="00951A36">
              <w:rPr>
                <w:color w:val="000000" w:themeColor="text1"/>
                <w:sz w:val="18"/>
                <w:szCs w:val="18"/>
              </w:rPr>
              <w:t xml:space="preserve">Комплексное обеспечение безопасности населения и объектов на территории Сергиево-Посадского </w:t>
            </w:r>
            <w:r w:rsidR="00E45C4C">
              <w:rPr>
                <w:color w:val="000000" w:themeColor="text1"/>
                <w:sz w:val="18"/>
                <w:szCs w:val="18"/>
              </w:rPr>
              <w:t>городского округа</w:t>
            </w:r>
            <w:r w:rsidRPr="00951A36">
              <w:rPr>
                <w:color w:val="000000" w:themeColor="text1"/>
                <w:sz w:val="18"/>
                <w:szCs w:val="18"/>
              </w:rPr>
              <w:t xml:space="preserve">, </w:t>
            </w:r>
            <w:r w:rsidR="00442188" w:rsidRPr="00951A36">
              <w:rPr>
                <w:color w:val="000000" w:themeColor="text1"/>
                <w:sz w:val="18"/>
                <w:szCs w:val="18"/>
              </w:rPr>
              <w:t xml:space="preserve">повышение уровня и результативности борьбы с преступностью, </w:t>
            </w:r>
            <w:r w:rsidRPr="00951A36">
              <w:rPr>
                <w:color w:val="000000" w:themeColor="text1"/>
                <w:sz w:val="18"/>
                <w:szCs w:val="18"/>
              </w:rPr>
              <w:t>повышение защищенности населения от ЧС и скоординированности взаимодействия служб РСЧС и МОСЧС.</w:t>
            </w:r>
          </w:p>
          <w:p w:rsidR="008865A6" w:rsidRPr="00951A36" w:rsidRDefault="008865A6" w:rsidP="00442188">
            <w:pPr>
              <w:widowControl w:val="0"/>
              <w:spacing w:line="240" w:lineRule="auto"/>
              <w:ind w:firstLine="0"/>
              <w:jc w:val="both"/>
              <w:rPr>
                <w:color w:val="000000" w:themeColor="text1"/>
              </w:rPr>
            </w:pPr>
          </w:p>
        </w:tc>
      </w:tr>
      <w:tr w:rsidR="00951A36" w:rsidRPr="00951A36" w:rsidTr="00235FFA">
        <w:tblPrEx>
          <w:tblLook w:val="0000" w:firstRow="0" w:lastRow="0" w:firstColumn="0" w:lastColumn="0" w:noHBand="0" w:noVBand="0"/>
        </w:tblPrEx>
        <w:tc>
          <w:tcPr>
            <w:tcW w:w="1454" w:type="pct"/>
          </w:tcPr>
          <w:p w:rsidR="0055785D" w:rsidRPr="00951A36" w:rsidRDefault="002333AB">
            <w:pPr>
              <w:widowControl w:val="0"/>
              <w:spacing w:line="240" w:lineRule="auto"/>
              <w:ind w:firstLine="0"/>
              <w:rPr>
                <w:color w:val="000000" w:themeColor="text1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Сроки реализации муниципальной программы</w:t>
            </w:r>
          </w:p>
        </w:tc>
        <w:tc>
          <w:tcPr>
            <w:tcW w:w="3546" w:type="pct"/>
            <w:gridSpan w:val="6"/>
          </w:tcPr>
          <w:p w:rsidR="0055785D" w:rsidRPr="00951A36" w:rsidRDefault="00E45C4C" w:rsidP="009E4B4B">
            <w:pPr>
              <w:widowControl w:val="0"/>
              <w:spacing w:line="240" w:lineRule="auto"/>
              <w:ind w:firstLine="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2020</w:t>
            </w:r>
            <w:r w:rsidR="00026CAC" w:rsidRPr="00951A36">
              <w:rPr>
                <w:color w:val="000000" w:themeColor="text1"/>
                <w:sz w:val="18"/>
                <w:szCs w:val="18"/>
              </w:rPr>
              <w:t>-202</w:t>
            </w:r>
            <w:r>
              <w:rPr>
                <w:color w:val="000000" w:themeColor="text1"/>
                <w:sz w:val="18"/>
                <w:szCs w:val="18"/>
              </w:rPr>
              <w:t>4</w:t>
            </w:r>
            <w:r w:rsidR="002333AB" w:rsidRPr="00951A36">
              <w:rPr>
                <w:color w:val="000000" w:themeColor="text1"/>
                <w:sz w:val="18"/>
                <w:szCs w:val="18"/>
              </w:rPr>
              <w:t xml:space="preserve"> годы</w:t>
            </w:r>
          </w:p>
          <w:p w:rsidR="00303B26" w:rsidRPr="00951A36" w:rsidRDefault="00303B26" w:rsidP="009E4B4B">
            <w:pPr>
              <w:widowControl w:val="0"/>
              <w:spacing w:line="240" w:lineRule="auto"/>
              <w:ind w:firstLine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951A36" w:rsidRPr="00951A36" w:rsidTr="00235FFA">
        <w:tblPrEx>
          <w:tblLook w:val="0000" w:firstRow="0" w:lastRow="0" w:firstColumn="0" w:lastColumn="0" w:noHBand="0" w:noVBand="0"/>
        </w:tblPrEx>
        <w:trPr>
          <w:trHeight w:val="960"/>
        </w:trPr>
        <w:tc>
          <w:tcPr>
            <w:tcW w:w="1454" w:type="pct"/>
          </w:tcPr>
          <w:p w:rsidR="0055785D" w:rsidRPr="00951A36" w:rsidRDefault="002333AB">
            <w:pPr>
              <w:widowControl w:val="0"/>
              <w:spacing w:line="240" w:lineRule="auto"/>
              <w:ind w:firstLine="0"/>
              <w:rPr>
                <w:color w:val="000000" w:themeColor="text1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Перечень подпрограмм</w:t>
            </w:r>
          </w:p>
        </w:tc>
        <w:tc>
          <w:tcPr>
            <w:tcW w:w="3546" w:type="pct"/>
            <w:gridSpan w:val="6"/>
          </w:tcPr>
          <w:p w:rsidR="003128A9" w:rsidRDefault="003128A9" w:rsidP="003128A9">
            <w:pPr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1.Профилактика преступлений и иных правонарушений.</w:t>
            </w:r>
          </w:p>
          <w:p w:rsidR="003128A9" w:rsidRDefault="003128A9" w:rsidP="003128A9">
            <w:pPr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2.Снижение рисков возникновения и смягчения последствий чрезвычайных ситуаций природного и техногенного характера на территории муниципального образования Московской области.</w:t>
            </w:r>
          </w:p>
          <w:p w:rsidR="003128A9" w:rsidRDefault="003128A9" w:rsidP="003128A9">
            <w:pPr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3.Развитие и совершенствование систем оповещения и информирования населения муниципального образования Московской области.</w:t>
            </w:r>
          </w:p>
          <w:p w:rsidR="003128A9" w:rsidRDefault="003128A9" w:rsidP="003128A9">
            <w:pPr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4.Обеспечение пожарной безопасности на территории муниципального образования Московской области.</w:t>
            </w:r>
          </w:p>
          <w:p w:rsidR="003128A9" w:rsidRDefault="003128A9" w:rsidP="003128A9">
            <w:pPr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5.Обеспечение мероприятий гражданской обороны на территории муниципального образования Московской области.</w:t>
            </w:r>
          </w:p>
          <w:p w:rsidR="00E45C4C" w:rsidRPr="005B5456" w:rsidRDefault="00E45C4C" w:rsidP="005B5456">
            <w:pPr>
              <w:pStyle w:val="af1"/>
              <w:spacing w:before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A36" w:rsidRPr="00951A36" w:rsidTr="00164D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510"/>
        </w:trPr>
        <w:tc>
          <w:tcPr>
            <w:tcW w:w="145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493" w:rsidRPr="00951A36" w:rsidRDefault="005F2493" w:rsidP="005F2493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Источники финансирования муниципальной программы,</w:t>
            </w:r>
          </w:p>
          <w:p w:rsidR="005F2493" w:rsidRPr="00951A36" w:rsidRDefault="005F2493" w:rsidP="005F2493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в том числе по годам:</w:t>
            </w:r>
          </w:p>
        </w:tc>
        <w:tc>
          <w:tcPr>
            <w:tcW w:w="3546" w:type="pct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F2493" w:rsidRPr="00951A36" w:rsidRDefault="005F2493" w:rsidP="005F2493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Расходы  (тыс. рублей)</w:t>
            </w:r>
          </w:p>
        </w:tc>
      </w:tr>
      <w:tr w:rsidR="00951A36" w:rsidRPr="00951A36" w:rsidTr="00164D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510"/>
        </w:trPr>
        <w:tc>
          <w:tcPr>
            <w:tcW w:w="145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B40244" w:rsidRPr="00951A36" w:rsidRDefault="00B40244" w:rsidP="005F2493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0244" w:rsidRPr="00164D63" w:rsidRDefault="00B40244" w:rsidP="00164D63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4D63">
              <w:rPr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0244" w:rsidRPr="00164D63" w:rsidRDefault="009170CC" w:rsidP="00164D63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4D63">
              <w:rPr>
                <w:color w:val="000000" w:themeColor="text1"/>
                <w:sz w:val="22"/>
                <w:szCs w:val="22"/>
              </w:rPr>
              <w:t>2020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0244" w:rsidRPr="00164D63" w:rsidRDefault="009170CC" w:rsidP="00164D63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4D63">
              <w:rPr>
                <w:color w:val="000000" w:themeColor="text1"/>
                <w:sz w:val="22"/>
                <w:szCs w:val="22"/>
              </w:rPr>
              <w:t>2021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0244" w:rsidRPr="00164D63" w:rsidRDefault="00B40244" w:rsidP="00164D63">
            <w:pPr>
              <w:autoSpaceDE w:val="0"/>
              <w:autoSpaceDN w:val="0"/>
              <w:adjustRightInd w:val="0"/>
              <w:spacing w:line="240" w:lineRule="auto"/>
              <w:ind w:right="26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4D63">
              <w:rPr>
                <w:color w:val="000000" w:themeColor="text1"/>
                <w:sz w:val="22"/>
                <w:szCs w:val="22"/>
              </w:rPr>
              <w:t>20</w:t>
            </w:r>
            <w:r w:rsidR="009170CC" w:rsidRPr="00164D63">
              <w:rPr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0244" w:rsidRPr="00164D63" w:rsidRDefault="00B40244" w:rsidP="00164D63">
            <w:pPr>
              <w:autoSpaceDE w:val="0"/>
              <w:autoSpaceDN w:val="0"/>
              <w:adjustRightInd w:val="0"/>
              <w:spacing w:line="240" w:lineRule="auto"/>
              <w:ind w:right="26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4D63">
              <w:rPr>
                <w:color w:val="000000" w:themeColor="text1"/>
                <w:sz w:val="22"/>
                <w:szCs w:val="22"/>
              </w:rPr>
              <w:t>202</w:t>
            </w:r>
            <w:r w:rsidR="009170CC" w:rsidRPr="00164D63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0244" w:rsidRPr="00164D63" w:rsidRDefault="00B40244" w:rsidP="00164D63">
            <w:pPr>
              <w:autoSpaceDE w:val="0"/>
              <w:autoSpaceDN w:val="0"/>
              <w:adjustRightInd w:val="0"/>
              <w:spacing w:line="240" w:lineRule="auto"/>
              <w:ind w:right="26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4D63">
              <w:rPr>
                <w:color w:val="000000" w:themeColor="text1"/>
                <w:sz w:val="22"/>
                <w:szCs w:val="22"/>
              </w:rPr>
              <w:t>202</w:t>
            </w:r>
            <w:r w:rsidR="009170CC" w:rsidRPr="00164D63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235FFA" w:rsidRPr="00951A36" w:rsidTr="00164D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510"/>
        </w:trPr>
        <w:tc>
          <w:tcPr>
            <w:tcW w:w="1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35FFA" w:rsidRPr="00951A36" w:rsidRDefault="00235FFA" w:rsidP="00235FFA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FFA" w:rsidRPr="00164D63" w:rsidRDefault="00235FFA" w:rsidP="003128A9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4D63">
              <w:rPr>
                <w:color w:val="000000" w:themeColor="text1"/>
                <w:sz w:val="22"/>
                <w:szCs w:val="22"/>
              </w:rPr>
              <w:t>149</w:t>
            </w:r>
            <w:r w:rsidR="003128A9">
              <w:rPr>
                <w:color w:val="000000" w:themeColor="text1"/>
                <w:sz w:val="22"/>
                <w:szCs w:val="22"/>
              </w:rPr>
              <w:t>60</w:t>
            </w:r>
            <w:r w:rsidRPr="00164D63"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FFA" w:rsidRPr="00164D63" w:rsidRDefault="00235FFA" w:rsidP="00164D63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4D63">
              <w:rPr>
                <w:color w:val="000000" w:themeColor="text1"/>
                <w:sz w:val="22"/>
                <w:szCs w:val="22"/>
              </w:rPr>
              <w:t>2986,00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FFA" w:rsidRPr="00164D63" w:rsidRDefault="00235FFA" w:rsidP="004E7365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4D63">
              <w:rPr>
                <w:color w:val="000000" w:themeColor="text1"/>
                <w:sz w:val="22"/>
                <w:szCs w:val="22"/>
              </w:rPr>
              <w:t>29</w:t>
            </w:r>
            <w:r w:rsidR="004E7365">
              <w:rPr>
                <w:color w:val="000000" w:themeColor="text1"/>
                <w:sz w:val="22"/>
                <w:szCs w:val="22"/>
              </w:rPr>
              <w:t>95</w:t>
            </w:r>
            <w:r w:rsidRPr="00164D63"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FFA" w:rsidRPr="00164D63" w:rsidRDefault="0053622A" w:rsidP="0053622A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2995</w:t>
            </w:r>
            <w:r w:rsidR="00235FFA" w:rsidRPr="00164D63"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FFA" w:rsidRPr="00164D63" w:rsidRDefault="00235FFA" w:rsidP="0053622A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4D63">
              <w:rPr>
                <w:color w:val="000000" w:themeColor="text1"/>
                <w:sz w:val="22"/>
                <w:szCs w:val="22"/>
              </w:rPr>
              <w:t>29</w:t>
            </w:r>
            <w:r w:rsidR="0053622A">
              <w:rPr>
                <w:color w:val="000000" w:themeColor="text1"/>
                <w:sz w:val="22"/>
                <w:szCs w:val="22"/>
              </w:rPr>
              <w:t>95</w:t>
            </w:r>
            <w:r w:rsidRPr="00164D63"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FFA" w:rsidRPr="00164D63" w:rsidRDefault="00235FFA" w:rsidP="0053622A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4D63">
              <w:rPr>
                <w:color w:val="000000" w:themeColor="text1"/>
                <w:sz w:val="22"/>
                <w:szCs w:val="22"/>
              </w:rPr>
              <w:t>29</w:t>
            </w:r>
            <w:r w:rsidR="0053622A">
              <w:rPr>
                <w:color w:val="000000" w:themeColor="text1"/>
                <w:sz w:val="22"/>
                <w:szCs w:val="22"/>
              </w:rPr>
              <w:t>95</w:t>
            </w:r>
            <w:r w:rsidRPr="00164D63">
              <w:rPr>
                <w:color w:val="000000" w:themeColor="text1"/>
                <w:sz w:val="22"/>
                <w:szCs w:val="22"/>
              </w:rPr>
              <w:t>,00</w:t>
            </w:r>
          </w:p>
        </w:tc>
      </w:tr>
      <w:tr w:rsidR="00164D63" w:rsidRPr="00951A36" w:rsidTr="00164D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510"/>
        </w:trPr>
        <w:tc>
          <w:tcPr>
            <w:tcW w:w="1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164D63" w:rsidRPr="00951A36" w:rsidRDefault="00164D63" w:rsidP="00164D63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 xml:space="preserve">Средства бюджета Сергиево-Посадского </w:t>
            </w:r>
            <w:r>
              <w:rPr>
                <w:color w:val="000000" w:themeColor="text1"/>
                <w:sz w:val="20"/>
                <w:szCs w:val="20"/>
              </w:rPr>
              <w:t>городского округа</w:t>
            </w:r>
            <w:r w:rsidRPr="00951A36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D63" w:rsidRPr="00FE3D2B" w:rsidRDefault="00BB4937" w:rsidP="005A6F61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="005A6F61">
              <w:rPr>
                <w:sz w:val="22"/>
                <w:szCs w:val="22"/>
              </w:rPr>
              <w:t>8462</w:t>
            </w:r>
            <w:r w:rsidR="006E5260">
              <w:rPr>
                <w:sz w:val="22"/>
                <w:szCs w:val="22"/>
              </w:rPr>
              <w:t>,</w:t>
            </w:r>
            <w:r w:rsidR="005A6F61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D63" w:rsidRPr="00FE3D2B" w:rsidRDefault="00164D63" w:rsidP="005A6F61">
            <w:pPr>
              <w:ind w:firstLine="0"/>
              <w:jc w:val="center"/>
              <w:rPr>
                <w:sz w:val="22"/>
                <w:szCs w:val="22"/>
              </w:rPr>
            </w:pPr>
            <w:r w:rsidRPr="00FE3D2B">
              <w:rPr>
                <w:sz w:val="22"/>
                <w:szCs w:val="22"/>
              </w:rPr>
              <w:t>1</w:t>
            </w:r>
            <w:r w:rsidR="00B409A3">
              <w:rPr>
                <w:sz w:val="22"/>
                <w:szCs w:val="22"/>
              </w:rPr>
              <w:t>1</w:t>
            </w:r>
            <w:r w:rsidR="005A6F61">
              <w:rPr>
                <w:sz w:val="22"/>
                <w:szCs w:val="22"/>
              </w:rPr>
              <w:t>7647</w:t>
            </w:r>
            <w:r w:rsidR="006E5260">
              <w:rPr>
                <w:sz w:val="22"/>
                <w:szCs w:val="22"/>
              </w:rPr>
              <w:t>,</w:t>
            </w:r>
            <w:r w:rsidR="005A6F61">
              <w:rPr>
                <w:sz w:val="22"/>
                <w:szCs w:val="22"/>
              </w:rPr>
              <w:t>0</w:t>
            </w:r>
            <w:r w:rsidR="006E5260">
              <w:rPr>
                <w:sz w:val="22"/>
                <w:szCs w:val="22"/>
              </w:rPr>
              <w:t>0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D63" w:rsidRPr="00164D63" w:rsidRDefault="00164D63" w:rsidP="00807E22">
            <w:pPr>
              <w:ind w:firstLine="0"/>
              <w:jc w:val="center"/>
              <w:rPr>
                <w:sz w:val="22"/>
                <w:szCs w:val="22"/>
              </w:rPr>
            </w:pPr>
            <w:r w:rsidRPr="004E7365">
              <w:rPr>
                <w:sz w:val="22"/>
                <w:szCs w:val="22"/>
              </w:rPr>
              <w:t>1</w:t>
            </w:r>
            <w:r w:rsidR="004E7365" w:rsidRPr="004E7365">
              <w:rPr>
                <w:sz w:val="22"/>
                <w:szCs w:val="22"/>
              </w:rPr>
              <w:t>2</w:t>
            </w:r>
            <w:r w:rsidR="001E085C">
              <w:rPr>
                <w:sz w:val="22"/>
                <w:szCs w:val="22"/>
              </w:rPr>
              <w:t>3</w:t>
            </w:r>
            <w:r w:rsidR="006E5260">
              <w:rPr>
                <w:sz w:val="22"/>
                <w:szCs w:val="22"/>
              </w:rPr>
              <w:t>095</w:t>
            </w:r>
            <w:r w:rsidR="003C74BC" w:rsidRPr="004E7365">
              <w:rPr>
                <w:sz w:val="22"/>
                <w:szCs w:val="22"/>
              </w:rPr>
              <w:t>,</w:t>
            </w:r>
            <w:r w:rsidR="006E5260">
              <w:rPr>
                <w:sz w:val="22"/>
                <w:szCs w:val="22"/>
              </w:rPr>
              <w:t>4</w:t>
            </w:r>
            <w:r w:rsidR="003C74BC" w:rsidRPr="004E7365">
              <w:rPr>
                <w:sz w:val="22"/>
                <w:szCs w:val="22"/>
              </w:rPr>
              <w:t>0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D63" w:rsidRPr="00164D63" w:rsidRDefault="00164D63" w:rsidP="006E5260">
            <w:pPr>
              <w:ind w:firstLine="0"/>
              <w:jc w:val="center"/>
              <w:rPr>
                <w:sz w:val="22"/>
                <w:szCs w:val="22"/>
              </w:rPr>
            </w:pPr>
            <w:r w:rsidRPr="00164D63">
              <w:rPr>
                <w:sz w:val="22"/>
                <w:szCs w:val="22"/>
              </w:rPr>
              <w:t>1</w:t>
            </w:r>
            <w:r w:rsidR="006E5260">
              <w:rPr>
                <w:sz w:val="22"/>
                <w:szCs w:val="22"/>
              </w:rPr>
              <w:t>13966,51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D63" w:rsidRPr="00164D63" w:rsidRDefault="00164D63" w:rsidP="00807E22">
            <w:pPr>
              <w:ind w:firstLine="0"/>
              <w:jc w:val="center"/>
              <w:rPr>
                <w:sz w:val="22"/>
                <w:szCs w:val="22"/>
              </w:rPr>
            </w:pPr>
            <w:r w:rsidRPr="00164D63">
              <w:rPr>
                <w:sz w:val="22"/>
                <w:szCs w:val="22"/>
              </w:rPr>
              <w:t>1</w:t>
            </w:r>
            <w:r w:rsidR="006E5260">
              <w:rPr>
                <w:sz w:val="22"/>
                <w:szCs w:val="22"/>
              </w:rPr>
              <w:t>11876</w:t>
            </w:r>
            <w:r w:rsidRPr="00164D63">
              <w:rPr>
                <w:sz w:val="22"/>
                <w:szCs w:val="22"/>
              </w:rPr>
              <w:t>,</w:t>
            </w:r>
            <w:r w:rsidR="006E5260">
              <w:rPr>
                <w:sz w:val="22"/>
                <w:szCs w:val="22"/>
              </w:rPr>
              <w:t>8</w:t>
            </w:r>
            <w:r w:rsidR="00807E22">
              <w:rPr>
                <w:sz w:val="22"/>
                <w:szCs w:val="22"/>
              </w:rPr>
              <w:t>7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D63" w:rsidRPr="00164D63" w:rsidRDefault="00164D63" w:rsidP="001E085C">
            <w:pPr>
              <w:ind w:firstLine="0"/>
              <w:jc w:val="center"/>
              <w:rPr>
                <w:sz w:val="22"/>
                <w:szCs w:val="22"/>
              </w:rPr>
            </w:pPr>
            <w:r w:rsidRPr="00164D63">
              <w:rPr>
                <w:sz w:val="22"/>
                <w:szCs w:val="22"/>
              </w:rPr>
              <w:t>1</w:t>
            </w:r>
            <w:r w:rsidR="001E085C">
              <w:rPr>
                <w:sz w:val="22"/>
                <w:szCs w:val="22"/>
              </w:rPr>
              <w:t>11876</w:t>
            </w:r>
            <w:r w:rsidRPr="00164D63">
              <w:rPr>
                <w:sz w:val="22"/>
                <w:szCs w:val="22"/>
              </w:rPr>
              <w:t>,</w:t>
            </w:r>
            <w:r w:rsidR="001E085C">
              <w:rPr>
                <w:sz w:val="22"/>
                <w:szCs w:val="22"/>
              </w:rPr>
              <w:t>87</w:t>
            </w:r>
          </w:p>
        </w:tc>
      </w:tr>
      <w:tr w:rsidR="00235FFA" w:rsidRPr="00951A36" w:rsidTr="00164D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510"/>
        </w:trPr>
        <w:tc>
          <w:tcPr>
            <w:tcW w:w="1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35FFA" w:rsidRPr="00951A36" w:rsidRDefault="00235FFA" w:rsidP="00235FFA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Внебюджетные источники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FFA" w:rsidRPr="00164D63" w:rsidRDefault="005A6F61" w:rsidP="005A6F61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342</w:t>
            </w:r>
            <w:r w:rsidR="002B5EB7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>58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FFA" w:rsidRPr="00164D63" w:rsidRDefault="005A6F61" w:rsidP="005A6F61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342</w:t>
            </w:r>
            <w:r w:rsidR="00235FFA" w:rsidRPr="00164D63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>58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FFA" w:rsidRPr="00164D63" w:rsidRDefault="004E7365" w:rsidP="00164D63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FFA" w:rsidRPr="00164D63" w:rsidRDefault="004E7365" w:rsidP="00164D63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FFA" w:rsidRPr="00164D63" w:rsidRDefault="004E7365" w:rsidP="00164D63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FFA" w:rsidRPr="00164D63" w:rsidRDefault="004E7365" w:rsidP="00164D63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164D63" w:rsidRPr="00951A36" w:rsidTr="00164D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510"/>
        </w:trPr>
        <w:tc>
          <w:tcPr>
            <w:tcW w:w="1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64D63" w:rsidRPr="00951A36" w:rsidRDefault="00164D63" w:rsidP="00164D63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Всего, в том числе по годам: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D63" w:rsidRPr="00FE3D2B" w:rsidRDefault="005A6F61" w:rsidP="005A6F61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590784</w:t>
            </w:r>
            <w:r w:rsidR="006E526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83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D63" w:rsidRPr="00FE3D2B" w:rsidRDefault="00FE3D2B" w:rsidP="00504CE4">
            <w:pPr>
              <w:ind w:firstLine="0"/>
              <w:jc w:val="center"/>
              <w:rPr>
                <w:sz w:val="22"/>
                <w:szCs w:val="22"/>
              </w:rPr>
            </w:pPr>
            <w:r w:rsidRPr="00FE3D2B">
              <w:rPr>
                <w:sz w:val="22"/>
                <w:szCs w:val="22"/>
              </w:rPr>
              <w:t>1</w:t>
            </w:r>
            <w:r w:rsidR="00807E22">
              <w:rPr>
                <w:sz w:val="22"/>
                <w:szCs w:val="22"/>
              </w:rPr>
              <w:t>1</w:t>
            </w:r>
            <w:r w:rsidR="00504CE4">
              <w:rPr>
                <w:sz w:val="22"/>
                <w:szCs w:val="22"/>
              </w:rPr>
              <w:t>7989</w:t>
            </w:r>
            <w:r w:rsidR="00B409A3">
              <w:rPr>
                <w:sz w:val="22"/>
                <w:szCs w:val="22"/>
              </w:rPr>
              <w:t>,</w:t>
            </w:r>
            <w:r w:rsidR="00504CE4">
              <w:rPr>
                <w:sz w:val="22"/>
                <w:szCs w:val="22"/>
              </w:rPr>
              <w:t>58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D63" w:rsidRPr="00164D63" w:rsidRDefault="00164D63" w:rsidP="006E5260">
            <w:pPr>
              <w:ind w:firstLine="0"/>
              <w:jc w:val="center"/>
              <w:rPr>
                <w:sz w:val="22"/>
                <w:szCs w:val="22"/>
              </w:rPr>
            </w:pPr>
            <w:r w:rsidRPr="004E7365">
              <w:rPr>
                <w:sz w:val="22"/>
                <w:szCs w:val="22"/>
              </w:rPr>
              <w:t>1</w:t>
            </w:r>
            <w:r w:rsidR="006E5260">
              <w:rPr>
                <w:sz w:val="22"/>
                <w:szCs w:val="22"/>
              </w:rPr>
              <w:t>26090</w:t>
            </w:r>
            <w:r w:rsidR="003C74BC" w:rsidRPr="004E7365">
              <w:rPr>
                <w:sz w:val="22"/>
                <w:szCs w:val="22"/>
              </w:rPr>
              <w:t>,</w:t>
            </w:r>
            <w:r w:rsidR="006E5260">
              <w:rPr>
                <w:sz w:val="22"/>
                <w:szCs w:val="22"/>
              </w:rPr>
              <w:t>0</w:t>
            </w:r>
            <w:r w:rsidR="003C74BC" w:rsidRPr="004E7365">
              <w:rPr>
                <w:sz w:val="22"/>
                <w:szCs w:val="22"/>
              </w:rPr>
              <w:t>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D63" w:rsidRPr="00164D63" w:rsidRDefault="00164D63" w:rsidP="006E5260">
            <w:pPr>
              <w:ind w:firstLine="0"/>
              <w:jc w:val="center"/>
              <w:rPr>
                <w:sz w:val="22"/>
                <w:szCs w:val="22"/>
              </w:rPr>
            </w:pPr>
            <w:r w:rsidRPr="00164D63">
              <w:rPr>
                <w:sz w:val="22"/>
                <w:szCs w:val="22"/>
              </w:rPr>
              <w:t>1</w:t>
            </w:r>
            <w:r w:rsidR="006E5260">
              <w:rPr>
                <w:sz w:val="22"/>
                <w:szCs w:val="22"/>
              </w:rPr>
              <w:t>16961,51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D63" w:rsidRPr="00164D63" w:rsidRDefault="006E5260" w:rsidP="006E526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114871</w:t>
            </w:r>
            <w:r w:rsidR="004E736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87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D63" w:rsidRPr="00164D63" w:rsidRDefault="00164D63" w:rsidP="00807E22">
            <w:pPr>
              <w:ind w:firstLine="0"/>
              <w:jc w:val="center"/>
              <w:rPr>
                <w:sz w:val="22"/>
                <w:szCs w:val="22"/>
              </w:rPr>
            </w:pPr>
            <w:r w:rsidRPr="00164D63">
              <w:rPr>
                <w:sz w:val="22"/>
                <w:szCs w:val="22"/>
              </w:rPr>
              <w:t>1</w:t>
            </w:r>
            <w:r w:rsidR="00807E22">
              <w:rPr>
                <w:sz w:val="22"/>
                <w:szCs w:val="22"/>
              </w:rPr>
              <w:t>14871</w:t>
            </w:r>
            <w:r w:rsidR="004E7365">
              <w:rPr>
                <w:sz w:val="22"/>
                <w:szCs w:val="22"/>
              </w:rPr>
              <w:t>,</w:t>
            </w:r>
            <w:r w:rsidR="00807E22">
              <w:rPr>
                <w:sz w:val="22"/>
                <w:szCs w:val="22"/>
              </w:rPr>
              <w:t>87</w:t>
            </w:r>
          </w:p>
        </w:tc>
      </w:tr>
      <w:tr w:rsidR="00235FFA" w:rsidRPr="00951A36" w:rsidTr="00164D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1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FA" w:rsidRPr="00951A36" w:rsidRDefault="00235FFA" w:rsidP="00235FFA">
            <w:pPr>
              <w:widowControl w:val="0"/>
              <w:spacing w:line="240" w:lineRule="auto"/>
              <w:ind w:firstLine="0"/>
              <w:rPr>
                <w:color w:val="000000" w:themeColor="text1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Планируемые результаты реализации муниципальной программы</w:t>
            </w:r>
          </w:p>
        </w:tc>
        <w:tc>
          <w:tcPr>
            <w:tcW w:w="3546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FA" w:rsidRPr="009170CC" w:rsidRDefault="00235FFA" w:rsidP="00470863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9170CC">
              <w:rPr>
                <w:sz w:val="20"/>
                <w:szCs w:val="20"/>
              </w:rPr>
              <w:t>Снижение общего количества преступлений, совершенных на территории Сергиево-Посадского городского округа, не менее чем на 5% ежегодно</w:t>
            </w:r>
          </w:p>
          <w:p w:rsidR="00726A7E" w:rsidRDefault="00235FFA" w:rsidP="00470863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726A7E">
              <w:rPr>
                <w:sz w:val="20"/>
                <w:szCs w:val="20"/>
              </w:rPr>
              <w:t xml:space="preserve">Увеличение доли </w:t>
            </w:r>
            <w:r w:rsidR="00726A7E">
              <w:rPr>
                <w:sz w:val="20"/>
                <w:szCs w:val="20"/>
              </w:rPr>
              <w:t>социально значимых объектов (учреждений), оборудованных в целях антитеррористической защищенности средствами безопасности,</w:t>
            </w:r>
          </w:p>
          <w:p w:rsidR="00726A7E" w:rsidRDefault="00726A7E" w:rsidP="00470863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 числа </w:t>
            </w:r>
            <w:r w:rsidR="00164D63">
              <w:rPr>
                <w:sz w:val="20"/>
                <w:szCs w:val="20"/>
              </w:rPr>
              <w:t>граждан,</w:t>
            </w:r>
            <w:r>
              <w:rPr>
                <w:sz w:val="20"/>
                <w:szCs w:val="20"/>
              </w:rPr>
              <w:t xml:space="preserve"> принимающих участие в деятельности народных дружин,</w:t>
            </w:r>
          </w:p>
          <w:p w:rsidR="00726A7E" w:rsidRDefault="00726A7E" w:rsidP="00470863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9170CC">
              <w:rPr>
                <w:sz w:val="20"/>
                <w:szCs w:val="20"/>
              </w:rPr>
              <w:t xml:space="preserve"> Снижение доли несовершеннолетних в общем числе лиц, совершивших преступления</w:t>
            </w:r>
            <w:r>
              <w:rPr>
                <w:sz w:val="20"/>
                <w:szCs w:val="20"/>
              </w:rPr>
              <w:t>,</w:t>
            </w:r>
          </w:p>
          <w:p w:rsidR="00726A7E" w:rsidRDefault="00726A7E" w:rsidP="00470863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отремонтированных зданий (помещений) территориальных органов МВД,</w:t>
            </w:r>
            <w:r w:rsidRPr="009170CC">
              <w:rPr>
                <w:sz w:val="20"/>
                <w:szCs w:val="20"/>
              </w:rPr>
              <w:t xml:space="preserve"> </w:t>
            </w:r>
          </w:p>
          <w:p w:rsidR="00726A7E" w:rsidRPr="009170CC" w:rsidRDefault="00726A7E" w:rsidP="00470863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9170CC">
              <w:rPr>
                <w:sz w:val="20"/>
                <w:szCs w:val="20"/>
              </w:rPr>
              <w:t>Увеличение доли коммерческих объектов, оборудованных системами видеонаблюдения и подключенных к сис</w:t>
            </w:r>
            <w:r>
              <w:rPr>
                <w:sz w:val="20"/>
                <w:szCs w:val="20"/>
              </w:rPr>
              <w:t xml:space="preserve">теме технологического обеспечения региональной общественной безопасности и оперативного управления «Безопасный регион», </w:t>
            </w:r>
          </w:p>
          <w:p w:rsidR="00235FFA" w:rsidRPr="00726A7E" w:rsidRDefault="00235FFA" w:rsidP="00470863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726A7E">
              <w:rPr>
                <w:sz w:val="20"/>
                <w:szCs w:val="20"/>
              </w:rPr>
              <w:t>Увеличение доли подъездов многоквартирных домов, оборудованных системами видеонаблюдения и подключенных к системе</w:t>
            </w:r>
            <w:r w:rsidR="00CF2BB9" w:rsidRPr="00726A7E">
              <w:rPr>
                <w:sz w:val="20"/>
                <w:szCs w:val="20"/>
              </w:rPr>
              <w:t xml:space="preserve"> технологического обеспечения региональной общественной безопасности и оперативного управления</w:t>
            </w:r>
            <w:r w:rsidRPr="00726A7E">
              <w:rPr>
                <w:sz w:val="20"/>
                <w:szCs w:val="20"/>
              </w:rPr>
              <w:t xml:space="preserve"> «Безопасный регион», </w:t>
            </w:r>
          </w:p>
          <w:p w:rsidR="00235FFA" w:rsidRPr="009170CC" w:rsidRDefault="00726A7E" w:rsidP="00470863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 доли социальных объектов и мест с массовым пребыванием людей,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</w:t>
            </w:r>
            <w:r>
              <w:rPr>
                <w:sz w:val="20"/>
                <w:szCs w:val="20"/>
              </w:rPr>
              <w:lastRenderedPageBreak/>
              <w:t>управления «Безопасный регион»</w:t>
            </w:r>
            <w:r w:rsidR="00235FFA">
              <w:rPr>
                <w:sz w:val="20"/>
                <w:szCs w:val="20"/>
              </w:rPr>
              <w:t xml:space="preserve">, </w:t>
            </w:r>
          </w:p>
          <w:p w:rsidR="00235FFA" w:rsidRPr="009170CC" w:rsidRDefault="00235FFA" w:rsidP="00470863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9170CC">
              <w:rPr>
                <w:sz w:val="20"/>
                <w:szCs w:val="20"/>
              </w:rPr>
              <w:t>Рост числа лиц, состоящих на диспансерном учете с диагнозом «Употребление наркотиков с вредными последствиями».</w:t>
            </w:r>
          </w:p>
          <w:p w:rsidR="00235FFA" w:rsidRDefault="00235FFA" w:rsidP="00470863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доли кладбищ, соответствующих требованиям</w:t>
            </w:r>
            <w:r w:rsidR="00194F6D">
              <w:rPr>
                <w:sz w:val="20"/>
                <w:szCs w:val="20"/>
              </w:rPr>
              <w:t xml:space="preserve"> Регионального стандарта</w:t>
            </w:r>
            <w:r>
              <w:rPr>
                <w:sz w:val="20"/>
                <w:szCs w:val="20"/>
              </w:rPr>
              <w:t>;</w:t>
            </w:r>
          </w:p>
          <w:p w:rsidR="00235FFA" w:rsidRDefault="00235FFA" w:rsidP="00470863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количества мест инвентаризации мест захоронения;</w:t>
            </w:r>
          </w:p>
          <w:p w:rsidR="00470863" w:rsidRDefault="00470863" w:rsidP="00470863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восстановленных (ремонт, реставрация, благоустройство) воинских захоронений;</w:t>
            </w:r>
          </w:p>
          <w:p w:rsidR="00470863" w:rsidRDefault="00470863" w:rsidP="00470863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требованиями;</w:t>
            </w:r>
          </w:p>
          <w:p w:rsidR="00235FFA" w:rsidRPr="00951A36" w:rsidRDefault="00235FFA" w:rsidP="00470863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 xml:space="preserve">Увеличение процента готовности Сергиево-Посадского </w:t>
            </w:r>
            <w:r>
              <w:rPr>
                <w:color w:val="000000" w:themeColor="text1"/>
                <w:sz w:val="20"/>
                <w:szCs w:val="20"/>
              </w:rPr>
              <w:t xml:space="preserve">городского округа </w:t>
            </w:r>
            <w:r w:rsidRPr="00951A36">
              <w:rPr>
                <w:color w:val="000000" w:themeColor="text1"/>
                <w:sz w:val="20"/>
                <w:szCs w:val="20"/>
              </w:rPr>
              <w:t>Московской области к действиям по предназначению при возникновении чрезвычайных ситуациях (происшествиях) природ</w:t>
            </w:r>
            <w:r>
              <w:rPr>
                <w:color w:val="000000" w:themeColor="text1"/>
                <w:sz w:val="20"/>
                <w:szCs w:val="20"/>
              </w:rPr>
              <w:t xml:space="preserve">ного и техногенного характера, </w:t>
            </w:r>
          </w:p>
          <w:p w:rsidR="00235FFA" w:rsidRDefault="00235FFA" w:rsidP="00470863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Увеличение процента исполнения органом местного самоуправления муниципального образования полномочия по обеспечен</w:t>
            </w:r>
            <w:r>
              <w:rPr>
                <w:color w:val="000000" w:themeColor="text1"/>
                <w:sz w:val="20"/>
                <w:szCs w:val="20"/>
              </w:rPr>
              <w:t xml:space="preserve">ию безопасности людей на воде, </w:t>
            </w:r>
          </w:p>
          <w:p w:rsidR="00235FFA" w:rsidRPr="00B77269" w:rsidRDefault="00235FFA" w:rsidP="00470863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 xml:space="preserve">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Сергиево-Посадского </w:t>
            </w:r>
            <w:r>
              <w:rPr>
                <w:color w:val="000000" w:themeColor="text1"/>
                <w:sz w:val="20"/>
                <w:szCs w:val="20"/>
              </w:rPr>
              <w:t>городского округа</w:t>
            </w:r>
            <w:r w:rsidRPr="00951A36">
              <w:rPr>
                <w:color w:val="000000" w:themeColor="text1"/>
                <w:sz w:val="20"/>
                <w:szCs w:val="20"/>
              </w:rPr>
              <w:t xml:space="preserve"> Московской</w:t>
            </w:r>
            <w:r>
              <w:rPr>
                <w:color w:val="000000" w:themeColor="text1"/>
                <w:sz w:val="20"/>
                <w:szCs w:val="20"/>
              </w:rPr>
              <w:t xml:space="preserve"> области, </w:t>
            </w:r>
          </w:p>
          <w:p w:rsidR="00235FFA" w:rsidRPr="00951A36" w:rsidRDefault="00235FFA" w:rsidP="00470863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Увеличение процента построения и развития систем аппаратно-программного комплекса «Безопасный город» на территор</w:t>
            </w:r>
            <w:r>
              <w:rPr>
                <w:color w:val="000000" w:themeColor="text1"/>
                <w:sz w:val="20"/>
                <w:szCs w:val="20"/>
              </w:rPr>
              <w:t>ии муниципального образования,</w:t>
            </w:r>
          </w:p>
          <w:p w:rsidR="00235FFA" w:rsidRPr="00951A36" w:rsidRDefault="00235FFA" w:rsidP="00470863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Увеличение процента покрытия, системой централизованного оповещения и информирования при чрезвычайных ситуациях или угрозе их возникновения, населения на территори</w:t>
            </w:r>
            <w:r>
              <w:rPr>
                <w:color w:val="000000" w:themeColor="text1"/>
                <w:sz w:val="20"/>
                <w:szCs w:val="20"/>
              </w:rPr>
              <w:t>и муниципального образования,</w:t>
            </w:r>
          </w:p>
          <w:p w:rsidR="00235FFA" w:rsidRPr="00951A36" w:rsidRDefault="00235FFA" w:rsidP="00470863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Повышение степени пожарной защищенности муниципального образования, по</w:t>
            </w:r>
            <w:r>
              <w:rPr>
                <w:color w:val="000000" w:themeColor="text1"/>
                <w:sz w:val="20"/>
                <w:szCs w:val="20"/>
              </w:rPr>
              <w:t xml:space="preserve"> отношению к базовому периоду, </w:t>
            </w:r>
          </w:p>
          <w:p w:rsidR="00235FFA" w:rsidRPr="00951A36" w:rsidRDefault="00235FFA" w:rsidP="00470863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 xml:space="preserve">Увеличение степени готовности Сергиево-Посадского </w:t>
            </w:r>
            <w:r>
              <w:rPr>
                <w:color w:val="000000" w:themeColor="text1"/>
                <w:sz w:val="20"/>
                <w:szCs w:val="20"/>
              </w:rPr>
              <w:t>городского округа</w:t>
            </w:r>
            <w:r w:rsidRPr="00951A36">
              <w:rPr>
                <w:color w:val="000000" w:themeColor="text1"/>
                <w:sz w:val="20"/>
                <w:szCs w:val="20"/>
              </w:rPr>
              <w:t xml:space="preserve"> Московской области в области гражданской обороны по от</w:t>
            </w:r>
            <w:r>
              <w:rPr>
                <w:color w:val="000000" w:themeColor="text1"/>
                <w:sz w:val="20"/>
                <w:szCs w:val="20"/>
              </w:rPr>
              <w:t>ношению к базовому показателю.</w:t>
            </w:r>
          </w:p>
          <w:p w:rsidR="00235FFA" w:rsidRPr="00951A36" w:rsidRDefault="00235FFA" w:rsidP="00235FFA">
            <w:pPr>
              <w:pStyle w:val="ab"/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2333AB" w:rsidRPr="00951A36" w:rsidRDefault="002333AB">
      <w:pPr>
        <w:rPr>
          <w:color w:val="000000" w:themeColor="text1"/>
        </w:rPr>
      </w:pPr>
    </w:p>
    <w:p w:rsidR="0055785D" w:rsidRPr="00951A36" w:rsidRDefault="002333AB">
      <w:pPr>
        <w:rPr>
          <w:color w:val="000000" w:themeColor="text1"/>
        </w:rPr>
      </w:pPr>
      <w:r w:rsidRPr="00951A36">
        <w:rPr>
          <w:color w:val="000000" w:themeColor="text1"/>
        </w:rPr>
        <w:br w:type="page"/>
      </w:r>
    </w:p>
    <w:p w:rsidR="0055785D" w:rsidRPr="00951A36" w:rsidRDefault="0055785D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55785D" w:rsidRPr="00951A36" w:rsidRDefault="002333AB">
      <w:pPr>
        <w:widowControl w:val="0"/>
        <w:spacing w:line="240" w:lineRule="auto"/>
        <w:ind w:firstLine="0"/>
        <w:jc w:val="center"/>
        <w:rPr>
          <w:color w:val="000000" w:themeColor="text1"/>
        </w:rPr>
      </w:pPr>
      <w:bookmarkStart w:id="3" w:name="h.3znysh7" w:colFirst="0" w:colLast="0"/>
      <w:bookmarkEnd w:id="3"/>
      <w:r w:rsidRPr="00951A36">
        <w:rPr>
          <w:color w:val="000000" w:themeColor="text1"/>
          <w:sz w:val="24"/>
          <w:szCs w:val="24"/>
        </w:rPr>
        <w:t>1. Общая характеристика сферы реализации муниципальной</w:t>
      </w:r>
    </w:p>
    <w:p w:rsidR="0055785D" w:rsidRPr="00951A36" w:rsidRDefault="002333AB">
      <w:pPr>
        <w:widowControl w:val="0"/>
        <w:spacing w:line="240" w:lineRule="auto"/>
        <w:ind w:firstLine="0"/>
        <w:jc w:val="center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 xml:space="preserve">программы, основные проблемы в сфере безопасности жизнедеятельности. </w:t>
      </w:r>
    </w:p>
    <w:p w:rsidR="0055785D" w:rsidRPr="00951A36" w:rsidRDefault="0055785D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55785D" w:rsidRPr="00951A36" w:rsidRDefault="002333AB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 xml:space="preserve">Обеспечение безопасности Сергиево-Посадского </w:t>
      </w:r>
      <w:r w:rsidR="009170CC">
        <w:rPr>
          <w:color w:val="000000" w:themeColor="text1"/>
          <w:sz w:val="24"/>
          <w:szCs w:val="24"/>
        </w:rPr>
        <w:t>городского округа</w:t>
      </w:r>
      <w:r w:rsidRPr="00951A36">
        <w:rPr>
          <w:color w:val="000000" w:themeColor="text1"/>
          <w:sz w:val="24"/>
          <w:szCs w:val="24"/>
        </w:rPr>
        <w:t xml:space="preserve"> является необходимым условием обеспечения жизни и деятельности жителей, соблюдения их законных прав и свобод, эффективного функционирования системы управления, экономики, сохранения на необходимом уровне параметров среды обитания, развития социальной и духовной сфер общества.</w:t>
      </w:r>
    </w:p>
    <w:p w:rsidR="0055785D" w:rsidRPr="00951A36" w:rsidRDefault="002333AB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 xml:space="preserve">Практика и накопленный за последние годы опыт реализации задач по обеспечению безопасности граждан Сергиево-Посадского </w:t>
      </w:r>
      <w:r w:rsidR="009170CC">
        <w:rPr>
          <w:color w:val="000000" w:themeColor="text1"/>
          <w:sz w:val="24"/>
          <w:szCs w:val="24"/>
        </w:rPr>
        <w:t>городского округа</w:t>
      </w:r>
      <w:r w:rsidRPr="00951A36">
        <w:rPr>
          <w:color w:val="000000" w:themeColor="text1"/>
          <w:sz w:val="24"/>
          <w:szCs w:val="24"/>
        </w:rPr>
        <w:t xml:space="preserve"> свидетельствуют о необходимости внедрения комплексного подхода в этой работе.</w:t>
      </w:r>
    </w:p>
    <w:p w:rsidR="00812060" w:rsidRPr="00951A36" w:rsidRDefault="00812060" w:rsidP="00812060">
      <w:pPr>
        <w:jc w:val="both"/>
        <w:rPr>
          <w:rFonts w:eastAsia="MS Mincho"/>
          <w:color w:val="000000" w:themeColor="text1"/>
          <w:sz w:val="24"/>
          <w:szCs w:val="24"/>
        </w:rPr>
      </w:pPr>
      <w:r w:rsidRPr="00951A36">
        <w:rPr>
          <w:rFonts w:eastAsia="MS Mincho"/>
          <w:color w:val="000000" w:themeColor="text1"/>
          <w:sz w:val="24"/>
          <w:szCs w:val="24"/>
        </w:rPr>
        <w:t xml:space="preserve">Совместная целенаправленная </w:t>
      </w:r>
      <w:r w:rsidRPr="00951A36">
        <w:rPr>
          <w:color w:val="000000" w:themeColor="text1"/>
          <w:sz w:val="24"/>
          <w:szCs w:val="24"/>
        </w:rPr>
        <w:t xml:space="preserve">деятельность органов исполнительной власти Сергиево-Посадского </w:t>
      </w:r>
      <w:r w:rsidR="009170CC">
        <w:rPr>
          <w:color w:val="000000" w:themeColor="text1"/>
          <w:sz w:val="24"/>
          <w:szCs w:val="24"/>
        </w:rPr>
        <w:t>городского округа</w:t>
      </w:r>
      <w:r w:rsidRPr="00951A36">
        <w:rPr>
          <w:color w:val="000000" w:themeColor="text1"/>
          <w:sz w:val="24"/>
          <w:szCs w:val="24"/>
        </w:rPr>
        <w:t xml:space="preserve"> Московской области, УМВД России по Сергиево-Посадскому </w:t>
      </w:r>
      <w:r w:rsidR="00366B97">
        <w:rPr>
          <w:color w:val="000000" w:themeColor="text1"/>
          <w:sz w:val="24"/>
          <w:szCs w:val="24"/>
        </w:rPr>
        <w:t>городскому округу</w:t>
      </w:r>
      <w:r w:rsidRPr="00951A36">
        <w:rPr>
          <w:color w:val="000000" w:themeColor="text1"/>
          <w:sz w:val="24"/>
          <w:szCs w:val="24"/>
        </w:rPr>
        <w:t xml:space="preserve">, 1 отделения 1 окружного отдела УФСБ России по г. Москве и Московской области, 1 службы УФСКН России по Московской области, отдела УФМС России по Московской области по Сергиево-Посадскому </w:t>
      </w:r>
      <w:r w:rsidR="00B77269">
        <w:rPr>
          <w:color w:val="000000" w:themeColor="text1"/>
          <w:sz w:val="24"/>
          <w:szCs w:val="24"/>
        </w:rPr>
        <w:t xml:space="preserve">городскому </w:t>
      </w:r>
      <w:r w:rsidR="009170CC">
        <w:rPr>
          <w:color w:val="000000" w:themeColor="text1"/>
          <w:sz w:val="24"/>
          <w:szCs w:val="24"/>
        </w:rPr>
        <w:t>округу</w:t>
      </w:r>
      <w:r w:rsidRPr="00951A36">
        <w:rPr>
          <w:color w:val="000000" w:themeColor="text1"/>
          <w:sz w:val="24"/>
          <w:szCs w:val="24"/>
        </w:rPr>
        <w:t>, реализация мероприятий долгосрочных целевых программ по профилактике правонарушений, борьбе с преступностью и обеспечению безопасност</w:t>
      </w:r>
      <w:r w:rsidR="001D7FD7">
        <w:rPr>
          <w:color w:val="000000" w:themeColor="text1"/>
          <w:sz w:val="24"/>
          <w:szCs w:val="24"/>
        </w:rPr>
        <w:t xml:space="preserve">и граждан в Сергиево-Посадском городском округе Московской области </w:t>
      </w:r>
      <w:r w:rsidRPr="00951A36">
        <w:rPr>
          <w:color w:val="000000" w:themeColor="text1"/>
          <w:sz w:val="24"/>
          <w:szCs w:val="24"/>
        </w:rPr>
        <w:t>позволили избежать обострения криминогенной обстановки, стабилизировать воздействие на нее негативных факторов, снизить количество чрезвычайных ситуаций</w:t>
      </w:r>
      <w:r w:rsidRPr="00951A36">
        <w:rPr>
          <w:rFonts w:eastAsia="MS Mincho"/>
          <w:color w:val="000000" w:themeColor="text1"/>
          <w:sz w:val="24"/>
          <w:szCs w:val="24"/>
        </w:rPr>
        <w:t>.</w:t>
      </w:r>
    </w:p>
    <w:p w:rsidR="00812060" w:rsidRPr="00951A36" w:rsidRDefault="00812060" w:rsidP="00812060">
      <w:pPr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Создан и функционирует региональный сегмент Общероссийской комплексной системы информирования и оповещения населения в местах массового пребывания людей на территории Московской области.</w:t>
      </w:r>
    </w:p>
    <w:p w:rsidR="00812060" w:rsidRPr="00951A36" w:rsidRDefault="00812060" w:rsidP="00812060">
      <w:pPr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В 201</w:t>
      </w:r>
      <w:r w:rsidR="009170CC">
        <w:rPr>
          <w:color w:val="000000" w:themeColor="text1"/>
          <w:sz w:val="24"/>
          <w:szCs w:val="24"/>
        </w:rPr>
        <w:t>9</w:t>
      </w:r>
      <w:r w:rsidRPr="00951A36">
        <w:rPr>
          <w:color w:val="000000" w:themeColor="text1"/>
          <w:sz w:val="24"/>
          <w:szCs w:val="24"/>
        </w:rPr>
        <w:t xml:space="preserve"> году на территории Сергиево-Посадского </w:t>
      </w:r>
      <w:r w:rsidR="001D7FD7">
        <w:rPr>
          <w:color w:val="000000" w:themeColor="text1"/>
          <w:sz w:val="24"/>
          <w:szCs w:val="24"/>
        </w:rPr>
        <w:t xml:space="preserve">городского </w:t>
      </w:r>
      <w:r w:rsidR="00B438AE">
        <w:rPr>
          <w:color w:val="000000" w:themeColor="text1"/>
          <w:sz w:val="24"/>
          <w:szCs w:val="24"/>
        </w:rPr>
        <w:t xml:space="preserve">округа </w:t>
      </w:r>
      <w:r w:rsidR="00B438AE" w:rsidRPr="00951A36">
        <w:rPr>
          <w:color w:val="000000" w:themeColor="text1"/>
          <w:sz w:val="24"/>
          <w:szCs w:val="24"/>
        </w:rPr>
        <w:t>Московской</w:t>
      </w:r>
      <w:r w:rsidRPr="00951A36">
        <w:rPr>
          <w:color w:val="000000" w:themeColor="text1"/>
          <w:sz w:val="24"/>
          <w:szCs w:val="24"/>
        </w:rPr>
        <w:t xml:space="preserve"> области преступлений экстремистской направленности не выявлено.</w:t>
      </w:r>
    </w:p>
    <w:p w:rsidR="00812060" w:rsidRPr="00951A36" w:rsidRDefault="00812060" w:rsidP="00812060">
      <w:pPr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Негативное влияние на криминогенную обстановку в Сергиев</w:t>
      </w:r>
      <w:r w:rsidR="009019BE">
        <w:rPr>
          <w:color w:val="000000" w:themeColor="text1"/>
          <w:sz w:val="24"/>
          <w:szCs w:val="24"/>
        </w:rPr>
        <w:t>о-Посадском городском округе</w:t>
      </w:r>
      <w:r w:rsidRPr="00951A36">
        <w:rPr>
          <w:color w:val="000000" w:themeColor="text1"/>
          <w:sz w:val="24"/>
          <w:szCs w:val="24"/>
        </w:rPr>
        <w:t xml:space="preserve"> Московской области оказывает значительное количество незаконных мигрантов.</w:t>
      </w:r>
    </w:p>
    <w:p w:rsidR="00812060" w:rsidRPr="00951A36" w:rsidRDefault="00812060" w:rsidP="00812060">
      <w:pPr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 xml:space="preserve">Несмотря на снижение квот на привлечение иностранной рабочей силы, поток мигрантов, желающих найти в Сергиево-Посадском </w:t>
      </w:r>
      <w:r w:rsidR="009019BE">
        <w:rPr>
          <w:color w:val="000000" w:themeColor="text1"/>
          <w:sz w:val="24"/>
          <w:szCs w:val="24"/>
        </w:rPr>
        <w:t>городском округе</w:t>
      </w:r>
      <w:r w:rsidRPr="00951A36">
        <w:rPr>
          <w:color w:val="000000" w:themeColor="text1"/>
          <w:sz w:val="24"/>
          <w:szCs w:val="24"/>
        </w:rPr>
        <w:t xml:space="preserve"> Московской области источник существования, не сокращается.</w:t>
      </w:r>
      <w:r w:rsidRPr="00951A36">
        <w:rPr>
          <w:color w:val="000000" w:themeColor="text1"/>
        </w:rPr>
        <w:t xml:space="preserve"> </w:t>
      </w:r>
    </w:p>
    <w:p w:rsidR="00812060" w:rsidRPr="00951A36" w:rsidRDefault="00812060" w:rsidP="00812060">
      <w:pPr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 xml:space="preserve">Усиление миграционных потоков приводит к существованию в Сергиево-Посадском </w:t>
      </w:r>
      <w:r w:rsidR="009019BE">
        <w:rPr>
          <w:color w:val="000000" w:themeColor="text1"/>
          <w:sz w:val="24"/>
          <w:szCs w:val="24"/>
        </w:rPr>
        <w:t>городском округе</w:t>
      </w:r>
      <w:r w:rsidRPr="00951A36">
        <w:rPr>
          <w:color w:val="000000" w:themeColor="text1"/>
          <w:sz w:val="24"/>
          <w:szCs w:val="24"/>
        </w:rPr>
        <w:t xml:space="preserve"> Московской области различных культурных и ценностных систем, которые при определенных условиях способны вызывать острые конфликты на межнациональной и межконфессиональной почве.</w:t>
      </w:r>
    </w:p>
    <w:p w:rsidR="00812060" w:rsidRPr="00951A36" w:rsidRDefault="00812060" w:rsidP="00812060">
      <w:pPr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Основными причинами совершения преступлений экстремистской направленности являются отсутствие у отдельных категорий граждан терпимого отношения к представителям других национальностей, распространение в молодежной среде идей национального превосходства, а также нацистских идей.</w:t>
      </w:r>
    </w:p>
    <w:p w:rsidR="00812060" w:rsidRPr="00951A36" w:rsidRDefault="00812060" w:rsidP="00812060">
      <w:pPr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Ситуация в сфере межнациональных отношений имеет устойчивую тенденцию к обострению.</w:t>
      </w:r>
    </w:p>
    <w:p w:rsidR="00812060" w:rsidRPr="00951A36" w:rsidRDefault="00812060" w:rsidP="00812060">
      <w:pPr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Опасным явлением для общества является вовлечение в противоправную деятельность несовершеннолетних, в дальнейшем пополняющих ряды преступников.</w:t>
      </w:r>
    </w:p>
    <w:p w:rsidR="00812060" w:rsidRPr="00951A36" w:rsidRDefault="00812060" w:rsidP="00812060">
      <w:pPr>
        <w:jc w:val="both"/>
        <w:rPr>
          <w:color w:val="000000" w:themeColor="text1"/>
          <w:sz w:val="24"/>
          <w:szCs w:val="24"/>
        </w:rPr>
      </w:pPr>
      <w:r w:rsidRPr="004128E8">
        <w:rPr>
          <w:color w:val="000000" w:themeColor="text1"/>
          <w:sz w:val="24"/>
          <w:szCs w:val="24"/>
        </w:rPr>
        <w:t>По состоянию на 01 октября 201</w:t>
      </w:r>
      <w:r w:rsidR="004128E8" w:rsidRPr="004128E8">
        <w:rPr>
          <w:color w:val="000000" w:themeColor="text1"/>
          <w:sz w:val="24"/>
          <w:szCs w:val="24"/>
        </w:rPr>
        <w:t>9</w:t>
      </w:r>
      <w:r w:rsidRPr="004128E8">
        <w:rPr>
          <w:color w:val="000000" w:themeColor="text1"/>
          <w:sz w:val="24"/>
          <w:szCs w:val="24"/>
        </w:rPr>
        <w:t xml:space="preserve"> года в Серг</w:t>
      </w:r>
      <w:r w:rsidR="001D7FD7">
        <w:rPr>
          <w:color w:val="000000" w:themeColor="text1"/>
          <w:sz w:val="24"/>
          <w:szCs w:val="24"/>
        </w:rPr>
        <w:t>иево-Посадском городском округе</w:t>
      </w:r>
      <w:r w:rsidRPr="004128E8">
        <w:rPr>
          <w:color w:val="000000" w:themeColor="text1"/>
          <w:sz w:val="24"/>
          <w:szCs w:val="24"/>
        </w:rPr>
        <w:t xml:space="preserve"> Московской области на учете в наркологическом диспансере ГБУЗ МО </w:t>
      </w:r>
      <w:r w:rsidR="004E4E52" w:rsidRPr="004128E8">
        <w:rPr>
          <w:color w:val="000000" w:themeColor="text1"/>
          <w:sz w:val="24"/>
          <w:szCs w:val="24"/>
        </w:rPr>
        <w:lastRenderedPageBreak/>
        <w:t>«</w:t>
      </w:r>
      <w:r w:rsidRPr="004128E8">
        <w:rPr>
          <w:color w:val="000000" w:themeColor="text1"/>
          <w:sz w:val="24"/>
          <w:szCs w:val="24"/>
        </w:rPr>
        <w:t>Психиатрическая больница № 5</w:t>
      </w:r>
      <w:r w:rsidR="004E4E52" w:rsidRPr="004128E8">
        <w:rPr>
          <w:color w:val="000000" w:themeColor="text1"/>
          <w:sz w:val="24"/>
          <w:szCs w:val="24"/>
        </w:rPr>
        <w:t>»</w:t>
      </w:r>
      <w:r w:rsidRPr="004128E8">
        <w:rPr>
          <w:color w:val="000000" w:themeColor="text1"/>
          <w:sz w:val="24"/>
          <w:szCs w:val="24"/>
        </w:rPr>
        <w:t xml:space="preserve"> на диспансерном учете с д</w:t>
      </w:r>
      <w:r w:rsidR="000C2829" w:rsidRPr="004128E8">
        <w:rPr>
          <w:color w:val="000000" w:themeColor="text1"/>
          <w:sz w:val="24"/>
          <w:szCs w:val="24"/>
        </w:rPr>
        <w:t xml:space="preserve">иагнозом </w:t>
      </w:r>
      <w:r w:rsidR="004E4E52" w:rsidRPr="004128E8">
        <w:rPr>
          <w:color w:val="000000" w:themeColor="text1"/>
          <w:sz w:val="24"/>
          <w:szCs w:val="24"/>
        </w:rPr>
        <w:t>«</w:t>
      </w:r>
      <w:r w:rsidR="000C2829" w:rsidRPr="004128E8">
        <w:rPr>
          <w:color w:val="000000" w:themeColor="text1"/>
          <w:sz w:val="24"/>
          <w:szCs w:val="24"/>
        </w:rPr>
        <w:t>Наркомания</w:t>
      </w:r>
      <w:r w:rsidR="004E4E52" w:rsidRPr="004128E8">
        <w:rPr>
          <w:color w:val="000000" w:themeColor="text1"/>
          <w:sz w:val="24"/>
          <w:szCs w:val="24"/>
        </w:rPr>
        <w:t>»</w:t>
      </w:r>
      <w:r w:rsidR="000C2829" w:rsidRPr="004128E8">
        <w:rPr>
          <w:color w:val="000000" w:themeColor="text1"/>
          <w:sz w:val="24"/>
          <w:szCs w:val="24"/>
        </w:rPr>
        <w:t xml:space="preserve"> состоит 722</w:t>
      </w:r>
      <w:r w:rsidRPr="004128E8">
        <w:rPr>
          <w:color w:val="000000" w:themeColor="text1"/>
          <w:sz w:val="24"/>
          <w:szCs w:val="24"/>
        </w:rPr>
        <w:t xml:space="preserve"> человек</w:t>
      </w:r>
      <w:r w:rsidR="000C2829" w:rsidRPr="004128E8">
        <w:rPr>
          <w:color w:val="000000" w:themeColor="text1"/>
          <w:sz w:val="24"/>
          <w:szCs w:val="24"/>
        </w:rPr>
        <w:t>а</w:t>
      </w:r>
      <w:r w:rsidRPr="004128E8">
        <w:rPr>
          <w:color w:val="000000" w:themeColor="text1"/>
          <w:sz w:val="24"/>
          <w:szCs w:val="24"/>
        </w:rPr>
        <w:t xml:space="preserve">, из них мужчин – </w:t>
      </w:r>
      <w:r w:rsidR="000C2829" w:rsidRPr="004128E8">
        <w:rPr>
          <w:color w:val="000000" w:themeColor="text1"/>
          <w:sz w:val="24"/>
          <w:szCs w:val="24"/>
        </w:rPr>
        <w:t>608</w:t>
      </w:r>
      <w:r w:rsidRPr="004128E8">
        <w:rPr>
          <w:color w:val="000000" w:themeColor="text1"/>
          <w:sz w:val="24"/>
          <w:szCs w:val="24"/>
        </w:rPr>
        <w:t>, женщин - 11</w:t>
      </w:r>
      <w:r w:rsidR="000C2829" w:rsidRPr="004128E8">
        <w:rPr>
          <w:color w:val="000000" w:themeColor="text1"/>
          <w:sz w:val="24"/>
          <w:szCs w:val="24"/>
        </w:rPr>
        <w:t>4</w:t>
      </w:r>
      <w:r w:rsidRPr="004128E8">
        <w:rPr>
          <w:color w:val="000000" w:themeColor="text1"/>
          <w:sz w:val="24"/>
          <w:szCs w:val="24"/>
        </w:rPr>
        <w:t>.</w:t>
      </w:r>
    </w:p>
    <w:p w:rsidR="00812060" w:rsidRPr="00951A36" w:rsidRDefault="00812060" w:rsidP="00812060">
      <w:pPr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Преступность в сфере незаконного оборота наркотиков приобретает все более организованный характер и имеет своей целью не только обеспечение широкого и разнообразного предложения, но также расширение незаконного спроса на наркотики путем целенаправленной деятельности по вовлечению новых слоев населения в потребление наркотиков.</w:t>
      </w:r>
    </w:p>
    <w:p w:rsidR="00812060" w:rsidRPr="00951A36" w:rsidRDefault="00812060" w:rsidP="00812060">
      <w:pPr>
        <w:jc w:val="both"/>
        <w:rPr>
          <w:bCs/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Наибольшую опасность представляет распространение наркотиков в образовательных учреждениях и развлекательных заведениях.</w:t>
      </w:r>
      <w:r w:rsidRPr="00951A36">
        <w:rPr>
          <w:bCs/>
          <w:color w:val="000000" w:themeColor="text1"/>
          <w:sz w:val="24"/>
          <w:szCs w:val="24"/>
        </w:rPr>
        <w:t xml:space="preserve"> </w:t>
      </w:r>
    </w:p>
    <w:p w:rsidR="00812060" w:rsidRPr="00951A36" w:rsidRDefault="008F1E4F" w:rsidP="00812060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Необходимо</w:t>
      </w:r>
      <w:r w:rsidR="00812060" w:rsidRPr="00951A36">
        <w:rPr>
          <w:color w:val="000000" w:themeColor="text1"/>
          <w:sz w:val="24"/>
          <w:szCs w:val="24"/>
        </w:rPr>
        <w:t xml:space="preserve"> </w:t>
      </w:r>
      <w:r w:rsidR="00B438AE" w:rsidRPr="00951A36">
        <w:rPr>
          <w:color w:val="000000" w:themeColor="text1"/>
          <w:sz w:val="24"/>
          <w:szCs w:val="24"/>
        </w:rPr>
        <w:t>усилени</w:t>
      </w:r>
      <w:r w:rsidR="00B438AE">
        <w:rPr>
          <w:color w:val="000000" w:themeColor="text1"/>
          <w:sz w:val="24"/>
          <w:szCs w:val="24"/>
        </w:rPr>
        <w:t xml:space="preserve">е </w:t>
      </w:r>
      <w:r w:rsidR="00B438AE" w:rsidRPr="00951A36">
        <w:rPr>
          <w:color w:val="000000" w:themeColor="text1"/>
          <w:sz w:val="24"/>
          <w:szCs w:val="24"/>
        </w:rPr>
        <w:t>антитеррористической</w:t>
      </w:r>
      <w:r>
        <w:rPr>
          <w:color w:val="000000" w:themeColor="text1"/>
          <w:sz w:val="24"/>
          <w:szCs w:val="24"/>
        </w:rPr>
        <w:t xml:space="preserve"> защищенности объектов</w:t>
      </w:r>
      <w:r w:rsidR="00812060" w:rsidRPr="00951A36">
        <w:rPr>
          <w:color w:val="000000" w:themeColor="text1"/>
          <w:sz w:val="24"/>
          <w:szCs w:val="24"/>
        </w:rPr>
        <w:t xml:space="preserve"> социальной сферы и спорта, мест массового пребывания людей.  </w:t>
      </w:r>
    </w:p>
    <w:p w:rsidR="0055785D" w:rsidRPr="00951A36" w:rsidRDefault="002333AB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 xml:space="preserve">Важным фактором устойчивого социально-экономического развития Сергиево-Посадского </w:t>
      </w:r>
      <w:r w:rsidR="009019BE">
        <w:rPr>
          <w:color w:val="000000" w:themeColor="text1"/>
          <w:sz w:val="24"/>
          <w:szCs w:val="24"/>
        </w:rPr>
        <w:t>городского округа</w:t>
      </w:r>
      <w:r w:rsidRPr="00951A36">
        <w:rPr>
          <w:color w:val="000000" w:themeColor="text1"/>
          <w:sz w:val="24"/>
          <w:szCs w:val="24"/>
        </w:rPr>
        <w:t xml:space="preserve"> является обеспечение необходимого уровня пожарной безопасности и минимизация потерь вследствие пожаров. Сергиево-Посадский </w:t>
      </w:r>
      <w:r w:rsidR="00D3328F">
        <w:rPr>
          <w:color w:val="000000" w:themeColor="text1"/>
          <w:sz w:val="24"/>
          <w:szCs w:val="24"/>
        </w:rPr>
        <w:t xml:space="preserve">городской </w:t>
      </w:r>
      <w:r w:rsidR="009019BE">
        <w:rPr>
          <w:color w:val="000000" w:themeColor="text1"/>
          <w:sz w:val="24"/>
          <w:szCs w:val="24"/>
        </w:rPr>
        <w:t>округ</w:t>
      </w:r>
      <w:r w:rsidRPr="00951A36">
        <w:rPr>
          <w:color w:val="000000" w:themeColor="text1"/>
          <w:sz w:val="24"/>
          <w:szCs w:val="24"/>
        </w:rPr>
        <w:t xml:space="preserve"> является одним из самых сложных в пожароопасном отношении в Московской области. Это подтверждается достаточно высокими показателями по числу произошедших </w:t>
      </w:r>
      <w:r w:rsidR="00B438AE" w:rsidRPr="00951A36">
        <w:rPr>
          <w:color w:val="000000" w:themeColor="text1"/>
          <w:sz w:val="24"/>
          <w:szCs w:val="24"/>
        </w:rPr>
        <w:t>пожаров и</w:t>
      </w:r>
      <w:r w:rsidRPr="00951A36">
        <w:rPr>
          <w:color w:val="000000" w:themeColor="text1"/>
          <w:sz w:val="24"/>
          <w:szCs w:val="24"/>
        </w:rPr>
        <w:t xml:space="preserve"> количеству пострадавших и погибших на них.</w:t>
      </w:r>
    </w:p>
    <w:p w:rsidR="0055785D" w:rsidRPr="00951A36" w:rsidRDefault="002333AB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 xml:space="preserve">На территории </w:t>
      </w:r>
      <w:r w:rsidR="00366B97">
        <w:rPr>
          <w:color w:val="000000" w:themeColor="text1"/>
          <w:sz w:val="24"/>
          <w:szCs w:val="24"/>
        </w:rPr>
        <w:t>городского округа</w:t>
      </w:r>
      <w:r w:rsidRPr="00951A36">
        <w:rPr>
          <w:color w:val="000000" w:themeColor="text1"/>
          <w:sz w:val="24"/>
          <w:szCs w:val="24"/>
        </w:rPr>
        <w:t xml:space="preserve"> не все объекты оснащены системами пожарной автоматики, а темпы распространения таких систем весьма низкие.</w:t>
      </w:r>
    </w:p>
    <w:p w:rsidR="0055785D" w:rsidRPr="00951A36" w:rsidRDefault="002333AB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Сохраняется опасность возникновения чрезвычайных ситуаций природного и техногенного характера (далее - чрезвычайная ситуация).</w:t>
      </w:r>
    </w:p>
    <w:p w:rsidR="0055785D" w:rsidRPr="00951A36" w:rsidRDefault="002333AB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 xml:space="preserve">В зонах непосредственной угрозы жизни и здоровью населения в случае возникновения чрезвычайных ситуаций техногенного характера может оказаться более </w:t>
      </w:r>
      <w:r w:rsidR="00447B99">
        <w:rPr>
          <w:color w:val="000000" w:themeColor="text1"/>
          <w:sz w:val="24"/>
          <w:szCs w:val="24"/>
        </w:rPr>
        <w:t>50</w:t>
      </w:r>
      <w:r w:rsidRPr="00951A36">
        <w:rPr>
          <w:color w:val="000000" w:themeColor="text1"/>
          <w:sz w:val="24"/>
          <w:szCs w:val="24"/>
        </w:rPr>
        <w:t xml:space="preserve"> тысяч человек, пр</w:t>
      </w:r>
      <w:r w:rsidR="008F1E4F">
        <w:rPr>
          <w:color w:val="000000" w:themeColor="text1"/>
          <w:sz w:val="24"/>
          <w:szCs w:val="24"/>
        </w:rPr>
        <w:t>оживающих в Сергиево-Посадском городском округе</w:t>
      </w:r>
      <w:r w:rsidRPr="00951A36">
        <w:rPr>
          <w:color w:val="000000" w:themeColor="text1"/>
          <w:sz w:val="24"/>
          <w:szCs w:val="24"/>
        </w:rPr>
        <w:t xml:space="preserve"> Московской области.</w:t>
      </w:r>
    </w:p>
    <w:p w:rsidR="0055785D" w:rsidRPr="00951A36" w:rsidRDefault="002333AB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По состоянию на 201</w:t>
      </w:r>
      <w:r w:rsidR="00D863BD">
        <w:rPr>
          <w:color w:val="000000" w:themeColor="text1"/>
          <w:sz w:val="24"/>
          <w:szCs w:val="24"/>
        </w:rPr>
        <w:t>9</w:t>
      </w:r>
      <w:r w:rsidRPr="00951A36">
        <w:rPr>
          <w:color w:val="000000" w:themeColor="text1"/>
          <w:sz w:val="24"/>
          <w:szCs w:val="24"/>
        </w:rPr>
        <w:t xml:space="preserve"> год система оповещения населения об опасностях, возникающих при ведении военных действий или вследствие этих действий, а также угрозе возникновения или возникновении чрезвычайных ситуаций природного и техногенного </w:t>
      </w:r>
      <w:r w:rsidR="00D863BD">
        <w:rPr>
          <w:color w:val="000000" w:themeColor="text1"/>
          <w:sz w:val="24"/>
          <w:szCs w:val="24"/>
        </w:rPr>
        <w:t>характера в Сергиево-Посадском городском округе</w:t>
      </w:r>
      <w:r w:rsidRPr="00951A36">
        <w:rPr>
          <w:color w:val="000000" w:themeColor="text1"/>
          <w:sz w:val="24"/>
          <w:szCs w:val="24"/>
        </w:rPr>
        <w:t xml:space="preserve"> (МСО) не обеспечивает 100% охвата населения про</w:t>
      </w:r>
      <w:r w:rsidR="00D863BD">
        <w:rPr>
          <w:color w:val="000000" w:themeColor="text1"/>
          <w:sz w:val="24"/>
          <w:szCs w:val="24"/>
        </w:rPr>
        <w:t>живающего в Сергиево-Посадском городском округе</w:t>
      </w:r>
      <w:r w:rsidRPr="00951A36">
        <w:rPr>
          <w:color w:val="000000" w:themeColor="text1"/>
          <w:sz w:val="24"/>
          <w:szCs w:val="24"/>
        </w:rPr>
        <w:t xml:space="preserve">. Это связано с проведением модернизации существующих систем связи на территории Сергиево-Посадского </w:t>
      </w:r>
      <w:r w:rsidR="00D863BD">
        <w:rPr>
          <w:color w:val="000000" w:themeColor="text1"/>
          <w:sz w:val="24"/>
          <w:szCs w:val="24"/>
        </w:rPr>
        <w:t>городского округа</w:t>
      </w:r>
      <w:r w:rsidRPr="00951A36">
        <w:rPr>
          <w:color w:val="000000" w:themeColor="text1"/>
          <w:sz w:val="24"/>
          <w:szCs w:val="24"/>
        </w:rPr>
        <w:t xml:space="preserve">, а также техническим и моральным старением </w:t>
      </w:r>
      <w:r w:rsidR="00B438AE" w:rsidRPr="00951A36">
        <w:rPr>
          <w:color w:val="000000" w:themeColor="text1"/>
          <w:sz w:val="24"/>
          <w:szCs w:val="24"/>
        </w:rPr>
        <w:t>системы,</w:t>
      </w:r>
      <w:r w:rsidRPr="00951A36">
        <w:rPr>
          <w:color w:val="000000" w:themeColor="text1"/>
          <w:sz w:val="24"/>
          <w:szCs w:val="24"/>
        </w:rPr>
        <w:t xml:space="preserve"> развернутой для выполнения функций оповещения.</w:t>
      </w:r>
    </w:p>
    <w:p w:rsidR="0055785D" w:rsidRPr="00951A36" w:rsidRDefault="002333AB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Сложная обстановка сохраняется на водоемах Сергиево-</w:t>
      </w:r>
      <w:r w:rsidR="00D863BD">
        <w:rPr>
          <w:color w:val="000000" w:themeColor="text1"/>
          <w:sz w:val="24"/>
          <w:szCs w:val="24"/>
        </w:rPr>
        <w:t>Посадского городского округа</w:t>
      </w:r>
      <w:r w:rsidRPr="00951A36">
        <w:rPr>
          <w:color w:val="000000" w:themeColor="text1"/>
          <w:sz w:val="24"/>
          <w:szCs w:val="24"/>
        </w:rPr>
        <w:t>, которые находятся в загрязненном и необорудованном состоянии, что приводит к гибели людей.</w:t>
      </w:r>
    </w:p>
    <w:p w:rsidR="0055785D" w:rsidRPr="00951A36" w:rsidRDefault="002333AB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Эти и другие угрозы без</w:t>
      </w:r>
      <w:r w:rsidR="00D863BD">
        <w:rPr>
          <w:color w:val="000000" w:themeColor="text1"/>
          <w:sz w:val="24"/>
          <w:szCs w:val="24"/>
        </w:rPr>
        <w:t>опасности в Сергиево-Посадском городском округе</w:t>
      </w:r>
      <w:r w:rsidRPr="00951A36">
        <w:rPr>
          <w:color w:val="000000" w:themeColor="text1"/>
          <w:sz w:val="24"/>
          <w:szCs w:val="24"/>
        </w:rPr>
        <w:t xml:space="preserve"> Московской области требуют реализации долгосрочных комплексных мер, направленных на повышение защищенности населения и объектов инфраструктуры.</w:t>
      </w:r>
    </w:p>
    <w:p w:rsidR="0055785D" w:rsidRPr="00951A36" w:rsidRDefault="002333AB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Угрозы безопасности, оказывающие деструктивное воздействие на различные сферы жизни и дея</w:t>
      </w:r>
      <w:r w:rsidR="00D863BD">
        <w:rPr>
          <w:color w:val="000000" w:themeColor="text1"/>
          <w:sz w:val="24"/>
          <w:szCs w:val="24"/>
        </w:rPr>
        <w:t>тельности в Сергиево-Посадском городском округе</w:t>
      </w:r>
      <w:r w:rsidRPr="00951A36">
        <w:rPr>
          <w:color w:val="000000" w:themeColor="text1"/>
          <w:sz w:val="24"/>
          <w:szCs w:val="24"/>
        </w:rPr>
        <w:t xml:space="preserve"> Московской области и его жителей, находятся в тесной взаимосвязи и во взаимодействии друг с другом.</w:t>
      </w:r>
    </w:p>
    <w:p w:rsidR="0055785D" w:rsidRDefault="002333AB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Исходя из этого, обеспечить эффективное противодействие существующим и потенциальным угрозам можно только при учете особенностей каждой из них, а также специфики их проявления в единой системе деструктивных факторов.</w:t>
      </w:r>
    </w:p>
    <w:p w:rsidR="007E2606" w:rsidRPr="001A090D" w:rsidRDefault="007E2606" w:rsidP="007E2606">
      <w:pPr>
        <w:spacing w:line="240" w:lineRule="auto"/>
        <w:jc w:val="both"/>
        <w:rPr>
          <w:sz w:val="24"/>
        </w:rPr>
      </w:pPr>
      <w:r w:rsidRPr="001A090D">
        <w:rPr>
          <w:sz w:val="24"/>
        </w:rPr>
        <w:t xml:space="preserve">Похоронная культура является одной из древнейших форм социальной культуры, распространенной повсеместно. Хотя похоронная культура характеризуется устойчивостью форм, они с течением времени и изменением социальной ситуации видоизменяются и совершенствуются. Очередной цикл изменений в похоронной культуре связан с введением Федерального закона «О погребении и похоронном деле», </w:t>
      </w:r>
      <w:r w:rsidRPr="001A090D">
        <w:rPr>
          <w:sz w:val="24"/>
        </w:rPr>
        <w:lastRenderedPageBreak/>
        <w:t xml:space="preserve">существенно расширившего гражданские права в этой деликатной сфере обслуживания населения, важнейшим понятием которого стало достойное отношение к покойному, исполнение волеизъявления умершего. </w:t>
      </w:r>
    </w:p>
    <w:p w:rsidR="007E2606" w:rsidRPr="001A090D" w:rsidRDefault="007E2606" w:rsidP="007E2606">
      <w:pPr>
        <w:spacing w:line="240" w:lineRule="auto"/>
        <w:jc w:val="both"/>
        <w:rPr>
          <w:sz w:val="24"/>
        </w:rPr>
      </w:pPr>
      <w:r w:rsidRPr="001A090D">
        <w:rPr>
          <w:sz w:val="24"/>
        </w:rPr>
        <w:t xml:space="preserve">Остро стоят проблемы, связанные с качественным улучшением похоронно-ритуальных услуг, поиска и осуществления наиболее эффективного и крайне необходимого комплекта работ и услуг в условиях ограничений по финансовым, материальным и трудовым ресурсам. Эти проблемы носят не только организационно-экономическое содержание, но и во многом определяют уровень современной социально-нравственной обстановки в городе и перспективы его территориально-экономического развития, определенные Генеральными планами населённых пунктов. </w:t>
      </w:r>
    </w:p>
    <w:p w:rsidR="007E2606" w:rsidRPr="001A090D" w:rsidRDefault="007E2606" w:rsidP="007E2606">
      <w:pPr>
        <w:spacing w:line="240" w:lineRule="auto"/>
        <w:jc w:val="both"/>
        <w:rPr>
          <w:sz w:val="24"/>
        </w:rPr>
      </w:pPr>
      <w:r w:rsidRPr="001A090D">
        <w:rPr>
          <w:sz w:val="24"/>
        </w:rPr>
        <w:t xml:space="preserve">Места захоронений, отведенные в соответствии с этическими, санитарными и экологическими требованиями участки земли, с сооруженными на них кладбищами для погребения тел (останков) умершего человека всегда сопутствовали местам проживания людей. </w:t>
      </w:r>
    </w:p>
    <w:p w:rsidR="007E2606" w:rsidRPr="001A090D" w:rsidRDefault="007E2606" w:rsidP="007E2606">
      <w:pPr>
        <w:spacing w:line="240" w:lineRule="auto"/>
        <w:jc w:val="both"/>
        <w:rPr>
          <w:sz w:val="24"/>
        </w:rPr>
      </w:pPr>
      <w:r w:rsidRPr="001A090D">
        <w:rPr>
          <w:sz w:val="24"/>
        </w:rPr>
        <w:t xml:space="preserve">В связи с большой смертностью и необходимостью решения проблемы, связанной с отведением земель под захоронения, актуальным становится вопрос увеличения площади земельных участков, отводимых для организации гражданских захоронений, а также установление прав собственности на земельные объекты захоронений. </w:t>
      </w:r>
    </w:p>
    <w:p w:rsidR="0055785D" w:rsidRPr="00951A36" w:rsidRDefault="002333AB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Отсюда вывод, что меры по обеспечению безопасности в Сергиев</w:t>
      </w:r>
      <w:r w:rsidR="00D863BD">
        <w:rPr>
          <w:color w:val="000000" w:themeColor="text1"/>
          <w:sz w:val="24"/>
          <w:szCs w:val="24"/>
        </w:rPr>
        <w:t>о-Посадском городском округе</w:t>
      </w:r>
      <w:r w:rsidRPr="00951A36">
        <w:rPr>
          <w:color w:val="000000" w:themeColor="text1"/>
          <w:sz w:val="24"/>
          <w:szCs w:val="24"/>
        </w:rPr>
        <w:t xml:space="preserve"> Московской области должны носить комплексный и системный характер.</w:t>
      </w:r>
    </w:p>
    <w:p w:rsidR="00812060" w:rsidRPr="00951A36" w:rsidRDefault="00812060" w:rsidP="00812060">
      <w:pPr>
        <w:widowControl w:val="0"/>
        <w:spacing w:line="240" w:lineRule="auto"/>
        <w:ind w:firstLine="708"/>
        <w:jc w:val="both"/>
        <w:rPr>
          <w:rFonts w:eastAsia="MS Mincho"/>
          <w:color w:val="000000" w:themeColor="text1"/>
          <w:spacing w:val="-4"/>
          <w:sz w:val="24"/>
          <w:szCs w:val="24"/>
        </w:rPr>
      </w:pPr>
      <w:r w:rsidRPr="00951A36">
        <w:rPr>
          <w:color w:val="000000" w:themeColor="text1"/>
          <w:spacing w:val="-4"/>
          <w:sz w:val="24"/>
          <w:szCs w:val="24"/>
        </w:rPr>
        <w:t xml:space="preserve">Таким комплексным системным документом является муниципальная программа </w:t>
      </w:r>
      <w:r w:rsidR="004E4E52" w:rsidRPr="00951A36">
        <w:rPr>
          <w:color w:val="000000" w:themeColor="text1"/>
          <w:spacing w:val="-4"/>
          <w:sz w:val="24"/>
          <w:szCs w:val="24"/>
        </w:rPr>
        <w:t>«</w:t>
      </w:r>
      <w:r w:rsidRPr="00951A36">
        <w:rPr>
          <w:color w:val="000000" w:themeColor="text1"/>
          <w:spacing w:val="-4"/>
          <w:sz w:val="24"/>
          <w:szCs w:val="24"/>
        </w:rPr>
        <w:t xml:space="preserve">Безопасность </w:t>
      </w:r>
      <w:r w:rsidR="00D863BD">
        <w:rPr>
          <w:color w:val="000000" w:themeColor="text1"/>
          <w:spacing w:val="-4"/>
          <w:sz w:val="24"/>
          <w:szCs w:val="24"/>
        </w:rPr>
        <w:t>и обеспечение безопасности жизнедеятельности населения</w:t>
      </w:r>
      <w:r w:rsidR="004E4E52" w:rsidRPr="00951A36">
        <w:rPr>
          <w:rFonts w:eastAsia="MS Mincho"/>
          <w:color w:val="000000" w:themeColor="text1"/>
          <w:spacing w:val="-4"/>
          <w:sz w:val="24"/>
          <w:szCs w:val="24"/>
        </w:rPr>
        <w:t>»</w:t>
      </w:r>
      <w:r w:rsidRPr="00951A36">
        <w:rPr>
          <w:color w:val="000000" w:themeColor="text1"/>
          <w:sz w:val="24"/>
          <w:szCs w:val="24"/>
        </w:rPr>
        <w:t xml:space="preserve"> (далее – муниципальная программа)</w:t>
      </w:r>
      <w:r w:rsidRPr="00951A36">
        <w:rPr>
          <w:rFonts w:eastAsia="MS Mincho"/>
          <w:color w:val="000000" w:themeColor="text1"/>
          <w:spacing w:val="-4"/>
          <w:sz w:val="24"/>
          <w:szCs w:val="24"/>
        </w:rPr>
        <w:t>.</w:t>
      </w:r>
    </w:p>
    <w:p w:rsidR="0055785D" w:rsidRPr="00951A36" w:rsidRDefault="002333AB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Нейтрализация указанных угроз в рамках муниципальной программы обеспечивается комплексом мероприятий организационного, профилактического, финансового характера, широким внедрением технических средств и инновационных технологий как важнейших элементов обеспечения безопасности объектов.</w:t>
      </w:r>
    </w:p>
    <w:p w:rsidR="0055785D" w:rsidRPr="00951A36" w:rsidRDefault="002333AB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 xml:space="preserve">Применение программно-целевого метода обеспечения безопасности в Сергиево-Посадском </w:t>
      </w:r>
      <w:r w:rsidR="00D863BD">
        <w:rPr>
          <w:color w:val="000000" w:themeColor="text1"/>
          <w:sz w:val="24"/>
          <w:szCs w:val="24"/>
        </w:rPr>
        <w:t>городском округе</w:t>
      </w:r>
      <w:r w:rsidRPr="00951A36">
        <w:rPr>
          <w:color w:val="000000" w:themeColor="text1"/>
          <w:sz w:val="24"/>
          <w:szCs w:val="24"/>
        </w:rPr>
        <w:t xml:space="preserve"> Московской области позволит осуществить:</w:t>
      </w:r>
    </w:p>
    <w:p w:rsidR="00812060" w:rsidRPr="00951A36" w:rsidRDefault="00812060" w:rsidP="00812060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развитие приоритетных направлений профилактики правонарушений, снижения тяжести последствий преступлений, повышение уровня и результативности борьбы с преступностью;</w:t>
      </w:r>
    </w:p>
    <w:p w:rsidR="007E2606" w:rsidRPr="007E2606" w:rsidRDefault="00812060" w:rsidP="00B77269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</w:rPr>
      </w:pPr>
      <w:r w:rsidRPr="007E2606">
        <w:rPr>
          <w:color w:val="000000" w:themeColor="text1"/>
          <w:sz w:val="24"/>
          <w:szCs w:val="24"/>
        </w:rPr>
        <w:t>координацию деятельности территориальных органов федеральных правоохранительных органов, центральных исполнительных органов государственной власти Московской области и органов местного самоуправления в сфере обеспечения безопасности граждан;</w:t>
      </w:r>
    </w:p>
    <w:p w:rsidR="007E2606" w:rsidRPr="007E2606" w:rsidRDefault="007E2606" w:rsidP="007E2606">
      <w:pPr>
        <w:widowControl w:val="0"/>
        <w:spacing w:line="240" w:lineRule="auto"/>
        <w:ind w:left="284" w:hanging="284"/>
        <w:contextualSpacing/>
        <w:jc w:val="both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 xml:space="preserve">- </w:t>
      </w:r>
      <w:r>
        <w:rPr>
          <w:color w:val="000000" w:themeColor="text1"/>
          <w:sz w:val="24"/>
          <w:szCs w:val="24"/>
        </w:rPr>
        <w:tab/>
        <w:t xml:space="preserve"> </w:t>
      </w:r>
      <w:r w:rsidRPr="007E2606">
        <w:rPr>
          <w:sz w:val="24"/>
        </w:rPr>
        <w:t xml:space="preserve">обеспечение условий для совершенствования системы организации похоронного </w:t>
      </w:r>
      <w:r w:rsidR="00B438AE" w:rsidRPr="007E2606">
        <w:rPr>
          <w:sz w:val="24"/>
        </w:rPr>
        <w:t xml:space="preserve">дела, </w:t>
      </w:r>
      <w:r w:rsidR="00B438AE">
        <w:rPr>
          <w:sz w:val="24"/>
        </w:rPr>
        <w:t>повышение</w:t>
      </w:r>
      <w:r w:rsidRPr="007E2606">
        <w:rPr>
          <w:sz w:val="24"/>
        </w:rPr>
        <w:t xml:space="preserve"> уровня благоустройства и санитарно-эпидемиологического состояния территорий муниципальных кладбищ.</w:t>
      </w:r>
    </w:p>
    <w:p w:rsidR="0055785D" w:rsidRPr="00951A36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координацию деятельности территориальных органов РСЧС и МОСЧС, центральных исполнительных органов муниципальной власти Московской области и органов местного самоуправления в сфере обеспечения безопасности граждан;</w:t>
      </w:r>
    </w:p>
    <w:p w:rsidR="0055785D" w:rsidRPr="00951A36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реализацию комплекса мероприятий, в том числе профилактического характера, снижающих количество чрезвычайных ситуаций и пожаров.</w:t>
      </w:r>
    </w:p>
    <w:p w:rsidR="002E1B14" w:rsidRPr="002E1B14" w:rsidRDefault="002E1B14" w:rsidP="002E1B14">
      <w:pPr>
        <w:pStyle w:val="ab"/>
        <w:widowControl w:val="0"/>
        <w:spacing w:line="240" w:lineRule="auto"/>
        <w:ind w:left="360" w:firstLine="360"/>
        <w:rPr>
          <w:color w:val="000000" w:themeColor="text1"/>
        </w:rPr>
      </w:pPr>
      <w:r w:rsidRPr="002E1B14">
        <w:rPr>
          <w:color w:val="000000" w:themeColor="text1"/>
          <w:sz w:val="24"/>
          <w:szCs w:val="24"/>
        </w:rPr>
        <w:t xml:space="preserve"> Цель муниципальной программы</w:t>
      </w:r>
      <w:r>
        <w:rPr>
          <w:color w:val="000000" w:themeColor="text1"/>
          <w:sz w:val="24"/>
          <w:szCs w:val="24"/>
        </w:rPr>
        <w:t>:</w:t>
      </w:r>
    </w:p>
    <w:p w:rsidR="002E1B14" w:rsidRPr="002E1B14" w:rsidRDefault="002E1B14" w:rsidP="002E1B14">
      <w:pPr>
        <w:pStyle w:val="ab"/>
        <w:widowControl w:val="0"/>
        <w:numPr>
          <w:ilvl w:val="0"/>
          <w:numId w:val="4"/>
        </w:numPr>
        <w:spacing w:line="240" w:lineRule="auto"/>
        <w:ind w:left="284"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К</w:t>
      </w:r>
      <w:r w:rsidRPr="002E1B14">
        <w:rPr>
          <w:color w:val="000000" w:themeColor="text1"/>
          <w:sz w:val="24"/>
          <w:szCs w:val="24"/>
        </w:rPr>
        <w:t xml:space="preserve">омплексное обеспечение безопасности населения и объектов на территории Сергиево-Посадского городского округа, </w:t>
      </w:r>
      <w:r w:rsidR="00807DD3">
        <w:rPr>
          <w:color w:val="000000" w:themeColor="text1"/>
          <w:sz w:val="24"/>
          <w:szCs w:val="24"/>
        </w:rPr>
        <w:t xml:space="preserve">повышение качества обслуживания населения в сфере погребения, </w:t>
      </w:r>
      <w:r w:rsidRPr="002E1B14">
        <w:rPr>
          <w:color w:val="000000" w:themeColor="text1"/>
          <w:sz w:val="24"/>
          <w:szCs w:val="24"/>
        </w:rPr>
        <w:t>повышение уровня и результативности борьбы с преступностью, повышение защищенности населения от ЧС и скоординированности взаимодействия служб РСЧС и МОСЧС.</w:t>
      </w:r>
    </w:p>
    <w:p w:rsidR="0055785D" w:rsidRPr="00951A36" w:rsidRDefault="0055785D">
      <w:pPr>
        <w:widowControl w:val="0"/>
        <w:spacing w:line="240" w:lineRule="auto"/>
        <w:ind w:firstLine="0"/>
        <w:rPr>
          <w:color w:val="000000" w:themeColor="text1"/>
        </w:rPr>
      </w:pPr>
    </w:p>
    <w:p w:rsidR="0055785D" w:rsidRPr="00951A36" w:rsidRDefault="002333AB">
      <w:pPr>
        <w:widowControl w:val="0"/>
        <w:spacing w:line="240" w:lineRule="auto"/>
        <w:ind w:firstLine="0"/>
        <w:jc w:val="center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lastRenderedPageBreak/>
        <w:t xml:space="preserve">2. Прогноз развития политики Сергиево-Посадского </w:t>
      </w:r>
      <w:r w:rsidR="00D863BD">
        <w:rPr>
          <w:color w:val="000000" w:themeColor="text1"/>
          <w:sz w:val="24"/>
          <w:szCs w:val="24"/>
        </w:rPr>
        <w:t>городского округа</w:t>
      </w:r>
      <w:r w:rsidRPr="00951A36">
        <w:rPr>
          <w:color w:val="000000" w:themeColor="text1"/>
          <w:sz w:val="24"/>
          <w:szCs w:val="24"/>
        </w:rPr>
        <w:t xml:space="preserve"> по обеспечению безопасности с учетом реализации муниципальной программы</w:t>
      </w:r>
      <w:r w:rsidR="00316C11" w:rsidRPr="00951A36">
        <w:rPr>
          <w:color w:val="000000" w:themeColor="text1"/>
          <w:sz w:val="24"/>
          <w:szCs w:val="24"/>
        </w:rPr>
        <w:t>, включая возможные варианты решения проблемы, оценку преимуществ и рисков, возникающих при выборе различных вариантов решения проблемы.</w:t>
      </w:r>
    </w:p>
    <w:p w:rsidR="002E1B14" w:rsidRDefault="002E1B14" w:rsidP="002E1B14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</w:p>
    <w:p w:rsidR="002E1B14" w:rsidRPr="00951A36" w:rsidRDefault="002E1B14" w:rsidP="002E1B14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Муниципальная программа рассчитана на пять лет - с 20</w:t>
      </w:r>
      <w:r>
        <w:rPr>
          <w:color w:val="000000" w:themeColor="text1"/>
          <w:sz w:val="24"/>
          <w:szCs w:val="24"/>
        </w:rPr>
        <w:t>20</w:t>
      </w:r>
      <w:r w:rsidRPr="00951A36">
        <w:rPr>
          <w:color w:val="000000" w:themeColor="text1"/>
          <w:sz w:val="24"/>
          <w:szCs w:val="24"/>
        </w:rPr>
        <w:t xml:space="preserve"> по 202</w:t>
      </w:r>
      <w:r>
        <w:rPr>
          <w:color w:val="000000" w:themeColor="text1"/>
          <w:sz w:val="24"/>
          <w:szCs w:val="24"/>
        </w:rPr>
        <w:t>4</w:t>
      </w:r>
      <w:r w:rsidRPr="00951A36">
        <w:rPr>
          <w:color w:val="000000" w:themeColor="text1"/>
          <w:sz w:val="24"/>
          <w:szCs w:val="24"/>
        </w:rPr>
        <w:t xml:space="preserve"> год, ее выполнение предусмотрено без разделения на этапы и включает постоянную реализацию планируемых мероприятий.</w:t>
      </w:r>
    </w:p>
    <w:p w:rsidR="0055785D" w:rsidRPr="00951A36" w:rsidRDefault="002333AB" w:rsidP="00971328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Реализация</w:t>
      </w:r>
      <w:r w:rsidR="004858F7">
        <w:rPr>
          <w:color w:val="000000" w:themeColor="text1"/>
          <w:sz w:val="24"/>
          <w:szCs w:val="24"/>
        </w:rPr>
        <w:t xml:space="preserve"> </w:t>
      </w:r>
      <w:r w:rsidRPr="00951A36">
        <w:rPr>
          <w:color w:val="000000" w:themeColor="text1"/>
          <w:sz w:val="24"/>
          <w:szCs w:val="24"/>
        </w:rPr>
        <w:t xml:space="preserve"> программных мероприятий </w:t>
      </w:r>
      <w:r w:rsidR="004858F7">
        <w:rPr>
          <w:color w:val="000000" w:themeColor="text1"/>
          <w:sz w:val="24"/>
          <w:szCs w:val="24"/>
        </w:rPr>
        <w:t xml:space="preserve"> </w:t>
      </w:r>
      <w:r w:rsidRPr="00951A36">
        <w:rPr>
          <w:color w:val="000000" w:themeColor="text1"/>
          <w:sz w:val="24"/>
          <w:szCs w:val="24"/>
        </w:rPr>
        <w:t xml:space="preserve">позволит </w:t>
      </w:r>
      <w:r w:rsidR="00C036D0">
        <w:rPr>
          <w:color w:val="000000" w:themeColor="text1"/>
          <w:sz w:val="24"/>
          <w:szCs w:val="24"/>
        </w:rPr>
        <w:t>нейтрализовать</w:t>
      </w:r>
      <w:r w:rsidR="00971328" w:rsidRPr="00951A36">
        <w:rPr>
          <w:color w:val="000000" w:themeColor="text1"/>
          <w:sz w:val="24"/>
          <w:szCs w:val="24"/>
        </w:rPr>
        <w:t xml:space="preserve"> криминогенную обстановку в Сер</w:t>
      </w:r>
      <w:r w:rsidR="00D863BD">
        <w:rPr>
          <w:color w:val="000000" w:themeColor="text1"/>
          <w:sz w:val="24"/>
          <w:szCs w:val="24"/>
        </w:rPr>
        <w:t>гиево-Посадском городском округе</w:t>
      </w:r>
      <w:r w:rsidR="00971328" w:rsidRPr="00951A36">
        <w:rPr>
          <w:color w:val="000000" w:themeColor="text1"/>
          <w:sz w:val="24"/>
          <w:szCs w:val="24"/>
        </w:rPr>
        <w:t xml:space="preserve"> Московской области, </w:t>
      </w:r>
      <w:r w:rsidR="004858F7">
        <w:rPr>
          <w:color w:val="000000" w:themeColor="text1"/>
          <w:sz w:val="24"/>
          <w:szCs w:val="24"/>
        </w:rPr>
        <w:t xml:space="preserve"> </w:t>
      </w:r>
      <w:r w:rsidR="00C036D0">
        <w:rPr>
          <w:color w:val="000000" w:themeColor="text1"/>
          <w:sz w:val="24"/>
          <w:szCs w:val="24"/>
        </w:rPr>
        <w:t>уменьшить</w:t>
      </w:r>
      <w:r w:rsidR="00971328" w:rsidRPr="00951A36">
        <w:rPr>
          <w:color w:val="000000" w:themeColor="text1"/>
          <w:sz w:val="24"/>
          <w:szCs w:val="24"/>
        </w:rPr>
        <w:t xml:space="preserve"> рост преступности и других негативных явлений по отдельным направлениям, повысить степень защищенности и информированности населения от возможных чрезвычайных ситуаций, повысить оперативность реагирования и скоординированности действий соответствующих служб тем самым создать условия для повышения реального уровня безопасности жизни жителей, обеспечения защищенности объектов социальной сферы и мест с массовым пребыванием людей, </w:t>
      </w:r>
      <w:r w:rsidRPr="00951A36">
        <w:rPr>
          <w:color w:val="000000" w:themeColor="text1"/>
          <w:sz w:val="24"/>
          <w:szCs w:val="24"/>
        </w:rPr>
        <w:t>повышения реального уровня безопасности жизнедеятельности жителей Сергиево</w:t>
      </w:r>
      <w:r w:rsidR="00D863BD">
        <w:rPr>
          <w:color w:val="000000" w:themeColor="text1"/>
          <w:sz w:val="24"/>
          <w:szCs w:val="24"/>
        </w:rPr>
        <w:t>-Посадского городского округа</w:t>
      </w:r>
      <w:r w:rsidRPr="00951A36">
        <w:rPr>
          <w:color w:val="000000" w:themeColor="text1"/>
          <w:sz w:val="24"/>
          <w:szCs w:val="24"/>
        </w:rPr>
        <w:t>, обеспечения защищенности людей, объектов экономики и социальной сферы от возможных ЧС.</w:t>
      </w:r>
    </w:p>
    <w:p w:rsidR="0055785D" w:rsidRPr="00951A36" w:rsidRDefault="002E1B14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bookmarkStart w:id="4" w:name="h.2et92p0" w:colFirst="0" w:colLast="0"/>
      <w:bookmarkEnd w:id="4"/>
      <w:r>
        <w:rPr>
          <w:color w:val="000000" w:themeColor="text1"/>
          <w:sz w:val="24"/>
          <w:szCs w:val="24"/>
        </w:rPr>
        <w:t>Р</w:t>
      </w:r>
      <w:r w:rsidR="002333AB" w:rsidRPr="00951A36">
        <w:rPr>
          <w:color w:val="000000" w:themeColor="text1"/>
          <w:sz w:val="24"/>
          <w:szCs w:val="24"/>
        </w:rPr>
        <w:t>ешени</w:t>
      </w:r>
      <w:r>
        <w:rPr>
          <w:color w:val="000000" w:themeColor="text1"/>
          <w:sz w:val="24"/>
          <w:szCs w:val="24"/>
        </w:rPr>
        <w:t>е</w:t>
      </w:r>
      <w:r w:rsidR="002333AB" w:rsidRPr="00951A36">
        <w:rPr>
          <w:color w:val="000000" w:themeColor="text1"/>
          <w:sz w:val="24"/>
          <w:szCs w:val="24"/>
        </w:rPr>
        <w:t xml:space="preserve"> проблемы повышения </w:t>
      </w:r>
      <w:r w:rsidR="0068266C">
        <w:rPr>
          <w:color w:val="000000" w:themeColor="text1"/>
          <w:sz w:val="24"/>
          <w:szCs w:val="24"/>
        </w:rPr>
        <w:t xml:space="preserve">обеспечения </w:t>
      </w:r>
      <w:r w:rsidR="002333AB" w:rsidRPr="00951A36">
        <w:rPr>
          <w:color w:val="000000" w:themeColor="text1"/>
          <w:sz w:val="24"/>
          <w:szCs w:val="24"/>
        </w:rPr>
        <w:t xml:space="preserve">безопасности жизнедеятельности Сергиево-Посадского </w:t>
      </w:r>
      <w:r w:rsidR="005401FF">
        <w:rPr>
          <w:color w:val="000000" w:themeColor="text1"/>
          <w:sz w:val="24"/>
          <w:szCs w:val="24"/>
        </w:rPr>
        <w:t>городского округа</w:t>
      </w:r>
      <w:r w:rsidR="0068266C">
        <w:rPr>
          <w:color w:val="000000" w:themeColor="text1"/>
          <w:sz w:val="24"/>
          <w:szCs w:val="24"/>
        </w:rPr>
        <w:t>,</w:t>
      </w:r>
      <w:r w:rsidR="002333AB" w:rsidRPr="00951A36">
        <w:rPr>
          <w:color w:val="000000" w:themeColor="text1"/>
          <w:sz w:val="24"/>
          <w:szCs w:val="24"/>
        </w:rPr>
        <w:t xml:space="preserve"> сопряжено с определенными рисками. Так, в процессе реализации муниципальной программы возможно выявление отклонений в достижении промежуточных результатов из-за несоответствия влияния отдельных мероприятий муниципальной программы на ситуацию в сфере обеспечения безопасности жизнедеятельности, обусловленного использованием новых подходов к решению задач в этой области, а также недостаточной скоординированностью деятельности исполнителей муниципальной программы на начальных стадиях ее реализации.</w:t>
      </w:r>
    </w:p>
    <w:p w:rsidR="0055785D" w:rsidRPr="00951A36" w:rsidRDefault="002333AB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В целях решения указанной проблемы в процессе реализации муниципальной программы предусматриваются:</w:t>
      </w:r>
    </w:p>
    <w:p w:rsidR="0055785D" w:rsidRPr="00951A36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создание эффективной системы управления на основе четкого распределения функций, полномочий и ответственности основных исполнителей муниципальной программы;</w:t>
      </w:r>
    </w:p>
    <w:p w:rsidR="0055785D" w:rsidRPr="00951A36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мониторинг выполнения муниципальной программы, регулярный анализ и при необходимости ежегодная корректировка и ранжирование индикаторов и показателей, а также мероприятий муниципальной программы;</w:t>
      </w:r>
    </w:p>
    <w:p w:rsidR="0055785D" w:rsidRPr="00951A36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перераспределение объемов финансирования в зависимости от динамики и темпов достижения поставленных целей, изменений во внешней среде.</w:t>
      </w:r>
    </w:p>
    <w:p w:rsidR="0055785D" w:rsidRPr="00951A36" w:rsidRDefault="002333AB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На ход выполнения и эффективность муниципальной программы существенное влияние будет оказывать совокупность факторов внутреннего и внешнего характера. В зависимости от этих факторов возможны два варианта выполнения муниципальной программы - реалистический и пессимистический.</w:t>
      </w:r>
    </w:p>
    <w:p w:rsidR="0055785D" w:rsidRPr="00951A36" w:rsidRDefault="002333AB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Реалистический вариант предполагает, что:</w:t>
      </w:r>
    </w:p>
    <w:p w:rsidR="0055785D" w:rsidRPr="00951A36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политическая обстановка в стране и регионе стабильная;</w:t>
      </w:r>
    </w:p>
    <w:p w:rsidR="0055785D" w:rsidRPr="00951A36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 xml:space="preserve">экономическая ситуация в стране и в Сергиево-Посадском </w:t>
      </w:r>
      <w:r w:rsidR="003E21E9">
        <w:rPr>
          <w:color w:val="000000" w:themeColor="text1"/>
          <w:sz w:val="24"/>
          <w:szCs w:val="24"/>
        </w:rPr>
        <w:t>городском округе</w:t>
      </w:r>
      <w:r w:rsidRPr="00951A36">
        <w:rPr>
          <w:color w:val="000000" w:themeColor="text1"/>
          <w:sz w:val="24"/>
          <w:szCs w:val="24"/>
        </w:rPr>
        <w:t xml:space="preserve"> благоприятная;</w:t>
      </w:r>
    </w:p>
    <w:p w:rsidR="0055785D" w:rsidRPr="00951A36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аварийность на промышленных объектах находится в пределах среднестатистических показателей;</w:t>
      </w:r>
    </w:p>
    <w:p w:rsidR="0055785D" w:rsidRPr="00951A36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социальная напряженность в обществе относительно низкая.</w:t>
      </w:r>
    </w:p>
    <w:p w:rsidR="0055785D" w:rsidRPr="00951A36" w:rsidRDefault="002333AB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В этом случае гарантировано эффективное проведение и выполнение программных мероприятий в срок и в полном объеме, что позволит достичь поставленной муниципальной программой цели.</w:t>
      </w:r>
    </w:p>
    <w:p w:rsidR="0055785D" w:rsidRPr="00951A36" w:rsidRDefault="002333AB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Пессимистический вариант предполагает:</w:t>
      </w:r>
    </w:p>
    <w:p w:rsidR="0055785D" w:rsidRPr="00951A36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 xml:space="preserve">экономическая ситуация в стране и в Сергиево-Посадском </w:t>
      </w:r>
      <w:r w:rsidR="003E21E9">
        <w:rPr>
          <w:color w:val="000000" w:themeColor="text1"/>
          <w:sz w:val="24"/>
          <w:szCs w:val="24"/>
        </w:rPr>
        <w:t>городском округе</w:t>
      </w:r>
      <w:r w:rsidRPr="00951A36">
        <w:rPr>
          <w:color w:val="000000" w:themeColor="text1"/>
          <w:sz w:val="24"/>
          <w:szCs w:val="24"/>
        </w:rPr>
        <w:t xml:space="preserve"> </w:t>
      </w:r>
      <w:r w:rsidRPr="00951A36">
        <w:rPr>
          <w:color w:val="000000" w:themeColor="text1"/>
          <w:sz w:val="24"/>
          <w:szCs w:val="24"/>
        </w:rPr>
        <w:lastRenderedPageBreak/>
        <w:t>неблагоприятная;</w:t>
      </w:r>
    </w:p>
    <w:p w:rsidR="0055785D" w:rsidRPr="00951A36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аварийность на промышленных объектах выше среднестатистических показателей;</w:t>
      </w:r>
    </w:p>
    <w:p w:rsidR="0055785D" w:rsidRPr="00951A36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социальная напряженность в обществе относительно высокая.</w:t>
      </w:r>
    </w:p>
    <w:p w:rsidR="0055785D" w:rsidRPr="00951A36" w:rsidRDefault="002333AB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Наличие этих неблагоприятных факторов, а также дефицит финансирования, непопулярность среди населения отдельных мероприятий, затягивание сроков реализации мероприятий, пассивность и неэффективность действий органов власти и силовых структур могут привести к тому, что отдельные мероприятия будут выполнены в ограниченном объеме, что приведет к снижению эффективности муниципальной программы в целом.</w:t>
      </w:r>
    </w:p>
    <w:p w:rsidR="0055785D" w:rsidRPr="00951A36" w:rsidRDefault="002333AB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Внутренние риски:</w:t>
      </w:r>
    </w:p>
    <w:p w:rsidR="0055785D" w:rsidRPr="00951A36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неэффективность организации и управления процессом реализации положений программных мероприятий;</w:t>
      </w:r>
    </w:p>
    <w:p w:rsidR="0055785D" w:rsidRPr="00951A36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недостаточность профессиональных кадров среднего и высшего звена, необходимых для эффективной реализации мероприятий муниципальной программы;</w:t>
      </w:r>
    </w:p>
    <w:p w:rsidR="0055785D" w:rsidRPr="00951A36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отсутствие или недостаточность межведомственной координации в ходе реализации муниципальной программы.</w:t>
      </w:r>
    </w:p>
    <w:p w:rsidR="0055785D" w:rsidRPr="00951A36" w:rsidRDefault="002333AB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Варианты решения указанной проблемы:</w:t>
      </w:r>
    </w:p>
    <w:p w:rsidR="0055785D" w:rsidRPr="00951A36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разработка и внедрение эффективной системы контроля реализации программных положений и мероприятий, а также эффективности использования бюджетных средств;</w:t>
      </w:r>
    </w:p>
    <w:p w:rsidR="0055785D" w:rsidRPr="00951A36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проведение подготовки и переподготовки кадров;</w:t>
      </w:r>
    </w:p>
    <w:p w:rsidR="0055785D" w:rsidRPr="00951A36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осуществление процесса информирования ответственных исполнителей по отдельным мероприятиям муниципальной программы с учетом допустимого уровня риска, а также разработка соответствующих регламентов и мер по контролю межведомственной координации в ходе реализации муниципальной программы.</w:t>
      </w:r>
    </w:p>
    <w:p w:rsidR="0055785D" w:rsidRPr="00951A36" w:rsidRDefault="002333AB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Внешние риски:</w:t>
      </w:r>
    </w:p>
    <w:p w:rsidR="0055785D" w:rsidRPr="00951A36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финансовые риски, связанные с недостаточным уровнем бюджетного финансирования муниципальной программы, вызванные различными причинами, в т.ч. возникновением бюджетного дефицита;</w:t>
      </w:r>
    </w:p>
    <w:p w:rsidR="0055785D" w:rsidRPr="00951A36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риски природных и техногенных аварий и катастроф. В период реализации муниципальной программы возможно возникновение аварий на отдельных предприятиях, негативных и опасных процессов и явлений природного характера.</w:t>
      </w:r>
    </w:p>
    <w:p w:rsidR="0055785D" w:rsidRPr="00951A36" w:rsidRDefault="002333AB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Варианты решения указанной проблемы:</w:t>
      </w:r>
    </w:p>
    <w:p w:rsidR="0055785D" w:rsidRPr="00951A36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проведение комплексного анализа внешней и внутренней среды исполнения муниципальной программы с дальнейшим пересмотром критериев оценки и отбора мероприятий муниципальной программы;</w:t>
      </w:r>
    </w:p>
    <w:p w:rsidR="0055785D" w:rsidRPr="00951A36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оперативное реагирование и внесение изменений в муниципальную программу, снижающие воздействие негативных факторов на выполнение целевых показателей муниципальной программы.</w:t>
      </w:r>
    </w:p>
    <w:p w:rsidR="009525C6" w:rsidRPr="00951A36" w:rsidRDefault="009525C6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55785D" w:rsidRPr="00951A36" w:rsidRDefault="00316C11">
      <w:pPr>
        <w:widowControl w:val="0"/>
        <w:spacing w:line="240" w:lineRule="auto"/>
        <w:ind w:firstLine="0"/>
        <w:jc w:val="center"/>
        <w:rPr>
          <w:color w:val="000000" w:themeColor="text1"/>
        </w:rPr>
      </w:pPr>
      <w:bookmarkStart w:id="5" w:name="h.tyjcwt" w:colFirst="0" w:colLast="0"/>
      <w:bookmarkEnd w:id="5"/>
      <w:r w:rsidRPr="00951A36">
        <w:rPr>
          <w:color w:val="000000" w:themeColor="text1"/>
          <w:sz w:val="24"/>
          <w:szCs w:val="24"/>
        </w:rPr>
        <w:t>3</w:t>
      </w:r>
      <w:r w:rsidR="002333AB" w:rsidRPr="00951A36">
        <w:rPr>
          <w:color w:val="000000" w:themeColor="text1"/>
          <w:sz w:val="24"/>
          <w:szCs w:val="24"/>
        </w:rPr>
        <w:t>. Перечень подпрограмм муниципальной программы</w:t>
      </w:r>
    </w:p>
    <w:p w:rsidR="0055785D" w:rsidRPr="00951A36" w:rsidRDefault="0055785D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66207C" w:rsidRPr="00951A36" w:rsidRDefault="0066207C" w:rsidP="0066207C">
      <w:pPr>
        <w:widowControl w:val="0"/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</w:rPr>
        <w:t xml:space="preserve">1. </w:t>
      </w:r>
      <w:r w:rsidR="00480C1A" w:rsidRPr="00951A36">
        <w:rPr>
          <w:color w:val="000000" w:themeColor="text1"/>
          <w:sz w:val="24"/>
          <w:szCs w:val="24"/>
        </w:rPr>
        <w:t>Профилактика преступлений и иных правонарушений.</w:t>
      </w:r>
      <w:r w:rsidR="0068266C">
        <w:rPr>
          <w:color w:val="000000" w:themeColor="text1"/>
          <w:sz w:val="24"/>
          <w:szCs w:val="24"/>
        </w:rPr>
        <w:t xml:space="preserve"> Цель под</w:t>
      </w:r>
      <w:r w:rsidR="00972279">
        <w:rPr>
          <w:color w:val="000000" w:themeColor="text1"/>
          <w:sz w:val="24"/>
          <w:szCs w:val="24"/>
        </w:rPr>
        <w:t>программы: комплексное обеспечение безопасности населения и объектов на территории Сергиево-Посадского городского округа Московской области, повышение уровня и результативности борьбы с  преступностью</w:t>
      </w:r>
      <w:r w:rsidR="00807DD3">
        <w:rPr>
          <w:color w:val="000000" w:themeColor="text1"/>
          <w:sz w:val="24"/>
          <w:szCs w:val="24"/>
        </w:rPr>
        <w:t>, повышение качества обслуживания населения в сфере погребения</w:t>
      </w:r>
      <w:r w:rsidR="00972279">
        <w:rPr>
          <w:color w:val="000000" w:themeColor="text1"/>
          <w:sz w:val="24"/>
          <w:szCs w:val="24"/>
        </w:rPr>
        <w:t>.</w:t>
      </w:r>
    </w:p>
    <w:p w:rsidR="0055785D" w:rsidRPr="00951A36" w:rsidRDefault="0066207C">
      <w:pPr>
        <w:widowControl w:val="0"/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2</w:t>
      </w:r>
      <w:r w:rsidR="002333AB" w:rsidRPr="00951A36">
        <w:rPr>
          <w:color w:val="000000" w:themeColor="text1"/>
          <w:sz w:val="24"/>
          <w:szCs w:val="24"/>
        </w:rPr>
        <w:t xml:space="preserve">. Снижение рисков </w:t>
      </w:r>
      <w:r w:rsidR="0068266C">
        <w:rPr>
          <w:color w:val="000000" w:themeColor="text1"/>
          <w:sz w:val="24"/>
          <w:szCs w:val="24"/>
        </w:rPr>
        <w:t xml:space="preserve">возникновения </w:t>
      </w:r>
      <w:r w:rsidR="002333AB" w:rsidRPr="00951A36">
        <w:rPr>
          <w:color w:val="000000" w:themeColor="text1"/>
          <w:sz w:val="24"/>
          <w:szCs w:val="24"/>
        </w:rPr>
        <w:t>и смягчение последствий чрезвычайных ситуаций природного и техногенного характера</w:t>
      </w:r>
      <w:r w:rsidR="00194F6D">
        <w:rPr>
          <w:color w:val="000000" w:themeColor="text1"/>
          <w:sz w:val="24"/>
          <w:szCs w:val="24"/>
        </w:rPr>
        <w:t xml:space="preserve"> на территории муниципального образования Московской области</w:t>
      </w:r>
      <w:r w:rsidR="002333AB" w:rsidRPr="00951A36">
        <w:rPr>
          <w:color w:val="000000" w:themeColor="text1"/>
          <w:sz w:val="24"/>
          <w:szCs w:val="24"/>
        </w:rPr>
        <w:t>.</w:t>
      </w:r>
      <w:r w:rsidR="00972279">
        <w:rPr>
          <w:color w:val="000000" w:themeColor="text1"/>
          <w:sz w:val="24"/>
          <w:szCs w:val="24"/>
        </w:rPr>
        <w:t xml:space="preserve"> Цель подпрограммы: повышение уровня защиты населения Сергиево-Посадского городского округа от чрезвычайных ситуаций, защищенности опасных объектов от угроз природного и техногенного характера.</w:t>
      </w:r>
    </w:p>
    <w:p w:rsidR="0055785D" w:rsidRPr="00951A36" w:rsidRDefault="0066207C">
      <w:pPr>
        <w:widowControl w:val="0"/>
        <w:spacing w:line="240" w:lineRule="auto"/>
        <w:ind w:firstLine="0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lastRenderedPageBreak/>
        <w:t>3</w:t>
      </w:r>
      <w:r w:rsidR="002333AB" w:rsidRPr="00951A36">
        <w:rPr>
          <w:color w:val="000000" w:themeColor="text1"/>
          <w:sz w:val="24"/>
          <w:szCs w:val="24"/>
        </w:rPr>
        <w:t xml:space="preserve">. Развитие и совершенствование систем оповещения и информирования населения </w:t>
      </w:r>
      <w:r w:rsidR="00194F6D">
        <w:rPr>
          <w:color w:val="000000" w:themeColor="text1"/>
          <w:sz w:val="24"/>
          <w:szCs w:val="24"/>
        </w:rPr>
        <w:t xml:space="preserve">муниципального образования </w:t>
      </w:r>
      <w:r w:rsidR="0068266C">
        <w:rPr>
          <w:color w:val="000000" w:themeColor="text1"/>
          <w:sz w:val="24"/>
          <w:szCs w:val="24"/>
        </w:rPr>
        <w:t>Московской области</w:t>
      </w:r>
      <w:r w:rsidR="002333AB" w:rsidRPr="00951A36">
        <w:rPr>
          <w:color w:val="000000" w:themeColor="text1"/>
          <w:sz w:val="24"/>
          <w:szCs w:val="24"/>
        </w:rPr>
        <w:t>.</w:t>
      </w:r>
      <w:r w:rsidR="004858F7">
        <w:rPr>
          <w:color w:val="000000" w:themeColor="text1"/>
          <w:sz w:val="24"/>
          <w:szCs w:val="24"/>
        </w:rPr>
        <w:t xml:space="preserve"> Цель подпрограммы: повышение уровня реагирования экстренных оперативных служб при происшествиях на территории Сергиево-Посадского городского округа.</w:t>
      </w:r>
    </w:p>
    <w:p w:rsidR="0055785D" w:rsidRPr="00951A36" w:rsidRDefault="0066207C">
      <w:pPr>
        <w:widowControl w:val="0"/>
        <w:spacing w:line="240" w:lineRule="auto"/>
        <w:ind w:firstLine="0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4</w:t>
      </w:r>
      <w:r w:rsidR="002333AB" w:rsidRPr="00951A36">
        <w:rPr>
          <w:color w:val="000000" w:themeColor="text1"/>
          <w:sz w:val="24"/>
          <w:szCs w:val="24"/>
        </w:rPr>
        <w:t>. Обеспечение пожарной безопасности</w:t>
      </w:r>
      <w:r w:rsidR="00194F6D">
        <w:rPr>
          <w:color w:val="000000" w:themeColor="text1"/>
          <w:sz w:val="24"/>
          <w:szCs w:val="24"/>
        </w:rPr>
        <w:t xml:space="preserve"> на территории муниципального образования Московской области</w:t>
      </w:r>
      <w:r w:rsidR="002333AB" w:rsidRPr="00951A36">
        <w:rPr>
          <w:color w:val="000000" w:themeColor="text1"/>
          <w:sz w:val="24"/>
          <w:szCs w:val="24"/>
        </w:rPr>
        <w:t>.</w:t>
      </w:r>
      <w:r w:rsidR="004858F7">
        <w:rPr>
          <w:color w:val="000000" w:themeColor="text1"/>
          <w:sz w:val="24"/>
          <w:szCs w:val="24"/>
        </w:rPr>
        <w:t xml:space="preserve"> Цель подпрограммы: пов</w:t>
      </w:r>
      <w:r w:rsidR="00816626">
        <w:rPr>
          <w:color w:val="000000" w:themeColor="text1"/>
          <w:sz w:val="24"/>
          <w:szCs w:val="24"/>
        </w:rPr>
        <w:t>ы</w:t>
      </w:r>
      <w:r w:rsidR="004858F7">
        <w:rPr>
          <w:color w:val="000000" w:themeColor="text1"/>
          <w:sz w:val="24"/>
          <w:szCs w:val="24"/>
        </w:rPr>
        <w:t>шение уровня пожарной безопасности населенных пунктов и объектов, находящихся на территории Сергиево-</w:t>
      </w:r>
      <w:r w:rsidR="00816626">
        <w:rPr>
          <w:color w:val="000000" w:themeColor="text1"/>
          <w:sz w:val="24"/>
          <w:szCs w:val="24"/>
        </w:rPr>
        <w:t>Посадского городского округа.</w:t>
      </w:r>
    </w:p>
    <w:p w:rsidR="0055785D" w:rsidRDefault="0066207C">
      <w:pPr>
        <w:widowControl w:val="0"/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5</w:t>
      </w:r>
      <w:r w:rsidR="002333AB" w:rsidRPr="00951A36">
        <w:rPr>
          <w:color w:val="000000" w:themeColor="text1"/>
          <w:sz w:val="24"/>
          <w:szCs w:val="24"/>
        </w:rPr>
        <w:t>. Обеспечение мероприятий гражданской обороны</w:t>
      </w:r>
      <w:r w:rsidR="00194F6D">
        <w:rPr>
          <w:color w:val="000000" w:themeColor="text1"/>
          <w:sz w:val="24"/>
          <w:szCs w:val="24"/>
        </w:rPr>
        <w:t xml:space="preserve"> на территории муниципального образования Московской области</w:t>
      </w:r>
      <w:r w:rsidR="002333AB" w:rsidRPr="00951A36">
        <w:rPr>
          <w:color w:val="000000" w:themeColor="text1"/>
          <w:sz w:val="24"/>
          <w:szCs w:val="24"/>
        </w:rPr>
        <w:t>.</w:t>
      </w:r>
      <w:r w:rsidR="00816626">
        <w:rPr>
          <w:color w:val="000000" w:themeColor="text1"/>
          <w:sz w:val="24"/>
          <w:szCs w:val="24"/>
        </w:rPr>
        <w:t xml:space="preserve"> Цель подпрограммы: создание и содержание имущества в учреждениях, подведомственных исполнительным органам Сергиево-Посадского городского округа.</w:t>
      </w:r>
    </w:p>
    <w:p w:rsidR="00206956" w:rsidRPr="00951A36" w:rsidRDefault="00206956" w:rsidP="00BD55B6">
      <w:pPr>
        <w:widowControl w:val="0"/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</w:p>
    <w:p w:rsidR="004A5408" w:rsidRPr="00951A36" w:rsidRDefault="004A5408">
      <w:pPr>
        <w:widowControl w:val="0"/>
        <w:spacing w:line="240" w:lineRule="auto"/>
        <w:ind w:firstLine="0"/>
        <w:jc w:val="center"/>
        <w:rPr>
          <w:color w:val="000000" w:themeColor="text1"/>
          <w:sz w:val="24"/>
          <w:szCs w:val="24"/>
        </w:rPr>
      </w:pPr>
      <w:bookmarkStart w:id="6" w:name="h.3dy6vkm" w:colFirst="0" w:colLast="0"/>
      <w:bookmarkEnd w:id="6"/>
    </w:p>
    <w:p w:rsidR="0055785D" w:rsidRPr="00951A36" w:rsidRDefault="0068266C">
      <w:pPr>
        <w:widowControl w:val="0"/>
        <w:spacing w:line="240" w:lineRule="auto"/>
        <w:ind w:firstLine="0"/>
        <w:jc w:val="center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>4</w:t>
      </w:r>
      <w:r w:rsidR="002333AB" w:rsidRPr="00951A36">
        <w:rPr>
          <w:color w:val="000000" w:themeColor="text1"/>
          <w:sz w:val="24"/>
          <w:szCs w:val="24"/>
        </w:rPr>
        <w:t>. Обобщенная характеристика основных мероприятий муниципальной программы.</w:t>
      </w:r>
    </w:p>
    <w:p w:rsidR="0055785D" w:rsidRPr="00951A36" w:rsidRDefault="0055785D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55785D" w:rsidRPr="00951A36" w:rsidRDefault="002333AB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 xml:space="preserve">Все мероприятия муниципальной программы направлены на обеспечение безопасности жизнедеятельности населения Сергиево-Посадского </w:t>
      </w:r>
      <w:r w:rsidR="003E21E9">
        <w:rPr>
          <w:color w:val="000000" w:themeColor="text1"/>
          <w:sz w:val="24"/>
          <w:szCs w:val="24"/>
        </w:rPr>
        <w:t>городского округа</w:t>
      </w:r>
      <w:r w:rsidRPr="00951A36">
        <w:rPr>
          <w:color w:val="000000" w:themeColor="text1"/>
          <w:sz w:val="24"/>
          <w:szCs w:val="24"/>
        </w:rPr>
        <w:t>, профилактике и недопущению чрезвычайных ситуаций природного и техногенного характера. Выполнение предусмотренных программой мероприятий позволит минимизировать расходы в случае возникновения чрезвычайных ситуаций, оперативно начать аварийно-восстановительные работы, а также свести к минимуму число погибших и пострадавших в результате неблагоприятных факторов. Все это направлено на соблюдение конституционных прав граждан Российской Федерации.</w:t>
      </w:r>
    </w:p>
    <w:p w:rsidR="0055785D" w:rsidRPr="00951A36" w:rsidRDefault="002333AB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Реализация муниципальной программы осуществляется путем скоординированного выполнения комплекса взаимоувязанных по срокам, ресурсам, исполнителям и результатам мероприятий, предусмотр</w:t>
      </w:r>
      <w:r w:rsidR="00FD589B" w:rsidRPr="00951A36">
        <w:rPr>
          <w:color w:val="000000" w:themeColor="text1"/>
          <w:sz w:val="24"/>
          <w:szCs w:val="24"/>
        </w:rPr>
        <w:t xml:space="preserve">енных в </w:t>
      </w:r>
      <w:r w:rsidR="00271181">
        <w:rPr>
          <w:color w:val="000000" w:themeColor="text1"/>
          <w:sz w:val="24"/>
          <w:szCs w:val="24"/>
        </w:rPr>
        <w:t>подпрограммах</w:t>
      </w:r>
      <w:r w:rsidR="009B3BC7" w:rsidRPr="00951A36">
        <w:rPr>
          <w:color w:val="000000" w:themeColor="text1"/>
          <w:sz w:val="24"/>
          <w:szCs w:val="24"/>
        </w:rPr>
        <w:t>.</w:t>
      </w:r>
    </w:p>
    <w:p w:rsidR="00271181" w:rsidRDefault="00271181" w:rsidP="00271181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</w:p>
    <w:p w:rsidR="00271181" w:rsidRPr="00271181" w:rsidRDefault="00271181" w:rsidP="00271181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271181">
        <w:rPr>
          <w:color w:val="000000" w:themeColor="text1"/>
          <w:sz w:val="24"/>
          <w:szCs w:val="24"/>
        </w:rPr>
        <w:t>Подпрограммой 1 предусматривается реализация следующих основных мероприятий:</w:t>
      </w:r>
    </w:p>
    <w:p w:rsidR="00271181" w:rsidRPr="00271181" w:rsidRDefault="00271181" w:rsidP="00271181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271181">
        <w:rPr>
          <w:color w:val="000000" w:themeColor="text1"/>
          <w:sz w:val="24"/>
          <w:szCs w:val="24"/>
        </w:rPr>
        <w:t>повышение степени антитеррористической защищенности социально значимых объектов и мест с массовым пребыванием людей;</w:t>
      </w:r>
    </w:p>
    <w:p w:rsidR="00271181" w:rsidRPr="00271181" w:rsidRDefault="00271181" w:rsidP="00271181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271181">
        <w:rPr>
          <w:color w:val="000000" w:themeColor="text1"/>
          <w:sz w:val="24"/>
          <w:szCs w:val="24"/>
        </w:rPr>
        <w:t>обеспечение деятельности общественных объединений правоохранительной направленности;</w:t>
      </w:r>
    </w:p>
    <w:p w:rsidR="00271181" w:rsidRPr="00271181" w:rsidRDefault="00271181" w:rsidP="00271181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271181">
        <w:rPr>
          <w:color w:val="000000" w:themeColor="text1"/>
          <w:sz w:val="24"/>
          <w:szCs w:val="24"/>
        </w:rPr>
        <w:t>обеспечение общественного порядка и общественной безопасности, профилактика проявлений экстремизма на территории Московской области;</w:t>
      </w:r>
    </w:p>
    <w:p w:rsidR="00271181" w:rsidRPr="00271181" w:rsidRDefault="00271181" w:rsidP="00271181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271181">
        <w:rPr>
          <w:color w:val="000000" w:themeColor="text1"/>
          <w:sz w:val="24"/>
          <w:szCs w:val="24"/>
        </w:rPr>
        <w:t>развертывание элементов системы технологического обеспечения региональной общественной безопасности и оперативного управления "Безопасный регион" (далее - система "Безопасный регион");</w:t>
      </w:r>
    </w:p>
    <w:p w:rsidR="00271181" w:rsidRPr="00271181" w:rsidRDefault="00271181" w:rsidP="00271181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271181">
        <w:rPr>
          <w:color w:val="000000" w:themeColor="text1"/>
          <w:sz w:val="24"/>
          <w:szCs w:val="24"/>
        </w:rPr>
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области;</w:t>
      </w:r>
    </w:p>
    <w:p w:rsidR="00271181" w:rsidRDefault="00271181" w:rsidP="00271181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271181">
        <w:rPr>
          <w:color w:val="000000" w:themeColor="text1"/>
          <w:sz w:val="24"/>
          <w:szCs w:val="24"/>
        </w:rPr>
        <w:t>оснащение специализированных медицинских подразделений (отделений, диспансеров, лабораторий) оборудованием, реагентами, реактивами, расходными материалами с целью выявления, предупреждения и пресечения преступлений и иных правонарушений, связанны</w:t>
      </w:r>
      <w:r w:rsidR="003075C8">
        <w:rPr>
          <w:color w:val="000000" w:themeColor="text1"/>
          <w:sz w:val="24"/>
          <w:szCs w:val="24"/>
        </w:rPr>
        <w:t>х с наркоманией и токсикоманией;</w:t>
      </w:r>
    </w:p>
    <w:p w:rsidR="003075C8" w:rsidRPr="00271181" w:rsidRDefault="003075C8" w:rsidP="00271181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о</w:t>
      </w:r>
      <w:r w:rsidRPr="003075C8">
        <w:rPr>
          <w:color w:val="000000" w:themeColor="text1"/>
          <w:sz w:val="24"/>
          <w:szCs w:val="24"/>
        </w:rPr>
        <w:t>рганизация ритуальных услу</w:t>
      </w:r>
      <w:r w:rsidR="00F9172F">
        <w:rPr>
          <w:color w:val="000000" w:themeColor="text1"/>
          <w:sz w:val="24"/>
          <w:szCs w:val="24"/>
        </w:rPr>
        <w:t>г и содержание мест захоронения</w:t>
      </w:r>
      <w:r>
        <w:rPr>
          <w:color w:val="000000" w:themeColor="text1"/>
          <w:sz w:val="24"/>
          <w:szCs w:val="24"/>
        </w:rPr>
        <w:t>.</w:t>
      </w:r>
    </w:p>
    <w:p w:rsidR="00271181" w:rsidRPr="00271181" w:rsidRDefault="00271181" w:rsidP="00271181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271181">
        <w:rPr>
          <w:color w:val="000000" w:themeColor="text1"/>
          <w:sz w:val="24"/>
          <w:szCs w:val="24"/>
        </w:rPr>
        <w:t>Подпрограммой 2 предусматривается реализация следующих основных мероприятий:</w:t>
      </w:r>
    </w:p>
    <w:p w:rsidR="00271181" w:rsidRPr="00271181" w:rsidRDefault="003075C8" w:rsidP="00271181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271181" w:rsidRPr="00271181">
        <w:rPr>
          <w:color w:val="000000" w:themeColor="text1"/>
          <w:sz w:val="24"/>
          <w:szCs w:val="24"/>
        </w:rPr>
        <w:t xml:space="preserve">осуществление мероприятий по защите и смягчению последствий от </w:t>
      </w:r>
      <w:r w:rsidR="00271181" w:rsidRPr="00271181">
        <w:rPr>
          <w:color w:val="000000" w:themeColor="text1"/>
          <w:sz w:val="24"/>
          <w:szCs w:val="24"/>
        </w:rPr>
        <w:lastRenderedPageBreak/>
        <w:t>чрезвычайных ситуаций природного и техногенного характера населения</w:t>
      </w:r>
      <w:r w:rsidR="00F9172F">
        <w:rPr>
          <w:color w:val="000000" w:themeColor="text1"/>
          <w:sz w:val="24"/>
          <w:szCs w:val="24"/>
        </w:rPr>
        <w:t xml:space="preserve"> и территорий</w:t>
      </w:r>
      <w:r w:rsidR="00271181" w:rsidRPr="00271181">
        <w:rPr>
          <w:color w:val="000000" w:themeColor="text1"/>
          <w:sz w:val="24"/>
          <w:szCs w:val="24"/>
        </w:rPr>
        <w:t>;</w:t>
      </w:r>
    </w:p>
    <w:p w:rsidR="00271181" w:rsidRDefault="003075C8" w:rsidP="00271181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271181" w:rsidRPr="00271181">
        <w:rPr>
          <w:color w:val="000000" w:themeColor="text1"/>
          <w:sz w:val="24"/>
          <w:szCs w:val="24"/>
        </w:rPr>
        <w:t>выполнение мероприятий по безопасности населения на водных объектах, расположенных н</w:t>
      </w:r>
      <w:r>
        <w:rPr>
          <w:color w:val="000000" w:themeColor="text1"/>
          <w:sz w:val="24"/>
          <w:szCs w:val="24"/>
        </w:rPr>
        <w:t>а территории Московской области;</w:t>
      </w:r>
    </w:p>
    <w:p w:rsidR="003075C8" w:rsidRDefault="003075C8" w:rsidP="00271181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с</w:t>
      </w:r>
      <w:r w:rsidRPr="003075C8">
        <w:rPr>
          <w:color w:val="000000" w:themeColor="text1"/>
          <w:sz w:val="24"/>
          <w:szCs w:val="24"/>
        </w:rPr>
        <w:t>оздание, содержание системно-аппаратного комплекса «Безопасный город» на территории Московской области</w:t>
      </w:r>
    </w:p>
    <w:p w:rsidR="00271181" w:rsidRPr="00271181" w:rsidRDefault="00271181" w:rsidP="00271181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271181">
        <w:rPr>
          <w:color w:val="000000" w:themeColor="text1"/>
          <w:sz w:val="24"/>
          <w:szCs w:val="24"/>
        </w:rPr>
        <w:t>Подпрограммой 3 предусматривается реализация следующих основных мероприятий:</w:t>
      </w:r>
    </w:p>
    <w:p w:rsidR="00271181" w:rsidRPr="00271181" w:rsidRDefault="003075C8" w:rsidP="00271181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271181" w:rsidRPr="00271181">
        <w:rPr>
          <w:color w:val="000000" w:themeColor="text1"/>
          <w:sz w:val="24"/>
          <w:szCs w:val="24"/>
        </w:rPr>
        <w:t>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</w:t>
      </w:r>
      <w:r>
        <w:rPr>
          <w:color w:val="000000" w:themeColor="text1"/>
          <w:sz w:val="24"/>
          <w:szCs w:val="24"/>
        </w:rPr>
        <w:t>а территории Московской области.</w:t>
      </w:r>
    </w:p>
    <w:p w:rsidR="00271181" w:rsidRPr="00271181" w:rsidRDefault="00271181" w:rsidP="00271181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271181">
        <w:rPr>
          <w:color w:val="000000" w:themeColor="text1"/>
          <w:sz w:val="24"/>
          <w:szCs w:val="24"/>
        </w:rPr>
        <w:t>Подпрограммой 4 предусматривается реализация следующих основных мероприятий:</w:t>
      </w:r>
    </w:p>
    <w:p w:rsidR="00271181" w:rsidRPr="00271181" w:rsidRDefault="0053527E" w:rsidP="00271181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271181" w:rsidRPr="00271181">
        <w:rPr>
          <w:color w:val="000000" w:themeColor="text1"/>
          <w:sz w:val="24"/>
          <w:szCs w:val="24"/>
        </w:rPr>
        <w:t>повышение степени пожарной безопасности.</w:t>
      </w:r>
    </w:p>
    <w:p w:rsidR="00271181" w:rsidRPr="00271181" w:rsidRDefault="00271181" w:rsidP="00271181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271181">
        <w:rPr>
          <w:color w:val="000000" w:themeColor="text1"/>
          <w:sz w:val="24"/>
          <w:szCs w:val="24"/>
        </w:rPr>
        <w:t>Подпрограммой 5 предусматривается реализация следующих основных мероприятий:</w:t>
      </w:r>
    </w:p>
    <w:p w:rsidR="00271181" w:rsidRPr="00271181" w:rsidRDefault="0053527E" w:rsidP="00271181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271181" w:rsidRPr="00271181">
        <w:rPr>
          <w:color w:val="000000" w:themeColor="text1"/>
          <w:sz w:val="24"/>
          <w:szCs w:val="24"/>
        </w:rPr>
        <w:t>организация накопления, хранения, освежения и обслуживания запасов материально-технических, продовольственных, медицинских и иных средств в целях гражданской обороны;</w:t>
      </w:r>
    </w:p>
    <w:p w:rsidR="00C036D0" w:rsidRPr="00271181" w:rsidRDefault="0053527E" w:rsidP="00271181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271181" w:rsidRPr="00271181">
        <w:rPr>
          <w:color w:val="000000" w:themeColor="text1"/>
          <w:sz w:val="24"/>
          <w:szCs w:val="24"/>
        </w:rPr>
        <w:t xml:space="preserve">обеспечение готовности защитных сооружений </w:t>
      </w:r>
      <w:r w:rsidR="00F9172F">
        <w:rPr>
          <w:color w:val="000000" w:themeColor="text1"/>
          <w:sz w:val="24"/>
          <w:szCs w:val="24"/>
        </w:rPr>
        <w:t xml:space="preserve">и других объектов гражданской обороны </w:t>
      </w:r>
      <w:r w:rsidR="00271181" w:rsidRPr="00271181">
        <w:rPr>
          <w:color w:val="000000" w:themeColor="text1"/>
          <w:sz w:val="24"/>
          <w:szCs w:val="24"/>
        </w:rPr>
        <w:t>на территории</w:t>
      </w:r>
      <w:r w:rsidR="00F9172F">
        <w:rPr>
          <w:color w:val="000000" w:themeColor="text1"/>
          <w:sz w:val="24"/>
          <w:szCs w:val="24"/>
        </w:rPr>
        <w:t xml:space="preserve"> муниципальных образований </w:t>
      </w:r>
      <w:r w:rsidR="00271181" w:rsidRPr="00271181">
        <w:rPr>
          <w:color w:val="000000" w:themeColor="text1"/>
          <w:sz w:val="24"/>
          <w:szCs w:val="24"/>
        </w:rPr>
        <w:t xml:space="preserve"> Московской области к приему укрываемого населения.</w:t>
      </w:r>
    </w:p>
    <w:p w:rsidR="00C036D0" w:rsidRPr="00271181" w:rsidRDefault="00C036D0" w:rsidP="00271181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</w:p>
    <w:p w:rsidR="00C036D0" w:rsidRDefault="00C036D0" w:rsidP="00B617AD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C036D0" w:rsidRDefault="00C036D0" w:rsidP="00B617AD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C036D0" w:rsidRDefault="00C036D0" w:rsidP="00B617AD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C036D0" w:rsidRPr="00951A36" w:rsidRDefault="00C036D0" w:rsidP="00B617AD">
      <w:pPr>
        <w:widowControl w:val="0"/>
        <w:spacing w:line="240" w:lineRule="auto"/>
        <w:ind w:firstLine="0"/>
        <w:jc w:val="both"/>
        <w:rPr>
          <w:color w:val="000000" w:themeColor="text1"/>
        </w:rPr>
        <w:sectPr w:rsidR="00C036D0" w:rsidRPr="00951A36" w:rsidSect="00EE0387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/>
          <w:pgMar w:top="1134" w:right="624" w:bottom="1134" w:left="1985" w:header="720" w:footer="720" w:gutter="0"/>
          <w:pgNumType w:start="1"/>
          <w:cols w:space="720"/>
          <w:titlePg/>
          <w:docGrid w:linePitch="381"/>
        </w:sectPr>
      </w:pPr>
    </w:p>
    <w:p w:rsidR="0055785D" w:rsidRPr="00951A36" w:rsidRDefault="009F1851">
      <w:pPr>
        <w:widowControl w:val="0"/>
        <w:spacing w:line="240" w:lineRule="auto"/>
        <w:jc w:val="center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lastRenderedPageBreak/>
        <w:t>6</w:t>
      </w:r>
      <w:r w:rsidR="002333AB" w:rsidRPr="00951A36">
        <w:rPr>
          <w:color w:val="000000" w:themeColor="text1"/>
          <w:sz w:val="24"/>
          <w:szCs w:val="24"/>
        </w:rPr>
        <w:t>. Планируемые результаты реализации муниципальной программы.</w:t>
      </w:r>
    </w:p>
    <w:p w:rsidR="009F1851" w:rsidRPr="00951A36" w:rsidRDefault="009F1851">
      <w:pPr>
        <w:widowControl w:val="0"/>
        <w:spacing w:line="240" w:lineRule="auto"/>
        <w:jc w:val="center"/>
        <w:rPr>
          <w:color w:val="000000" w:themeColor="text1"/>
          <w:sz w:val="24"/>
          <w:szCs w:val="24"/>
        </w:rPr>
      </w:pP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5387"/>
        <w:gridCol w:w="1067"/>
        <w:gridCol w:w="1054"/>
        <w:gridCol w:w="1203"/>
        <w:gridCol w:w="847"/>
        <w:gridCol w:w="847"/>
        <w:gridCol w:w="736"/>
        <w:gridCol w:w="111"/>
        <w:gridCol w:w="841"/>
        <w:gridCol w:w="873"/>
        <w:gridCol w:w="1139"/>
      </w:tblGrid>
      <w:tr w:rsidR="00951A36" w:rsidRPr="00951A36" w:rsidTr="00B43D3F">
        <w:trPr>
          <w:cantSplit/>
          <w:trHeight w:val="20"/>
        </w:trPr>
        <w:tc>
          <w:tcPr>
            <w:tcW w:w="171" w:type="pct"/>
            <w:vMerge w:val="restart"/>
            <w:shd w:val="clear" w:color="000000" w:fill="FFFFFF"/>
            <w:vAlign w:val="center"/>
          </w:tcPr>
          <w:p w:rsidR="00FF483D" w:rsidRPr="00951A36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№ п/п</w:t>
            </w:r>
          </w:p>
        </w:tc>
        <w:tc>
          <w:tcPr>
            <w:tcW w:w="1844" w:type="pct"/>
            <w:vMerge w:val="restart"/>
            <w:shd w:val="clear" w:color="000000" w:fill="FFFFFF"/>
            <w:vAlign w:val="center"/>
          </w:tcPr>
          <w:p w:rsidR="00FF483D" w:rsidRPr="00951A36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Планируемые результаты реализации муниципальной программы</w:t>
            </w:r>
          </w:p>
        </w:tc>
        <w:tc>
          <w:tcPr>
            <w:tcW w:w="365" w:type="pct"/>
            <w:vMerge w:val="restart"/>
            <w:shd w:val="clear" w:color="000000" w:fill="FFFFFF"/>
            <w:vAlign w:val="center"/>
          </w:tcPr>
          <w:p w:rsidR="00FF483D" w:rsidRPr="00951A36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Тип показателя</w:t>
            </w:r>
          </w:p>
        </w:tc>
        <w:tc>
          <w:tcPr>
            <w:tcW w:w="361" w:type="pct"/>
            <w:vMerge w:val="restart"/>
            <w:shd w:val="clear" w:color="000000" w:fill="FFFFFF"/>
            <w:vAlign w:val="center"/>
          </w:tcPr>
          <w:p w:rsidR="00FF483D" w:rsidRPr="00951A36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Единица измерения</w:t>
            </w:r>
          </w:p>
        </w:tc>
        <w:tc>
          <w:tcPr>
            <w:tcW w:w="412" w:type="pct"/>
            <w:vMerge w:val="restart"/>
            <w:shd w:val="clear" w:color="000000" w:fill="FFFFFF"/>
            <w:vAlign w:val="center"/>
          </w:tcPr>
          <w:p w:rsidR="00FF483D" w:rsidRPr="00951A36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Базовое значение показателя (на начало реализации подпрограммы)</w:t>
            </w:r>
          </w:p>
        </w:tc>
        <w:tc>
          <w:tcPr>
            <w:tcW w:w="1457" w:type="pct"/>
            <w:gridSpan w:val="6"/>
            <w:shd w:val="clear" w:color="000000" w:fill="FFFFFF"/>
            <w:vAlign w:val="center"/>
          </w:tcPr>
          <w:p w:rsidR="00FF483D" w:rsidRPr="00951A36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Планируемое значение показателя по годам реализации</w:t>
            </w:r>
          </w:p>
        </w:tc>
        <w:tc>
          <w:tcPr>
            <w:tcW w:w="390" w:type="pct"/>
            <w:vMerge w:val="restart"/>
            <w:shd w:val="clear" w:color="000000" w:fill="FFFFFF"/>
            <w:vAlign w:val="center"/>
          </w:tcPr>
          <w:p w:rsidR="00FF483D" w:rsidRPr="00951A36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№ основного мероприятия в перечне мероприятий подпрограммы</w:t>
            </w:r>
          </w:p>
        </w:tc>
      </w:tr>
      <w:tr w:rsidR="00951A36" w:rsidRPr="00951A36" w:rsidTr="00B43D3F">
        <w:trPr>
          <w:cantSplit/>
          <w:trHeight w:val="20"/>
        </w:trPr>
        <w:tc>
          <w:tcPr>
            <w:tcW w:w="171" w:type="pct"/>
            <w:vMerge/>
            <w:shd w:val="clear" w:color="000000" w:fill="FFFFFF"/>
            <w:vAlign w:val="center"/>
          </w:tcPr>
          <w:p w:rsidR="00FF483D" w:rsidRPr="00951A36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strike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844" w:type="pct"/>
            <w:vMerge/>
            <w:shd w:val="clear" w:color="000000" w:fill="FFFFFF"/>
            <w:vAlign w:val="center"/>
          </w:tcPr>
          <w:p w:rsidR="00FF483D" w:rsidRPr="00951A36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rPr>
                <w:strike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65" w:type="pct"/>
            <w:vMerge/>
            <w:shd w:val="clear" w:color="000000" w:fill="FFFFFF"/>
            <w:vAlign w:val="center"/>
          </w:tcPr>
          <w:p w:rsidR="00FF483D" w:rsidRPr="00951A36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strike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61" w:type="pct"/>
            <w:vMerge/>
            <w:shd w:val="clear" w:color="000000" w:fill="FFFFFF"/>
            <w:vAlign w:val="center"/>
          </w:tcPr>
          <w:p w:rsidR="00FF483D" w:rsidRPr="00951A36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strike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412" w:type="pct"/>
            <w:vMerge/>
            <w:shd w:val="clear" w:color="000000" w:fill="FFFFFF"/>
            <w:vAlign w:val="center"/>
          </w:tcPr>
          <w:p w:rsidR="00FF483D" w:rsidRPr="00951A36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strike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90" w:type="pct"/>
            <w:shd w:val="clear" w:color="000000" w:fill="FFFFFF"/>
            <w:vAlign w:val="center"/>
          </w:tcPr>
          <w:p w:rsidR="00FF483D" w:rsidRPr="00951A36" w:rsidRDefault="003E21E9" w:rsidP="003E21E9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FF483D" w:rsidRPr="00951A36" w:rsidRDefault="00FF483D" w:rsidP="003E21E9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20</w:t>
            </w:r>
            <w:r w:rsidR="003E21E9">
              <w:rPr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290" w:type="pct"/>
            <w:gridSpan w:val="2"/>
            <w:shd w:val="clear" w:color="000000" w:fill="FFFFFF"/>
            <w:vAlign w:val="center"/>
          </w:tcPr>
          <w:p w:rsidR="00FF483D" w:rsidRPr="00951A36" w:rsidRDefault="00FF483D" w:rsidP="003E21E9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20</w:t>
            </w:r>
            <w:r w:rsidR="003E21E9">
              <w:rPr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:rsidR="00FF483D" w:rsidRPr="00951A36" w:rsidRDefault="00FF483D" w:rsidP="003E21E9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202</w:t>
            </w:r>
            <w:r w:rsidR="003E21E9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99" w:type="pct"/>
            <w:shd w:val="clear" w:color="000000" w:fill="FFFFFF"/>
            <w:noWrap/>
            <w:vAlign w:val="center"/>
          </w:tcPr>
          <w:p w:rsidR="00FF483D" w:rsidRPr="00951A36" w:rsidRDefault="00FF483D" w:rsidP="003E21E9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202</w:t>
            </w:r>
            <w:r w:rsidR="003E21E9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90" w:type="pct"/>
            <w:vMerge/>
            <w:shd w:val="clear" w:color="000000" w:fill="FFFFFF"/>
            <w:noWrap/>
            <w:vAlign w:val="center"/>
          </w:tcPr>
          <w:p w:rsidR="00FF483D" w:rsidRPr="00951A36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1A36" w:rsidRPr="00951A36" w:rsidTr="00B43D3F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FF483D" w:rsidRPr="00951A36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170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4" w:type="pct"/>
            <w:shd w:val="clear" w:color="000000" w:fill="FFFFFF"/>
            <w:vAlign w:val="center"/>
          </w:tcPr>
          <w:p w:rsidR="00FF483D" w:rsidRPr="00951A36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FF483D" w:rsidRPr="00951A36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FF483D" w:rsidRPr="00951A36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:rsidR="00FF483D" w:rsidRPr="00951A36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FF483D" w:rsidRPr="00951A36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FF483D" w:rsidRPr="00951A36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90" w:type="pct"/>
            <w:gridSpan w:val="2"/>
            <w:shd w:val="clear" w:color="000000" w:fill="FFFFFF"/>
            <w:vAlign w:val="center"/>
          </w:tcPr>
          <w:p w:rsidR="00FF483D" w:rsidRPr="00951A36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:rsidR="00FF483D" w:rsidRPr="00951A36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FF483D" w:rsidRPr="00951A36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FF483D" w:rsidRPr="00951A36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11</w:t>
            </w:r>
          </w:p>
        </w:tc>
      </w:tr>
      <w:tr w:rsidR="002E5D64" w:rsidRPr="002E5D64" w:rsidTr="00B43D3F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FF483D" w:rsidRPr="002E5D64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b/>
                <w:color w:val="auto"/>
                <w:sz w:val="16"/>
                <w:szCs w:val="16"/>
              </w:rPr>
            </w:pPr>
          </w:p>
          <w:p w:rsidR="00FF483D" w:rsidRPr="002E5D64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4439" w:type="pct"/>
            <w:gridSpan w:val="10"/>
            <w:shd w:val="clear" w:color="000000" w:fill="FFFFFF"/>
            <w:vAlign w:val="center"/>
          </w:tcPr>
          <w:p w:rsidR="00FF483D" w:rsidRPr="002E5D64" w:rsidRDefault="00FF483D" w:rsidP="00FF483D">
            <w:pPr>
              <w:autoSpaceDE w:val="0"/>
              <w:autoSpaceDN w:val="0"/>
              <w:adjustRightInd w:val="0"/>
              <w:spacing w:line="240" w:lineRule="auto"/>
              <w:ind w:right="28" w:firstLine="0"/>
              <w:rPr>
                <w:b/>
                <w:color w:val="auto"/>
                <w:sz w:val="16"/>
                <w:szCs w:val="16"/>
              </w:rPr>
            </w:pPr>
            <w:r w:rsidRPr="002E5D64">
              <w:rPr>
                <w:b/>
                <w:color w:val="auto"/>
                <w:sz w:val="16"/>
                <w:szCs w:val="16"/>
              </w:rPr>
              <w:t>Подпрограмма 1. Профилактика преступлений и иных правонарушений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FF483D" w:rsidRPr="002E5D64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7D61E2" w:rsidRPr="007D61E2" w:rsidTr="00B43D3F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FF483D" w:rsidRPr="007D61E2" w:rsidRDefault="00FF483D" w:rsidP="00FF483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FF483D" w:rsidRPr="007D61E2" w:rsidRDefault="00635061" w:rsidP="007D61E2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 w:rsidRPr="007D61E2">
              <w:rPr>
                <w:color w:val="auto"/>
                <w:sz w:val="16"/>
                <w:szCs w:val="16"/>
              </w:rPr>
              <w:t xml:space="preserve">Снижение общего количества преступлений, совершенных на территории </w:t>
            </w:r>
            <w:r w:rsidR="007D61E2" w:rsidRPr="007D61E2">
              <w:rPr>
                <w:color w:val="auto"/>
                <w:sz w:val="16"/>
                <w:szCs w:val="16"/>
              </w:rPr>
              <w:t>муниципального образования</w:t>
            </w:r>
            <w:r w:rsidRPr="007D61E2">
              <w:rPr>
                <w:color w:val="auto"/>
                <w:sz w:val="16"/>
                <w:szCs w:val="16"/>
              </w:rPr>
              <w:t>, не менее чем на 5% ежегодно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FF483D" w:rsidRPr="007D61E2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7D61E2">
              <w:rPr>
                <w:color w:val="auto"/>
                <w:sz w:val="16"/>
                <w:szCs w:val="16"/>
              </w:rPr>
              <w:t>приоритетный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FF483D" w:rsidRPr="007D61E2" w:rsidRDefault="00635061" w:rsidP="00F73AB7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7D61E2">
              <w:rPr>
                <w:color w:val="auto"/>
                <w:sz w:val="16"/>
                <w:szCs w:val="16"/>
              </w:rPr>
              <w:t xml:space="preserve">Количество 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:rsidR="00FF483D" w:rsidRPr="007D61E2" w:rsidRDefault="003E21E9" w:rsidP="00364BD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7D61E2">
              <w:rPr>
                <w:color w:val="auto"/>
                <w:sz w:val="16"/>
                <w:szCs w:val="16"/>
              </w:rPr>
              <w:t>2686,9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FF483D" w:rsidRPr="007D61E2" w:rsidRDefault="003E21E9" w:rsidP="00FF483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7D61E2">
              <w:rPr>
                <w:color w:val="auto"/>
                <w:sz w:val="16"/>
                <w:szCs w:val="16"/>
              </w:rPr>
              <w:t>2415,3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FF483D" w:rsidRPr="007D61E2" w:rsidRDefault="00C40B20" w:rsidP="00FF483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7D61E2">
              <w:rPr>
                <w:color w:val="auto"/>
                <w:sz w:val="16"/>
                <w:szCs w:val="16"/>
              </w:rPr>
              <w:t>2294,5</w:t>
            </w:r>
          </w:p>
        </w:tc>
        <w:tc>
          <w:tcPr>
            <w:tcW w:w="252" w:type="pct"/>
            <w:shd w:val="clear" w:color="000000" w:fill="FFFFFF"/>
            <w:vAlign w:val="center"/>
          </w:tcPr>
          <w:p w:rsidR="00FF483D" w:rsidRPr="007D61E2" w:rsidRDefault="00C40B20" w:rsidP="00FF483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7D61E2">
              <w:rPr>
                <w:color w:val="auto"/>
                <w:sz w:val="16"/>
                <w:szCs w:val="16"/>
              </w:rPr>
              <w:t>2179,8</w:t>
            </w:r>
          </w:p>
        </w:tc>
        <w:tc>
          <w:tcPr>
            <w:tcW w:w="326" w:type="pct"/>
            <w:gridSpan w:val="2"/>
            <w:shd w:val="clear" w:color="000000" w:fill="FFFFFF"/>
            <w:vAlign w:val="center"/>
          </w:tcPr>
          <w:p w:rsidR="00FF483D" w:rsidRPr="007D61E2" w:rsidRDefault="00C40B20" w:rsidP="00FF483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7D61E2">
              <w:rPr>
                <w:color w:val="auto"/>
                <w:sz w:val="16"/>
                <w:szCs w:val="16"/>
              </w:rPr>
              <w:t>2070,8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FF483D" w:rsidRPr="007D61E2" w:rsidRDefault="00C40B20" w:rsidP="00FF483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7D61E2">
              <w:rPr>
                <w:color w:val="auto"/>
                <w:sz w:val="16"/>
                <w:szCs w:val="16"/>
              </w:rPr>
              <w:t>1967,2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FF483D" w:rsidRPr="007D61E2" w:rsidRDefault="00364BDD" w:rsidP="00FF483D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7D61E2">
              <w:rPr>
                <w:color w:val="auto"/>
                <w:sz w:val="16"/>
                <w:szCs w:val="16"/>
              </w:rPr>
              <w:t>1</w:t>
            </w:r>
          </w:p>
        </w:tc>
      </w:tr>
      <w:tr w:rsidR="006C1192" w:rsidRPr="007D61E2" w:rsidTr="00B43D3F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6C1192" w:rsidRPr="007D61E2" w:rsidRDefault="006C1192" w:rsidP="00FF483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6C1192" w:rsidRPr="007D61E2" w:rsidRDefault="006C1192" w:rsidP="006C1192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Увеличение доли социально значимых объектов (учреждений), оборудованных в целях антитеррористической защищенности средствами безопасности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6C1192" w:rsidRPr="007D61E2" w:rsidRDefault="006C1192" w:rsidP="006C1192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отраслевой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6C1192" w:rsidRPr="007D61E2" w:rsidRDefault="006C1192" w:rsidP="006C1192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:rsidR="006C1192" w:rsidRPr="007D61E2" w:rsidRDefault="00F84CCE" w:rsidP="006C11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6C1192" w:rsidRPr="007D61E2" w:rsidRDefault="00F84CCE" w:rsidP="006C11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6C1192" w:rsidRPr="007D61E2" w:rsidRDefault="00F84CCE" w:rsidP="006C11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252" w:type="pct"/>
            <w:shd w:val="clear" w:color="000000" w:fill="FFFFFF"/>
            <w:vAlign w:val="center"/>
          </w:tcPr>
          <w:p w:rsidR="006C1192" w:rsidRPr="007D61E2" w:rsidRDefault="00F84CCE" w:rsidP="006C11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326" w:type="pct"/>
            <w:gridSpan w:val="2"/>
            <w:shd w:val="clear" w:color="000000" w:fill="FFFFFF"/>
            <w:vAlign w:val="center"/>
          </w:tcPr>
          <w:p w:rsidR="006C1192" w:rsidRPr="007D61E2" w:rsidRDefault="00F84CCE" w:rsidP="006C11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6C1192" w:rsidRPr="007D61E2" w:rsidRDefault="00F84CCE" w:rsidP="006C11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6C1192" w:rsidRPr="007D61E2" w:rsidRDefault="0019196C" w:rsidP="006C1192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</w:t>
            </w:r>
          </w:p>
        </w:tc>
      </w:tr>
      <w:tr w:rsidR="006C1192" w:rsidRPr="007D61E2" w:rsidTr="00B43D3F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6C1192" w:rsidRPr="007D61E2" w:rsidRDefault="006C1192" w:rsidP="0058690F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6C1192" w:rsidRPr="007D61E2" w:rsidRDefault="006C1192" w:rsidP="00F84CCE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Увеличение</w:t>
            </w:r>
            <w:r w:rsidR="00F84CCE">
              <w:rPr>
                <w:color w:val="auto"/>
                <w:sz w:val="16"/>
                <w:szCs w:val="16"/>
              </w:rPr>
              <w:t xml:space="preserve"> </w:t>
            </w:r>
            <w:r w:rsidR="00F73AB7">
              <w:rPr>
                <w:color w:val="auto"/>
                <w:sz w:val="16"/>
                <w:szCs w:val="16"/>
              </w:rPr>
              <w:t>доли от</w:t>
            </w:r>
            <w:r w:rsidR="00F84CCE">
              <w:rPr>
                <w:color w:val="auto"/>
                <w:sz w:val="16"/>
                <w:szCs w:val="16"/>
              </w:rPr>
              <w:t xml:space="preserve"> </w:t>
            </w:r>
            <w:r>
              <w:rPr>
                <w:color w:val="auto"/>
                <w:sz w:val="16"/>
                <w:szCs w:val="16"/>
              </w:rPr>
              <w:t>числа граждан принимающих участие в деятельности народных дружин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6C1192" w:rsidRPr="007D61E2" w:rsidRDefault="006C1192" w:rsidP="006C1192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отраслевой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6C1192" w:rsidRPr="007D61E2" w:rsidRDefault="006C1192" w:rsidP="006C1192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:rsidR="006C1192" w:rsidRPr="007D61E2" w:rsidRDefault="00F84CCE" w:rsidP="006C11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 (базовое значение 30 человек)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6C1192" w:rsidRPr="007D61E2" w:rsidRDefault="00F84CCE" w:rsidP="006C11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105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6C1192" w:rsidRPr="007D61E2" w:rsidRDefault="00F84CCE" w:rsidP="006C11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110</w:t>
            </w:r>
          </w:p>
        </w:tc>
        <w:tc>
          <w:tcPr>
            <w:tcW w:w="252" w:type="pct"/>
            <w:shd w:val="clear" w:color="000000" w:fill="FFFFFF"/>
            <w:vAlign w:val="center"/>
          </w:tcPr>
          <w:p w:rsidR="006C1192" w:rsidRPr="007D61E2" w:rsidRDefault="00F84CCE" w:rsidP="006C11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115</w:t>
            </w:r>
          </w:p>
        </w:tc>
        <w:tc>
          <w:tcPr>
            <w:tcW w:w="326" w:type="pct"/>
            <w:gridSpan w:val="2"/>
            <w:shd w:val="clear" w:color="000000" w:fill="FFFFFF"/>
            <w:vAlign w:val="center"/>
          </w:tcPr>
          <w:p w:rsidR="006C1192" w:rsidRPr="007D61E2" w:rsidRDefault="00F84CCE" w:rsidP="006C11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120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6C1192" w:rsidRPr="007D61E2" w:rsidRDefault="00F84CCE" w:rsidP="006C11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125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6C1192" w:rsidRPr="007D61E2" w:rsidRDefault="009364F2" w:rsidP="006C1192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</w:t>
            </w:r>
          </w:p>
        </w:tc>
      </w:tr>
      <w:tr w:rsidR="006C1192" w:rsidRPr="007D61E2" w:rsidTr="00B43D3F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6C1192" w:rsidRPr="007D61E2" w:rsidRDefault="006C1192" w:rsidP="00FF483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6C1192" w:rsidRPr="007D61E2" w:rsidRDefault="006C1192" w:rsidP="006C1192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Снижение доли несовершеннолетних в общем числе лиц, совершивших преступления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6C1192" w:rsidRPr="007D61E2" w:rsidRDefault="006C1192" w:rsidP="006C1192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отраслевой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6C1192" w:rsidRPr="007D61E2" w:rsidRDefault="006C1192" w:rsidP="006C1192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:rsidR="006C1192" w:rsidRPr="007D61E2" w:rsidRDefault="00F84CCE" w:rsidP="006C11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6C1192" w:rsidRPr="007D61E2" w:rsidRDefault="00F84CCE" w:rsidP="006C11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99,9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6C1192" w:rsidRPr="007D61E2" w:rsidRDefault="00F84CCE" w:rsidP="006C11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99,8</w:t>
            </w:r>
          </w:p>
        </w:tc>
        <w:tc>
          <w:tcPr>
            <w:tcW w:w="252" w:type="pct"/>
            <w:shd w:val="clear" w:color="000000" w:fill="FFFFFF"/>
            <w:vAlign w:val="center"/>
          </w:tcPr>
          <w:p w:rsidR="006C1192" w:rsidRPr="007D61E2" w:rsidRDefault="00F84CCE" w:rsidP="006C11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99,7</w:t>
            </w:r>
          </w:p>
        </w:tc>
        <w:tc>
          <w:tcPr>
            <w:tcW w:w="326" w:type="pct"/>
            <w:gridSpan w:val="2"/>
            <w:shd w:val="clear" w:color="000000" w:fill="FFFFFF"/>
            <w:vAlign w:val="center"/>
          </w:tcPr>
          <w:p w:rsidR="006C1192" w:rsidRPr="007D61E2" w:rsidRDefault="00F84CCE" w:rsidP="006C11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99,6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6C1192" w:rsidRPr="007D61E2" w:rsidRDefault="00F84CCE" w:rsidP="006C11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99,5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6C1192" w:rsidRPr="007D61E2" w:rsidRDefault="009364F2" w:rsidP="006C1192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</w:t>
            </w:r>
          </w:p>
        </w:tc>
      </w:tr>
      <w:tr w:rsidR="006C1192" w:rsidRPr="007D61E2" w:rsidTr="00B43D3F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6C1192" w:rsidRPr="007D61E2" w:rsidRDefault="006C1192" w:rsidP="00FF483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6C1192" w:rsidRPr="007D61E2" w:rsidRDefault="006C1192" w:rsidP="006C1192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Количество отремонтированных зданий (помещений) территориальных органов МВД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6C1192" w:rsidRPr="007D61E2" w:rsidRDefault="006C1192" w:rsidP="006C1192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Отраслевой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6C1192" w:rsidRPr="007D61E2" w:rsidRDefault="006C1192" w:rsidP="006C1192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единицы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:rsidR="006C1192" w:rsidRPr="007D61E2" w:rsidRDefault="009364F2" w:rsidP="006C11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6C1192" w:rsidRPr="007D61E2" w:rsidRDefault="009364F2" w:rsidP="006C11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6C1192" w:rsidRPr="007D61E2" w:rsidRDefault="009364F2" w:rsidP="006C11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252" w:type="pct"/>
            <w:shd w:val="clear" w:color="000000" w:fill="FFFFFF"/>
            <w:vAlign w:val="center"/>
          </w:tcPr>
          <w:p w:rsidR="006C1192" w:rsidRPr="007D61E2" w:rsidRDefault="009364F2" w:rsidP="006C11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326" w:type="pct"/>
            <w:gridSpan w:val="2"/>
            <w:shd w:val="clear" w:color="000000" w:fill="FFFFFF"/>
            <w:vAlign w:val="center"/>
          </w:tcPr>
          <w:p w:rsidR="006C1192" w:rsidRPr="007D61E2" w:rsidRDefault="009364F2" w:rsidP="006C11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6C1192" w:rsidRPr="007D61E2" w:rsidRDefault="009364F2" w:rsidP="006C11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6C1192" w:rsidRPr="007D61E2" w:rsidRDefault="009364F2" w:rsidP="006C1192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</w:t>
            </w:r>
          </w:p>
        </w:tc>
      </w:tr>
      <w:tr w:rsidR="006C1192" w:rsidRPr="007D61E2" w:rsidTr="00B43D3F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6C1192" w:rsidRPr="007D61E2" w:rsidRDefault="006C1192" w:rsidP="00FF483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6C1192" w:rsidRPr="007D61E2" w:rsidRDefault="00F73AB7" w:rsidP="006C119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0"/>
              <w:jc w:val="both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 Доля коммерческих объектов, </w:t>
            </w:r>
            <w:r w:rsidR="006C1192">
              <w:rPr>
                <w:color w:val="auto"/>
                <w:sz w:val="16"/>
                <w:szCs w:val="16"/>
              </w:rPr>
              <w:t>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6C1192" w:rsidRPr="007D61E2" w:rsidRDefault="006C1192" w:rsidP="0028716B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Приоритетный целевой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6C1192" w:rsidRPr="007D61E2" w:rsidRDefault="006C1192" w:rsidP="0028716B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проценты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:rsidR="006C1192" w:rsidRPr="007D61E2" w:rsidRDefault="009364F2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6C1192" w:rsidRPr="007D61E2" w:rsidRDefault="009364F2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15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6C1192" w:rsidRPr="007D61E2" w:rsidRDefault="009364F2" w:rsidP="009364F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20</w:t>
            </w:r>
          </w:p>
        </w:tc>
        <w:tc>
          <w:tcPr>
            <w:tcW w:w="252" w:type="pct"/>
            <w:shd w:val="clear" w:color="000000" w:fill="FFFFFF"/>
            <w:vAlign w:val="center"/>
          </w:tcPr>
          <w:p w:rsidR="006C1192" w:rsidRPr="007D61E2" w:rsidRDefault="009364F2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25</w:t>
            </w:r>
          </w:p>
        </w:tc>
        <w:tc>
          <w:tcPr>
            <w:tcW w:w="326" w:type="pct"/>
            <w:gridSpan w:val="2"/>
            <w:shd w:val="clear" w:color="000000" w:fill="FFFFFF"/>
            <w:vAlign w:val="center"/>
          </w:tcPr>
          <w:p w:rsidR="006C1192" w:rsidRPr="007D61E2" w:rsidRDefault="009364F2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35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6C1192" w:rsidRPr="007D61E2" w:rsidRDefault="009364F2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40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6C1192" w:rsidRPr="007D61E2" w:rsidRDefault="009364F2" w:rsidP="0028716B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4</w:t>
            </w:r>
          </w:p>
        </w:tc>
      </w:tr>
      <w:tr w:rsidR="006C1192" w:rsidRPr="007D61E2" w:rsidTr="00B43D3F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6C1192" w:rsidRPr="007D61E2" w:rsidRDefault="006C1192" w:rsidP="00FF483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6C1192" w:rsidRPr="007D61E2" w:rsidRDefault="0011618F" w:rsidP="00F9172F">
            <w:pPr>
              <w:autoSpaceDE w:val="0"/>
              <w:autoSpaceDN w:val="0"/>
              <w:adjustRightInd w:val="0"/>
              <w:spacing w:before="120" w:after="120"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Доля подъездов многоквартирных домов,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«</w:t>
            </w:r>
            <w:r w:rsidR="00F9172F">
              <w:rPr>
                <w:color w:val="auto"/>
                <w:sz w:val="16"/>
                <w:szCs w:val="16"/>
              </w:rPr>
              <w:t>Б</w:t>
            </w:r>
            <w:r>
              <w:rPr>
                <w:color w:val="auto"/>
                <w:sz w:val="16"/>
                <w:szCs w:val="16"/>
              </w:rPr>
              <w:t>езопасный регион»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6C1192" w:rsidRPr="007D61E2" w:rsidRDefault="0011618F" w:rsidP="0028716B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Приоритетный целевой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6C1192" w:rsidRPr="007D61E2" w:rsidRDefault="0011618F" w:rsidP="0028716B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проценты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:rsidR="006C1192" w:rsidRPr="007D61E2" w:rsidRDefault="0019196C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</w:t>
            </w:r>
            <w:r w:rsidR="009364F2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6C1192" w:rsidRPr="007D61E2" w:rsidRDefault="0019196C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25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6C1192" w:rsidRPr="007D61E2" w:rsidRDefault="0019196C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</w:t>
            </w:r>
            <w:r w:rsidR="009364F2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252" w:type="pct"/>
            <w:shd w:val="clear" w:color="000000" w:fill="FFFFFF"/>
            <w:vAlign w:val="center"/>
          </w:tcPr>
          <w:p w:rsidR="006C1192" w:rsidRPr="007D61E2" w:rsidRDefault="0019196C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35</w:t>
            </w:r>
          </w:p>
        </w:tc>
        <w:tc>
          <w:tcPr>
            <w:tcW w:w="326" w:type="pct"/>
            <w:gridSpan w:val="2"/>
            <w:shd w:val="clear" w:color="000000" w:fill="FFFFFF"/>
            <w:vAlign w:val="center"/>
          </w:tcPr>
          <w:p w:rsidR="006C1192" w:rsidRPr="007D61E2" w:rsidRDefault="0019196C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4</w:t>
            </w:r>
            <w:r w:rsidR="009364F2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6C1192" w:rsidRPr="007D61E2" w:rsidRDefault="0019196C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45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6C1192" w:rsidRPr="007D61E2" w:rsidRDefault="009364F2" w:rsidP="0028716B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4</w:t>
            </w:r>
          </w:p>
        </w:tc>
      </w:tr>
      <w:tr w:rsidR="006C1192" w:rsidRPr="007D61E2" w:rsidTr="00B43D3F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6C1192" w:rsidRPr="007D61E2" w:rsidRDefault="006C1192" w:rsidP="00FF483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6C1192" w:rsidRPr="007D61E2" w:rsidRDefault="0011618F" w:rsidP="0028716B">
            <w:pPr>
              <w:autoSpaceDE w:val="0"/>
              <w:autoSpaceDN w:val="0"/>
              <w:adjustRightInd w:val="0"/>
              <w:spacing w:before="120" w:after="120"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Доля социальных объектов и мест  с массовым пребыванием людей, оборудованных системами видеонаблюдения и подключенных к системе технологического обеспечения региональной общественной безопасно</w:t>
            </w:r>
            <w:r w:rsidR="00F9172F">
              <w:rPr>
                <w:color w:val="auto"/>
                <w:sz w:val="16"/>
                <w:szCs w:val="16"/>
              </w:rPr>
              <w:t>сти и оперативного управления «Б</w:t>
            </w:r>
            <w:r>
              <w:rPr>
                <w:color w:val="auto"/>
                <w:sz w:val="16"/>
                <w:szCs w:val="16"/>
              </w:rPr>
              <w:t>езопасный регион»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6C1192" w:rsidRPr="007D61E2" w:rsidRDefault="0011618F" w:rsidP="0028716B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Приоритетный целевой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6C1192" w:rsidRPr="007D61E2" w:rsidRDefault="0011618F" w:rsidP="0028716B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проценты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:rsidR="006C1192" w:rsidRPr="007D61E2" w:rsidRDefault="00F84CCE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6C1192" w:rsidRPr="007D61E2" w:rsidRDefault="00F84CCE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6C1192" w:rsidRPr="007D61E2" w:rsidRDefault="00F84CCE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252" w:type="pct"/>
            <w:shd w:val="clear" w:color="000000" w:fill="FFFFFF"/>
            <w:vAlign w:val="center"/>
          </w:tcPr>
          <w:p w:rsidR="006C1192" w:rsidRPr="007D61E2" w:rsidRDefault="00F84CCE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326" w:type="pct"/>
            <w:gridSpan w:val="2"/>
            <w:shd w:val="clear" w:color="000000" w:fill="FFFFFF"/>
            <w:vAlign w:val="center"/>
          </w:tcPr>
          <w:p w:rsidR="006C1192" w:rsidRPr="007D61E2" w:rsidRDefault="00F84CCE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6C1192" w:rsidRPr="007D61E2" w:rsidRDefault="00F84CCE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6C1192" w:rsidRPr="007D61E2" w:rsidRDefault="009364F2" w:rsidP="0028716B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4</w:t>
            </w:r>
          </w:p>
        </w:tc>
      </w:tr>
      <w:tr w:rsidR="0011618F" w:rsidRPr="007D61E2" w:rsidTr="00B43D3F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11618F" w:rsidRPr="007D61E2" w:rsidRDefault="0011618F" w:rsidP="00FF483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11618F" w:rsidRPr="007D61E2" w:rsidRDefault="0011618F" w:rsidP="0011618F">
            <w:pPr>
              <w:autoSpaceDE w:val="0"/>
              <w:autoSpaceDN w:val="0"/>
              <w:adjustRightInd w:val="0"/>
              <w:spacing w:before="120" w:after="120"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Рост числа лиц, состоящих на диспансерном наблюдении с диагнозом «Употребление наркотиков с вредными последствиями»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11618F" w:rsidRPr="007D61E2" w:rsidRDefault="0011618F" w:rsidP="0011618F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отраслевой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11618F" w:rsidRPr="007D61E2" w:rsidRDefault="0011618F" w:rsidP="0011618F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проценты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:rsidR="0011618F" w:rsidRPr="007D61E2" w:rsidRDefault="00F84CCE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11618F" w:rsidRPr="007D61E2" w:rsidRDefault="00F84CCE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102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11618F" w:rsidRPr="007D61E2" w:rsidRDefault="00F84CCE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104</w:t>
            </w:r>
          </w:p>
        </w:tc>
        <w:tc>
          <w:tcPr>
            <w:tcW w:w="252" w:type="pct"/>
            <w:shd w:val="clear" w:color="000000" w:fill="FFFFFF"/>
            <w:vAlign w:val="center"/>
          </w:tcPr>
          <w:p w:rsidR="0011618F" w:rsidRPr="007D61E2" w:rsidRDefault="00F84CCE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106</w:t>
            </w:r>
          </w:p>
        </w:tc>
        <w:tc>
          <w:tcPr>
            <w:tcW w:w="326" w:type="pct"/>
            <w:gridSpan w:val="2"/>
            <w:shd w:val="clear" w:color="000000" w:fill="FFFFFF"/>
            <w:vAlign w:val="center"/>
          </w:tcPr>
          <w:p w:rsidR="0011618F" w:rsidRPr="007D61E2" w:rsidRDefault="00F84CCE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108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11618F" w:rsidRPr="007D61E2" w:rsidRDefault="00F84CCE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110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11618F" w:rsidRPr="007D61E2" w:rsidRDefault="009364F2" w:rsidP="0028716B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</w:t>
            </w:r>
          </w:p>
        </w:tc>
      </w:tr>
      <w:tr w:rsidR="0011618F" w:rsidRPr="007D61E2" w:rsidTr="00B43D3F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11618F" w:rsidRPr="007D61E2" w:rsidRDefault="0011618F" w:rsidP="00FF483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11618F" w:rsidRPr="007D61E2" w:rsidRDefault="00F73AB7" w:rsidP="00F73AB7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Благоустроим кладбища. Доля  кладбищ, соответствующих  Региональному стандарту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11618F" w:rsidRPr="007D61E2" w:rsidRDefault="0011618F" w:rsidP="0011618F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приоритетный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11618F" w:rsidRPr="007D61E2" w:rsidRDefault="0011618F" w:rsidP="0011618F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:rsidR="0011618F" w:rsidRPr="007D61E2" w:rsidRDefault="00280956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55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11618F" w:rsidRPr="007D61E2" w:rsidRDefault="00F73AB7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55,87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11618F" w:rsidRPr="007D61E2" w:rsidRDefault="00013FC8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57,61</w:t>
            </w:r>
          </w:p>
        </w:tc>
        <w:tc>
          <w:tcPr>
            <w:tcW w:w="252" w:type="pct"/>
            <w:shd w:val="clear" w:color="000000" w:fill="FFFFFF"/>
            <w:vAlign w:val="center"/>
          </w:tcPr>
          <w:p w:rsidR="0011618F" w:rsidRPr="007D61E2" w:rsidRDefault="00280956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90</w:t>
            </w:r>
          </w:p>
        </w:tc>
        <w:tc>
          <w:tcPr>
            <w:tcW w:w="326" w:type="pct"/>
            <w:gridSpan w:val="2"/>
            <w:shd w:val="clear" w:color="000000" w:fill="FFFFFF"/>
            <w:vAlign w:val="center"/>
          </w:tcPr>
          <w:p w:rsidR="0011618F" w:rsidRPr="007D61E2" w:rsidRDefault="00280956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11618F" w:rsidRPr="007D61E2" w:rsidRDefault="00280956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11618F" w:rsidRPr="007D61E2" w:rsidRDefault="00013FC8" w:rsidP="0028716B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7</w:t>
            </w:r>
          </w:p>
        </w:tc>
      </w:tr>
      <w:tr w:rsidR="0011618F" w:rsidRPr="007D61E2" w:rsidTr="00B43D3F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11618F" w:rsidRPr="007D61E2" w:rsidRDefault="0011618F" w:rsidP="00FF483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11618F" w:rsidRPr="007D61E2" w:rsidRDefault="0011618F" w:rsidP="0011618F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Инвентаризация мест захоронения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11618F" w:rsidRPr="007D61E2" w:rsidRDefault="0011618F" w:rsidP="0011618F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приоритетный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11618F" w:rsidRPr="007D61E2" w:rsidRDefault="0011618F" w:rsidP="0011618F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:rsidR="0011618F" w:rsidRPr="007D61E2" w:rsidRDefault="00280956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35,38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11618F" w:rsidRPr="007D61E2" w:rsidRDefault="00280956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11618F" w:rsidRPr="007D61E2" w:rsidRDefault="00280956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55</w:t>
            </w:r>
          </w:p>
        </w:tc>
        <w:tc>
          <w:tcPr>
            <w:tcW w:w="252" w:type="pct"/>
            <w:shd w:val="clear" w:color="000000" w:fill="FFFFFF"/>
            <w:vAlign w:val="center"/>
          </w:tcPr>
          <w:p w:rsidR="0011618F" w:rsidRPr="007D61E2" w:rsidRDefault="00280956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60</w:t>
            </w:r>
          </w:p>
        </w:tc>
        <w:tc>
          <w:tcPr>
            <w:tcW w:w="326" w:type="pct"/>
            <w:gridSpan w:val="2"/>
            <w:shd w:val="clear" w:color="000000" w:fill="FFFFFF"/>
            <w:vAlign w:val="center"/>
          </w:tcPr>
          <w:p w:rsidR="0011618F" w:rsidRPr="007D61E2" w:rsidRDefault="00280956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80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11618F" w:rsidRPr="007D61E2" w:rsidRDefault="00280956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11618F" w:rsidRPr="007D61E2" w:rsidRDefault="00013FC8" w:rsidP="0028716B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7</w:t>
            </w:r>
          </w:p>
        </w:tc>
      </w:tr>
      <w:tr w:rsidR="006C286E" w:rsidRPr="007D61E2" w:rsidTr="00B43D3F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6C286E" w:rsidRPr="007D61E2" w:rsidRDefault="006C286E" w:rsidP="00FF483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6C286E" w:rsidRDefault="006C286E" w:rsidP="006C286E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Количество восстановленных (ремонт, реставрация, благоустройство) воинских захоронений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6C286E" w:rsidRDefault="006C286E" w:rsidP="0011618F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соглашение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6C286E" w:rsidRDefault="006C286E" w:rsidP="0011618F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единица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:rsidR="006C286E" w:rsidRDefault="006C286E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6C286E" w:rsidRDefault="006C286E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6C286E" w:rsidRDefault="00710E63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252" w:type="pct"/>
            <w:shd w:val="clear" w:color="000000" w:fill="FFFFFF"/>
            <w:vAlign w:val="center"/>
          </w:tcPr>
          <w:p w:rsidR="006C286E" w:rsidRDefault="00710E63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326" w:type="pct"/>
            <w:gridSpan w:val="2"/>
            <w:shd w:val="clear" w:color="000000" w:fill="FFFFFF"/>
            <w:vAlign w:val="center"/>
          </w:tcPr>
          <w:p w:rsidR="006C286E" w:rsidRDefault="00710E63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6C286E" w:rsidRDefault="00710E63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6C286E" w:rsidRDefault="006C286E" w:rsidP="0028716B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7</w:t>
            </w:r>
          </w:p>
        </w:tc>
      </w:tr>
      <w:tr w:rsidR="006C286E" w:rsidRPr="007D61E2" w:rsidTr="00B43D3F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6C286E" w:rsidRPr="007D61E2" w:rsidRDefault="006C286E" w:rsidP="00FF483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6C286E" w:rsidRDefault="006C286E" w:rsidP="006C286E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6C286E" w:rsidRDefault="006C286E" w:rsidP="0011618F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отраслевой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6C286E" w:rsidRDefault="006C286E" w:rsidP="0011618F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:rsidR="006C286E" w:rsidRDefault="006C286E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6C286E" w:rsidRDefault="006C286E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6C286E" w:rsidRDefault="006C286E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252" w:type="pct"/>
            <w:shd w:val="clear" w:color="000000" w:fill="FFFFFF"/>
            <w:vAlign w:val="center"/>
          </w:tcPr>
          <w:p w:rsidR="006C286E" w:rsidRDefault="006C286E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326" w:type="pct"/>
            <w:gridSpan w:val="2"/>
            <w:shd w:val="clear" w:color="000000" w:fill="FFFFFF"/>
            <w:vAlign w:val="center"/>
          </w:tcPr>
          <w:p w:rsidR="006C286E" w:rsidRDefault="006C286E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6C286E" w:rsidRDefault="006C286E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6C286E" w:rsidRDefault="006C286E" w:rsidP="006C286E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7</w:t>
            </w:r>
          </w:p>
        </w:tc>
      </w:tr>
      <w:tr w:rsidR="0011618F" w:rsidRPr="00951A36" w:rsidTr="00B43D3F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11618F" w:rsidRDefault="0011618F" w:rsidP="00CE19A4">
            <w:pPr>
              <w:autoSpaceDE w:val="0"/>
              <w:autoSpaceDN w:val="0"/>
              <w:adjustRightInd w:val="0"/>
              <w:spacing w:line="240" w:lineRule="auto"/>
              <w:ind w:left="388" w:firstLine="0"/>
              <w:rPr>
                <w:color w:val="000000" w:themeColor="text1"/>
                <w:sz w:val="16"/>
                <w:szCs w:val="16"/>
              </w:rPr>
            </w:pPr>
          </w:p>
          <w:p w:rsidR="0011618F" w:rsidRPr="00951A36" w:rsidRDefault="0011618F" w:rsidP="00CE19A4">
            <w:pPr>
              <w:autoSpaceDE w:val="0"/>
              <w:autoSpaceDN w:val="0"/>
              <w:adjustRightInd w:val="0"/>
              <w:spacing w:line="240" w:lineRule="auto"/>
              <w:ind w:left="388" w:firstLine="0"/>
              <w:rPr>
                <w:color w:val="000000" w:themeColor="text1"/>
                <w:sz w:val="16"/>
                <w:szCs w:val="16"/>
              </w:rPr>
            </w:pPr>
          </w:p>
          <w:p w:rsidR="0011618F" w:rsidRPr="00951A36" w:rsidRDefault="0011618F" w:rsidP="00CE19A4">
            <w:pPr>
              <w:autoSpaceDE w:val="0"/>
              <w:autoSpaceDN w:val="0"/>
              <w:adjustRightInd w:val="0"/>
              <w:spacing w:line="240" w:lineRule="auto"/>
              <w:ind w:left="388" w:firstLine="0"/>
              <w:rPr>
                <w:color w:val="000000" w:themeColor="text1"/>
                <w:sz w:val="16"/>
                <w:szCs w:val="16"/>
              </w:rPr>
            </w:pPr>
          </w:p>
          <w:p w:rsidR="0011618F" w:rsidRPr="00951A36" w:rsidRDefault="0011618F" w:rsidP="00CE19A4">
            <w:pPr>
              <w:autoSpaceDE w:val="0"/>
              <w:autoSpaceDN w:val="0"/>
              <w:adjustRightInd w:val="0"/>
              <w:spacing w:line="240" w:lineRule="auto"/>
              <w:ind w:left="388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829" w:type="pct"/>
            <w:gridSpan w:val="11"/>
            <w:shd w:val="clear" w:color="000000" w:fill="FFFFFF"/>
            <w:vAlign w:val="center"/>
          </w:tcPr>
          <w:p w:rsidR="0011618F" w:rsidRPr="00951A36" w:rsidRDefault="0011618F" w:rsidP="00CE19A4">
            <w:pPr>
              <w:autoSpaceDE w:val="0"/>
              <w:autoSpaceDN w:val="0"/>
              <w:adjustRightInd w:val="0"/>
              <w:spacing w:line="240" w:lineRule="auto"/>
              <w:ind w:right="28" w:firstLine="0"/>
              <w:rPr>
                <w:b/>
                <w:color w:val="000000" w:themeColor="text1"/>
                <w:sz w:val="16"/>
                <w:szCs w:val="16"/>
              </w:rPr>
            </w:pPr>
            <w:r w:rsidRPr="00951A36">
              <w:rPr>
                <w:b/>
                <w:color w:val="000000" w:themeColor="text1"/>
                <w:sz w:val="16"/>
                <w:szCs w:val="16"/>
              </w:rPr>
              <w:t xml:space="preserve">Подпрограмма 2. </w:t>
            </w:r>
            <w:r w:rsidRPr="00951A36">
              <w:rPr>
                <w:b/>
                <w:color w:val="000000" w:themeColor="text1"/>
                <w:sz w:val="18"/>
                <w:szCs w:val="18"/>
              </w:rPr>
              <w:t xml:space="preserve">Снижение рисков 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возникновения </w:t>
            </w:r>
            <w:r w:rsidRPr="00951A36">
              <w:rPr>
                <w:b/>
                <w:color w:val="000000" w:themeColor="text1"/>
                <w:sz w:val="18"/>
                <w:szCs w:val="18"/>
              </w:rPr>
              <w:t>и смягчение последствий чрезвычайных ситуаций природного и техногенного характера</w:t>
            </w:r>
            <w:r w:rsidR="00F73AB7">
              <w:rPr>
                <w:b/>
                <w:color w:val="000000" w:themeColor="text1"/>
                <w:sz w:val="18"/>
                <w:szCs w:val="18"/>
              </w:rPr>
              <w:t xml:space="preserve"> на террит</w:t>
            </w:r>
            <w:r w:rsidR="003128A9">
              <w:rPr>
                <w:b/>
                <w:color w:val="000000" w:themeColor="text1"/>
                <w:sz w:val="18"/>
                <w:szCs w:val="18"/>
              </w:rPr>
              <w:t>ории муниципального образования</w:t>
            </w:r>
            <w:r w:rsidR="00F73AB7">
              <w:rPr>
                <w:b/>
                <w:color w:val="000000" w:themeColor="text1"/>
                <w:sz w:val="18"/>
                <w:szCs w:val="18"/>
              </w:rPr>
              <w:t xml:space="preserve"> Московской области</w:t>
            </w:r>
            <w:r w:rsidRPr="00951A36">
              <w:rPr>
                <w:b/>
                <w:color w:val="000000" w:themeColor="text1"/>
                <w:sz w:val="18"/>
                <w:szCs w:val="18"/>
              </w:rPr>
              <w:t>.</w:t>
            </w:r>
          </w:p>
        </w:tc>
      </w:tr>
      <w:tr w:rsidR="0011618F" w:rsidRPr="0053527E" w:rsidTr="00B43D3F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11618F" w:rsidRPr="0053527E" w:rsidRDefault="0011618F" w:rsidP="00C22BD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11618F" w:rsidRPr="0053527E" w:rsidRDefault="0011618F" w:rsidP="0053527E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Процент готовности муниципального образования Московской области к действиям по предназначению при возникновении чрезвычайных ситуаций (происшествий) природного и техногенного характера</w:t>
            </w:r>
          </w:p>
        </w:tc>
        <w:tc>
          <w:tcPr>
            <w:tcW w:w="365" w:type="pct"/>
            <w:shd w:val="clear" w:color="000000" w:fill="FFFFFF"/>
          </w:tcPr>
          <w:p w:rsidR="0011618F" w:rsidRPr="0053527E" w:rsidRDefault="0011618F" w:rsidP="00C22BD1">
            <w:pPr>
              <w:spacing w:line="240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приоритетный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11618F" w:rsidRPr="0053527E" w:rsidRDefault="0011618F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процент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:rsidR="0011618F" w:rsidRPr="0053527E" w:rsidRDefault="0011618F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11618F" w:rsidRPr="0053527E" w:rsidRDefault="0011618F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11618F" w:rsidRPr="0053527E" w:rsidRDefault="0011618F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290" w:type="pct"/>
            <w:gridSpan w:val="2"/>
            <w:shd w:val="clear" w:color="000000" w:fill="FFFFFF"/>
            <w:vAlign w:val="center"/>
          </w:tcPr>
          <w:p w:rsidR="0011618F" w:rsidRPr="0053527E" w:rsidRDefault="0011618F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83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:rsidR="0011618F" w:rsidRPr="0053527E" w:rsidRDefault="0011618F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86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11618F" w:rsidRPr="0053527E" w:rsidRDefault="0011618F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89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11618F" w:rsidRPr="0053527E" w:rsidRDefault="0011618F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1</w:t>
            </w:r>
          </w:p>
        </w:tc>
      </w:tr>
      <w:tr w:rsidR="0011618F" w:rsidRPr="0053527E" w:rsidTr="00EE275C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11618F" w:rsidRPr="0053527E" w:rsidRDefault="0011618F" w:rsidP="00EE275C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11618F" w:rsidRPr="0053527E" w:rsidRDefault="0011618F" w:rsidP="0053527E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Процент исполнения органом местного самоуправления муниципального образования полномочия по обеспечению безопасности людей на воде</w:t>
            </w:r>
          </w:p>
        </w:tc>
        <w:tc>
          <w:tcPr>
            <w:tcW w:w="365" w:type="pct"/>
            <w:shd w:val="clear" w:color="000000" w:fill="FFFFFF"/>
          </w:tcPr>
          <w:p w:rsidR="0011618F" w:rsidRPr="0053527E" w:rsidRDefault="0011618F" w:rsidP="00EE275C">
            <w:pPr>
              <w:spacing w:line="240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приоритетный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11618F" w:rsidRPr="0053527E" w:rsidRDefault="0011618F" w:rsidP="00EE275C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процент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:rsidR="0011618F" w:rsidRPr="0053527E" w:rsidRDefault="0011618F" w:rsidP="00EE275C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11618F" w:rsidRPr="0053527E" w:rsidRDefault="0011618F" w:rsidP="00EE275C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66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11618F" w:rsidRPr="0053527E" w:rsidRDefault="0011618F" w:rsidP="00EE275C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68</w:t>
            </w:r>
          </w:p>
        </w:tc>
        <w:tc>
          <w:tcPr>
            <w:tcW w:w="290" w:type="pct"/>
            <w:gridSpan w:val="2"/>
            <w:shd w:val="clear" w:color="000000" w:fill="FFFFFF"/>
            <w:vAlign w:val="center"/>
          </w:tcPr>
          <w:p w:rsidR="0011618F" w:rsidRPr="0053527E" w:rsidRDefault="0011618F" w:rsidP="00EE275C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:rsidR="0011618F" w:rsidRPr="0053527E" w:rsidRDefault="0011618F" w:rsidP="00EE275C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11618F" w:rsidRPr="0053527E" w:rsidRDefault="0011618F" w:rsidP="00EE275C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74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11618F" w:rsidRPr="0053527E" w:rsidRDefault="0011618F" w:rsidP="00EE275C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2</w:t>
            </w:r>
          </w:p>
        </w:tc>
      </w:tr>
      <w:tr w:rsidR="0011618F" w:rsidRPr="0053527E" w:rsidTr="00835C81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11618F" w:rsidRPr="0053527E" w:rsidRDefault="0011618F" w:rsidP="00904D9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11618F" w:rsidRPr="0053527E" w:rsidRDefault="0011618F" w:rsidP="00904D92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муниципального образования</w:t>
            </w:r>
          </w:p>
        </w:tc>
        <w:tc>
          <w:tcPr>
            <w:tcW w:w="365" w:type="pct"/>
            <w:shd w:val="clear" w:color="000000" w:fill="FFFFFF"/>
          </w:tcPr>
          <w:p w:rsidR="0011618F" w:rsidRPr="0053527E" w:rsidRDefault="0011618F" w:rsidP="00904D92">
            <w:pPr>
              <w:spacing w:line="240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приоритетный</w:t>
            </w:r>
          </w:p>
        </w:tc>
        <w:tc>
          <w:tcPr>
            <w:tcW w:w="361" w:type="pct"/>
            <w:shd w:val="clear" w:color="000000" w:fill="FFFFFF"/>
          </w:tcPr>
          <w:p w:rsidR="0011618F" w:rsidRPr="0053527E" w:rsidRDefault="0011618F" w:rsidP="00904D92">
            <w:pPr>
              <w:spacing w:line="240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процент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:rsidR="0011618F" w:rsidRPr="0053527E" w:rsidRDefault="0011618F" w:rsidP="00904D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85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11618F" w:rsidRPr="0053527E" w:rsidRDefault="0011618F" w:rsidP="00904D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82,5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11618F" w:rsidRPr="0053527E" w:rsidRDefault="0011618F" w:rsidP="00904D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290" w:type="pct"/>
            <w:gridSpan w:val="2"/>
            <w:shd w:val="clear" w:color="000000" w:fill="FFFFFF"/>
            <w:vAlign w:val="center"/>
          </w:tcPr>
          <w:p w:rsidR="0011618F" w:rsidRPr="0053527E" w:rsidRDefault="0011618F" w:rsidP="00904D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77,5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:rsidR="0011618F" w:rsidRPr="0053527E" w:rsidRDefault="0011618F" w:rsidP="00904D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11618F" w:rsidRPr="0053527E" w:rsidRDefault="0011618F" w:rsidP="00904D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72,5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11618F" w:rsidRPr="0053527E" w:rsidRDefault="0011618F" w:rsidP="00904D92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1</w:t>
            </w:r>
          </w:p>
        </w:tc>
      </w:tr>
      <w:tr w:rsidR="0011618F" w:rsidRPr="0053527E" w:rsidTr="00904D92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11618F" w:rsidRPr="0053527E" w:rsidRDefault="0011618F" w:rsidP="00C22BD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11618F" w:rsidRPr="0053527E" w:rsidRDefault="0011618F" w:rsidP="00CD38DC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Процент  построения и развития систем аппаратно-программного комплекса «Безопасный город» на территории муниципального образования</w:t>
            </w:r>
          </w:p>
        </w:tc>
        <w:tc>
          <w:tcPr>
            <w:tcW w:w="365" w:type="pct"/>
            <w:shd w:val="clear" w:color="000000" w:fill="FFFFFF"/>
          </w:tcPr>
          <w:p w:rsidR="0011618F" w:rsidRPr="0053527E" w:rsidRDefault="0011618F" w:rsidP="00904D92">
            <w:pPr>
              <w:spacing w:line="240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приоритетный</w:t>
            </w:r>
          </w:p>
        </w:tc>
        <w:tc>
          <w:tcPr>
            <w:tcW w:w="361" w:type="pct"/>
            <w:shd w:val="clear" w:color="000000" w:fill="FFFFFF"/>
          </w:tcPr>
          <w:p w:rsidR="0011618F" w:rsidRPr="0053527E" w:rsidRDefault="0011618F" w:rsidP="00904D92">
            <w:pPr>
              <w:spacing w:line="240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процент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:rsidR="0011618F" w:rsidRPr="0053527E" w:rsidRDefault="0011618F" w:rsidP="00EE275C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11618F" w:rsidRPr="0053527E" w:rsidRDefault="0011618F" w:rsidP="00EE275C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11618F" w:rsidRPr="0053527E" w:rsidRDefault="0011618F" w:rsidP="00EE275C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90" w:type="pct"/>
            <w:gridSpan w:val="2"/>
            <w:shd w:val="clear" w:color="000000" w:fill="FFFFFF"/>
            <w:vAlign w:val="center"/>
          </w:tcPr>
          <w:p w:rsidR="0011618F" w:rsidRPr="0053527E" w:rsidRDefault="0011618F" w:rsidP="00EE275C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:rsidR="0011618F" w:rsidRPr="0053527E" w:rsidRDefault="0011618F" w:rsidP="00EE275C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11618F" w:rsidRPr="0053527E" w:rsidRDefault="0011618F" w:rsidP="00EE275C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11618F" w:rsidRPr="0053527E" w:rsidRDefault="0011618F" w:rsidP="00EE275C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11618F" w:rsidRPr="0053527E" w:rsidTr="00CD38DC">
        <w:trPr>
          <w:cantSplit/>
          <w:trHeight w:val="481"/>
        </w:trPr>
        <w:tc>
          <w:tcPr>
            <w:tcW w:w="171" w:type="pct"/>
            <w:shd w:val="clear" w:color="000000" w:fill="FFFFFF"/>
            <w:vAlign w:val="center"/>
          </w:tcPr>
          <w:p w:rsidR="0011618F" w:rsidRPr="0053527E" w:rsidRDefault="0011618F" w:rsidP="00CD38DC">
            <w:p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829" w:type="pct"/>
            <w:gridSpan w:val="11"/>
            <w:shd w:val="clear" w:color="000000" w:fill="FFFFFF"/>
            <w:vAlign w:val="center"/>
          </w:tcPr>
          <w:p w:rsidR="0011618F" w:rsidRPr="0053527E" w:rsidRDefault="0011618F" w:rsidP="00CD38DC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b/>
                <w:color w:val="000000" w:themeColor="text1"/>
                <w:sz w:val="16"/>
                <w:szCs w:val="16"/>
              </w:rPr>
              <w:t xml:space="preserve">Подпрограмма 3. Развитие и совершенствование систем оповещения и информирования населения </w:t>
            </w:r>
            <w:r w:rsidR="00F73AB7">
              <w:rPr>
                <w:b/>
                <w:color w:val="000000" w:themeColor="text1"/>
                <w:sz w:val="16"/>
                <w:szCs w:val="16"/>
              </w:rPr>
              <w:t xml:space="preserve"> муниципального образования </w:t>
            </w:r>
            <w:r w:rsidRPr="0053527E">
              <w:rPr>
                <w:b/>
                <w:color w:val="000000" w:themeColor="text1"/>
                <w:sz w:val="16"/>
                <w:szCs w:val="16"/>
              </w:rPr>
              <w:t xml:space="preserve">Московской области </w:t>
            </w:r>
          </w:p>
        </w:tc>
      </w:tr>
      <w:tr w:rsidR="0011618F" w:rsidRPr="0053527E" w:rsidTr="00CD38DC">
        <w:trPr>
          <w:cantSplit/>
          <w:trHeight w:val="273"/>
        </w:trPr>
        <w:tc>
          <w:tcPr>
            <w:tcW w:w="171" w:type="pct"/>
            <w:shd w:val="clear" w:color="000000" w:fill="FFFFFF"/>
            <w:vAlign w:val="center"/>
          </w:tcPr>
          <w:p w:rsidR="0011618F" w:rsidRPr="0053527E" w:rsidRDefault="0011618F" w:rsidP="00C22BD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11618F" w:rsidRPr="0053527E" w:rsidRDefault="0011618F" w:rsidP="00CD38DC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Увеличение процента покрытия, системой централизованного оповещения и информирования при чрезвычайных ситуациях или угрозе их возникновения, населения на территории муниципального образования</w:t>
            </w:r>
          </w:p>
        </w:tc>
        <w:tc>
          <w:tcPr>
            <w:tcW w:w="365" w:type="pct"/>
            <w:shd w:val="clear" w:color="000000" w:fill="FFFFFF"/>
          </w:tcPr>
          <w:p w:rsidR="0011618F" w:rsidRPr="0053527E" w:rsidRDefault="0011618F" w:rsidP="00EE275C">
            <w:pPr>
              <w:spacing w:line="240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приоритетный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11618F" w:rsidRPr="0053527E" w:rsidRDefault="0011618F" w:rsidP="00EE275C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процент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:rsidR="0011618F" w:rsidRPr="0053527E" w:rsidRDefault="0011618F" w:rsidP="00EE275C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95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11618F" w:rsidRPr="0053527E" w:rsidRDefault="0011618F" w:rsidP="00EE275C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97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11618F" w:rsidRPr="0053527E" w:rsidRDefault="0011618F" w:rsidP="00EE275C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98</w:t>
            </w:r>
          </w:p>
        </w:tc>
        <w:tc>
          <w:tcPr>
            <w:tcW w:w="290" w:type="pct"/>
            <w:gridSpan w:val="2"/>
            <w:shd w:val="clear" w:color="000000" w:fill="FFFFFF"/>
            <w:vAlign w:val="center"/>
          </w:tcPr>
          <w:p w:rsidR="0011618F" w:rsidRPr="0053527E" w:rsidRDefault="0011618F" w:rsidP="00EE275C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99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:rsidR="0011618F" w:rsidRPr="0053527E" w:rsidRDefault="0011618F" w:rsidP="00EE275C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11618F" w:rsidRPr="0053527E" w:rsidRDefault="0011618F" w:rsidP="00EE275C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11618F" w:rsidRPr="0053527E" w:rsidRDefault="0011618F" w:rsidP="00EE275C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1</w:t>
            </w:r>
          </w:p>
        </w:tc>
      </w:tr>
      <w:tr w:rsidR="0011618F" w:rsidRPr="00951A36" w:rsidTr="00B43D3F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11618F" w:rsidRPr="00951A36" w:rsidRDefault="0011618F" w:rsidP="00C22BD1">
            <w:p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b/>
                <w:color w:val="000000" w:themeColor="text1"/>
                <w:sz w:val="16"/>
                <w:szCs w:val="16"/>
              </w:rPr>
            </w:pPr>
          </w:p>
          <w:p w:rsidR="0011618F" w:rsidRPr="00951A36" w:rsidRDefault="0011618F" w:rsidP="00C22BD1">
            <w:p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b/>
                <w:color w:val="000000" w:themeColor="text1"/>
                <w:sz w:val="16"/>
                <w:szCs w:val="16"/>
              </w:rPr>
            </w:pPr>
          </w:p>
          <w:p w:rsidR="0011618F" w:rsidRPr="00951A36" w:rsidRDefault="0011618F" w:rsidP="00C22BD1">
            <w:p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439" w:type="pct"/>
            <w:gridSpan w:val="10"/>
            <w:shd w:val="clear" w:color="000000" w:fill="FFFFFF"/>
            <w:vAlign w:val="center"/>
          </w:tcPr>
          <w:p w:rsidR="0011618F" w:rsidRPr="00951A36" w:rsidRDefault="0011618F" w:rsidP="00C22BD1">
            <w:pPr>
              <w:autoSpaceDE w:val="0"/>
              <w:autoSpaceDN w:val="0"/>
              <w:adjustRightInd w:val="0"/>
              <w:spacing w:line="240" w:lineRule="auto"/>
              <w:ind w:right="28" w:firstLine="0"/>
              <w:rPr>
                <w:b/>
                <w:color w:val="000000" w:themeColor="text1"/>
                <w:sz w:val="16"/>
                <w:szCs w:val="16"/>
              </w:rPr>
            </w:pPr>
            <w:r w:rsidRPr="00951A36">
              <w:rPr>
                <w:b/>
                <w:color w:val="000000" w:themeColor="text1"/>
                <w:sz w:val="16"/>
                <w:szCs w:val="16"/>
              </w:rPr>
              <w:t>Подпрограмма 4. Обеспечение пожарной безопасности</w:t>
            </w:r>
            <w:r w:rsidR="00F73AB7">
              <w:rPr>
                <w:b/>
                <w:color w:val="000000" w:themeColor="text1"/>
                <w:sz w:val="16"/>
                <w:szCs w:val="16"/>
              </w:rPr>
              <w:t xml:space="preserve"> на территории муниципального образования Московской области</w:t>
            </w:r>
            <w:r w:rsidRPr="00951A36">
              <w:rPr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11618F" w:rsidRPr="00951A36" w:rsidRDefault="0011618F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11618F" w:rsidRPr="00CD38DC" w:rsidTr="00B43D3F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11618F" w:rsidRPr="00CD38DC" w:rsidRDefault="0011618F" w:rsidP="00C22BD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11618F" w:rsidRPr="00EE275C" w:rsidRDefault="0011618F" w:rsidP="00CD4B5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 w:rsidRPr="00EE275C">
              <w:rPr>
                <w:color w:val="auto"/>
                <w:sz w:val="16"/>
                <w:szCs w:val="16"/>
              </w:rPr>
              <w:t>Повышение степени пожарной защищенности муниципального образования</w:t>
            </w:r>
            <w:r w:rsidR="00BB5530">
              <w:rPr>
                <w:color w:val="auto"/>
                <w:sz w:val="16"/>
                <w:szCs w:val="16"/>
              </w:rPr>
              <w:t xml:space="preserve"> Московской области</w:t>
            </w:r>
            <w:r w:rsidRPr="00EE275C">
              <w:rPr>
                <w:color w:val="auto"/>
                <w:sz w:val="16"/>
                <w:szCs w:val="16"/>
              </w:rPr>
              <w:t>, по отношению к базовому периоду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11618F" w:rsidRPr="00EE275C" w:rsidRDefault="0011618F" w:rsidP="00C22BD1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 w:rsidRPr="00EE275C">
              <w:rPr>
                <w:color w:val="auto"/>
                <w:sz w:val="16"/>
                <w:szCs w:val="16"/>
              </w:rPr>
              <w:t>приоритетный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11618F" w:rsidRPr="00EE275C" w:rsidRDefault="0011618F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EE275C"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:rsidR="0011618F" w:rsidRPr="00EE275C" w:rsidRDefault="0011618F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EE275C">
              <w:rPr>
                <w:color w:val="auto"/>
                <w:sz w:val="16"/>
                <w:szCs w:val="16"/>
              </w:rPr>
              <w:t>89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11618F" w:rsidRPr="00EE275C" w:rsidRDefault="00BB5530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59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11618F" w:rsidRPr="00EE275C" w:rsidRDefault="0011618F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EE275C">
              <w:rPr>
                <w:color w:val="auto"/>
                <w:sz w:val="16"/>
                <w:szCs w:val="16"/>
              </w:rPr>
              <w:t>93</w:t>
            </w:r>
          </w:p>
        </w:tc>
        <w:tc>
          <w:tcPr>
            <w:tcW w:w="290" w:type="pct"/>
            <w:gridSpan w:val="2"/>
            <w:shd w:val="clear" w:color="000000" w:fill="FFFFFF"/>
            <w:vAlign w:val="center"/>
          </w:tcPr>
          <w:p w:rsidR="0011618F" w:rsidRPr="00EE275C" w:rsidRDefault="0011618F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EE275C">
              <w:rPr>
                <w:color w:val="auto"/>
                <w:sz w:val="16"/>
                <w:szCs w:val="16"/>
              </w:rPr>
              <w:t>94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:rsidR="0011618F" w:rsidRPr="00EE275C" w:rsidRDefault="0011618F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EE275C">
              <w:rPr>
                <w:color w:val="auto"/>
                <w:sz w:val="16"/>
                <w:szCs w:val="16"/>
              </w:rPr>
              <w:t>95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11618F" w:rsidRPr="00EE275C" w:rsidRDefault="0011618F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EE275C">
              <w:rPr>
                <w:color w:val="auto"/>
                <w:sz w:val="16"/>
                <w:szCs w:val="16"/>
              </w:rPr>
              <w:t>96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11618F" w:rsidRPr="00EE275C" w:rsidRDefault="0011618F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</w:t>
            </w:r>
          </w:p>
        </w:tc>
      </w:tr>
      <w:tr w:rsidR="0011618F" w:rsidRPr="00B438AE" w:rsidTr="00B43D3F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11618F" w:rsidRPr="00B438AE" w:rsidRDefault="0011618F" w:rsidP="00C22BD1">
            <w:p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b/>
                <w:color w:val="auto"/>
                <w:sz w:val="16"/>
                <w:szCs w:val="16"/>
              </w:rPr>
            </w:pPr>
          </w:p>
          <w:p w:rsidR="0011618F" w:rsidRPr="00B438AE" w:rsidRDefault="0011618F" w:rsidP="00C22BD1">
            <w:p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4439" w:type="pct"/>
            <w:gridSpan w:val="10"/>
            <w:shd w:val="clear" w:color="000000" w:fill="FFFFFF"/>
            <w:vAlign w:val="center"/>
          </w:tcPr>
          <w:p w:rsidR="0011618F" w:rsidRPr="00B438AE" w:rsidRDefault="0011618F" w:rsidP="00C22BD1">
            <w:pPr>
              <w:autoSpaceDE w:val="0"/>
              <w:autoSpaceDN w:val="0"/>
              <w:adjustRightInd w:val="0"/>
              <w:spacing w:line="240" w:lineRule="auto"/>
              <w:ind w:right="28" w:firstLine="0"/>
              <w:rPr>
                <w:b/>
                <w:color w:val="auto"/>
                <w:sz w:val="16"/>
                <w:szCs w:val="16"/>
              </w:rPr>
            </w:pPr>
            <w:r w:rsidRPr="00B438AE">
              <w:rPr>
                <w:b/>
                <w:color w:val="auto"/>
                <w:sz w:val="16"/>
                <w:szCs w:val="16"/>
              </w:rPr>
              <w:t>Подпрограмма 5. Обеспечение мероприятий гражданской обороны</w:t>
            </w:r>
            <w:r w:rsidR="00F73AB7">
              <w:rPr>
                <w:b/>
                <w:color w:val="auto"/>
                <w:sz w:val="16"/>
                <w:szCs w:val="16"/>
              </w:rPr>
              <w:t xml:space="preserve"> на территории муниципального образования Московской области</w:t>
            </w:r>
            <w:r w:rsidRPr="00B438AE">
              <w:rPr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11618F" w:rsidRPr="00B438AE" w:rsidRDefault="0011618F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11618F" w:rsidRPr="00B438AE" w:rsidTr="00B43D3F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11618F" w:rsidRPr="00B438AE" w:rsidRDefault="0011618F" w:rsidP="00397C3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11618F" w:rsidRPr="00B438AE" w:rsidRDefault="0011618F" w:rsidP="00397C3E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Увеличение процента запасов материально-технических, продовольственных, медицинских и иных средств в целях гражданской обороны.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11618F" w:rsidRPr="00B438AE" w:rsidRDefault="0011618F" w:rsidP="00397C3E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приоритетный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11618F" w:rsidRPr="00B438AE" w:rsidRDefault="0011618F" w:rsidP="00397C3E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:rsidR="0011618F" w:rsidRPr="00B438AE" w:rsidRDefault="0011618F" w:rsidP="00397C3E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35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11618F" w:rsidRPr="00B438AE" w:rsidRDefault="0011618F" w:rsidP="00397C3E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40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11618F" w:rsidRPr="00B438AE" w:rsidRDefault="0011618F" w:rsidP="00397C3E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42</w:t>
            </w:r>
          </w:p>
        </w:tc>
        <w:tc>
          <w:tcPr>
            <w:tcW w:w="290" w:type="pct"/>
            <w:gridSpan w:val="2"/>
            <w:shd w:val="clear" w:color="000000" w:fill="FFFFFF"/>
            <w:vAlign w:val="center"/>
          </w:tcPr>
          <w:p w:rsidR="0011618F" w:rsidRPr="00B438AE" w:rsidRDefault="0011618F" w:rsidP="00397C3E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44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:rsidR="0011618F" w:rsidRPr="00B438AE" w:rsidRDefault="0011618F" w:rsidP="00397C3E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46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11618F" w:rsidRPr="00B438AE" w:rsidRDefault="0011618F" w:rsidP="00397C3E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48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11618F" w:rsidRPr="00B438AE" w:rsidRDefault="0011618F" w:rsidP="00397C3E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</w:t>
            </w:r>
          </w:p>
        </w:tc>
      </w:tr>
      <w:tr w:rsidR="0011618F" w:rsidRPr="00B438AE" w:rsidTr="00B43D3F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11618F" w:rsidRPr="00B438AE" w:rsidRDefault="0011618F" w:rsidP="00397C3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11618F" w:rsidRPr="00B438AE" w:rsidRDefault="0011618F" w:rsidP="0053527E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 xml:space="preserve">Увеличение степени готовности к использованию по предназначению защитных сооружений и иных объектов </w:t>
            </w:r>
            <w:r w:rsidR="00F73AB7">
              <w:rPr>
                <w:color w:val="auto"/>
                <w:sz w:val="16"/>
                <w:szCs w:val="16"/>
              </w:rPr>
              <w:t>ГО</w:t>
            </w:r>
            <w:r w:rsidRPr="00B438AE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11618F" w:rsidRPr="00B438AE" w:rsidRDefault="0011618F" w:rsidP="00397C3E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приоритетный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11618F" w:rsidRPr="00B438AE" w:rsidRDefault="0011618F" w:rsidP="00397C3E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:rsidR="0011618F" w:rsidRPr="00B438AE" w:rsidRDefault="0011618F" w:rsidP="00397C3E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30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11618F" w:rsidRPr="00B438AE" w:rsidRDefault="0011618F" w:rsidP="00397C3E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10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11618F" w:rsidRPr="00B438AE" w:rsidRDefault="0011618F" w:rsidP="00397C3E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20</w:t>
            </w:r>
          </w:p>
        </w:tc>
        <w:tc>
          <w:tcPr>
            <w:tcW w:w="290" w:type="pct"/>
            <w:gridSpan w:val="2"/>
            <w:shd w:val="clear" w:color="000000" w:fill="FFFFFF"/>
            <w:vAlign w:val="center"/>
          </w:tcPr>
          <w:p w:rsidR="0011618F" w:rsidRPr="00B438AE" w:rsidRDefault="0011618F" w:rsidP="00397C3E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30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:rsidR="0011618F" w:rsidRPr="00B438AE" w:rsidRDefault="0011618F" w:rsidP="00397C3E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40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11618F" w:rsidRPr="00B438AE" w:rsidRDefault="0011618F" w:rsidP="00397C3E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50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11618F" w:rsidRPr="00B438AE" w:rsidRDefault="0011618F" w:rsidP="0053527E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</w:t>
            </w:r>
          </w:p>
        </w:tc>
      </w:tr>
    </w:tbl>
    <w:p w:rsidR="00B84955" w:rsidRPr="00951A36" w:rsidRDefault="00B84955" w:rsidP="00B84955">
      <w:pPr>
        <w:widowControl w:val="0"/>
        <w:spacing w:line="240" w:lineRule="auto"/>
        <w:jc w:val="center"/>
        <w:rPr>
          <w:color w:val="000000" w:themeColor="text1"/>
          <w:sz w:val="24"/>
          <w:szCs w:val="24"/>
        </w:rPr>
      </w:pPr>
    </w:p>
    <w:p w:rsidR="009F1851" w:rsidRPr="00951A36" w:rsidRDefault="009F1851">
      <w:pPr>
        <w:widowControl w:val="0"/>
        <w:spacing w:line="240" w:lineRule="auto"/>
        <w:jc w:val="center"/>
        <w:rPr>
          <w:color w:val="000000" w:themeColor="text1"/>
          <w:sz w:val="24"/>
          <w:szCs w:val="24"/>
        </w:rPr>
      </w:pPr>
    </w:p>
    <w:p w:rsidR="00FF483D" w:rsidRPr="00951A36" w:rsidRDefault="00FF483D">
      <w:pPr>
        <w:widowControl w:val="0"/>
        <w:spacing w:line="240" w:lineRule="auto"/>
        <w:jc w:val="center"/>
        <w:rPr>
          <w:color w:val="000000" w:themeColor="text1"/>
          <w:sz w:val="24"/>
          <w:szCs w:val="24"/>
        </w:rPr>
        <w:sectPr w:rsidR="00FF483D" w:rsidRPr="00951A36" w:rsidSect="009B7E4A">
          <w:pgSz w:w="16840" w:h="11907" w:orient="landscape"/>
          <w:pgMar w:top="1985" w:right="1134" w:bottom="624" w:left="1134" w:header="720" w:footer="720" w:gutter="0"/>
          <w:cols w:space="720"/>
          <w:docGrid w:linePitch="381"/>
        </w:sectPr>
      </w:pPr>
    </w:p>
    <w:p w:rsidR="00FF483D" w:rsidRPr="00951A36" w:rsidRDefault="00FF483D">
      <w:pPr>
        <w:widowControl w:val="0"/>
        <w:spacing w:line="240" w:lineRule="auto"/>
        <w:jc w:val="center"/>
        <w:rPr>
          <w:color w:val="000000" w:themeColor="text1"/>
          <w:sz w:val="24"/>
          <w:szCs w:val="24"/>
        </w:rPr>
      </w:pPr>
    </w:p>
    <w:p w:rsidR="0055785D" w:rsidRPr="00951A36" w:rsidRDefault="009F1851">
      <w:pPr>
        <w:widowControl w:val="0"/>
        <w:spacing w:line="240" w:lineRule="auto"/>
        <w:jc w:val="center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7</w:t>
      </w:r>
      <w:r w:rsidR="002333AB" w:rsidRPr="00951A36">
        <w:rPr>
          <w:color w:val="000000" w:themeColor="text1"/>
          <w:sz w:val="24"/>
          <w:szCs w:val="24"/>
        </w:rPr>
        <w:t>.</w:t>
      </w:r>
      <w:r w:rsidR="002333AB" w:rsidRPr="00951A36">
        <w:rPr>
          <w:color w:val="000000" w:themeColor="text1"/>
        </w:rPr>
        <w:t xml:space="preserve"> </w:t>
      </w:r>
      <w:r w:rsidR="002333AB" w:rsidRPr="00951A36">
        <w:rPr>
          <w:color w:val="000000" w:themeColor="text1"/>
          <w:sz w:val="24"/>
          <w:szCs w:val="24"/>
        </w:rPr>
        <w:t>Методика расчета значений показателей эффективности реализации муниципальной программы.</w:t>
      </w:r>
    </w:p>
    <w:p w:rsidR="00FA0C81" w:rsidRPr="00951A36" w:rsidRDefault="00FA0C81">
      <w:pPr>
        <w:widowControl w:val="0"/>
        <w:spacing w:line="240" w:lineRule="auto"/>
        <w:jc w:val="center"/>
        <w:rPr>
          <w:color w:val="000000" w:themeColor="text1"/>
        </w:rPr>
      </w:pPr>
    </w:p>
    <w:tbl>
      <w:tblPr>
        <w:tblW w:w="48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2223"/>
        <w:gridCol w:w="6496"/>
      </w:tblGrid>
      <w:tr w:rsidR="00951A36" w:rsidRPr="00951A36" w:rsidTr="00366B97">
        <w:trPr>
          <w:cantSplit/>
          <w:trHeight w:val="20"/>
        </w:trPr>
        <w:tc>
          <w:tcPr>
            <w:tcW w:w="5000" w:type="pct"/>
            <w:gridSpan w:val="3"/>
            <w:shd w:val="clear" w:color="auto" w:fill="auto"/>
          </w:tcPr>
          <w:p w:rsidR="009F1851" w:rsidRPr="00951A36" w:rsidRDefault="009F1851" w:rsidP="009F1851">
            <w:pPr>
              <w:pStyle w:val="ConsPlusNormal"/>
              <w:tabs>
                <w:tab w:val="left" w:pos="567"/>
              </w:tabs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51A36">
              <w:rPr>
                <w:b/>
                <w:bCs/>
                <w:color w:val="000000" w:themeColor="text1"/>
                <w:sz w:val="16"/>
                <w:szCs w:val="16"/>
              </w:rPr>
              <w:t>Методика расчета значений показателей эффективности реализации подпрограммы 1</w:t>
            </w:r>
          </w:p>
        </w:tc>
      </w:tr>
      <w:tr w:rsidR="00951A36" w:rsidRPr="00674F6B" w:rsidTr="007D61E2">
        <w:trPr>
          <w:cantSplit/>
          <w:trHeight w:val="20"/>
        </w:trPr>
        <w:tc>
          <w:tcPr>
            <w:tcW w:w="242" w:type="pct"/>
            <w:shd w:val="clear" w:color="auto" w:fill="auto"/>
          </w:tcPr>
          <w:p w:rsidR="009F1851" w:rsidRPr="00674F6B" w:rsidRDefault="009F1851" w:rsidP="009F1851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 w:rsidRPr="00674F6B">
              <w:rPr>
                <w:bCs/>
                <w:color w:val="auto"/>
                <w:sz w:val="16"/>
                <w:szCs w:val="16"/>
              </w:rPr>
              <w:t>№ п/п</w:t>
            </w:r>
          </w:p>
        </w:tc>
        <w:tc>
          <w:tcPr>
            <w:tcW w:w="1213" w:type="pct"/>
            <w:shd w:val="clear" w:color="auto" w:fill="auto"/>
          </w:tcPr>
          <w:p w:rsidR="009F1851" w:rsidRPr="00674F6B" w:rsidRDefault="009F1851" w:rsidP="009F1851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 w:rsidRPr="00674F6B">
              <w:rPr>
                <w:bCs/>
                <w:color w:val="auto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545" w:type="pct"/>
            <w:shd w:val="clear" w:color="auto" w:fill="auto"/>
          </w:tcPr>
          <w:p w:rsidR="009F1851" w:rsidRPr="00674F6B" w:rsidRDefault="009F1851" w:rsidP="009F1851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 w:rsidRPr="00674F6B">
              <w:rPr>
                <w:bCs/>
                <w:color w:val="auto"/>
                <w:sz w:val="16"/>
                <w:szCs w:val="16"/>
              </w:rPr>
              <w:t>Методика расчета показателя и единица измерения</w:t>
            </w:r>
          </w:p>
        </w:tc>
      </w:tr>
      <w:tr w:rsidR="00674F6B" w:rsidRPr="00674F6B" w:rsidTr="007D61E2">
        <w:trPr>
          <w:cantSplit/>
          <w:trHeight w:val="20"/>
        </w:trPr>
        <w:tc>
          <w:tcPr>
            <w:tcW w:w="242" w:type="pct"/>
            <w:shd w:val="clear" w:color="auto" w:fill="auto"/>
          </w:tcPr>
          <w:p w:rsidR="00674F6B" w:rsidRPr="00674F6B" w:rsidRDefault="00674F6B" w:rsidP="009F1851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1213" w:type="pct"/>
            <w:shd w:val="clear" w:color="auto" w:fill="auto"/>
          </w:tcPr>
          <w:p w:rsidR="00674F6B" w:rsidRPr="00AA6FA2" w:rsidRDefault="00674F6B" w:rsidP="00AA6FA2">
            <w:pPr>
              <w:pStyle w:val="Default"/>
              <w:rPr>
                <w:b/>
                <w:sz w:val="16"/>
                <w:szCs w:val="16"/>
              </w:rPr>
            </w:pPr>
            <w:r w:rsidRPr="00AA6FA2">
              <w:rPr>
                <w:b/>
                <w:sz w:val="16"/>
                <w:szCs w:val="16"/>
              </w:rPr>
              <w:t>Макропоказатель</w:t>
            </w:r>
          </w:p>
          <w:p w:rsidR="00674F6B" w:rsidRPr="00AA6FA2" w:rsidRDefault="00674F6B" w:rsidP="00AA6FA2">
            <w:pPr>
              <w:pStyle w:val="Default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Снижение общего количества преступлений, совершенных на территории муниципального образования, не менее чем на 5 % ежегодно</w:t>
            </w:r>
          </w:p>
        </w:tc>
        <w:tc>
          <w:tcPr>
            <w:tcW w:w="3545" w:type="pct"/>
            <w:shd w:val="clear" w:color="auto" w:fill="auto"/>
          </w:tcPr>
          <w:p w:rsidR="00674F6B" w:rsidRPr="00280956" w:rsidRDefault="00674F6B" w:rsidP="00674F6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Значение показателя рассчитывается по формуле:</w:t>
            </w:r>
          </w:p>
          <w:p w:rsidR="00674F6B" w:rsidRPr="00280956" w:rsidRDefault="00674F6B" w:rsidP="00674F6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</w:p>
          <w:p w:rsidR="00674F6B" w:rsidRPr="00280956" w:rsidRDefault="00674F6B" w:rsidP="00674F6B">
            <w:pPr>
              <w:spacing w:line="240" w:lineRule="auto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 xml:space="preserve">Кптг = Кппг </w:t>
            </w:r>
            <w:r w:rsidRPr="00280956">
              <w:rPr>
                <w:sz w:val="16"/>
                <w:szCs w:val="16"/>
                <w:lang w:val="en-US"/>
              </w:rPr>
              <w:t>x</w:t>
            </w:r>
            <w:r w:rsidRPr="00280956">
              <w:rPr>
                <w:sz w:val="16"/>
                <w:szCs w:val="16"/>
              </w:rPr>
              <w:t xml:space="preserve"> 0,95,</w:t>
            </w:r>
          </w:p>
          <w:p w:rsidR="00674F6B" w:rsidRPr="00280956" w:rsidRDefault="00674F6B" w:rsidP="00674F6B">
            <w:pPr>
              <w:spacing w:line="240" w:lineRule="auto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где:</w:t>
            </w:r>
            <w:r w:rsidRPr="00280956">
              <w:rPr>
                <w:sz w:val="16"/>
                <w:szCs w:val="16"/>
              </w:rPr>
              <w:br/>
              <w:t xml:space="preserve">Кптг  – кол-во преступлений текущего года, </w:t>
            </w:r>
          </w:p>
          <w:p w:rsidR="00674F6B" w:rsidRPr="00280956" w:rsidRDefault="00674F6B" w:rsidP="00674F6B">
            <w:pPr>
              <w:ind w:firstLine="0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Кппг  – кол-во преступлений предыдущего года</w:t>
            </w:r>
          </w:p>
          <w:p w:rsidR="00674F6B" w:rsidRPr="00280956" w:rsidRDefault="00674F6B" w:rsidP="00674F6B">
            <w:pPr>
              <w:ind w:firstLine="0"/>
              <w:rPr>
                <w:sz w:val="16"/>
                <w:szCs w:val="16"/>
              </w:rPr>
            </w:pPr>
          </w:p>
          <w:p w:rsidR="00674F6B" w:rsidRPr="00280956" w:rsidRDefault="00674F6B" w:rsidP="00674F6B">
            <w:pPr>
              <w:ind w:firstLine="0"/>
              <w:rPr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bCs/>
                <w:color w:val="auto"/>
                <w:sz w:val="16"/>
                <w:szCs w:val="16"/>
              </w:rPr>
              <w:t>Единица измерения</w:t>
            </w:r>
            <w:r w:rsidRPr="00280956">
              <w:rPr>
                <w:bCs/>
                <w:color w:val="auto"/>
                <w:sz w:val="16"/>
                <w:szCs w:val="16"/>
              </w:rPr>
              <w:t xml:space="preserve">: количество </w:t>
            </w:r>
          </w:p>
          <w:p w:rsidR="00674F6B" w:rsidRPr="00280956" w:rsidRDefault="00674F6B" w:rsidP="00674F6B">
            <w:pPr>
              <w:ind w:firstLine="0"/>
              <w:rPr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bCs/>
                <w:color w:val="auto"/>
                <w:sz w:val="16"/>
                <w:szCs w:val="16"/>
              </w:rPr>
              <w:t xml:space="preserve">Статистические источники: </w:t>
            </w:r>
            <w:r w:rsidRPr="00280956">
              <w:rPr>
                <w:bCs/>
                <w:color w:val="auto"/>
                <w:sz w:val="16"/>
                <w:szCs w:val="16"/>
              </w:rPr>
              <w:t>данные УМВД России по Сергиево-Посадскому городскому округу</w:t>
            </w:r>
          </w:p>
        </w:tc>
      </w:tr>
      <w:tr w:rsidR="00674F6B" w:rsidRPr="00674F6B" w:rsidTr="007D61E2">
        <w:trPr>
          <w:cantSplit/>
          <w:trHeight w:val="20"/>
        </w:trPr>
        <w:tc>
          <w:tcPr>
            <w:tcW w:w="242" w:type="pct"/>
            <w:shd w:val="clear" w:color="auto" w:fill="auto"/>
          </w:tcPr>
          <w:p w:rsidR="00674F6B" w:rsidRPr="00674F6B" w:rsidRDefault="00674F6B" w:rsidP="009F1851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1213" w:type="pct"/>
            <w:shd w:val="clear" w:color="auto" w:fill="auto"/>
          </w:tcPr>
          <w:p w:rsidR="00674F6B" w:rsidRPr="00280956" w:rsidRDefault="00674F6B" w:rsidP="007D61E2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 xml:space="preserve"> </w:t>
            </w:r>
            <w:r w:rsidR="003128A9">
              <w:rPr>
                <w:sz w:val="16"/>
                <w:szCs w:val="16"/>
              </w:rPr>
              <w:t>1.</w:t>
            </w:r>
            <w:r w:rsidRPr="00280956">
              <w:rPr>
                <w:sz w:val="16"/>
                <w:szCs w:val="16"/>
              </w:rPr>
              <w:t>Увеличение доли социально значимых объектов (учреждений), оборудованных в целях антитеррористической защищенности средствами безопасности</w:t>
            </w:r>
          </w:p>
        </w:tc>
        <w:tc>
          <w:tcPr>
            <w:tcW w:w="3545" w:type="pct"/>
            <w:shd w:val="clear" w:color="auto" w:fill="auto"/>
          </w:tcPr>
          <w:p w:rsidR="00674F6B" w:rsidRPr="00280956" w:rsidRDefault="00674F6B" w:rsidP="00674F6B">
            <w:pPr>
              <w:widowControl w:val="0"/>
              <w:autoSpaceDN w:val="0"/>
              <w:adjustRightInd w:val="0"/>
              <w:spacing w:line="240" w:lineRule="auto"/>
              <w:ind w:left="51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Значение показателя рассчитывается по формуле:</w:t>
            </w:r>
          </w:p>
          <w:p w:rsidR="00674F6B" w:rsidRPr="00280956" w:rsidRDefault="00674F6B" w:rsidP="00674F6B">
            <w:pPr>
              <w:widowControl w:val="0"/>
              <w:autoSpaceDN w:val="0"/>
              <w:adjustRightInd w:val="0"/>
              <w:spacing w:line="240" w:lineRule="auto"/>
              <w:ind w:left="51"/>
              <w:rPr>
                <w:sz w:val="16"/>
                <w:szCs w:val="16"/>
              </w:rPr>
            </w:pPr>
          </w:p>
          <w:p w:rsidR="00674F6B" w:rsidRPr="00280956" w:rsidRDefault="00674F6B" w:rsidP="00674F6B">
            <w:pPr>
              <w:widowControl w:val="0"/>
              <w:autoSpaceDN w:val="0"/>
              <w:adjustRightInd w:val="0"/>
              <w:spacing w:line="240" w:lineRule="auto"/>
              <w:ind w:left="51"/>
              <w:rPr>
                <w:sz w:val="16"/>
                <w:szCs w:val="16"/>
                <w:u w:val="single"/>
              </w:rPr>
            </w:pPr>
            <w:r w:rsidRPr="00280956">
              <w:rPr>
                <w:sz w:val="16"/>
                <w:szCs w:val="16"/>
              </w:rPr>
              <w:t xml:space="preserve">                                     </w:t>
            </w:r>
            <w:r w:rsidRPr="00280956">
              <w:rPr>
                <w:sz w:val="16"/>
                <w:szCs w:val="16"/>
                <w:u w:val="single"/>
              </w:rPr>
              <w:t xml:space="preserve">КОО+ КОК + КОС </w:t>
            </w:r>
          </w:p>
          <w:p w:rsidR="00674F6B" w:rsidRPr="00280956" w:rsidRDefault="00674F6B" w:rsidP="00674F6B">
            <w:pPr>
              <w:widowControl w:val="0"/>
              <w:autoSpaceDN w:val="0"/>
              <w:adjustRightInd w:val="0"/>
              <w:spacing w:line="240" w:lineRule="auto"/>
              <w:ind w:left="51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 xml:space="preserve">ДОАЗ  =                                                     </w:t>
            </w:r>
            <w:r w:rsidRPr="00280956">
              <w:rPr>
                <w:sz w:val="16"/>
                <w:szCs w:val="16"/>
              </w:rPr>
              <w:tab/>
              <w:t xml:space="preserve"> х  100</w:t>
            </w:r>
          </w:p>
          <w:p w:rsidR="00674F6B" w:rsidRPr="00280956" w:rsidRDefault="00674F6B" w:rsidP="00674F6B">
            <w:pPr>
              <w:widowControl w:val="0"/>
              <w:autoSpaceDN w:val="0"/>
              <w:adjustRightInd w:val="0"/>
              <w:spacing w:line="240" w:lineRule="auto"/>
              <w:ind w:left="51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 xml:space="preserve">                                           ОКСЗО</w:t>
            </w:r>
          </w:p>
          <w:p w:rsidR="00674F6B" w:rsidRPr="00280956" w:rsidRDefault="00674F6B" w:rsidP="00674F6B">
            <w:pPr>
              <w:widowControl w:val="0"/>
              <w:autoSpaceDN w:val="0"/>
              <w:adjustRightInd w:val="0"/>
              <w:spacing w:line="240" w:lineRule="auto"/>
              <w:ind w:left="51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 xml:space="preserve">где:                     </w:t>
            </w:r>
          </w:p>
          <w:p w:rsidR="00674F6B" w:rsidRPr="00280956" w:rsidRDefault="00674F6B" w:rsidP="00674F6B">
            <w:pPr>
              <w:widowControl w:val="0"/>
              <w:autoSpaceDN w:val="0"/>
              <w:adjustRightInd w:val="0"/>
              <w:spacing w:line="240" w:lineRule="auto"/>
              <w:ind w:left="51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ДОАЗ – доля объектов отвечающих, требованиям антитеррористической защищенности;</w:t>
            </w:r>
          </w:p>
          <w:p w:rsidR="00674F6B" w:rsidRPr="00280956" w:rsidRDefault="00674F6B" w:rsidP="00674F6B">
            <w:pPr>
              <w:widowControl w:val="0"/>
              <w:autoSpaceDN w:val="0"/>
              <w:adjustRightInd w:val="0"/>
              <w:spacing w:line="240" w:lineRule="auto"/>
              <w:ind w:left="51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КОО – количество объектов образования, отвечающих требованиям антитеррористической защищенности по итогам отчетного периода;</w:t>
            </w:r>
          </w:p>
          <w:p w:rsidR="00674F6B" w:rsidRPr="00280956" w:rsidRDefault="00674F6B" w:rsidP="00674F6B">
            <w:pPr>
              <w:widowControl w:val="0"/>
              <w:autoSpaceDN w:val="0"/>
              <w:adjustRightInd w:val="0"/>
              <w:spacing w:line="240" w:lineRule="auto"/>
              <w:ind w:left="51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КОК -  количество объектов культуры, отвечающих требованиям антитеррористической защищенности по итогам отчетного периода;</w:t>
            </w:r>
          </w:p>
          <w:p w:rsidR="00674F6B" w:rsidRPr="00280956" w:rsidRDefault="00674F6B" w:rsidP="00674F6B">
            <w:pPr>
              <w:widowControl w:val="0"/>
              <w:autoSpaceDN w:val="0"/>
              <w:adjustRightInd w:val="0"/>
              <w:spacing w:line="240" w:lineRule="auto"/>
              <w:ind w:left="51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КОС - количество объектов спорта, отвечающих требованиям антитеррористической защищенности по итогам отчетного периода;</w:t>
            </w:r>
          </w:p>
          <w:p w:rsidR="00674F6B" w:rsidRPr="00280956" w:rsidRDefault="00674F6B" w:rsidP="00674F6B">
            <w:pPr>
              <w:ind w:firstLine="0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ОКСЗО – общее количество социально значимых объектов</w:t>
            </w:r>
          </w:p>
          <w:p w:rsidR="00674F6B" w:rsidRPr="00280956" w:rsidRDefault="00674F6B" w:rsidP="00674F6B">
            <w:pPr>
              <w:ind w:firstLine="0"/>
              <w:rPr>
                <w:sz w:val="16"/>
                <w:szCs w:val="16"/>
              </w:rPr>
            </w:pPr>
          </w:p>
          <w:p w:rsidR="00A030DA" w:rsidRPr="00280956" w:rsidRDefault="00A030DA" w:rsidP="00A030DA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color w:val="auto"/>
                <w:sz w:val="16"/>
                <w:szCs w:val="16"/>
              </w:rPr>
              <w:t xml:space="preserve">Базовое значение показателя:  </w:t>
            </w:r>
            <w:r w:rsidRPr="00280956">
              <w:rPr>
                <w:color w:val="auto"/>
                <w:sz w:val="16"/>
                <w:szCs w:val="16"/>
              </w:rPr>
              <w:t xml:space="preserve"> </w:t>
            </w:r>
            <w:r w:rsidR="00280956" w:rsidRPr="00280956">
              <w:rPr>
                <w:color w:val="auto"/>
                <w:sz w:val="16"/>
                <w:szCs w:val="16"/>
              </w:rPr>
              <w:t>100</w:t>
            </w:r>
          </w:p>
          <w:p w:rsidR="00A030DA" w:rsidRPr="00280956" w:rsidRDefault="00A030DA" w:rsidP="00A030DA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color w:val="auto"/>
                <w:sz w:val="16"/>
                <w:szCs w:val="16"/>
              </w:rPr>
              <w:t xml:space="preserve">Единица измерения:  </w:t>
            </w:r>
            <w:r w:rsidRPr="00280956">
              <w:rPr>
                <w:color w:val="auto"/>
                <w:sz w:val="16"/>
                <w:szCs w:val="16"/>
              </w:rPr>
              <w:t>процент</w:t>
            </w:r>
          </w:p>
          <w:p w:rsidR="00A030DA" w:rsidRPr="00280956" w:rsidRDefault="00A030DA" w:rsidP="00A030DA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bCs/>
                <w:color w:val="auto"/>
                <w:sz w:val="16"/>
                <w:szCs w:val="16"/>
              </w:rPr>
              <w:t xml:space="preserve">Статистические источники: </w:t>
            </w:r>
            <w:r w:rsidRPr="00280956">
              <w:rPr>
                <w:bCs/>
                <w:color w:val="auto"/>
                <w:sz w:val="16"/>
                <w:szCs w:val="16"/>
              </w:rPr>
              <w:t>система технологического обеспечения региональной общественной безопасности и оперативного управления «Безопасный регион»</w:t>
            </w:r>
          </w:p>
          <w:p w:rsidR="00674F6B" w:rsidRPr="00280956" w:rsidRDefault="00674F6B" w:rsidP="00674F6B">
            <w:pPr>
              <w:ind w:firstLine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674F6B" w:rsidRPr="00674F6B" w:rsidTr="007D61E2">
        <w:trPr>
          <w:cantSplit/>
          <w:trHeight w:val="20"/>
        </w:trPr>
        <w:tc>
          <w:tcPr>
            <w:tcW w:w="242" w:type="pct"/>
            <w:shd w:val="clear" w:color="auto" w:fill="auto"/>
          </w:tcPr>
          <w:p w:rsidR="00674F6B" w:rsidRPr="00674F6B" w:rsidRDefault="00674F6B" w:rsidP="009F1851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3</w:t>
            </w:r>
          </w:p>
        </w:tc>
        <w:tc>
          <w:tcPr>
            <w:tcW w:w="1213" w:type="pct"/>
            <w:shd w:val="clear" w:color="auto" w:fill="auto"/>
          </w:tcPr>
          <w:p w:rsidR="00A030DA" w:rsidRPr="00280956" w:rsidRDefault="00A030DA" w:rsidP="00A030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 xml:space="preserve"> </w:t>
            </w:r>
            <w:r w:rsidR="003128A9">
              <w:rPr>
                <w:sz w:val="16"/>
                <w:szCs w:val="16"/>
              </w:rPr>
              <w:t>2.</w:t>
            </w:r>
            <w:r w:rsidRPr="00280956">
              <w:rPr>
                <w:sz w:val="16"/>
                <w:szCs w:val="16"/>
              </w:rPr>
              <w:t xml:space="preserve">Увеличение </w:t>
            </w:r>
            <w:r w:rsidR="00D56F24">
              <w:rPr>
                <w:sz w:val="16"/>
                <w:szCs w:val="16"/>
              </w:rPr>
              <w:t xml:space="preserve">доли от </w:t>
            </w:r>
            <w:r w:rsidRPr="00280956">
              <w:rPr>
                <w:sz w:val="16"/>
                <w:szCs w:val="16"/>
              </w:rPr>
              <w:t xml:space="preserve"> числа граждан принимающих участие в деятельности народных дружин</w:t>
            </w:r>
          </w:p>
          <w:p w:rsidR="00674F6B" w:rsidRPr="00280956" w:rsidRDefault="00674F6B" w:rsidP="007D61E2">
            <w:pPr>
              <w:pStyle w:val="Default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545" w:type="pct"/>
            <w:shd w:val="clear" w:color="auto" w:fill="auto"/>
          </w:tcPr>
          <w:p w:rsidR="00A030DA" w:rsidRPr="00280956" w:rsidRDefault="00A030DA" w:rsidP="00A030D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Значение показателя рассчитывается по формуле:</w:t>
            </w:r>
          </w:p>
          <w:tbl>
            <w:tblPr>
              <w:tblStyle w:val="af0"/>
              <w:tblW w:w="0" w:type="auto"/>
              <w:tblInd w:w="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82"/>
            </w:tblGrid>
            <w:tr w:rsidR="00A030DA" w:rsidRPr="00280956" w:rsidTr="00CF2BB9">
              <w:tc>
                <w:tcPr>
                  <w:tcW w:w="5382" w:type="dxa"/>
                </w:tcPr>
                <w:p w:rsidR="00A030DA" w:rsidRPr="00280956" w:rsidRDefault="00A030DA" w:rsidP="00A030D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  <w:u w:val="single"/>
                    </w:rPr>
                  </w:pPr>
                  <w:r w:rsidRPr="00280956">
                    <w:rPr>
                      <w:sz w:val="16"/>
                      <w:szCs w:val="16"/>
                    </w:rPr>
                    <w:t xml:space="preserve">                    </w:t>
                  </w:r>
                  <w:r w:rsidRPr="00280956">
                    <w:rPr>
                      <w:sz w:val="16"/>
                      <w:szCs w:val="16"/>
                      <w:u w:val="single"/>
                    </w:rPr>
                    <w:t>ЧНД1</w:t>
                  </w:r>
                </w:p>
              </w:tc>
            </w:tr>
            <w:tr w:rsidR="00A030DA" w:rsidRPr="00280956" w:rsidTr="00CF2BB9">
              <w:tc>
                <w:tcPr>
                  <w:tcW w:w="5382" w:type="dxa"/>
                </w:tcPr>
                <w:p w:rsidR="00A030DA" w:rsidRPr="00280956" w:rsidRDefault="00A030DA" w:rsidP="00A030D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 w:rsidRPr="00280956">
                    <w:rPr>
                      <w:noProof/>
                      <w:sz w:val="16"/>
                      <w:szCs w:val="16"/>
                    </w:rPr>
                    <w:t>УЧНД</w:t>
                  </w:r>
                  <w:r w:rsidRPr="00280956">
                    <w:rPr>
                      <w:sz w:val="16"/>
                      <w:szCs w:val="16"/>
                    </w:rPr>
                    <w:t xml:space="preserve">  =                        х 100 %</w:t>
                  </w:r>
                </w:p>
              </w:tc>
            </w:tr>
            <w:tr w:rsidR="00A030DA" w:rsidRPr="00280956" w:rsidTr="00CF2BB9">
              <w:tc>
                <w:tcPr>
                  <w:tcW w:w="5382" w:type="dxa"/>
                </w:tcPr>
                <w:p w:rsidR="00A030DA" w:rsidRPr="00280956" w:rsidRDefault="00A030DA" w:rsidP="00A030D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 w:rsidRPr="00280956">
                    <w:rPr>
                      <w:sz w:val="16"/>
                      <w:szCs w:val="16"/>
                    </w:rPr>
                    <w:t xml:space="preserve">                    ЧНД0</w:t>
                  </w:r>
                </w:p>
              </w:tc>
            </w:tr>
            <w:tr w:rsidR="00A030DA" w:rsidRPr="00280956" w:rsidTr="00CF2BB9">
              <w:tc>
                <w:tcPr>
                  <w:tcW w:w="5382" w:type="dxa"/>
                </w:tcPr>
                <w:p w:rsidR="00A030DA" w:rsidRPr="00280956" w:rsidRDefault="00A030DA" w:rsidP="00A030DA">
                  <w:pPr>
                    <w:pStyle w:val="ab"/>
                    <w:ind w:left="51"/>
                    <w:rPr>
                      <w:sz w:val="16"/>
                      <w:szCs w:val="16"/>
                    </w:rPr>
                  </w:pPr>
                  <w:r w:rsidRPr="00280956">
                    <w:rPr>
                      <w:sz w:val="16"/>
                      <w:szCs w:val="16"/>
                    </w:rPr>
                    <w:t>где:</w:t>
                  </w:r>
                </w:p>
                <w:p w:rsidR="00A030DA" w:rsidRPr="00280956" w:rsidRDefault="00A030DA" w:rsidP="00A030D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A030DA" w:rsidRPr="00280956" w:rsidRDefault="00A030DA" w:rsidP="00810D2C">
            <w:pPr>
              <w:ind w:firstLine="0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 xml:space="preserve">УЧНД – значение показателя; </w:t>
            </w:r>
          </w:p>
          <w:p w:rsidR="00A030DA" w:rsidRPr="00280956" w:rsidRDefault="00A030DA" w:rsidP="00810D2C">
            <w:pPr>
              <w:ind w:firstLine="0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ЧНД1 – число членов народных дружин в отчетном периоде</w:t>
            </w:r>
          </w:p>
          <w:p w:rsidR="00674F6B" w:rsidRPr="00280956" w:rsidRDefault="00A030DA" w:rsidP="00810D2C">
            <w:pPr>
              <w:ind w:firstLine="0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ЧНД0  – число членов народных дружин в базовом периоде (2019 г.)</w:t>
            </w:r>
          </w:p>
          <w:p w:rsidR="00A030DA" w:rsidRPr="00280956" w:rsidRDefault="00A030DA" w:rsidP="00A030DA">
            <w:pPr>
              <w:pStyle w:val="ConsPlusNormal"/>
              <w:ind w:left="51"/>
              <w:outlineLvl w:val="1"/>
              <w:rPr>
                <w:sz w:val="16"/>
                <w:szCs w:val="16"/>
              </w:rPr>
            </w:pPr>
          </w:p>
          <w:p w:rsidR="00A030DA" w:rsidRPr="00280956" w:rsidRDefault="00A030DA" w:rsidP="00A030DA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color w:val="auto"/>
                <w:sz w:val="16"/>
                <w:szCs w:val="16"/>
              </w:rPr>
              <w:t xml:space="preserve">Базовое значение показателя:  </w:t>
            </w:r>
            <w:r w:rsidRPr="00280956">
              <w:rPr>
                <w:color w:val="auto"/>
                <w:sz w:val="16"/>
                <w:szCs w:val="16"/>
              </w:rPr>
              <w:t xml:space="preserve"> 100</w:t>
            </w:r>
          </w:p>
          <w:p w:rsidR="00A030DA" w:rsidRPr="00280956" w:rsidRDefault="00A030DA" w:rsidP="00A030DA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color w:val="auto"/>
                <w:sz w:val="16"/>
                <w:szCs w:val="16"/>
              </w:rPr>
              <w:t xml:space="preserve">Единица измерения:  </w:t>
            </w:r>
            <w:r w:rsidRPr="00280956">
              <w:rPr>
                <w:color w:val="auto"/>
                <w:sz w:val="16"/>
                <w:szCs w:val="16"/>
              </w:rPr>
              <w:t>процент</w:t>
            </w:r>
          </w:p>
          <w:p w:rsidR="00A030DA" w:rsidRPr="00280956" w:rsidRDefault="00A030DA" w:rsidP="00A030DA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bCs/>
                <w:color w:val="auto"/>
                <w:sz w:val="16"/>
                <w:szCs w:val="16"/>
              </w:rPr>
              <w:t xml:space="preserve">Статистические источники:  </w:t>
            </w:r>
            <w:r w:rsidRPr="00280956">
              <w:rPr>
                <w:bCs/>
                <w:color w:val="auto"/>
                <w:sz w:val="16"/>
                <w:szCs w:val="16"/>
              </w:rPr>
              <w:t>аналитические материалы предоставленные УМВД России по Сергиево-Посадскому городскому округу</w:t>
            </w:r>
          </w:p>
          <w:p w:rsidR="00A030DA" w:rsidRPr="00280956" w:rsidRDefault="00A030DA" w:rsidP="00A030DA">
            <w:pPr>
              <w:ind w:firstLine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674F6B" w:rsidRPr="00674F6B" w:rsidTr="007D61E2">
        <w:trPr>
          <w:cantSplit/>
          <w:trHeight w:val="20"/>
        </w:trPr>
        <w:tc>
          <w:tcPr>
            <w:tcW w:w="242" w:type="pct"/>
            <w:shd w:val="clear" w:color="auto" w:fill="auto"/>
          </w:tcPr>
          <w:p w:rsidR="00674F6B" w:rsidRPr="00674F6B" w:rsidRDefault="00674F6B" w:rsidP="009F1851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4</w:t>
            </w:r>
          </w:p>
        </w:tc>
        <w:tc>
          <w:tcPr>
            <w:tcW w:w="1213" w:type="pct"/>
            <w:shd w:val="clear" w:color="auto" w:fill="auto"/>
          </w:tcPr>
          <w:p w:rsidR="00674F6B" w:rsidRPr="00280956" w:rsidRDefault="00280956" w:rsidP="007D61E2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 xml:space="preserve"> Количество отремонтированных зданий (помещений) территориальных органов МВД</w:t>
            </w:r>
          </w:p>
        </w:tc>
        <w:tc>
          <w:tcPr>
            <w:tcW w:w="3545" w:type="pct"/>
            <w:shd w:val="clear" w:color="auto" w:fill="auto"/>
          </w:tcPr>
          <w:p w:rsidR="00A030DA" w:rsidRPr="00280956" w:rsidRDefault="00280956" w:rsidP="00280956">
            <w:pPr>
              <w:ind w:firstLine="0"/>
              <w:rPr>
                <w:bCs/>
                <w:color w:val="auto"/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Значение показателя определяется по фактическому количеству отремонтированных зданий (помещений), подчиненных Главному управлению Министерства внутренних дел Российской Федерации по Московской области территориальных органов Министерства внутренних дел Российской Федерации на районном уровне и их подразделений, осуществляющих деятельность по охране общественного порядка и обеспечению общественной безопасности, противодействию терроризму и экстремизму, находящихся в собственности муниципальных образований Московской области</w:t>
            </w:r>
          </w:p>
        </w:tc>
      </w:tr>
      <w:tr w:rsidR="00674F6B" w:rsidRPr="00674F6B" w:rsidTr="007D61E2">
        <w:trPr>
          <w:cantSplit/>
          <w:trHeight w:val="20"/>
        </w:trPr>
        <w:tc>
          <w:tcPr>
            <w:tcW w:w="242" w:type="pct"/>
            <w:shd w:val="clear" w:color="auto" w:fill="auto"/>
          </w:tcPr>
          <w:p w:rsidR="00674F6B" w:rsidRPr="00674F6B" w:rsidRDefault="00674F6B" w:rsidP="009F1851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5</w:t>
            </w:r>
          </w:p>
        </w:tc>
        <w:tc>
          <w:tcPr>
            <w:tcW w:w="1213" w:type="pct"/>
            <w:shd w:val="clear" w:color="auto" w:fill="auto"/>
          </w:tcPr>
          <w:p w:rsidR="00674F6B" w:rsidRPr="00280956" w:rsidRDefault="003128A9" w:rsidP="007D61E2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="00280956" w:rsidRPr="00280956">
              <w:rPr>
                <w:sz w:val="16"/>
                <w:szCs w:val="16"/>
              </w:rPr>
              <w:t>Снижение доли несовершеннолетних в общем числе лиц, совершивших преступления</w:t>
            </w:r>
          </w:p>
        </w:tc>
        <w:tc>
          <w:tcPr>
            <w:tcW w:w="3545" w:type="pct"/>
            <w:shd w:val="clear" w:color="auto" w:fill="auto"/>
          </w:tcPr>
          <w:p w:rsidR="00280956" w:rsidRPr="00280956" w:rsidRDefault="00280956" w:rsidP="00280956">
            <w:pPr>
              <w:widowControl w:val="0"/>
              <w:autoSpaceDE w:val="0"/>
              <w:autoSpaceDN w:val="0"/>
              <w:adjustRightInd w:val="0"/>
              <w:spacing w:line="240" w:lineRule="auto"/>
              <w:ind w:left="51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Значение показателя рассчитывается по формуле:</w:t>
            </w:r>
          </w:p>
          <w:p w:rsidR="00280956" w:rsidRPr="00280956" w:rsidRDefault="00280956" w:rsidP="00280956">
            <w:pPr>
              <w:widowControl w:val="0"/>
              <w:autoSpaceDE w:val="0"/>
              <w:autoSpaceDN w:val="0"/>
              <w:adjustRightInd w:val="0"/>
              <w:spacing w:line="240" w:lineRule="auto"/>
              <w:ind w:left="51"/>
              <w:rPr>
                <w:sz w:val="16"/>
                <w:szCs w:val="16"/>
              </w:rPr>
            </w:pPr>
          </w:p>
          <w:tbl>
            <w:tblPr>
              <w:tblStyle w:val="af0"/>
              <w:tblW w:w="0" w:type="auto"/>
              <w:tblInd w:w="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01"/>
            </w:tblGrid>
            <w:tr w:rsidR="00280956" w:rsidRPr="00280956" w:rsidTr="00280956">
              <w:tc>
                <w:tcPr>
                  <w:tcW w:w="6101" w:type="dxa"/>
                </w:tcPr>
                <w:p w:rsidR="00280956" w:rsidRPr="00280956" w:rsidRDefault="00280956" w:rsidP="00280956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  <w:u w:val="single"/>
                    </w:rPr>
                  </w:pPr>
                  <w:r w:rsidRPr="00280956">
                    <w:rPr>
                      <w:sz w:val="16"/>
                      <w:szCs w:val="16"/>
                    </w:rPr>
                    <w:t xml:space="preserve">         </w:t>
                  </w:r>
                  <w:r w:rsidRPr="00280956">
                    <w:rPr>
                      <w:sz w:val="16"/>
                      <w:szCs w:val="16"/>
                      <w:u w:val="single"/>
                    </w:rPr>
                    <w:t xml:space="preserve">С   </w:t>
                  </w:r>
                </w:p>
              </w:tc>
            </w:tr>
            <w:tr w:rsidR="00280956" w:rsidRPr="00280956" w:rsidTr="00280956">
              <w:tc>
                <w:tcPr>
                  <w:tcW w:w="6101" w:type="dxa"/>
                </w:tcPr>
                <w:p w:rsidR="00280956" w:rsidRPr="00280956" w:rsidRDefault="00280956" w:rsidP="00280956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 w:rsidRPr="00280956">
                    <w:rPr>
                      <w:sz w:val="16"/>
                      <w:szCs w:val="16"/>
                    </w:rPr>
                    <w:t>Р</w:t>
                  </w:r>
                  <w:r w:rsidRPr="00280956">
                    <w:rPr>
                      <w:sz w:val="16"/>
                      <w:szCs w:val="16"/>
                    </w:rPr>
                    <w:cr/>
                    <w:t>=               х 100%</w:t>
                  </w:r>
                </w:p>
              </w:tc>
            </w:tr>
            <w:tr w:rsidR="00280956" w:rsidRPr="00280956" w:rsidTr="00280956">
              <w:tc>
                <w:tcPr>
                  <w:tcW w:w="6101" w:type="dxa"/>
                </w:tcPr>
                <w:p w:rsidR="00280956" w:rsidRPr="00280956" w:rsidRDefault="00280956" w:rsidP="00280956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 w:rsidRPr="00280956">
                    <w:rPr>
                      <w:sz w:val="16"/>
                      <w:szCs w:val="16"/>
                    </w:rPr>
                    <w:t xml:space="preserve">         В</w:t>
                  </w:r>
                </w:p>
              </w:tc>
            </w:tr>
            <w:tr w:rsidR="00280956" w:rsidRPr="00280956" w:rsidTr="00280956">
              <w:tc>
                <w:tcPr>
                  <w:tcW w:w="6101" w:type="dxa"/>
                </w:tcPr>
                <w:p w:rsidR="00280956" w:rsidRPr="00280956" w:rsidRDefault="00280956" w:rsidP="00280956">
                  <w:pPr>
                    <w:pStyle w:val="ab"/>
                    <w:ind w:left="51"/>
                    <w:rPr>
                      <w:sz w:val="16"/>
                      <w:szCs w:val="16"/>
                    </w:rPr>
                  </w:pPr>
                  <w:r w:rsidRPr="00280956">
                    <w:rPr>
                      <w:sz w:val="16"/>
                      <w:szCs w:val="16"/>
                    </w:rPr>
                    <w:t>где:</w:t>
                  </w:r>
                </w:p>
              </w:tc>
            </w:tr>
          </w:tbl>
          <w:p w:rsidR="00280956" w:rsidRPr="00280956" w:rsidRDefault="00280956" w:rsidP="00280956">
            <w:pPr>
              <w:pStyle w:val="ab"/>
              <w:spacing w:line="240" w:lineRule="auto"/>
              <w:ind w:left="51"/>
              <w:rPr>
                <w:sz w:val="16"/>
                <w:szCs w:val="16"/>
              </w:rPr>
            </w:pPr>
          </w:p>
          <w:p w:rsidR="00280956" w:rsidRPr="00280956" w:rsidRDefault="00280956" w:rsidP="00280956">
            <w:pPr>
              <w:pStyle w:val="ab"/>
              <w:spacing w:line="240" w:lineRule="auto"/>
              <w:ind w:left="51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Р - доля несовершеннолетних в общем числе лиц, совершивших преступления;</w:t>
            </w:r>
          </w:p>
          <w:p w:rsidR="00280956" w:rsidRPr="00280956" w:rsidRDefault="00280956" w:rsidP="00280956">
            <w:pPr>
              <w:pStyle w:val="ab"/>
              <w:spacing w:line="240" w:lineRule="auto"/>
              <w:ind w:left="51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 xml:space="preserve">С – число несовершеннолетних, совершивших преступления в отчетном периоде;  </w:t>
            </w:r>
          </w:p>
          <w:p w:rsidR="00280956" w:rsidRPr="00280956" w:rsidRDefault="00280956" w:rsidP="00280956">
            <w:pPr>
              <w:pStyle w:val="ab"/>
              <w:spacing w:line="240" w:lineRule="auto"/>
              <w:ind w:left="51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В – общее число лиц, совершивших преступления в отчетном периоде</w:t>
            </w:r>
          </w:p>
          <w:p w:rsidR="00674F6B" w:rsidRPr="00280956" w:rsidRDefault="00674F6B" w:rsidP="007E2606">
            <w:pPr>
              <w:ind w:firstLine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280956" w:rsidRPr="00674F6B" w:rsidTr="007D61E2">
        <w:trPr>
          <w:cantSplit/>
          <w:trHeight w:val="20"/>
        </w:trPr>
        <w:tc>
          <w:tcPr>
            <w:tcW w:w="242" w:type="pct"/>
            <w:shd w:val="clear" w:color="auto" w:fill="auto"/>
          </w:tcPr>
          <w:p w:rsidR="00280956" w:rsidRPr="00674F6B" w:rsidRDefault="00280956" w:rsidP="009F1851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lastRenderedPageBreak/>
              <w:t>6</w:t>
            </w:r>
          </w:p>
        </w:tc>
        <w:tc>
          <w:tcPr>
            <w:tcW w:w="1213" w:type="pct"/>
            <w:shd w:val="clear" w:color="auto" w:fill="auto"/>
          </w:tcPr>
          <w:p w:rsidR="00280956" w:rsidRPr="00280956" w:rsidRDefault="009513F6" w:rsidP="00280956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</w:t>
            </w:r>
            <w:r w:rsidR="00280956" w:rsidRPr="00280956">
              <w:rPr>
                <w:sz w:val="16"/>
                <w:szCs w:val="16"/>
              </w:rPr>
              <w:t>Доля коммерческих объектов</w:t>
            </w:r>
            <w:r>
              <w:rPr>
                <w:sz w:val="16"/>
                <w:szCs w:val="16"/>
              </w:rPr>
              <w:t xml:space="preserve"> </w:t>
            </w:r>
            <w:r w:rsidR="00280956" w:rsidRPr="00280956">
              <w:rPr>
                <w:sz w:val="16"/>
                <w:szCs w:val="16"/>
              </w:rPr>
              <w:t xml:space="preserve">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«Безопасный регион» (приоритетный целевой показатель 2020г.)</w:t>
            </w:r>
          </w:p>
        </w:tc>
        <w:tc>
          <w:tcPr>
            <w:tcW w:w="3545" w:type="pct"/>
            <w:shd w:val="clear" w:color="auto" w:fill="auto"/>
          </w:tcPr>
          <w:p w:rsidR="00280956" w:rsidRPr="00280956" w:rsidRDefault="00280956" w:rsidP="00280956">
            <w:pPr>
              <w:spacing w:line="240" w:lineRule="auto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Значение показателя рассчитывается по формуле:</w:t>
            </w:r>
          </w:p>
          <w:p w:rsidR="00280956" w:rsidRPr="00280956" w:rsidRDefault="00280956" w:rsidP="00280956">
            <w:pPr>
              <w:spacing w:line="240" w:lineRule="auto"/>
              <w:rPr>
                <w:sz w:val="16"/>
                <w:szCs w:val="16"/>
              </w:rPr>
            </w:pPr>
          </w:p>
          <w:p w:rsidR="00280956" w:rsidRPr="00280956" w:rsidRDefault="00280956" w:rsidP="00280956">
            <w:pPr>
              <w:spacing w:line="240" w:lineRule="auto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Дкоо = Ккоп/Оккоп х 100%,</w:t>
            </w:r>
          </w:p>
          <w:p w:rsidR="00280956" w:rsidRPr="00280956" w:rsidRDefault="00280956" w:rsidP="00280956">
            <w:pPr>
              <w:spacing w:line="240" w:lineRule="auto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где:</w:t>
            </w:r>
          </w:p>
          <w:p w:rsidR="00280956" w:rsidRPr="00280956" w:rsidRDefault="00280956" w:rsidP="00280956">
            <w:pPr>
              <w:spacing w:line="240" w:lineRule="auto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Дкоо – доля коммерческих объектов оборудованных,</w:t>
            </w:r>
          </w:p>
          <w:p w:rsidR="00280956" w:rsidRPr="00280956" w:rsidRDefault="00280956" w:rsidP="00280956">
            <w:pPr>
              <w:spacing w:line="240" w:lineRule="auto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Ккоп – количество коммерческих объектов подключенных к системе «Безопасный регион»,</w:t>
            </w:r>
          </w:p>
          <w:p w:rsidR="00280956" w:rsidRPr="00280956" w:rsidRDefault="00280956" w:rsidP="00280956">
            <w:pPr>
              <w:ind w:firstLine="0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Оккоп – общее количество коммерческих объектов подлежащих подключению к системе «Безопасный регион»</w:t>
            </w:r>
          </w:p>
          <w:p w:rsidR="00280956" w:rsidRPr="00280956" w:rsidRDefault="00280956" w:rsidP="00280956">
            <w:pPr>
              <w:ind w:firstLine="0"/>
              <w:rPr>
                <w:sz w:val="16"/>
                <w:szCs w:val="16"/>
              </w:rPr>
            </w:pPr>
          </w:p>
          <w:p w:rsidR="00280956" w:rsidRPr="00280956" w:rsidRDefault="00280956" w:rsidP="00280956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color w:val="auto"/>
                <w:sz w:val="16"/>
                <w:szCs w:val="16"/>
              </w:rPr>
              <w:t xml:space="preserve">Базовое значение показателя:  </w:t>
            </w:r>
            <w:r w:rsidRPr="00280956">
              <w:rPr>
                <w:color w:val="auto"/>
                <w:sz w:val="16"/>
                <w:szCs w:val="16"/>
              </w:rPr>
              <w:t xml:space="preserve"> 10</w:t>
            </w:r>
          </w:p>
          <w:p w:rsidR="00280956" w:rsidRPr="00280956" w:rsidRDefault="00280956" w:rsidP="00280956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color w:val="auto"/>
                <w:sz w:val="16"/>
                <w:szCs w:val="16"/>
              </w:rPr>
              <w:t xml:space="preserve">Единица измерения:  </w:t>
            </w:r>
            <w:r w:rsidRPr="00280956">
              <w:rPr>
                <w:color w:val="auto"/>
                <w:sz w:val="16"/>
                <w:szCs w:val="16"/>
              </w:rPr>
              <w:t>процент</w:t>
            </w:r>
          </w:p>
          <w:p w:rsidR="00280956" w:rsidRPr="00280956" w:rsidRDefault="00280956" w:rsidP="00280956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bCs/>
                <w:color w:val="auto"/>
                <w:sz w:val="16"/>
                <w:szCs w:val="16"/>
              </w:rPr>
              <w:t xml:space="preserve">Статистические источники:  </w:t>
            </w:r>
            <w:r w:rsidRPr="00280956">
              <w:rPr>
                <w:bCs/>
                <w:color w:val="auto"/>
                <w:sz w:val="16"/>
                <w:szCs w:val="16"/>
              </w:rPr>
              <w:t>ежеквартальные отчеты администрации  Сергиево-Посадского городского округа</w:t>
            </w:r>
          </w:p>
          <w:p w:rsidR="00280956" w:rsidRPr="00280956" w:rsidRDefault="00280956" w:rsidP="00280956">
            <w:pPr>
              <w:ind w:firstLine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280956" w:rsidRPr="00674F6B" w:rsidTr="007D61E2">
        <w:trPr>
          <w:cantSplit/>
          <w:trHeight w:val="20"/>
        </w:trPr>
        <w:tc>
          <w:tcPr>
            <w:tcW w:w="242" w:type="pct"/>
            <w:shd w:val="clear" w:color="auto" w:fill="auto"/>
          </w:tcPr>
          <w:p w:rsidR="00280956" w:rsidRPr="00674F6B" w:rsidRDefault="00280956" w:rsidP="009F1851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7</w:t>
            </w:r>
          </w:p>
        </w:tc>
        <w:tc>
          <w:tcPr>
            <w:tcW w:w="1213" w:type="pct"/>
            <w:shd w:val="clear" w:color="auto" w:fill="auto"/>
          </w:tcPr>
          <w:p w:rsidR="00280956" w:rsidRPr="00280956" w:rsidRDefault="009513F6" w:rsidP="007D61E2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</w:t>
            </w:r>
            <w:r w:rsidR="00280956" w:rsidRPr="00280956">
              <w:rPr>
                <w:sz w:val="16"/>
                <w:szCs w:val="16"/>
              </w:rPr>
              <w:t>Доля подъездов многоквартирных домов,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«Безопасный регион» (приоритетный целевой показатель 2020г.)</w:t>
            </w:r>
          </w:p>
        </w:tc>
        <w:tc>
          <w:tcPr>
            <w:tcW w:w="3545" w:type="pct"/>
            <w:shd w:val="clear" w:color="auto" w:fill="auto"/>
          </w:tcPr>
          <w:p w:rsidR="00280956" w:rsidRPr="00280956" w:rsidRDefault="00280956" w:rsidP="00280956">
            <w:pPr>
              <w:spacing w:line="240" w:lineRule="auto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Значение показателя рассчитывается по формуле:</w:t>
            </w:r>
          </w:p>
          <w:p w:rsidR="00280956" w:rsidRPr="00280956" w:rsidRDefault="00280956" w:rsidP="00280956">
            <w:pPr>
              <w:spacing w:line="240" w:lineRule="auto"/>
              <w:rPr>
                <w:sz w:val="16"/>
                <w:szCs w:val="16"/>
              </w:rPr>
            </w:pPr>
          </w:p>
          <w:p w:rsidR="00280956" w:rsidRPr="00280956" w:rsidRDefault="00280956" w:rsidP="00280956">
            <w:pPr>
              <w:spacing w:line="240" w:lineRule="auto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Дпо = Кпп/Окпп х 100%,</w:t>
            </w:r>
          </w:p>
          <w:p w:rsidR="00280956" w:rsidRPr="00280956" w:rsidRDefault="00280956" w:rsidP="00280956">
            <w:pPr>
              <w:spacing w:line="240" w:lineRule="auto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где:</w:t>
            </w:r>
          </w:p>
          <w:p w:rsidR="00280956" w:rsidRPr="00280956" w:rsidRDefault="00280956" w:rsidP="00280956">
            <w:pPr>
              <w:spacing w:line="240" w:lineRule="auto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Дпо – доля подъездов оборудованных,</w:t>
            </w:r>
          </w:p>
          <w:p w:rsidR="00280956" w:rsidRPr="00280956" w:rsidRDefault="00280956" w:rsidP="00280956">
            <w:pPr>
              <w:spacing w:line="240" w:lineRule="auto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Кпп – количество подъездов подключенных к системе «Безопасный регион»,</w:t>
            </w:r>
          </w:p>
          <w:p w:rsidR="00280956" w:rsidRPr="00280956" w:rsidRDefault="00280956" w:rsidP="00280956">
            <w:pPr>
              <w:ind w:firstLine="0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Окпп – общее количество подъездов подлежащих подключению к системе «Безопасный регион»</w:t>
            </w:r>
          </w:p>
          <w:p w:rsidR="00280956" w:rsidRPr="00280956" w:rsidRDefault="00280956" w:rsidP="00280956">
            <w:pPr>
              <w:ind w:firstLine="0"/>
              <w:rPr>
                <w:sz w:val="16"/>
                <w:szCs w:val="16"/>
              </w:rPr>
            </w:pPr>
          </w:p>
          <w:p w:rsidR="00280956" w:rsidRPr="00280956" w:rsidRDefault="00280956" w:rsidP="00280956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color w:val="auto"/>
                <w:sz w:val="16"/>
                <w:szCs w:val="16"/>
              </w:rPr>
              <w:t xml:space="preserve">Базовое значение показателя:  </w:t>
            </w:r>
            <w:r>
              <w:rPr>
                <w:color w:val="auto"/>
                <w:sz w:val="16"/>
                <w:szCs w:val="16"/>
              </w:rPr>
              <w:t xml:space="preserve"> 0</w:t>
            </w:r>
          </w:p>
          <w:p w:rsidR="00280956" w:rsidRPr="00280956" w:rsidRDefault="00280956" w:rsidP="00280956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color w:val="auto"/>
                <w:sz w:val="16"/>
                <w:szCs w:val="16"/>
              </w:rPr>
              <w:t xml:space="preserve">Единица измерения:  </w:t>
            </w:r>
            <w:r w:rsidRPr="00280956">
              <w:rPr>
                <w:color w:val="auto"/>
                <w:sz w:val="16"/>
                <w:szCs w:val="16"/>
              </w:rPr>
              <w:t>процент</w:t>
            </w:r>
          </w:p>
          <w:p w:rsidR="00280956" w:rsidRPr="00280956" w:rsidRDefault="00280956" w:rsidP="00280956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bCs/>
                <w:color w:val="auto"/>
                <w:sz w:val="16"/>
                <w:szCs w:val="16"/>
              </w:rPr>
              <w:t xml:space="preserve">Статистические источники:  </w:t>
            </w:r>
            <w:r w:rsidRPr="00280956">
              <w:rPr>
                <w:bCs/>
                <w:color w:val="auto"/>
                <w:sz w:val="16"/>
                <w:szCs w:val="16"/>
              </w:rPr>
              <w:t>ежеквартальные отчеты администрации  Сергиево-Посадского городского округа</w:t>
            </w:r>
            <w:r w:rsidR="001170EC">
              <w:rPr>
                <w:bCs/>
                <w:color w:val="auto"/>
                <w:sz w:val="16"/>
                <w:szCs w:val="16"/>
              </w:rPr>
              <w:t>, управления ЖКХ</w:t>
            </w:r>
          </w:p>
          <w:p w:rsidR="00280956" w:rsidRPr="00280956" w:rsidRDefault="00280956" w:rsidP="00280956">
            <w:pPr>
              <w:ind w:firstLine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280956" w:rsidRPr="00674F6B" w:rsidTr="007D61E2">
        <w:trPr>
          <w:cantSplit/>
          <w:trHeight w:val="20"/>
        </w:trPr>
        <w:tc>
          <w:tcPr>
            <w:tcW w:w="242" w:type="pct"/>
            <w:shd w:val="clear" w:color="auto" w:fill="auto"/>
          </w:tcPr>
          <w:p w:rsidR="00280956" w:rsidRPr="00674F6B" w:rsidRDefault="00280956" w:rsidP="009F1851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8</w:t>
            </w:r>
          </w:p>
        </w:tc>
        <w:tc>
          <w:tcPr>
            <w:tcW w:w="1213" w:type="pct"/>
            <w:shd w:val="clear" w:color="auto" w:fill="auto"/>
          </w:tcPr>
          <w:p w:rsidR="00280956" w:rsidRPr="001170EC" w:rsidRDefault="009513F6" w:rsidP="00D56F24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  <w:r w:rsidR="001170EC" w:rsidRPr="001170EC">
              <w:rPr>
                <w:sz w:val="16"/>
                <w:szCs w:val="16"/>
              </w:rPr>
              <w:t xml:space="preserve">Доля социальных объектов и мест с массовым пребыванием людей,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«Безопасный регион» </w:t>
            </w:r>
          </w:p>
        </w:tc>
        <w:tc>
          <w:tcPr>
            <w:tcW w:w="3545" w:type="pct"/>
            <w:shd w:val="clear" w:color="auto" w:fill="auto"/>
          </w:tcPr>
          <w:p w:rsidR="001170EC" w:rsidRPr="001170EC" w:rsidRDefault="001170EC" w:rsidP="001170EC">
            <w:pPr>
              <w:spacing w:line="240" w:lineRule="auto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Значение показателя рассчитывается по формуле:</w:t>
            </w:r>
          </w:p>
          <w:p w:rsidR="001170EC" w:rsidRPr="001170EC" w:rsidRDefault="001170EC" w:rsidP="001170EC">
            <w:pPr>
              <w:spacing w:line="240" w:lineRule="auto"/>
              <w:rPr>
                <w:sz w:val="16"/>
                <w:szCs w:val="16"/>
              </w:rPr>
            </w:pPr>
          </w:p>
          <w:p w:rsidR="001170EC" w:rsidRPr="001170EC" w:rsidRDefault="001170EC" w:rsidP="001170EC">
            <w:pPr>
              <w:spacing w:line="240" w:lineRule="auto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Дсоо = Ксоп/Оксоп х 100%</w:t>
            </w:r>
          </w:p>
          <w:p w:rsidR="001170EC" w:rsidRPr="001170EC" w:rsidRDefault="001170EC" w:rsidP="001170EC">
            <w:pPr>
              <w:spacing w:line="240" w:lineRule="auto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где:</w:t>
            </w:r>
          </w:p>
          <w:p w:rsidR="001170EC" w:rsidRPr="001170EC" w:rsidRDefault="001170EC" w:rsidP="001170EC">
            <w:pPr>
              <w:spacing w:line="240" w:lineRule="auto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Дсоо – доля социальных объектов оборудованных,</w:t>
            </w:r>
          </w:p>
          <w:p w:rsidR="001170EC" w:rsidRPr="001170EC" w:rsidRDefault="001170EC" w:rsidP="001170EC">
            <w:pPr>
              <w:spacing w:line="240" w:lineRule="auto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Ксоп – количество социальных объектов, подключенных к системе «Безопасный регион»,</w:t>
            </w:r>
          </w:p>
          <w:p w:rsidR="00280956" w:rsidRDefault="001170EC" w:rsidP="001170EC">
            <w:pPr>
              <w:ind w:firstLine="0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Оксоп – общее количество социальных объектов подлежащих подключению к системе «Безопасный регион»</w:t>
            </w:r>
          </w:p>
          <w:p w:rsidR="001170EC" w:rsidRDefault="001170EC" w:rsidP="001170EC">
            <w:pPr>
              <w:ind w:firstLine="0"/>
              <w:rPr>
                <w:sz w:val="16"/>
                <w:szCs w:val="16"/>
              </w:rPr>
            </w:pPr>
          </w:p>
          <w:p w:rsidR="001170EC" w:rsidRPr="00280956" w:rsidRDefault="001170EC" w:rsidP="001170EC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color w:val="auto"/>
                <w:sz w:val="16"/>
                <w:szCs w:val="16"/>
              </w:rPr>
              <w:t xml:space="preserve">Базовое значение показателя:  </w:t>
            </w:r>
            <w:r>
              <w:rPr>
                <w:color w:val="auto"/>
                <w:sz w:val="16"/>
                <w:szCs w:val="16"/>
              </w:rPr>
              <w:t xml:space="preserve"> 100</w:t>
            </w:r>
          </w:p>
          <w:p w:rsidR="001170EC" w:rsidRPr="00280956" w:rsidRDefault="001170EC" w:rsidP="001170EC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color w:val="auto"/>
                <w:sz w:val="16"/>
                <w:szCs w:val="16"/>
              </w:rPr>
              <w:t xml:space="preserve">Единица измерения:  </w:t>
            </w:r>
            <w:r w:rsidRPr="00280956">
              <w:rPr>
                <w:color w:val="auto"/>
                <w:sz w:val="16"/>
                <w:szCs w:val="16"/>
              </w:rPr>
              <w:t>процент</w:t>
            </w:r>
          </w:p>
          <w:p w:rsidR="001170EC" w:rsidRPr="00280956" w:rsidRDefault="001170EC" w:rsidP="001170EC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bCs/>
                <w:color w:val="auto"/>
                <w:sz w:val="16"/>
                <w:szCs w:val="16"/>
              </w:rPr>
              <w:t xml:space="preserve">Статистические источники:  </w:t>
            </w:r>
            <w:r w:rsidRPr="00280956">
              <w:rPr>
                <w:bCs/>
                <w:color w:val="auto"/>
                <w:sz w:val="16"/>
                <w:szCs w:val="16"/>
              </w:rPr>
              <w:t>ежеквартальные отчеты администрации  Сергиево-Посадского городского округа</w:t>
            </w:r>
          </w:p>
          <w:p w:rsidR="001170EC" w:rsidRPr="001170EC" w:rsidRDefault="001170EC" w:rsidP="001170EC">
            <w:pPr>
              <w:ind w:firstLine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280956" w:rsidRPr="00674F6B" w:rsidTr="007D61E2">
        <w:trPr>
          <w:cantSplit/>
          <w:trHeight w:val="20"/>
        </w:trPr>
        <w:tc>
          <w:tcPr>
            <w:tcW w:w="242" w:type="pct"/>
            <w:shd w:val="clear" w:color="auto" w:fill="auto"/>
          </w:tcPr>
          <w:p w:rsidR="00280956" w:rsidRPr="00674F6B" w:rsidRDefault="00280956" w:rsidP="009F1851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9</w:t>
            </w:r>
          </w:p>
        </w:tc>
        <w:tc>
          <w:tcPr>
            <w:tcW w:w="1213" w:type="pct"/>
            <w:shd w:val="clear" w:color="auto" w:fill="auto"/>
          </w:tcPr>
          <w:p w:rsidR="00280956" w:rsidRPr="001170EC" w:rsidRDefault="009513F6" w:rsidP="007D61E2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</w:t>
            </w:r>
            <w:r w:rsidR="001170EC" w:rsidRPr="001170EC">
              <w:rPr>
                <w:sz w:val="16"/>
                <w:szCs w:val="16"/>
              </w:rPr>
              <w:t>Рост числа лиц, состоящих на диспансерном наблюдении с диагнозом «Употребление наркотиков с вредными последствиями»</w:t>
            </w:r>
          </w:p>
        </w:tc>
        <w:tc>
          <w:tcPr>
            <w:tcW w:w="3545" w:type="pct"/>
            <w:shd w:val="clear" w:color="auto" w:fill="auto"/>
          </w:tcPr>
          <w:p w:rsidR="001170EC" w:rsidRPr="001170EC" w:rsidRDefault="001170EC" w:rsidP="001170EC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Расчет показателя рассчитывается по формуле:</w:t>
            </w:r>
          </w:p>
          <w:p w:rsidR="001170EC" w:rsidRPr="001170EC" w:rsidRDefault="001170EC" w:rsidP="001170EC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РЧЛ = КЛТГ/КЛПГх 100</w:t>
            </w:r>
          </w:p>
          <w:p w:rsidR="001170EC" w:rsidRPr="001170EC" w:rsidRDefault="001170EC" w:rsidP="001170EC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РЧЛ – рост числа лиц, состоящих на диспансерном наблюдении  с диагнозом «Употребление наркотиков с вредными последствиями» %</w:t>
            </w:r>
          </w:p>
          <w:p w:rsidR="001170EC" w:rsidRPr="001170EC" w:rsidRDefault="001170EC" w:rsidP="001170EC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КЛТГ – количество лиц, состоящих на диспансерном наблюдении с диагнозом «Употребление наркотиков с вредными последствиями» на конец текущего года</w:t>
            </w:r>
          </w:p>
          <w:p w:rsidR="00280956" w:rsidRPr="001170EC" w:rsidRDefault="001170EC" w:rsidP="001170EC">
            <w:pPr>
              <w:ind w:firstLine="0"/>
              <w:rPr>
                <w:bCs/>
                <w:color w:val="auto"/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КЛПГ - количество лиц, состоящих на диспансерном наблюдении с диагнозом «Употребление наркотиков с вредными последствиями» на конец 2019 года</w:t>
            </w:r>
          </w:p>
        </w:tc>
      </w:tr>
      <w:tr w:rsidR="00280956" w:rsidRPr="00674F6B" w:rsidTr="007D61E2">
        <w:trPr>
          <w:cantSplit/>
          <w:trHeight w:val="20"/>
        </w:trPr>
        <w:tc>
          <w:tcPr>
            <w:tcW w:w="242" w:type="pct"/>
            <w:shd w:val="clear" w:color="auto" w:fill="auto"/>
          </w:tcPr>
          <w:p w:rsidR="00280956" w:rsidRPr="00674F6B" w:rsidRDefault="00280956" w:rsidP="009F1851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10</w:t>
            </w:r>
          </w:p>
        </w:tc>
        <w:tc>
          <w:tcPr>
            <w:tcW w:w="1213" w:type="pct"/>
            <w:shd w:val="clear" w:color="auto" w:fill="auto"/>
          </w:tcPr>
          <w:p w:rsidR="00280956" w:rsidRPr="001170EC" w:rsidRDefault="009513F6" w:rsidP="00D56F24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7. </w:t>
            </w:r>
            <w:r w:rsidR="00D56F24">
              <w:rPr>
                <w:sz w:val="16"/>
                <w:szCs w:val="16"/>
              </w:rPr>
              <w:t xml:space="preserve">Благоустроим кладбища. </w:t>
            </w:r>
            <w:r>
              <w:rPr>
                <w:sz w:val="16"/>
                <w:szCs w:val="16"/>
              </w:rPr>
              <w:t>«</w:t>
            </w:r>
            <w:r w:rsidR="001170EC" w:rsidRPr="001170EC">
              <w:rPr>
                <w:sz w:val="16"/>
                <w:szCs w:val="16"/>
              </w:rPr>
              <w:t>Доля кладб</w:t>
            </w:r>
            <w:r w:rsidR="00D56F24">
              <w:rPr>
                <w:sz w:val="16"/>
                <w:szCs w:val="16"/>
              </w:rPr>
              <w:t>ищ, соответствующих Региональному стандарту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3545" w:type="pct"/>
            <w:shd w:val="clear" w:color="auto" w:fill="auto"/>
          </w:tcPr>
          <w:p w:rsidR="001170EC" w:rsidRPr="001170EC" w:rsidRDefault="001170EC" w:rsidP="001170EC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 xml:space="preserve">            Значение показателя рассчитывается по формуле:</w:t>
            </w:r>
          </w:p>
          <w:p w:rsidR="001170EC" w:rsidRPr="001170EC" w:rsidRDefault="001170EC" w:rsidP="001170EC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 xml:space="preserve">     </w:t>
            </w:r>
          </w:p>
          <w:p w:rsidR="001170EC" w:rsidRPr="001170EC" w:rsidRDefault="001170EC" w:rsidP="001170EC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ab/>
              <w:t xml:space="preserve">       </w:t>
            </w:r>
            <w:r w:rsidR="00D56F24">
              <w:rPr>
                <w:sz w:val="16"/>
                <w:szCs w:val="16"/>
              </w:rPr>
              <w:t xml:space="preserve">          </w:t>
            </w:r>
            <w:r w:rsidR="00D56F24" w:rsidRPr="001170EC">
              <w:rPr>
                <w:sz w:val="16"/>
                <w:szCs w:val="16"/>
              </w:rPr>
              <w:t>(F1 + F2)</w:t>
            </w:r>
            <w:r w:rsidR="00D56F24">
              <w:rPr>
                <w:sz w:val="16"/>
                <w:szCs w:val="16"/>
              </w:rPr>
              <w:t xml:space="preserve">        </w:t>
            </w:r>
            <w:r w:rsidRPr="001170EC">
              <w:rPr>
                <w:sz w:val="16"/>
                <w:szCs w:val="16"/>
              </w:rPr>
              <w:t>1</w:t>
            </w:r>
          </w:p>
          <w:p w:rsidR="001170EC" w:rsidRPr="001170EC" w:rsidRDefault="001170EC" w:rsidP="001170EC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 xml:space="preserve">        S = --------------- х ---- х K х 100%</w:t>
            </w:r>
          </w:p>
          <w:p w:rsidR="001170EC" w:rsidRPr="001170EC" w:rsidRDefault="001170EC" w:rsidP="001170EC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 xml:space="preserve">                     2                   Т</w:t>
            </w:r>
          </w:p>
          <w:p w:rsidR="001170EC" w:rsidRPr="001170EC" w:rsidRDefault="001170EC" w:rsidP="001170EC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 xml:space="preserve">где S – доля кладбищ, соответствующих требованиям </w:t>
            </w:r>
            <w:r w:rsidR="009513F6">
              <w:rPr>
                <w:sz w:val="16"/>
                <w:szCs w:val="16"/>
              </w:rPr>
              <w:t>Регионального</w:t>
            </w:r>
            <w:r w:rsidR="00D56F24">
              <w:rPr>
                <w:sz w:val="16"/>
                <w:szCs w:val="16"/>
              </w:rPr>
              <w:t xml:space="preserve"> стандарт</w:t>
            </w:r>
            <w:r w:rsidR="009513F6">
              <w:rPr>
                <w:sz w:val="16"/>
                <w:szCs w:val="16"/>
              </w:rPr>
              <w:t>а</w:t>
            </w:r>
            <w:r w:rsidRPr="001170EC">
              <w:rPr>
                <w:sz w:val="16"/>
                <w:szCs w:val="16"/>
              </w:rPr>
              <w:t>, %;</w:t>
            </w:r>
          </w:p>
          <w:p w:rsidR="001170EC" w:rsidRPr="001170EC" w:rsidRDefault="001170EC" w:rsidP="001170EC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 xml:space="preserve">(F1+ F2) – количество кладбищ, соответствующих требованиям </w:t>
            </w:r>
            <w:r w:rsidR="00D56F24">
              <w:rPr>
                <w:sz w:val="16"/>
                <w:szCs w:val="16"/>
              </w:rPr>
              <w:t>Регионально</w:t>
            </w:r>
            <w:r w:rsidR="009513F6">
              <w:rPr>
                <w:sz w:val="16"/>
                <w:szCs w:val="16"/>
              </w:rPr>
              <w:t>го</w:t>
            </w:r>
            <w:r w:rsidR="00D56F24">
              <w:rPr>
                <w:sz w:val="16"/>
                <w:szCs w:val="16"/>
              </w:rPr>
              <w:t xml:space="preserve"> стандарт</w:t>
            </w:r>
            <w:r w:rsidR="009513F6">
              <w:rPr>
                <w:sz w:val="16"/>
                <w:szCs w:val="16"/>
              </w:rPr>
              <w:t>а</w:t>
            </w:r>
            <w:r w:rsidRPr="001170EC">
              <w:rPr>
                <w:sz w:val="16"/>
                <w:szCs w:val="16"/>
              </w:rPr>
              <w:t>, ед.;</w:t>
            </w:r>
          </w:p>
          <w:p w:rsidR="001170EC" w:rsidRPr="001170EC" w:rsidRDefault="001170EC" w:rsidP="001170EC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F1 – количество кладбищ, юридически оформленных в муниципальную собственность, ед.;</w:t>
            </w:r>
          </w:p>
          <w:p w:rsidR="001170EC" w:rsidRPr="001170EC" w:rsidRDefault="001170EC" w:rsidP="001170EC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 xml:space="preserve">F2 – количество кладбищ, соответствующих требованиям </w:t>
            </w:r>
            <w:r w:rsidR="00BB5530">
              <w:rPr>
                <w:sz w:val="16"/>
                <w:szCs w:val="16"/>
              </w:rPr>
              <w:t xml:space="preserve"> Регионального стандарта </w:t>
            </w:r>
            <w:r w:rsidRPr="001170EC">
              <w:rPr>
                <w:sz w:val="16"/>
                <w:szCs w:val="16"/>
              </w:rPr>
              <w:t xml:space="preserve">, по итогам рассмотрения </w:t>
            </w:r>
            <w:r w:rsidR="00F77057">
              <w:rPr>
                <w:sz w:val="16"/>
                <w:szCs w:val="16"/>
              </w:rPr>
              <w:t xml:space="preserve"> вопроса на заседании </w:t>
            </w:r>
            <w:r w:rsidRPr="001170EC">
              <w:rPr>
                <w:sz w:val="16"/>
                <w:szCs w:val="16"/>
              </w:rPr>
              <w:t>Московской областной межведомственной комиссии  по вопросам погребения и похоронного дела на территории Московской области (далее – МВК), ед.;</w:t>
            </w:r>
          </w:p>
          <w:p w:rsidR="001170EC" w:rsidRPr="001170EC" w:rsidRDefault="001170EC" w:rsidP="001170EC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T* – общее количество кладбищ на территории муниципального образования, ед.;</w:t>
            </w:r>
          </w:p>
          <w:p w:rsidR="001170EC" w:rsidRPr="001170EC" w:rsidRDefault="001170EC" w:rsidP="001170EC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 xml:space="preserve">K – повышающий (стимулирующий) коэффициент, равный 1,1. </w:t>
            </w:r>
          </w:p>
          <w:p w:rsidR="00280956" w:rsidRDefault="001170EC" w:rsidP="001170EC">
            <w:pPr>
              <w:ind w:firstLine="0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Данный коэффициент применяется при наличии на территории муниципального образования:</w:t>
            </w:r>
          </w:p>
          <w:p w:rsidR="009513F6" w:rsidRDefault="009513F6" w:rsidP="001170EC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30 до 50 кладбищ, из которых не менее 15% признаны соответствующими требованиям Регионального стандарта по итогами их рассмотрения на заседании МВК;</w:t>
            </w:r>
          </w:p>
          <w:p w:rsidR="009513F6" w:rsidRPr="00BB5530" w:rsidRDefault="009513F6" w:rsidP="001170EC">
            <w:pPr>
              <w:ind w:firstLine="0"/>
              <w:rPr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От 51 и более кладбищ, из которых не менее 10% признаны соответствующими требованиям Регионального стандарта по итогам их рассмотрения на заседании МВК.</w:t>
            </w:r>
            <w:r w:rsidR="00BB5530">
              <w:rPr>
                <w:sz w:val="16"/>
                <w:szCs w:val="16"/>
              </w:rPr>
              <w:t xml:space="preserve"> При применении коэффициента итоговое значение показателя </w:t>
            </w:r>
            <w:r w:rsidR="00BB5530">
              <w:rPr>
                <w:sz w:val="16"/>
                <w:szCs w:val="16"/>
                <w:lang w:val="en-US"/>
              </w:rPr>
              <w:t>S</w:t>
            </w:r>
            <w:r w:rsidR="00BB5530">
              <w:rPr>
                <w:sz w:val="16"/>
                <w:szCs w:val="16"/>
              </w:rPr>
              <w:t xml:space="preserve">  не может быть больше 99%</w:t>
            </w:r>
          </w:p>
        </w:tc>
      </w:tr>
      <w:tr w:rsidR="00280956" w:rsidRPr="00674F6B" w:rsidTr="007D61E2">
        <w:trPr>
          <w:cantSplit/>
          <w:trHeight w:val="20"/>
        </w:trPr>
        <w:tc>
          <w:tcPr>
            <w:tcW w:w="242" w:type="pct"/>
            <w:shd w:val="clear" w:color="auto" w:fill="auto"/>
          </w:tcPr>
          <w:p w:rsidR="00280956" w:rsidRPr="00674F6B" w:rsidRDefault="00280956" w:rsidP="009F1851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lastRenderedPageBreak/>
              <w:t>11</w:t>
            </w:r>
          </w:p>
        </w:tc>
        <w:tc>
          <w:tcPr>
            <w:tcW w:w="1213" w:type="pct"/>
            <w:shd w:val="clear" w:color="auto" w:fill="auto"/>
          </w:tcPr>
          <w:p w:rsidR="00280956" w:rsidRPr="001170EC" w:rsidRDefault="009513F6" w:rsidP="007D61E2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  <w:r w:rsidR="001170EC" w:rsidRPr="001170EC">
              <w:rPr>
                <w:sz w:val="16"/>
                <w:szCs w:val="16"/>
              </w:rPr>
              <w:t>Инвентаризация мест захоронений</w:t>
            </w:r>
          </w:p>
        </w:tc>
        <w:tc>
          <w:tcPr>
            <w:tcW w:w="3545" w:type="pct"/>
            <w:shd w:val="clear" w:color="auto" w:fill="auto"/>
          </w:tcPr>
          <w:p w:rsidR="001170EC" w:rsidRDefault="001170EC" w:rsidP="001170EC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 показателя рассчитывается по формуле:</w:t>
            </w:r>
          </w:p>
          <w:p w:rsidR="001170EC" w:rsidRDefault="001170EC" w:rsidP="001170EC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</w:p>
          <w:p w:rsidR="001170EC" w:rsidRPr="001170EC" w:rsidRDefault="001170EC" w:rsidP="001170EC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Is / D х 100% = I</w:t>
            </w:r>
          </w:p>
          <w:p w:rsidR="001170EC" w:rsidRPr="001170EC" w:rsidRDefault="001170EC" w:rsidP="001170EC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</w:p>
          <w:p w:rsidR="001170EC" w:rsidRPr="001170EC" w:rsidRDefault="001170EC" w:rsidP="001170EC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I - доля зоны захоронения кладбищ, на которых проведена инвентаризация захоронений в соответствии с требованиями законодательства, %;</w:t>
            </w:r>
          </w:p>
          <w:p w:rsidR="001170EC" w:rsidRPr="001170EC" w:rsidRDefault="001170EC" w:rsidP="001170EC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Is - площадь зоны захоронения, на которых проведена инвентаризация в электронном виде, га;</w:t>
            </w:r>
          </w:p>
          <w:p w:rsidR="00280956" w:rsidRPr="001170EC" w:rsidRDefault="001170EC" w:rsidP="001170EC">
            <w:pPr>
              <w:ind w:firstLine="0"/>
              <w:rPr>
                <w:bCs/>
                <w:color w:val="auto"/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D - общая площадь зоны захоронения на кладбищах муниципального образования</w:t>
            </w:r>
          </w:p>
        </w:tc>
      </w:tr>
      <w:tr w:rsidR="00754C1B" w:rsidRPr="00674F6B" w:rsidTr="007D61E2">
        <w:trPr>
          <w:cantSplit/>
          <w:trHeight w:val="20"/>
        </w:trPr>
        <w:tc>
          <w:tcPr>
            <w:tcW w:w="242" w:type="pct"/>
            <w:shd w:val="clear" w:color="auto" w:fill="auto"/>
          </w:tcPr>
          <w:p w:rsidR="00754C1B" w:rsidRDefault="00754C1B" w:rsidP="009F1851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12</w:t>
            </w:r>
          </w:p>
        </w:tc>
        <w:tc>
          <w:tcPr>
            <w:tcW w:w="1213" w:type="pct"/>
            <w:shd w:val="clear" w:color="auto" w:fill="auto"/>
          </w:tcPr>
          <w:p w:rsidR="00754C1B" w:rsidRPr="001170EC" w:rsidRDefault="009513F6" w:rsidP="00754C1B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  <w:r w:rsidR="00754C1B">
              <w:rPr>
                <w:sz w:val="16"/>
                <w:szCs w:val="16"/>
              </w:rPr>
              <w:t>Количество восстановленных (ремонт, реставрация, благоустройство) воинских захоронений</w:t>
            </w:r>
          </w:p>
        </w:tc>
        <w:tc>
          <w:tcPr>
            <w:tcW w:w="3545" w:type="pct"/>
            <w:shd w:val="clear" w:color="auto" w:fill="auto"/>
          </w:tcPr>
          <w:p w:rsidR="006C0737" w:rsidRDefault="006C0737" w:rsidP="001170EC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 показателя определяется по фактическому количеству восстановленных (ремонт, реставрация, благоустройство) воинских захоронений</w:t>
            </w:r>
          </w:p>
          <w:p w:rsidR="006C0737" w:rsidRDefault="006C0737" w:rsidP="001170EC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</w:p>
          <w:p w:rsidR="006C0737" w:rsidRPr="006C0737" w:rsidRDefault="006C0737" w:rsidP="001170EC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</w:p>
        </w:tc>
      </w:tr>
      <w:tr w:rsidR="003D2F42" w:rsidRPr="00674F6B" w:rsidTr="007D61E2">
        <w:trPr>
          <w:cantSplit/>
          <w:trHeight w:val="20"/>
        </w:trPr>
        <w:tc>
          <w:tcPr>
            <w:tcW w:w="242" w:type="pct"/>
            <w:shd w:val="clear" w:color="auto" w:fill="auto"/>
          </w:tcPr>
          <w:p w:rsidR="003D2F42" w:rsidRDefault="003D2F42" w:rsidP="009F1851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13</w:t>
            </w:r>
          </w:p>
        </w:tc>
        <w:tc>
          <w:tcPr>
            <w:tcW w:w="1213" w:type="pct"/>
            <w:shd w:val="clear" w:color="auto" w:fill="auto"/>
          </w:tcPr>
          <w:p w:rsidR="003D2F42" w:rsidRDefault="003D2F42" w:rsidP="003D2F4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 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</w:t>
            </w:r>
          </w:p>
        </w:tc>
        <w:tc>
          <w:tcPr>
            <w:tcW w:w="3545" w:type="pct"/>
            <w:shd w:val="clear" w:color="auto" w:fill="auto"/>
          </w:tcPr>
          <w:p w:rsidR="003D2F42" w:rsidRDefault="003D2F42" w:rsidP="001170EC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 показателя рассчитывается по формуле:</w:t>
            </w:r>
          </w:p>
          <w:p w:rsidR="003D2F42" w:rsidRDefault="003D2F42" w:rsidP="001170EC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</w:p>
          <w:p w:rsidR="003D2F42" w:rsidRPr="003D2F42" w:rsidRDefault="009513F6" w:rsidP="003D2F42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ДТ =(1- ТЗр/Тобщ)х100%</w:t>
            </w:r>
          </w:p>
          <w:p w:rsidR="003D2F42" w:rsidRPr="003D2F42" w:rsidRDefault="003D2F42" w:rsidP="003D2F42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</w:p>
          <w:p w:rsidR="003D2F42" w:rsidRPr="003D2F42" w:rsidRDefault="003D2F42" w:rsidP="003D2F42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3D2F42">
              <w:rPr>
                <w:sz w:val="16"/>
                <w:szCs w:val="16"/>
              </w:rPr>
              <w:t>где:</w:t>
            </w:r>
          </w:p>
          <w:p w:rsidR="003D2F42" w:rsidRPr="003D2F42" w:rsidRDefault="003D2F42" w:rsidP="003D2F42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3D2F42">
              <w:rPr>
                <w:sz w:val="16"/>
                <w:szCs w:val="16"/>
              </w:rPr>
              <w:t>ДТ - 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требованиями;</w:t>
            </w:r>
          </w:p>
          <w:p w:rsidR="003D2F42" w:rsidRPr="003D2F42" w:rsidRDefault="003D2F42" w:rsidP="003D2F42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3D2F42">
              <w:rPr>
                <w:sz w:val="16"/>
                <w:szCs w:val="16"/>
              </w:rPr>
              <w:t xml:space="preserve">Тн – количество транспортировок умерших в морг, по которым поступили обоснованные жалобы о  нарушениях порядка осуществления транспортировки умерших в морг, Стандарта качества транспортировки умерших в морг либо выявлены нарушения контрольно-надзорными органами, органами местного самоуправления; </w:t>
            </w:r>
          </w:p>
          <w:p w:rsidR="003D2F42" w:rsidRDefault="003D2F42" w:rsidP="003D2F42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3D2F42">
              <w:rPr>
                <w:sz w:val="16"/>
                <w:szCs w:val="16"/>
              </w:rPr>
              <w:t>Тобщ – общее фактическое количество осуществленных транспортировок умерших в морг</w:t>
            </w:r>
          </w:p>
        </w:tc>
      </w:tr>
      <w:tr w:rsidR="00280956" w:rsidRPr="00951A36" w:rsidTr="00366B97">
        <w:trPr>
          <w:trHeight w:val="265"/>
        </w:trPr>
        <w:tc>
          <w:tcPr>
            <w:tcW w:w="5000" w:type="pct"/>
            <w:gridSpan w:val="3"/>
            <w:shd w:val="clear" w:color="auto" w:fill="auto"/>
          </w:tcPr>
          <w:p w:rsidR="00280956" w:rsidRPr="00951A36" w:rsidRDefault="00280956" w:rsidP="005869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280956" w:rsidRPr="00951A36" w:rsidRDefault="00280956" w:rsidP="005869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51A36">
              <w:rPr>
                <w:b/>
                <w:color w:val="000000" w:themeColor="text1"/>
                <w:sz w:val="16"/>
                <w:szCs w:val="16"/>
              </w:rPr>
              <w:t>Методика расчета значений показателей эффективности реализации подпрограммы 2</w:t>
            </w:r>
          </w:p>
          <w:p w:rsidR="00280956" w:rsidRPr="00951A36" w:rsidRDefault="00280956" w:rsidP="005869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280956" w:rsidRPr="00951A36" w:rsidTr="007D61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42" w:type="pct"/>
          </w:tcPr>
          <w:p w:rsidR="00280956" w:rsidRPr="00951A36" w:rsidRDefault="00280956" w:rsidP="005869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1213" w:type="pct"/>
          </w:tcPr>
          <w:p w:rsidR="00280956" w:rsidRPr="00951A36" w:rsidRDefault="00280956" w:rsidP="00E60D8F">
            <w:pPr>
              <w:pStyle w:val="ac"/>
              <w:widowControl w:val="0"/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  <w:r w:rsidRPr="00951A36"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t xml:space="preserve">Процент готовности </w:t>
            </w:r>
            <w:r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t>муниципального образования</w:t>
            </w:r>
            <w:r w:rsidRPr="00951A36"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t xml:space="preserve"> Московской области к действиям по предназначению при возникновении чрезвычайных ситуациях (происшествиях) природного и техногенного характера.  </w:t>
            </w:r>
          </w:p>
        </w:tc>
        <w:tc>
          <w:tcPr>
            <w:tcW w:w="3545" w:type="pct"/>
          </w:tcPr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Значение показателя рассчитывается по формуле: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jc w:val="center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 xml:space="preserve">Н = (А + В + С + </w:t>
            </w:r>
            <w:r w:rsidRPr="00366B97">
              <w:rPr>
                <w:sz w:val="16"/>
                <w:szCs w:val="16"/>
                <w:lang w:val="en-US"/>
              </w:rPr>
              <w:t>R</w:t>
            </w:r>
            <w:r w:rsidRPr="00366B97">
              <w:rPr>
                <w:sz w:val="16"/>
                <w:szCs w:val="16"/>
              </w:rPr>
              <w:t>) / 4, где: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А – процент населения, руководящего состава и специалистов муниципального звена ТП МОСЧС муниципального образования подготовленного в области защиты от чрезвычайных ситуаций и гражданской обороны.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Значение рассчитывается по формуле: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jc w:val="center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А = (</w:t>
            </w:r>
            <w:r w:rsidRPr="00366B97">
              <w:rPr>
                <w:sz w:val="16"/>
                <w:szCs w:val="16"/>
                <w:lang w:val="en-US"/>
              </w:rPr>
              <w:t>F</w:t>
            </w:r>
            <w:r w:rsidRPr="00366B97">
              <w:rPr>
                <w:sz w:val="16"/>
                <w:szCs w:val="16"/>
                <w:vertAlign w:val="subscript"/>
              </w:rPr>
              <w:t>1</w:t>
            </w:r>
            <w:r w:rsidRPr="00366B97">
              <w:rPr>
                <w:sz w:val="16"/>
                <w:szCs w:val="16"/>
              </w:rPr>
              <w:t xml:space="preserve">+ </w:t>
            </w:r>
            <w:r w:rsidRPr="00366B97">
              <w:rPr>
                <w:sz w:val="16"/>
                <w:szCs w:val="16"/>
                <w:lang w:val="en-US"/>
              </w:rPr>
              <w:t>F</w:t>
            </w:r>
            <w:r w:rsidRPr="00366B97">
              <w:rPr>
                <w:sz w:val="16"/>
                <w:szCs w:val="16"/>
                <w:vertAlign w:val="subscript"/>
              </w:rPr>
              <w:t>2</w:t>
            </w:r>
            <w:r w:rsidRPr="00366B97">
              <w:rPr>
                <w:sz w:val="16"/>
                <w:szCs w:val="16"/>
              </w:rPr>
              <w:t xml:space="preserve"> + </w:t>
            </w:r>
            <w:r w:rsidRPr="00366B97">
              <w:rPr>
                <w:sz w:val="16"/>
                <w:szCs w:val="16"/>
                <w:lang w:val="en-US"/>
              </w:rPr>
              <w:t>F</w:t>
            </w:r>
            <w:r w:rsidRPr="00366B97">
              <w:rPr>
                <w:sz w:val="16"/>
                <w:szCs w:val="16"/>
                <w:vertAlign w:val="subscript"/>
              </w:rPr>
              <w:t>3</w:t>
            </w:r>
            <w:r w:rsidRPr="00366B97">
              <w:rPr>
                <w:sz w:val="16"/>
                <w:szCs w:val="16"/>
              </w:rPr>
              <w:t>)/ Кобщ. нас * 100%, где:</w:t>
            </w:r>
          </w:p>
          <w:p w:rsidR="00280956" w:rsidRPr="00366B97" w:rsidRDefault="00280956" w:rsidP="00366B97">
            <w:pPr>
              <w:jc w:val="center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F</w:t>
            </w:r>
            <w:r w:rsidRPr="00366B97">
              <w:rPr>
                <w:sz w:val="16"/>
                <w:szCs w:val="16"/>
                <w:vertAlign w:val="subscript"/>
              </w:rPr>
              <w:t>1</w:t>
            </w:r>
            <w:r w:rsidRPr="00366B97">
              <w:rPr>
                <w:sz w:val="16"/>
                <w:szCs w:val="16"/>
              </w:rPr>
              <w:t xml:space="preserve"> – количество населения муниципального образования прошедших подготовку, обучение, в области защиты от чрезвычайных ситуаций и гражданской обороны в УКП созданных органом местного самоуправления Московской области;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F</w:t>
            </w:r>
            <w:r w:rsidRPr="00366B97">
              <w:rPr>
                <w:sz w:val="16"/>
                <w:szCs w:val="16"/>
                <w:vertAlign w:val="subscript"/>
              </w:rPr>
              <w:t xml:space="preserve">2 </w:t>
            </w:r>
            <w:r w:rsidRPr="00366B97">
              <w:rPr>
                <w:sz w:val="16"/>
                <w:szCs w:val="16"/>
              </w:rPr>
              <w:t xml:space="preserve">– количество населения руководящего состава и специалистов муниципального звена </w:t>
            </w:r>
            <w:r>
              <w:rPr>
                <w:sz w:val="16"/>
                <w:szCs w:val="16"/>
              </w:rPr>
              <w:t xml:space="preserve">ТП МОСЧС </w:t>
            </w:r>
            <w:r w:rsidRPr="00366B97">
              <w:rPr>
                <w:sz w:val="16"/>
                <w:szCs w:val="16"/>
              </w:rPr>
              <w:t>городского округа обученного в области защиты от чрезвычайных ситуаций и гражданской обороны;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F</w:t>
            </w:r>
            <w:r w:rsidRPr="00366B97">
              <w:rPr>
                <w:sz w:val="16"/>
                <w:szCs w:val="16"/>
                <w:vertAlign w:val="subscript"/>
              </w:rPr>
              <w:t xml:space="preserve">3 </w:t>
            </w:r>
            <w:r w:rsidRPr="00366B97">
              <w:rPr>
                <w:sz w:val="16"/>
                <w:szCs w:val="16"/>
              </w:rPr>
              <w:t>- количество населения муниципального образования обучающихся в образовательных учреждениях по вопросам защиты от чрезвычайных ситуаций и гражданской обороны;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Кобщ нас – общ</w:t>
            </w:r>
            <w:r>
              <w:rPr>
                <w:sz w:val="16"/>
                <w:szCs w:val="16"/>
              </w:rPr>
              <w:t>ая</w:t>
            </w:r>
            <w:r w:rsidRPr="00366B97">
              <w:rPr>
                <w:sz w:val="16"/>
                <w:szCs w:val="16"/>
              </w:rPr>
              <w:t xml:space="preserve"> численность населения, зарегистрированного на территории муниципального образования Московской области.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В – соотношение фактического и нормативного объема накопления материальных ресурсов муниципального образования для ликвидации чрезвычайных ситуаций муниципального и объектового характера на территории муниципального образования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Значение рассчитывается по формуле: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pStyle w:val="ab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В = (</w:t>
            </w:r>
            <w:r w:rsidRPr="00366B97">
              <w:rPr>
                <w:sz w:val="16"/>
                <w:szCs w:val="16"/>
                <w:lang w:val="en-US"/>
              </w:rPr>
              <w:t>F</w:t>
            </w:r>
            <w:r w:rsidRPr="00366B97">
              <w:rPr>
                <w:sz w:val="16"/>
                <w:szCs w:val="16"/>
                <w:vertAlign w:val="subscript"/>
              </w:rPr>
              <w:t xml:space="preserve">факт 1 + </w:t>
            </w:r>
            <w:r w:rsidRPr="00366B97">
              <w:rPr>
                <w:sz w:val="16"/>
                <w:szCs w:val="16"/>
                <w:lang w:val="en-US"/>
              </w:rPr>
              <w:t>F</w:t>
            </w:r>
            <w:r w:rsidRPr="00366B97">
              <w:rPr>
                <w:sz w:val="16"/>
                <w:szCs w:val="16"/>
                <w:vertAlign w:val="subscript"/>
              </w:rPr>
              <w:t>факт 2</w:t>
            </w:r>
            <w:r w:rsidRPr="00366B97">
              <w:rPr>
                <w:sz w:val="16"/>
                <w:szCs w:val="16"/>
              </w:rPr>
              <w:t>)</w:t>
            </w:r>
            <w:r w:rsidRPr="00366B97">
              <w:rPr>
                <w:sz w:val="16"/>
                <w:szCs w:val="16"/>
                <w:vertAlign w:val="subscript"/>
              </w:rPr>
              <w:t xml:space="preserve"> / </w:t>
            </w:r>
            <w:r w:rsidRPr="00366B97">
              <w:rPr>
                <w:sz w:val="16"/>
                <w:szCs w:val="16"/>
                <w:lang w:val="en-US"/>
              </w:rPr>
              <w:t>F</w:t>
            </w:r>
            <w:r w:rsidRPr="00366B97">
              <w:rPr>
                <w:sz w:val="16"/>
                <w:szCs w:val="16"/>
                <w:vertAlign w:val="subscript"/>
              </w:rPr>
              <w:t xml:space="preserve">норм.  * </w:t>
            </w:r>
            <w:r w:rsidRPr="00366B97">
              <w:rPr>
                <w:sz w:val="16"/>
                <w:szCs w:val="16"/>
              </w:rPr>
              <w:t xml:space="preserve"> 100%, где:</w:t>
            </w:r>
          </w:p>
          <w:p w:rsidR="00280956" w:rsidRPr="00366B97" w:rsidRDefault="00280956" w:rsidP="00366B97">
            <w:pPr>
              <w:pStyle w:val="ab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F</w:t>
            </w:r>
            <w:r w:rsidRPr="00366B97">
              <w:rPr>
                <w:sz w:val="16"/>
                <w:szCs w:val="16"/>
                <w:vertAlign w:val="subscript"/>
              </w:rPr>
              <w:t xml:space="preserve">факт 1 </w:t>
            </w:r>
            <w:r w:rsidRPr="00366B97">
              <w:rPr>
                <w:sz w:val="16"/>
                <w:szCs w:val="16"/>
              </w:rPr>
              <w:t>– уровень накопления материального резервного фонда по состоянию на 01.01. текущего года, в натурах.ед.;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F</w:t>
            </w:r>
            <w:r w:rsidRPr="00366B97">
              <w:rPr>
                <w:sz w:val="16"/>
                <w:szCs w:val="16"/>
                <w:vertAlign w:val="subscript"/>
              </w:rPr>
              <w:t>факт 2</w:t>
            </w:r>
            <w:r w:rsidRPr="00366B97">
              <w:rPr>
                <w:sz w:val="16"/>
                <w:szCs w:val="16"/>
              </w:rPr>
              <w:t xml:space="preserve"> – объем заложенных материального имущества за отчетный период текущего года, в натурах. ед.;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F</w:t>
            </w:r>
            <w:r w:rsidRPr="00366B97">
              <w:rPr>
                <w:sz w:val="16"/>
                <w:szCs w:val="16"/>
                <w:vertAlign w:val="subscript"/>
              </w:rPr>
              <w:t>норм</w:t>
            </w:r>
            <w:r w:rsidRPr="00366B97">
              <w:rPr>
                <w:sz w:val="16"/>
                <w:szCs w:val="16"/>
              </w:rPr>
              <w:t xml:space="preserve"> – нормативный объем резерва материальных ресурсов для ликвидации чрез</w:t>
            </w:r>
            <w:r w:rsidRPr="00366B97">
              <w:rPr>
                <w:sz w:val="16"/>
                <w:szCs w:val="16"/>
              </w:rPr>
              <w:softHyphen/>
              <w:t xml:space="preserve">вычайных ситуаций на территории </w:t>
            </w:r>
            <w:r>
              <w:rPr>
                <w:sz w:val="16"/>
                <w:szCs w:val="16"/>
              </w:rPr>
              <w:t>м</w:t>
            </w:r>
            <w:r w:rsidRPr="00366B97">
              <w:rPr>
                <w:sz w:val="16"/>
                <w:szCs w:val="16"/>
              </w:rPr>
              <w:t>униципального образования Московской области, натур. един.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 xml:space="preserve">С – увеличение соотношения финансового резервного фонда для ликвидации последствий чрезвычайных ситуаций (происшествий), в том числе террористических </w:t>
            </w:r>
            <w:r w:rsidRPr="00366B97">
              <w:rPr>
                <w:sz w:val="16"/>
                <w:szCs w:val="16"/>
              </w:rPr>
              <w:lastRenderedPageBreak/>
              <w:t>актов, заложенного администрацией муниципального образования Московской области от объема бюджета ОМСУ муниципального образования Московской области.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Значение рассчитывается по формуле: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jc w:val="center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С = (</w:t>
            </w:r>
            <w:r w:rsidRPr="00366B97">
              <w:rPr>
                <w:sz w:val="16"/>
                <w:szCs w:val="16"/>
                <w:lang w:val="en-US"/>
              </w:rPr>
              <w:t>G</w:t>
            </w:r>
            <w:r w:rsidRPr="00366B97">
              <w:rPr>
                <w:sz w:val="16"/>
                <w:szCs w:val="16"/>
                <w:vertAlign w:val="subscript"/>
              </w:rPr>
              <w:t xml:space="preserve">факт 3 </w:t>
            </w:r>
            <w:r w:rsidRPr="00366B97">
              <w:rPr>
                <w:sz w:val="16"/>
                <w:szCs w:val="16"/>
              </w:rPr>
              <w:t xml:space="preserve">/ </w:t>
            </w:r>
            <w:r w:rsidRPr="00366B97">
              <w:rPr>
                <w:sz w:val="16"/>
                <w:szCs w:val="16"/>
                <w:lang w:val="en-US"/>
              </w:rPr>
              <w:t>G</w:t>
            </w:r>
            <w:r w:rsidRPr="00366B97">
              <w:rPr>
                <w:sz w:val="16"/>
                <w:szCs w:val="16"/>
                <w:vertAlign w:val="subscript"/>
              </w:rPr>
              <w:t>факт 4</w:t>
            </w:r>
            <w:r w:rsidRPr="00366B97">
              <w:rPr>
                <w:sz w:val="16"/>
                <w:szCs w:val="16"/>
              </w:rPr>
              <w:t>) * 100% - (</w:t>
            </w:r>
            <w:r w:rsidRPr="00366B97">
              <w:rPr>
                <w:sz w:val="16"/>
                <w:szCs w:val="16"/>
                <w:lang w:val="en-US"/>
              </w:rPr>
              <w:t>G</w:t>
            </w:r>
            <w:r w:rsidRPr="00366B97">
              <w:rPr>
                <w:sz w:val="16"/>
                <w:szCs w:val="16"/>
                <w:vertAlign w:val="subscript"/>
              </w:rPr>
              <w:t xml:space="preserve">факт 1 </w:t>
            </w:r>
            <w:r w:rsidRPr="00366B97">
              <w:rPr>
                <w:sz w:val="16"/>
                <w:szCs w:val="16"/>
              </w:rPr>
              <w:t xml:space="preserve"> / </w:t>
            </w:r>
            <w:r w:rsidRPr="00366B97">
              <w:rPr>
                <w:sz w:val="16"/>
                <w:szCs w:val="16"/>
                <w:lang w:val="en-US"/>
              </w:rPr>
              <w:t>G</w:t>
            </w:r>
            <w:r w:rsidRPr="00366B97">
              <w:rPr>
                <w:sz w:val="16"/>
                <w:szCs w:val="16"/>
                <w:vertAlign w:val="subscript"/>
              </w:rPr>
              <w:t>факт 2</w:t>
            </w:r>
            <w:r w:rsidRPr="00366B97">
              <w:rPr>
                <w:sz w:val="16"/>
                <w:szCs w:val="16"/>
              </w:rPr>
              <w:t>)*100%, где: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G</w:t>
            </w:r>
            <w:r w:rsidRPr="00366B97">
              <w:rPr>
                <w:sz w:val="16"/>
                <w:szCs w:val="16"/>
                <w:vertAlign w:val="subscript"/>
              </w:rPr>
              <w:t>факт 1</w:t>
            </w:r>
            <w:r w:rsidRPr="00366B97">
              <w:rPr>
                <w:sz w:val="16"/>
                <w:szCs w:val="16"/>
              </w:rPr>
              <w:t xml:space="preserve"> – объем финансового резервного фонда для ликвидации чрезвычайных ситуаций природного и техногенного характера созданного ОМСУ муниципального образования Московской области по состоянию на 01 января базового года.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G</w:t>
            </w:r>
            <w:r w:rsidRPr="00366B97">
              <w:rPr>
                <w:sz w:val="16"/>
                <w:szCs w:val="16"/>
                <w:vertAlign w:val="subscript"/>
              </w:rPr>
              <w:t>факт 2</w:t>
            </w:r>
            <w:r w:rsidRPr="00366B97">
              <w:rPr>
                <w:sz w:val="16"/>
                <w:szCs w:val="16"/>
              </w:rPr>
              <w:t xml:space="preserve"> - объем бюджета ОМСУ муниципального образования Московской области на базов</w:t>
            </w:r>
            <w:r>
              <w:rPr>
                <w:sz w:val="16"/>
                <w:szCs w:val="16"/>
              </w:rPr>
              <w:t>ый</w:t>
            </w:r>
            <w:r w:rsidRPr="00366B97">
              <w:rPr>
                <w:sz w:val="16"/>
                <w:szCs w:val="16"/>
              </w:rPr>
              <w:t xml:space="preserve"> год.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G</w:t>
            </w:r>
            <w:r w:rsidRPr="00366B97">
              <w:rPr>
                <w:sz w:val="16"/>
                <w:szCs w:val="16"/>
                <w:vertAlign w:val="subscript"/>
              </w:rPr>
              <w:t>факт 3</w:t>
            </w:r>
            <w:r w:rsidRPr="00366B97">
              <w:rPr>
                <w:sz w:val="16"/>
                <w:szCs w:val="16"/>
              </w:rPr>
              <w:t xml:space="preserve"> – объем финансового резервного фонда для ликвидации чрезвычайных ситуаций природного и техногенного характера созданного ОМСУ муниципального образования Московской области по состоянию на 01 число месяца следующего за отчетным периодом.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G</w:t>
            </w:r>
            <w:r w:rsidRPr="00366B97">
              <w:rPr>
                <w:sz w:val="16"/>
                <w:szCs w:val="16"/>
                <w:vertAlign w:val="subscript"/>
              </w:rPr>
              <w:t>факт 4</w:t>
            </w:r>
            <w:r w:rsidRPr="00366B97">
              <w:rPr>
                <w:sz w:val="16"/>
                <w:szCs w:val="16"/>
              </w:rPr>
              <w:t xml:space="preserve"> - объем бюджета ОМСУ муниципального образования Московской области на 01 число месяца следующего за отчетным периодом.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jc w:val="both"/>
              <w:rPr>
                <w:i/>
                <w:sz w:val="16"/>
                <w:szCs w:val="16"/>
              </w:rPr>
            </w:pPr>
            <w:r w:rsidRPr="00366B97">
              <w:rPr>
                <w:i/>
                <w:sz w:val="16"/>
                <w:szCs w:val="16"/>
                <w:lang w:val="en-US"/>
              </w:rPr>
              <w:t>R</w:t>
            </w:r>
            <w:r w:rsidRPr="00366B97">
              <w:rPr>
                <w:i/>
                <w:sz w:val="16"/>
                <w:szCs w:val="16"/>
              </w:rPr>
              <w:t xml:space="preserve"> – увеличение процента количества органов управления и дежурно-диспетчерских служб ПОО, АСС и НАСФ, оборудованных современными техническими средствами для приема сигналов оповещения и информирования, по отношению к базовому периоду рассчитывается по формуле: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R</w:t>
            </w:r>
            <w:r w:rsidRPr="00366B97">
              <w:rPr>
                <w:sz w:val="16"/>
                <w:szCs w:val="16"/>
              </w:rPr>
              <w:t xml:space="preserve"> = </w:t>
            </w:r>
            <w:r w:rsidRPr="00366B97">
              <w:rPr>
                <w:sz w:val="16"/>
                <w:szCs w:val="16"/>
                <w:lang w:val="en-US"/>
              </w:rPr>
              <w:t>N</w:t>
            </w:r>
            <w:r w:rsidRPr="00366B97">
              <w:rPr>
                <w:sz w:val="16"/>
                <w:szCs w:val="16"/>
                <w:vertAlign w:val="subscript"/>
              </w:rPr>
              <w:t>1</w:t>
            </w:r>
            <w:r w:rsidRPr="00366B97">
              <w:rPr>
                <w:sz w:val="16"/>
                <w:szCs w:val="16"/>
              </w:rPr>
              <w:t xml:space="preserve"> – </w:t>
            </w:r>
            <w:r w:rsidRPr="00366B97">
              <w:rPr>
                <w:sz w:val="16"/>
                <w:szCs w:val="16"/>
                <w:lang w:val="en-US"/>
              </w:rPr>
              <w:t>N</w:t>
            </w:r>
            <w:r w:rsidRPr="00366B97">
              <w:rPr>
                <w:sz w:val="16"/>
                <w:szCs w:val="16"/>
              </w:rPr>
              <w:t>.</w:t>
            </w:r>
            <w:r w:rsidRPr="00366B97">
              <w:rPr>
                <w:sz w:val="16"/>
                <w:szCs w:val="16"/>
                <w:vertAlign w:val="subscript"/>
              </w:rPr>
              <w:t>2</w:t>
            </w:r>
            <w:r w:rsidRPr="00366B97">
              <w:rPr>
                <w:sz w:val="16"/>
                <w:szCs w:val="16"/>
              </w:rPr>
              <w:t>,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где: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N</w:t>
            </w:r>
            <w:r w:rsidRPr="00366B97">
              <w:rPr>
                <w:sz w:val="16"/>
                <w:szCs w:val="16"/>
                <w:vertAlign w:val="subscript"/>
              </w:rPr>
              <w:t xml:space="preserve">1 </w:t>
            </w:r>
            <w:r>
              <w:rPr>
                <w:sz w:val="16"/>
                <w:szCs w:val="16"/>
              </w:rPr>
              <w:t>- процент</w:t>
            </w:r>
            <w:r w:rsidRPr="00366B97">
              <w:rPr>
                <w:sz w:val="16"/>
                <w:szCs w:val="16"/>
              </w:rPr>
              <w:t xml:space="preserve"> количества органов управления и дежурно-диспетчерских служб ПОО, АСС и НАСФ, оборудованных современными техническими средствами для приема сигналов оповещения и информирования по состоянию на отчетную дату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N</w:t>
            </w:r>
            <w:r w:rsidRPr="00366B97">
              <w:rPr>
                <w:sz w:val="16"/>
                <w:szCs w:val="16"/>
                <w:vertAlign w:val="subscript"/>
              </w:rPr>
              <w:t xml:space="preserve">2 </w:t>
            </w:r>
            <w:r w:rsidRPr="00366B97">
              <w:rPr>
                <w:sz w:val="16"/>
                <w:szCs w:val="16"/>
              </w:rPr>
              <w:t>-процент количества органов управления и</w:t>
            </w:r>
            <w:r>
              <w:rPr>
                <w:sz w:val="16"/>
                <w:szCs w:val="16"/>
              </w:rPr>
              <w:t xml:space="preserve"> </w:t>
            </w:r>
            <w:r w:rsidRPr="00366B97">
              <w:rPr>
                <w:sz w:val="16"/>
                <w:szCs w:val="16"/>
              </w:rPr>
              <w:t>дежурно-диспетчерских служб ПОО, АСС и НАСФ, оборудованных современными техническими средствами для приема сигналов оповещения и информирования по состоянию на</w:t>
            </w:r>
            <w:r>
              <w:rPr>
                <w:sz w:val="16"/>
                <w:szCs w:val="16"/>
              </w:rPr>
              <w:t xml:space="preserve"> </w:t>
            </w:r>
            <w:r w:rsidRPr="00366B97">
              <w:rPr>
                <w:sz w:val="16"/>
                <w:szCs w:val="16"/>
              </w:rPr>
              <w:t>01.01 базового периода.</w:t>
            </w:r>
          </w:p>
          <w:p w:rsidR="00280956" w:rsidRPr="00366B97" w:rsidRDefault="00280956" w:rsidP="00366B97">
            <w:pPr>
              <w:jc w:val="both"/>
              <w:rPr>
                <w:i/>
                <w:sz w:val="16"/>
                <w:szCs w:val="16"/>
              </w:rPr>
            </w:pPr>
          </w:p>
          <w:p w:rsidR="00280956" w:rsidRPr="00366B97" w:rsidRDefault="00280956" w:rsidP="00366B97">
            <w:pPr>
              <w:jc w:val="both"/>
              <w:rPr>
                <w:i/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N</w:t>
            </w:r>
            <w:r w:rsidRPr="00366B97">
              <w:rPr>
                <w:sz w:val="16"/>
                <w:szCs w:val="16"/>
                <w:vertAlign w:val="subscript"/>
              </w:rPr>
              <w:t xml:space="preserve">1 </w:t>
            </w:r>
            <w:r w:rsidRPr="00366B97">
              <w:rPr>
                <w:i/>
                <w:sz w:val="16"/>
                <w:szCs w:val="16"/>
              </w:rPr>
              <w:t>=А</w:t>
            </w:r>
            <w:r w:rsidRPr="00366B97">
              <w:rPr>
                <w:i/>
                <w:sz w:val="16"/>
                <w:szCs w:val="16"/>
                <w:vertAlign w:val="subscript"/>
              </w:rPr>
              <w:t>тек</w:t>
            </w:r>
            <w:r w:rsidRPr="00366B97">
              <w:rPr>
                <w:i/>
                <w:sz w:val="16"/>
                <w:szCs w:val="16"/>
              </w:rPr>
              <w:t>/Д*100%</w:t>
            </w:r>
          </w:p>
          <w:p w:rsidR="00280956" w:rsidRPr="00366B97" w:rsidRDefault="00280956" w:rsidP="00366B97">
            <w:pPr>
              <w:jc w:val="both"/>
              <w:rPr>
                <w:i/>
                <w:sz w:val="16"/>
                <w:szCs w:val="16"/>
              </w:rPr>
            </w:pPr>
          </w:p>
          <w:p w:rsidR="00280956" w:rsidRPr="00366B97" w:rsidRDefault="00280956" w:rsidP="00366B97">
            <w:pPr>
              <w:jc w:val="both"/>
              <w:rPr>
                <w:i/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N</w:t>
            </w:r>
            <w:r w:rsidRPr="00366B97">
              <w:rPr>
                <w:sz w:val="16"/>
                <w:szCs w:val="16"/>
                <w:vertAlign w:val="subscript"/>
              </w:rPr>
              <w:t xml:space="preserve">2 </w:t>
            </w:r>
            <w:r w:rsidRPr="00366B97">
              <w:rPr>
                <w:i/>
                <w:sz w:val="16"/>
                <w:szCs w:val="16"/>
              </w:rPr>
              <w:t>=А</w:t>
            </w:r>
            <w:r w:rsidRPr="00366B97">
              <w:rPr>
                <w:i/>
                <w:sz w:val="16"/>
                <w:szCs w:val="16"/>
                <w:vertAlign w:val="subscript"/>
              </w:rPr>
              <w:t>баз.пер.</w:t>
            </w:r>
            <w:r w:rsidRPr="00366B97">
              <w:rPr>
                <w:i/>
                <w:sz w:val="16"/>
                <w:szCs w:val="16"/>
              </w:rPr>
              <w:t>/Д*100%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А</w:t>
            </w:r>
            <w:r w:rsidRPr="00366B97">
              <w:rPr>
                <w:sz w:val="16"/>
                <w:szCs w:val="16"/>
                <w:vertAlign w:val="subscript"/>
              </w:rPr>
              <w:t>тек</w:t>
            </w:r>
            <w:r w:rsidRPr="00366B97">
              <w:rPr>
                <w:sz w:val="16"/>
                <w:szCs w:val="16"/>
              </w:rPr>
              <w:t>- количество органов управления и дежурно-диспетчерских служб ПОО, АСС и НАСФ, оборудованных современными техническими средствами для приема сигналов оповещения и информирования по состоянию на текущую дату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А</w:t>
            </w:r>
            <w:r w:rsidRPr="00366B97">
              <w:rPr>
                <w:sz w:val="16"/>
                <w:szCs w:val="16"/>
                <w:vertAlign w:val="subscript"/>
              </w:rPr>
              <w:t>баз.пер</w:t>
            </w:r>
            <w:r w:rsidRPr="00366B97">
              <w:rPr>
                <w:sz w:val="16"/>
                <w:szCs w:val="16"/>
              </w:rPr>
              <w:t>- количество органов управления и дежурно-диспетчерских служб ПОО, АСС и НАСФ, оборудованных современными техническими средствами для приема сигналов оповещения и информирования по состоянию на 01.01 базового периода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Д – общ</w:t>
            </w:r>
            <w:r>
              <w:rPr>
                <w:sz w:val="16"/>
                <w:szCs w:val="16"/>
              </w:rPr>
              <w:t>е</w:t>
            </w:r>
            <w:r w:rsidRPr="00366B97">
              <w:rPr>
                <w:sz w:val="16"/>
                <w:szCs w:val="16"/>
              </w:rPr>
              <w:t>е количество органов управления и дежурно-диспетчерских служб ПОО, АСС и НАСФ, оборудованных современными техническими средствами для приема сигналов оповещения и информирования</w:t>
            </w:r>
          </w:p>
          <w:p w:rsidR="00280956" w:rsidRPr="00366B97" w:rsidRDefault="00280956" w:rsidP="007E2606">
            <w:pPr>
              <w:pStyle w:val="ac"/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</w:p>
          <w:p w:rsidR="00280956" w:rsidRPr="00366B97" w:rsidRDefault="00280956" w:rsidP="007E2606">
            <w:pPr>
              <w:pStyle w:val="ac"/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</w:p>
          <w:p w:rsidR="00280956" w:rsidRPr="00366B97" w:rsidRDefault="00280956" w:rsidP="007E2606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366B97">
              <w:rPr>
                <w:b/>
                <w:color w:val="000000" w:themeColor="text1"/>
                <w:sz w:val="16"/>
                <w:szCs w:val="16"/>
              </w:rPr>
              <w:t xml:space="preserve">Базовое значение показателя:   </w:t>
            </w:r>
            <w:r>
              <w:rPr>
                <w:color w:val="000000" w:themeColor="text1"/>
                <w:sz w:val="16"/>
                <w:szCs w:val="16"/>
              </w:rPr>
              <w:t>70</w:t>
            </w:r>
          </w:p>
          <w:p w:rsidR="00280956" w:rsidRPr="00366B97" w:rsidRDefault="00280956" w:rsidP="007E2606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366B97">
              <w:rPr>
                <w:b/>
                <w:color w:val="000000" w:themeColor="text1"/>
                <w:sz w:val="16"/>
                <w:szCs w:val="16"/>
              </w:rPr>
              <w:t xml:space="preserve">Единица измерения:  </w:t>
            </w:r>
            <w:r w:rsidRPr="00366B97">
              <w:rPr>
                <w:color w:val="000000" w:themeColor="text1"/>
                <w:sz w:val="16"/>
                <w:szCs w:val="16"/>
              </w:rPr>
              <w:t>процент</w:t>
            </w:r>
          </w:p>
          <w:p w:rsidR="00280956" w:rsidRPr="00366B97" w:rsidRDefault="00280956" w:rsidP="007E2606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66B97">
              <w:rPr>
                <w:b/>
                <w:bCs/>
                <w:color w:val="000000" w:themeColor="text1"/>
                <w:sz w:val="16"/>
                <w:szCs w:val="16"/>
              </w:rPr>
              <w:t xml:space="preserve">Статистические источники:  </w:t>
            </w:r>
            <w:r w:rsidRPr="00366B97">
              <w:rPr>
                <w:bCs/>
                <w:color w:val="000000" w:themeColor="text1"/>
                <w:sz w:val="16"/>
                <w:szCs w:val="16"/>
              </w:rPr>
              <w:t>орган, специально уполномоченный на решение задач в области защиты населения и территорий от чрезвычайных ситуаций Сергиево-Посадского городского округа</w:t>
            </w:r>
          </w:p>
          <w:p w:rsidR="00280956" w:rsidRPr="00366B97" w:rsidRDefault="00280956" w:rsidP="007E2606">
            <w:pPr>
              <w:pStyle w:val="ac"/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</w:p>
        </w:tc>
      </w:tr>
      <w:tr w:rsidR="00280956" w:rsidRPr="00951A36" w:rsidTr="007D61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42" w:type="pct"/>
          </w:tcPr>
          <w:p w:rsidR="00280956" w:rsidRPr="00951A36" w:rsidRDefault="00280956" w:rsidP="005869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lastRenderedPageBreak/>
              <w:t>2.</w:t>
            </w:r>
          </w:p>
        </w:tc>
        <w:tc>
          <w:tcPr>
            <w:tcW w:w="1213" w:type="pct"/>
          </w:tcPr>
          <w:p w:rsidR="00280956" w:rsidRPr="00951A36" w:rsidRDefault="00280956" w:rsidP="007E2606">
            <w:pPr>
              <w:pStyle w:val="ac"/>
              <w:widowControl w:val="0"/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  <w:r w:rsidRPr="00951A36"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t>Процент исполнения органом местного самоуправления муниципального образования полномочия по обеспечению безопасности людей на воде</w:t>
            </w:r>
          </w:p>
        </w:tc>
        <w:tc>
          <w:tcPr>
            <w:tcW w:w="3545" w:type="pct"/>
          </w:tcPr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Значение показателя рассчитывается по формуле: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ind w:firstLine="652"/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V</w:t>
            </w:r>
            <w:r w:rsidRPr="00366B97">
              <w:rPr>
                <w:sz w:val="16"/>
                <w:szCs w:val="16"/>
              </w:rPr>
              <w:t xml:space="preserve"> = (</w:t>
            </w:r>
            <w:r w:rsidRPr="00366B97">
              <w:rPr>
                <w:sz w:val="16"/>
                <w:szCs w:val="16"/>
                <w:lang w:val="en-US"/>
              </w:rPr>
              <w:t>D</w:t>
            </w:r>
            <w:r w:rsidRPr="00366B97">
              <w:rPr>
                <w:sz w:val="16"/>
                <w:szCs w:val="16"/>
                <w:vertAlign w:val="subscript"/>
              </w:rPr>
              <w:t xml:space="preserve">общ </w:t>
            </w:r>
            <w:r w:rsidRPr="00366B97">
              <w:rPr>
                <w:sz w:val="16"/>
                <w:szCs w:val="16"/>
              </w:rPr>
              <w:t xml:space="preserve"> + </w:t>
            </w:r>
            <w:r w:rsidRPr="00366B97">
              <w:rPr>
                <w:sz w:val="16"/>
                <w:szCs w:val="16"/>
                <w:lang w:val="en-US"/>
              </w:rPr>
              <w:t>P</w:t>
            </w:r>
            <w:r w:rsidRPr="00366B97">
              <w:rPr>
                <w:sz w:val="16"/>
                <w:szCs w:val="16"/>
                <w:vertAlign w:val="subscript"/>
              </w:rPr>
              <w:t xml:space="preserve">у </w:t>
            </w:r>
            <w:r w:rsidRPr="00366B97">
              <w:rPr>
                <w:sz w:val="16"/>
                <w:szCs w:val="16"/>
              </w:rPr>
              <w:t>+ О) / 3, где: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V</w:t>
            </w:r>
            <w:r w:rsidRPr="00366B97">
              <w:rPr>
                <w:sz w:val="16"/>
                <w:szCs w:val="16"/>
              </w:rPr>
              <w:t xml:space="preserve"> - процент исполнения органом местного самоуправления Московской области обеспечения безопасности людей на воде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D</w:t>
            </w:r>
            <w:r w:rsidRPr="00366B97">
              <w:rPr>
                <w:sz w:val="16"/>
                <w:szCs w:val="16"/>
                <w:vertAlign w:val="subscript"/>
              </w:rPr>
              <w:t>общ</w:t>
            </w:r>
            <w:r w:rsidRPr="00366B97">
              <w:rPr>
                <w:sz w:val="16"/>
                <w:szCs w:val="16"/>
              </w:rPr>
              <w:t xml:space="preserve"> – снижение процента утонувших и травмированных жителей на территории муниципального образования по отношению к базовому периоду 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P</w:t>
            </w:r>
            <w:r w:rsidRPr="00366B97">
              <w:rPr>
                <w:sz w:val="16"/>
                <w:szCs w:val="16"/>
                <w:vertAlign w:val="subscript"/>
              </w:rPr>
              <w:t>у –</w:t>
            </w:r>
            <w:r w:rsidRPr="00366B97">
              <w:rPr>
                <w:sz w:val="16"/>
                <w:szCs w:val="16"/>
              </w:rPr>
              <w:t xml:space="preserve"> увеличение количества комфортных (безопасных) мест массового отдыха людей на водных объектах по отношению к базовому периоду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О - увеличение процента населения муниципального образования обученного, прежде всего детей, плаванию и приемам спасения на воде, по отношению к базовому периоду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jc w:val="both"/>
              <w:rPr>
                <w:i/>
                <w:sz w:val="16"/>
                <w:szCs w:val="16"/>
              </w:rPr>
            </w:pPr>
            <w:r w:rsidRPr="00366B97">
              <w:rPr>
                <w:i/>
                <w:sz w:val="16"/>
                <w:szCs w:val="16"/>
              </w:rPr>
              <w:lastRenderedPageBreak/>
              <w:t>Снижение процента утонувших и травмированных жителей на территории муниципального образования по отношению к базовому периоду рассчитывается по формуле: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jc w:val="center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D</w:t>
            </w:r>
            <w:r w:rsidRPr="00366B97">
              <w:rPr>
                <w:sz w:val="16"/>
                <w:szCs w:val="16"/>
                <w:vertAlign w:val="subscript"/>
              </w:rPr>
              <w:t xml:space="preserve">общ. </w:t>
            </w:r>
            <w:r w:rsidRPr="00366B97">
              <w:rPr>
                <w:sz w:val="16"/>
                <w:szCs w:val="16"/>
              </w:rPr>
              <w:t>= 100% - (D</w:t>
            </w:r>
            <w:r w:rsidRPr="00366B97">
              <w:rPr>
                <w:sz w:val="16"/>
                <w:szCs w:val="16"/>
                <w:vertAlign w:val="subscript"/>
              </w:rPr>
              <w:t xml:space="preserve">1 </w:t>
            </w:r>
            <w:r w:rsidRPr="00366B97">
              <w:rPr>
                <w:sz w:val="16"/>
                <w:szCs w:val="16"/>
              </w:rPr>
              <w:t>+ D</w:t>
            </w:r>
            <w:r w:rsidRPr="00366B97">
              <w:rPr>
                <w:sz w:val="16"/>
                <w:szCs w:val="16"/>
                <w:vertAlign w:val="subscript"/>
              </w:rPr>
              <w:t xml:space="preserve">3 </w:t>
            </w:r>
            <w:r w:rsidRPr="00366B97">
              <w:rPr>
                <w:sz w:val="16"/>
                <w:szCs w:val="16"/>
              </w:rPr>
              <w:t>+D</w:t>
            </w:r>
            <w:r w:rsidRPr="00366B97">
              <w:rPr>
                <w:sz w:val="16"/>
                <w:szCs w:val="16"/>
                <w:vertAlign w:val="subscript"/>
              </w:rPr>
              <w:t>5</w:t>
            </w:r>
            <w:r w:rsidRPr="00366B97">
              <w:rPr>
                <w:sz w:val="16"/>
                <w:szCs w:val="16"/>
              </w:rPr>
              <w:t>) / (D</w:t>
            </w:r>
            <w:r w:rsidRPr="00366B97">
              <w:rPr>
                <w:sz w:val="16"/>
                <w:szCs w:val="16"/>
                <w:vertAlign w:val="subscript"/>
              </w:rPr>
              <w:t xml:space="preserve">2 </w:t>
            </w:r>
            <w:r w:rsidRPr="00366B97">
              <w:rPr>
                <w:sz w:val="16"/>
                <w:szCs w:val="16"/>
              </w:rPr>
              <w:t>+ D</w:t>
            </w:r>
            <w:r w:rsidRPr="00366B97">
              <w:rPr>
                <w:sz w:val="16"/>
                <w:szCs w:val="16"/>
                <w:vertAlign w:val="subscript"/>
              </w:rPr>
              <w:t>4</w:t>
            </w:r>
            <w:r w:rsidRPr="00366B97">
              <w:rPr>
                <w:sz w:val="16"/>
                <w:szCs w:val="16"/>
              </w:rPr>
              <w:t>+ D</w:t>
            </w:r>
            <w:r w:rsidRPr="00366B97">
              <w:rPr>
                <w:sz w:val="16"/>
                <w:szCs w:val="16"/>
                <w:vertAlign w:val="subscript"/>
              </w:rPr>
              <w:t>6</w:t>
            </w:r>
            <w:r w:rsidRPr="00366B97">
              <w:rPr>
                <w:sz w:val="16"/>
                <w:szCs w:val="16"/>
              </w:rPr>
              <w:t xml:space="preserve">) * 100%, </w:t>
            </w:r>
          </w:p>
          <w:p w:rsidR="00280956" w:rsidRPr="00366B97" w:rsidRDefault="00280956" w:rsidP="00366B97">
            <w:pPr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где: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D</w:t>
            </w:r>
            <w:r w:rsidRPr="00366B97">
              <w:rPr>
                <w:sz w:val="16"/>
                <w:szCs w:val="16"/>
                <w:vertAlign w:val="subscript"/>
              </w:rPr>
              <w:t>1</w:t>
            </w:r>
            <w:r w:rsidRPr="00366B97">
              <w:rPr>
                <w:sz w:val="16"/>
                <w:szCs w:val="16"/>
              </w:rPr>
              <w:t xml:space="preserve"> – количество утонувших на территории муниципального образования Московской области за отчетный период;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D</w:t>
            </w:r>
            <w:r w:rsidRPr="00366B97">
              <w:rPr>
                <w:sz w:val="16"/>
                <w:szCs w:val="16"/>
                <w:vertAlign w:val="subscript"/>
              </w:rPr>
              <w:t xml:space="preserve">2 </w:t>
            </w:r>
            <w:r w:rsidRPr="00366B97">
              <w:rPr>
                <w:sz w:val="16"/>
                <w:szCs w:val="16"/>
              </w:rPr>
              <w:t>– количество утонувших на территории муниципального образования Московской области за аналогичный период 2016 года;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D</w:t>
            </w:r>
            <w:r w:rsidRPr="00366B97">
              <w:rPr>
                <w:sz w:val="16"/>
                <w:szCs w:val="16"/>
                <w:vertAlign w:val="subscript"/>
              </w:rPr>
              <w:t>3</w:t>
            </w:r>
            <w:r w:rsidRPr="00366B97">
              <w:rPr>
                <w:sz w:val="16"/>
                <w:szCs w:val="16"/>
              </w:rPr>
              <w:t xml:space="preserve"> – количество травмированных на водных объектах, расположенных на территории муниципального образования Московской области за отчетный период;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D</w:t>
            </w:r>
            <w:r w:rsidRPr="00366B97">
              <w:rPr>
                <w:sz w:val="16"/>
                <w:szCs w:val="16"/>
                <w:vertAlign w:val="subscript"/>
              </w:rPr>
              <w:t xml:space="preserve">4 </w:t>
            </w:r>
            <w:r w:rsidRPr="00366B97">
              <w:rPr>
                <w:sz w:val="16"/>
                <w:szCs w:val="16"/>
              </w:rPr>
              <w:t>– количество травмированных на водных объектах расположенных, на территории муниципального образования Московской области за аналогичный период 2016 года;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D</w:t>
            </w:r>
            <w:r w:rsidRPr="00366B97">
              <w:rPr>
                <w:sz w:val="16"/>
                <w:szCs w:val="16"/>
                <w:vertAlign w:val="subscript"/>
              </w:rPr>
              <w:t>5</w:t>
            </w:r>
            <w:r w:rsidRPr="00366B97">
              <w:rPr>
                <w:sz w:val="16"/>
                <w:szCs w:val="16"/>
              </w:rPr>
              <w:t xml:space="preserve"> – количество утонувшего жителей муниципального образования Московской области за пределами муниципального образования Московской области за отчетный период;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D</w:t>
            </w:r>
            <w:r w:rsidRPr="00366B97">
              <w:rPr>
                <w:sz w:val="16"/>
                <w:szCs w:val="16"/>
                <w:vertAlign w:val="subscript"/>
              </w:rPr>
              <w:t xml:space="preserve">6 </w:t>
            </w:r>
            <w:r w:rsidRPr="00366B97">
              <w:rPr>
                <w:sz w:val="16"/>
                <w:szCs w:val="16"/>
              </w:rPr>
              <w:t>– количество утонувшего жителей муниципального образования Московской области за пределами муниципального образования Московской области за аналогичный период 2016 года.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jc w:val="both"/>
              <w:rPr>
                <w:i/>
                <w:sz w:val="16"/>
                <w:szCs w:val="16"/>
              </w:rPr>
            </w:pPr>
            <w:r w:rsidRPr="00366B97">
              <w:rPr>
                <w:i/>
                <w:sz w:val="16"/>
                <w:szCs w:val="16"/>
              </w:rPr>
              <w:t xml:space="preserve">Увеличение количества комфортных (безопасных) мест массового отдыха людей на водных объектах по отношению к базовому периоду рассчитывается по формуле: 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ind w:firstLine="652"/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P</w:t>
            </w:r>
            <w:r w:rsidRPr="00366B97">
              <w:rPr>
                <w:sz w:val="16"/>
                <w:szCs w:val="16"/>
                <w:vertAlign w:val="subscript"/>
                <w:lang w:val="en-US"/>
              </w:rPr>
              <w:t>y</w:t>
            </w:r>
            <w:r w:rsidRPr="00366B97">
              <w:rPr>
                <w:sz w:val="16"/>
                <w:szCs w:val="16"/>
              </w:rPr>
              <w:t xml:space="preserve"> = 100% - (</w:t>
            </w:r>
            <w:r w:rsidRPr="00366B97">
              <w:rPr>
                <w:sz w:val="16"/>
                <w:szCs w:val="16"/>
                <w:lang w:val="en-US"/>
              </w:rPr>
              <w:t>P</w:t>
            </w:r>
            <w:r w:rsidRPr="00366B97">
              <w:rPr>
                <w:sz w:val="16"/>
                <w:szCs w:val="16"/>
                <w:vertAlign w:val="subscript"/>
                <w:lang w:val="en-US"/>
              </w:rPr>
              <w:t>b</w:t>
            </w:r>
            <w:r w:rsidRPr="00366B97">
              <w:rPr>
                <w:sz w:val="16"/>
                <w:szCs w:val="16"/>
              </w:rPr>
              <w:t xml:space="preserve"> / </w:t>
            </w:r>
            <w:r w:rsidRPr="00366B97">
              <w:rPr>
                <w:sz w:val="16"/>
                <w:szCs w:val="16"/>
                <w:lang w:val="en-US"/>
              </w:rPr>
              <w:t>Ps</w:t>
            </w:r>
            <w:r w:rsidRPr="00366B97">
              <w:rPr>
                <w:sz w:val="16"/>
                <w:szCs w:val="16"/>
              </w:rPr>
              <w:t>) *100, где: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Pb - количество безопасных мест массового отдыха людей на водных объектах в 2016 году;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Ps - количество безопасных мест массового отдыха людей на водных объектах, созданных в текущем периоде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jc w:val="both"/>
              <w:rPr>
                <w:i/>
                <w:sz w:val="16"/>
                <w:szCs w:val="16"/>
              </w:rPr>
            </w:pPr>
            <w:r w:rsidRPr="00366B97">
              <w:rPr>
                <w:i/>
                <w:sz w:val="16"/>
                <w:szCs w:val="16"/>
              </w:rPr>
              <w:t>Увеличение процента населения муниципального образования обученного, прежде всего детей, плаванию и приемам спасения на воде, по отношению к базовому периоду рассчитывается по формуле: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ind w:firstLine="652"/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О = О</w:t>
            </w:r>
            <w:r w:rsidRPr="00366B97">
              <w:rPr>
                <w:sz w:val="16"/>
                <w:szCs w:val="16"/>
                <w:vertAlign w:val="subscript"/>
              </w:rPr>
              <w:t>общ. тек.</w:t>
            </w:r>
            <w:r w:rsidRPr="00366B97">
              <w:rPr>
                <w:sz w:val="16"/>
                <w:szCs w:val="16"/>
              </w:rPr>
              <w:t xml:space="preserve"> –О </w:t>
            </w:r>
            <w:r w:rsidRPr="00366B97">
              <w:rPr>
                <w:sz w:val="16"/>
                <w:szCs w:val="16"/>
                <w:vertAlign w:val="subscript"/>
              </w:rPr>
              <w:t>общ.тек. 2016, где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О</w:t>
            </w:r>
            <w:r w:rsidRPr="00366B97">
              <w:rPr>
                <w:sz w:val="16"/>
                <w:szCs w:val="16"/>
                <w:vertAlign w:val="subscript"/>
              </w:rPr>
              <w:t>общ. тек.</w:t>
            </w:r>
            <w:r w:rsidRPr="00366B97">
              <w:rPr>
                <w:sz w:val="16"/>
                <w:szCs w:val="16"/>
              </w:rPr>
              <w:t xml:space="preserve"> – процент населения муниципального образования Московской области, прежде всего детей, обученных плаванию и приемам спасения на воде за отчетный период.</w:t>
            </w:r>
          </w:p>
          <w:p w:rsidR="00280956" w:rsidRPr="00366B97" w:rsidRDefault="00280956" w:rsidP="00366B97">
            <w:pPr>
              <w:ind w:firstLine="652"/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 xml:space="preserve">О </w:t>
            </w:r>
            <w:r w:rsidRPr="00366B97">
              <w:rPr>
                <w:sz w:val="16"/>
                <w:szCs w:val="16"/>
                <w:vertAlign w:val="subscript"/>
              </w:rPr>
              <w:t xml:space="preserve">общ.тек. 2016 </w:t>
            </w:r>
            <w:r w:rsidRPr="00366B97">
              <w:rPr>
                <w:sz w:val="16"/>
                <w:szCs w:val="16"/>
              </w:rPr>
              <w:t>- процент населения муниципального образования Московской области, прежде всего детей, обученных плаванию и приемам спасения на воде за аналогичный период базового года</w:t>
            </w:r>
          </w:p>
          <w:p w:rsidR="00280956" w:rsidRPr="00366B97" w:rsidRDefault="00280956" w:rsidP="00366B97">
            <w:pPr>
              <w:ind w:firstLine="652"/>
              <w:jc w:val="both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ind w:firstLine="652"/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 xml:space="preserve">О </w:t>
            </w:r>
            <w:r w:rsidRPr="00366B97">
              <w:rPr>
                <w:sz w:val="16"/>
                <w:szCs w:val="16"/>
                <w:vertAlign w:val="subscript"/>
              </w:rPr>
              <w:t>общ.тек.</w:t>
            </w:r>
            <w:r w:rsidRPr="00366B97">
              <w:rPr>
                <w:sz w:val="16"/>
                <w:szCs w:val="16"/>
              </w:rPr>
              <w:t xml:space="preserve">  = (О</w:t>
            </w:r>
            <w:r w:rsidRPr="00366B97">
              <w:rPr>
                <w:sz w:val="16"/>
                <w:szCs w:val="16"/>
                <w:vertAlign w:val="subscript"/>
              </w:rPr>
              <w:t>1</w:t>
            </w:r>
            <w:r w:rsidRPr="00366B97">
              <w:rPr>
                <w:sz w:val="16"/>
                <w:szCs w:val="16"/>
              </w:rPr>
              <w:t xml:space="preserve"> / О</w:t>
            </w:r>
            <w:r w:rsidRPr="00366B97">
              <w:rPr>
                <w:sz w:val="16"/>
                <w:szCs w:val="16"/>
                <w:vertAlign w:val="subscript"/>
              </w:rPr>
              <w:t>2</w:t>
            </w:r>
            <w:r w:rsidRPr="00366B97">
              <w:rPr>
                <w:sz w:val="16"/>
                <w:szCs w:val="16"/>
              </w:rPr>
              <w:t>) * 100%, где: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О</w:t>
            </w:r>
            <w:r w:rsidRPr="00366B97">
              <w:rPr>
                <w:sz w:val="16"/>
                <w:szCs w:val="16"/>
                <w:vertAlign w:val="subscript"/>
              </w:rPr>
              <w:t>1</w:t>
            </w:r>
            <w:r w:rsidRPr="00366B97">
              <w:rPr>
                <w:sz w:val="16"/>
                <w:szCs w:val="16"/>
              </w:rPr>
              <w:t xml:space="preserve"> – количество населения прошедших обучение плаванию и приемам спасения на воде;</w:t>
            </w:r>
          </w:p>
          <w:p w:rsidR="00280956" w:rsidRPr="00366B97" w:rsidRDefault="00280956" w:rsidP="00366B97">
            <w:pPr>
              <w:pStyle w:val="ac"/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  <w:r w:rsidRPr="00366B97">
              <w:rPr>
                <w:sz w:val="16"/>
                <w:szCs w:val="16"/>
              </w:rPr>
              <w:t>О</w:t>
            </w:r>
            <w:r w:rsidRPr="00366B97">
              <w:rPr>
                <w:sz w:val="16"/>
                <w:szCs w:val="16"/>
                <w:vertAlign w:val="subscript"/>
              </w:rPr>
              <w:t>2</w:t>
            </w:r>
            <w:r w:rsidRPr="00366B97">
              <w:rPr>
                <w:sz w:val="16"/>
                <w:szCs w:val="16"/>
              </w:rPr>
              <w:t xml:space="preserve"> – общая численность населения муниципального образования</w:t>
            </w:r>
          </w:p>
          <w:p w:rsidR="00280956" w:rsidRPr="00366B97" w:rsidRDefault="00280956" w:rsidP="007E2606">
            <w:pPr>
              <w:pStyle w:val="ac"/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</w:p>
          <w:p w:rsidR="00280956" w:rsidRPr="00366B97" w:rsidRDefault="00280956" w:rsidP="007E2606">
            <w:pPr>
              <w:pStyle w:val="ac"/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</w:p>
          <w:p w:rsidR="00280956" w:rsidRPr="00366B97" w:rsidRDefault="00280956" w:rsidP="007E2606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366B97">
              <w:rPr>
                <w:b/>
                <w:color w:val="000000" w:themeColor="text1"/>
                <w:sz w:val="16"/>
                <w:szCs w:val="16"/>
              </w:rPr>
              <w:t xml:space="preserve">Базовое значение показателя:   </w:t>
            </w:r>
            <w:r>
              <w:rPr>
                <w:color w:val="000000" w:themeColor="text1"/>
                <w:sz w:val="16"/>
                <w:szCs w:val="16"/>
              </w:rPr>
              <w:t>64</w:t>
            </w:r>
          </w:p>
          <w:p w:rsidR="00280956" w:rsidRPr="00366B97" w:rsidRDefault="00280956" w:rsidP="007E2606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366B97">
              <w:rPr>
                <w:b/>
                <w:color w:val="000000" w:themeColor="text1"/>
                <w:sz w:val="16"/>
                <w:szCs w:val="16"/>
              </w:rPr>
              <w:t xml:space="preserve">Единица измерения:  </w:t>
            </w:r>
            <w:r w:rsidRPr="00366B97">
              <w:rPr>
                <w:color w:val="000000" w:themeColor="text1"/>
                <w:sz w:val="16"/>
                <w:szCs w:val="16"/>
              </w:rPr>
              <w:t>процент</w:t>
            </w:r>
          </w:p>
          <w:p w:rsidR="00280956" w:rsidRPr="00366B97" w:rsidRDefault="00280956" w:rsidP="007E2606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366B97">
              <w:rPr>
                <w:b/>
                <w:bCs/>
                <w:color w:val="000000" w:themeColor="text1"/>
                <w:sz w:val="16"/>
                <w:szCs w:val="16"/>
              </w:rPr>
              <w:t xml:space="preserve">Статистические источники:  </w:t>
            </w:r>
            <w:r w:rsidRPr="00366B97">
              <w:rPr>
                <w:bCs/>
                <w:color w:val="000000" w:themeColor="text1"/>
                <w:sz w:val="16"/>
                <w:szCs w:val="16"/>
              </w:rPr>
              <w:t>орган, специально уполномоченный на решение задач в области защиты населения и территорий от чрезвычайных ситуаций Сергиево-Посадского городского округа</w:t>
            </w:r>
          </w:p>
          <w:p w:rsidR="00280956" w:rsidRPr="00366B97" w:rsidRDefault="00280956" w:rsidP="007E2606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280956" w:rsidRPr="00951A36" w:rsidTr="007D61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42" w:type="pct"/>
          </w:tcPr>
          <w:p w:rsidR="00280956" w:rsidRPr="00951A36" w:rsidRDefault="00280956" w:rsidP="005869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3.</w:t>
            </w:r>
          </w:p>
        </w:tc>
        <w:tc>
          <w:tcPr>
            <w:tcW w:w="1213" w:type="pct"/>
          </w:tcPr>
          <w:p w:rsidR="00280956" w:rsidRPr="00951A36" w:rsidRDefault="00280956" w:rsidP="00E60D8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  <w:r w:rsidRPr="00951A36"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t xml:space="preserve">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</w:t>
            </w:r>
            <w:r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t>муниципального образования Московской области.</w:t>
            </w:r>
          </w:p>
        </w:tc>
        <w:tc>
          <w:tcPr>
            <w:tcW w:w="3545" w:type="pct"/>
          </w:tcPr>
          <w:p w:rsidR="00280956" w:rsidRPr="00E61DBC" w:rsidRDefault="00280956" w:rsidP="00E61DBC">
            <w:pPr>
              <w:jc w:val="both"/>
              <w:rPr>
                <w:sz w:val="16"/>
                <w:szCs w:val="16"/>
              </w:rPr>
            </w:pPr>
            <w:r w:rsidRPr="00E61DBC">
              <w:rPr>
                <w:sz w:val="16"/>
                <w:szCs w:val="16"/>
              </w:rPr>
              <w:t>Сокращение среднего времени совместного</w:t>
            </w:r>
            <w:r>
              <w:rPr>
                <w:sz w:val="16"/>
                <w:szCs w:val="16"/>
              </w:rPr>
              <w:t xml:space="preserve"> </w:t>
            </w:r>
            <w:r w:rsidRPr="00E61DBC">
              <w:rPr>
                <w:sz w:val="16"/>
                <w:szCs w:val="16"/>
              </w:rPr>
              <w:t>реагирования нескольких экстренных оперативных служб на обращения населения по единому номеру «112» на территории муниципального образования определяется по формуле:</w:t>
            </w:r>
          </w:p>
          <w:p w:rsidR="00280956" w:rsidRPr="00E61DBC" w:rsidRDefault="00280956" w:rsidP="00E61DBC">
            <w:pPr>
              <w:jc w:val="both"/>
              <w:rPr>
                <w:sz w:val="16"/>
                <w:szCs w:val="16"/>
              </w:rPr>
            </w:pPr>
          </w:p>
          <w:p w:rsidR="00280956" w:rsidRPr="00E61DBC" w:rsidRDefault="00280956" w:rsidP="00E61DBC">
            <w:pPr>
              <w:jc w:val="both"/>
              <w:rPr>
                <w:sz w:val="16"/>
                <w:szCs w:val="16"/>
              </w:rPr>
            </w:pPr>
          </w:p>
          <w:p w:rsidR="00280956" w:rsidRPr="00E61DBC" w:rsidRDefault="00280956" w:rsidP="00E61DBC">
            <w:pPr>
              <w:jc w:val="both"/>
              <w:rPr>
                <w:sz w:val="16"/>
                <w:szCs w:val="16"/>
              </w:rPr>
            </w:pPr>
            <w:r w:rsidRPr="00E61DBC">
              <w:rPr>
                <w:sz w:val="16"/>
                <w:szCs w:val="16"/>
              </w:rPr>
              <w:t>где:</w:t>
            </w:r>
          </w:p>
          <w:p w:rsidR="00280956" w:rsidRPr="00E61DBC" w:rsidRDefault="00280956" w:rsidP="00E61DBC">
            <w:pPr>
              <w:jc w:val="both"/>
              <w:rPr>
                <w:sz w:val="16"/>
                <w:szCs w:val="16"/>
              </w:rPr>
            </w:pPr>
            <w:r w:rsidRPr="00E61DBC">
              <w:rPr>
                <w:sz w:val="16"/>
                <w:szCs w:val="16"/>
              </w:rPr>
              <w:t>С – сокращение среднего времени совместного реагирования нескольких экстренных оперативных служб на обращения населения по единому номеру «112».</w:t>
            </w:r>
          </w:p>
          <w:p w:rsidR="00280956" w:rsidRPr="00E61DBC" w:rsidRDefault="00280956" w:rsidP="00E61DBC">
            <w:pPr>
              <w:jc w:val="both"/>
              <w:rPr>
                <w:sz w:val="16"/>
                <w:szCs w:val="16"/>
              </w:rPr>
            </w:pPr>
            <w:r w:rsidRPr="00E61DBC">
              <w:rPr>
                <w:sz w:val="16"/>
                <w:szCs w:val="16"/>
              </w:rPr>
              <w:t xml:space="preserve">Ттек – среднее времени совместного реагирования нескольких экстренных </w:t>
            </w:r>
            <w:r w:rsidRPr="00E61DBC">
              <w:rPr>
                <w:sz w:val="16"/>
                <w:szCs w:val="16"/>
              </w:rPr>
              <w:lastRenderedPageBreak/>
              <w:t>оперативных служб с учетом эксплуатации системы обеспечения вызова по единому номеру «112» в текущем году.</w:t>
            </w:r>
          </w:p>
          <w:p w:rsidR="00280956" w:rsidRPr="00E61DBC" w:rsidRDefault="00280956" w:rsidP="00E61DB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E61DBC">
              <w:rPr>
                <w:sz w:val="16"/>
                <w:szCs w:val="16"/>
              </w:rPr>
              <w:t>Тисх- среднее времени совместного реагирования нескольких экстренных оперативных служб на момент принятия программы</w:t>
            </w:r>
          </w:p>
          <w:p w:rsidR="00280956" w:rsidRPr="00E61DBC" w:rsidRDefault="00280956" w:rsidP="00E61DB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  <w:p w:rsidR="00280956" w:rsidRPr="00E61DBC" w:rsidRDefault="00280956" w:rsidP="00E61DB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  <w:p w:rsidR="00280956" w:rsidRPr="00E61DBC" w:rsidRDefault="00280956" w:rsidP="00E61DBC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E61DBC">
              <w:rPr>
                <w:b/>
                <w:color w:val="000000" w:themeColor="text1"/>
                <w:sz w:val="16"/>
                <w:szCs w:val="16"/>
              </w:rPr>
              <w:t xml:space="preserve">Базовое значение показателя:   </w:t>
            </w:r>
            <w:r>
              <w:rPr>
                <w:color w:val="000000" w:themeColor="text1"/>
                <w:sz w:val="16"/>
                <w:szCs w:val="16"/>
              </w:rPr>
              <w:t>85</w:t>
            </w:r>
          </w:p>
          <w:p w:rsidR="00280956" w:rsidRPr="00E61DBC" w:rsidRDefault="00280956" w:rsidP="00E61DBC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E61DBC">
              <w:rPr>
                <w:b/>
                <w:color w:val="000000" w:themeColor="text1"/>
                <w:sz w:val="16"/>
                <w:szCs w:val="16"/>
              </w:rPr>
              <w:t xml:space="preserve">Единица измерения:  </w:t>
            </w:r>
            <w:r w:rsidRPr="00E61DBC">
              <w:rPr>
                <w:color w:val="000000" w:themeColor="text1"/>
                <w:sz w:val="16"/>
                <w:szCs w:val="16"/>
              </w:rPr>
              <w:t>процент</w:t>
            </w:r>
          </w:p>
          <w:p w:rsidR="00280956" w:rsidRPr="00E61DBC" w:rsidRDefault="00280956" w:rsidP="00E61DB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E61DBC">
              <w:rPr>
                <w:b/>
                <w:bCs/>
                <w:color w:val="000000" w:themeColor="text1"/>
                <w:sz w:val="16"/>
                <w:szCs w:val="16"/>
              </w:rPr>
              <w:t xml:space="preserve">Статистические источники:  </w:t>
            </w:r>
            <w:r w:rsidRPr="00E61DBC">
              <w:rPr>
                <w:bCs/>
                <w:color w:val="000000" w:themeColor="text1"/>
                <w:sz w:val="16"/>
                <w:szCs w:val="16"/>
              </w:rPr>
              <w:t>орган, специально уполномоченный на решение задач в области защиты населения и территорий от чрезвычайных ситуаций Сергиево-Посадского  городского округа</w:t>
            </w:r>
          </w:p>
          <w:p w:rsidR="00280956" w:rsidRPr="00E61DBC" w:rsidRDefault="00280956" w:rsidP="007E2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</w:tr>
      <w:tr w:rsidR="00280956" w:rsidRPr="00951A36" w:rsidTr="007D61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42" w:type="pct"/>
          </w:tcPr>
          <w:p w:rsidR="00280956" w:rsidRPr="00951A36" w:rsidRDefault="00280956" w:rsidP="005869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4</w:t>
            </w:r>
            <w:r w:rsidRPr="00951A36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13" w:type="pct"/>
          </w:tcPr>
          <w:p w:rsidR="00280956" w:rsidRPr="00951A36" w:rsidRDefault="00280956" w:rsidP="007E2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t>Процент построения и развития систем аппаратно-программного комплекса «Безопасный город» на территории муниципального образования.</w:t>
            </w:r>
          </w:p>
        </w:tc>
        <w:tc>
          <w:tcPr>
            <w:tcW w:w="3545" w:type="pct"/>
          </w:tcPr>
          <w:p w:rsidR="00280956" w:rsidRPr="00E61DBC" w:rsidRDefault="00280956" w:rsidP="00E61DBC">
            <w:pPr>
              <w:pStyle w:val="ConsPlusNormal"/>
              <w:jc w:val="both"/>
              <w:rPr>
                <w:sz w:val="16"/>
                <w:szCs w:val="16"/>
              </w:rPr>
            </w:pPr>
            <w:r w:rsidRPr="00E61DBC">
              <w:rPr>
                <w:sz w:val="16"/>
                <w:szCs w:val="16"/>
              </w:rPr>
              <w:t>Значение показателя рассчитывается по формуле:</w:t>
            </w:r>
          </w:p>
          <w:p w:rsidR="00280956" w:rsidRPr="00E61DBC" w:rsidRDefault="00280956" w:rsidP="00E61DBC">
            <w:pPr>
              <w:pStyle w:val="ConsPlusNormal"/>
              <w:ind w:right="170"/>
              <w:jc w:val="both"/>
              <w:rPr>
                <w:sz w:val="16"/>
                <w:szCs w:val="16"/>
              </w:rPr>
            </w:pPr>
          </w:p>
          <w:p w:rsidR="00280956" w:rsidRPr="00E61DBC" w:rsidRDefault="00280956" w:rsidP="00E61DBC">
            <w:pPr>
              <w:pStyle w:val="ConsPlusNormal"/>
              <w:ind w:right="170"/>
              <w:jc w:val="center"/>
              <w:rPr>
                <w:sz w:val="16"/>
                <w:szCs w:val="16"/>
              </w:rPr>
            </w:pPr>
            <w:r w:rsidRPr="00E61DBC">
              <w:rPr>
                <w:sz w:val="16"/>
                <w:szCs w:val="16"/>
              </w:rPr>
              <w:t>П</w:t>
            </w:r>
            <w:r w:rsidRPr="00E61DBC">
              <w:rPr>
                <w:sz w:val="16"/>
                <w:szCs w:val="16"/>
                <w:vertAlign w:val="subscript"/>
              </w:rPr>
              <w:t>апк</w:t>
            </w:r>
            <w:r w:rsidRPr="00E61DBC">
              <w:rPr>
                <w:sz w:val="16"/>
                <w:szCs w:val="16"/>
              </w:rPr>
              <w:t>=(Р</w:t>
            </w:r>
            <w:r w:rsidRPr="00E61DBC">
              <w:rPr>
                <w:sz w:val="16"/>
                <w:szCs w:val="16"/>
                <w:vertAlign w:val="subscript"/>
              </w:rPr>
              <w:t>тз</w:t>
            </w:r>
            <w:r w:rsidRPr="00E61DBC">
              <w:rPr>
                <w:sz w:val="16"/>
                <w:szCs w:val="16"/>
              </w:rPr>
              <w:t>+Р</w:t>
            </w:r>
            <w:r w:rsidRPr="00E61DBC">
              <w:rPr>
                <w:sz w:val="16"/>
                <w:szCs w:val="16"/>
                <w:vertAlign w:val="subscript"/>
              </w:rPr>
              <w:t>тп</w:t>
            </w:r>
            <w:r w:rsidRPr="00E61DBC">
              <w:rPr>
                <w:sz w:val="16"/>
                <w:szCs w:val="16"/>
              </w:rPr>
              <w:t>+Р</w:t>
            </w:r>
            <w:r w:rsidRPr="00E61DBC">
              <w:rPr>
                <w:sz w:val="16"/>
                <w:szCs w:val="16"/>
                <w:vertAlign w:val="subscript"/>
              </w:rPr>
              <w:t>о+</w:t>
            </w:r>
            <w:r w:rsidRPr="00E61DBC">
              <w:rPr>
                <w:sz w:val="16"/>
                <w:szCs w:val="16"/>
              </w:rPr>
              <w:t>Р</w:t>
            </w:r>
            <w:r w:rsidRPr="00E61DBC">
              <w:rPr>
                <w:sz w:val="16"/>
                <w:szCs w:val="16"/>
                <w:vertAlign w:val="subscript"/>
              </w:rPr>
              <w:t>вэ</w:t>
            </w:r>
            <w:r w:rsidRPr="00E61DBC">
              <w:rPr>
                <w:sz w:val="16"/>
                <w:szCs w:val="16"/>
              </w:rPr>
              <w:t>) * 100%</w:t>
            </w:r>
          </w:p>
          <w:p w:rsidR="00280956" w:rsidRPr="00E61DBC" w:rsidRDefault="00280956" w:rsidP="00E61DBC">
            <w:pPr>
              <w:pStyle w:val="ConsPlusNormal"/>
              <w:ind w:right="170"/>
              <w:rPr>
                <w:sz w:val="16"/>
                <w:szCs w:val="16"/>
              </w:rPr>
            </w:pPr>
          </w:p>
          <w:p w:rsidR="00280956" w:rsidRPr="00E61DBC" w:rsidRDefault="00280956" w:rsidP="00E61DBC">
            <w:pPr>
              <w:pStyle w:val="ConsPlusNormal"/>
              <w:ind w:right="170"/>
              <w:jc w:val="both"/>
              <w:rPr>
                <w:sz w:val="16"/>
                <w:szCs w:val="16"/>
              </w:rPr>
            </w:pPr>
            <w:r w:rsidRPr="00E61DBC">
              <w:rPr>
                <w:sz w:val="16"/>
                <w:szCs w:val="16"/>
              </w:rPr>
              <w:t>Папк - процент создания АПК «БГ» на территории муниципального образования Московской области;</w:t>
            </w:r>
          </w:p>
          <w:p w:rsidR="00280956" w:rsidRPr="00E61DBC" w:rsidRDefault="00280956" w:rsidP="00E61DBC">
            <w:pPr>
              <w:pStyle w:val="ConsPlusNormal"/>
              <w:ind w:right="170"/>
              <w:jc w:val="both"/>
              <w:rPr>
                <w:sz w:val="16"/>
                <w:szCs w:val="16"/>
              </w:rPr>
            </w:pPr>
            <w:r w:rsidRPr="00E61DBC">
              <w:rPr>
                <w:sz w:val="16"/>
                <w:szCs w:val="16"/>
              </w:rPr>
              <w:t>Р</w:t>
            </w:r>
            <w:r w:rsidRPr="00E61DBC">
              <w:rPr>
                <w:sz w:val="16"/>
                <w:szCs w:val="16"/>
                <w:vertAlign w:val="subscript"/>
              </w:rPr>
              <w:t>тз</w:t>
            </w:r>
            <w:r w:rsidRPr="00E61DBC">
              <w:rPr>
                <w:sz w:val="16"/>
                <w:szCs w:val="16"/>
              </w:rPr>
              <w:t>- показатель отражающий наличие разработанного и согласованного с СГК технического задания  на построение, внедрения АПК «Безопасный город» на территории муниципального образования (при наличии ТЗ Р</w:t>
            </w:r>
            <w:r w:rsidRPr="00E61DBC">
              <w:rPr>
                <w:sz w:val="16"/>
                <w:szCs w:val="16"/>
                <w:vertAlign w:val="subscript"/>
              </w:rPr>
              <w:t>тз</w:t>
            </w:r>
            <w:r w:rsidRPr="00E61DBC">
              <w:rPr>
                <w:sz w:val="16"/>
                <w:szCs w:val="16"/>
              </w:rPr>
              <w:t>=0,1,при отсутствии ТЗ Р</w:t>
            </w:r>
            <w:r w:rsidRPr="00E61DBC">
              <w:rPr>
                <w:sz w:val="16"/>
                <w:szCs w:val="16"/>
                <w:vertAlign w:val="subscript"/>
              </w:rPr>
              <w:t>тз</w:t>
            </w:r>
            <w:r w:rsidRPr="00E61DBC">
              <w:rPr>
                <w:sz w:val="16"/>
                <w:szCs w:val="16"/>
              </w:rPr>
              <w:t>=0);</w:t>
            </w:r>
          </w:p>
          <w:p w:rsidR="00280956" w:rsidRPr="00E61DBC" w:rsidRDefault="00280956" w:rsidP="00E61DBC">
            <w:pPr>
              <w:pStyle w:val="ConsPlusNormal"/>
              <w:ind w:right="170"/>
              <w:jc w:val="both"/>
              <w:rPr>
                <w:sz w:val="16"/>
                <w:szCs w:val="16"/>
              </w:rPr>
            </w:pPr>
          </w:p>
          <w:p w:rsidR="00280956" w:rsidRPr="00E61DBC" w:rsidRDefault="00280956" w:rsidP="00E61DBC">
            <w:pPr>
              <w:pStyle w:val="ConsPlusNormal"/>
              <w:ind w:right="170"/>
              <w:jc w:val="both"/>
              <w:rPr>
                <w:sz w:val="16"/>
                <w:szCs w:val="16"/>
              </w:rPr>
            </w:pPr>
            <w:r w:rsidRPr="00E61DBC">
              <w:rPr>
                <w:sz w:val="16"/>
                <w:szCs w:val="16"/>
              </w:rPr>
              <w:t>Ртп- показатель отражающий наличие разработанного и согласованного с СГК технического проекта  на построение, внедрения АПК «Безопасный город» на территории муниципального образования (при наличии ТП Ртп=0,2,при отсутствии ТЗ Ртп=0);</w:t>
            </w:r>
          </w:p>
          <w:p w:rsidR="00280956" w:rsidRPr="00E61DBC" w:rsidRDefault="00280956" w:rsidP="00E61DBC">
            <w:pPr>
              <w:pStyle w:val="ConsPlusNormal"/>
              <w:ind w:right="170"/>
              <w:jc w:val="both"/>
              <w:rPr>
                <w:sz w:val="16"/>
                <w:szCs w:val="16"/>
              </w:rPr>
            </w:pPr>
          </w:p>
          <w:p w:rsidR="00280956" w:rsidRPr="00E61DBC" w:rsidRDefault="00280956" w:rsidP="00E61DBC">
            <w:pPr>
              <w:pStyle w:val="ConsPlusNormal"/>
              <w:ind w:right="170"/>
              <w:jc w:val="both"/>
              <w:rPr>
                <w:sz w:val="16"/>
                <w:szCs w:val="16"/>
              </w:rPr>
            </w:pPr>
            <w:r w:rsidRPr="00E61DBC">
              <w:rPr>
                <w:sz w:val="16"/>
                <w:szCs w:val="16"/>
              </w:rPr>
              <w:t>Р</w:t>
            </w:r>
            <w:r w:rsidRPr="00E61DBC">
              <w:rPr>
                <w:sz w:val="16"/>
                <w:szCs w:val="16"/>
                <w:vertAlign w:val="subscript"/>
              </w:rPr>
              <w:t>0</w:t>
            </w:r>
            <w:r w:rsidRPr="00E61DBC">
              <w:rPr>
                <w:sz w:val="16"/>
                <w:szCs w:val="16"/>
              </w:rPr>
              <w:t xml:space="preserve"> – показатель отражающий наличие полного комплекта  оборудования, для внедрения АПК «Безопасный город» на территории муниципального образования (при наличии  Р</w:t>
            </w:r>
            <w:r w:rsidRPr="00E61DBC">
              <w:rPr>
                <w:sz w:val="16"/>
                <w:szCs w:val="16"/>
                <w:vertAlign w:val="subscript"/>
              </w:rPr>
              <w:t>0</w:t>
            </w:r>
            <w:r w:rsidRPr="00E61DBC">
              <w:rPr>
                <w:sz w:val="16"/>
                <w:szCs w:val="16"/>
              </w:rPr>
              <w:t>=0,4при отсутствии  Р</w:t>
            </w:r>
            <w:r w:rsidRPr="00E61DBC">
              <w:rPr>
                <w:sz w:val="16"/>
                <w:szCs w:val="16"/>
                <w:vertAlign w:val="subscript"/>
              </w:rPr>
              <w:t>0</w:t>
            </w:r>
            <w:r w:rsidRPr="00E61DBC">
              <w:rPr>
                <w:sz w:val="16"/>
                <w:szCs w:val="16"/>
              </w:rPr>
              <w:t>=0);</w:t>
            </w:r>
          </w:p>
          <w:p w:rsidR="00280956" w:rsidRPr="00E61DBC" w:rsidRDefault="00280956" w:rsidP="00E61DBC">
            <w:pPr>
              <w:pStyle w:val="ConsPlusNormal"/>
              <w:ind w:right="170"/>
              <w:jc w:val="both"/>
              <w:rPr>
                <w:sz w:val="16"/>
                <w:szCs w:val="16"/>
              </w:rPr>
            </w:pPr>
            <w:r w:rsidRPr="00E61DBC">
              <w:rPr>
                <w:sz w:val="16"/>
                <w:szCs w:val="16"/>
              </w:rPr>
              <w:t>Р</w:t>
            </w:r>
            <w:r w:rsidRPr="00E61DBC">
              <w:rPr>
                <w:sz w:val="16"/>
                <w:szCs w:val="16"/>
                <w:vertAlign w:val="subscript"/>
              </w:rPr>
              <w:t>вэ</w:t>
            </w:r>
            <w:r w:rsidRPr="00E61DBC">
              <w:rPr>
                <w:sz w:val="16"/>
                <w:szCs w:val="16"/>
              </w:rPr>
              <w:t>= показатель отражающий введение в эксплуатацию АПК «Безопасный город» на территории муниципального образования (при введении Рвэ=0,3,при отсутствии Рвэ=0);</w:t>
            </w:r>
          </w:p>
          <w:p w:rsidR="00280956" w:rsidRPr="00E61DBC" w:rsidRDefault="00280956" w:rsidP="00E61DBC">
            <w:pPr>
              <w:pStyle w:val="ConsPlusNormal"/>
              <w:ind w:right="170"/>
              <w:jc w:val="both"/>
              <w:rPr>
                <w:sz w:val="16"/>
                <w:szCs w:val="16"/>
              </w:rPr>
            </w:pPr>
          </w:p>
          <w:p w:rsidR="00280956" w:rsidRPr="00E61DBC" w:rsidRDefault="00280956" w:rsidP="00E61DBC">
            <w:pPr>
              <w:pStyle w:val="ConsPlusNormal"/>
              <w:ind w:right="170"/>
              <w:jc w:val="both"/>
              <w:rPr>
                <w:sz w:val="16"/>
                <w:szCs w:val="16"/>
              </w:rPr>
            </w:pPr>
            <w:r w:rsidRPr="00E61DBC">
              <w:rPr>
                <w:sz w:val="16"/>
                <w:szCs w:val="16"/>
              </w:rPr>
              <w:t>*Проект на создание АПК «Безопасный город» и созданный ЕЦОР соответствует положениям Концепции построения и развития АПК «Безопасный город», утвержденной распоряжением Правительства Российской Федерации № 2446-р от 03.12.2014 и Едиными требованиями к техническим параметрам сегментов АПК «Безопасный город», утвержденными МЧС России 29.12.2014.</w:t>
            </w:r>
          </w:p>
          <w:p w:rsidR="00280956" w:rsidRPr="00E61DBC" w:rsidRDefault="00280956" w:rsidP="00E61DBC">
            <w:pPr>
              <w:pStyle w:val="ConsPlusNormal"/>
              <w:ind w:right="170"/>
              <w:jc w:val="both"/>
              <w:rPr>
                <w:sz w:val="16"/>
                <w:szCs w:val="16"/>
              </w:rPr>
            </w:pPr>
          </w:p>
          <w:p w:rsidR="00280956" w:rsidRPr="00E61DBC" w:rsidRDefault="00280956" w:rsidP="00E61DBC">
            <w:pPr>
              <w:pStyle w:val="ConsPlusNormal"/>
              <w:ind w:right="170"/>
              <w:jc w:val="both"/>
              <w:rPr>
                <w:sz w:val="16"/>
                <w:szCs w:val="16"/>
              </w:rPr>
            </w:pPr>
            <w:r w:rsidRPr="00E61DBC">
              <w:rPr>
                <w:sz w:val="16"/>
                <w:szCs w:val="16"/>
              </w:rPr>
              <w:t xml:space="preserve">В соответствии с федеральным Планом </w:t>
            </w:r>
            <w:r>
              <w:rPr>
                <w:sz w:val="16"/>
                <w:szCs w:val="16"/>
              </w:rPr>
              <w:t xml:space="preserve"> </w:t>
            </w:r>
            <w:r w:rsidRPr="00E61DBC">
              <w:rPr>
                <w:sz w:val="16"/>
                <w:szCs w:val="16"/>
              </w:rPr>
              <w:t xml:space="preserve">построения АПК «Безопасный город» полное </w:t>
            </w:r>
            <w:r>
              <w:rPr>
                <w:sz w:val="16"/>
                <w:szCs w:val="16"/>
              </w:rPr>
              <w:t xml:space="preserve"> р</w:t>
            </w:r>
            <w:r w:rsidRPr="00E61DBC">
              <w:rPr>
                <w:sz w:val="16"/>
                <w:szCs w:val="16"/>
              </w:rPr>
              <w:t>азвертывание спланировано на 2020 год</w:t>
            </w:r>
          </w:p>
          <w:p w:rsidR="00280956" w:rsidRDefault="00280956" w:rsidP="00E61DB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  <w:p w:rsidR="00280956" w:rsidRPr="00F16794" w:rsidRDefault="00280956" w:rsidP="00F1679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F16794">
              <w:rPr>
                <w:b/>
                <w:color w:val="000000" w:themeColor="text1"/>
                <w:sz w:val="16"/>
                <w:szCs w:val="16"/>
              </w:rPr>
              <w:t xml:space="preserve">Базовое значение показателя:   </w:t>
            </w:r>
            <w:r>
              <w:rPr>
                <w:color w:val="000000" w:themeColor="text1"/>
                <w:sz w:val="16"/>
                <w:szCs w:val="16"/>
              </w:rPr>
              <w:t>0</w:t>
            </w:r>
          </w:p>
          <w:p w:rsidR="00280956" w:rsidRPr="00F16794" w:rsidRDefault="00280956" w:rsidP="00F1679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F16794">
              <w:rPr>
                <w:b/>
                <w:color w:val="000000" w:themeColor="text1"/>
                <w:sz w:val="16"/>
                <w:szCs w:val="16"/>
              </w:rPr>
              <w:t xml:space="preserve">Единица измерения:  </w:t>
            </w:r>
            <w:r w:rsidRPr="00F16794">
              <w:rPr>
                <w:color w:val="000000" w:themeColor="text1"/>
                <w:sz w:val="16"/>
                <w:szCs w:val="16"/>
              </w:rPr>
              <w:t>процент</w:t>
            </w:r>
          </w:p>
          <w:p w:rsidR="00280956" w:rsidRPr="00F16794" w:rsidRDefault="00280956" w:rsidP="00F1679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F16794">
              <w:rPr>
                <w:b/>
                <w:bCs/>
                <w:color w:val="000000" w:themeColor="text1"/>
                <w:sz w:val="16"/>
                <w:szCs w:val="16"/>
              </w:rPr>
              <w:t xml:space="preserve">Статистические источники:  </w:t>
            </w:r>
            <w:r w:rsidRPr="00F16794">
              <w:rPr>
                <w:bCs/>
                <w:color w:val="000000" w:themeColor="text1"/>
                <w:sz w:val="16"/>
                <w:szCs w:val="16"/>
              </w:rPr>
              <w:t>орган, специально уполномоченный на решение задач в области защиты населения и территорий от чрезвычайных ситуаций Сергиево-Посадского городского округа</w:t>
            </w:r>
          </w:p>
          <w:p w:rsidR="00280956" w:rsidRPr="00E61DBC" w:rsidRDefault="00280956" w:rsidP="00E61DB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</w:tr>
      <w:tr w:rsidR="00280956" w:rsidRPr="00951A36" w:rsidTr="00366B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2"/>
        </w:trPr>
        <w:tc>
          <w:tcPr>
            <w:tcW w:w="5000" w:type="pct"/>
            <w:gridSpan w:val="3"/>
          </w:tcPr>
          <w:p w:rsidR="00280956" w:rsidRPr="00951A36" w:rsidRDefault="00280956" w:rsidP="005869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280956" w:rsidRPr="00951A36" w:rsidRDefault="00280956" w:rsidP="005869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51A36">
              <w:rPr>
                <w:b/>
                <w:color w:val="000000" w:themeColor="text1"/>
                <w:sz w:val="16"/>
                <w:szCs w:val="16"/>
              </w:rPr>
              <w:t>Методика расчета значений показателей эффективности реализации подпрограммы 3</w:t>
            </w:r>
          </w:p>
          <w:p w:rsidR="00280956" w:rsidRPr="00951A36" w:rsidRDefault="00280956" w:rsidP="005869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280956" w:rsidRPr="00951A36" w:rsidTr="007D61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42" w:type="pct"/>
          </w:tcPr>
          <w:p w:rsidR="00280956" w:rsidRPr="00951A36" w:rsidRDefault="00280956" w:rsidP="005869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1213" w:type="pct"/>
          </w:tcPr>
          <w:p w:rsidR="00280956" w:rsidRPr="00951A36" w:rsidRDefault="00280956" w:rsidP="007E2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t xml:space="preserve">Увеличение процента покрытия, системой централизованного оповещения и информирования при чрезвычайных ситуациях или угрозе их возникновения, населения на территории муниципального образования </w:t>
            </w:r>
          </w:p>
        </w:tc>
        <w:tc>
          <w:tcPr>
            <w:tcW w:w="3545" w:type="pct"/>
          </w:tcPr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Значение показателя рассчитывается по формуле:</w:t>
            </w: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  <w:lang w:val="en-US"/>
              </w:rPr>
            </w:pPr>
            <w:r w:rsidRPr="00F16794">
              <w:rPr>
                <w:sz w:val="16"/>
                <w:szCs w:val="16"/>
                <w:lang w:val="en-US"/>
              </w:rPr>
              <w:t xml:space="preserve">S </w:t>
            </w:r>
            <w:r w:rsidRPr="00F16794">
              <w:rPr>
                <w:sz w:val="16"/>
                <w:szCs w:val="16"/>
                <w:vertAlign w:val="subscript"/>
              </w:rPr>
              <w:t>общ</w:t>
            </w:r>
            <w:r w:rsidRPr="00F16794">
              <w:rPr>
                <w:sz w:val="16"/>
                <w:szCs w:val="16"/>
                <w:vertAlign w:val="subscript"/>
                <w:lang w:val="en-US"/>
              </w:rPr>
              <w:t>.</w:t>
            </w:r>
            <w:r w:rsidRPr="00F16794">
              <w:rPr>
                <w:sz w:val="16"/>
                <w:szCs w:val="16"/>
                <w:lang w:val="en-US"/>
              </w:rPr>
              <w:t xml:space="preserve"> = (S</w:t>
            </w:r>
            <w:r w:rsidRPr="00F16794">
              <w:rPr>
                <w:sz w:val="16"/>
                <w:szCs w:val="16"/>
                <w:vertAlign w:val="subscript"/>
                <w:lang w:val="en-US"/>
              </w:rPr>
              <w:t>1</w:t>
            </w:r>
            <w:r w:rsidRPr="00F16794">
              <w:rPr>
                <w:sz w:val="16"/>
                <w:szCs w:val="16"/>
                <w:lang w:val="en-US"/>
              </w:rPr>
              <w:t>+ S</w:t>
            </w:r>
            <w:r w:rsidRPr="00F16794">
              <w:rPr>
                <w:sz w:val="16"/>
                <w:szCs w:val="16"/>
                <w:vertAlign w:val="subscript"/>
                <w:lang w:val="en-US"/>
              </w:rPr>
              <w:t xml:space="preserve">2 + </w:t>
            </w:r>
            <w:r w:rsidRPr="00F16794">
              <w:rPr>
                <w:sz w:val="16"/>
                <w:szCs w:val="16"/>
                <w:lang w:val="en-US"/>
              </w:rPr>
              <w:t>S</w:t>
            </w:r>
            <w:r w:rsidRPr="00F16794">
              <w:rPr>
                <w:sz w:val="16"/>
                <w:szCs w:val="16"/>
                <w:vertAlign w:val="subscript"/>
                <w:lang w:val="en-US"/>
              </w:rPr>
              <w:t>3</w:t>
            </w:r>
            <w:r w:rsidRPr="00F16794">
              <w:rPr>
                <w:sz w:val="16"/>
                <w:szCs w:val="16"/>
                <w:lang w:val="en-US"/>
              </w:rPr>
              <w:t>) / S</w:t>
            </w:r>
            <w:r w:rsidRPr="00F16794">
              <w:rPr>
                <w:sz w:val="16"/>
                <w:szCs w:val="16"/>
                <w:vertAlign w:val="subscript"/>
                <w:lang w:val="en-US"/>
              </w:rPr>
              <w:t>4</w:t>
            </w:r>
            <w:r w:rsidRPr="00F16794">
              <w:rPr>
                <w:sz w:val="16"/>
                <w:szCs w:val="16"/>
                <w:lang w:val="en-US"/>
              </w:rPr>
              <w:t xml:space="preserve">, </w:t>
            </w:r>
            <w:r w:rsidRPr="00F16794">
              <w:rPr>
                <w:sz w:val="16"/>
                <w:szCs w:val="16"/>
              </w:rPr>
              <w:t>где</w:t>
            </w: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  <w:lang w:val="en-US"/>
              </w:rPr>
            </w:pP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  <w:lang w:val="en-US"/>
              </w:rPr>
              <w:t>S</w:t>
            </w:r>
            <w:r w:rsidRPr="00F16794">
              <w:rPr>
                <w:sz w:val="16"/>
                <w:szCs w:val="16"/>
                <w:vertAlign w:val="subscript"/>
              </w:rPr>
              <w:t xml:space="preserve">1 </w:t>
            </w:r>
            <w:r w:rsidRPr="00F16794">
              <w:rPr>
                <w:sz w:val="16"/>
                <w:szCs w:val="16"/>
              </w:rPr>
              <w:t>– площадь муниципального образования Московской области охватывающая цент</w:t>
            </w:r>
            <w:r w:rsidRPr="00F16794">
              <w:rPr>
                <w:sz w:val="16"/>
                <w:szCs w:val="16"/>
              </w:rPr>
              <w:softHyphen/>
              <w:t>ра</w:t>
            </w:r>
            <w:r w:rsidRPr="00F16794">
              <w:rPr>
                <w:sz w:val="16"/>
                <w:szCs w:val="16"/>
              </w:rPr>
              <w:softHyphen/>
              <w:t>ли</w:t>
            </w:r>
            <w:r w:rsidRPr="00F16794">
              <w:rPr>
                <w:sz w:val="16"/>
                <w:szCs w:val="16"/>
              </w:rPr>
              <w:softHyphen/>
              <w:t>зованным оповещением и информированием проживающего в пределах сель</w:t>
            </w:r>
            <w:r w:rsidRPr="00F16794">
              <w:rPr>
                <w:sz w:val="16"/>
                <w:szCs w:val="16"/>
              </w:rPr>
              <w:softHyphen/>
              <w:t>ских поселений муниципального района;</w:t>
            </w: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  <w:lang w:val="en-US"/>
              </w:rPr>
              <w:t>S</w:t>
            </w:r>
            <w:r w:rsidRPr="00F16794">
              <w:rPr>
                <w:sz w:val="16"/>
                <w:szCs w:val="16"/>
                <w:vertAlign w:val="subscript"/>
              </w:rPr>
              <w:t xml:space="preserve">2 </w:t>
            </w:r>
            <w:r w:rsidRPr="00F16794">
              <w:rPr>
                <w:sz w:val="16"/>
                <w:szCs w:val="16"/>
              </w:rPr>
              <w:t>– площадь муниципального образования Московской области охватывающая цент</w:t>
            </w:r>
            <w:r w:rsidRPr="00F16794">
              <w:rPr>
                <w:sz w:val="16"/>
                <w:szCs w:val="16"/>
              </w:rPr>
              <w:softHyphen/>
              <w:t>ра</w:t>
            </w:r>
            <w:r w:rsidRPr="00F16794">
              <w:rPr>
                <w:sz w:val="16"/>
                <w:szCs w:val="16"/>
              </w:rPr>
              <w:softHyphen/>
              <w:t>ли</w:t>
            </w:r>
            <w:r w:rsidRPr="00F16794">
              <w:rPr>
                <w:sz w:val="16"/>
                <w:szCs w:val="16"/>
              </w:rPr>
              <w:softHyphen/>
              <w:t>зованным оповещением и информированием проживающего в пределах городских поселений муниципального района;</w:t>
            </w: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  <w:lang w:val="en-US"/>
              </w:rPr>
              <w:t>S</w:t>
            </w:r>
            <w:r w:rsidRPr="00F16794">
              <w:rPr>
                <w:sz w:val="16"/>
                <w:szCs w:val="16"/>
                <w:vertAlign w:val="subscript"/>
              </w:rPr>
              <w:t xml:space="preserve">2 </w:t>
            </w:r>
            <w:r w:rsidRPr="00F16794">
              <w:rPr>
                <w:sz w:val="16"/>
                <w:szCs w:val="16"/>
              </w:rPr>
              <w:t>– площадь муниципального образования Московской области охватывающая цент</w:t>
            </w:r>
            <w:r w:rsidRPr="00F16794">
              <w:rPr>
                <w:sz w:val="16"/>
                <w:szCs w:val="16"/>
              </w:rPr>
              <w:softHyphen/>
              <w:t>ра</w:t>
            </w:r>
            <w:r w:rsidRPr="00F16794">
              <w:rPr>
                <w:sz w:val="16"/>
                <w:szCs w:val="16"/>
              </w:rPr>
              <w:softHyphen/>
              <w:t>ли</w:t>
            </w:r>
            <w:r w:rsidRPr="00F16794">
              <w:rPr>
                <w:sz w:val="16"/>
                <w:szCs w:val="16"/>
              </w:rPr>
              <w:softHyphen/>
              <w:t>зованным оповещением и информированием проживающего в пределах городского округа;</w:t>
            </w:r>
          </w:p>
          <w:p w:rsidR="00280956" w:rsidRPr="00F16794" w:rsidRDefault="00280956" w:rsidP="00F1679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F16794">
              <w:rPr>
                <w:sz w:val="16"/>
                <w:szCs w:val="16"/>
                <w:lang w:val="en-US"/>
              </w:rPr>
              <w:t>S</w:t>
            </w:r>
            <w:r w:rsidRPr="00F16794">
              <w:rPr>
                <w:sz w:val="16"/>
                <w:szCs w:val="16"/>
                <w:vertAlign w:val="subscript"/>
              </w:rPr>
              <w:t xml:space="preserve">4 </w:t>
            </w:r>
            <w:r w:rsidRPr="00F16794">
              <w:rPr>
                <w:sz w:val="16"/>
                <w:szCs w:val="16"/>
              </w:rPr>
              <w:t>– площадь муниципального образования Московской области.</w:t>
            </w:r>
          </w:p>
          <w:p w:rsidR="00280956" w:rsidRPr="00F16794" w:rsidRDefault="00280956" w:rsidP="007E2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  <w:p w:rsidR="00280956" w:rsidRPr="00F16794" w:rsidRDefault="00280956" w:rsidP="007E2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  <w:p w:rsidR="00280956" w:rsidRPr="00F16794" w:rsidRDefault="00280956" w:rsidP="007E2606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F16794">
              <w:rPr>
                <w:b/>
                <w:color w:val="000000" w:themeColor="text1"/>
                <w:sz w:val="16"/>
                <w:szCs w:val="16"/>
              </w:rPr>
              <w:t xml:space="preserve">Базовое значение показателя:   </w:t>
            </w:r>
            <w:r>
              <w:rPr>
                <w:color w:val="000000" w:themeColor="text1"/>
                <w:sz w:val="16"/>
                <w:szCs w:val="16"/>
              </w:rPr>
              <w:t>95</w:t>
            </w:r>
          </w:p>
          <w:p w:rsidR="00280956" w:rsidRPr="00F16794" w:rsidRDefault="00280956" w:rsidP="007E2606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F16794">
              <w:rPr>
                <w:b/>
                <w:color w:val="000000" w:themeColor="text1"/>
                <w:sz w:val="16"/>
                <w:szCs w:val="16"/>
              </w:rPr>
              <w:t xml:space="preserve">Единица измерения:  </w:t>
            </w:r>
            <w:r w:rsidRPr="00F16794">
              <w:rPr>
                <w:color w:val="000000" w:themeColor="text1"/>
                <w:sz w:val="16"/>
                <w:szCs w:val="16"/>
              </w:rPr>
              <w:t>процент</w:t>
            </w:r>
          </w:p>
          <w:p w:rsidR="00280956" w:rsidRPr="00F16794" w:rsidRDefault="00280956" w:rsidP="007E2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F16794">
              <w:rPr>
                <w:b/>
                <w:bCs/>
                <w:color w:val="000000" w:themeColor="text1"/>
                <w:sz w:val="16"/>
                <w:szCs w:val="16"/>
              </w:rPr>
              <w:t xml:space="preserve">Статистические источники:  </w:t>
            </w:r>
            <w:r w:rsidRPr="00F16794">
              <w:rPr>
                <w:bCs/>
                <w:color w:val="000000" w:themeColor="text1"/>
                <w:sz w:val="16"/>
                <w:szCs w:val="16"/>
              </w:rPr>
              <w:t>орган, специально уполномоченный на решение задач в области защиты населения и территорий от чрезвычайных ситуаций Сергиево-Посадского городского округа</w:t>
            </w:r>
          </w:p>
          <w:p w:rsidR="00280956" w:rsidRPr="00F16794" w:rsidRDefault="00280956" w:rsidP="007E2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</w:tr>
      <w:tr w:rsidR="00280956" w:rsidRPr="00951A36" w:rsidTr="00366B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000" w:type="pct"/>
            <w:gridSpan w:val="3"/>
          </w:tcPr>
          <w:p w:rsidR="00280956" w:rsidRPr="002565B2" w:rsidRDefault="00280956" w:rsidP="005869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280956" w:rsidRPr="00951A36" w:rsidRDefault="00280956" w:rsidP="005869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51A36">
              <w:rPr>
                <w:b/>
                <w:color w:val="000000" w:themeColor="text1"/>
                <w:sz w:val="16"/>
                <w:szCs w:val="16"/>
              </w:rPr>
              <w:t>Методика</w:t>
            </w:r>
            <w:r w:rsidRPr="00CF4160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951A36">
              <w:rPr>
                <w:b/>
                <w:color w:val="000000" w:themeColor="text1"/>
                <w:sz w:val="16"/>
                <w:szCs w:val="16"/>
              </w:rPr>
              <w:t>расчета</w:t>
            </w:r>
            <w:r w:rsidRPr="00CF4160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951A36">
              <w:rPr>
                <w:b/>
                <w:color w:val="000000" w:themeColor="text1"/>
                <w:sz w:val="16"/>
                <w:szCs w:val="16"/>
              </w:rPr>
              <w:t>значений</w:t>
            </w:r>
            <w:r w:rsidRPr="00CF4160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951A36">
              <w:rPr>
                <w:b/>
                <w:color w:val="000000" w:themeColor="text1"/>
                <w:sz w:val="16"/>
                <w:szCs w:val="16"/>
              </w:rPr>
              <w:t>показателей эффективности реализации подпрограммы 4</w:t>
            </w:r>
          </w:p>
          <w:p w:rsidR="00280956" w:rsidRPr="00951A36" w:rsidRDefault="00280956" w:rsidP="005869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280956" w:rsidRPr="00951A36" w:rsidTr="007D61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42" w:type="pct"/>
          </w:tcPr>
          <w:p w:rsidR="00280956" w:rsidRPr="00951A36" w:rsidRDefault="00280956" w:rsidP="005869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lastRenderedPageBreak/>
              <w:t>1.</w:t>
            </w:r>
          </w:p>
        </w:tc>
        <w:tc>
          <w:tcPr>
            <w:tcW w:w="1213" w:type="pct"/>
          </w:tcPr>
          <w:p w:rsidR="00280956" w:rsidRPr="00951A36" w:rsidRDefault="00280956" w:rsidP="008B57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 xml:space="preserve">Повышение степени пожарной защищенности </w:t>
            </w:r>
            <w:r w:rsidR="008B570F">
              <w:rPr>
                <w:color w:val="000000" w:themeColor="text1"/>
                <w:sz w:val="16"/>
                <w:szCs w:val="16"/>
              </w:rPr>
              <w:t>муниципального образования</w:t>
            </w:r>
            <w:r w:rsidR="00013FC8">
              <w:rPr>
                <w:color w:val="000000" w:themeColor="text1"/>
                <w:sz w:val="16"/>
                <w:szCs w:val="16"/>
              </w:rPr>
              <w:t xml:space="preserve"> Московской области</w:t>
            </w:r>
            <w:r w:rsidRPr="00951A36">
              <w:rPr>
                <w:color w:val="000000" w:themeColor="text1"/>
                <w:sz w:val="16"/>
                <w:szCs w:val="16"/>
              </w:rPr>
              <w:t>, по отношению к базовому периоду</w:t>
            </w:r>
          </w:p>
        </w:tc>
        <w:tc>
          <w:tcPr>
            <w:tcW w:w="3545" w:type="pct"/>
          </w:tcPr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Значение рассчитывается по формуле:</w:t>
            </w: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</w:p>
          <w:p w:rsidR="00280956" w:rsidRPr="00F16794" w:rsidRDefault="00280956" w:rsidP="00F16794">
            <w:pPr>
              <w:ind w:firstLine="652"/>
              <w:jc w:val="both"/>
              <w:rPr>
                <w:sz w:val="16"/>
                <w:szCs w:val="16"/>
                <w:vertAlign w:val="subscript"/>
              </w:rPr>
            </w:pPr>
            <w:r w:rsidRPr="00F16794">
              <w:rPr>
                <w:sz w:val="16"/>
                <w:szCs w:val="16"/>
                <w:lang w:val="en-US"/>
              </w:rPr>
              <w:t>S</w:t>
            </w:r>
            <w:r w:rsidRPr="00F16794">
              <w:rPr>
                <w:sz w:val="16"/>
                <w:szCs w:val="16"/>
              </w:rPr>
              <w:t xml:space="preserve"> = (</w:t>
            </w:r>
            <w:r w:rsidRPr="00F16794">
              <w:rPr>
                <w:sz w:val="16"/>
                <w:szCs w:val="16"/>
                <w:lang w:val="en-US"/>
              </w:rPr>
              <w:t>L</w:t>
            </w:r>
            <w:r w:rsidRPr="00F16794">
              <w:rPr>
                <w:sz w:val="16"/>
                <w:szCs w:val="16"/>
              </w:rPr>
              <w:t xml:space="preserve"> + </w:t>
            </w:r>
            <w:r w:rsidRPr="00F16794">
              <w:rPr>
                <w:sz w:val="16"/>
                <w:szCs w:val="16"/>
                <w:lang w:val="en-US"/>
              </w:rPr>
              <w:t>M</w:t>
            </w:r>
            <w:r w:rsidRPr="00F16794">
              <w:rPr>
                <w:sz w:val="16"/>
                <w:szCs w:val="16"/>
              </w:rPr>
              <w:t xml:space="preserve"> + </w:t>
            </w:r>
            <w:r w:rsidRPr="00F16794">
              <w:rPr>
                <w:sz w:val="16"/>
                <w:szCs w:val="16"/>
                <w:lang w:val="en-US"/>
              </w:rPr>
              <w:t>Y</w:t>
            </w:r>
            <w:r w:rsidRPr="00F16794">
              <w:rPr>
                <w:sz w:val="16"/>
                <w:szCs w:val="16"/>
              </w:rPr>
              <w:t>) / 3</w:t>
            </w: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  <w:lang w:val="en-US"/>
              </w:rPr>
              <w:t>L</w:t>
            </w:r>
            <w:r w:rsidRPr="00F16794">
              <w:rPr>
                <w:sz w:val="16"/>
                <w:szCs w:val="16"/>
              </w:rPr>
              <w:t xml:space="preserve"> - процент снижения пожаров, произошедших на территории муниципального образования Московской области, по отношению к базовому показателю ; </w:t>
            </w: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  <w:lang w:val="en-US"/>
              </w:rPr>
              <w:t>M</w:t>
            </w:r>
            <w:r w:rsidRPr="00F16794">
              <w:rPr>
                <w:sz w:val="16"/>
                <w:szCs w:val="16"/>
              </w:rPr>
              <w:t xml:space="preserve"> – процент снижения погибших и травмированных людей на пожарах, произошедших на территории муниципального образования Московской области за отчетный период, по отношению к аналогичному периоду базового года;</w:t>
            </w: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  <w:lang w:val="en-US"/>
              </w:rPr>
              <w:t>Y</w:t>
            </w:r>
            <w:r w:rsidRPr="00F16794">
              <w:rPr>
                <w:sz w:val="16"/>
                <w:szCs w:val="16"/>
              </w:rPr>
              <w:t xml:space="preserve"> – увеличение процента исправных гидранто</w:t>
            </w:r>
            <w:r>
              <w:rPr>
                <w:sz w:val="16"/>
                <w:szCs w:val="16"/>
              </w:rPr>
              <w:t>в на территории муниципального образования</w:t>
            </w:r>
            <w:r w:rsidRPr="00F16794">
              <w:rPr>
                <w:sz w:val="16"/>
                <w:szCs w:val="16"/>
              </w:rPr>
              <w:t xml:space="preserve"> от нормативного количества, по отношению к базовому периоду</w:t>
            </w:r>
          </w:p>
          <w:p w:rsidR="00280956" w:rsidRPr="00F16794" w:rsidRDefault="00280956" w:rsidP="00F16794">
            <w:pPr>
              <w:jc w:val="both"/>
              <w:rPr>
                <w:i/>
                <w:sz w:val="16"/>
                <w:szCs w:val="16"/>
              </w:rPr>
            </w:pPr>
          </w:p>
          <w:p w:rsidR="00280956" w:rsidRPr="00F16794" w:rsidRDefault="00280956" w:rsidP="00F16794">
            <w:pPr>
              <w:jc w:val="both"/>
              <w:rPr>
                <w:i/>
                <w:sz w:val="16"/>
                <w:szCs w:val="16"/>
              </w:rPr>
            </w:pPr>
            <w:r w:rsidRPr="00F16794">
              <w:rPr>
                <w:i/>
                <w:sz w:val="16"/>
                <w:szCs w:val="16"/>
              </w:rPr>
              <w:t>процент снижения пожаров, произошедших на территории муниципального образования Московской области, по отношению к базовому показателю рассчитывается по формуле:</w:t>
            </w: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</w:p>
          <w:p w:rsidR="00280956" w:rsidRPr="00F16794" w:rsidRDefault="00280956" w:rsidP="00F16794">
            <w:pPr>
              <w:ind w:firstLine="652"/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  <w:lang w:val="en-US"/>
              </w:rPr>
              <w:t>L</w:t>
            </w:r>
            <w:r w:rsidRPr="00F16794">
              <w:rPr>
                <w:sz w:val="16"/>
                <w:szCs w:val="16"/>
              </w:rPr>
              <w:t>=  100 % - (D тек. / Dбаз. * 100%), где:</w:t>
            </w: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D тек. – количество зарегистрированных пожаров* на территории муниципального образования Московской области за отчетный период;</w:t>
            </w: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Dбаз. - количество зарегистрированных пожаров на территории муниципального образования Московской области аналогичному периоду базового года**.</w:t>
            </w: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</w:p>
          <w:p w:rsidR="00280956" w:rsidRPr="00F16794" w:rsidRDefault="00280956" w:rsidP="00F16794">
            <w:pPr>
              <w:jc w:val="both"/>
              <w:rPr>
                <w:i/>
                <w:sz w:val="16"/>
                <w:szCs w:val="16"/>
              </w:rPr>
            </w:pPr>
            <w:r w:rsidRPr="00F16794">
              <w:rPr>
                <w:i/>
                <w:sz w:val="16"/>
                <w:szCs w:val="16"/>
              </w:rPr>
              <w:t>процент снижения погибших и травмированных людей на пожарах, произошедших на территории муниципального образования Московской области за отчетный период, по отношению к аналогичному периоду базового года, рассчитывается по формуле:</w:t>
            </w: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</w:p>
          <w:p w:rsidR="00280956" w:rsidRPr="00F16794" w:rsidRDefault="00280956" w:rsidP="00F16794">
            <w:pPr>
              <w:ind w:firstLine="652"/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  <w:lang w:val="en-US"/>
              </w:rPr>
              <w:t>M</w:t>
            </w:r>
            <w:r w:rsidRPr="00F16794">
              <w:rPr>
                <w:sz w:val="16"/>
                <w:szCs w:val="16"/>
              </w:rPr>
              <w:t xml:space="preserve"> = 100 % - (D тек. / Dбаз. * 100%), где:</w:t>
            </w: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D тек. – количество погибших и травмированных людей на пожарах на территории Московской области в общем числе погибших и травмированных за отчетный период;</w:t>
            </w: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Dбаз. - количество погибших и травмированных людей на пожарах на территории Московской области, зарегистрированных в Росстате аналогичному периоду базового года**.</w:t>
            </w:r>
          </w:p>
          <w:p w:rsidR="00280956" w:rsidRDefault="00280956" w:rsidP="00F16794">
            <w:pPr>
              <w:jc w:val="both"/>
              <w:rPr>
                <w:sz w:val="16"/>
                <w:szCs w:val="16"/>
              </w:rPr>
            </w:pP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</w:p>
          <w:p w:rsidR="00280956" w:rsidRPr="00F16794" w:rsidRDefault="00280956" w:rsidP="00F16794">
            <w:pPr>
              <w:jc w:val="both"/>
              <w:rPr>
                <w:i/>
                <w:sz w:val="16"/>
                <w:szCs w:val="16"/>
              </w:rPr>
            </w:pPr>
            <w:r w:rsidRPr="00F16794">
              <w:rPr>
                <w:i/>
                <w:sz w:val="16"/>
                <w:szCs w:val="16"/>
              </w:rPr>
              <w:t>увеличение процента исправных источников наружного противопожарного водоснабжения на территории муниципального образования Московской области от общего количества, по отношению к  базовому периоду, рассчитывается по формуле:</w:t>
            </w:r>
          </w:p>
          <w:p w:rsidR="00280956" w:rsidRPr="00F16794" w:rsidRDefault="00280956" w:rsidP="00F16794">
            <w:pPr>
              <w:spacing w:before="120"/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Y = (D</w:t>
            </w:r>
            <w:r w:rsidRPr="00F16794">
              <w:rPr>
                <w:sz w:val="16"/>
                <w:szCs w:val="16"/>
                <w:vertAlign w:val="subscript"/>
              </w:rPr>
              <w:t>тек</w:t>
            </w:r>
            <w:r w:rsidRPr="00F16794">
              <w:rPr>
                <w:sz w:val="16"/>
                <w:szCs w:val="16"/>
              </w:rPr>
              <w:t xml:space="preserve"> - D</w:t>
            </w:r>
            <w:r w:rsidRPr="00F16794">
              <w:rPr>
                <w:sz w:val="16"/>
                <w:szCs w:val="16"/>
                <w:vertAlign w:val="subscript"/>
              </w:rPr>
              <w:t>баз</w:t>
            </w:r>
            <w:r w:rsidRPr="00F16794">
              <w:rPr>
                <w:sz w:val="16"/>
                <w:szCs w:val="16"/>
              </w:rPr>
              <w:t>) * 100%, где</w:t>
            </w:r>
          </w:p>
          <w:p w:rsidR="00280956" w:rsidRPr="00F16794" w:rsidRDefault="00280956" w:rsidP="00F16794">
            <w:pPr>
              <w:spacing w:before="120"/>
              <w:ind w:firstLine="125"/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D</w:t>
            </w:r>
            <w:r w:rsidRPr="00F16794">
              <w:rPr>
                <w:sz w:val="16"/>
                <w:szCs w:val="16"/>
                <w:vertAlign w:val="subscript"/>
              </w:rPr>
              <w:t>тек</w:t>
            </w:r>
            <w:r w:rsidRPr="00F16794">
              <w:rPr>
                <w:sz w:val="16"/>
                <w:szCs w:val="16"/>
              </w:rPr>
              <w:t xml:space="preserve"> = (N</w:t>
            </w:r>
            <w:r w:rsidRPr="00F16794">
              <w:rPr>
                <w:sz w:val="16"/>
                <w:szCs w:val="16"/>
                <w:vertAlign w:val="subscript"/>
              </w:rPr>
              <w:t>ПГ.испр</w:t>
            </w:r>
            <w:r w:rsidRPr="00F16794">
              <w:rPr>
                <w:sz w:val="16"/>
                <w:szCs w:val="16"/>
              </w:rPr>
              <w:t xml:space="preserve"> / N</w:t>
            </w:r>
            <w:r w:rsidRPr="00F16794">
              <w:rPr>
                <w:sz w:val="16"/>
                <w:szCs w:val="16"/>
                <w:vertAlign w:val="subscript"/>
              </w:rPr>
              <w:t>ПГ.общее</w:t>
            </w:r>
            <w:r w:rsidRPr="00F16794">
              <w:rPr>
                <w:sz w:val="16"/>
                <w:szCs w:val="16"/>
              </w:rPr>
              <w:t xml:space="preserve"> + N</w:t>
            </w:r>
            <w:r w:rsidRPr="00F16794">
              <w:rPr>
                <w:sz w:val="16"/>
                <w:szCs w:val="16"/>
                <w:vertAlign w:val="subscript"/>
              </w:rPr>
              <w:t>ПВ.испр</w:t>
            </w:r>
            <w:r w:rsidRPr="00F16794">
              <w:rPr>
                <w:sz w:val="16"/>
                <w:szCs w:val="16"/>
              </w:rPr>
              <w:t xml:space="preserve"> / N</w:t>
            </w:r>
            <w:r w:rsidRPr="00F16794">
              <w:rPr>
                <w:sz w:val="16"/>
                <w:szCs w:val="16"/>
                <w:vertAlign w:val="subscript"/>
              </w:rPr>
              <w:t>ПВ.общее</w:t>
            </w:r>
            <w:r w:rsidRPr="00F16794">
              <w:rPr>
                <w:sz w:val="16"/>
                <w:szCs w:val="16"/>
              </w:rPr>
              <w:t>) / 2</w:t>
            </w: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D</w:t>
            </w:r>
            <w:r w:rsidRPr="00F16794">
              <w:rPr>
                <w:sz w:val="16"/>
                <w:szCs w:val="16"/>
                <w:vertAlign w:val="subscript"/>
              </w:rPr>
              <w:t>баз</w:t>
            </w:r>
            <w:r w:rsidRPr="00F16794">
              <w:rPr>
                <w:sz w:val="16"/>
                <w:szCs w:val="16"/>
              </w:rPr>
              <w:t xml:space="preserve"> = аналогично D</w:t>
            </w:r>
            <w:r w:rsidRPr="00F16794">
              <w:rPr>
                <w:sz w:val="16"/>
                <w:szCs w:val="16"/>
                <w:vertAlign w:val="subscript"/>
              </w:rPr>
              <w:t>тек</w:t>
            </w:r>
            <w:r w:rsidRPr="00F16794">
              <w:rPr>
                <w:sz w:val="16"/>
                <w:szCs w:val="16"/>
              </w:rPr>
              <w:t xml:space="preserve"> в базовом периоде</w:t>
            </w:r>
          </w:p>
          <w:p w:rsidR="00280956" w:rsidRPr="00F16794" w:rsidRDefault="00280956" w:rsidP="00F16794">
            <w:pPr>
              <w:tabs>
                <w:tab w:val="left" w:pos="1843"/>
                <w:tab w:val="left" w:pos="2127"/>
              </w:tabs>
              <w:ind w:firstLine="125"/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N</w:t>
            </w:r>
            <w:r w:rsidRPr="00F16794">
              <w:rPr>
                <w:sz w:val="16"/>
                <w:szCs w:val="16"/>
                <w:vertAlign w:val="subscript"/>
              </w:rPr>
              <w:t>ПГ.испр</w:t>
            </w:r>
            <w:r w:rsidRPr="00F16794">
              <w:rPr>
                <w:sz w:val="16"/>
                <w:szCs w:val="16"/>
              </w:rPr>
              <w:t xml:space="preserve"> – количество исправных пожарных гидрантов на территории муниципального образования;</w:t>
            </w:r>
          </w:p>
          <w:p w:rsidR="00280956" w:rsidRPr="00F16794" w:rsidRDefault="00280956" w:rsidP="00F16794">
            <w:pPr>
              <w:tabs>
                <w:tab w:val="left" w:pos="1843"/>
                <w:tab w:val="left" w:pos="2127"/>
              </w:tabs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N</w:t>
            </w:r>
            <w:r w:rsidRPr="00F16794">
              <w:rPr>
                <w:sz w:val="16"/>
                <w:szCs w:val="16"/>
                <w:vertAlign w:val="subscript"/>
              </w:rPr>
              <w:t>ПГ.общее</w:t>
            </w:r>
            <w:r w:rsidRPr="00F16794">
              <w:rPr>
                <w:sz w:val="16"/>
                <w:szCs w:val="16"/>
              </w:rPr>
              <w:tab/>
              <w:t>–</w:t>
            </w:r>
            <w:r w:rsidRPr="00F16794">
              <w:rPr>
                <w:sz w:val="16"/>
                <w:szCs w:val="16"/>
              </w:rPr>
              <w:tab/>
              <w:t>общее количество пожарных гидрантов на территории муниципального образования;</w:t>
            </w:r>
          </w:p>
          <w:p w:rsidR="00280956" w:rsidRPr="00F16794" w:rsidRDefault="00280956" w:rsidP="00F16794">
            <w:pPr>
              <w:tabs>
                <w:tab w:val="left" w:pos="1843"/>
                <w:tab w:val="left" w:pos="2127"/>
              </w:tabs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N</w:t>
            </w:r>
            <w:r w:rsidRPr="00F16794">
              <w:rPr>
                <w:sz w:val="16"/>
                <w:szCs w:val="16"/>
                <w:vertAlign w:val="subscript"/>
              </w:rPr>
              <w:t>ПВ.испр</w:t>
            </w:r>
            <w:r w:rsidRPr="00F16794">
              <w:rPr>
                <w:sz w:val="16"/>
                <w:szCs w:val="16"/>
              </w:rPr>
              <w:tab/>
              <w:t>–</w:t>
            </w:r>
            <w:r w:rsidRPr="00F16794">
              <w:rPr>
                <w:sz w:val="16"/>
                <w:szCs w:val="16"/>
              </w:rPr>
              <w:tab/>
              <w:t>количество пожарных водоемов на территории муниципального образования, обустроенных подъездами с площадками (пирсами) с твердым покрытием для установки пожарных автомобилей в любое время года;</w:t>
            </w:r>
          </w:p>
          <w:p w:rsidR="00280956" w:rsidRPr="00F16794" w:rsidRDefault="00280956" w:rsidP="00F16794">
            <w:pPr>
              <w:tabs>
                <w:tab w:val="left" w:pos="1843"/>
                <w:tab w:val="left" w:pos="2127"/>
              </w:tabs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N</w:t>
            </w:r>
            <w:r w:rsidRPr="00F16794">
              <w:rPr>
                <w:sz w:val="16"/>
                <w:szCs w:val="16"/>
                <w:vertAlign w:val="subscript"/>
              </w:rPr>
              <w:t>ПВ.общее</w:t>
            </w:r>
            <w:r w:rsidRPr="00F16794">
              <w:rPr>
                <w:sz w:val="16"/>
                <w:szCs w:val="16"/>
              </w:rPr>
              <w:tab/>
              <w:t>–</w:t>
            </w:r>
            <w:r w:rsidRPr="00F16794">
              <w:rPr>
                <w:sz w:val="16"/>
                <w:szCs w:val="16"/>
              </w:rPr>
              <w:tab/>
              <w:t>общее количество пожарных водоемов на территории муниципального образования.</w:t>
            </w:r>
          </w:p>
          <w:p w:rsidR="00280956" w:rsidRPr="00F16794" w:rsidRDefault="00280956" w:rsidP="007E2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  <w:p w:rsidR="00280956" w:rsidRPr="00F16794" w:rsidRDefault="00280956" w:rsidP="007E2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  <w:p w:rsidR="00280956" w:rsidRPr="00F16794" w:rsidRDefault="00280956" w:rsidP="007E2606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F16794">
              <w:rPr>
                <w:b/>
                <w:color w:val="000000" w:themeColor="text1"/>
                <w:sz w:val="16"/>
                <w:szCs w:val="16"/>
              </w:rPr>
              <w:t xml:space="preserve">Базовое значение показателя:   </w:t>
            </w:r>
            <w:r>
              <w:rPr>
                <w:color w:val="000000" w:themeColor="text1"/>
                <w:sz w:val="16"/>
                <w:szCs w:val="16"/>
              </w:rPr>
              <w:t>89</w:t>
            </w:r>
          </w:p>
          <w:p w:rsidR="00280956" w:rsidRPr="00F16794" w:rsidRDefault="00280956" w:rsidP="007E2606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F16794">
              <w:rPr>
                <w:b/>
                <w:color w:val="000000" w:themeColor="text1"/>
                <w:sz w:val="16"/>
                <w:szCs w:val="16"/>
              </w:rPr>
              <w:t xml:space="preserve">Единица измерения:  </w:t>
            </w:r>
            <w:r w:rsidRPr="00F16794">
              <w:rPr>
                <w:color w:val="000000" w:themeColor="text1"/>
                <w:sz w:val="16"/>
                <w:szCs w:val="16"/>
              </w:rPr>
              <w:t>процент</w:t>
            </w:r>
          </w:p>
          <w:p w:rsidR="00280956" w:rsidRDefault="00280956" w:rsidP="00D210C0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F16794">
              <w:rPr>
                <w:b/>
                <w:bCs/>
                <w:color w:val="000000" w:themeColor="text1"/>
                <w:sz w:val="16"/>
                <w:szCs w:val="16"/>
              </w:rPr>
              <w:t xml:space="preserve">Статистические источники:  </w:t>
            </w:r>
            <w:r w:rsidRPr="00F16794">
              <w:rPr>
                <w:bCs/>
                <w:color w:val="000000" w:themeColor="text1"/>
                <w:sz w:val="16"/>
                <w:szCs w:val="16"/>
              </w:rPr>
              <w:t>отдел надзорной деятельности МЧС России по Сергиево-Посадскому городскому округу</w:t>
            </w:r>
          </w:p>
          <w:p w:rsidR="00280956" w:rsidRPr="00F16794" w:rsidRDefault="00280956" w:rsidP="00D210C0">
            <w:pPr>
              <w:pStyle w:val="Default"/>
              <w:rPr>
                <w:color w:val="000000" w:themeColor="text1"/>
                <w:sz w:val="16"/>
                <w:szCs w:val="16"/>
              </w:rPr>
            </w:pPr>
          </w:p>
        </w:tc>
      </w:tr>
      <w:tr w:rsidR="00280956" w:rsidRPr="00951A36" w:rsidTr="00366B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000" w:type="pct"/>
            <w:gridSpan w:val="3"/>
          </w:tcPr>
          <w:p w:rsidR="00280956" w:rsidRPr="00951A36" w:rsidRDefault="00280956" w:rsidP="005869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280956" w:rsidRPr="00951A36" w:rsidRDefault="00280956" w:rsidP="005869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51A36">
              <w:rPr>
                <w:b/>
                <w:color w:val="000000" w:themeColor="text1"/>
                <w:sz w:val="16"/>
                <w:szCs w:val="16"/>
              </w:rPr>
              <w:t>Методика расчета значений показателей эффективности реализации подпрограммы 5</w:t>
            </w:r>
          </w:p>
          <w:p w:rsidR="00280956" w:rsidRPr="00951A36" w:rsidRDefault="00280956" w:rsidP="005869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280956" w:rsidRPr="00951A36" w:rsidTr="007D61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42" w:type="pct"/>
          </w:tcPr>
          <w:p w:rsidR="00280956" w:rsidRPr="00951A36" w:rsidRDefault="00280956" w:rsidP="005869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1213" w:type="pct"/>
            <w:shd w:val="clear" w:color="auto" w:fill="FFFFFF" w:themeFill="background1"/>
          </w:tcPr>
          <w:p w:rsidR="00280956" w:rsidRPr="00F16794" w:rsidRDefault="00280956" w:rsidP="007E2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 xml:space="preserve">Увеличение процента запасов материально-технических, продовольственных, медицинских и иных средств </w:t>
            </w:r>
            <w:r w:rsidRPr="00F16794">
              <w:rPr>
                <w:sz w:val="16"/>
                <w:szCs w:val="16"/>
              </w:rPr>
              <w:lastRenderedPageBreak/>
              <w:t>в целях гражданской обороны</w:t>
            </w:r>
            <w:r w:rsidRPr="00F16794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3545" w:type="pct"/>
          </w:tcPr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lastRenderedPageBreak/>
              <w:t>Увеличение процента запасов материально-технических, продовольственных, медицинских и иных средств в целях гражданской обороны</w:t>
            </w:r>
            <w:r>
              <w:rPr>
                <w:sz w:val="16"/>
                <w:szCs w:val="16"/>
              </w:rPr>
              <w:t xml:space="preserve"> </w:t>
            </w:r>
            <w:r w:rsidRPr="00F16794">
              <w:rPr>
                <w:sz w:val="16"/>
                <w:szCs w:val="16"/>
              </w:rPr>
              <w:t>(</w:t>
            </w:r>
            <w:r w:rsidRPr="00F16794">
              <w:rPr>
                <w:sz w:val="16"/>
                <w:szCs w:val="16"/>
                <w:lang w:val="en-US"/>
              </w:rPr>
              <w:t>Y</w:t>
            </w:r>
            <w:r w:rsidRPr="00F16794">
              <w:rPr>
                <w:sz w:val="16"/>
                <w:szCs w:val="16"/>
              </w:rPr>
              <w:t>) рассчитывается по формуле:</w:t>
            </w: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</w:p>
          <w:p w:rsidR="00280956" w:rsidRPr="00F16794" w:rsidRDefault="00280956" w:rsidP="00F16794">
            <w:pPr>
              <w:jc w:val="center"/>
              <w:rPr>
                <w:sz w:val="16"/>
                <w:szCs w:val="16"/>
                <w:vertAlign w:val="subscript"/>
              </w:rPr>
            </w:pPr>
            <w:r w:rsidRPr="00F16794">
              <w:rPr>
                <w:sz w:val="16"/>
                <w:szCs w:val="16"/>
                <w:lang w:val="en-US"/>
              </w:rPr>
              <w:lastRenderedPageBreak/>
              <w:t>Y</w:t>
            </w:r>
            <w:r w:rsidRPr="00F16794">
              <w:rPr>
                <w:sz w:val="16"/>
                <w:szCs w:val="16"/>
              </w:rPr>
              <w:t xml:space="preserve">= </w:t>
            </w:r>
            <w:r w:rsidRPr="00F16794">
              <w:rPr>
                <w:sz w:val="16"/>
                <w:szCs w:val="16"/>
                <w:lang w:val="en-US"/>
              </w:rPr>
              <w:t>Y</w:t>
            </w:r>
            <w:r w:rsidRPr="00F16794">
              <w:rPr>
                <w:sz w:val="16"/>
                <w:szCs w:val="16"/>
                <w:vertAlign w:val="subscript"/>
              </w:rPr>
              <w:t>2</w:t>
            </w:r>
            <w:r w:rsidRPr="00F16794">
              <w:rPr>
                <w:sz w:val="16"/>
                <w:szCs w:val="16"/>
              </w:rPr>
              <w:t xml:space="preserve">- </w:t>
            </w:r>
            <w:r w:rsidRPr="00F16794">
              <w:rPr>
                <w:sz w:val="16"/>
                <w:szCs w:val="16"/>
                <w:lang w:val="en-US"/>
              </w:rPr>
              <w:t>Y</w:t>
            </w:r>
            <w:r w:rsidRPr="00F16794">
              <w:rPr>
                <w:sz w:val="16"/>
                <w:szCs w:val="16"/>
                <w:vertAlign w:val="subscript"/>
              </w:rPr>
              <w:t>1</w:t>
            </w: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  <w:vertAlign w:val="subscript"/>
              </w:rPr>
            </w:pP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  <w:lang w:val="en-US"/>
              </w:rPr>
              <w:t>Y</w:t>
            </w:r>
            <w:r w:rsidRPr="00F16794">
              <w:rPr>
                <w:sz w:val="16"/>
                <w:szCs w:val="16"/>
                <w:vertAlign w:val="subscript"/>
              </w:rPr>
              <w:t>1</w:t>
            </w:r>
            <w:r w:rsidRPr="00F16794">
              <w:rPr>
                <w:sz w:val="16"/>
                <w:szCs w:val="16"/>
              </w:rPr>
              <w:t xml:space="preserve"> = (</w:t>
            </w:r>
            <w:r w:rsidRPr="00F16794">
              <w:rPr>
                <w:sz w:val="16"/>
                <w:szCs w:val="16"/>
                <w:lang w:val="en-US"/>
              </w:rPr>
              <w:t>F</w:t>
            </w:r>
            <w:r w:rsidRPr="00F16794">
              <w:rPr>
                <w:sz w:val="16"/>
                <w:szCs w:val="16"/>
                <w:vertAlign w:val="subscript"/>
              </w:rPr>
              <w:t>1</w:t>
            </w:r>
            <w:r w:rsidRPr="00F16794">
              <w:rPr>
                <w:sz w:val="16"/>
                <w:szCs w:val="16"/>
              </w:rPr>
              <w:t xml:space="preserve"> / </w:t>
            </w:r>
            <w:r w:rsidRPr="00F16794">
              <w:rPr>
                <w:sz w:val="16"/>
                <w:szCs w:val="16"/>
                <w:lang w:val="en-US"/>
              </w:rPr>
              <w:t>N</w:t>
            </w:r>
            <w:r w:rsidRPr="00F16794">
              <w:rPr>
                <w:sz w:val="16"/>
                <w:szCs w:val="16"/>
              </w:rPr>
              <w:t>)  * 100%, где:</w:t>
            </w: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F</w:t>
            </w:r>
            <w:r w:rsidRPr="00F16794">
              <w:rPr>
                <w:sz w:val="16"/>
                <w:szCs w:val="16"/>
                <w:vertAlign w:val="subscript"/>
              </w:rPr>
              <w:t>1</w:t>
            </w:r>
            <w:r w:rsidRPr="00F16794">
              <w:rPr>
                <w:sz w:val="16"/>
                <w:szCs w:val="16"/>
              </w:rPr>
              <w:t xml:space="preserve"> – количество имеющегося в наличии имущества на складах по состоянию на 01 число базового года;</w:t>
            </w: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  <w:lang w:val="en-US"/>
              </w:rPr>
              <w:t>N</w:t>
            </w:r>
            <w:r w:rsidRPr="00F16794">
              <w:rPr>
                <w:sz w:val="16"/>
                <w:szCs w:val="16"/>
              </w:rPr>
              <w:t xml:space="preserve"> – количество имущества по нормам обеспечения </w:t>
            </w: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  <w:lang w:val="en-US"/>
              </w:rPr>
              <w:t>Y</w:t>
            </w:r>
            <w:r w:rsidRPr="00F16794">
              <w:rPr>
                <w:sz w:val="16"/>
                <w:szCs w:val="16"/>
                <w:vertAlign w:val="subscript"/>
              </w:rPr>
              <w:t>2</w:t>
            </w:r>
            <w:r w:rsidRPr="00F16794">
              <w:rPr>
                <w:sz w:val="16"/>
                <w:szCs w:val="16"/>
              </w:rPr>
              <w:t xml:space="preserve"> = (</w:t>
            </w:r>
            <w:r w:rsidRPr="00F16794">
              <w:rPr>
                <w:sz w:val="16"/>
                <w:szCs w:val="16"/>
                <w:lang w:val="en-US"/>
              </w:rPr>
              <w:t>F</w:t>
            </w:r>
            <w:r w:rsidRPr="00F16794">
              <w:rPr>
                <w:sz w:val="16"/>
                <w:szCs w:val="16"/>
                <w:vertAlign w:val="subscript"/>
              </w:rPr>
              <w:t>2</w:t>
            </w:r>
            <w:r w:rsidRPr="00F16794">
              <w:rPr>
                <w:sz w:val="16"/>
                <w:szCs w:val="16"/>
              </w:rPr>
              <w:t xml:space="preserve"> / </w:t>
            </w:r>
            <w:r w:rsidRPr="00F16794">
              <w:rPr>
                <w:sz w:val="16"/>
                <w:szCs w:val="16"/>
                <w:lang w:val="en-US"/>
              </w:rPr>
              <w:t>N</w:t>
            </w:r>
            <w:r w:rsidRPr="00F16794">
              <w:rPr>
                <w:sz w:val="16"/>
                <w:szCs w:val="16"/>
              </w:rPr>
              <w:t>)  * 100%, где:</w:t>
            </w: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F – количество имеющегося в наличии имущества на складах по состоянию на 1 число месяца,</w:t>
            </w:r>
            <w:r>
              <w:rPr>
                <w:sz w:val="16"/>
                <w:szCs w:val="16"/>
              </w:rPr>
              <w:t xml:space="preserve"> </w:t>
            </w:r>
            <w:r w:rsidRPr="00F16794">
              <w:rPr>
                <w:sz w:val="16"/>
                <w:szCs w:val="16"/>
              </w:rPr>
              <w:t>следующего за отчетным;</w:t>
            </w:r>
          </w:p>
          <w:p w:rsidR="00280956" w:rsidRPr="00F16794" w:rsidRDefault="00280956" w:rsidP="00F1679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F16794">
              <w:rPr>
                <w:sz w:val="16"/>
                <w:szCs w:val="16"/>
                <w:lang w:val="en-US"/>
              </w:rPr>
              <w:t>N</w:t>
            </w:r>
            <w:r w:rsidRPr="00F16794">
              <w:rPr>
                <w:sz w:val="16"/>
                <w:szCs w:val="16"/>
              </w:rPr>
              <w:t xml:space="preserve"> – количество имущества по нормам обеспечения</w:t>
            </w:r>
          </w:p>
          <w:p w:rsidR="00280956" w:rsidRPr="00F16794" w:rsidRDefault="00280956" w:rsidP="007E2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  <w:p w:rsidR="00280956" w:rsidRPr="00F16794" w:rsidRDefault="00280956" w:rsidP="007E2606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F16794">
              <w:rPr>
                <w:b/>
                <w:color w:val="000000" w:themeColor="text1"/>
                <w:sz w:val="16"/>
                <w:szCs w:val="16"/>
              </w:rPr>
              <w:t xml:space="preserve">Базовое значение показателя:  </w:t>
            </w:r>
            <w:r>
              <w:rPr>
                <w:color w:val="000000" w:themeColor="text1"/>
                <w:sz w:val="16"/>
                <w:szCs w:val="16"/>
              </w:rPr>
              <w:t>35</w:t>
            </w:r>
          </w:p>
          <w:p w:rsidR="00280956" w:rsidRPr="00F16794" w:rsidRDefault="00280956" w:rsidP="007E2606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F16794">
              <w:rPr>
                <w:b/>
                <w:color w:val="000000" w:themeColor="text1"/>
                <w:sz w:val="16"/>
                <w:szCs w:val="16"/>
              </w:rPr>
              <w:t>Единица измерения: процент</w:t>
            </w:r>
          </w:p>
          <w:p w:rsidR="00280956" w:rsidRPr="00F16794" w:rsidRDefault="00280956" w:rsidP="007E2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F16794">
              <w:rPr>
                <w:b/>
                <w:bCs/>
                <w:color w:val="000000" w:themeColor="text1"/>
                <w:sz w:val="16"/>
                <w:szCs w:val="16"/>
              </w:rPr>
              <w:t xml:space="preserve">Статистические источники:  </w:t>
            </w:r>
            <w:r w:rsidRPr="00F16794">
              <w:rPr>
                <w:bCs/>
                <w:color w:val="000000" w:themeColor="text1"/>
                <w:sz w:val="16"/>
                <w:szCs w:val="16"/>
              </w:rPr>
              <w:t>орган, специально уполномоченный на решение задач в области защиты населения и территорий от чрезвычайных ситуаций Сергиево-Посадского городского округа</w:t>
            </w:r>
          </w:p>
        </w:tc>
      </w:tr>
      <w:tr w:rsidR="00280956" w:rsidRPr="00951A36" w:rsidTr="007D61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42" w:type="pct"/>
          </w:tcPr>
          <w:p w:rsidR="00280956" w:rsidRPr="00951A36" w:rsidRDefault="00280956" w:rsidP="005869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2</w:t>
            </w:r>
          </w:p>
        </w:tc>
        <w:tc>
          <w:tcPr>
            <w:tcW w:w="1213" w:type="pct"/>
            <w:shd w:val="clear" w:color="auto" w:fill="FFFFFF" w:themeFill="background1"/>
          </w:tcPr>
          <w:p w:rsidR="00280956" w:rsidRPr="00F16794" w:rsidRDefault="00280956" w:rsidP="009513F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Увеличение степени готовности к использованию по предназначению защит</w:t>
            </w:r>
            <w:r w:rsidR="009513F6">
              <w:rPr>
                <w:sz w:val="16"/>
                <w:szCs w:val="16"/>
              </w:rPr>
              <w:t>ных сооружений и иных объектов ГО</w:t>
            </w:r>
          </w:p>
        </w:tc>
        <w:tc>
          <w:tcPr>
            <w:tcW w:w="3545" w:type="pct"/>
          </w:tcPr>
          <w:p w:rsidR="00280956" w:rsidRPr="00F16794" w:rsidRDefault="00280956" w:rsidP="00F16794">
            <w:pPr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 xml:space="preserve">Увеличение степени готовности к </w:t>
            </w:r>
            <w:r>
              <w:rPr>
                <w:sz w:val="16"/>
                <w:szCs w:val="16"/>
              </w:rPr>
              <w:t>использованию</w:t>
            </w:r>
            <w:r w:rsidRPr="00F16794">
              <w:rPr>
                <w:sz w:val="16"/>
                <w:szCs w:val="16"/>
              </w:rPr>
              <w:t xml:space="preserve"> по предназначению защитных сооружений и иных объектов ГО (</w:t>
            </w:r>
            <w:r w:rsidRPr="00F16794">
              <w:rPr>
                <w:sz w:val="16"/>
                <w:szCs w:val="16"/>
                <w:lang w:val="en-US"/>
              </w:rPr>
              <w:t>L</w:t>
            </w:r>
            <w:r w:rsidRPr="00F16794">
              <w:rPr>
                <w:sz w:val="16"/>
                <w:szCs w:val="16"/>
              </w:rPr>
              <w:t>) рассчитывается по формуле:</w:t>
            </w:r>
          </w:p>
          <w:p w:rsidR="00280956" w:rsidRPr="00F16794" w:rsidRDefault="00280956" w:rsidP="00F16794">
            <w:pPr>
              <w:rPr>
                <w:sz w:val="16"/>
                <w:szCs w:val="16"/>
              </w:rPr>
            </w:pPr>
          </w:p>
          <w:p w:rsidR="00280956" w:rsidRDefault="00280956" w:rsidP="00F16794">
            <w:pPr>
              <w:rPr>
                <w:sz w:val="16"/>
                <w:szCs w:val="16"/>
                <w:lang w:val="en-US"/>
              </w:rPr>
            </w:pPr>
            <w:r w:rsidRPr="00F16794">
              <w:rPr>
                <w:sz w:val="16"/>
                <w:szCs w:val="16"/>
                <w:lang w:val="en-US"/>
              </w:rPr>
              <w:t>L = ((D+E) /A) – (D</w:t>
            </w:r>
            <w:r w:rsidRPr="00F16794">
              <w:rPr>
                <w:sz w:val="16"/>
                <w:szCs w:val="16"/>
                <w:vertAlign w:val="subscript"/>
                <w:lang w:val="en-US"/>
              </w:rPr>
              <w:t>1</w:t>
            </w:r>
            <w:r w:rsidRPr="00F16794">
              <w:rPr>
                <w:sz w:val="16"/>
                <w:szCs w:val="16"/>
                <w:lang w:val="en-US"/>
              </w:rPr>
              <w:t>+ E</w:t>
            </w:r>
            <w:r w:rsidRPr="00F16794">
              <w:rPr>
                <w:sz w:val="16"/>
                <w:szCs w:val="16"/>
                <w:vertAlign w:val="subscript"/>
                <w:lang w:val="en-US"/>
              </w:rPr>
              <w:t>1</w:t>
            </w:r>
            <w:r w:rsidRPr="00F16794">
              <w:rPr>
                <w:sz w:val="16"/>
                <w:szCs w:val="16"/>
                <w:lang w:val="en-US"/>
              </w:rPr>
              <w:t>/A</w:t>
            </w:r>
            <w:r w:rsidRPr="00F16794">
              <w:rPr>
                <w:sz w:val="16"/>
                <w:szCs w:val="16"/>
                <w:vertAlign w:val="subscript"/>
                <w:lang w:val="en-US"/>
              </w:rPr>
              <w:t>1</w:t>
            </w:r>
            <w:r w:rsidRPr="00F16794">
              <w:rPr>
                <w:sz w:val="16"/>
                <w:szCs w:val="16"/>
                <w:lang w:val="en-US"/>
              </w:rPr>
              <w:t xml:space="preserve">))*100%,    </w:t>
            </w:r>
            <w:r w:rsidRPr="00F16794">
              <w:rPr>
                <w:sz w:val="16"/>
                <w:szCs w:val="16"/>
              </w:rPr>
              <w:t>где</w:t>
            </w:r>
            <w:r w:rsidRPr="00F16794">
              <w:rPr>
                <w:sz w:val="16"/>
                <w:szCs w:val="16"/>
                <w:lang w:val="en-US"/>
              </w:rPr>
              <w:t>:</w:t>
            </w:r>
          </w:p>
          <w:p w:rsidR="00280956" w:rsidRPr="00F16794" w:rsidRDefault="00280956" w:rsidP="00F16794">
            <w:pPr>
              <w:rPr>
                <w:sz w:val="16"/>
                <w:szCs w:val="16"/>
                <w:lang w:val="en-US"/>
              </w:rPr>
            </w:pPr>
          </w:p>
          <w:p w:rsidR="00280956" w:rsidRPr="00F16794" w:rsidRDefault="00280956" w:rsidP="00F16794">
            <w:pPr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А – общее количество ЗСГО имеющихся на территории муниципального образования по состоянию на 01 число отчетного периода;</w:t>
            </w:r>
          </w:p>
          <w:p w:rsidR="00280956" w:rsidRPr="00F16794" w:rsidRDefault="00280956" w:rsidP="00F16794">
            <w:pPr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А</w:t>
            </w:r>
            <w:r w:rsidRPr="00F16794">
              <w:rPr>
                <w:sz w:val="16"/>
                <w:szCs w:val="16"/>
                <w:vertAlign w:val="subscript"/>
              </w:rPr>
              <w:t>1</w:t>
            </w:r>
            <w:r w:rsidRPr="00F16794">
              <w:rPr>
                <w:sz w:val="16"/>
                <w:szCs w:val="16"/>
              </w:rPr>
              <w:t xml:space="preserve"> – общее количество ЗСГО имеющихся на территории муниципального образования по состоянию на 01 число базового года.</w:t>
            </w:r>
          </w:p>
          <w:p w:rsidR="00280956" w:rsidRPr="00F16794" w:rsidRDefault="00280956" w:rsidP="00F16794">
            <w:pPr>
              <w:rPr>
                <w:sz w:val="16"/>
                <w:szCs w:val="16"/>
              </w:rPr>
            </w:pPr>
          </w:p>
          <w:p w:rsidR="00280956" w:rsidRPr="00F16794" w:rsidRDefault="00280956" w:rsidP="00F16794">
            <w:pPr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D – количество ЗСГО оцененных как «Ограниченно готово» по состоянию на 01 число отчетного периода;</w:t>
            </w:r>
          </w:p>
          <w:p w:rsidR="00280956" w:rsidRPr="00F16794" w:rsidRDefault="00280956" w:rsidP="00F16794">
            <w:pPr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Е – количество ЗСГО оцененных как «Готово» по состоянию на 01 число отчетного периода;</w:t>
            </w:r>
          </w:p>
          <w:p w:rsidR="00280956" w:rsidRPr="00F16794" w:rsidRDefault="00280956" w:rsidP="00F16794">
            <w:pPr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D</w:t>
            </w:r>
            <w:r w:rsidRPr="00F16794">
              <w:rPr>
                <w:sz w:val="16"/>
                <w:szCs w:val="16"/>
                <w:vertAlign w:val="subscript"/>
              </w:rPr>
              <w:t>1</w:t>
            </w:r>
            <w:r w:rsidRPr="00F16794">
              <w:rPr>
                <w:sz w:val="16"/>
                <w:szCs w:val="16"/>
              </w:rPr>
              <w:t xml:space="preserve"> – количество ЗСГО оцененных как «Ограниченно готово» по состоянию на 01 число отчетного периода, базового периода;</w:t>
            </w:r>
          </w:p>
          <w:p w:rsidR="00280956" w:rsidRDefault="00280956" w:rsidP="00F16794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Е</w:t>
            </w:r>
            <w:r w:rsidRPr="00F16794">
              <w:rPr>
                <w:sz w:val="16"/>
                <w:szCs w:val="16"/>
                <w:vertAlign w:val="subscript"/>
              </w:rPr>
              <w:t>1</w:t>
            </w:r>
            <w:r w:rsidRPr="00F16794">
              <w:rPr>
                <w:sz w:val="16"/>
                <w:szCs w:val="16"/>
              </w:rPr>
              <w:t xml:space="preserve"> – количество ЗСГО оцененных как «Готово» по состоянию на 01 число отчетного периода, базового периода.</w:t>
            </w:r>
          </w:p>
          <w:p w:rsidR="00280956" w:rsidRDefault="00280956" w:rsidP="00F16794">
            <w:pPr>
              <w:jc w:val="both"/>
              <w:rPr>
                <w:sz w:val="16"/>
                <w:szCs w:val="16"/>
              </w:rPr>
            </w:pPr>
          </w:p>
          <w:p w:rsidR="00280956" w:rsidRPr="00F16794" w:rsidRDefault="00280956" w:rsidP="00F1679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F16794">
              <w:rPr>
                <w:b/>
                <w:color w:val="000000" w:themeColor="text1"/>
                <w:sz w:val="16"/>
                <w:szCs w:val="16"/>
              </w:rPr>
              <w:t xml:space="preserve">Базовое значение показателя:   </w:t>
            </w:r>
            <w:r>
              <w:rPr>
                <w:color w:val="000000" w:themeColor="text1"/>
                <w:sz w:val="16"/>
                <w:szCs w:val="16"/>
              </w:rPr>
              <w:t>30</w:t>
            </w:r>
          </w:p>
          <w:p w:rsidR="00280956" w:rsidRPr="00F16794" w:rsidRDefault="00280956" w:rsidP="00F1679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F16794">
              <w:rPr>
                <w:b/>
                <w:color w:val="000000" w:themeColor="text1"/>
                <w:sz w:val="16"/>
                <w:szCs w:val="16"/>
              </w:rPr>
              <w:t xml:space="preserve">Единица измерения:  </w:t>
            </w:r>
            <w:r w:rsidRPr="00F16794">
              <w:rPr>
                <w:color w:val="000000" w:themeColor="text1"/>
                <w:sz w:val="16"/>
                <w:szCs w:val="16"/>
              </w:rPr>
              <w:t>процент</w:t>
            </w:r>
          </w:p>
          <w:p w:rsidR="00280956" w:rsidRPr="00F16794" w:rsidRDefault="00280956" w:rsidP="00F16794">
            <w:pPr>
              <w:ind w:firstLine="0"/>
              <w:jc w:val="both"/>
              <w:rPr>
                <w:sz w:val="16"/>
                <w:szCs w:val="16"/>
              </w:rPr>
            </w:pPr>
            <w:r w:rsidRPr="00F16794">
              <w:rPr>
                <w:b/>
                <w:bCs/>
                <w:color w:val="000000" w:themeColor="text1"/>
                <w:sz w:val="16"/>
                <w:szCs w:val="16"/>
              </w:rPr>
              <w:t xml:space="preserve">Статистические источники:  </w:t>
            </w:r>
            <w:r w:rsidRPr="00F16794">
              <w:rPr>
                <w:bCs/>
                <w:color w:val="000000" w:themeColor="text1"/>
                <w:sz w:val="16"/>
                <w:szCs w:val="16"/>
              </w:rPr>
              <w:t>орган, специально уполномоченный на решение задач в области защиты населения и территорий от чрезвычайных ситуаций Сергиево-Посадского городского округа</w:t>
            </w:r>
          </w:p>
          <w:p w:rsidR="00280956" w:rsidRPr="00F16794" w:rsidRDefault="00280956" w:rsidP="007E2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55785D" w:rsidRPr="00951A36" w:rsidRDefault="0055785D" w:rsidP="00FA0C81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55785D" w:rsidRPr="00951A36" w:rsidRDefault="009F1851">
      <w:pPr>
        <w:widowControl w:val="0"/>
        <w:spacing w:line="240" w:lineRule="auto"/>
        <w:jc w:val="center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8</w:t>
      </w:r>
      <w:r w:rsidR="002333AB" w:rsidRPr="00951A36">
        <w:rPr>
          <w:color w:val="000000" w:themeColor="text1"/>
          <w:sz w:val="24"/>
          <w:szCs w:val="24"/>
        </w:rPr>
        <w:t>. Порядок взаимодействия ответственного за выполнение мероприятий подпрограммы с муниципальным заказчиком муниципальной программы.</w:t>
      </w:r>
    </w:p>
    <w:p w:rsidR="007E6874" w:rsidRPr="00951A36" w:rsidRDefault="007E6874">
      <w:pPr>
        <w:widowControl w:val="0"/>
        <w:spacing w:line="240" w:lineRule="auto"/>
        <w:jc w:val="both"/>
        <w:rPr>
          <w:color w:val="000000" w:themeColor="text1"/>
        </w:rPr>
      </w:pPr>
    </w:p>
    <w:p w:rsidR="0055785D" w:rsidRPr="00951A36" w:rsidRDefault="002333AB">
      <w:pPr>
        <w:widowControl w:val="0"/>
        <w:spacing w:line="240" w:lineRule="auto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Управление реализацией муниципальной программы осуществляет координатор муниципальной программы. Координатор муниципальной программы организовывает работу направленную на:</w:t>
      </w:r>
    </w:p>
    <w:p w:rsidR="0055785D" w:rsidRPr="00951A36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 xml:space="preserve">координацию деятельности муниципального заказчика программы в процессе разработки муниципальной программы, обеспечивает согласование проекта постановления Главы Сергиево-Посадского </w:t>
      </w:r>
      <w:r w:rsidR="00287DC7">
        <w:rPr>
          <w:color w:val="000000" w:themeColor="text1"/>
          <w:sz w:val="24"/>
          <w:szCs w:val="24"/>
        </w:rPr>
        <w:t>городского округа</w:t>
      </w:r>
      <w:r w:rsidRPr="00951A36">
        <w:rPr>
          <w:color w:val="000000" w:themeColor="text1"/>
          <w:sz w:val="24"/>
          <w:szCs w:val="24"/>
        </w:rPr>
        <w:t xml:space="preserve"> </w:t>
      </w:r>
      <w:r w:rsidR="004E4E52" w:rsidRPr="00951A36">
        <w:rPr>
          <w:color w:val="000000" w:themeColor="text1"/>
          <w:sz w:val="24"/>
          <w:szCs w:val="24"/>
        </w:rPr>
        <w:t>«</w:t>
      </w:r>
      <w:r w:rsidRPr="00951A36">
        <w:rPr>
          <w:color w:val="000000" w:themeColor="text1"/>
          <w:sz w:val="24"/>
          <w:szCs w:val="24"/>
        </w:rPr>
        <w:t>Об утверждении муниципальной программы</w:t>
      </w:r>
      <w:r w:rsidR="004E4E52" w:rsidRPr="00951A36">
        <w:rPr>
          <w:color w:val="000000" w:themeColor="text1"/>
          <w:sz w:val="24"/>
          <w:szCs w:val="24"/>
        </w:rPr>
        <w:t>»</w:t>
      </w:r>
      <w:r w:rsidRPr="00951A36">
        <w:rPr>
          <w:color w:val="000000" w:themeColor="text1"/>
          <w:sz w:val="24"/>
          <w:szCs w:val="24"/>
        </w:rPr>
        <w:t xml:space="preserve"> и вносит его в установленном порядке на рассмотрение Главы Сергиево-Посадского </w:t>
      </w:r>
      <w:r w:rsidR="00287DC7">
        <w:rPr>
          <w:color w:val="000000" w:themeColor="text1"/>
          <w:sz w:val="24"/>
          <w:szCs w:val="24"/>
        </w:rPr>
        <w:t>городского округа</w:t>
      </w:r>
      <w:r w:rsidRPr="00951A36">
        <w:rPr>
          <w:color w:val="000000" w:themeColor="text1"/>
          <w:sz w:val="24"/>
          <w:szCs w:val="24"/>
        </w:rPr>
        <w:t>;</w:t>
      </w:r>
    </w:p>
    <w:p w:rsidR="0055785D" w:rsidRPr="00951A36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организацию управления муниципальной программой;</w:t>
      </w:r>
    </w:p>
    <w:p w:rsidR="0055785D" w:rsidRPr="00951A36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создание при необходимости комиссии по управлению муниципальной программой;</w:t>
      </w:r>
    </w:p>
    <w:p w:rsidR="0055785D" w:rsidRPr="00951A36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реализацию муниципальной программы;</w:t>
      </w:r>
    </w:p>
    <w:p w:rsidR="0055785D" w:rsidRPr="00951A36" w:rsidRDefault="009F1851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 xml:space="preserve">достижение целей </w:t>
      </w:r>
      <w:r w:rsidR="002333AB" w:rsidRPr="00951A36">
        <w:rPr>
          <w:color w:val="000000" w:themeColor="text1"/>
          <w:sz w:val="24"/>
          <w:szCs w:val="24"/>
        </w:rPr>
        <w:t>и конечных результатов муниципальной программы.</w:t>
      </w:r>
    </w:p>
    <w:p w:rsidR="0055785D" w:rsidRPr="00951A36" w:rsidRDefault="002333AB">
      <w:pPr>
        <w:widowControl w:val="0"/>
        <w:spacing w:line="240" w:lineRule="auto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Муниципальный заказчик муниципальной программы осуществляет следующие функции:</w:t>
      </w:r>
    </w:p>
    <w:p w:rsidR="0055785D" w:rsidRPr="00951A36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разрабатывает муниципальную программу;</w:t>
      </w:r>
    </w:p>
    <w:p w:rsidR="0055785D" w:rsidRPr="00951A36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 xml:space="preserve">формирует прогноз расходов на реализацию мероприятий муниципальной </w:t>
      </w:r>
      <w:r w:rsidRPr="00951A36">
        <w:rPr>
          <w:color w:val="000000" w:themeColor="text1"/>
          <w:sz w:val="24"/>
          <w:szCs w:val="24"/>
        </w:rPr>
        <w:lastRenderedPageBreak/>
        <w:t>программы;</w:t>
      </w:r>
    </w:p>
    <w:p w:rsidR="0055785D" w:rsidRPr="00951A36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определяет ответственных за выполнение мероприятий муниципальной программы;</w:t>
      </w:r>
    </w:p>
    <w:p w:rsidR="0055785D" w:rsidRPr="00951A36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обеспечивает взаимодействие между ответственными за выполнение отдельных мероприятий муниципальной программы и координацию действий по реализации муниципальной программы;</w:t>
      </w:r>
    </w:p>
    <w:p w:rsidR="0055785D" w:rsidRPr="00951A36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участвует в обсуждении вопросов, связанных с реализацией и финансированием муниципальной программы;</w:t>
      </w:r>
    </w:p>
    <w:p w:rsidR="0055785D" w:rsidRPr="00951A36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обеспечивает заключение соответствующих договоров по привлечению внебюджетных средств для финансирования муниципальной программы;</w:t>
      </w:r>
    </w:p>
    <w:p w:rsidR="0055785D" w:rsidRPr="00951A36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готовит и представляет координатору муниципальной программы и в управление экономи</w:t>
      </w:r>
      <w:r w:rsidR="00A04B9D" w:rsidRPr="00951A36">
        <w:rPr>
          <w:color w:val="000000" w:themeColor="text1"/>
          <w:sz w:val="24"/>
          <w:szCs w:val="24"/>
        </w:rPr>
        <w:t xml:space="preserve">ки </w:t>
      </w:r>
      <w:r w:rsidRPr="00951A36">
        <w:rPr>
          <w:color w:val="000000" w:themeColor="text1"/>
          <w:sz w:val="24"/>
          <w:szCs w:val="24"/>
        </w:rPr>
        <w:t>отчет о реализации муниципальной программы.</w:t>
      </w:r>
    </w:p>
    <w:p w:rsidR="0055785D" w:rsidRPr="00951A36" w:rsidRDefault="002333AB">
      <w:pPr>
        <w:widowControl w:val="0"/>
        <w:spacing w:line="240" w:lineRule="auto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Муниципальный заказчик муниципальной программы несет ответственность за подготовку и реализацию муниципальной программы, а также обеспечения достижения количественных и/или качественных показателей эффективности реализации программы в целом.</w:t>
      </w:r>
    </w:p>
    <w:p w:rsidR="0055785D" w:rsidRPr="00951A36" w:rsidRDefault="002333AB">
      <w:pPr>
        <w:widowControl w:val="0"/>
        <w:spacing w:line="240" w:lineRule="auto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Ответственный за выполнение мероприятий муниципальной программы:</w:t>
      </w:r>
    </w:p>
    <w:p w:rsidR="0055785D" w:rsidRPr="00951A36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формирует прогноз расходов на реализацию мероприятий муниципальной программы и направляет его муниципальному заказчику муниципальной программы,</w:t>
      </w:r>
    </w:p>
    <w:p w:rsidR="0055785D" w:rsidRPr="00951A36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 xml:space="preserve">определяет исполнителей мероприятий подпрограммы, в том числе </w:t>
      </w:r>
      <w:r w:rsidR="00A04B9D" w:rsidRPr="00951A36">
        <w:rPr>
          <w:color w:val="000000" w:themeColor="text1"/>
          <w:sz w:val="24"/>
          <w:szCs w:val="24"/>
        </w:rPr>
        <w:t xml:space="preserve">порядок </w:t>
      </w:r>
      <w:r w:rsidRPr="00951A36">
        <w:rPr>
          <w:color w:val="000000" w:themeColor="text1"/>
          <w:sz w:val="24"/>
          <w:szCs w:val="24"/>
        </w:rPr>
        <w:t>проведения торгов, в форме конкурса или аукциона,</w:t>
      </w:r>
    </w:p>
    <w:p w:rsidR="0055785D" w:rsidRPr="00951A36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участвует в обсуждении вопросов, связанных с реализацией и финансированием муниципальной программы в части соответствующих мероприятий,</w:t>
      </w:r>
    </w:p>
    <w:p w:rsidR="0055785D" w:rsidRPr="00951A36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готовит и представляет муниципальному заказчику муниципальной программы отчет о реализации мероприятий.</w:t>
      </w:r>
    </w:p>
    <w:p w:rsidR="00BD4869" w:rsidRPr="00951A36" w:rsidRDefault="00BD4869">
      <w:pPr>
        <w:widowControl w:val="0"/>
        <w:spacing w:line="240" w:lineRule="auto"/>
        <w:jc w:val="both"/>
        <w:rPr>
          <w:color w:val="000000" w:themeColor="text1"/>
        </w:rPr>
      </w:pPr>
    </w:p>
    <w:p w:rsidR="0055785D" w:rsidRPr="006574CE" w:rsidRDefault="005C0732">
      <w:pPr>
        <w:widowControl w:val="0"/>
        <w:spacing w:line="240" w:lineRule="auto"/>
        <w:jc w:val="center"/>
        <w:rPr>
          <w:color w:val="auto"/>
        </w:rPr>
      </w:pPr>
      <w:r w:rsidRPr="006574CE">
        <w:rPr>
          <w:color w:val="auto"/>
          <w:sz w:val="24"/>
          <w:szCs w:val="24"/>
        </w:rPr>
        <w:t>9</w:t>
      </w:r>
      <w:r w:rsidR="002333AB" w:rsidRPr="006574CE">
        <w:rPr>
          <w:color w:val="auto"/>
          <w:sz w:val="24"/>
          <w:szCs w:val="24"/>
        </w:rPr>
        <w:t>. Состав</w:t>
      </w:r>
      <w:r w:rsidR="00A04B9D" w:rsidRPr="006574CE">
        <w:rPr>
          <w:color w:val="auto"/>
          <w:sz w:val="24"/>
          <w:szCs w:val="24"/>
        </w:rPr>
        <w:t>,</w:t>
      </w:r>
      <w:r w:rsidR="002333AB" w:rsidRPr="006574CE">
        <w:rPr>
          <w:color w:val="auto"/>
          <w:sz w:val="24"/>
          <w:szCs w:val="24"/>
        </w:rPr>
        <w:t xml:space="preserve"> форма и сроки предоставления отчетности.</w:t>
      </w:r>
    </w:p>
    <w:p w:rsidR="0055785D" w:rsidRPr="006574CE" w:rsidRDefault="0055785D">
      <w:pPr>
        <w:widowControl w:val="0"/>
        <w:spacing w:line="240" w:lineRule="auto"/>
        <w:jc w:val="both"/>
        <w:rPr>
          <w:color w:val="auto"/>
        </w:rPr>
      </w:pPr>
    </w:p>
    <w:p w:rsidR="006574CE" w:rsidRPr="00C07914" w:rsidRDefault="006574CE" w:rsidP="006574CE">
      <w:pPr>
        <w:pStyle w:val="ConsPlusNormal"/>
        <w:spacing w:before="120"/>
        <w:ind w:firstLine="567"/>
        <w:jc w:val="both"/>
      </w:pPr>
      <w:r>
        <w:t>9</w:t>
      </w:r>
      <w:r w:rsidRPr="004C3BA6">
        <w:t xml:space="preserve">.1. Контроль за реализацией муниципальной программы осуществляется </w:t>
      </w:r>
      <w:r w:rsidRPr="00C07914">
        <w:t>администрацией  Сергиево-Посадского городского округа.</w:t>
      </w:r>
    </w:p>
    <w:p w:rsidR="006574CE" w:rsidRPr="00C07914" w:rsidRDefault="006574CE" w:rsidP="006574CE">
      <w:pPr>
        <w:pStyle w:val="ConsPlusNormal"/>
        <w:ind w:firstLine="567"/>
        <w:jc w:val="both"/>
      </w:pPr>
      <w:r>
        <w:t>9</w:t>
      </w:r>
      <w:r w:rsidRPr="00C07914">
        <w:t xml:space="preserve">.2. С целью контроля за реализацией муниципальной  программы муниципальный заказчик формирует и направляет в управление экономики: </w:t>
      </w:r>
    </w:p>
    <w:p w:rsidR="006574CE" w:rsidRPr="00C07914" w:rsidRDefault="006574CE" w:rsidP="006574CE">
      <w:pPr>
        <w:pStyle w:val="ConsPlusNormal"/>
        <w:ind w:firstLine="567"/>
        <w:jc w:val="both"/>
      </w:pPr>
      <w:r>
        <w:t>-</w:t>
      </w:r>
      <w:r w:rsidRPr="00C07914">
        <w:t xml:space="preserve"> ежеквартально  до 15  числа месяца, следующего за отчётным кварталом, оперативный отчёт, о реализации мероприятий, согласованный с финансовым управлением;</w:t>
      </w:r>
    </w:p>
    <w:p w:rsidR="006574CE" w:rsidRPr="00C07914" w:rsidRDefault="006574CE" w:rsidP="006574C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C07914">
        <w:rPr>
          <w:sz w:val="24"/>
          <w:szCs w:val="24"/>
        </w:rPr>
        <w:t xml:space="preserve"> ежегодно в срок </w:t>
      </w:r>
      <w:r w:rsidRPr="00794307">
        <w:rPr>
          <w:sz w:val="24"/>
          <w:szCs w:val="24"/>
        </w:rPr>
        <w:t>до 1 марта</w:t>
      </w:r>
      <w:r>
        <w:rPr>
          <w:sz w:val="24"/>
          <w:szCs w:val="24"/>
        </w:rPr>
        <w:t xml:space="preserve"> года, следующего за отчётным, годовой отчё</w:t>
      </w:r>
      <w:r w:rsidRPr="00C07914">
        <w:rPr>
          <w:sz w:val="24"/>
          <w:szCs w:val="24"/>
        </w:rPr>
        <w:t>т о реализации мероприятий муниципальной программы.</w:t>
      </w:r>
    </w:p>
    <w:p w:rsidR="006574CE" w:rsidRPr="00C07914" w:rsidRDefault="006574CE" w:rsidP="006574CE">
      <w:pPr>
        <w:pStyle w:val="ConsPlusNormal"/>
        <w:ind w:firstLine="567"/>
        <w:jc w:val="both"/>
      </w:pPr>
    </w:p>
    <w:p w:rsidR="006574CE" w:rsidRPr="00C07914" w:rsidRDefault="006574CE" w:rsidP="006574C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Оперативный (годовой) отчё</w:t>
      </w:r>
      <w:r w:rsidRPr="00C07914">
        <w:rPr>
          <w:sz w:val="24"/>
          <w:szCs w:val="24"/>
        </w:rPr>
        <w:t>т о реализации мероприятий муниципальной программы содержит:</w:t>
      </w:r>
    </w:p>
    <w:p w:rsidR="006574CE" w:rsidRPr="00C07914" w:rsidRDefault="006574CE" w:rsidP="006574CE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C07914">
        <w:rPr>
          <w:sz w:val="24"/>
          <w:szCs w:val="24"/>
        </w:rPr>
        <w:t>а) аналитическую записку;</w:t>
      </w:r>
    </w:p>
    <w:p w:rsidR="006574CE" w:rsidRPr="00C07914" w:rsidRDefault="006574CE" w:rsidP="006574CE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C07914">
        <w:rPr>
          <w:sz w:val="24"/>
          <w:szCs w:val="24"/>
        </w:rPr>
        <w:t>б) перечень выполнен</w:t>
      </w:r>
      <w:r>
        <w:rPr>
          <w:sz w:val="24"/>
          <w:szCs w:val="24"/>
        </w:rPr>
        <w:t>ных мероприятий с указанием объё</w:t>
      </w:r>
      <w:r w:rsidRPr="00C07914">
        <w:rPr>
          <w:sz w:val="24"/>
          <w:szCs w:val="24"/>
        </w:rPr>
        <w:t>мов, источников финансирования, степени и результатов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:rsidR="006574CE" w:rsidRPr="00C07914" w:rsidRDefault="006574CE" w:rsidP="006574CE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C07914">
        <w:rPr>
          <w:sz w:val="24"/>
          <w:szCs w:val="24"/>
        </w:rPr>
        <w:t>б)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выполнения, а также предложений по их выполнению.</w:t>
      </w:r>
    </w:p>
    <w:p w:rsidR="006574CE" w:rsidRPr="00C07914" w:rsidRDefault="006574CE" w:rsidP="006574CE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К годовому отчё</w:t>
      </w:r>
      <w:r w:rsidRPr="00C07914">
        <w:rPr>
          <w:sz w:val="24"/>
          <w:szCs w:val="24"/>
        </w:rPr>
        <w:t>ту о реализации мероприятий муниципальной программы дополнительно представляется:</w:t>
      </w:r>
    </w:p>
    <w:p w:rsidR="006574CE" w:rsidRPr="00C07914" w:rsidRDefault="006574CE" w:rsidP="006574CE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C07914">
        <w:rPr>
          <w:sz w:val="24"/>
          <w:szCs w:val="24"/>
        </w:rPr>
        <w:t>а) аналитическая записка, в которой отражаются результаты:</w:t>
      </w:r>
    </w:p>
    <w:p w:rsidR="006574CE" w:rsidRPr="00C07914" w:rsidRDefault="006574CE" w:rsidP="006574C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07914">
        <w:rPr>
          <w:sz w:val="24"/>
          <w:szCs w:val="24"/>
        </w:rPr>
        <w:t>- анализа достижения планируемых результатов реализации муниципальной программы;</w:t>
      </w:r>
    </w:p>
    <w:p w:rsidR="006574CE" w:rsidRPr="00C07914" w:rsidRDefault="006574CE" w:rsidP="006574C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07914">
        <w:rPr>
          <w:sz w:val="24"/>
          <w:szCs w:val="24"/>
        </w:rPr>
        <w:t>- анализа выполнения мероприятий муниципальной программы, влияющих на достижение планируемых результатов реализации муниципальной программы;</w:t>
      </w:r>
    </w:p>
    <w:p w:rsidR="006574CE" w:rsidRPr="00C07914" w:rsidRDefault="006574CE" w:rsidP="006574C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07914">
        <w:rPr>
          <w:sz w:val="24"/>
          <w:szCs w:val="24"/>
        </w:rPr>
        <w:t>- анализа причин невыполнения</w:t>
      </w:r>
      <w:r>
        <w:rPr>
          <w:sz w:val="24"/>
          <w:szCs w:val="24"/>
        </w:rPr>
        <w:t xml:space="preserve"> или выполнения не в полном объё</w:t>
      </w:r>
      <w:r w:rsidRPr="00C07914">
        <w:rPr>
          <w:sz w:val="24"/>
          <w:szCs w:val="24"/>
        </w:rPr>
        <w:t>ме мероприя</w:t>
      </w:r>
      <w:r>
        <w:rPr>
          <w:sz w:val="24"/>
          <w:szCs w:val="24"/>
        </w:rPr>
        <w:t xml:space="preserve">тий муниципальной программы, не </w:t>
      </w:r>
      <w:r w:rsidRPr="00C07914">
        <w:rPr>
          <w:sz w:val="24"/>
          <w:szCs w:val="24"/>
        </w:rPr>
        <w:t>достижения планируемых результатов реализации муниципальной программы;</w:t>
      </w:r>
    </w:p>
    <w:p w:rsidR="006574CE" w:rsidRPr="00C07914" w:rsidRDefault="006574CE" w:rsidP="006574C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07914">
        <w:rPr>
          <w:sz w:val="24"/>
          <w:szCs w:val="24"/>
        </w:rPr>
        <w:t>- анализа фактически произведенных расходов, в том числе по источникам финансирования, с указанием основных причин не освоения средств.</w:t>
      </w:r>
    </w:p>
    <w:p w:rsidR="006574CE" w:rsidRPr="00C07914" w:rsidRDefault="006574CE" w:rsidP="006574CE">
      <w:pPr>
        <w:pStyle w:val="ConsPlusNormal"/>
        <w:ind w:firstLine="567"/>
        <w:jc w:val="both"/>
      </w:pPr>
      <w:r>
        <w:t>9</w:t>
      </w:r>
      <w:r w:rsidRPr="00C07914">
        <w:t xml:space="preserve">.3. Муниципальный заказчик ежеквартально не позднее 15 </w:t>
      </w:r>
      <w:r>
        <w:t>числа месяца, следующего за отчё</w:t>
      </w:r>
      <w:r w:rsidRPr="00C07914">
        <w:t>тным кварталом, формирует отчёты в подсистему ГАСУ МО.</w:t>
      </w:r>
    </w:p>
    <w:p w:rsidR="0055785D" w:rsidRDefault="0055785D">
      <w:pPr>
        <w:widowControl w:val="0"/>
        <w:spacing w:line="240" w:lineRule="auto"/>
        <w:jc w:val="both"/>
        <w:rPr>
          <w:color w:val="000000" w:themeColor="text1"/>
        </w:rPr>
      </w:pPr>
    </w:p>
    <w:p w:rsidR="00835C81" w:rsidRDefault="00835C81">
      <w:pPr>
        <w:widowControl w:val="0"/>
        <w:spacing w:line="240" w:lineRule="auto"/>
        <w:jc w:val="both"/>
        <w:rPr>
          <w:color w:val="000000" w:themeColor="text1"/>
        </w:rPr>
      </w:pPr>
    </w:p>
    <w:p w:rsidR="00835C81" w:rsidRDefault="00835C81">
      <w:pPr>
        <w:widowControl w:val="0"/>
        <w:spacing w:line="240" w:lineRule="auto"/>
        <w:jc w:val="both"/>
        <w:rPr>
          <w:color w:val="000000" w:themeColor="text1"/>
        </w:rPr>
        <w:sectPr w:rsidR="00835C81" w:rsidSect="00FF483D">
          <w:pgSz w:w="11907" w:h="16840"/>
          <w:pgMar w:top="1134" w:right="624" w:bottom="1134" w:left="1985" w:header="720" w:footer="720" w:gutter="0"/>
          <w:cols w:space="720"/>
          <w:titlePg/>
          <w:docGrid w:linePitch="381"/>
        </w:sectPr>
      </w:pPr>
    </w:p>
    <w:p w:rsidR="00DC2BEE" w:rsidRDefault="00DC2BEE" w:rsidP="00DC2BEE">
      <w:pPr>
        <w:autoSpaceDE w:val="0"/>
        <w:autoSpaceDN w:val="0"/>
        <w:adjustRightInd w:val="0"/>
        <w:spacing w:line="240" w:lineRule="auto"/>
        <w:ind w:firstLine="0"/>
        <w:jc w:val="both"/>
        <w:rPr>
          <w:b/>
          <w:sz w:val="24"/>
          <w:szCs w:val="24"/>
        </w:rPr>
      </w:pPr>
    </w:p>
    <w:p w:rsidR="00E50246" w:rsidRDefault="00E50246" w:rsidP="00DC2BEE">
      <w:pPr>
        <w:autoSpaceDE w:val="0"/>
        <w:autoSpaceDN w:val="0"/>
        <w:adjustRightInd w:val="0"/>
        <w:spacing w:line="240" w:lineRule="auto"/>
        <w:ind w:firstLine="0"/>
        <w:jc w:val="both"/>
        <w:rPr>
          <w:b/>
          <w:sz w:val="24"/>
          <w:szCs w:val="24"/>
        </w:rPr>
      </w:pPr>
    </w:p>
    <w:p w:rsidR="00E50246" w:rsidRDefault="00E50246" w:rsidP="00DC2BEE">
      <w:pPr>
        <w:autoSpaceDE w:val="0"/>
        <w:autoSpaceDN w:val="0"/>
        <w:adjustRightInd w:val="0"/>
        <w:spacing w:line="240" w:lineRule="auto"/>
        <w:ind w:firstLine="0"/>
        <w:jc w:val="both"/>
        <w:rPr>
          <w:b/>
          <w:sz w:val="24"/>
          <w:szCs w:val="24"/>
        </w:rPr>
      </w:pPr>
    </w:p>
    <w:p w:rsidR="00E50246" w:rsidRDefault="00E50246" w:rsidP="00DC2BEE">
      <w:pPr>
        <w:autoSpaceDE w:val="0"/>
        <w:autoSpaceDN w:val="0"/>
        <w:adjustRightInd w:val="0"/>
        <w:spacing w:line="240" w:lineRule="auto"/>
        <w:ind w:firstLine="0"/>
        <w:jc w:val="both"/>
        <w:rPr>
          <w:b/>
          <w:sz w:val="24"/>
          <w:szCs w:val="24"/>
        </w:rPr>
      </w:pPr>
    </w:p>
    <w:p w:rsidR="00E50246" w:rsidRDefault="00E50246" w:rsidP="00DC2BEE">
      <w:pPr>
        <w:autoSpaceDE w:val="0"/>
        <w:autoSpaceDN w:val="0"/>
        <w:adjustRightInd w:val="0"/>
        <w:spacing w:line="240" w:lineRule="auto"/>
        <w:ind w:firstLine="0"/>
        <w:jc w:val="both"/>
        <w:rPr>
          <w:b/>
          <w:sz w:val="24"/>
          <w:szCs w:val="24"/>
        </w:rPr>
      </w:pPr>
    </w:p>
    <w:p w:rsidR="00E50246" w:rsidRDefault="00E50246" w:rsidP="00DC2BEE">
      <w:pPr>
        <w:autoSpaceDE w:val="0"/>
        <w:autoSpaceDN w:val="0"/>
        <w:adjustRightInd w:val="0"/>
        <w:spacing w:line="240" w:lineRule="auto"/>
        <w:ind w:firstLine="0"/>
        <w:jc w:val="both"/>
        <w:rPr>
          <w:b/>
          <w:sz w:val="24"/>
          <w:szCs w:val="24"/>
        </w:rPr>
      </w:pPr>
    </w:p>
    <w:p w:rsidR="00E50246" w:rsidRPr="00A53913" w:rsidRDefault="00E50246" w:rsidP="00DC2BEE">
      <w:pPr>
        <w:autoSpaceDE w:val="0"/>
        <w:autoSpaceDN w:val="0"/>
        <w:adjustRightInd w:val="0"/>
        <w:spacing w:line="240" w:lineRule="auto"/>
        <w:ind w:firstLine="0"/>
        <w:jc w:val="both"/>
        <w:rPr>
          <w:b/>
          <w:sz w:val="24"/>
          <w:szCs w:val="24"/>
        </w:rPr>
      </w:pPr>
    </w:p>
    <w:p w:rsidR="00DC2BEE" w:rsidRPr="00C27C0D" w:rsidRDefault="00DC2BEE" w:rsidP="00DC2BEE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</w:rPr>
      </w:pPr>
    </w:p>
    <w:p w:rsidR="00DC2BEE" w:rsidRPr="00A53913" w:rsidRDefault="00DC2BEE" w:rsidP="00DC2BEE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  <w:r w:rsidRPr="00A53913">
        <w:rPr>
          <w:b/>
          <w:sz w:val="32"/>
          <w:szCs w:val="32"/>
        </w:rPr>
        <w:t>ПОДПРОГРАММА 1</w:t>
      </w:r>
    </w:p>
    <w:p w:rsidR="00DC2BEE" w:rsidRPr="00A53913" w:rsidRDefault="00DC2BEE" w:rsidP="00DC2BEE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</w:p>
    <w:p w:rsidR="00DC2BEE" w:rsidRPr="00A53913" w:rsidRDefault="00DC2BEE" w:rsidP="00DC2BEE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  <w:r w:rsidRPr="00A53913">
        <w:rPr>
          <w:b/>
          <w:sz w:val="32"/>
          <w:szCs w:val="32"/>
        </w:rPr>
        <w:t xml:space="preserve">«Профилактика преступлений и иных правонарушений» </w:t>
      </w:r>
    </w:p>
    <w:p w:rsidR="00DC2BEE" w:rsidRPr="00A53913" w:rsidRDefault="00DC2BEE" w:rsidP="00DC2BEE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  <w:r w:rsidRPr="00A53913">
        <w:rPr>
          <w:b/>
          <w:sz w:val="32"/>
          <w:szCs w:val="32"/>
        </w:rPr>
        <w:t xml:space="preserve">муниципальной программы муниципального образования «Сергиево-Посадский </w:t>
      </w:r>
      <w:r>
        <w:rPr>
          <w:b/>
          <w:sz w:val="32"/>
          <w:szCs w:val="32"/>
        </w:rPr>
        <w:t>городской округ М</w:t>
      </w:r>
      <w:r w:rsidRPr="00A53913">
        <w:rPr>
          <w:b/>
          <w:sz w:val="32"/>
          <w:szCs w:val="32"/>
        </w:rPr>
        <w:t>осковской области» «</w:t>
      </w:r>
      <w:r w:rsidRPr="00726452">
        <w:rPr>
          <w:b/>
          <w:sz w:val="32"/>
          <w:szCs w:val="32"/>
        </w:rPr>
        <w:t>Безопасность и обеспечение безопасности жизнедеятельности населения</w:t>
      </w:r>
      <w:r w:rsidRPr="00A53913">
        <w:rPr>
          <w:b/>
          <w:sz w:val="32"/>
          <w:szCs w:val="32"/>
        </w:rPr>
        <w:t>»</w:t>
      </w:r>
    </w:p>
    <w:p w:rsidR="00DC2BEE" w:rsidRPr="00A53913" w:rsidRDefault="00DC2BEE" w:rsidP="00DC2BEE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32"/>
          <w:szCs w:val="32"/>
        </w:rPr>
      </w:pPr>
    </w:p>
    <w:p w:rsidR="00DC2BEE" w:rsidRPr="00A53913" w:rsidRDefault="00DC2BEE" w:rsidP="00DC2BEE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32"/>
          <w:szCs w:val="32"/>
        </w:rPr>
      </w:pPr>
    </w:p>
    <w:p w:rsidR="007F2124" w:rsidRPr="007F2124" w:rsidRDefault="00DC2BEE" w:rsidP="007F2124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32"/>
          <w:szCs w:val="32"/>
        </w:rPr>
      </w:pPr>
      <w:r w:rsidRPr="00A53913">
        <w:rPr>
          <w:sz w:val="32"/>
          <w:szCs w:val="32"/>
        </w:rPr>
        <w:t>Паспорт</w:t>
      </w:r>
      <w:r w:rsidR="007F2124">
        <w:rPr>
          <w:sz w:val="32"/>
          <w:szCs w:val="32"/>
        </w:rPr>
        <w:t xml:space="preserve"> </w:t>
      </w:r>
      <w:r w:rsidRPr="007F2124">
        <w:rPr>
          <w:sz w:val="32"/>
          <w:szCs w:val="32"/>
        </w:rPr>
        <w:t xml:space="preserve">подпрограммы 1 </w:t>
      </w:r>
    </w:p>
    <w:p w:rsidR="00DC2BEE" w:rsidRPr="007F2124" w:rsidRDefault="00DC2BEE" w:rsidP="00EC054C">
      <w:pPr>
        <w:pStyle w:val="1"/>
      </w:pPr>
      <w:bookmarkStart w:id="7" w:name="_Toc27743586"/>
      <w:r w:rsidRPr="007F2124">
        <w:t>«Профилактика преступлений и иных правонарушений»</w:t>
      </w:r>
      <w:bookmarkEnd w:id="7"/>
    </w:p>
    <w:p w:rsidR="00DC2BEE" w:rsidRPr="00A53913" w:rsidRDefault="00DC2BEE" w:rsidP="00DC2BEE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DC2BEE" w:rsidRDefault="00DC2BEE" w:rsidP="00DC2BEE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DC2BEE" w:rsidRDefault="00DC2BEE" w:rsidP="00DC2BEE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E50246" w:rsidRDefault="00E5024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C2BEE" w:rsidRPr="00A53913" w:rsidRDefault="00DC2BEE" w:rsidP="00DC2BEE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2388"/>
        <w:gridCol w:w="2334"/>
        <w:gridCol w:w="3236"/>
        <w:gridCol w:w="1237"/>
        <w:gridCol w:w="1241"/>
        <w:gridCol w:w="1225"/>
        <w:gridCol w:w="1241"/>
        <w:gridCol w:w="1241"/>
        <w:gridCol w:w="1210"/>
      </w:tblGrid>
      <w:tr w:rsidR="00DC2BEE" w:rsidRPr="00A53913" w:rsidTr="002E5D64">
        <w:tc>
          <w:tcPr>
            <w:tcW w:w="778" w:type="pct"/>
            <w:tcBorders>
              <w:right w:val="single" w:sz="4" w:space="0" w:color="auto"/>
            </w:tcBorders>
          </w:tcPr>
          <w:p w:rsidR="00DC2BEE" w:rsidRPr="00A53913" w:rsidRDefault="00DC2BEE" w:rsidP="0079003D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A53913">
              <w:rPr>
                <w:sz w:val="22"/>
                <w:szCs w:val="22"/>
              </w:rPr>
              <w:t>Цель подпрограммы</w:t>
            </w:r>
          </w:p>
        </w:tc>
        <w:tc>
          <w:tcPr>
            <w:tcW w:w="4222" w:type="pct"/>
            <w:gridSpan w:val="8"/>
            <w:tcBorders>
              <w:right w:val="single" w:sz="4" w:space="0" w:color="auto"/>
            </w:tcBorders>
          </w:tcPr>
          <w:p w:rsidR="00DC2BEE" w:rsidRPr="003E7DA1" w:rsidRDefault="00DC2BEE" w:rsidP="003E7DA1">
            <w:pPr>
              <w:widowControl w:val="0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3E7DA1">
              <w:rPr>
                <w:color w:val="000000" w:themeColor="text1"/>
                <w:sz w:val="24"/>
                <w:szCs w:val="24"/>
              </w:rPr>
              <w:t>Комплексное обеспечение безопасности населения и объектов на территории Сергиево-Посадского городского округа Московской области, повышение уровня и результативности борьбы с преступностью</w:t>
            </w:r>
          </w:p>
        </w:tc>
      </w:tr>
      <w:tr w:rsidR="003E7DA1" w:rsidRPr="00A53913" w:rsidTr="002E5D64">
        <w:tc>
          <w:tcPr>
            <w:tcW w:w="778" w:type="pct"/>
            <w:tcBorders>
              <w:right w:val="single" w:sz="4" w:space="0" w:color="auto"/>
            </w:tcBorders>
          </w:tcPr>
          <w:p w:rsidR="003E7DA1" w:rsidRPr="00A53913" w:rsidRDefault="003E7DA1" w:rsidP="001601E3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Координатор подпрограммы</w:t>
            </w:r>
          </w:p>
        </w:tc>
        <w:tc>
          <w:tcPr>
            <w:tcW w:w="4222" w:type="pct"/>
            <w:gridSpan w:val="8"/>
            <w:tcBorders>
              <w:right w:val="single" w:sz="4" w:space="0" w:color="auto"/>
            </w:tcBorders>
          </w:tcPr>
          <w:p w:rsidR="003E7DA1" w:rsidRPr="003E7DA1" w:rsidRDefault="003E7DA1" w:rsidP="00BC46F5">
            <w:pPr>
              <w:widowControl w:val="0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4B7E05">
              <w:rPr>
                <w:color w:val="000000" w:themeColor="text1"/>
                <w:sz w:val="24"/>
                <w:szCs w:val="24"/>
              </w:rPr>
              <w:t xml:space="preserve">Заместитель </w:t>
            </w:r>
            <w:r w:rsidR="00BC46F5">
              <w:rPr>
                <w:color w:val="000000" w:themeColor="text1"/>
                <w:sz w:val="24"/>
                <w:szCs w:val="24"/>
              </w:rPr>
              <w:t>г</w:t>
            </w:r>
            <w:r w:rsidRPr="004B7E05">
              <w:rPr>
                <w:color w:val="000000" w:themeColor="text1"/>
                <w:sz w:val="24"/>
                <w:szCs w:val="24"/>
              </w:rPr>
              <w:t xml:space="preserve">лавы </w:t>
            </w:r>
            <w:r>
              <w:rPr>
                <w:color w:val="000000" w:themeColor="text1"/>
                <w:sz w:val="24"/>
                <w:szCs w:val="24"/>
              </w:rPr>
              <w:t>администрации</w:t>
            </w:r>
            <w:r w:rsidR="00F9172F">
              <w:rPr>
                <w:color w:val="000000" w:themeColor="text1"/>
                <w:sz w:val="24"/>
                <w:szCs w:val="24"/>
              </w:rPr>
              <w:t xml:space="preserve"> городского округа</w:t>
            </w:r>
            <w:r w:rsidRPr="004B7E05"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</w:rPr>
              <w:t>курирующий вопросы безопасности</w:t>
            </w:r>
          </w:p>
        </w:tc>
      </w:tr>
      <w:tr w:rsidR="00DC2BEE" w:rsidRPr="00A53913" w:rsidTr="002E5D64">
        <w:tc>
          <w:tcPr>
            <w:tcW w:w="778" w:type="pct"/>
            <w:tcBorders>
              <w:right w:val="single" w:sz="4" w:space="0" w:color="auto"/>
            </w:tcBorders>
          </w:tcPr>
          <w:p w:rsidR="00DC2BEE" w:rsidRPr="00A53913" w:rsidRDefault="00DC2BEE" w:rsidP="0079003D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A53913">
              <w:rPr>
                <w:sz w:val="22"/>
                <w:szCs w:val="22"/>
              </w:rPr>
              <w:t>Муниципальный заказчик подпрограммы</w:t>
            </w:r>
          </w:p>
        </w:tc>
        <w:tc>
          <w:tcPr>
            <w:tcW w:w="4222" w:type="pct"/>
            <w:gridSpan w:val="8"/>
            <w:tcBorders>
              <w:right w:val="single" w:sz="4" w:space="0" w:color="auto"/>
            </w:tcBorders>
          </w:tcPr>
          <w:p w:rsidR="00DC2BEE" w:rsidRPr="00A53913" w:rsidRDefault="00DC2BEE" w:rsidP="0079003D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A53913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Сергиево-Посадского городского округа</w:t>
            </w:r>
            <w:r w:rsidRPr="00A53913">
              <w:rPr>
                <w:sz w:val="24"/>
                <w:szCs w:val="24"/>
              </w:rPr>
              <w:t>.</w:t>
            </w:r>
          </w:p>
        </w:tc>
      </w:tr>
      <w:tr w:rsidR="00DC2BEE" w:rsidRPr="00A53913" w:rsidTr="002E5D64">
        <w:tc>
          <w:tcPr>
            <w:tcW w:w="778" w:type="pct"/>
            <w:tcBorders>
              <w:right w:val="single" w:sz="4" w:space="0" w:color="auto"/>
            </w:tcBorders>
          </w:tcPr>
          <w:p w:rsidR="00DC2BEE" w:rsidRPr="00A53913" w:rsidRDefault="00DC2BEE" w:rsidP="0079003D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A53913">
              <w:rPr>
                <w:sz w:val="22"/>
                <w:szCs w:val="22"/>
              </w:rPr>
              <w:t>Сроки реализации</w:t>
            </w:r>
            <w:r w:rsidR="003E7DA1">
              <w:rPr>
                <w:sz w:val="22"/>
                <w:szCs w:val="22"/>
              </w:rPr>
              <w:t xml:space="preserve"> подпрограммы</w:t>
            </w:r>
          </w:p>
        </w:tc>
        <w:tc>
          <w:tcPr>
            <w:tcW w:w="4222" w:type="pct"/>
            <w:gridSpan w:val="8"/>
            <w:tcBorders>
              <w:right w:val="single" w:sz="4" w:space="0" w:color="auto"/>
            </w:tcBorders>
          </w:tcPr>
          <w:p w:rsidR="00DC2BEE" w:rsidRPr="00A53913" w:rsidRDefault="00DC2BEE" w:rsidP="0079003D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53913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20-2024</w:t>
            </w:r>
            <w:r w:rsidRPr="00A53913">
              <w:rPr>
                <w:sz w:val="24"/>
                <w:szCs w:val="24"/>
              </w:rPr>
              <w:t xml:space="preserve"> г.г.</w:t>
            </w:r>
          </w:p>
        </w:tc>
      </w:tr>
      <w:tr w:rsidR="002E5D64" w:rsidRPr="00A53913" w:rsidTr="002E5D64">
        <w:tc>
          <w:tcPr>
            <w:tcW w:w="778" w:type="pct"/>
            <w:vMerge w:val="restart"/>
            <w:tcBorders>
              <w:right w:val="single" w:sz="4" w:space="0" w:color="auto"/>
            </w:tcBorders>
          </w:tcPr>
          <w:p w:rsidR="002E5D64" w:rsidRPr="00A53913" w:rsidRDefault="002E5D64" w:rsidP="002E5D64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A53913">
              <w:rPr>
                <w:sz w:val="22"/>
                <w:szCs w:val="22"/>
              </w:rPr>
              <w:t>Источники финансирования одпрограммы</w:t>
            </w:r>
          </w:p>
        </w:tc>
        <w:tc>
          <w:tcPr>
            <w:tcW w:w="760" w:type="pct"/>
            <w:vMerge w:val="restart"/>
            <w:tcBorders>
              <w:right w:val="single" w:sz="4" w:space="0" w:color="auto"/>
            </w:tcBorders>
          </w:tcPr>
          <w:p w:rsidR="002E5D64" w:rsidRPr="00A53913" w:rsidRDefault="002E5D64" w:rsidP="002E5D64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A53913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1054" w:type="pct"/>
            <w:vMerge w:val="restart"/>
            <w:tcBorders>
              <w:right w:val="single" w:sz="4" w:space="0" w:color="auto"/>
            </w:tcBorders>
          </w:tcPr>
          <w:p w:rsidR="002E5D64" w:rsidRPr="00A53913" w:rsidRDefault="002E5D64" w:rsidP="002E5D64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A53913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2408" w:type="pct"/>
            <w:gridSpan w:val="6"/>
            <w:tcBorders>
              <w:right w:val="single" w:sz="4" w:space="0" w:color="auto"/>
            </w:tcBorders>
          </w:tcPr>
          <w:p w:rsidR="002E5D64" w:rsidRPr="00A53913" w:rsidRDefault="002E5D64" w:rsidP="002E5D6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53913">
              <w:rPr>
                <w:sz w:val="22"/>
                <w:szCs w:val="22"/>
              </w:rPr>
              <w:t>Общий объем средств направляемых на реализацию подпрограммы, тыс.руб</w:t>
            </w:r>
          </w:p>
        </w:tc>
      </w:tr>
      <w:tr w:rsidR="002E5D64" w:rsidRPr="00A53913" w:rsidTr="002E5D64">
        <w:tc>
          <w:tcPr>
            <w:tcW w:w="778" w:type="pct"/>
            <w:vMerge/>
            <w:tcBorders>
              <w:right w:val="single" w:sz="4" w:space="0" w:color="auto"/>
            </w:tcBorders>
          </w:tcPr>
          <w:p w:rsidR="002E5D64" w:rsidRPr="00A53913" w:rsidRDefault="002E5D64" w:rsidP="002E5D64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760" w:type="pct"/>
            <w:vMerge/>
            <w:tcBorders>
              <w:right w:val="single" w:sz="4" w:space="0" w:color="auto"/>
            </w:tcBorders>
          </w:tcPr>
          <w:p w:rsidR="002E5D64" w:rsidRPr="00A53913" w:rsidRDefault="002E5D64" w:rsidP="002E5D6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054" w:type="pct"/>
            <w:vMerge/>
            <w:tcBorders>
              <w:right w:val="single" w:sz="4" w:space="0" w:color="auto"/>
            </w:tcBorders>
          </w:tcPr>
          <w:p w:rsidR="002E5D64" w:rsidRPr="00A53913" w:rsidRDefault="002E5D64" w:rsidP="002E5D6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right w:val="single" w:sz="4" w:space="0" w:color="auto"/>
            </w:tcBorders>
            <w:vAlign w:val="center"/>
          </w:tcPr>
          <w:p w:rsidR="002E5D64" w:rsidRPr="00A53913" w:rsidRDefault="002E5D64" w:rsidP="002E5D64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A53913">
              <w:rPr>
                <w:sz w:val="22"/>
                <w:szCs w:val="22"/>
              </w:rPr>
              <w:t>Итого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2E5D64" w:rsidRPr="00A53913" w:rsidRDefault="002E5D64" w:rsidP="002E5D64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399" w:type="pct"/>
            <w:tcBorders>
              <w:right w:val="single" w:sz="4" w:space="0" w:color="auto"/>
            </w:tcBorders>
            <w:vAlign w:val="center"/>
          </w:tcPr>
          <w:p w:rsidR="002E5D64" w:rsidRPr="00A53913" w:rsidRDefault="002E5D64" w:rsidP="002E5D64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2E5D64" w:rsidRPr="00A53913" w:rsidRDefault="002E5D64" w:rsidP="002E5D64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2E5D64" w:rsidRPr="00A53913" w:rsidRDefault="002E5D64" w:rsidP="002E5D64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A53913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394" w:type="pct"/>
            <w:tcBorders>
              <w:right w:val="single" w:sz="4" w:space="0" w:color="auto"/>
            </w:tcBorders>
            <w:vAlign w:val="center"/>
          </w:tcPr>
          <w:p w:rsidR="002E5D64" w:rsidRPr="00A53913" w:rsidRDefault="002E5D64" w:rsidP="002E5D64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A53913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</w:p>
        </w:tc>
      </w:tr>
      <w:tr w:rsidR="002E5D64" w:rsidRPr="00A53913" w:rsidTr="002E5D64">
        <w:tc>
          <w:tcPr>
            <w:tcW w:w="778" w:type="pct"/>
            <w:vMerge/>
            <w:tcBorders>
              <w:right w:val="single" w:sz="4" w:space="0" w:color="auto"/>
            </w:tcBorders>
          </w:tcPr>
          <w:p w:rsidR="002E5D64" w:rsidRPr="00A53913" w:rsidRDefault="002E5D64" w:rsidP="002E5D64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760" w:type="pct"/>
            <w:vMerge w:val="restart"/>
            <w:tcBorders>
              <w:right w:val="single" w:sz="4" w:space="0" w:color="auto"/>
            </w:tcBorders>
            <w:vAlign w:val="center"/>
          </w:tcPr>
          <w:p w:rsidR="002E5D64" w:rsidRPr="00A53913" w:rsidRDefault="002E5D64" w:rsidP="002E5D6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53913">
              <w:rPr>
                <w:sz w:val="22"/>
                <w:szCs w:val="22"/>
              </w:rPr>
              <w:t>Администрация Серги</w:t>
            </w:r>
            <w:r>
              <w:rPr>
                <w:sz w:val="22"/>
                <w:szCs w:val="22"/>
              </w:rPr>
              <w:t>ево-Посадского городского округа</w:t>
            </w:r>
            <w:r w:rsidRPr="00A53913">
              <w:rPr>
                <w:sz w:val="22"/>
                <w:szCs w:val="22"/>
              </w:rPr>
              <w:t>.</w:t>
            </w:r>
          </w:p>
        </w:tc>
        <w:tc>
          <w:tcPr>
            <w:tcW w:w="1054" w:type="pct"/>
            <w:tcBorders>
              <w:right w:val="single" w:sz="4" w:space="0" w:color="auto"/>
            </w:tcBorders>
          </w:tcPr>
          <w:p w:rsidR="002E5D64" w:rsidRPr="00A53913" w:rsidRDefault="002E5D64" w:rsidP="002E5D64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A53913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403" w:type="pct"/>
            <w:tcBorders>
              <w:right w:val="single" w:sz="4" w:space="0" w:color="auto"/>
            </w:tcBorders>
            <w:vAlign w:val="center"/>
          </w:tcPr>
          <w:p w:rsidR="002E5D64" w:rsidRPr="003C26E8" w:rsidRDefault="003B1AA3" w:rsidP="00664AB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64AB7">
              <w:rPr>
                <w:sz w:val="24"/>
                <w:szCs w:val="24"/>
              </w:rPr>
              <w:t>89038</w:t>
            </w:r>
            <w:r w:rsidR="002E5D64" w:rsidRPr="003C26E8">
              <w:rPr>
                <w:sz w:val="24"/>
                <w:szCs w:val="24"/>
              </w:rPr>
              <w:t>,</w:t>
            </w:r>
            <w:r w:rsidR="00664AB7">
              <w:rPr>
                <w:sz w:val="24"/>
                <w:szCs w:val="24"/>
              </w:rPr>
              <w:t>08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2E5D64" w:rsidRPr="003C26E8" w:rsidRDefault="00BA6C5F" w:rsidP="003B1AA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9513F6">
              <w:rPr>
                <w:sz w:val="24"/>
                <w:szCs w:val="24"/>
              </w:rPr>
              <w:t>5</w:t>
            </w:r>
            <w:r w:rsidR="003B1AA3">
              <w:rPr>
                <w:sz w:val="24"/>
                <w:szCs w:val="24"/>
              </w:rPr>
              <w:t>502</w:t>
            </w:r>
            <w:r>
              <w:rPr>
                <w:sz w:val="24"/>
                <w:szCs w:val="24"/>
              </w:rPr>
              <w:t>,</w:t>
            </w:r>
            <w:r w:rsidR="003B1AA3">
              <w:rPr>
                <w:sz w:val="24"/>
                <w:szCs w:val="24"/>
              </w:rPr>
              <w:t>0</w:t>
            </w:r>
            <w:r w:rsidR="00BB5530">
              <w:rPr>
                <w:sz w:val="24"/>
                <w:szCs w:val="24"/>
              </w:rPr>
              <w:t>8</w:t>
            </w:r>
          </w:p>
        </w:tc>
        <w:tc>
          <w:tcPr>
            <w:tcW w:w="399" w:type="pct"/>
            <w:tcBorders>
              <w:right w:val="single" w:sz="4" w:space="0" w:color="auto"/>
            </w:tcBorders>
            <w:vAlign w:val="center"/>
          </w:tcPr>
          <w:p w:rsidR="002E5D64" w:rsidRPr="003C26E8" w:rsidRDefault="003407A0" w:rsidP="002E5D6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77852</w:t>
            </w:r>
            <w:r w:rsidR="002E5D64" w:rsidRPr="003C26E8">
              <w:rPr>
                <w:sz w:val="24"/>
                <w:szCs w:val="24"/>
              </w:rPr>
              <w:t>,00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2E5D64" w:rsidRPr="003C26E8" w:rsidRDefault="003407A0" w:rsidP="003B1AA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79</w:t>
            </w:r>
            <w:r w:rsidR="00BA6C5F">
              <w:rPr>
                <w:sz w:val="24"/>
                <w:szCs w:val="24"/>
              </w:rPr>
              <w:t>155</w:t>
            </w:r>
            <w:r w:rsidR="002E5D64" w:rsidRPr="003C26E8">
              <w:rPr>
                <w:sz w:val="24"/>
                <w:szCs w:val="24"/>
              </w:rPr>
              <w:t>,</w:t>
            </w:r>
            <w:r w:rsidR="003B1AA3">
              <w:rPr>
                <w:sz w:val="24"/>
                <w:szCs w:val="24"/>
              </w:rPr>
              <w:t>00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2E5D64" w:rsidRPr="003407A0" w:rsidRDefault="003407A0" w:rsidP="003407A0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78243</w:t>
            </w:r>
            <w:r w:rsidR="002E5D64" w:rsidRPr="003C26E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89</w:t>
            </w:r>
          </w:p>
        </w:tc>
        <w:tc>
          <w:tcPr>
            <w:tcW w:w="394" w:type="pct"/>
            <w:tcBorders>
              <w:right w:val="single" w:sz="4" w:space="0" w:color="auto"/>
            </w:tcBorders>
            <w:vAlign w:val="center"/>
          </w:tcPr>
          <w:p w:rsidR="002E5D64" w:rsidRPr="003C26E8" w:rsidRDefault="00E8125C" w:rsidP="00664AB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782</w:t>
            </w:r>
            <w:r w:rsidR="00664AB7">
              <w:rPr>
                <w:sz w:val="24"/>
                <w:szCs w:val="24"/>
              </w:rPr>
              <w:t>84</w:t>
            </w:r>
            <w:r w:rsidR="002E5D64" w:rsidRPr="003C26E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  <w:r w:rsidR="00664AB7">
              <w:rPr>
                <w:sz w:val="24"/>
                <w:szCs w:val="24"/>
              </w:rPr>
              <w:t>9</w:t>
            </w:r>
          </w:p>
        </w:tc>
      </w:tr>
      <w:tr w:rsidR="002E5D64" w:rsidRPr="00A53913" w:rsidTr="002E5D64">
        <w:tc>
          <w:tcPr>
            <w:tcW w:w="778" w:type="pct"/>
            <w:vMerge/>
            <w:tcBorders>
              <w:right w:val="single" w:sz="4" w:space="0" w:color="auto"/>
            </w:tcBorders>
          </w:tcPr>
          <w:p w:rsidR="002E5D64" w:rsidRPr="00A53913" w:rsidRDefault="002E5D64" w:rsidP="002E5D64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760" w:type="pct"/>
            <w:vMerge/>
            <w:tcBorders>
              <w:right w:val="single" w:sz="4" w:space="0" w:color="auto"/>
            </w:tcBorders>
          </w:tcPr>
          <w:p w:rsidR="002E5D64" w:rsidRPr="00A53913" w:rsidRDefault="002E5D64" w:rsidP="002E5D6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054" w:type="pct"/>
            <w:tcBorders>
              <w:right w:val="single" w:sz="4" w:space="0" w:color="auto"/>
            </w:tcBorders>
          </w:tcPr>
          <w:p w:rsidR="002E5D64" w:rsidRPr="00951A36" w:rsidRDefault="002E5D64" w:rsidP="002E5D64">
            <w:pPr>
              <w:widowControl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403" w:type="pct"/>
            <w:tcBorders>
              <w:right w:val="single" w:sz="4" w:space="0" w:color="auto"/>
            </w:tcBorders>
            <w:vAlign w:val="center"/>
          </w:tcPr>
          <w:p w:rsidR="002E5D64" w:rsidRPr="003C26E8" w:rsidRDefault="002E5D64" w:rsidP="00664AB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C26E8">
              <w:rPr>
                <w:sz w:val="24"/>
                <w:szCs w:val="24"/>
              </w:rPr>
              <w:t>149</w:t>
            </w:r>
            <w:r w:rsidR="00664AB7">
              <w:rPr>
                <w:sz w:val="24"/>
                <w:szCs w:val="24"/>
              </w:rPr>
              <w:t>66</w:t>
            </w:r>
            <w:r w:rsidRPr="003C26E8">
              <w:rPr>
                <w:sz w:val="24"/>
                <w:szCs w:val="24"/>
              </w:rPr>
              <w:t>,00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2E5D64" w:rsidRPr="003C26E8" w:rsidRDefault="002E5D64" w:rsidP="002E5D6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C26E8">
              <w:rPr>
                <w:sz w:val="24"/>
                <w:szCs w:val="24"/>
              </w:rPr>
              <w:t>2986,00</w:t>
            </w:r>
          </w:p>
        </w:tc>
        <w:tc>
          <w:tcPr>
            <w:tcW w:w="399" w:type="pct"/>
            <w:tcBorders>
              <w:right w:val="single" w:sz="4" w:space="0" w:color="auto"/>
            </w:tcBorders>
            <w:vAlign w:val="center"/>
          </w:tcPr>
          <w:p w:rsidR="002E5D64" w:rsidRPr="003C26E8" w:rsidRDefault="002E5D64" w:rsidP="003407A0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C26E8">
              <w:rPr>
                <w:sz w:val="24"/>
                <w:szCs w:val="24"/>
              </w:rPr>
              <w:t>29</w:t>
            </w:r>
            <w:r w:rsidR="003407A0">
              <w:rPr>
                <w:sz w:val="24"/>
                <w:szCs w:val="24"/>
                <w:lang w:val="en-US"/>
              </w:rPr>
              <w:t>95</w:t>
            </w:r>
            <w:r w:rsidRPr="003C26E8">
              <w:rPr>
                <w:sz w:val="24"/>
                <w:szCs w:val="24"/>
              </w:rPr>
              <w:t>,00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2E5D64" w:rsidRPr="003C26E8" w:rsidRDefault="002E5D64" w:rsidP="00BA6C5F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C26E8">
              <w:rPr>
                <w:sz w:val="24"/>
                <w:szCs w:val="24"/>
              </w:rPr>
              <w:t>29</w:t>
            </w:r>
            <w:r w:rsidR="003407A0">
              <w:rPr>
                <w:sz w:val="24"/>
                <w:szCs w:val="24"/>
                <w:lang w:val="en-US"/>
              </w:rPr>
              <w:t>95</w:t>
            </w:r>
            <w:r w:rsidRPr="003C26E8">
              <w:rPr>
                <w:sz w:val="24"/>
                <w:szCs w:val="24"/>
              </w:rPr>
              <w:t>,00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2E5D64" w:rsidRPr="003C26E8" w:rsidRDefault="002E5D64" w:rsidP="00BA6C5F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C26E8">
              <w:rPr>
                <w:sz w:val="24"/>
                <w:szCs w:val="24"/>
              </w:rPr>
              <w:t>29</w:t>
            </w:r>
            <w:r w:rsidR="003407A0">
              <w:rPr>
                <w:sz w:val="24"/>
                <w:szCs w:val="24"/>
                <w:lang w:val="en-US"/>
              </w:rPr>
              <w:t>95</w:t>
            </w:r>
            <w:r w:rsidRPr="003C26E8">
              <w:rPr>
                <w:sz w:val="24"/>
                <w:szCs w:val="24"/>
              </w:rPr>
              <w:t>,00</w:t>
            </w:r>
          </w:p>
        </w:tc>
        <w:tc>
          <w:tcPr>
            <w:tcW w:w="394" w:type="pct"/>
            <w:tcBorders>
              <w:right w:val="single" w:sz="4" w:space="0" w:color="auto"/>
            </w:tcBorders>
            <w:vAlign w:val="center"/>
          </w:tcPr>
          <w:p w:rsidR="002E5D64" w:rsidRPr="003C26E8" w:rsidRDefault="00664AB7" w:rsidP="00664AB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2995</w:t>
            </w:r>
            <w:r w:rsidR="002E5D64" w:rsidRPr="003C26E8">
              <w:rPr>
                <w:sz w:val="24"/>
                <w:szCs w:val="24"/>
              </w:rPr>
              <w:t>,00</w:t>
            </w:r>
          </w:p>
        </w:tc>
      </w:tr>
      <w:tr w:rsidR="00AB6E40" w:rsidRPr="00A53913" w:rsidTr="002E5D64">
        <w:tc>
          <w:tcPr>
            <w:tcW w:w="778" w:type="pct"/>
            <w:vMerge/>
            <w:tcBorders>
              <w:right w:val="single" w:sz="4" w:space="0" w:color="auto"/>
            </w:tcBorders>
          </w:tcPr>
          <w:p w:rsidR="00AB6E40" w:rsidRPr="00A53913" w:rsidRDefault="00AB6E40" w:rsidP="002E5D64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760" w:type="pct"/>
            <w:vMerge/>
            <w:tcBorders>
              <w:right w:val="single" w:sz="4" w:space="0" w:color="auto"/>
            </w:tcBorders>
          </w:tcPr>
          <w:p w:rsidR="00AB6E40" w:rsidRPr="00A53913" w:rsidRDefault="00AB6E40" w:rsidP="002E5D6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054" w:type="pct"/>
            <w:tcBorders>
              <w:right w:val="single" w:sz="4" w:space="0" w:color="auto"/>
            </w:tcBorders>
          </w:tcPr>
          <w:p w:rsidR="00AB6E40" w:rsidRPr="00951A36" w:rsidRDefault="00AB6E40" w:rsidP="002E5D64">
            <w:pPr>
              <w:widowControl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Внебюджетные средства</w:t>
            </w:r>
          </w:p>
        </w:tc>
        <w:tc>
          <w:tcPr>
            <w:tcW w:w="403" w:type="pct"/>
            <w:tcBorders>
              <w:right w:val="single" w:sz="4" w:space="0" w:color="auto"/>
            </w:tcBorders>
            <w:vAlign w:val="center"/>
          </w:tcPr>
          <w:p w:rsidR="00AB6E40" w:rsidRPr="003C26E8" w:rsidRDefault="00AB6E40" w:rsidP="00BA6C5F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342,58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AB6E40" w:rsidRPr="003C26E8" w:rsidRDefault="00AB6E40" w:rsidP="00AB6E40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342,58</w:t>
            </w:r>
          </w:p>
        </w:tc>
        <w:tc>
          <w:tcPr>
            <w:tcW w:w="399" w:type="pct"/>
            <w:tcBorders>
              <w:right w:val="single" w:sz="4" w:space="0" w:color="auto"/>
            </w:tcBorders>
            <w:vAlign w:val="center"/>
          </w:tcPr>
          <w:p w:rsidR="00AB6E40" w:rsidRPr="003C26E8" w:rsidRDefault="00AB6E40" w:rsidP="003407A0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AB6E40" w:rsidRPr="003C26E8" w:rsidRDefault="00AB6E40" w:rsidP="00BA6C5F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AB6E40" w:rsidRPr="003C26E8" w:rsidRDefault="00AB6E40" w:rsidP="00BA6C5F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right w:val="single" w:sz="4" w:space="0" w:color="auto"/>
            </w:tcBorders>
            <w:vAlign w:val="center"/>
          </w:tcPr>
          <w:p w:rsidR="00AB6E40" w:rsidRPr="003C26E8" w:rsidRDefault="00AB6E40" w:rsidP="002E5D6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E5D64" w:rsidRPr="00A53913" w:rsidTr="002E5D64">
        <w:tc>
          <w:tcPr>
            <w:tcW w:w="778" w:type="pct"/>
            <w:vMerge/>
            <w:tcBorders>
              <w:right w:val="single" w:sz="4" w:space="0" w:color="auto"/>
            </w:tcBorders>
          </w:tcPr>
          <w:p w:rsidR="002E5D64" w:rsidRPr="00A53913" w:rsidRDefault="002E5D64" w:rsidP="002E5D64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760" w:type="pct"/>
            <w:vMerge/>
            <w:tcBorders>
              <w:right w:val="single" w:sz="4" w:space="0" w:color="auto"/>
            </w:tcBorders>
          </w:tcPr>
          <w:p w:rsidR="002E5D64" w:rsidRPr="00A53913" w:rsidRDefault="002E5D64" w:rsidP="002E5D6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054" w:type="pct"/>
            <w:tcBorders>
              <w:right w:val="single" w:sz="4" w:space="0" w:color="auto"/>
            </w:tcBorders>
          </w:tcPr>
          <w:p w:rsidR="002E5D64" w:rsidRPr="00951A36" w:rsidRDefault="002E5D64" w:rsidP="002E5D64">
            <w:pPr>
              <w:widowControl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 xml:space="preserve">Средства бюджета Сергиево-Посадского </w:t>
            </w:r>
            <w:r>
              <w:rPr>
                <w:color w:val="000000" w:themeColor="text1"/>
                <w:sz w:val="20"/>
                <w:szCs w:val="20"/>
              </w:rPr>
              <w:t>городского округа</w:t>
            </w:r>
            <w:r w:rsidRPr="00951A36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03" w:type="pct"/>
            <w:tcBorders>
              <w:right w:val="single" w:sz="4" w:space="0" w:color="auto"/>
            </w:tcBorders>
            <w:vAlign w:val="center"/>
          </w:tcPr>
          <w:p w:rsidR="002E5D64" w:rsidRPr="003C26E8" w:rsidRDefault="00BA6C5F" w:rsidP="00664AB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64AB7">
              <w:rPr>
                <w:sz w:val="24"/>
                <w:szCs w:val="24"/>
              </w:rPr>
              <w:t>73729</w:t>
            </w:r>
            <w:r>
              <w:rPr>
                <w:sz w:val="24"/>
                <w:szCs w:val="24"/>
              </w:rPr>
              <w:t>,</w:t>
            </w:r>
            <w:r w:rsidR="00664AB7">
              <w:rPr>
                <w:sz w:val="24"/>
                <w:szCs w:val="24"/>
              </w:rPr>
              <w:t>50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2E5D64" w:rsidRPr="003C26E8" w:rsidRDefault="009513F6" w:rsidP="00664AB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664AB7">
              <w:rPr>
                <w:sz w:val="24"/>
                <w:szCs w:val="24"/>
              </w:rPr>
              <w:t>172</w:t>
            </w:r>
            <w:r>
              <w:rPr>
                <w:sz w:val="24"/>
                <w:szCs w:val="24"/>
              </w:rPr>
              <w:t>,</w:t>
            </w:r>
            <w:r w:rsidR="00664AB7">
              <w:rPr>
                <w:sz w:val="24"/>
                <w:szCs w:val="24"/>
              </w:rPr>
              <w:t>22</w:t>
            </w:r>
          </w:p>
        </w:tc>
        <w:tc>
          <w:tcPr>
            <w:tcW w:w="399" w:type="pct"/>
            <w:tcBorders>
              <w:right w:val="single" w:sz="4" w:space="0" w:color="auto"/>
            </w:tcBorders>
            <w:vAlign w:val="center"/>
          </w:tcPr>
          <w:p w:rsidR="002E5D64" w:rsidRPr="003C26E8" w:rsidRDefault="003407A0" w:rsidP="003407A0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74857</w:t>
            </w:r>
            <w:r w:rsidR="002E5D64" w:rsidRPr="003C26E8">
              <w:rPr>
                <w:sz w:val="24"/>
                <w:szCs w:val="24"/>
              </w:rPr>
              <w:t>,00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2E5D64" w:rsidRPr="003407A0" w:rsidRDefault="003407A0" w:rsidP="003B1AA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76</w:t>
            </w:r>
            <w:r w:rsidR="00BA6C5F">
              <w:rPr>
                <w:sz w:val="24"/>
                <w:szCs w:val="24"/>
              </w:rPr>
              <w:t>160</w:t>
            </w:r>
            <w:r w:rsidR="002E5D64" w:rsidRPr="003C26E8">
              <w:rPr>
                <w:sz w:val="24"/>
                <w:szCs w:val="24"/>
              </w:rPr>
              <w:t>,</w:t>
            </w:r>
            <w:r w:rsidR="003B1AA3">
              <w:rPr>
                <w:sz w:val="24"/>
                <w:szCs w:val="24"/>
              </w:rPr>
              <w:t>00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2E5D64" w:rsidRPr="003407A0" w:rsidRDefault="003407A0" w:rsidP="003407A0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3407A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5248,</w:t>
            </w:r>
            <w:r w:rsidRPr="003407A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394" w:type="pct"/>
            <w:tcBorders>
              <w:right w:val="single" w:sz="4" w:space="0" w:color="auto"/>
            </w:tcBorders>
            <w:vAlign w:val="center"/>
          </w:tcPr>
          <w:p w:rsidR="002E5D64" w:rsidRPr="003C26E8" w:rsidRDefault="00664AB7" w:rsidP="00664AB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75289</w:t>
            </w:r>
            <w:r w:rsidR="002E5D64" w:rsidRPr="003C26E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  <w:r w:rsidR="00E8125C">
              <w:rPr>
                <w:sz w:val="24"/>
                <w:szCs w:val="24"/>
              </w:rPr>
              <w:t>9</w:t>
            </w:r>
          </w:p>
        </w:tc>
      </w:tr>
      <w:tr w:rsidR="002E5D64" w:rsidRPr="00A53913" w:rsidTr="002E5D64">
        <w:tc>
          <w:tcPr>
            <w:tcW w:w="778" w:type="pct"/>
            <w:tcBorders>
              <w:right w:val="single" w:sz="4" w:space="0" w:color="auto"/>
            </w:tcBorders>
          </w:tcPr>
          <w:p w:rsidR="002E5D64" w:rsidRPr="00A53913" w:rsidRDefault="002E5D64" w:rsidP="002E5D64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A53913">
              <w:rPr>
                <w:sz w:val="22"/>
                <w:szCs w:val="22"/>
              </w:rPr>
              <w:t>Планируемые результаты реализации подпрограммы.</w:t>
            </w:r>
          </w:p>
        </w:tc>
        <w:tc>
          <w:tcPr>
            <w:tcW w:w="4222" w:type="pct"/>
            <w:gridSpan w:val="8"/>
            <w:tcBorders>
              <w:right w:val="single" w:sz="4" w:space="0" w:color="auto"/>
            </w:tcBorders>
          </w:tcPr>
          <w:p w:rsidR="002E5D64" w:rsidRPr="00A53913" w:rsidRDefault="002E5D64" w:rsidP="002E5D64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3913">
              <w:rPr>
                <w:sz w:val="24"/>
                <w:szCs w:val="24"/>
              </w:rPr>
              <w:t xml:space="preserve">Снижение общего количества преступлений, совершенных на </w:t>
            </w:r>
            <w:r>
              <w:rPr>
                <w:sz w:val="24"/>
                <w:szCs w:val="24"/>
              </w:rPr>
              <w:t>территории Сергиево-Посадского городского округа</w:t>
            </w:r>
            <w:r w:rsidRPr="00A53913">
              <w:rPr>
                <w:sz w:val="24"/>
                <w:szCs w:val="24"/>
              </w:rPr>
              <w:t>, не менее чем на 5% ежегодно</w:t>
            </w:r>
          </w:p>
          <w:p w:rsidR="002E5D64" w:rsidRPr="00A53913" w:rsidRDefault="002E5D64" w:rsidP="002E5D64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3913">
              <w:rPr>
                <w:sz w:val="24"/>
                <w:szCs w:val="24"/>
              </w:rPr>
              <w:t>Увеличение доли объектов социальной сферы, мест с массовым пребыванием людей и коммерческих объектов, оборудованных системами видеонаблюдения и подключенных к системе «Безопасный регион», в общем числе таковых, %</w:t>
            </w:r>
          </w:p>
          <w:p w:rsidR="002E5D64" w:rsidRDefault="002E5D64" w:rsidP="002E5D64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доли подъездов многоквартирных домов, оборудованных системами видеонаблюдения и подключенных к системе «Безопасный регион», баллы;</w:t>
            </w:r>
          </w:p>
          <w:p w:rsidR="002E5D64" w:rsidRDefault="002E5D64" w:rsidP="002E5D64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доли коммерческих объектов, оборудованных системами видеонаблюдения и подключенных к системе «Безопасный регион», баллы;</w:t>
            </w:r>
          </w:p>
          <w:p w:rsidR="002E5D64" w:rsidRPr="00A53913" w:rsidRDefault="002E5D64" w:rsidP="002E5D64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3913">
              <w:rPr>
                <w:sz w:val="24"/>
                <w:szCs w:val="24"/>
              </w:rPr>
              <w:t>Увеличение количества выявленных административных правонарушений при содействии членов народных дружин;</w:t>
            </w:r>
          </w:p>
          <w:p w:rsidR="002E5D64" w:rsidRPr="00A53913" w:rsidRDefault="002E5D64" w:rsidP="002E5D64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3913">
              <w:rPr>
                <w:sz w:val="24"/>
                <w:szCs w:val="24"/>
              </w:rPr>
              <w:t>Снижение доли несовершеннолетних в общем числе лиц, совершивших преступления;</w:t>
            </w:r>
          </w:p>
          <w:p w:rsidR="002E5D64" w:rsidRPr="00A53913" w:rsidRDefault="002E5D64" w:rsidP="002E5D64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3913">
              <w:rPr>
                <w:sz w:val="24"/>
                <w:szCs w:val="24"/>
              </w:rPr>
              <w:t xml:space="preserve">Увеличение уровня обеспечения помещениями для работы участковых уполномоченных полиции в Сергиево-Посадском </w:t>
            </w:r>
            <w:r>
              <w:rPr>
                <w:sz w:val="24"/>
                <w:szCs w:val="24"/>
              </w:rPr>
              <w:t>городском округе</w:t>
            </w:r>
            <w:r w:rsidRPr="00A53913">
              <w:rPr>
                <w:sz w:val="24"/>
                <w:szCs w:val="24"/>
              </w:rPr>
              <w:t>;</w:t>
            </w:r>
          </w:p>
          <w:p w:rsidR="002E5D64" w:rsidRPr="00A53913" w:rsidRDefault="002E5D64" w:rsidP="002E5D64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3913">
              <w:rPr>
                <w:sz w:val="24"/>
                <w:szCs w:val="24"/>
              </w:rPr>
              <w:lastRenderedPageBreak/>
              <w:t>Увеличение количества народных дружинников на 10 тысяч населения;</w:t>
            </w:r>
          </w:p>
          <w:p w:rsidR="002E5D64" w:rsidRPr="00A53913" w:rsidRDefault="002E5D64" w:rsidP="002E5D64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3913">
              <w:rPr>
                <w:sz w:val="24"/>
                <w:szCs w:val="24"/>
              </w:rPr>
              <w:t>Недопущение (снижение) преступлений экстремистской направленности;</w:t>
            </w:r>
          </w:p>
          <w:p w:rsidR="002E5D64" w:rsidRPr="00A53913" w:rsidRDefault="002E5D64" w:rsidP="002E5D64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3913">
              <w:rPr>
                <w:sz w:val="24"/>
                <w:szCs w:val="24"/>
              </w:rPr>
              <w:t>Увеличение количества мероприятий анти экстремистской направленности.</w:t>
            </w:r>
          </w:p>
          <w:p w:rsidR="002E5D64" w:rsidRPr="00A53913" w:rsidRDefault="002E5D64" w:rsidP="002E5D64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3913">
              <w:rPr>
                <w:sz w:val="24"/>
                <w:szCs w:val="24"/>
              </w:rPr>
              <w:t>Рост числа лиц, состоящих на диспансерном учете с диагнозом «Употребление наркотиков с вредными последствиями».</w:t>
            </w:r>
          </w:p>
          <w:p w:rsidR="002E5D64" w:rsidRDefault="002E5D64" w:rsidP="002E5D64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3913">
              <w:rPr>
                <w:sz w:val="24"/>
                <w:szCs w:val="24"/>
              </w:rPr>
              <w:t>Увеличение числа лиц (школьников и студентов), охваченных профилактическими медицинскими осмотрами с целью раннего выявления незаконного потребления наркотических</w:t>
            </w:r>
            <w:r>
              <w:rPr>
                <w:sz w:val="24"/>
                <w:szCs w:val="24"/>
              </w:rPr>
              <w:t xml:space="preserve"> средств и психотропных веществ;</w:t>
            </w:r>
          </w:p>
          <w:p w:rsidR="002E5D64" w:rsidRDefault="002E5D64" w:rsidP="002E5D64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Увеличение доли кладбищ, соответствующих требованиям </w:t>
            </w:r>
            <w:r w:rsidR="009513F6">
              <w:rPr>
                <w:sz w:val="24"/>
                <w:szCs w:val="24"/>
              </w:rPr>
              <w:t>Регионального стандарта</w:t>
            </w:r>
            <w:r>
              <w:rPr>
                <w:sz w:val="24"/>
                <w:szCs w:val="24"/>
              </w:rPr>
              <w:t>;</w:t>
            </w:r>
          </w:p>
          <w:p w:rsidR="002E5D64" w:rsidRDefault="002E5D64" w:rsidP="002E5D64">
            <w:pPr>
              <w:pStyle w:val="ab"/>
              <w:widowControl w:val="0"/>
              <w:numPr>
                <w:ilvl w:val="0"/>
                <w:numId w:val="5"/>
              </w:numPr>
              <w:tabs>
                <w:tab w:val="left" w:pos="297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инвентаризации мест захоронений</w:t>
            </w:r>
          </w:p>
          <w:p w:rsidR="007C1829" w:rsidRDefault="007C1829" w:rsidP="002E5D64">
            <w:pPr>
              <w:pStyle w:val="ab"/>
              <w:widowControl w:val="0"/>
              <w:numPr>
                <w:ilvl w:val="0"/>
                <w:numId w:val="5"/>
              </w:numPr>
              <w:tabs>
                <w:tab w:val="left" w:pos="297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</w:t>
            </w:r>
          </w:p>
          <w:p w:rsidR="00F94AC1" w:rsidRPr="00F94AC1" w:rsidRDefault="00F94AC1" w:rsidP="002E5D64">
            <w:pPr>
              <w:pStyle w:val="ab"/>
              <w:widowControl w:val="0"/>
              <w:numPr>
                <w:ilvl w:val="0"/>
                <w:numId w:val="5"/>
              </w:numPr>
              <w:tabs>
                <w:tab w:val="left" w:pos="297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4AC1">
              <w:rPr>
                <w:sz w:val="24"/>
                <w:szCs w:val="24"/>
              </w:rPr>
              <w:t>Количество восстановленных (ремонт, реставрация, благоустройство) воинских захоронений</w:t>
            </w:r>
          </w:p>
        </w:tc>
      </w:tr>
    </w:tbl>
    <w:p w:rsidR="00DC2BEE" w:rsidRPr="003E7DA1" w:rsidRDefault="00DC2BEE" w:rsidP="00DC2BEE">
      <w:pPr>
        <w:autoSpaceDE w:val="0"/>
        <w:autoSpaceDN w:val="0"/>
        <w:adjustRightInd w:val="0"/>
        <w:spacing w:line="240" w:lineRule="auto"/>
        <w:ind w:firstLine="0"/>
        <w:rPr>
          <w:sz w:val="2"/>
          <w:szCs w:val="24"/>
        </w:rPr>
      </w:pPr>
    </w:p>
    <w:p w:rsidR="00DC2BEE" w:rsidRPr="003E7DA1" w:rsidRDefault="00DC2BEE" w:rsidP="00DC2BEE">
      <w:pPr>
        <w:autoSpaceDE w:val="0"/>
        <w:autoSpaceDN w:val="0"/>
        <w:adjustRightInd w:val="0"/>
        <w:spacing w:line="240" w:lineRule="auto"/>
        <w:ind w:firstLine="0"/>
        <w:rPr>
          <w:sz w:val="2"/>
          <w:szCs w:val="24"/>
        </w:rPr>
      </w:pPr>
    </w:p>
    <w:p w:rsidR="00DC2BEE" w:rsidRPr="00A53913" w:rsidRDefault="00DC2BEE" w:rsidP="00DC2BEE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</w:p>
    <w:p w:rsidR="00DC2BEE" w:rsidRPr="00A53913" w:rsidRDefault="00DC2BEE" w:rsidP="00DC2BEE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</w:p>
    <w:p w:rsidR="00DC2BEE" w:rsidRPr="00A53913" w:rsidRDefault="00DC2BEE" w:rsidP="00DC2BEE">
      <w:pPr>
        <w:spacing w:after="200" w:line="240" w:lineRule="auto"/>
        <w:ind w:firstLine="0"/>
        <w:rPr>
          <w:sz w:val="24"/>
          <w:szCs w:val="24"/>
        </w:rPr>
      </w:pPr>
      <w:r w:rsidRPr="00A53913">
        <w:rPr>
          <w:sz w:val="24"/>
          <w:szCs w:val="24"/>
        </w:rPr>
        <w:br w:type="page"/>
      </w:r>
    </w:p>
    <w:p w:rsidR="00DC2BEE" w:rsidRPr="00A53913" w:rsidRDefault="00DC2BEE" w:rsidP="00810D2C">
      <w:pPr>
        <w:jc w:val="center"/>
        <w:rPr>
          <w:sz w:val="24"/>
          <w:szCs w:val="24"/>
        </w:rPr>
      </w:pPr>
      <w:r w:rsidRPr="00A53913">
        <w:rPr>
          <w:sz w:val="24"/>
          <w:szCs w:val="24"/>
        </w:rPr>
        <w:lastRenderedPageBreak/>
        <w:t>1. Характеристика проблем решаемых посредством мероприятий подпрограммы 1</w:t>
      </w:r>
    </w:p>
    <w:p w:rsidR="00DC2BEE" w:rsidRPr="00A53913" w:rsidRDefault="00DC2BEE" w:rsidP="00810D2C">
      <w:pPr>
        <w:jc w:val="center"/>
        <w:rPr>
          <w:sz w:val="24"/>
          <w:szCs w:val="24"/>
        </w:rPr>
      </w:pPr>
      <w:r w:rsidRPr="00A53913">
        <w:rPr>
          <w:sz w:val="24"/>
          <w:szCs w:val="24"/>
        </w:rPr>
        <w:t>«Профилактика преступлений и иных правонарушений»</w:t>
      </w:r>
    </w:p>
    <w:p w:rsidR="00DC2BEE" w:rsidRPr="00A53913" w:rsidRDefault="00DC2BEE" w:rsidP="00DC2BEE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DC2BEE" w:rsidRPr="00A53913" w:rsidRDefault="00DC2BEE" w:rsidP="00DC2BEE">
      <w:pPr>
        <w:jc w:val="both"/>
        <w:rPr>
          <w:sz w:val="24"/>
          <w:szCs w:val="24"/>
        </w:rPr>
      </w:pPr>
      <w:r w:rsidRPr="00A53913">
        <w:rPr>
          <w:sz w:val="24"/>
          <w:szCs w:val="24"/>
        </w:rPr>
        <w:t xml:space="preserve">Обеспечение безопасности Сергиево-Посадского </w:t>
      </w:r>
      <w:r>
        <w:rPr>
          <w:sz w:val="24"/>
          <w:szCs w:val="24"/>
        </w:rPr>
        <w:t>городского округа</w:t>
      </w:r>
      <w:r w:rsidRPr="00A53913">
        <w:rPr>
          <w:sz w:val="24"/>
          <w:szCs w:val="24"/>
        </w:rPr>
        <w:t xml:space="preserve"> Московской области является необходимым условием обеспечения жизни и деятельности жителей, соблюдения их законных прав и свобод, эффективного функционирования системы управления, экономики, сохранения на необходимом уровне параметров среды обитания, развития социальной и духовной сфер общества.</w:t>
      </w:r>
    </w:p>
    <w:p w:rsidR="00DC2BEE" w:rsidRPr="00A53913" w:rsidRDefault="00DC2BEE" w:rsidP="00DC2BEE">
      <w:pPr>
        <w:jc w:val="both"/>
        <w:rPr>
          <w:sz w:val="24"/>
          <w:szCs w:val="24"/>
        </w:rPr>
      </w:pPr>
      <w:r w:rsidRPr="00A53913">
        <w:rPr>
          <w:sz w:val="24"/>
          <w:szCs w:val="24"/>
        </w:rPr>
        <w:t xml:space="preserve">Практика и накопленный за последние годы опыт реализации задач по обеспечению безопасности граждан Сергиево-Посадского </w:t>
      </w:r>
      <w:r>
        <w:rPr>
          <w:sz w:val="24"/>
          <w:szCs w:val="24"/>
        </w:rPr>
        <w:t>городского округа</w:t>
      </w:r>
      <w:r w:rsidRPr="00A53913">
        <w:rPr>
          <w:sz w:val="24"/>
          <w:szCs w:val="24"/>
        </w:rPr>
        <w:t xml:space="preserve"> Московской области свидетельствуют о необходимости внедрения комплексного подхода в этой работе.</w:t>
      </w:r>
    </w:p>
    <w:p w:rsidR="00DC2BEE" w:rsidRPr="00A53913" w:rsidRDefault="00DC2BEE" w:rsidP="00DC2BEE">
      <w:pPr>
        <w:jc w:val="both"/>
        <w:rPr>
          <w:sz w:val="24"/>
          <w:szCs w:val="24"/>
        </w:rPr>
      </w:pPr>
      <w:r w:rsidRPr="00A53913">
        <w:rPr>
          <w:sz w:val="24"/>
          <w:szCs w:val="24"/>
        </w:rPr>
        <w:t xml:space="preserve">Негативное влияние на криминогенную </w:t>
      </w:r>
      <w:r>
        <w:rPr>
          <w:sz w:val="24"/>
          <w:szCs w:val="24"/>
        </w:rPr>
        <w:t xml:space="preserve"> </w:t>
      </w:r>
      <w:r w:rsidRPr="00A53913">
        <w:rPr>
          <w:sz w:val="24"/>
          <w:szCs w:val="24"/>
        </w:rPr>
        <w:t xml:space="preserve">обстановку в Сергиево-Посадском </w:t>
      </w:r>
      <w:r>
        <w:rPr>
          <w:sz w:val="24"/>
          <w:szCs w:val="24"/>
        </w:rPr>
        <w:t>городском округе</w:t>
      </w:r>
      <w:r w:rsidRPr="00A53913">
        <w:rPr>
          <w:sz w:val="24"/>
          <w:szCs w:val="24"/>
        </w:rPr>
        <w:t xml:space="preserve"> Московской области оказывает значительное количество незаконных мигрантов.</w:t>
      </w:r>
    </w:p>
    <w:p w:rsidR="00DC2BEE" w:rsidRPr="00A53913" w:rsidRDefault="00DC2BEE" w:rsidP="00DC2BEE">
      <w:pPr>
        <w:jc w:val="both"/>
        <w:rPr>
          <w:sz w:val="24"/>
          <w:szCs w:val="24"/>
        </w:rPr>
      </w:pPr>
      <w:r w:rsidRPr="00A53913">
        <w:rPr>
          <w:sz w:val="24"/>
          <w:szCs w:val="24"/>
        </w:rPr>
        <w:t xml:space="preserve">Усиление миграционных потоков приводит к существованию в Сергиево-Посадском </w:t>
      </w:r>
      <w:r>
        <w:rPr>
          <w:sz w:val="24"/>
          <w:szCs w:val="24"/>
        </w:rPr>
        <w:t>городском округе</w:t>
      </w:r>
      <w:r w:rsidRPr="00A53913">
        <w:rPr>
          <w:sz w:val="24"/>
          <w:szCs w:val="24"/>
        </w:rPr>
        <w:t xml:space="preserve"> Московской области различных культурных и ценностных систем, которые при определенных условиях способны вызывать острые конфликты на межнациональной и межконфессиональной почве.</w:t>
      </w:r>
    </w:p>
    <w:p w:rsidR="00DC2BEE" w:rsidRPr="00A53913" w:rsidRDefault="00DC2BEE" w:rsidP="00DC2BEE">
      <w:pPr>
        <w:jc w:val="both"/>
        <w:rPr>
          <w:sz w:val="24"/>
          <w:szCs w:val="24"/>
        </w:rPr>
      </w:pPr>
      <w:r w:rsidRPr="00A53913">
        <w:rPr>
          <w:sz w:val="24"/>
          <w:szCs w:val="24"/>
        </w:rPr>
        <w:t>Основными причинами совершения преступлений экстремистской направленности являются отсутствие у отдельных категорий граждан терпимого отношения к представителям других национальностей, распространение в молодежной среде идей национального превосходства, а также нацистских идей.</w:t>
      </w:r>
    </w:p>
    <w:p w:rsidR="00DC2BEE" w:rsidRPr="00A53913" w:rsidRDefault="00DC2BEE" w:rsidP="00DC2BEE">
      <w:pPr>
        <w:jc w:val="both"/>
        <w:rPr>
          <w:sz w:val="24"/>
          <w:szCs w:val="24"/>
        </w:rPr>
      </w:pPr>
      <w:r w:rsidRPr="00A53913">
        <w:rPr>
          <w:sz w:val="24"/>
          <w:szCs w:val="24"/>
        </w:rPr>
        <w:t>Ситуация в сфере межнациональных отношений имеет устойчивую тенденцию к обострению.</w:t>
      </w:r>
    </w:p>
    <w:p w:rsidR="00DC2BEE" w:rsidRPr="00A53913" w:rsidRDefault="00DC2BEE" w:rsidP="00DC2BEE">
      <w:pPr>
        <w:jc w:val="both"/>
        <w:rPr>
          <w:sz w:val="24"/>
          <w:szCs w:val="24"/>
        </w:rPr>
      </w:pPr>
      <w:r w:rsidRPr="00A53913">
        <w:rPr>
          <w:sz w:val="24"/>
          <w:szCs w:val="24"/>
        </w:rPr>
        <w:t>Опасным явлением для общества является вовлечение в противоправную деятельность несовершеннолетних, в дальнейшем пополняющих ряды преступников.</w:t>
      </w:r>
    </w:p>
    <w:p w:rsidR="00DC2BEE" w:rsidRPr="00A53913" w:rsidRDefault="00DC2BEE" w:rsidP="00DC2BEE">
      <w:pPr>
        <w:jc w:val="both"/>
        <w:rPr>
          <w:sz w:val="24"/>
          <w:szCs w:val="24"/>
        </w:rPr>
      </w:pPr>
      <w:r w:rsidRPr="00A53913">
        <w:rPr>
          <w:sz w:val="24"/>
          <w:szCs w:val="24"/>
        </w:rPr>
        <w:t>Преступность в сфере незаконного оборота наркотиков приобретает все более организованный характер и имеет своей целью не только обеспечение широкого и разнообразного предложения, но также расширение незаконного спроса на наркотики путем целенаправленной деятельности по вовлечению новых слоев населения в потребление наркотиков.</w:t>
      </w:r>
    </w:p>
    <w:p w:rsidR="00DC2BEE" w:rsidRPr="00A53913" w:rsidRDefault="00DC2BEE" w:rsidP="00DC2BEE">
      <w:pPr>
        <w:jc w:val="both"/>
        <w:rPr>
          <w:bCs/>
          <w:sz w:val="24"/>
          <w:szCs w:val="24"/>
        </w:rPr>
      </w:pPr>
      <w:r w:rsidRPr="00A53913">
        <w:rPr>
          <w:sz w:val="24"/>
          <w:szCs w:val="24"/>
        </w:rPr>
        <w:t>Наибольшую опасность представляет распространение наркотиков в образовательных учреждениях и развлекательных заведениях.</w:t>
      </w:r>
      <w:r w:rsidRPr="00A53913">
        <w:rPr>
          <w:bCs/>
          <w:sz w:val="24"/>
          <w:szCs w:val="24"/>
        </w:rPr>
        <w:t xml:space="preserve"> </w:t>
      </w:r>
    </w:p>
    <w:p w:rsidR="00DC2BEE" w:rsidRPr="00A53913" w:rsidRDefault="00DC2BEE" w:rsidP="00DC2BEE">
      <w:pPr>
        <w:jc w:val="both"/>
        <w:rPr>
          <w:sz w:val="24"/>
          <w:szCs w:val="24"/>
        </w:rPr>
      </w:pPr>
      <w:r w:rsidRPr="00A53913">
        <w:rPr>
          <w:sz w:val="24"/>
          <w:szCs w:val="24"/>
        </w:rPr>
        <w:t xml:space="preserve">Требуют усиления антитеррористической защищенности объекты социальной сферы и спорта, места массового пребывания людей.  </w:t>
      </w:r>
    </w:p>
    <w:p w:rsidR="00DC2BEE" w:rsidRPr="00A53913" w:rsidRDefault="00DC2BEE" w:rsidP="00DC2BEE">
      <w:pPr>
        <w:jc w:val="both"/>
        <w:rPr>
          <w:sz w:val="24"/>
          <w:szCs w:val="24"/>
        </w:rPr>
      </w:pPr>
      <w:r w:rsidRPr="00A53913">
        <w:rPr>
          <w:sz w:val="24"/>
          <w:szCs w:val="24"/>
        </w:rPr>
        <w:t>Эти и другие угрозы бе</w:t>
      </w:r>
      <w:r>
        <w:rPr>
          <w:sz w:val="24"/>
          <w:szCs w:val="24"/>
        </w:rPr>
        <w:t>зопасности Сергиево-Посадского городского округа</w:t>
      </w:r>
      <w:r w:rsidRPr="00A53913">
        <w:rPr>
          <w:sz w:val="24"/>
          <w:szCs w:val="24"/>
        </w:rPr>
        <w:t xml:space="preserve"> Московской области требуют реализации долгосрочных комплексных мер, направленных на повышение защищенности населения и объектов инфраструктуры.</w:t>
      </w:r>
    </w:p>
    <w:p w:rsidR="00DC2BEE" w:rsidRPr="00A53913" w:rsidRDefault="00DC2BEE" w:rsidP="00DC2BEE">
      <w:pPr>
        <w:jc w:val="both"/>
        <w:rPr>
          <w:sz w:val="24"/>
          <w:szCs w:val="24"/>
        </w:rPr>
      </w:pPr>
      <w:r w:rsidRPr="00A53913">
        <w:rPr>
          <w:sz w:val="24"/>
          <w:szCs w:val="24"/>
        </w:rPr>
        <w:lastRenderedPageBreak/>
        <w:t>Мероприятия по защите информации, обрабатываемой техническими средствами, являются составной частью деятельности учреждений и предприятий и осуществляются во взаимосвязи с другими мерами по защите сведений, составляющих государственную тайну.</w:t>
      </w:r>
    </w:p>
    <w:p w:rsidR="00DC2BEE" w:rsidRDefault="00DC2BEE" w:rsidP="00DC2BEE">
      <w:pPr>
        <w:jc w:val="both"/>
        <w:rPr>
          <w:sz w:val="24"/>
          <w:szCs w:val="24"/>
        </w:rPr>
      </w:pPr>
      <w:r w:rsidRPr="00A53913">
        <w:rPr>
          <w:sz w:val="24"/>
          <w:szCs w:val="24"/>
        </w:rPr>
        <w:t>Защита информации должна осуществляться посредством выполнения комплекса мероприятий по предотвращению утечки информации или воздействия на нее по техническим каналам, за счет несанкционированного доступа к ней, предупреждения преднамеренных программно-технических воздействий с целью нарушения целостности (уничтожения, искажения) информации в процессе ее обработки, передачи и хранения, нарушения работоспособности технических средств.</w:t>
      </w:r>
    </w:p>
    <w:p w:rsidR="00DC2BEE" w:rsidRPr="001A090D" w:rsidRDefault="00DC2BEE" w:rsidP="00DC2BEE">
      <w:pPr>
        <w:spacing w:line="240" w:lineRule="auto"/>
        <w:jc w:val="both"/>
        <w:rPr>
          <w:sz w:val="24"/>
        </w:rPr>
      </w:pPr>
      <w:r w:rsidRPr="001A090D">
        <w:rPr>
          <w:sz w:val="24"/>
        </w:rPr>
        <w:t xml:space="preserve">Похоронная культура является одной из древнейших форм социальной культуры, распространенной повсеместно. Хотя похоронная культура характеризуется устойчивостью форм, они с течением времени и изменением социальной ситуации видоизменяются и совершенствуются. Очередной цикл изменений в похоронной культуре связан с введением Федерального закона «О погребении и похоронном деле», существенно расширившего гражданские права в этой деликатной сфере обслуживания населения, важнейшим понятием которого стало достойное отношение к покойному, исполнение волеизъявления умершего. </w:t>
      </w:r>
    </w:p>
    <w:p w:rsidR="00DC2BEE" w:rsidRPr="001A090D" w:rsidRDefault="00DC2BEE" w:rsidP="00DC2BEE">
      <w:pPr>
        <w:spacing w:line="240" w:lineRule="auto"/>
        <w:jc w:val="both"/>
        <w:rPr>
          <w:sz w:val="24"/>
        </w:rPr>
      </w:pPr>
      <w:r w:rsidRPr="001A090D">
        <w:rPr>
          <w:sz w:val="24"/>
        </w:rPr>
        <w:t xml:space="preserve">Остро стоят проблемы, связанные с качественным улучшением похоронно-ритуальных услуг, поиска и осуществления наиболее эффективного и крайне необходимого комплекта работ и услуг в условиях ограничений по финансовым, материальным и трудовым ресурсам. Эти проблемы носят не только организационно-экономическое содержание, но и во многом определяют уровень современной социально-нравственной обстановки в городе и перспективы его территориально-экономического развития, определенные Генеральными планами населённых пунктов. </w:t>
      </w:r>
    </w:p>
    <w:p w:rsidR="00DC2BEE" w:rsidRPr="001A090D" w:rsidRDefault="00DC2BEE" w:rsidP="00DC2BEE">
      <w:pPr>
        <w:spacing w:line="240" w:lineRule="auto"/>
        <w:jc w:val="both"/>
        <w:rPr>
          <w:sz w:val="24"/>
        </w:rPr>
      </w:pPr>
      <w:r w:rsidRPr="001A090D">
        <w:rPr>
          <w:sz w:val="24"/>
        </w:rPr>
        <w:t xml:space="preserve">Места захоронений, отведенные в соответствии с этическими, санитарными и экологическими требованиями участки земли, с сооруженными на них кладбищами для погребения тел (останков) умершего человека всегда сопутствовали местам проживания людей. </w:t>
      </w:r>
    </w:p>
    <w:p w:rsidR="00FF6D2F" w:rsidRDefault="00DC2BEE" w:rsidP="00DC2BEE">
      <w:pPr>
        <w:spacing w:line="240" w:lineRule="auto"/>
        <w:jc w:val="both"/>
        <w:rPr>
          <w:sz w:val="24"/>
        </w:rPr>
      </w:pPr>
      <w:r w:rsidRPr="001A090D">
        <w:rPr>
          <w:sz w:val="24"/>
        </w:rPr>
        <w:t xml:space="preserve">В связи с большой смертностью и необходимостью решения проблемы, связанной с отведением земель под захоронения, актуальным становится вопрос увеличения площади земельных участков, отводимых для организации гражданских захоронений, а также установление прав собственности на земельные объекты захоронений. </w:t>
      </w:r>
    </w:p>
    <w:p w:rsidR="00DC2BEE" w:rsidRPr="001A090D" w:rsidRDefault="00DC2BEE" w:rsidP="00DC2BEE">
      <w:pPr>
        <w:spacing w:line="240" w:lineRule="auto"/>
        <w:jc w:val="both"/>
        <w:rPr>
          <w:sz w:val="24"/>
        </w:rPr>
      </w:pPr>
      <w:r w:rsidRPr="001A090D">
        <w:rPr>
          <w:sz w:val="24"/>
        </w:rPr>
        <w:t xml:space="preserve">Мероприятия подпрограммы ориентированы на обеспечение условий для совершенствования системы организации похоронного дела, повышение уровня благоустройства и санитарно-эпидемиологического состояния территорий муниципальных кладбищ. </w:t>
      </w:r>
    </w:p>
    <w:p w:rsidR="00DC2BEE" w:rsidRPr="00A53913" w:rsidRDefault="00DC2BEE" w:rsidP="00DC2BEE">
      <w:pPr>
        <w:jc w:val="both"/>
        <w:rPr>
          <w:sz w:val="24"/>
          <w:szCs w:val="24"/>
        </w:rPr>
      </w:pPr>
      <w:r w:rsidRPr="00A53913">
        <w:rPr>
          <w:sz w:val="24"/>
          <w:szCs w:val="24"/>
        </w:rPr>
        <w:t xml:space="preserve">Реализация подпрограммы будет осуществляться в соответствии с </w:t>
      </w:r>
      <w:hyperlink r:id="rId12" w:history="1">
        <w:r w:rsidRPr="00A53913">
          <w:rPr>
            <w:sz w:val="24"/>
            <w:szCs w:val="24"/>
          </w:rPr>
          <w:t>Перечнем</w:t>
        </w:r>
      </w:hyperlink>
      <w:r w:rsidRPr="00A53913">
        <w:rPr>
          <w:sz w:val="24"/>
          <w:szCs w:val="24"/>
        </w:rPr>
        <w:t xml:space="preserve"> мероприятий подпрограммы 1</w:t>
      </w:r>
      <w:r w:rsidR="00FF6D2F">
        <w:rPr>
          <w:sz w:val="24"/>
          <w:szCs w:val="24"/>
        </w:rPr>
        <w:t xml:space="preserve"> «</w:t>
      </w:r>
      <w:r w:rsidRPr="00A53913">
        <w:rPr>
          <w:sz w:val="24"/>
          <w:szCs w:val="24"/>
        </w:rPr>
        <w:t xml:space="preserve">Профилактика преступлений и иных правонарушений»  программы «Безопасность </w:t>
      </w:r>
      <w:r>
        <w:rPr>
          <w:sz w:val="24"/>
          <w:szCs w:val="24"/>
        </w:rPr>
        <w:t>и обеспечение безопасности жизнедеятельности населения</w:t>
      </w:r>
      <w:r w:rsidRPr="00A53913">
        <w:rPr>
          <w:sz w:val="24"/>
          <w:szCs w:val="24"/>
        </w:rPr>
        <w:t>».</w:t>
      </w:r>
    </w:p>
    <w:p w:rsidR="00DC2BEE" w:rsidRPr="00A53913" w:rsidRDefault="00DC2BEE" w:rsidP="00DC2BEE">
      <w:pPr>
        <w:ind w:left="709" w:firstLine="0"/>
      </w:pPr>
      <w:bookmarkStart w:id="8" w:name="Par1727"/>
      <w:bookmarkEnd w:id="8"/>
    </w:p>
    <w:p w:rsidR="00DC2BEE" w:rsidRPr="00A53913" w:rsidRDefault="00DC2BEE" w:rsidP="00DC2BEE">
      <w:pPr>
        <w:ind w:left="709" w:firstLine="0"/>
      </w:pPr>
    </w:p>
    <w:p w:rsidR="00DC2BEE" w:rsidRPr="00A53913" w:rsidRDefault="00DC2BEE" w:rsidP="00DC2BEE">
      <w:pPr>
        <w:spacing w:after="200"/>
        <w:ind w:firstLine="0"/>
      </w:pPr>
      <w:r w:rsidRPr="00A53913">
        <w:br w:type="page"/>
      </w:r>
    </w:p>
    <w:p w:rsidR="00DC2BEE" w:rsidRPr="00A53913" w:rsidRDefault="00DC2BEE" w:rsidP="00DC2BEE">
      <w:pPr>
        <w:pStyle w:val="ConsPlusNormal"/>
        <w:jc w:val="center"/>
      </w:pPr>
      <w:bookmarkStart w:id="9" w:name="Par1730"/>
      <w:bookmarkEnd w:id="9"/>
      <w:r w:rsidRPr="00A53913">
        <w:lastRenderedPageBreak/>
        <w:t>ПЕРЕЧЕНЬ</w:t>
      </w:r>
    </w:p>
    <w:p w:rsidR="00DC2BEE" w:rsidRPr="00A53913" w:rsidRDefault="00DC2BEE" w:rsidP="00DC2BEE">
      <w:pPr>
        <w:pStyle w:val="ConsPlusNormal"/>
        <w:jc w:val="center"/>
      </w:pPr>
      <w:r w:rsidRPr="00A53913">
        <w:t>мероприятий подпрограммы 1 «Профилактика преступлений и иных правонарушений»</w:t>
      </w:r>
    </w:p>
    <w:p w:rsidR="00DC2BEE" w:rsidRPr="00A53913" w:rsidRDefault="00DC2BEE" w:rsidP="00DC2BEE">
      <w:pPr>
        <w:pStyle w:val="ConsPlusNormal"/>
        <w:jc w:val="center"/>
      </w:pPr>
    </w:p>
    <w:tbl>
      <w:tblPr>
        <w:tblW w:w="500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  <w:gridCol w:w="2810"/>
        <w:gridCol w:w="1615"/>
        <w:gridCol w:w="1298"/>
        <w:gridCol w:w="1256"/>
        <w:gridCol w:w="813"/>
        <w:gridCol w:w="704"/>
        <w:gridCol w:w="685"/>
        <w:gridCol w:w="685"/>
        <w:gridCol w:w="685"/>
        <w:gridCol w:w="716"/>
        <w:gridCol w:w="1237"/>
        <w:gridCol w:w="2411"/>
      </w:tblGrid>
      <w:tr w:rsidR="00DC2BEE" w:rsidRPr="00A86269" w:rsidTr="00241163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№ п/п</w:t>
            </w:r>
          </w:p>
        </w:tc>
        <w:tc>
          <w:tcPr>
            <w:tcW w:w="926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Мероприятия по реализации подпрограммы</w:t>
            </w:r>
          </w:p>
        </w:tc>
        <w:tc>
          <w:tcPr>
            <w:tcW w:w="532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Срок исполнения мероприятия</w:t>
            </w:r>
          </w:p>
        </w:tc>
        <w:tc>
          <w:tcPr>
            <w:tcW w:w="42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414" w:type="pct"/>
            <w:vMerge w:val="restart"/>
            <w:shd w:val="clear" w:color="000000" w:fill="FFFFFF"/>
            <w:vAlign w:val="center"/>
          </w:tcPr>
          <w:p w:rsidR="00DC2BEE" w:rsidRPr="00CD1A98" w:rsidRDefault="0019196C" w:rsidP="0019196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274EC">
              <w:rPr>
                <w:sz w:val="16"/>
                <w:szCs w:val="16"/>
              </w:rPr>
              <w:t>Объем финансирования в 2019 году (тыс. руб)</w:t>
            </w:r>
          </w:p>
        </w:tc>
        <w:tc>
          <w:tcPr>
            <w:tcW w:w="26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Всего, (тыс.руб)</w:t>
            </w:r>
          </w:p>
        </w:tc>
        <w:tc>
          <w:tcPr>
            <w:tcW w:w="1146" w:type="pct"/>
            <w:gridSpan w:val="5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Объем финансирования по годам, (тыс.руб)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Результаты выполнения подпрограммы</w:t>
            </w:r>
          </w:p>
        </w:tc>
      </w:tr>
      <w:tr w:rsidR="0005259D" w:rsidRPr="00A86269" w:rsidTr="00241163">
        <w:trPr>
          <w:cantSplit/>
          <w:trHeight w:val="20"/>
        </w:trPr>
        <w:tc>
          <w:tcPr>
            <w:tcW w:w="82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14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268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232" w:type="pc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2020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2021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2022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2023</w:t>
            </w:r>
          </w:p>
        </w:tc>
        <w:tc>
          <w:tcPr>
            <w:tcW w:w="236" w:type="pc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2024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05259D" w:rsidRPr="00A86269" w:rsidTr="00241163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18"/>
                <w:szCs w:val="18"/>
              </w:rPr>
            </w:pPr>
            <w:r w:rsidRPr="00CD1A98">
              <w:rPr>
                <w:b/>
                <w:color w:val="auto"/>
                <w:sz w:val="18"/>
                <w:szCs w:val="18"/>
              </w:rPr>
              <w:t xml:space="preserve">Основное мероприятие 01 Повышение степени антитеррористической защищенности социально-значимых объектов </w:t>
            </w:r>
            <w:r w:rsidR="00CD1A98">
              <w:rPr>
                <w:b/>
                <w:color w:val="auto"/>
                <w:sz w:val="18"/>
                <w:szCs w:val="18"/>
              </w:rPr>
              <w:t>находящихся в со</w:t>
            </w:r>
            <w:r w:rsidR="00183A1D" w:rsidRPr="00CD1A98">
              <w:rPr>
                <w:b/>
                <w:color w:val="auto"/>
                <w:sz w:val="18"/>
                <w:szCs w:val="18"/>
              </w:rPr>
              <w:t>б</w:t>
            </w:r>
            <w:r w:rsidR="00CD1A98">
              <w:rPr>
                <w:b/>
                <w:color w:val="auto"/>
                <w:sz w:val="18"/>
                <w:szCs w:val="18"/>
              </w:rPr>
              <w:t>ственности муниципального обр</w:t>
            </w:r>
            <w:r w:rsidR="00183A1D" w:rsidRPr="00CD1A98">
              <w:rPr>
                <w:b/>
                <w:color w:val="auto"/>
                <w:sz w:val="18"/>
                <w:szCs w:val="18"/>
              </w:rPr>
              <w:t xml:space="preserve">азования </w:t>
            </w:r>
            <w:r w:rsidRPr="00CD1A98">
              <w:rPr>
                <w:b/>
                <w:color w:val="auto"/>
                <w:sz w:val="18"/>
                <w:szCs w:val="18"/>
              </w:rPr>
              <w:t xml:space="preserve">и мест с массовым пребыванием людей </w:t>
            </w: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DC2BEE" w:rsidRPr="00CD1A98" w:rsidRDefault="007A056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1300,0</w:t>
            </w:r>
          </w:p>
        </w:tc>
        <w:tc>
          <w:tcPr>
            <w:tcW w:w="268" w:type="pct"/>
            <w:shd w:val="clear" w:color="000000" w:fill="FFFFFF"/>
            <w:noWrap/>
          </w:tcPr>
          <w:p w:rsidR="00DC2BEE" w:rsidRPr="00CD1A98" w:rsidRDefault="003C7C21" w:rsidP="00E8125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  <w:r w:rsidR="00E8125C">
              <w:rPr>
                <w:color w:val="auto"/>
                <w:sz w:val="18"/>
                <w:szCs w:val="18"/>
              </w:rPr>
              <w:t>8</w:t>
            </w:r>
            <w:r w:rsidR="00121189">
              <w:rPr>
                <w:color w:val="auto"/>
                <w:sz w:val="18"/>
                <w:szCs w:val="18"/>
              </w:rPr>
              <w:t>00,00</w:t>
            </w:r>
          </w:p>
        </w:tc>
        <w:tc>
          <w:tcPr>
            <w:tcW w:w="232" w:type="pct"/>
            <w:shd w:val="clear" w:color="000000" w:fill="FFFFFF"/>
            <w:noWrap/>
          </w:tcPr>
          <w:p w:rsidR="00DC2BEE" w:rsidRPr="00CD1A98" w:rsidRDefault="007A056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  <w:r w:rsidR="00121189">
              <w:rPr>
                <w:color w:val="auto"/>
                <w:sz w:val="18"/>
                <w:szCs w:val="18"/>
              </w:rPr>
              <w:t>00,00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3C7C21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400,0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3C7C21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400,0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3C7C21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400,0</w:t>
            </w:r>
          </w:p>
        </w:tc>
        <w:tc>
          <w:tcPr>
            <w:tcW w:w="236" w:type="pct"/>
            <w:shd w:val="clear" w:color="000000" w:fill="FFFFFF"/>
            <w:noWrap/>
          </w:tcPr>
          <w:p w:rsidR="00DC2BEE" w:rsidRPr="00CD1A98" w:rsidRDefault="00E8125C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400,0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Увеличение доли социально значимых объектов (учреждений), оборудованных в целях антитеррористической защищенности средствами </w:t>
            </w:r>
            <w:r w:rsidR="00CD3394" w:rsidRPr="00CD1A98">
              <w:rPr>
                <w:color w:val="auto"/>
                <w:sz w:val="18"/>
                <w:szCs w:val="18"/>
              </w:rPr>
              <w:t>безопасности</w:t>
            </w:r>
          </w:p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05259D" w:rsidRPr="00A86269" w:rsidTr="00241163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DC2BEE" w:rsidRPr="00CD1A98" w:rsidRDefault="007A056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1300,0</w:t>
            </w:r>
          </w:p>
        </w:tc>
        <w:tc>
          <w:tcPr>
            <w:tcW w:w="268" w:type="pct"/>
            <w:shd w:val="clear" w:color="000000" w:fill="FFFFFF"/>
          </w:tcPr>
          <w:p w:rsidR="00DC2BEE" w:rsidRPr="00CD1A98" w:rsidRDefault="007A0565" w:rsidP="00E8125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  <w:r w:rsidR="00E8125C">
              <w:rPr>
                <w:color w:val="auto"/>
                <w:sz w:val="18"/>
                <w:szCs w:val="18"/>
              </w:rPr>
              <w:t>8</w:t>
            </w:r>
            <w:r w:rsidR="003C7C21">
              <w:rPr>
                <w:color w:val="auto"/>
                <w:sz w:val="18"/>
                <w:szCs w:val="18"/>
              </w:rPr>
              <w:t>00,0</w:t>
            </w:r>
          </w:p>
        </w:tc>
        <w:tc>
          <w:tcPr>
            <w:tcW w:w="232" w:type="pct"/>
            <w:shd w:val="clear" w:color="000000" w:fill="FFFFFF"/>
          </w:tcPr>
          <w:p w:rsidR="00DC2BEE" w:rsidRPr="00CD1A98" w:rsidRDefault="007A056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  <w:r w:rsidR="003C7C21">
              <w:rPr>
                <w:color w:val="auto"/>
                <w:sz w:val="18"/>
                <w:szCs w:val="18"/>
              </w:rPr>
              <w:t>00,0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3C7C21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</w:t>
            </w:r>
            <w:r w:rsidR="00DC2BEE" w:rsidRPr="00CD1A98">
              <w:rPr>
                <w:color w:val="auto"/>
                <w:sz w:val="18"/>
                <w:szCs w:val="18"/>
              </w:rPr>
              <w:t>0</w:t>
            </w:r>
            <w:r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3C7C21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</w:t>
            </w:r>
            <w:r w:rsidR="00DC2BEE" w:rsidRPr="00CD1A98">
              <w:rPr>
                <w:color w:val="auto"/>
                <w:sz w:val="18"/>
                <w:szCs w:val="18"/>
              </w:rPr>
              <w:t>0</w:t>
            </w:r>
            <w:r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3C7C21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400,</w:t>
            </w:r>
            <w:r w:rsidR="00DC2BEE"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C2BEE" w:rsidRPr="00CD1A98" w:rsidRDefault="00E8125C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400,0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05259D" w:rsidRPr="00A86269" w:rsidTr="00241163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C2BEE" w:rsidRPr="00CD1A98" w:rsidRDefault="00183A1D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1.1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C2BEE" w:rsidRPr="00CD1A98" w:rsidRDefault="0019196C" w:rsidP="00183A1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Проведение мероприятий по профилактике терроризма</w:t>
            </w: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DC2BEE" w:rsidRPr="00CD1A98" w:rsidRDefault="007A056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1300,0</w:t>
            </w:r>
          </w:p>
        </w:tc>
        <w:tc>
          <w:tcPr>
            <w:tcW w:w="268" w:type="pct"/>
            <w:shd w:val="clear" w:color="000000" w:fill="FFFFFF"/>
            <w:noWrap/>
          </w:tcPr>
          <w:p w:rsidR="00DC2BEE" w:rsidRPr="00CD1A98" w:rsidRDefault="003C7C21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  <w:r w:rsidR="00E8125C">
              <w:rPr>
                <w:color w:val="auto"/>
                <w:sz w:val="18"/>
                <w:szCs w:val="18"/>
              </w:rPr>
              <w:t>8</w:t>
            </w:r>
            <w:r w:rsidR="00121189">
              <w:rPr>
                <w:color w:val="auto"/>
                <w:sz w:val="18"/>
                <w:szCs w:val="18"/>
              </w:rPr>
              <w:t>00,00</w:t>
            </w:r>
          </w:p>
        </w:tc>
        <w:tc>
          <w:tcPr>
            <w:tcW w:w="232" w:type="pct"/>
            <w:shd w:val="clear" w:color="000000" w:fill="FFFFFF"/>
            <w:noWrap/>
          </w:tcPr>
          <w:p w:rsidR="00DC2BEE" w:rsidRPr="00CD1A98" w:rsidRDefault="007A056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  <w:r w:rsidR="00121189">
              <w:rPr>
                <w:color w:val="auto"/>
                <w:sz w:val="18"/>
                <w:szCs w:val="18"/>
              </w:rPr>
              <w:t>00,00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3C7C21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400,0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3C7C21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400,0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3C7C21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400,0</w:t>
            </w:r>
            <w:r w:rsidR="00DC2BEE"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DC2BEE" w:rsidRPr="00CD1A98" w:rsidRDefault="00E8125C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</w:t>
            </w:r>
            <w:r w:rsidR="00DC2BEE" w:rsidRPr="00CD1A98">
              <w:rPr>
                <w:color w:val="auto"/>
                <w:sz w:val="18"/>
                <w:szCs w:val="18"/>
              </w:rPr>
              <w:t>0</w:t>
            </w:r>
            <w:r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округа, УМВД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Увеличение количества объектов инженерно- 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</w:t>
            </w:r>
          </w:p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05259D" w:rsidRPr="00A86269" w:rsidTr="00241163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DC2BEE" w:rsidRPr="00CD1A98" w:rsidRDefault="007A056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1300,0</w:t>
            </w:r>
          </w:p>
        </w:tc>
        <w:tc>
          <w:tcPr>
            <w:tcW w:w="268" w:type="pct"/>
            <w:shd w:val="clear" w:color="000000" w:fill="FFFFFF"/>
          </w:tcPr>
          <w:p w:rsidR="00DC2BEE" w:rsidRPr="00CD1A98" w:rsidRDefault="00E8125C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18</w:t>
            </w:r>
            <w:r w:rsidR="00121189">
              <w:rPr>
                <w:color w:val="auto"/>
                <w:sz w:val="18"/>
                <w:szCs w:val="18"/>
              </w:rPr>
              <w:t>00,00</w:t>
            </w:r>
          </w:p>
        </w:tc>
        <w:tc>
          <w:tcPr>
            <w:tcW w:w="232" w:type="pct"/>
            <w:shd w:val="clear" w:color="000000" w:fill="FFFFFF"/>
          </w:tcPr>
          <w:p w:rsidR="00DC2BEE" w:rsidRPr="00CD1A98" w:rsidRDefault="007A056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  <w:r w:rsidR="00121189">
              <w:rPr>
                <w:color w:val="auto"/>
                <w:sz w:val="18"/>
                <w:szCs w:val="18"/>
              </w:rPr>
              <w:t>00,00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3C7C21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400,</w:t>
            </w:r>
            <w:r w:rsidR="00DC2BEE"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3C7C21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</w:t>
            </w:r>
            <w:r w:rsidR="00DC2BEE" w:rsidRPr="00CD1A98">
              <w:rPr>
                <w:color w:val="auto"/>
                <w:sz w:val="18"/>
                <w:szCs w:val="18"/>
              </w:rPr>
              <w:t>0</w:t>
            </w:r>
            <w:r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3C7C21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400,</w:t>
            </w:r>
            <w:r w:rsidR="00DC2BEE"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C2BEE" w:rsidRPr="00CD1A98" w:rsidRDefault="00E8125C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400,</w:t>
            </w:r>
            <w:r w:rsidR="00DC2BEE"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05259D" w:rsidRPr="00A86269" w:rsidTr="00241163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C2BEE" w:rsidRPr="00CD1A98" w:rsidRDefault="00183A1D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1.2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 </w:t>
            </w:r>
            <w:r w:rsidR="0019196C" w:rsidRPr="00CD1A98">
              <w:rPr>
                <w:color w:val="auto"/>
                <w:sz w:val="18"/>
                <w:szCs w:val="18"/>
              </w:rPr>
              <w:t xml:space="preserve">Приобретение </w:t>
            </w:r>
            <w:r w:rsidRPr="00CD1A98">
              <w:rPr>
                <w:color w:val="auto"/>
                <w:sz w:val="18"/>
                <w:szCs w:val="18"/>
              </w:rPr>
              <w:t>оборудования (материалов), наглядных пособий и оснащения для использования при проведении тренировок на объектах с массовым пребыванием людей</w:t>
            </w: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Приобретение оборудования, наглядных пособий для использования при проведении антитеррористических тренировок</w:t>
            </w:r>
          </w:p>
        </w:tc>
      </w:tr>
      <w:tr w:rsidR="0005259D" w:rsidRPr="00A86269" w:rsidTr="00241163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05259D" w:rsidRPr="00A86269" w:rsidTr="00241163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C2BEE" w:rsidRPr="00CD1A98" w:rsidRDefault="00183A1D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1.3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C2BEE" w:rsidRPr="00CD1A98" w:rsidRDefault="0019196C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Оборудование </w:t>
            </w:r>
            <w:r w:rsidR="00DC2BEE" w:rsidRPr="00CD1A98">
              <w:rPr>
                <w:color w:val="auto"/>
                <w:sz w:val="18"/>
                <w:szCs w:val="18"/>
              </w:rPr>
              <w:t xml:space="preserve">социально значимых объектов инженерно-техническими сооружениями, обеспечивающими контроль доступа или блокирование </w:t>
            </w:r>
            <w:r w:rsidR="00DC2BEE" w:rsidRPr="00CD1A98">
              <w:rPr>
                <w:color w:val="auto"/>
                <w:sz w:val="18"/>
                <w:szCs w:val="18"/>
              </w:rPr>
              <w:lastRenderedPageBreak/>
              <w:t>несанкционированного доступа, контроль и оповещение о возникновении угроз</w:t>
            </w: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lastRenderedPageBreak/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Оборудование объектов (учреждений)пропускными пунктами, шлагбаумами, турникетами, средствами  для принудительной остановки </w:t>
            </w:r>
            <w:r w:rsidRPr="00CD1A98">
              <w:rPr>
                <w:color w:val="auto"/>
                <w:sz w:val="18"/>
                <w:szCs w:val="18"/>
              </w:rPr>
              <w:lastRenderedPageBreak/>
              <w:t xml:space="preserve">автотранспорта, металлическими дверями с врезным глазком и домофоном. Установка и поддержание в исправном состоянии охранной сигнализации, в том числе систем внутреннего видеонаблюдения </w:t>
            </w:r>
          </w:p>
        </w:tc>
      </w:tr>
      <w:tr w:rsidR="0005259D" w:rsidRPr="00A86269" w:rsidTr="00241163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C2BEE" w:rsidRPr="00CD3394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FF0000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C2BEE" w:rsidRPr="00CD3394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FF0000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C2BEE" w:rsidRPr="00CD3394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FF0000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C2BEE" w:rsidRPr="00CD3394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FF0000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C2BEE" w:rsidRPr="00CD3394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FF0000"/>
                <w:sz w:val="18"/>
                <w:szCs w:val="18"/>
              </w:rPr>
            </w:pPr>
          </w:p>
        </w:tc>
      </w:tr>
      <w:tr w:rsidR="0005259D" w:rsidRPr="00CD1A98" w:rsidTr="00241163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C2BEE" w:rsidRPr="00CD1A98" w:rsidRDefault="00E85598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lastRenderedPageBreak/>
              <w:t>2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18"/>
                <w:szCs w:val="18"/>
              </w:rPr>
            </w:pPr>
            <w:r w:rsidRPr="00CD1A98">
              <w:rPr>
                <w:b/>
                <w:color w:val="auto"/>
                <w:sz w:val="18"/>
                <w:szCs w:val="18"/>
              </w:rPr>
              <w:t>Основное мероприятие 02.  Обеспечение деятельности общественных объединений правоохранительной направленности</w:t>
            </w: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округа, УМВД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Увеличение доли от числа граждан принимающих участие в деятельности  народных дружин</w:t>
            </w:r>
          </w:p>
        </w:tc>
      </w:tr>
      <w:tr w:rsidR="0005259D" w:rsidRPr="00CD1A98" w:rsidTr="00241163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05259D" w:rsidRPr="00CD1A98" w:rsidTr="00241163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C2BEE" w:rsidRPr="00CD1A98" w:rsidRDefault="00E85598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2.1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C2BEE" w:rsidRPr="00CD1A98" w:rsidRDefault="00E85598" w:rsidP="00E8559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Проведение мероприятий по привлечению граждан, принимающих участие в деятельности народных дружин</w:t>
            </w: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Рост числа граждан, участвующих в деятельности народных дружин</w:t>
            </w:r>
          </w:p>
        </w:tc>
      </w:tr>
      <w:tr w:rsidR="0005259D" w:rsidRPr="00CD1A98" w:rsidTr="00241163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05259D" w:rsidRPr="00CD1A98" w:rsidTr="00241163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C2BEE" w:rsidRPr="00CD1A98" w:rsidRDefault="00E85598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2.2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 </w:t>
            </w:r>
            <w:r w:rsidR="0019196C" w:rsidRPr="00CD1A98">
              <w:rPr>
                <w:color w:val="auto"/>
                <w:sz w:val="18"/>
                <w:szCs w:val="18"/>
              </w:rPr>
              <w:t xml:space="preserve">Материальное </w:t>
            </w:r>
            <w:r w:rsidRPr="00CD1A98">
              <w:rPr>
                <w:color w:val="auto"/>
                <w:sz w:val="18"/>
                <w:szCs w:val="18"/>
              </w:rPr>
              <w:t>стимулирование народных дружинников</w:t>
            </w: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Выполнение требований при расчете нормативов расходов бюджета.</w:t>
            </w:r>
          </w:p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05259D" w:rsidRPr="00CD1A98" w:rsidTr="00241163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05259D" w:rsidRPr="00CD1A98" w:rsidTr="00241163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C2BEE" w:rsidRPr="00CD1A98" w:rsidRDefault="00E85598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2.3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 </w:t>
            </w:r>
            <w:r w:rsidR="0019196C" w:rsidRPr="00CD1A98">
              <w:rPr>
                <w:color w:val="auto"/>
                <w:sz w:val="18"/>
                <w:szCs w:val="18"/>
              </w:rPr>
              <w:t>Материально</w:t>
            </w:r>
            <w:r w:rsidRPr="00CD1A98">
              <w:rPr>
                <w:color w:val="auto"/>
                <w:sz w:val="18"/>
                <w:szCs w:val="18"/>
              </w:rPr>
              <w:t>-техническое обеспечение деятельности народных дружин</w:t>
            </w: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32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3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Администрация Сергиево-Посадского городского округа 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Обеспечение народных дружин необходимой материально-технической базой</w:t>
            </w:r>
          </w:p>
        </w:tc>
      </w:tr>
      <w:tr w:rsidR="0005259D" w:rsidRPr="00CD1A98" w:rsidTr="00241163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05259D" w:rsidRPr="00CD1A98" w:rsidTr="00241163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C2BEE" w:rsidRPr="00CD1A98" w:rsidRDefault="00E85598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2.4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Проведение мероприятий по обеспечению правопорядка и безопасности граждан</w:t>
            </w: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Администрация Сергиево-Посадского городского округа 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Количество дополнительных мероприятий по обеспечению правопорядка и безопасности граждан</w:t>
            </w:r>
          </w:p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05259D" w:rsidRPr="00CD1A98" w:rsidTr="00241163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05259D" w:rsidRPr="00CD1A98" w:rsidTr="00241163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C2BEE" w:rsidRPr="00CD1A98" w:rsidRDefault="00E85598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lastRenderedPageBreak/>
              <w:t>2.5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C2BEE" w:rsidRPr="00CD1A98" w:rsidRDefault="00DC2BEE" w:rsidP="00E8559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 Осуществление мероприятий </w:t>
            </w:r>
            <w:r w:rsidR="00E85598" w:rsidRPr="00CD1A98">
              <w:rPr>
                <w:color w:val="auto"/>
                <w:sz w:val="18"/>
                <w:szCs w:val="18"/>
              </w:rPr>
              <w:t>по обучению народных дружинников</w:t>
            </w: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округа, УМВД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Количество обученных народных дружинников.</w:t>
            </w:r>
          </w:p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05259D" w:rsidRPr="00CD1A98" w:rsidTr="00241163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05259D" w:rsidRPr="00CD1A98" w:rsidTr="00241163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C2BEE" w:rsidRPr="00CD1A98" w:rsidRDefault="00E85598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C2BEE" w:rsidRPr="00CD1A98" w:rsidRDefault="00DC2BEE" w:rsidP="00E8559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18"/>
                <w:szCs w:val="18"/>
              </w:rPr>
            </w:pPr>
            <w:r w:rsidRPr="00CD1A98">
              <w:rPr>
                <w:b/>
                <w:color w:val="auto"/>
                <w:sz w:val="18"/>
                <w:szCs w:val="18"/>
              </w:rPr>
              <w:t xml:space="preserve">Основное мероприятие 03. Реализация мероприятий по обеспечению  общественного  порядка и общественной безопасности, профилактике проявлений экстремизма на территории </w:t>
            </w:r>
            <w:r w:rsidR="00E85598" w:rsidRPr="00CD1A98">
              <w:rPr>
                <w:b/>
                <w:color w:val="auto"/>
                <w:sz w:val="18"/>
                <w:szCs w:val="18"/>
              </w:rPr>
              <w:t>муниципального образования Московской области</w:t>
            </w: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округа, УМВД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1.Снижение доли несовершеннолетних в общем числе лиц, совершивших преступления.</w:t>
            </w:r>
          </w:p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2.Недопущение (снижение) преступлений экстремистской направленности</w:t>
            </w:r>
          </w:p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05259D" w:rsidRPr="00CD1A98" w:rsidTr="00241163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19196C" w:rsidRPr="008A0A5D" w:rsidTr="00241163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C2BEE" w:rsidRPr="008A0A5D" w:rsidRDefault="009A05AD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3.1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C2BEE" w:rsidRPr="008A0A5D" w:rsidRDefault="00DC2BEE" w:rsidP="003937F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 xml:space="preserve"> </w:t>
            </w:r>
            <w:r w:rsidR="005A603F" w:rsidRPr="008A0A5D">
              <w:rPr>
                <w:color w:val="auto"/>
                <w:sz w:val="18"/>
                <w:szCs w:val="18"/>
              </w:rPr>
              <w:t xml:space="preserve">Проведение капитального ремонта (ремонта) зданий (помещений), </w:t>
            </w:r>
            <w:r w:rsidR="003937F8">
              <w:rPr>
                <w:color w:val="auto"/>
                <w:sz w:val="18"/>
                <w:szCs w:val="18"/>
              </w:rPr>
              <w:t xml:space="preserve"> подчиненных Главному управлению Министерства внутренних дел Российской Федерации по Московской области  территориальных органов Министерства внутренних дел Российской Федерации на районном уровне и их подразделений, осуществляющих деятельность  по охране общественного порядка и обеспечению общественной безопасности, противодействию терроризму и экстремизму, находящихся в собственности муниципальных образований Московской области</w:t>
            </w:r>
          </w:p>
        </w:tc>
        <w:tc>
          <w:tcPr>
            <w:tcW w:w="532" w:type="pct"/>
            <w:shd w:val="clear" w:color="000000" w:fill="FFFFFF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DC2BEE" w:rsidRPr="008A0A5D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  <w:noWrap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C2BEE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Количество отремонтированных зданий (помещений) территориальных органов МВД</w:t>
            </w:r>
          </w:p>
          <w:p w:rsidR="002B5C76" w:rsidRPr="008A0A5D" w:rsidRDefault="002B5C76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При наличии</w:t>
            </w:r>
          </w:p>
        </w:tc>
      </w:tr>
      <w:tr w:rsidR="0019196C" w:rsidRPr="008A0A5D" w:rsidTr="00241163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DC2BEE" w:rsidRPr="008A0A5D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05259D" w:rsidRPr="00CD1A98" w:rsidTr="00241163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C2BEE" w:rsidRPr="00CD1A98" w:rsidRDefault="009A05AD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3.3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C2BEE" w:rsidRPr="00CD1A98" w:rsidRDefault="009A05AD" w:rsidP="009A05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Участие в мероприятиях по профилактике терроризма и рейдах в местах массового отдыха </w:t>
            </w:r>
            <w:r w:rsidR="00323C0F">
              <w:rPr>
                <w:color w:val="auto"/>
                <w:sz w:val="18"/>
                <w:szCs w:val="18"/>
              </w:rPr>
              <w:t xml:space="preserve">и </w:t>
            </w:r>
            <w:r w:rsidRPr="00CD1A98">
              <w:rPr>
                <w:color w:val="auto"/>
                <w:sz w:val="18"/>
                <w:szCs w:val="18"/>
              </w:rPr>
              <w:t>скопления молодежи с целью выявления  экстремистки настроенных лиц</w:t>
            </w:r>
            <w:r w:rsidR="0019196C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C2BEE" w:rsidRPr="00CD1A98" w:rsidRDefault="009A05AD" w:rsidP="009A05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Количество мероприятий по профилактике терроризма в местах массового отдых и скопления молодежи с целью  выявления экстремистски настроенных лиц</w:t>
            </w:r>
          </w:p>
        </w:tc>
      </w:tr>
      <w:tr w:rsidR="0005259D" w:rsidRPr="00CD1A98" w:rsidTr="00241163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650C96" w:rsidRPr="00CD1A98" w:rsidTr="00241163">
        <w:trPr>
          <w:cantSplit/>
          <w:trHeight w:val="838"/>
        </w:trPr>
        <w:tc>
          <w:tcPr>
            <w:tcW w:w="82" w:type="pct"/>
            <w:vMerge w:val="restart"/>
            <w:shd w:val="clear" w:color="000000" w:fill="FFFFFF"/>
          </w:tcPr>
          <w:p w:rsidR="00650C96" w:rsidRPr="00CD1A98" w:rsidRDefault="00650C96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lastRenderedPageBreak/>
              <w:t>3.4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650C96" w:rsidRPr="00CD1A98" w:rsidRDefault="00650C96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Проведение мероприятий по профилактике экстремизма</w:t>
            </w:r>
          </w:p>
        </w:tc>
        <w:tc>
          <w:tcPr>
            <w:tcW w:w="532" w:type="pct"/>
            <w:shd w:val="clear" w:color="000000" w:fill="FFFFFF"/>
          </w:tcPr>
          <w:p w:rsidR="00650C96" w:rsidRDefault="00650C96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  <w:p w:rsidR="00650C96" w:rsidRPr="00CD1A98" w:rsidRDefault="00650C96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650C96" w:rsidRPr="00CD1A98" w:rsidRDefault="00650C96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</w:tcPr>
          <w:p w:rsidR="00650C96" w:rsidRDefault="00650C96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650C96" w:rsidRPr="00CD1A98" w:rsidRDefault="00650C96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650C96" w:rsidRPr="00CD1A98" w:rsidRDefault="00650C96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650C96" w:rsidRPr="00CD1A98" w:rsidRDefault="00650C96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650C96" w:rsidRPr="00CD1A98" w:rsidRDefault="00650C96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650C96" w:rsidRPr="00CD1A98" w:rsidRDefault="00650C96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650C96" w:rsidRPr="00CD1A98" w:rsidRDefault="00650C96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650C96" w:rsidRDefault="00650C96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Администрация Сергиево-Посадского </w:t>
            </w:r>
          </w:p>
          <w:p w:rsidR="00650C96" w:rsidRPr="00CD1A98" w:rsidRDefault="00650C96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650C96" w:rsidRPr="00CD1A98" w:rsidRDefault="00650C96" w:rsidP="00650C9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Количество мероприятий по профилактике экстремизма</w:t>
            </w:r>
          </w:p>
        </w:tc>
      </w:tr>
      <w:tr w:rsidR="00650C96" w:rsidRPr="00CD1A98" w:rsidTr="00241163">
        <w:trPr>
          <w:cantSplit/>
          <w:trHeight w:val="393"/>
        </w:trPr>
        <w:tc>
          <w:tcPr>
            <w:tcW w:w="82" w:type="pct"/>
            <w:vMerge/>
            <w:shd w:val="clear" w:color="000000" w:fill="FFFFFF"/>
          </w:tcPr>
          <w:p w:rsidR="00650C96" w:rsidRDefault="00650C96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650C96" w:rsidRDefault="00650C96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650C96" w:rsidRDefault="00650C96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650C96" w:rsidRPr="00CD1A98" w:rsidRDefault="00650C96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650C96" w:rsidRDefault="00650C96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650C96" w:rsidRPr="00CD1A98" w:rsidRDefault="00650C96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650C96" w:rsidRPr="00CD1A98" w:rsidRDefault="00650C96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650C96" w:rsidRPr="00CD1A98" w:rsidRDefault="00650C96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650C96" w:rsidRPr="00CD1A98" w:rsidRDefault="00650C96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650C96" w:rsidRPr="00CD1A98" w:rsidRDefault="00650C96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650C96" w:rsidRPr="00CD1A98" w:rsidRDefault="00650C96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650C96" w:rsidRPr="00CD1A98" w:rsidRDefault="00650C96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650C96" w:rsidRPr="00CD1A98" w:rsidRDefault="00650C96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945020" w:rsidRPr="00CD1A98" w:rsidTr="00241163">
        <w:trPr>
          <w:cantSplit/>
          <w:trHeight w:val="1150"/>
        </w:trPr>
        <w:tc>
          <w:tcPr>
            <w:tcW w:w="82" w:type="pct"/>
            <w:vMerge w:val="restart"/>
            <w:shd w:val="clear" w:color="000000" w:fill="FFFFFF"/>
          </w:tcPr>
          <w:p w:rsidR="00945020" w:rsidRDefault="00945020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3.5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945020" w:rsidRDefault="00945020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Организация и проведение «круглых столов» с лидерами местных национально-культурных объединений и религиозных организаций по вопросам социальной и культурной адаптации мигрантов, предупреждения конфликтных ситуаций среди молодежи, воспитания межнациональной межконфессиональной толерантности</w:t>
            </w:r>
          </w:p>
        </w:tc>
        <w:tc>
          <w:tcPr>
            <w:tcW w:w="532" w:type="pct"/>
            <w:shd w:val="clear" w:color="000000" w:fill="FFFFFF"/>
          </w:tcPr>
          <w:p w:rsidR="00945020" w:rsidRDefault="00945020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945020" w:rsidRDefault="00945020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</w:tcPr>
          <w:p w:rsidR="00945020" w:rsidRDefault="00945020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945020" w:rsidRDefault="00945020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945020" w:rsidRDefault="00945020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945020" w:rsidRDefault="00945020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945020" w:rsidRDefault="00945020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945020" w:rsidRDefault="00945020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945020" w:rsidRDefault="00945020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945020" w:rsidRDefault="00945020" w:rsidP="0094502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Администрация Сергиево-Посадского </w:t>
            </w:r>
          </w:p>
          <w:p w:rsidR="00945020" w:rsidRPr="00CD1A98" w:rsidRDefault="00945020" w:rsidP="0094502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945020" w:rsidRDefault="00945020" w:rsidP="0094502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Проведение «круглого стола», приобретение канцелярских принадлежностей.</w:t>
            </w:r>
          </w:p>
          <w:p w:rsidR="00945020" w:rsidRPr="00CD1A98" w:rsidRDefault="00945020" w:rsidP="0094502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Формирование толерантных межнациональных отношений </w:t>
            </w:r>
          </w:p>
        </w:tc>
      </w:tr>
      <w:tr w:rsidR="00945020" w:rsidRPr="00CD1A98" w:rsidTr="00241163">
        <w:trPr>
          <w:cantSplit/>
          <w:trHeight w:val="1333"/>
        </w:trPr>
        <w:tc>
          <w:tcPr>
            <w:tcW w:w="82" w:type="pct"/>
            <w:vMerge/>
            <w:shd w:val="clear" w:color="000000" w:fill="FFFFFF"/>
          </w:tcPr>
          <w:p w:rsidR="00945020" w:rsidRDefault="00945020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945020" w:rsidRDefault="00945020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945020" w:rsidRDefault="00945020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945020" w:rsidRDefault="00945020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945020" w:rsidRDefault="00945020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268" w:type="pct"/>
            <w:shd w:val="clear" w:color="000000" w:fill="FFFFFF"/>
          </w:tcPr>
          <w:p w:rsidR="00945020" w:rsidRDefault="00945020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945020" w:rsidRDefault="00945020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945020" w:rsidRDefault="00945020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945020" w:rsidRDefault="00945020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945020" w:rsidRDefault="00945020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945020" w:rsidRDefault="00945020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945020" w:rsidRPr="00CD1A98" w:rsidRDefault="00945020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945020" w:rsidRPr="00CD1A98" w:rsidRDefault="00945020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BC46F5" w:rsidRPr="00CD1A98" w:rsidTr="00241163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18"/>
                <w:szCs w:val="18"/>
              </w:rPr>
            </w:pPr>
            <w:r w:rsidRPr="00CD1A98">
              <w:rPr>
                <w:b/>
                <w:color w:val="auto"/>
                <w:sz w:val="18"/>
                <w:szCs w:val="18"/>
              </w:rPr>
              <w:t>Основное мероприятие 04. Развертывание элементов системы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  <w:tc>
          <w:tcPr>
            <w:tcW w:w="532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25845,00</w:t>
            </w:r>
          </w:p>
        </w:tc>
        <w:tc>
          <w:tcPr>
            <w:tcW w:w="268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1</w:t>
            </w:r>
            <w:r w:rsidR="007A0565">
              <w:rPr>
                <w:color w:val="auto"/>
                <w:sz w:val="18"/>
                <w:szCs w:val="18"/>
              </w:rPr>
              <w:t>2</w:t>
            </w:r>
            <w:r w:rsidR="00E8125C">
              <w:rPr>
                <w:color w:val="auto"/>
                <w:sz w:val="18"/>
                <w:szCs w:val="18"/>
              </w:rPr>
              <w:t>7640</w:t>
            </w:r>
            <w:r w:rsidR="007A0565">
              <w:rPr>
                <w:color w:val="auto"/>
                <w:sz w:val="18"/>
                <w:szCs w:val="18"/>
              </w:rPr>
              <w:t>,</w:t>
            </w:r>
            <w:r w:rsidR="00664AB7">
              <w:rPr>
                <w:color w:val="auto"/>
                <w:sz w:val="18"/>
                <w:szCs w:val="18"/>
              </w:rPr>
              <w:t>27</w:t>
            </w:r>
          </w:p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32" w:type="pct"/>
            <w:shd w:val="clear" w:color="000000" w:fill="FFFFFF"/>
            <w:noWrap/>
          </w:tcPr>
          <w:p w:rsidR="00BC46F5" w:rsidRDefault="00BC46F5" w:rsidP="0094502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</w:t>
            </w:r>
            <w:r w:rsidR="007A0565">
              <w:rPr>
                <w:color w:val="auto"/>
                <w:sz w:val="18"/>
                <w:szCs w:val="18"/>
              </w:rPr>
              <w:t>7725</w:t>
            </w:r>
            <w:r w:rsidRPr="00CD1A98">
              <w:rPr>
                <w:color w:val="auto"/>
                <w:sz w:val="18"/>
                <w:szCs w:val="18"/>
              </w:rPr>
              <w:t>,</w:t>
            </w:r>
            <w:r w:rsidR="00664AB7">
              <w:rPr>
                <w:color w:val="auto"/>
                <w:sz w:val="18"/>
                <w:szCs w:val="18"/>
              </w:rPr>
              <w:t>49</w:t>
            </w:r>
          </w:p>
          <w:p w:rsidR="00265A80" w:rsidRPr="00CD1A98" w:rsidRDefault="00265A80" w:rsidP="0094502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26" w:type="pct"/>
            <w:shd w:val="clear" w:color="000000" w:fill="FFFFFF"/>
            <w:noWrap/>
          </w:tcPr>
          <w:p w:rsidR="00BC46F5" w:rsidRPr="00CD1A98" w:rsidRDefault="00BC46F5" w:rsidP="003C7C2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</w:t>
            </w:r>
            <w:r w:rsidR="003C7C21">
              <w:rPr>
                <w:color w:val="auto"/>
                <w:sz w:val="18"/>
                <w:szCs w:val="18"/>
              </w:rPr>
              <w:t>4457,</w:t>
            </w:r>
            <w:r w:rsidRPr="00CD1A98">
              <w:rPr>
                <w:color w:val="auto"/>
                <w:sz w:val="18"/>
                <w:szCs w:val="18"/>
              </w:rPr>
              <w:t>00</w:t>
            </w:r>
          </w:p>
        </w:tc>
        <w:tc>
          <w:tcPr>
            <w:tcW w:w="226" w:type="pct"/>
            <w:shd w:val="clear" w:color="000000" w:fill="FFFFFF"/>
            <w:noWrap/>
          </w:tcPr>
          <w:p w:rsidR="00BC46F5" w:rsidRPr="00CD1A98" w:rsidRDefault="00BC46F5" w:rsidP="003C7C2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</w:t>
            </w:r>
            <w:r w:rsidR="003C7C21">
              <w:rPr>
                <w:color w:val="auto"/>
                <w:sz w:val="18"/>
                <w:szCs w:val="18"/>
              </w:rPr>
              <w:t>5760</w:t>
            </w:r>
            <w:r w:rsidRPr="00CD1A98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226" w:type="pct"/>
            <w:shd w:val="clear" w:color="000000" w:fill="FFFFFF"/>
            <w:noWrap/>
          </w:tcPr>
          <w:p w:rsidR="00BC46F5" w:rsidRPr="00CD1A98" w:rsidRDefault="00BC46F5" w:rsidP="003C7C2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</w:t>
            </w:r>
            <w:r w:rsidR="003C7C21">
              <w:rPr>
                <w:color w:val="auto"/>
                <w:sz w:val="18"/>
                <w:szCs w:val="18"/>
              </w:rPr>
              <w:t>4848,89</w:t>
            </w:r>
          </w:p>
        </w:tc>
        <w:tc>
          <w:tcPr>
            <w:tcW w:w="236" w:type="pct"/>
            <w:shd w:val="clear" w:color="000000" w:fill="FFFFFF"/>
            <w:noWrap/>
          </w:tcPr>
          <w:p w:rsidR="00BC46F5" w:rsidRPr="00CD1A98" w:rsidRDefault="00BC46F5" w:rsidP="00664AB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</w:t>
            </w:r>
            <w:r w:rsidR="00E8125C">
              <w:rPr>
                <w:color w:val="auto"/>
                <w:sz w:val="18"/>
                <w:szCs w:val="18"/>
              </w:rPr>
              <w:t>484</w:t>
            </w:r>
            <w:r w:rsidR="00664AB7">
              <w:rPr>
                <w:color w:val="auto"/>
                <w:sz w:val="18"/>
                <w:szCs w:val="18"/>
              </w:rPr>
              <w:t>8</w:t>
            </w:r>
            <w:r w:rsidR="00E8125C">
              <w:rPr>
                <w:color w:val="auto"/>
                <w:sz w:val="18"/>
                <w:szCs w:val="18"/>
              </w:rPr>
              <w:t>,89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A9780B" w:rsidRPr="00CD1A98" w:rsidRDefault="00BC46F5" w:rsidP="00A9780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Увеличение доли коммерческих объектов, подъездов многоквартирных домов, социальных объектов и мест с массовым пребыванием людей,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</w:tr>
      <w:tr w:rsidR="00BC46F5" w:rsidRPr="00CD1A98" w:rsidTr="00241163">
        <w:trPr>
          <w:cantSplit/>
          <w:trHeight w:val="20"/>
        </w:trPr>
        <w:tc>
          <w:tcPr>
            <w:tcW w:w="82" w:type="pct"/>
            <w:vMerge/>
            <w:tcBorders>
              <w:bottom w:val="single" w:sz="4" w:space="0" w:color="auto"/>
            </w:tcBorders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tcBorders>
              <w:bottom w:val="single" w:sz="4" w:space="0" w:color="auto"/>
            </w:tcBorders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tcBorders>
              <w:bottom w:val="single" w:sz="4" w:space="0" w:color="auto"/>
            </w:tcBorders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25845,00</w:t>
            </w:r>
          </w:p>
        </w:tc>
        <w:tc>
          <w:tcPr>
            <w:tcW w:w="268" w:type="pct"/>
            <w:tcBorders>
              <w:bottom w:val="single" w:sz="4" w:space="0" w:color="auto"/>
            </w:tcBorders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1</w:t>
            </w:r>
            <w:r w:rsidR="007A0565">
              <w:rPr>
                <w:color w:val="auto"/>
                <w:sz w:val="18"/>
                <w:szCs w:val="18"/>
              </w:rPr>
              <w:t>2</w:t>
            </w:r>
            <w:r w:rsidR="00E8125C">
              <w:rPr>
                <w:color w:val="auto"/>
                <w:sz w:val="18"/>
                <w:szCs w:val="18"/>
              </w:rPr>
              <w:t>7640</w:t>
            </w:r>
            <w:r w:rsidR="003C7C21">
              <w:rPr>
                <w:color w:val="auto"/>
                <w:sz w:val="18"/>
                <w:szCs w:val="18"/>
              </w:rPr>
              <w:t>,</w:t>
            </w:r>
            <w:r w:rsidR="00E8125C">
              <w:rPr>
                <w:color w:val="auto"/>
                <w:sz w:val="18"/>
                <w:szCs w:val="18"/>
              </w:rPr>
              <w:t>2</w:t>
            </w:r>
            <w:r w:rsidR="00664AB7">
              <w:rPr>
                <w:color w:val="auto"/>
                <w:sz w:val="18"/>
                <w:szCs w:val="18"/>
              </w:rPr>
              <w:t>7</w:t>
            </w:r>
          </w:p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000000" w:fill="FFFFFF"/>
          </w:tcPr>
          <w:p w:rsidR="00BC46F5" w:rsidRPr="00CD1A98" w:rsidRDefault="00DB1A64" w:rsidP="00664AB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  <w:r w:rsidR="007A0565">
              <w:rPr>
                <w:color w:val="auto"/>
                <w:sz w:val="18"/>
                <w:szCs w:val="18"/>
              </w:rPr>
              <w:t>7725</w:t>
            </w:r>
            <w:r w:rsidR="00BC46F5" w:rsidRPr="00CD1A98">
              <w:rPr>
                <w:color w:val="auto"/>
                <w:sz w:val="18"/>
                <w:szCs w:val="18"/>
              </w:rPr>
              <w:t>,</w:t>
            </w:r>
            <w:r w:rsidR="00664AB7">
              <w:rPr>
                <w:color w:val="auto"/>
                <w:sz w:val="18"/>
                <w:szCs w:val="18"/>
              </w:rPr>
              <w:t>49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000000" w:fill="FFFFFF"/>
          </w:tcPr>
          <w:p w:rsidR="00BC46F5" w:rsidRPr="00CD1A98" w:rsidRDefault="00BC46F5" w:rsidP="003C7C2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</w:t>
            </w:r>
            <w:r w:rsidR="003C7C21">
              <w:rPr>
                <w:color w:val="auto"/>
                <w:sz w:val="18"/>
                <w:szCs w:val="18"/>
              </w:rPr>
              <w:t>4457,00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000000" w:fill="FFFFFF"/>
          </w:tcPr>
          <w:p w:rsidR="00BC46F5" w:rsidRPr="00CD1A98" w:rsidRDefault="00BC46F5" w:rsidP="003C7C2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25</w:t>
            </w:r>
            <w:r w:rsidR="003C7C21">
              <w:rPr>
                <w:color w:val="auto"/>
                <w:sz w:val="18"/>
                <w:szCs w:val="18"/>
              </w:rPr>
              <w:t>760</w:t>
            </w:r>
            <w:r w:rsidRPr="00CD1A98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000000" w:fill="FFFFFF"/>
          </w:tcPr>
          <w:p w:rsidR="00BC46F5" w:rsidRPr="00CD1A98" w:rsidRDefault="003C7C21" w:rsidP="000B1F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  <w:r w:rsidR="000B1F65">
              <w:rPr>
                <w:color w:val="auto"/>
                <w:sz w:val="18"/>
                <w:szCs w:val="18"/>
              </w:rPr>
              <w:t>4848</w:t>
            </w:r>
            <w:r w:rsidR="00BC46F5" w:rsidRPr="00CD1A98">
              <w:rPr>
                <w:color w:val="auto"/>
                <w:sz w:val="18"/>
                <w:szCs w:val="18"/>
              </w:rPr>
              <w:t>,</w:t>
            </w:r>
            <w:r w:rsidR="000B1F65">
              <w:rPr>
                <w:color w:val="auto"/>
                <w:sz w:val="18"/>
                <w:szCs w:val="18"/>
              </w:rPr>
              <w:t>89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shd w:val="clear" w:color="000000" w:fill="FFFFFF"/>
          </w:tcPr>
          <w:p w:rsidR="00BC46F5" w:rsidRPr="00CD1A98" w:rsidRDefault="00BC46F5" w:rsidP="00664AB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</w:t>
            </w:r>
            <w:r w:rsidR="00E8125C">
              <w:rPr>
                <w:color w:val="auto"/>
                <w:sz w:val="18"/>
                <w:szCs w:val="18"/>
              </w:rPr>
              <w:t>484</w:t>
            </w:r>
            <w:r w:rsidR="00664AB7">
              <w:rPr>
                <w:color w:val="auto"/>
                <w:sz w:val="18"/>
                <w:szCs w:val="18"/>
              </w:rPr>
              <w:t>8</w:t>
            </w:r>
            <w:r w:rsidRPr="00CD1A98">
              <w:rPr>
                <w:color w:val="auto"/>
                <w:sz w:val="18"/>
                <w:szCs w:val="18"/>
              </w:rPr>
              <w:t>,</w:t>
            </w:r>
            <w:r w:rsidR="00E8125C">
              <w:rPr>
                <w:color w:val="auto"/>
                <w:sz w:val="18"/>
                <w:szCs w:val="18"/>
              </w:rPr>
              <w:t>89</w:t>
            </w:r>
          </w:p>
        </w:tc>
        <w:tc>
          <w:tcPr>
            <w:tcW w:w="408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BC46F5" w:rsidRPr="00C65EFE" w:rsidTr="00241163">
        <w:trPr>
          <w:cantSplit/>
          <w:trHeight w:val="20"/>
        </w:trPr>
        <w:tc>
          <w:tcPr>
            <w:tcW w:w="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4.1</w:t>
            </w:r>
          </w:p>
        </w:tc>
        <w:tc>
          <w:tcPr>
            <w:tcW w:w="9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 Оказание услуг по предоставлению видеоинформации для системы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23038,00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C46F5" w:rsidRPr="00CD1A98" w:rsidRDefault="002F4C51" w:rsidP="00664AB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  <w:r w:rsidR="00380774">
              <w:rPr>
                <w:color w:val="auto"/>
                <w:sz w:val="18"/>
                <w:szCs w:val="18"/>
              </w:rPr>
              <w:t>2</w:t>
            </w:r>
            <w:r w:rsidR="00664AB7">
              <w:rPr>
                <w:color w:val="auto"/>
                <w:sz w:val="18"/>
                <w:szCs w:val="18"/>
              </w:rPr>
              <w:t>5611</w:t>
            </w:r>
            <w:r w:rsidR="007A0565">
              <w:rPr>
                <w:color w:val="auto"/>
                <w:sz w:val="18"/>
                <w:szCs w:val="18"/>
              </w:rPr>
              <w:t>,</w:t>
            </w:r>
            <w:r w:rsidR="00664AB7">
              <w:rPr>
                <w:color w:val="auto"/>
                <w:sz w:val="18"/>
                <w:szCs w:val="18"/>
              </w:rPr>
              <w:t>29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C46F5" w:rsidRPr="00CD1A98" w:rsidRDefault="00BC46F5" w:rsidP="00795AD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</w:t>
            </w:r>
            <w:r w:rsidR="00380774">
              <w:rPr>
                <w:color w:val="auto"/>
                <w:sz w:val="18"/>
                <w:szCs w:val="18"/>
              </w:rPr>
              <w:t>5696</w:t>
            </w:r>
            <w:r w:rsidR="00945F39">
              <w:rPr>
                <w:color w:val="auto"/>
                <w:sz w:val="18"/>
                <w:szCs w:val="18"/>
              </w:rPr>
              <w:t>,5</w:t>
            </w:r>
            <w:r w:rsidR="00795AD1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C46F5" w:rsidRPr="00CD1A98" w:rsidRDefault="00BC46F5" w:rsidP="000B1F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</w:t>
            </w:r>
            <w:r w:rsidR="000B1F65">
              <w:rPr>
                <w:color w:val="auto"/>
                <w:sz w:val="18"/>
                <w:szCs w:val="18"/>
              </w:rPr>
              <w:t>4457</w:t>
            </w:r>
            <w:r w:rsidRPr="00CD1A98">
              <w:rPr>
                <w:color w:val="auto"/>
                <w:sz w:val="18"/>
                <w:szCs w:val="18"/>
              </w:rPr>
              <w:t>,</w:t>
            </w:r>
            <w:r w:rsidR="000B1F65">
              <w:rPr>
                <w:color w:val="auto"/>
                <w:sz w:val="18"/>
                <w:szCs w:val="18"/>
              </w:rPr>
              <w:t>0</w:t>
            </w: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C46F5" w:rsidRPr="00CD1A98" w:rsidRDefault="00BC46F5" w:rsidP="000B1F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</w:t>
            </w:r>
            <w:r w:rsidR="000B1F65">
              <w:rPr>
                <w:color w:val="auto"/>
                <w:sz w:val="18"/>
                <w:szCs w:val="18"/>
              </w:rPr>
              <w:t>5760</w:t>
            </w:r>
            <w:r w:rsidRPr="00CD1A98">
              <w:rPr>
                <w:color w:val="auto"/>
                <w:sz w:val="18"/>
                <w:szCs w:val="18"/>
              </w:rPr>
              <w:t>,</w:t>
            </w:r>
            <w:r w:rsidR="000B1F65">
              <w:rPr>
                <w:color w:val="auto"/>
                <w:sz w:val="18"/>
                <w:szCs w:val="18"/>
              </w:rPr>
              <w:t>0</w:t>
            </w: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C46F5" w:rsidRPr="00CD1A98" w:rsidRDefault="00BC46F5" w:rsidP="000B1F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</w:t>
            </w:r>
            <w:r w:rsidR="000B1F65">
              <w:rPr>
                <w:color w:val="auto"/>
                <w:sz w:val="18"/>
                <w:szCs w:val="18"/>
              </w:rPr>
              <w:t>4848,89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C46F5" w:rsidRPr="00CD1A98" w:rsidRDefault="00BC46F5" w:rsidP="00E8125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</w:t>
            </w:r>
            <w:r w:rsidR="00E8125C">
              <w:rPr>
                <w:color w:val="auto"/>
                <w:sz w:val="18"/>
                <w:szCs w:val="18"/>
              </w:rPr>
              <w:t>4848</w:t>
            </w:r>
            <w:r w:rsidRPr="00CD1A98">
              <w:rPr>
                <w:color w:val="auto"/>
                <w:sz w:val="18"/>
                <w:szCs w:val="18"/>
              </w:rPr>
              <w:t>,</w:t>
            </w:r>
            <w:r w:rsidR="00E8125C">
              <w:rPr>
                <w:color w:val="auto"/>
                <w:sz w:val="18"/>
                <w:szCs w:val="18"/>
              </w:rPr>
              <w:t>89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6F5" w:rsidRPr="00E557B3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557B3">
              <w:rPr>
                <w:color w:val="auto"/>
                <w:sz w:val="18"/>
                <w:szCs w:val="18"/>
              </w:rPr>
              <w:t>Предоставление видеоинформации для системы технологического обеспечения региональной общественной безопасности и оперативного управления «Безопасный регион</w:t>
            </w:r>
            <w:r w:rsidRPr="00E557B3">
              <w:rPr>
                <w:color w:val="auto"/>
                <w:sz w:val="20"/>
                <w:szCs w:val="20"/>
              </w:rPr>
              <w:t>»</w:t>
            </w:r>
          </w:p>
          <w:p w:rsidR="00A9780B" w:rsidRPr="00C65EFE" w:rsidRDefault="00A9780B" w:rsidP="00A9780B">
            <w:pPr>
              <w:ind w:firstLine="0"/>
              <w:jc w:val="both"/>
              <w:rPr>
                <w:sz w:val="14"/>
                <w:szCs w:val="14"/>
              </w:rPr>
            </w:pPr>
          </w:p>
          <w:p w:rsidR="00A9780B" w:rsidRPr="00C65EFE" w:rsidRDefault="00A9780B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BC46F5" w:rsidRPr="00C65EFE" w:rsidTr="00241163">
        <w:trPr>
          <w:cantSplit/>
          <w:trHeight w:val="20"/>
        </w:trPr>
        <w:tc>
          <w:tcPr>
            <w:tcW w:w="82" w:type="pct"/>
            <w:vMerge/>
            <w:tcBorders>
              <w:top w:val="single" w:sz="4" w:space="0" w:color="auto"/>
            </w:tcBorders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tcBorders>
              <w:top w:val="single" w:sz="4" w:space="0" w:color="auto"/>
            </w:tcBorders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tcBorders>
              <w:top w:val="single" w:sz="4" w:space="0" w:color="auto"/>
            </w:tcBorders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single" w:sz="4" w:space="0" w:color="auto"/>
            </w:tcBorders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tcBorders>
              <w:top w:val="single" w:sz="4" w:space="0" w:color="auto"/>
            </w:tcBorders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23038,00</w:t>
            </w:r>
          </w:p>
        </w:tc>
        <w:tc>
          <w:tcPr>
            <w:tcW w:w="268" w:type="pct"/>
            <w:tcBorders>
              <w:top w:val="single" w:sz="4" w:space="0" w:color="auto"/>
            </w:tcBorders>
            <w:shd w:val="clear" w:color="000000" w:fill="FFFFFF"/>
          </w:tcPr>
          <w:p w:rsidR="00BC46F5" w:rsidRPr="00CD1A98" w:rsidRDefault="002F4C51" w:rsidP="00E8125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  <w:r w:rsidR="007A0565">
              <w:rPr>
                <w:color w:val="auto"/>
                <w:sz w:val="18"/>
                <w:szCs w:val="18"/>
              </w:rPr>
              <w:t>2</w:t>
            </w:r>
            <w:r w:rsidR="00E8125C">
              <w:rPr>
                <w:color w:val="auto"/>
                <w:sz w:val="18"/>
                <w:szCs w:val="18"/>
              </w:rPr>
              <w:t>5611</w:t>
            </w:r>
            <w:r w:rsidR="00BC46F5" w:rsidRPr="00CD1A98">
              <w:rPr>
                <w:color w:val="auto"/>
                <w:sz w:val="18"/>
                <w:szCs w:val="18"/>
              </w:rPr>
              <w:t>,</w:t>
            </w:r>
            <w:r w:rsidR="00E8125C">
              <w:rPr>
                <w:color w:val="auto"/>
                <w:sz w:val="18"/>
                <w:szCs w:val="18"/>
              </w:rPr>
              <w:t>29</w:t>
            </w:r>
          </w:p>
        </w:tc>
        <w:tc>
          <w:tcPr>
            <w:tcW w:w="232" w:type="pct"/>
            <w:tcBorders>
              <w:top w:val="single" w:sz="4" w:space="0" w:color="auto"/>
            </w:tcBorders>
            <w:shd w:val="clear" w:color="000000" w:fill="FFFFFF"/>
          </w:tcPr>
          <w:p w:rsidR="00BC46F5" w:rsidRPr="00CD1A98" w:rsidRDefault="002F4C51" w:rsidP="00795AD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  <w:r w:rsidR="00945020">
              <w:rPr>
                <w:color w:val="auto"/>
                <w:sz w:val="18"/>
                <w:szCs w:val="18"/>
              </w:rPr>
              <w:t>5696</w:t>
            </w:r>
            <w:r w:rsidR="00E8125C">
              <w:rPr>
                <w:color w:val="auto"/>
                <w:sz w:val="18"/>
                <w:szCs w:val="18"/>
              </w:rPr>
              <w:t>,</w:t>
            </w:r>
            <w:r w:rsidR="00945F39">
              <w:rPr>
                <w:color w:val="auto"/>
                <w:sz w:val="18"/>
                <w:szCs w:val="18"/>
              </w:rPr>
              <w:t>5</w:t>
            </w:r>
            <w:r w:rsidR="00795AD1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</w:tcBorders>
            <w:shd w:val="clear" w:color="000000" w:fill="FFFFFF"/>
          </w:tcPr>
          <w:p w:rsidR="00BC46F5" w:rsidRPr="00CD1A98" w:rsidRDefault="00BC46F5" w:rsidP="00CD01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</w:t>
            </w:r>
            <w:r w:rsidR="00CD0136">
              <w:rPr>
                <w:color w:val="auto"/>
                <w:sz w:val="18"/>
                <w:szCs w:val="18"/>
              </w:rPr>
              <w:t>4457</w:t>
            </w:r>
            <w:r w:rsidRPr="00CD1A98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26" w:type="pct"/>
            <w:tcBorders>
              <w:top w:val="single" w:sz="4" w:space="0" w:color="auto"/>
            </w:tcBorders>
            <w:shd w:val="clear" w:color="000000" w:fill="FFFFFF"/>
          </w:tcPr>
          <w:p w:rsidR="00BC46F5" w:rsidRPr="00CD1A98" w:rsidRDefault="00BC46F5" w:rsidP="00CD01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</w:t>
            </w:r>
            <w:r w:rsidR="00CD0136">
              <w:rPr>
                <w:color w:val="auto"/>
                <w:sz w:val="18"/>
                <w:szCs w:val="18"/>
              </w:rPr>
              <w:t>5760</w:t>
            </w:r>
            <w:r w:rsidRPr="00CD1A98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26" w:type="pct"/>
            <w:tcBorders>
              <w:top w:val="single" w:sz="4" w:space="0" w:color="auto"/>
            </w:tcBorders>
            <w:shd w:val="clear" w:color="000000" w:fill="FFFFFF"/>
          </w:tcPr>
          <w:p w:rsidR="00BC46F5" w:rsidRPr="00CD1A98" w:rsidRDefault="00BC46F5" w:rsidP="00CD01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</w:t>
            </w:r>
            <w:r w:rsidR="00CD0136">
              <w:rPr>
                <w:color w:val="auto"/>
                <w:sz w:val="18"/>
                <w:szCs w:val="18"/>
              </w:rPr>
              <w:t>4848</w:t>
            </w:r>
            <w:r w:rsidRPr="00CD1A98">
              <w:rPr>
                <w:color w:val="auto"/>
                <w:sz w:val="18"/>
                <w:szCs w:val="18"/>
              </w:rPr>
              <w:t>,</w:t>
            </w:r>
            <w:r w:rsidR="00CD0136">
              <w:rPr>
                <w:color w:val="auto"/>
                <w:sz w:val="18"/>
                <w:szCs w:val="18"/>
              </w:rPr>
              <w:t>89</w:t>
            </w:r>
          </w:p>
        </w:tc>
        <w:tc>
          <w:tcPr>
            <w:tcW w:w="236" w:type="pct"/>
            <w:tcBorders>
              <w:top w:val="single" w:sz="4" w:space="0" w:color="auto"/>
            </w:tcBorders>
            <w:shd w:val="clear" w:color="000000" w:fill="FFFFFF"/>
          </w:tcPr>
          <w:p w:rsidR="00BC46F5" w:rsidRPr="00CD1A98" w:rsidRDefault="00BC46F5" w:rsidP="00E8125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</w:t>
            </w:r>
            <w:r w:rsidR="00E8125C">
              <w:rPr>
                <w:color w:val="auto"/>
                <w:sz w:val="18"/>
                <w:szCs w:val="18"/>
              </w:rPr>
              <w:t>4848</w:t>
            </w:r>
            <w:r w:rsidRPr="00CD1A98">
              <w:rPr>
                <w:color w:val="auto"/>
                <w:sz w:val="18"/>
                <w:szCs w:val="18"/>
              </w:rPr>
              <w:t>,</w:t>
            </w:r>
            <w:r w:rsidR="00E8125C">
              <w:rPr>
                <w:color w:val="auto"/>
                <w:sz w:val="18"/>
                <w:szCs w:val="18"/>
              </w:rPr>
              <w:t>89</w:t>
            </w:r>
          </w:p>
        </w:tc>
        <w:tc>
          <w:tcPr>
            <w:tcW w:w="408" w:type="pct"/>
            <w:vMerge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BC46F5" w:rsidRPr="00C65EFE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4"/>
                <w:szCs w:val="14"/>
              </w:rPr>
            </w:pPr>
          </w:p>
        </w:tc>
      </w:tr>
      <w:tr w:rsidR="00BC46F5" w:rsidRPr="00CD1A98" w:rsidTr="00241163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lastRenderedPageBreak/>
              <w:t>4.2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 Проведение работ по установке видеокамер с подключением к системе «Безопасный регион» на подъездах многоквартирных домов</w:t>
            </w:r>
          </w:p>
        </w:tc>
        <w:tc>
          <w:tcPr>
            <w:tcW w:w="532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1242,00</w:t>
            </w:r>
          </w:p>
        </w:tc>
        <w:tc>
          <w:tcPr>
            <w:tcW w:w="268" w:type="pct"/>
            <w:shd w:val="clear" w:color="000000" w:fill="FFFFFF"/>
            <w:noWrap/>
          </w:tcPr>
          <w:p w:rsidR="00BC46F5" w:rsidRPr="00CD1A98" w:rsidRDefault="00795AD1" w:rsidP="0038077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1352</w:t>
            </w:r>
            <w:r w:rsidR="000B1F65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32" w:type="pct"/>
            <w:shd w:val="clear" w:color="000000" w:fill="FFFFFF"/>
            <w:noWrap/>
          </w:tcPr>
          <w:p w:rsidR="00BC46F5" w:rsidRPr="00CD1A98" w:rsidRDefault="00380774" w:rsidP="0038077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1352</w:t>
            </w:r>
            <w:r w:rsidR="00BC46F5" w:rsidRPr="00CD1A98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2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BC46F5" w:rsidRPr="00CD1A98" w:rsidRDefault="00BC46F5" w:rsidP="000B1F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Установка видеокамер с подключением к системе «Безопасный регион» на подъездах многоквартирных домов</w:t>
            </w:r>
          </w:p>
        </w:tc>
      </w:tr>
      <w:tr w:rsidR="00BC46F5" w:rsidRPr="00CD1A98" w:rsidTr="00241163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1242,00</w:t>
            </w:r>
          </w:p>
        </w:tc>
        <w:tc>
          <w:tcPr>
            <w:tcW w:w="268" w:type="pct"/>
            <w:shd w:val="clear" w:color="000000" w:fill="FFFFFF"/>
          </w:tcPr>
          <w:p w:rsidR="00BC46F5" w:rsidRPr="00CD1A98" w:rsidRDefault="00795AD1" w:rsidP="0038077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1352</w:t>
            </w:r>
            <w:r w:rsidR="00BC46F5" w:rsidRPr="00CD1A98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32" w:type="pct"/>
            <w:shd w:val="clear" w:color="000000" w:fill="FFFFFF"/>
          </w:tcPr>
          <w:p w:rsidR="00BC46F5" w:rsidRPr="00CD1A98" w:rsidRDefault="00BC46F5" w:rsidP="0038077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1</w:t>
            </w:r>
            <w:r w:rsidR="00380774">
              <w:rPr>
                <w:color w:val="auto"/>
                <w:sz w:val="18"/>
                <w:szCs w:val="18"/>
              </w:rPr>
              <w:t>352</w:t>
            </w:r>
            <w:r w:rsidRPr="00CD1A98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2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BC46F5" w:rsidRPr="00CD1A98" w:rsidRDefault="00BC46F5" w:rsidP="0094502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BC46F5" w:rsidRPr="00CD1A98" w:rsidTr="00241163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4.3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Обслуживание, модернизация и развитие системы «Безопасный регион»</w:t>
            </w:r>
          </w:p>
        </w:tc>
        <w:tc>
          <w:tcPr>
            <w:tcW w:w="532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720,0</w:t>
            </w:r>
          </w:p>
        </w:tc>
        <w:tc>
          <w:tcPr>
            <w:tcW w:w="268" w:type="pct"/>
            <w:shd w:val="clear" w:color="000000" w:fill="FFFFFF"/>
            <w:noWrap/>
          </w:tcPr>
          <w:p w:rsidR="00BC46F5" w:rsidRPr="00CD1A98" w:rsidRDefault="00795AD1" w:rsidP="0038077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625</w:t>
            </w:r>
            <w:r w:rsidR="00BC46F5" w:rsidRPr="00CD1A98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32" w:type="pct"/>
            <w:shd w:val="clear" w:color="000000" w:fill="FFFFFF"/>
            <w:noWrap/>
          </w:tcPr>
          <w:p w:rsidR="00BC46F5" w:rsidRPr="00CD1A98" w:rsidRDefault="00380774" w:rsidP="0038077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625</w:t>
            </w:r>
            <w:r w:rsidR="00BC46F5" w:rsidRPr="00CD1A98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BC46F5" w:rsidRPr="00CD1A98" w:rsidRDefault="00BC46F5" w:rsidP="000B1F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Поддержание в исправном состоянии, модернизация, оборудования и развитие системы «Безопасный регион»</w:t>
            </w:r>
          </w:p>
        </w:tc>
      </w:tr>
      <w:tr w:rsidR="00BC46F5" w:rsidRPr="00CD1A98" w:rsidTr="00241163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720,0</w:t>
            </w:r>
          </w:p>
        </w:tc>
        <w:tc>
          <w:tcPr>
            <w:tcW w:w="268" w:type="pct"/>
            <w:shd w:val="clear" w:color="000000" w:fill="FFFFFF"/>
          </w:tcPr>
          <w:p w:rsidR="00BC46F5" w:rsidRPr="00CD1A98" w:rsidRDefault="00945020" w:rsidP="0094502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625</w:t>
            </w:r>
            <w:r w:rsidR="00BC46F5" w:rsidRPr="00CD1A98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32" w:type="pct"/>
            <w:shd w:val="clear" w:color="000000" w:fill="FFFFFF"/>
          </w:tcPr>
          <w:p w:rsidR="00BC46F5" w:rsidRPr="00CD1A98" w:rsidRDefault="00945020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625</w:t>
            </w:r>
            <w:r w:rsidR="00BC46F5" w:rsidRPr="00CD1A98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BC46F5" w:rsidRPr="00CD1A98" w:rsidTr="00241163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4.4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Обеспечение установки на коммерческих объектах видеокамер с подключением к системе «Безопасный регион», а также интеграция имеющихся средств видеонаблюдения коммерческих объектов  в систему </w:t>
            </w:r>
            <w:r w:rsidR="0019196C">
              <w:rPr>
                <w:color w:val="auto"/>
                <w:sz w:val="18"/>
                <w:szCs w:val="18"/>
              </w:rPr>
              <w:t>«Безопасный регион»</w:t>
            </w:r>
          </w:p>
        </w:tc>
        <w:tc>
          <w:tcPr>
            <w:tcW w:w="532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BC46F5" w:rsidRPr="00CD1A98" w:rsidRDefault="00910E1B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845,00</w:t>
            </w:r>
          </w:p>
        </w:tc>
        <w:tc>
          <w:tcPr>
            <w:tcW w:w="268" w:type="pct"/>
            <w:shd w:val="clear" w:color="000000" w:fill="FFFFFF"/>
            <w:noWrap/>
          </w:tcPr>
          <w:p w:rsidR="00BC46F5" w:rsidRPr="00CD1A98" w:rsidRDefault="00945020" w:rsidP="0038077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51</w:t>
            </w:r>
            <w:r w:rsidR="000B1F65">
              <w:rPr>
                <w:color w:val="auto"/>
                <w:sz w:val="18"/>
                <w:szCs w:val="18"/>
              </w:rPr>
              <w:t>,</w:t>
            </w:r>
            <w:r w:rsidR="00380774">
              <w:rPr>
                <w:color w:val="auto"/>
                <w:sz w:val="18"/>
                <w:szCs w:val="18"/>
              </w:rPr>
              <w:t>98</w:t>
            </w:r>
          </w:p>
        </w:tc>
        <w:tc>
          <w:tcPr>
            <w:tcW w:w="232" w:type="pct"/>
            <w:shd w:val="clear" w:color="000000" w:fill="FFFFFF"/>
            <w:noWrap/>
          </w:tcPr>
          <w:p w:rsidR="00BC46F5" w:rsidRPr="00CD1A98" w:rsidRDefault="00380774" w:rsidP="0038077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51</w:t>
            </w:r>
            <w:r w:rsidR="00BC46F5" w:rsidRPr="00CD1A98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>98</w:t>
            </w:r>
          </w:p>
        </w:tc>
        <w:tc>
          <w:tcPr>
            <w:tcW w:w="2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BC46F5" w:rsidRPr="00CD1A98" w:rsidRDefault="00BC46F5" w:rsidP="0094502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Установка на коммерческих объектах видеокамер с подключением к системе «безопасный регион», а также интеграция имеющихся средств видеонаблюдения коммерческих объектов в систем «Безопасный регион»</w:t>
            </w:r>
          </w:p>
        </w:tc>
      </w:tr>
      <w:tr w:rsidR="00BC46F5" w:rsidRPr="00CD1A98" w:rsidTr="00241163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BC46F5" w:rsidRPr="00CD1A98" w:rsidRDefault="00910E1B" w:rsidP="00AB6E4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845,00</w:t>
            </w:r>
          </w:p>
        </w:tc>
        <w:tc>
          <w:tcPr>
            <w:tcW w:w="268" w:type="pct"/>
            <w:shd w:val="clear" w:color="000000" w:fill="FFFFFF"/>
          </w:tcPr>
          <w:p w:rsidR="00BC46F5" w:rsidRPr="00CD1A98" w:rsidRDefault="00945020" w:rsidP="0038077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51,98</w:t>
            </w:r>
          </w:p>
        </w:tc>
        <w:tc>
          <w:tcPr>
            <w:tcW w:w="232" w:type="pct"/>
            <w:shd w:val="clear" w:color="000000" w:fill="FFFFFF"/>
          </w:tcPr>
          <w:p w:rsidR="00BC46F5" w:rsidRPr="00CD1A98" w:rsidRDefault="00380774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51,98</w:t>
            </w:r>
          </w:p>
        </w:tc>
        <w:tc>
          <w:tcPr>
            <w:tcW w:w="2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BC46F5" w:rsidRPr="00CD1A98" w:rsidTr="00241163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18"/>
                <w:szCs w:val="18"/>
              </w:rPr>
            </w:pPr>
            <w:r w:rsidRPr="00CD1A98">
              <w:rPr>
                <w:b/>
                <w:color w:val="auto"/>
                <w:sz w:val="18"/>
                <w:szCs w:val="18"/>
              </w:rPr>
              <w:t>Основное мероприятие 05. 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</w:t>
            </w:r>
            <w:r>
              <w:rPr>
                <w:b/>
                <w:color w:val="auto"/>
                <w:sz w:val="18"/>
                <w:szCs w:val="18"/>
              </w:rPr>
              <w:t xml:space="preserve"> </w:t>
            </w:r>
            <w:r w:rsidRPr="00CD1A98">
              <w:rPr>
                <w:b/>
                <w:color w:val="auto"/>
                <w:sz w:val="18"/>
                <w:szCs w:val="18"/>
              </w:rPr>
              <w:t>в Военном комиссариате Московской области</w:t>
            </w:r>
          </w:p>
        </w:tc>
        <w:tc>
          <w:tcPr>
            <w:tcW w:w="532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14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00</w:t>
            </w:r>
          </w:p>
        </w:tc>
        <w:tc>
          <w:tcPr>
            <w:tcW w:w="2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3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Увеличение числа лиц, состоящих на диспансерном наблюдении с диагнозом «Употребление наркотиков с вредными последствиями»</w:t>
            </w:r>
          </w:p>
        </w:tc>
      </w:tr>
      <w:tr w:rsidR="00BC46F5" w:rsidRPr="00CD1A98" w:rsidTr="00241163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14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268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232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2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2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2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23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BC46F5" w:rsidRPr="00CD1A98" w:rsidTr="00241163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5.1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Профилактика наркомании и токсикомании, проведение ежегодных медицинских осмотров школьников и студентов, обучающихся в образовательных </w:t>
            </w:r>
            <w:r w:rsidRPr="00CD1A98">
              <w:rPr>
                <w:color w:val="auto"/>
                <w:sz w:val="18"/>
                <w:szCs w:val="18"/>
              </w:rPr>
              <w:lastRenderedPageBreak/>
              <w:t>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532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lastRenderedPageBreak/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Увеличение числа лиц, состоящих на диспансерном наблюдении с диагнозом «Употребление наркотиков с вредными последствиями»</w:t>
            </w:r>
          </w:p>
        </w:tc>
      </w:tr>
      <w:tr w:rsidR="00BC46F5" w:rsidRPr="00CD1A98" w:rsidTr="00241163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BC46F5" w:rsidRPr="00CD1A98" w:rsidTr="00241163">
        <w:trPr>
          <w:cantSplit/>
          <w:trHeight w:val="20"/>
        </w:trPr>
        <w:tc>
          <w:tcPr>
            <w:tcW w:w="82" w:type="pct"/>
            <w:shd w:val="clear" w:color="000000" w:fill="FFFFFF"/>
          </w:tcPr>
          <w:p w:rsidR="00BC46F5" w:rsidRPr="00CD1A98" w:rsidRDefault="00BC46F5" w:rsidP="00EC44C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lastRenderedPageBreak/>
              <w:t>5.</w:t>
            </w:r>
            <w:r w:rsidR="00EC44C0">
              <w:rPr>
                <w:color w:val="auto"/>
                <w:sz w:val="18"/>
                <w:szCs w:val="18"/>
              </w:rPr>
              <w:t>1.1</w:t>
            </w:r>
          </w:p>
        </w:tc>
        <w:tc>
          <w:tcPr>
            <w:tcW w:w="9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 Проведение антинаркотических мероприятий с использованием профилактических программ, одобренных Министерством образования Московской области</w:t>
            </w:r>
          </w:p>
        </w:tc>
        <w:tc>
          <w:tcPr>
            <w:tcW w:w="532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Внедрение в образовательных организациях профилактических программ антинаркотической направленности</w:t>
            </w:r>
          </w:p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BC46F5" w:rsidRPr="00CD1A98" w:rsidTr="00241163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BC46F5" w:rsidRPr="00CD1A98" w:rsidRDefault="00BC46F5" w:rsidP="00EC44C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5.</w:t>
            </w:r>
            <w:r w:rsidR="00EC44C0">
              <w:rPr>
                <w:color w:val="auto"/>
                <w:sz w:val="18"/>
                <w:szCs w:val="18"/>
              </w:rPr>
              <w:t>1.2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 Обучение педагогов и волонтеров методикам проведения профилактических занятий с  использованием программ, одобренных Министерством образования </w:t>
            </w:r>
            <w:r w:rsidR="0019196C" w:rsidRPr="00CD1A98">
              <w:rPr>
                <w:color w:val="auto"/>
                <w:sz w:val="18"/>
                <w:szCs w:val="18"/>
              </w:rPr>
              <w:t xml:space="preserve">Московской </w:t>
            </w:r>
            <w:r w:rsidRPr="00CD1A98">
              <w:rPr>
                <w:color w:val="auto"/>
                <w:sz w:val="18"/>
                <w:szCs w:val="18"/>
              </w:rPr>
              <w:t>области</w:t>
            </w:r>
          </w:p>
        </w:tc>
        <w:tc>
          <w:tcPr>
            <w:tcW w:w="532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Обучение педагогов и волонтеров методикам проведения профилактических занятий</w:t>
            </w:r>
          </w:p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BC46F5" w:rsidRPr="00CD1A98" w:rsidTr="00241163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414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BC46F5" w:rsidRPr="00CD1A98" w:rsidTr="00241163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BC46F5" w:rsidRPr="00CD1A98" w:rsidRDefault="00BC46F5" w:rsidP="00EC44C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5.</w:t>
            </w:r>
            <w:r w:rsidR="00EC44C0">
              <w:rPr>
                <w:color w:val="auto"/>
                <w:sz w:val="18"/>
                <w:szCs w:val="18"/>
              </w:rPr>
              <w:t>1.3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19196C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Изготовление и размещение рекламы, агитационных материалов направленных на:</w:t>
            </w:r>
            <w:r w:rsidR="0019196C">
              <w:rPr>
                <w:color w:val="auto"/>
                <w:sz w:val="18"/>
                <w:szCs w:val="18"/>
              </w:rPr>
              <w:t xml:space="preserve"> </w:t>
            </w:r>
          </w:p>
          <w:p w:rsidR="00BC46F5" w:rsidRPr="00CD1A98" w:rsidRDefault="0019196C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  <w:r w:rsidR="00BC46F5" w:rsidRPr="00CD1A98">
              <w:rPr>
                <w:color w:val="auto"/>
                <w:sz w:val="18"/>
                <w:szCs w:val="18"/>
              </w:rPr>
              <w:t xml:space="preserve"> информирование общественности и целевых групп профилактики о государственной стратегии, а также реализуемой профилактической деятельности в отношении наркомании; </w:t>
            </w:r>
          </w:p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-</w:t>
            </w:r>
            <w:r w:rsidR="007F54D5">
              <w:rPr>
                <w:color w:val="auto"/>
                <w:sz w:val="18"/>
                <w:szCs w:val="18"/>
              </w:rPr>
              <w:t xml:space="preserve"> </w:t>
            </w:r>
            <w:r w:rsidRPr="00CD1A98">
              <w:rPr>
                <w:color w:val="auto"/>
                <w:sz w:val="18"/>
                <w:szCs w:val="18"/>
              </w:rPr>
              <w:t>формирования общественного мнения, направленного на изменение норм, связанных с поведением «риска», и пропаганду ценностей здорового образа жизни;</w:t>
            </w:r>
          </w:p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-</w:t>
            </w:r>
            <w:r w:rsidR="007F54D5">
              <w:rPr>
                <w:color w:val="auto"/>
                <w:sz w:val="18"/>
                <w:szCs w:val="18"/>
              </w:rPr>
              <w:t xml:space="preserve"> </w:t>
            </w:r>
            <w:r w:rsidRPr="00CD1A98">
              <w:rPr>
                <w:color w:val="auto"/>
                <w:sz w:val="18"/>
                <w:szCs w:val="18"/>
              </w:rPr>
              <w:t>информирование о рисках, связанных с наркотиками;</w:t>
            </w:r>
          </w:p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-</w:t>
            </w:r>
            <w:r w:rsidR="007F54D5">
              <w:rPr>
                <w:color w:val="auto"/>
                <w:sz w:val="18"/>
                <w:szCs w:val="18"/>
              </w:rPr>
              <w:t xml:space="preserve"> </w:t>
            </w:r>
            <w:r w:rsidRPr="00CD1A98">
              <w:rPr>
                <w:color w:val="auto"/>
                <w:sz w:val="18"/>
                <w:szCs w:val="18"/>
              </w:rPr>
              <w:t xml:space="preserve">стимулирование подростков и молодежи и их родителей к обращению за психологической и иной </w:t>
            </w:r>
            <w:r w:rsidR="008D40A9">
              <w:rPr>
                <w:color w:val="auto"/>
                <w:sz w:val="18"/>
                <w:szCs w:val="18"/>
              </w:rPr>
              <w:t xml:space="preserve"> профессиональной </w:t>
            </w:r>
            <w:r w:rsidRPr="00CD1A98">
              <w:rPr>
                <w:color w:val="auto"/>
                <w:sz w:val="18"/>
                <w:szCs w:val="18"/>
              </w:rPr>
              <w:t xml:space="preserve">помощью </w:t>
            </w:r>
          </w:p>
        </w:tc>
        <w:tc>
          <w:tcPr>
            <w:tcW w:w="532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Сергиево-Посадского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Размещение рекламы, агитационных материалов антинаркотической направленности</w:t>
            </w:r>
          </w:p>
        </w:tc>
      </w:tr>
      <w:tr w:rsidR="00BC46F5" w:rsidRPr="00CD1A98" w:rsidTr="00241163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BC46F5" w:rsidRPr="00CD1A98" w:rsidTr="00241163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14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68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32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3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920843" w:rsidRPr="00CD1A98" w:rsidTr="00241163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lastRenderedPageBreak/>
              <w:t>7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18"/>
                <w:szCs w:val="18"/>
              </w:rPr>
            </w:pPr>
            <w:r w:rsidRPr="00CD1A98">
              <w:rPr>
                <w:b/>
                <w:color w:val="auto"/>
                <w:sz w:val="18"/>
                <w:szCs w:val="18"/>
              </w:rPr>
              <w:t>Основное мероприятие 07</w:t>
            </w:r>
          </w:p>
          <w:p w:rsidR="00920843" w:rsidRPr="00CD1A98" w:rsidRDefault="00920843" w:rsidP="00EC44C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Развитие похоронного дела на территории Московской области</w:t>
            </w:r>
          </w:p>
        </w:tc>
        <w:tc>
          <w:tcPr>
            <w:tcW w:w="532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54999,90</w:t>
            </w:r>
          </w:p>
        </w:tc>
        <w:tc>
          <w:tcPr>
            <w:tcW w:w="268" w:type="pct"/>
            <w:shd w:val="clear" w:color="000000" w:fill="FFFFFF"/>
            <w:noWrap/>
          </w:tcPr>
          <w:p w:rsidR="00920843" w:rsidRPr="00BC46F5" w:rsidRDefault="00711635" w:rsidP="00D1360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  <w:r w:rsidR="00D1360B">
              <w:rPr>
                <w:color w:val="auto"/>
                <w:sz w:val="18"/>
                <w:szCs w:val="18"/>
              </w:rPr>
              <w:t>47577</w:t>
            </w:r>
            <w:r w:rsidR="00920843" w:rsidRPr="00BC46F5">
              <w:rPr>
                <w:color w:val="auto"/>
                <w:sz w:val="18"/>
                <w:szCs w:val="18"/>
              </w:rPr>
              <w:t>,</w:t>
            </w:r>
            <w:r w:rsidR="00D1360B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232" w:type="pct"/>
            <w:shd w:val="clear" w:color="000000" w:fill="FFFFFF"/>
            <w:noWrap/>
          </w:tcPr>
          <w:p w:rsidR="00920843" w:rsidRDefault="00711635" w:rsidP="0071163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</w:t>
            </w:r>
            <w:r w:rsidR="00ED64F7">
              <w:rPr>
                <w:color w:val="auto"/>
                <w:sz w:val="18"/>
                <w:szCs w:val="18"/>
              </w:rPr>
              <w:t>4248</w:t>
            </w:r>
            <w:r w:rsidR="00920843" w:rsidRPr="00BC46F5">
              <w:rPr>
                <w:color w:val="auto"/>
                <w:sz w:val="18"/>
                <w:szCs w:val="18"/>
              </w:rPr>
              <w:t>,</w:t>
            </w:r>
            <w:r w:rsidR="00ED64F7">
              <w:rPr>
                <w:color w:val="auto"/>
                <w:sz w:val="18"/>
                <w:szCs w:val="18"/>
              </w:rPr>
              <w:t>73</w:t>
            </w:r>
          </w:p>
          <w:p w:rsidR="00265A80" w:rsidRPr="00BC46F5" w:rsidRDefault="00265A80" w:rsidP="0071163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26" w:type="pct"/>
            <w:shd w:val="clear" w:color="000000" w:fill="FFFFFF"/>
            <w:noWrap/>
          </w:tcPr>
          <w:p w:rsidR="00920843" w:rsidRPr="00BC46F5" w:rsidRDefault="00CB4C08" w:rsidP="000876B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</w:t>
            </w:r>
            <w:r w:rsidR="000876B5">
              <w:rPr>
                <w:color w:val="auto"/>
                <w:sz w:val="18"/>
                <w:szCs w:val="18"/>
              </w:rPr>
              <w:t>0</w:t>
            </w:r>
            <w:r w:rsidR="000E16E1">
              <w:rPr>
                <w:color w:val="auto"/>
                <w:sz w:val="18"/>
                <w:szCs w:val="18"/>
              </w:rPr>
              <w:t>0</w:t>
            </w:r>
            <w:r w:rsidR="000876B5">
              <w:rPr>
                <w:color w:val="auto"/>
                <w:sz w:val="18"/>
                <w:szCs w:val="18"/>
              </w:rPr>
              <w:t>00</w:t>
            </w:r>
            <w:r w:rsidR="00920843" w:rsidRPr="00BC46F5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26" w:type="pct"/>
            <w:shd w:val="clear" w:color="000000" w:fill="FFFFFF"/>
            <w:noWrap/>
          </w:tcPr>
          <w:p w:rsidR="00920843" w:rsidRPr="00CD1A98" w:rsidRDefault="00CB4C08" w:rsidP="000876B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</w:t>
            </w:r>
            <w:r w:rsidR="000876B5">
              <w:rPr>
                <w:color w:val="auto"/>
                <w:sz w:val="18"/>
                <w:szCs w:val="18"/>
              </w:rPr>
              <w:t>0000</w:t>
            </w:r>
            <w:r w:rsidR="00920843" w:rsidRPr="00CD1A98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26" w:type="pct"/>
            <w:shd w:val="clear" w:color="000000" w:fill="FFFFFF"/>
            <w:noWrap/>
          </w:tcPr>
          <w:p w:rsidR="00920843" w:rsidRPr="00CD1A98" w:rsidRDefault="00CB4C08" w:rsidP="000876B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</w:t>
            </w:r>
            <w:r w:rsidR="000876B5">
              <w:rPr>
                <w:color w:val="auto"/>
                <w:sz w:val="18"/>
                <w:szCs w:val="18"/>
              </w:rPr>
              <w:t>0000</w:t>
            </w:r>
            <w:r w:rsidR="00920843" w:rsidRPr="00CD1A98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36" w:type="pct"/>
            <w:shd w:val="clear" w:color="000000" w:fill="FFFFFF"/>
            <w:noWrap/>
          </w:tcPr>
          <w:p w:rsidR="00920843" w:rsidRPr="00CD1A98" w:rsidRDefault="00EC44C0" w:rsidP="00AA792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</w:t>
            </w:r>
            <w:r w:rsidR="00D1360B">
              <w:rPr>
                <w:color w:val="auto"/>
                <w:sz w:val="18"/>
                <w:szCs w:val="18"/>
              </w:rPr>
              <w:t>00</w:t>
            </w:r>
            <w:r w:rsidR="00AA7923">
              <w:rPr>
                <w:color w:val="auto"/>
                <w:sz w:val="18"/>
                <w:szCs w:val="18"/>
              </w:rPr>
              <w:t>4</w:t>
            </w:r>
            <w:r w:rsidR="00D1360B">
              <w:rPr>
                <w:color w:val="auto"/>
                <w:sz w:val="18"/>
                <w:szCs w:val="18"/>
              </w:rPr>
              <w:t>0</w:t>
            </w:r>
            <w:r w:rsidR="00AA7923">
              <w:rPr>
                <w:color w:val="auto"/>
                <w:sz w:val="18"/>
                <w:szCs w:val="18"/>
              </w:rPr>
              <w:t>,5</w:t>
            </w:r>
            <w:r w:rsidR="00920843"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Содержание территории кладбищ в соответствии с требованиями действующего законодательства и санитарными нормами и правилами </w:t>
            </w:r>
          </w:p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20843" w:rsidRPr="00CD1A98" w:rsidTr="00241163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01.01.2020-</w:t>
            </w:r>
          </w:p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31.12.2024</w:t>
            </w:r>
          </w:p>
        </w:tc>
        <w:tc>
          <w:tcPr>
            <w:tcW w:w="428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14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2986,0</w:t>
            </w:r>
          </w:p>
        </w:tc>
        <w:tc>
          <w:tcPr>
            <w:tcW w:w="268" w:type="pct"/>
            <w:shd w:val="clear" w:color="000000" w:fill="FFFFFF"/>
          </w:tcPr>
          <w:p w:rsidR="00920843" w:rsidRPr="00BC46F5" w:rsidRDefault="00920843" w:rsidP="0024116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14</w:t>
            </w:r>
            <w:r w:rsidR="00241163">
              <w:rPr>
                <w:color w:val="auto"/>
                <w:sz w:val="18"/>
                <w:szCs w:val="18"/>
              </w:rPr>
              <w:t>966</w:t>
            </w:r>
            <w:r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32" w:type="pct"/>
            <w:shd w:val="clear" w:color="000000" w:fill="FFFFFF"/>
          </w:tcPr>
          <w:p w:rsidR="00920843" w:rsidRPr="00BC46F5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2986,0</w:t>
            </w:r>
          </w:p>
        </w:tc>
        <w:tc>
          <w:tcPr>
            <w:tcW w:w="226" w:type="pct"/>
            <w:shd w:val="clear" w:color="000000" w:fill="FFFFFF"/>
          </w:tcPr>
          <w:p w:rsidR="00920843" w:rsidRPr="00BC46F5" w:rsidRDefault="00920843" w:rsidP="00CB4C0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</w:t>
            </w:r>
            <w:r w:rsidR="00CB4C08">
              <w:rPr>
                <w:color w:val="auto"/>
                <w:sz w:val="18"/>
                <w:szCs w:val="18"/>
              </w:rPr>
              <w:t>95</w:t>
            </w:r>
            <w:r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26" w:type="pct"/>
            <w:shd w:val="clear" w:color="000000" w:fill="FFFFFF"/>
          </w:tcPr>
          <w:p w:rsidR="00920843" w:rsidRPr="00CD1A98" w:rsidRDefault="00920843" w:rsidP="00CB4C0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</w:t>
            </w:r>
            <w:r w:rsidR="00CB4C08">
              <w:rPr>
                <w:color w:val="auto"/>
                <w:sz w:val="18"/>
                <w:szCs w:val="18"/>
              </w:rPr>
              <w:t>95</w:t>
            </w:r>
            <w:r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26" w:type="pct"/>
            <w:shd w:val="clear" w:color="000000" w:fill="FFFFFF"/>
          </w:tcPr>
          <w:p w:rsidR="00920843" w:rsidRPr="00CD1A98" w:rsidRDefault="00CB4C08" w:rsidP="00CB4C0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2995</w:t>
            </w:r>
            <w:r w:rsidR="00920843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36" w:type="pct"/>
            <w:shd w:val="clear" w:color="000000" w:fill="FFFFFF"/>
          </w:tcPr>
          <w:p w:rsidR="00920843" w:rsidRPr="00CD1A98" w:rsidRDefault="00920843" w:rsidP="0024116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</w:t>
            </w:r>
            <w:r w:rsidR="00241163">
              <w:rPr>
                <w:color w:val="auto"/>
                <w:sz w:val="18"/>
                <w:szCs w:val="18"/>
              </w:rPr>
              <w:t>995,0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ED64F7" w:rsidRPr="00CD1A98" w:rsidTr="00241163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ED64F7" w:rsidRPr="00CD1A98" w:rsidRDefault="00ED64F7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ED64F7" w:rsidRPr="00CD1A98" w:rsidRDefault="00ED64F7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ED64F7" w:rsidRDefault="00ED64F7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ED64F7" w:rsidRDefault="00ED64F7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Внебюджетные средства</w:t>
            </w:r>
          </w:p>
        </w:tc>
        <w:tc>
          <w:tcPr>
            <w:tcW w:w="414" w:type="pct"/>
            <w:shd w:val="clear" w:color="000000" w:fill="FFFFFF"/>
          </w:tcPr>
          <w:p w:rsidR="00ED64F7" w:rsidRDefault="00ED64F7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ED64F7" w:rsidRDefault="00ED64F7" w:rsidP="0024116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342,58</w:t>
            </w:r>
          </w:p>
        </w:tc>
        <w:tc>
          <w:tcPr>
            <w:tcW w:w="232" w:type="pct"/>
            <w:shd w:val="clear" w:color="000000" w:fill="FFFFFF"/>
          </w:tcPr>
          <w:p w:rsidR="00ED64F7" w:rsidRDefault="00ED64F7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342,58</w:t>
            </w:r>
          </w:p>
        </w:tc>
        <w:tc>
          <w:tcPr>
            <w:tcW w:w="226" w:type="pct"/>
            <w:shd w:val="clear" w:color="000000" w:fill="FFFFFF"/>
          </w:tcPr>
          <w:p w:rsidR="00ED64F7" w:rsidRDefault="00ED64F7" w:rsidP="00CB4C0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ED64F7" w:rsidRDefault="00ED64F7" w:rsidP="00CB4C0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ED64F7" w:rsidRDefault="00ED64F7" w:rsidP="00CB4C0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ED64F7" w:rsidRDefault="00ED64F7" w:rsidP="0024116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ED64F7" w:rsidRPr="00CD1A98" w:rsidRDefault="00ED64F7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ED64F7" w:rsidRPr="00CD1A98" w:rsidRDefault="00ED64F7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920843" w:rsidRPr="00CD1A98" w:rsidTr="00241163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920843" w:rsidRPr="00CD1A98" w:rsidRDefault="00EC44C0" w:rsidP="00EC44C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57985,9</w:t>
            </w:r>
          </w:p>
        </w:tc>
        <w:tc>
          <w:tcPr>
            <w:tcW w:w="268" w:type="pct"/>
            <w:shd w:val="clear" w:color="000000" w:fill="FFFFFF"/>
          </w:tcPr>
          <w:p w:rsidR="00920843" w:rsidRPr="00BC46F5" w:rsidRDefault="00ED64F7" w:rsidP="00ED64F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259597</w:t>
            </w:r>
            <w:r w:rsidR="00EC44C0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>81</w:t>
            </w:r>
          </w:p>
        </w:tc>
        <w:tc>
          <w:tcPr>
            <w:tcW w:w="232" w:type="pct"/>
            <w:shd w:val="clear" w:color="000000" w:fill="FFFFFF"/>
          </w:tcPr>
          <w:p w:rsidR="00920843" w:rsidRPr="00BC46F5" w:rsidRDefault="00ED64F7" w:rsidP="0024116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47577</w:t>
            </w:r>
            <w:r w:rsidR="00EC44C0">
              <w:rPr>
                <w:color w:val="auto"/>
                <w:sz w:val="18"/>
                <w:szCs w:val="18"/>
              </w:rPr>
              <w:t>,</w:t>
            </w:r>
            <w:r w:rsidR="00241163">
              <w:rPr>
                <w:color w:val="auto"/>
                <w:sz w:val="18"/>
                <w:szCs w:val="18"/>
              </w:rPr>
              <w:t>3</w:t>
            </w:r>
            <w:r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226" w:type="pct"/>
            <w:shd w:val="clear" w:color="000000" w:fill="FFFFFF"/>
          </w:tcPr>
          <w:p w:rsidR="00920843" w:rsidRPr="00BC46F5" w:rsidRDefault="00EC44C0" w:rsidP="000876B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</w:t>
            </w:r>
            <w:r w:rsidR="000876B5">
              <w:rPr>
                <w:color w:val="auto"/>
                <w:sz w:val="18"/>
                <w:szCs w:val="18"/>
              </w:rPr>
              <w:t>2995</w:t>
            </w:r>
            <w:r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26" w:type="pct"/>
            <w:shd w:val="clear" w:color="000000" w:fill="FFFFFF"/>
          </w:tcPr>
          <w:p w:rsidR="00920843" w:rsidRPr="00CD1A98" w:rsidRDefault="00EC44C0" w:rsidP="000876B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</w:t>
            </w:r>
            <w:r w:rsidR="000876B5">
              <w:rPr>
                <w:color w:val="auto"/>
                <w:sz w:val="18"/>
                <w:szCs w:val="18"/>
              </w:rPr>
              <w:t>2995</w:t>
            </w:r>
            <w:r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26" w:type="pct"/>
            <w:shd w:val="clear" w:color="000000" w:fill="FFFFFF"/>
          </w:tcPr>
          <w:p w:rsidR="00920843" w:rsidRPr="00CD1A98" w:rsidRDefault="00EC44C0" w:rsidP="000876B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</w:t>
            </w:r>
            <w:r w:rsidR="000876B5">
              <w:rPr>
                <w:color w:val="auto"/>
                <w:sz w:val="18"/>
                <w:szCs w:val="18"/>
              </w:rPr>
              <w:t>2995</w:t>
            </w:r>
            <w:r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36" w:type="pct"/>
            <w:shd w:val="clear" w:color="000000" w:fill="FFFFFF"/>
          </w:tcPr>
          <w:p w:rsidR="00920843" w:rsidRPr="00CD1A98" w:rsidRDefault="00EC44C0" w:rsidP="0024116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</w:t>
            </w:r>
            <w:r w:rsidR="00241163">
              <w:rPr>
                <w:color w:val="auto"/>
                <w:sz w:val="18"/>
                <w:szCs w:val="18"/>
              </w:rPr>
              <w:t>2995,0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920843" w:rsidRPr="00CD1A98" w:rsidTr="00241163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7.1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 Возмещение специализированной службе по вопросам похоронного дела стоимости услуг по погребению умерших в части, превышающей размер возмещения, установленный законодательством РФ и МО</w:t>
            </w:r>
          </w:p>
        </w:tc>
        <w:tc>
          <w:tcPr>
            <w:tcW w:w="532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Внебюджетные средства</w:t>
            </w:r>
          </w:p>
        </w:tc>
        <w:tc>
          <w:tcPr>
            <w:tcW w:w="414" w:type="pct"/>
            <w:shd w:val="clear" w:color="000000" w:fill="FFFFFF"/>
            <w:noWrap/>
          </w:tcPr>
          <w:p w:rsidR="00920843" w:rsidRPr="00CD1A98" w:rsidRDefault="00AB6E40" w:rsidP="00AB6E4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  <w:noWrap/>
          </w:tcPr>
          <w:p w:rsidR="00920843" w:rsidRPr="00CD1A98" w:rsidRDefault="00AB6E40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342,58</w:t>
            </w:r>
          </w:p>
        </w:tc>
        <w:tc>
          <w:tcPr>
            <w:tcW w:w="232" w:type="pct"/>
            <w:shd w:val="clear" w:color="000000" w:fill="FFFFFF"/>
            <w:noWrap/>
          </w:tcPr>
          <w:p w:rsidR="00920843" w:rsidRPr="00CD1A98" w:rsidRDefault="00795AD1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342,58</w:t>
            </w:r>
          </w:p>
        </w:tc>
        <w:tc>
          <w:tcPr>
            <w:tcW w:w="226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Содержание территории кладбищ в соответствии  с требованиями действующего законодательства и санитарными нормами и правилами</w:t>
            </w:r>
          </w:p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20843" w:rsidRPr="00CD1A98" w:rsidTr="00241163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920843" w:rsidRPr="00CD1A98" w:rsidRDefault="00AB6E40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920843" w:rsidRPr="00CD1A98" w:rsidRDefault="00AB6E40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342,58</w:t>
            </w:r>
          </w:p>
        </w:tc>
        <w:tc>
          <w:tcPr>
            <w:tcW w:w="232" w:type="pct"/>
            <w:shd w:val="clear" w:color="000000" w:fill="FFFFFF"/>
          </w:tcPr>
          <w:p w:rsidR="00920843" w:rsidRPr="00CD1A98" w:rsidRDefault="00795AD1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342,58</w:t>
            </w:r>
          </w:p>
        </w:tc>
        <w:tc>
          <w:tcPr>
            <w:tcW w:w="226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920843" w:rsidRPr="00CD1A98" w:rsidTr="00241163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7.2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 Расходы на обеспечение деятельности (оказание услуг) в сфере похоронного дела</w:t>
            </w:r>
          </w:p>
        </w:tc>
        <w:tc>
          <w:tcPr>
            <w:tcW w:w="532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23040,40</w:t>
            </w:r>
          </w:p>
        </w:tc>
        <w:tc>
          <w:tcPr>
            <w:tcW w:w="268" w:type="pct"/>
            <w:shd w:val="clear" w:color="000000" w:fill="FFFFFF"/>
            <w:noWrap/>
          </w:tcPr>
          <w:p w:rsidR="00920843" w:rsidRPr="00CD1A98" w:rsidRDefault="00920843" w:rsidP="00AA792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11</w:t>
            </w:r>
            <w:r w:rsidR="00AA7923">
              <w:rPr>
                <w:color w:val="auto"/>
                <w:sz w:val="18"/>
                <w:szCs w:val="18"/>
              </w:rPr>
              <w:t>4387</w:t>
            </w:r>
            <w:r w:rsidRPr="00CD1A98">
              <w:rPr>
                <w:color w:val="auto"/>
                <w:sz w:val="18"/>
                <w:szCs w:val="18"/>
              </w:rPr>
              <w:t>,</w:t>
            </w:r>
            <w:r w:rsidR="00AA7923">
              <w:rPr>
                <w:color w:val="auto"/>
                <w:sz w:val="18"/>
                <w:szCs w:val="18"/>
              </w:rPr>
              <w:t>23</w:t>
            </w:r>
          </w:p>
        </w:tc>
        <w:tc>
          <w:tcPr>
            <w:tcW w:w="232" w:type="pct"/>
            <w:shd w:val="clear" w:color="000000" w:fill="FFFFFF"/>
            <w:noWrap/>
          </w:tcPr>
          <w:p w:rsidR="00265A80" w:rsidRPr="00CD1A98" w:rsidRDefault="00265A80" w:rsidP="00CF6A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9860BD">
              <w:rPr>
                <w:color w:val="auto"/>
                <w:sz w:val="18"/>
                <w:szCs w:val="18"/>
              </w:rPr>
              <w:t>22346,73</w:t>
            </w:r>
          </w:p>
        </w:tc>
        <w:tc>
          <w:tcPr>
            <w:tcW w:w="226" w:type="pct"/>
            <w:shd w:val="clear" w:color="000000" w:fill="FFFFFF"/>
            <w:noWrap/>
          </w:tcPr>
          <w:p w:rsidR="00920843" w:rsidRPr="00CD1A98" w:rsidRDefault="00920843" w:rsidP="00CB4C0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230</w:t>
            </w:r>
            <w:r w:rsidR="00CB4C08">
              <w:rPr>
                <w:color w:val="auto"/>
                <w:sz w:val="18"/>
                <w:szCs w:val="18"/>
              </w:rPr>
              <w:t>0</w:t>
            </w:r>
            <w:r w:rsidRPr="00CD1A98">
              <w:rPr>
                <w:color w:val="auto"/>
                <w:sz w:val="18"/>
                <w:szCs w:val="18"/>
              </w:rPr>
              <w:t>0,</w:t>
            </w:r>
            <w:r w:rsidR="00CB4C08">
              <w:rPr>
                <w:color w:val="auto"/>
                <w:sz w:val="18"/>
                <w:szCs w:val="18"/>
              </w:rPr>
              <w:t>0</w:t>
            </w: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920843" w:rsidRPr="00CD1A98" w:rsidRDefault="00920843" w:rsidP="00CB4C0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230</w:t>
            </w:r>
            <w:r w:rsidR="00CB4C08">
              <w:rPr>
                <w:color w:val="auto"/>
                <w:sz w:val="18"/>
                <w:szCs w:val="18"/>
              </w:rPr>
              <w:t>00,</w:t>
            </w: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920843" w:rsidRPr="00CD1A98" w:rsidRDefault="00920843" w:rsidP="00CB4C0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230</w:t>
            </w:r>
            <w:r w:rsidR="00CB4C08">
              <w:rPr>
                <w:color w:val="auto"/>
                <w:sz w:val="18"/>
                <w:szCs w:val="18"/>
              </w:rPr>
              <w:t>0</w:t>
            </w:r>
            <w:r w:rsidRPr="00CD1A98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36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23040,50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Содержание МКУ «Центр муниципальных услуг в сфере похоронного дела»</w:t>
            </w:r>
          </w:p>
        </w:tc>
      </w:tr>
      <w:tr w:rsidR="00920843" w:rsidRPr="00CD1A98" w:rsidTr="00241163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23040,40</w:t>
            </w:r>
          </w:p>
        </w:tc>
        <w:tc>
          <w:tcPr>
            <w:tcW w:w="268" w:type="pct"/>
            <w:shd w:val="clear" w:color="000000" w:fill="FFFFFF"/>
          </w:tcPr>
          <w:p w:rsidR="00920843" w:rsidRPr="00CD1A98" w:rsidRDefault="00AA7923" w:rsidP="00AA792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114387</w:t>
            </w:r>
            <w:r w:rsidR="00920843" w:rsidRPr="00CD1A98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>23</w:t>
            </w:r>
          </w:p>
        </w:tc>
        <w:tc>
          <w:tcPr>
            <w:tcW w:w="232" w:type="pct"/>
            <w:shd w:val="clear" w:color="000000" w:fill="FFFFFF"/>
          </w:tcPr>
          <w:p w:rsidR="00920843" w:rsidRPr="00CD1A98" w:rsidRDefault="00920843" w:rsidP="009860B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</w:t>
            </w:r>
            <w:r w:rsidR="009860BD">
              <w:rPr>
                <w:color w:val="auto"/>
                <w:sz w:val="18"/>
                <w:szCs w:val="18"/>
              </w:rPr>
              <w:t>2346,73</w:t>
            </w:r>
          </w:p>
        </w:tc>
        <w:tc>
          <w:tcPr>
            <w:tcW w:w="226" w:type="pct"/>
            <w:shd w:val="clear" w:color="000000" w:fill="FFFFFF"/>
          </w:tcPr>
          <w:p w:rsidR="00920843" w:rsidRPr="00CD1A98" w:rsidRDefault="00920843" w:rsidP="00CB4C0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230</w:t>
            </w:r>
            <w:r w:rsidR="00CB4C08">
              <w:rPr>
                <w:color w:val="auto"/>
                <w:sz w:val="18"/>
                <w:szCs w:val="18"/>
              </w:rPr>
              <w:t>00,0</w:t>
            </w: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920843" w:rsidRPr="00CD1A98" w:rsidRDefault="00920843" w:rsidP="00CB4C0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230</w:t>
            </w:r>
            <w:r w:rsidR="00CB4C08">
              <w:rPr>
                <w:color w:val="auto"/>
                <w:sz w:val="18"/>
                <w:szCs w:val="18"/>
              </w:rPr>
              <w:t>00,</w:t>
            </w: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920843" w:rsidRPr="00CD1A98" w:rsidRDefault="00920843" w:rsidP="00CB4C0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230</w:t>
            </w:r>
            <w:r w:rsidR="00CB4C08">
              <w:rPr>
                <w:color w:val="auto"/>
                <w:sz w:val="18"/>
                <w:szCs w:val="18"/>
              </w:rPr>
              <w:t>00,0</w:t>
            </w: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23040,50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920843" w:rsidRPr="00CD1A98" w:rsidTr="00241163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7.3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 Оформление земельных участков под кладбищами в муниципальную собственность</w:t>
            </w:r>
            <w:r>
              <w:rPr>
                <w:color w:val="auto"/>
                <w:sz w:val="18"/>
                <w:szCs w:val="18"/>
              </w:rPr>
              <w:t>, включая создание новых кладбищ</w:t>
            </w:r>
          </w:p>
        </w:tc>
        <w:tc>
          <w:tcPr>
            <w:tcW w:w="532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Содержание территории кладбищ </w:t>
            </w:r>
          </w:p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в соответствии с требованиями действующего законодательства и санитарными нормами и правилами</w:t>
            </w:r>
          </w:p>
        </w:tc>
      </w:tr>
      <w:tr w:rsidR="00920843" w:rsidRPr="00CD1A98" w:rsidTr="00241163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920843" w:rsidRPr="00CD1A98" w:rsidTr="00241163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7.4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 Зимние и летние работы по содержанию мест захоронений, текущий и капитальный ремонт основных фондов</w:t>
            </w:r>
          </w:p>
        </w:tc>
        <w:tc>
          <w:tcPr>
            <w:tcW w:w="532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28402,00</w:t>
            </w:r>
          </w:p>
        </w:tc>
        <w:tc>
          <w:tcPr>
            <w:tcW w:w="268" w:type="pct"/>
            <w:shd w:val="clear" w:color="000000" w:fill="FFFFFF"/>
            <w:noWrap/>
          </w:tcPr>
          <w:p w:rsidR="00920843" w:rsidRPr="00CD1A98" w:rsidRDefault="00241163" w:rsidP="00241163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123902,00</w:t>
            </w:r>
          </w:p>
        </w:tc>
        <w:tc>
          <w:tcPr>
            <w:tcW w:w="232" w:type="pct"/>
            <w:shd w:val="clear" w:color="000000" w:fill="FFFFFF"/>
            <w:noWrap/>
          </w:tcPr>
          <w:p w:rsidR="00265A80" w:rsidRPr="00BC46F5" w:rsidRDefault="00265A80" w:rsidP="0071163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9860BD">
              <w:rPr>
                <w:color w:val="auto"/>
                <w:sz w:val="18"/>
                <w:szCs w:val="18"/>
              </w:rPr>
              <w:t>21902,00</w:t>
            </w:r>
          </w:p>
        </w:tc>
        <w:tc>
          <w:tcPr>
            <w:tcW w:w="226" w:type="pct"/>
            <w:shd w:val="clear" w:color="000000" w:fill="FFFFFF"/>
            <w:noWrap/>
          </w:tcPr>
          <w:p w:rsidR="00920843" w:rsidRPr="00BC46F5" w:rsidRDefault="00A000CF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25500</w:t>
            </w:r>
            <w:r w:rsidR="00920843" w:rsidRPr="00BC46F5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26" w:type="pct"/>
            <w:shd w:val="clear" w:color="000000" w:fill="FFFFFF"/>
            <w:noWrap/>
          </w:tcPr>
          <w:p w:rsidR="00920843" w:rsidRPr="00BC46F5" w:rsidRDefault="00A000CF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25500</w:t>
            </w:r>
            <w:r w:rsidR="00920843" w:rsidRPr="00BC46F5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26" w:type="pct"/>
            <w:shd w:val="clear" w:color="000000" w:fill="FFFFFF"/>
            <w:noWrap/>
          </w:tcPr>
          <w:p w:rsidR="00920843" w:rsidRPr="00BC46F5" w:rsidRDefault="00A000CF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25500</w:t>
            </w:r>
            <w:r w:rsidR="00920843" w:rsidRPr="00BC46F5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36" w:type="pct"/>
            <w:shd w:val="clear" w:color="000000" w:fill="FFFFFF"/>
            <w:noWrap/>
          </w:tcPr>
          <w:p w:rsidR="00920843" w:rsidRPr="00BC46F5" w:rsidRDefault="0024116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25500</w:t>
            </w:r>
            <w:r w:rsidR="00920843" w:rsidRPr="00BC46F5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Содержание территории кладбищ в соответствии с требованиями действующего законодательства и санитарными нормами и </w:t>
            </w:r>
            <w:r w:rsidRPr="00CD1A98">
              <w:rPr>
                <w:color w:val="auto"/>
                <w:sz w:val="18"/>
                <w:szCs w:val="18"/>
              </w:rPr>
              <w:lastRenderedPageBreak/>
              <w:t>правилами</w:t>
            </w:r>
          </w:p>
          <w:p w:rsidR="00382AEF" w:rsidRPr="00E557B3" w:rsidRDefault="00382AEF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(обращение с ТКО, сбор и вывоз строительного мусора; расчистка от снега подъездных путем и внутренних проездов; окос территорий кладбищ; ликвидация несанкционированных навалов мусор</w:t>
            </w:r>
            <w:r w:rsidR="00E557B3">
              <w:rPr>
                <w:color w:val="auto"/>
                <w:sz w:val="18"/>
                <w:szCs w:val="18"/>
              </w:rPr>
              <w:t>а; удаление аварийных деревьев</w:t>
            </w:r>
            <w:r w:rsidR="00E557B3" w:rsidRPr="00E557B3">
              <w:rPr>
                <w:color w:val="auto"/>
                <w:sz w:val="18"/>
                <w:szCs w:val="18"/>
              </w:rPr>
              <w:t>)</w:t>
            </w:r>
          </w:p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20843" w:rsidRPr="00CD1A98" w:rsidTr="00241163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28402,00</w:t>
            </w:r>
          </w:p>
        </w:tc>
        <w:tc>
          <w:tcPr>
            <w:tcW w:w="268" w:type="pct"/>
            <w:shd w:val="clear" w:color="000000" w:fill="FFFFFF"/>
          </w:tcPr>
          <w:p w:rsidR="00920843" w:rsidRPr="00CD1A98" w:rsidRDefault="00711635" w:rsidP="00241163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  <w:r w:rsidR="00241163">
              <w:rPr>
                <w:color w:val="auto"/>
                <w:sz w:val="18"/>
                <w:szCs w:val="18"/>
              </w:rPr>
              <w:t>23902,0</w:t>
            </w:r>
            <w:r w:rsidR="00920843"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920843" w:rsidRPr="00BC46F5" w:rsidRDefault="00920843" w:rsidP="009860B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BC46F5">
              <w:rPr>
                <w:color w:val="auto"/>
                <w:sz w:val="18"/>
                <w:szCs w:val="18"/>
              </w:rPr>
              <w:t>2</w:t>
            </w:r>
            <w:r w:rsidR="00711635">
              <w:rPr>
                <w:color w:val="auto"/>
                <w:sz w:val="18"/>
                <w:szCs w:val="18"/>
              </w:rPr>
              <w:t>1</w:t>
            </w:r>
            <w:r w:rsidR="009860BD">
              <w:rPr>
                <w:color w:val="auto"/>
                <w:sz w:val="18"/>
                <w:szCs w:val="18"/>
              </w:rPr>
              <w:t>902,0</w:t>
            </w:r>
            <w:r w:rsidRPr="00BC46F5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920843" w:rsidRPr="00BC46F5" w:rsidRDefault="00CD0136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25500</w:t>
            </w:r>
            <w:r w:rsidR="00920843" w:rsidRPr="00BC46F5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26" w:type="pct"/>
            <w:shd w:val="clear" w:color="000000" w:fill="FFFFFF"/>
          </w:tcPr>
          <w:p w:rsidR="00920843" w:rsidRPr="00BC46F5" w:rsidRDefault="00CD0136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25500</w:t>
            </w:r>
            <w:r w:rsidR="00920843" w:rsidRPr="00BC46F5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26" w:type="pct"/>
            <w:shd w:val="clear" w:color="000000" w:fill="FFFFFF"/>
          </w:tcPr>
          <w:p w:rsidR="00920843" w:rsidRPr="00BC46F5" w:rsidRDefault="00CD0136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25500</w:t>
            </w:r>
            <w:r w:rsidR="00920843" w:rsidRPr="00BC46F5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36" w:type="pct"/>
            <w:shd w:val="clear" w:color="000000" w:fill="FFFFFF"/>
          </w:tcPr>
          <w:p w:rsidR="00920843" w:rsidRPr="00BC46F5" w:rsidRDefault="009860BD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25500,0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920843" w:rsidRPr="00CD1A98" w:rsidTr="00241163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lastRenderedPageBreak/>
              <w:t>7.5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 Содержание и благоустройство воинских, почетных, одиночных захоронений в случаях, если погребение осуществлялось за счет средств федерального бюджета, бюджета субъекта Российской Федерации или бюджетов муниципальных образований, а также иных захоронений и памятников, находящихся под охраной государства</w:t>
            </w:r>
          </w:p>
        </w:tc>
        <w:tc>
          <w:tcPr>
            <w:tcW w:w="532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Содержание территории кладбищ в соответствии с требованиями действующего законодательства и санитарными нормами, и правилами</w:t>
            </w:r>
          </w:p>
        </w:tc>
      </w:tr>
      <w:tr w:rsidR="00920843" w:rsidRPr="00CD1A98" w:rsidTr="00241163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920843" w:rsidRPr="00CD1A98" w:rsidRDefault="00241163" w:rsidP="0024116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920843" w:rsidRPr="00CD1A98" w:rsidTr="00241163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7.7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 Проведение инвентаризации мест захоронений</w:t>
            </w:r>
          </w:p>
        </w:tc>
        <w:tc>
          <w:tcPr>
            <w:tcW w:w="532" w:type="pct"/>
            <w:vMerge w:val="restar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920843" w:rsidRPr="00CD1A98" w:rsidRDefault="0024116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594,0</w:t>
            </w:r>
          </w:p>
        </w:tc>
        <w:tc>
          <w:tcPr>
            <w:tcW w:w="268" w:type="pct"/>
            <w:shd w:val="clear" w:color="000000" w:fill="FFFFFF"/>
            <w:noWrap/>
          </w:tcPr>
          <w:p w:rsidR="00241163" w:rsidRDefault="00241163" w:rsidP="0071163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6000,0</w:t>
            </w:r>
          </w:p>
          <w:p w:rsidR="00920843" w:rsidRPr="00241163" w:rsidRDefault="00920843" w:rsidP="00241163">
            <w:pPr>
              <w:rPr>
                <w:sz w:val="18"/>
                <w:szCs w:val="18"/>
              </w:rPr>
            </w:pPr>
          </w:p>
        </w:tc>
        <w:tc>
          <w:tcPr>
            <w:tcW w:w="232" w:type="pct"/>
            <w:shd w:val="clear" w:color="000000" w:fill="FFFFFF"/>
            <w:noWrap/>
          </w:tcPr>
          <w:p w:rsidR="00920843" w:rsidRPr="00CD1A98" w:rsidRDefault="0071163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920843" w:rsidRPr="00CD1A98" w:rsidRDefault="00CB4C08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1500,0</w:t>
            </w:r>
          </w:p>
        </w:tc>
        <w:tc>
          <w:tcPr>
            <w:tcW w:w="226" w:type="pct"/>
            <w:shd w:val="clear" w:color="000000" w:fill="FFFFFF"/>
            <w:noWrap/>
          </w:tcPr>
          <w:p w:rsidR="00920843" w:rsidRPr="00CD1A98" w:rsidRDefault="00CB4C08" w:rsidP="00CB4C08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1500</w:t>
            </w:r>
            <w:r w:rsidR="00920843" w:rsidRPr="00CD1A98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920843" w:rsidRPr="00CD1A98" w:rsidRDefault="00CB4C08" w:rsidP="00CB4C08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1500</w:t>
            </w:r>
            <w:r w:rsidR="00920843" w:rsidRPr="00CD1A98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920843" w:rsidRPr="00CD1A98" w:rsidRDefault="0024116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1500,0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Проведенная инвентаризация мест захоронения</w:t>
            </w:r>
          </w:p>
          <w:p w:rsidR="00382AEF" w:rsidRPr="00CD1A98" w:rsidRDefault="00382AEF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20843" w:rsidRPr="00CD1A98" w:rsidTr="00241163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vMerge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920843" w:rsidRPr="00CD1A98" w:rsidRDefault="0024116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594,0</w:t>
            </w:r>
          </w:p>
        </w:tc>
        <w:tc>
          <w:tcPr>
            <w:tcW w:w="268" w:type="pct"/>
            <w:shd w:val="clear" w:color="000000" w:fill="FFFFFF"/>
          </w:tcPr>
          <w:p w:rsidR="00920843" w:rsidRPr="00CD1A98" w:rsidRDefault="00241163" w:rsidP="0071163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6000,0</w:t>
            </w:r>
          </w:p>
        </w:tc>
        <w:tc>
          <w:tcPr>
            <w:tcW w:w="232" w:type="pct"/>
            <w:shd w:val="clear" w:color="000000" w:fill="FFFFFF"/>
          </w:tcPr>
          <w:p w:rsidR="00920843" w:rsidRPr="00CD1A98" w:rsidRDefault="00711635" w:rsidP="0071163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920843" w:rsidRPr="00CD1A98" w:rsidRDefault="00711635" w:rsidP="0071163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1500</w:t>
            </w:r>
            <w:r w:rsidR="00920843" w:rsidRPr="00CD1A98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920843" w:rsidRPr="00CD1A98" w:rsidRDefault="00711635" w:rsidP="0071163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1500</w:t>
            </w:r>
            <w:r w:rsidR="00920843" w:rsidRPr="00CD1A98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920843" w:rsidRPr="00CD1A98" w:rsidRDefault="00711635" w:rsidP="0071163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1500</w:t>
            </w:r>
            <w:r w:rsidR="00920843" w:rsidRPr="00CD1A98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920843" w:rsidRPr="00CD1A98" w:rsidRDefault="0024116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1500,0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920843" w:rsidRPr="00CD1A98" w:rsidTr="00241163">
        <w:trPr>
          <w:cantSplit/>
          <w:trHeight w:val="768"/>
        </w:trPr>
        <w:tc>
          <w:tcPr>
            <w:tcW w:w="82" w:type="pct"/>
            <w:vMerge w:val="restart"/>
            <w:shd w:val="clear" w:color="000000" w:fill="FFFFFF"/>
          </w:tcPr>
          <w:p w:rsidR="00265A80" w:rsidRPr="00CD1A98" w:rsidRDefault="00265A80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241163">
              <w:rPr>
                <w:color w:val="auto"/>
                <w:sz w:val="18"/>
                <w:szCs w:val="18"/>
              </w:rPr>
              <w:t>7,9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Осуществление переданных полномочий Московской области по транспортировке умерших в морг, включая погрузочно-разгрузочные работы, с мест обнаружения или происшествия для проведения судебно-медицинской экспертизы</w:t>
            </w:r>
          </w:p>
        </w:tc>
        <w:tc>
          <w:tcPr>
            <w:tcW w:w="532" w:type="pct"/>
            <w:vMerge w:val="restar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01.01.2020-31.12.2024</w:t>
            </w:r>
          </w:p>
        </w:tc>
        <w:tc>
          <w:tcPr>
            <w:tcW w:w="428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Средства бюджета Московской области</w:t>
            </w:r>
          </w:p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14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  <w:p w:rsidR="00920843" w:rsidRPr="00F74472" w:rsidRDefault="00920843" w:rsidP="005B0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2986,0</w:t>
            </w:r>
          </w:p>
        </w:tc>
        <w:tc>
          <w:tcPr>
            <w:tcW w:w="268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  <w:p w:rsidR="00920843" w:rsidRPr="00F74472" w:rsidRDefault="00CB4C08" w:rsidP="00241163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</w:t>
            </w:r>
            <w:r w:rsidR="00241163">
              <w:rPr>
                <w:sz w:val="18"/>
                <w:szCs w:val="18"/>
              </w:rPr>
              <w:t>66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232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2986,0</w:t>
            </w:r>
          </w:p>
        </w:tc>
        <w:tc>
          <w:tcPr>
            <w:tcW w:w="22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  <w:p w:rsidR="00920843" w:rsidRPr="00F74472" w:rsidRDefault="00920843" w:rsidP="00CB4C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</w:t>
            </w:r>
            <w:r w:rsidR="00CB4C08">
              <w:rPr>
                <w:sz w:val="18"/>
                <w:szCs w:val="18"/>
              </w:rPr>
              <w:t>95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22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  <w:p w:rsidR="00920843" w:rsidRPr="00F74472" w:rsidRDefault="00920843" w:rsidP="00CB4C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</w:t>
            </w:r>
            <w:r w:rsidR="00CB4C08">
              <w:rPr>
                <w:sz w:val="18"/>
                <w:szCs w:val="18"/>
              </w:rPr>
              <w:t>95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22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  <w:p w:rsidR="00920843" w:rsidRDefault="00920843" w:rsidP="00F74472">
            <w:pPr>
              <w:rPr>
                <w:sz w:val="18"/>
                <w:szCs w:val="18"/>
              </w:rPr>
            </w:pPr>
          </w:p>
          <w:p w:rsidR="00920843" w:rsidRPr="00F74472" w:rsidRDefault="00920843" w:rsidP="00CB4C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</w:t>
            </w:r>
            <w:r w:rsidR="00CB4C08">
              <w:rPr>
                <w:sz w:val="18"/>
                <w:szCs w:val="18"/>
              </w:rPr>
              <w:t>95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23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  <w:p w:rsidR="00920843" w:rsidRPr="00F74472" w:rsidRDefault="00920843" w:rsidP="002411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="00241163">
              <w:rPr>
                <w:sz w:val="18"/>
                <w:szCs w:val="18"/>
              </w:rPr>
              <w:t>995,0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Осуществлена транспортировка умерших в морг, включая погрузочно-разгрузочные работы, с мест обнаружения и происшествия для производства судебно-медицинской экспертизы</w:t>
            </w:r>
          </w:p>
        </w:tc>
      </w:tr>
      <w:tr w:rsidR="00920843" w:rsidRPr="00CD1A98" w:rsidTr="00241163">
        <w:trPr>
          <w:cantSplit/>
          <w:trHeight w:val="879"/>
        </w:trPr>
        <w:tc>
          <w:tcPr>
            <w:tcW w:w="82" w:type="pct"/>
            <w:vMerge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vMerge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  <w:p w:rsidR="00920843" w:rsidRPr="00B03049" w:rsidRDefault="00920843" w:rsidP="00B03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920843" w:rsidRPr="00CD1A98" w:rsidRDefault="00920843" w:rsidP="005B068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2986,0</w:t>
            </w:r>
          </w:p>
        </w:tc>
        <w:tc>
          <w:tcPr>
            <w:tcW w:w="268" w:type="pct"/>
            <w:shd w:val="clear" w:color="000000" w:fill="FFFFFF"/>
          </w:tcPr>
          <w:p w:rsidR="00920843" w:rsidRPr="00CD1A98" w:rsidRDefault="00920843" w:rsidP="00241163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149</w:t>
            </w:r>
            <w:r w:rsidR="00241163">
              <w:rPr>
                <w:color w:val="auto"/>
                <w:sz w:val="18"/>
                <w:szCs w:val="18"/>
              </w:rPr>
              <w:t>66</w:t>
            </w:r>
            <w:r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32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  <w:p w:rsidR="00920843" w:rsidRPr="00B03049" w:rsidRDefault="00920843" w:rsidP="00B03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22986,0</w:t>
            </w:r>
          </w:p>
        </w:tc>
        <w:tc>
          <w:tcPr>
            <w:tcW w:w="22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  <w:p w:rsidR="00920843" w:rsidRPr="00B03049" w:rsidRDefault="00920843" w:rsidP="00CB4C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</w:t>
            </w:r>
            <w:r w:rsidR="00CB4C08">
              <w:rPr>
                <w:sz w:val="18"/>
                <w:szCs w:val="18"/>
              </w:rPr>
              <w:t>95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22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  <w:p w:rsidR="00920843" w:rsidRPr="00B03049" w:rsidRDefault="00920843" w:rsidP="00CB4C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</w:t>
            </w:r>
            <w:r w:rsidR="00CB4C08">
              <w:rPr>
                <w:sz w:val="18"/>
                <w:szCs w:val="18"/>
              </w:rPr>
              <w:t>95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226" w:type="pct"/>
            <w:shd w:val="clear" w:color="000000" w:fill="FFFFFF"/>
          </w:tcPr>
          <w:p w:rsidR="00920843" w:rsidRPr="00CD1A98" w:rsidRDefault="00920843" w:rsidP="00CB4C08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</w:t>
            </w:r>
            <w:r w:rsidR="00CB4C08">
              <w:rPr>
                <w:color w:val="auto"/>
                <w:sz w:val="18"/>
                <w:szCs w:val="18"/>
              </w:rPr>
              <w:t>95</w:t>
            </w:r>
            <w:r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3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  <w:p w:rsidR="00920843" w:rsidRPr="00B03049" w:rsidRDefault="00920843" w:rsidP="002411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="00241163">
              <w:rPr>
                <w:sz w:val="18"/>
                <w:szCs w:val="18"/>
              </w:rPr>
              <w:t>995,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920843" w:rsidRPr="00CD1A98" w:rsidTr="00241163">
        <w:trPr>
          <w:cantSplit/>
          <w:trHeight w:val="879"/>
        </w:trPr>
        <w:tc>
          <w:tcPr>
            <w:tcW w:w="82" w:type="pct"/>
            <w:vMerge w:val="restart"/>
            <w:shd w:val="clear" w:color="000000" w:fill="FFFFFF"/>
          </w:tcPr>
          <w:p w:rsidR="00920843" w:rsidRDefault="00920843" w:rsidP="00B0304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7.10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Реализация мероприятий федеральной целевой программы «Увековечивание памяти погибших при защите Отечества на 2019-2024 </w:t>
            </w:r>
            <w:r>
              <w:rPr>
                <w:color w:val="auto"/>
                <w:sz w:val="18"/>
                <w:szCs w:val="18"/>
              </w:rPr>
              <w:lastRenderedPageBreak/>
              <w:t>годы»</w:t>
            </w:r>
          </w:p>
        </w:tc>
        <w:tc>
          <w:tcPr>
            <w:tcW w:w="532" w:type="pct"/>
            <w:shd w:val="clear" w:color="000000" w:fill="FFFFFF"/>
          </w:tcPr>
          <w:p w:rsidR="00920843" w:rsidRDefault="00920843" w:rsidP="006C286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lastRenderedPageBreak/>
              <w:t>01.01.2020-31.12.2024</w:t>
            </w:r>
          </w:p>
        </w:tc>
        <w:tc>
          <w:tcPr>
            <w:tcW w:w="428" w:type="pct"/>
            <w:shd w:val="clear" w:color="000000" w:fill="FFFFFF"/>
          </w:tcPr>
          <w:p w:rsidR="00920843" w:rsidRDefault="00920843" w:rsidP="006C286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14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Администрация Сергиево-Посадского городского </w:t>
            </w:r>
            <w:r>
              <w:rPr>
                <w:color w:val="auto"/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lastRenderedPageBreak/>
              <w:t>Паспортизированные воинские захоронения обустроены и восстановлены</w:t>
            </w:r>
          </w:p>
        </w:tc>
      </w:tr>
      <w:tr w:rsidR="00920843" w:rsidRPr="00CD1A98" w:rsidTr="00241163">
        <w:trPr>
          <w:cantSplit/>
          <w:trHeight w:val="879"/>
        </w:trPr>
        <w:tc>
          <w:tcPr>
            <w:tcW w:w="82" w:type="pct"/>
            <w:vMerge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01.01.2020-31.12.2024</w:t>
            </w:r>
          </w:p>
        </w:tc>
        <w:tc>
          <w:tcPr>
            <w:tcW w:w="428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4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920843" w:rsidRPr="00CD1A98" w:rsidTr="00241163">
        <w:trPr>
          <w:cantSplit/>
          <w:trHeight w:val="879"/>
        </w:trPr>
        <w:tc>
          <w:tcPr>
            <w:tcW w:w="82" w:type="pct"/>
            <w:vMerge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01.01.2020-31.12.2024</w:t>
            </w:r>
          </w:p>
        </w:tc>
        <w:tc>
          <w:tcPr>
            <w:tcW w:w="428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4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920843" w:rsidRPr="00CD1A98" w:rsidTr="00241163">
        <w:trPr>
          <w:cantSplit/>
          <w:trHeight w:val="879"/>
        </w:trPr>
        <w:tc>
          <w:tcPr>
            <w:tcW w:w="82" w:type="pct"/>
            <w:vMerge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01.01.2020-31.12.2024</w:t>
            </w:r>
          </w:p>
        </w:tc>
        <w:tc>
          <w:tcPr>
            <w:tcW w:w="428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14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268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32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2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2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2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3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920843" w:rsidRPr="00231122" w:rsidTr="00241163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920843" w:rsidRPr="00231122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26" w:type="pct"/>
            <w:vMerge w:val="restart"/>
            <w:shd w:val="clear" w:color="000000" w:fill="FFFFFF"/>
            <w:vAlign w:val="center"/>
          </w:tcPr>
          <w:p w:rsidR="00920843" w:rsidRPr="00231122" w:rsidRDefault="00920843" w:rsidP="0004123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231122">
              <w:rPr>
                <w:b/>
                <w:color w:val="auto"/>
                <w:sz w:val="20"/>
                <w:szCs w:val="20"/>
              </w:rPr>
              <w:t>Итого по подпрограмме:</w:t>
            </w:r>
          </w:p>
        </w:tc>
        <w:tc>
          <w:tcPr>
            <w:tcW w:w="532" w:type="pct"/>
            <w:vMerge w:val="restart"/>
            <w:shd w:val="clear" w:color="000000" w:fill="FFFFFF"/>
          </w:tcPr>
          <w:p w:rsidR="00920843" w:rsidRPr="00231122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428" w:type="pct"/>
            <w:shd w:val="clear" w:color="000000" w:fill="FFFFFF"/>
          </w:tcPr>
          <w:p w:rsidR="00920843" w:rsidRPr="00231122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 w:rsidRPr="00231122">
              <w:rPr>
                <w:b/>
                <w:color w:val="auto"/>
                <w:sz w:val="20"/>
                <w:szCs w:val="20"/>
              </w:rPr>
              <w:t>Всего, в том числе:</w:t>
            </w:r>
          </w:p>
        </w:tc>
        <w:tc>
          <w:tcPr>
            <w:tcW w:w="414" w:type="pct"/>
            <w:shd w:val="clear" w:color="000000" w:fill="FFFFFF"/>
            <w:vAlign w:val="center"/>
          </w:tcPr>
          <w:p w:rsidR="00920843" w:rsidRPr="00231122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68" w:type="pct"/>
            <w:shd w:val="clear" w:color="000000" w:fill="FFFFFF"/>
            <w:vAlign w:val="center"/>
          </w:tcPr>
          <w:p w:rsidR="00920843" w:rsidRPr="00231122" w:rsidRDefault="00AA7923" w:rsidP="00AA7923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389038</w:t>
            </w:r>
            <w:r w:rsidR="00A92712">
              <w:rPr>
                <w:b/>
                <w:color w:val="auto"/>
                <w:sz w:val="20"/>
                <w:szCs w:val="20"/>
              </w:rPr>
              <w:t>,</w:t>
            </w:r>
            <w:r>
              <w:rPr>
                <w:b/>
                <w:color w:val="auto"/>
                <w:sz w:val="20"/>
                <w:szCs w:val="20"/>
              </w:rPr>
              <w:t>08</w:t>
            </w:r>
          </w:p>
        </w:tc>
        <w:tc>
          <w:tcPr>
            <w:tcW w:w="232" w:type="pct"/>
            <w:shd w:val="clear" w:color="000000" w:fill="FFFFFF"/>
            <w:vAlign w:val="center"/>
          </w:tcPr>
          <w:p w:rsidR="00920843" w:rsidRPr="00231122" w:rsidRDefault="003234A4" w:rsidP="00A9271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7</w:t>
            </w:r>
            <w:r w:rsidR="00EC44C0">
              <w:rPr>
                <w:b/>
                <w:color w:val="auto"/>
                <w:sz w:val="20"/>
                <w:szCs w:val="20"/>
              </w:rPr>
              <w:t>5</w:t>
            </w:r>
            <w:r w:rsidR="00A92712">
              <w:rPr>
                <w:b/>
                <w:color w:val="auto"/>
                <w:sz w:val="20"/>
                <w:szCs w:val="20"/>
              </w:rPr>
              <w:t>502,08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920843" w:rsidRPr="00231122" w:rsidRDefault="00B94F89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77852,0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920843" w:rsidRPr="00231122" w:rsidRDefault="00B94F89" w:rsidP="005A6F6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79155,</w:t>
            </w:r>
            <w:r w:rsidR="005A6F61">
              <w:rPr>
                <w:b/>
                <w:color w:val="auto"/>
                <w:sz w:val="20"/>
                <w:szCs w:val="20"/>
              </w:rPr>
              <w:t>00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920843" w:rsidRPr="00231122" w:rsidRDefault="00EC44C0" w:rsidP="00EC44C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7</w:t>
            </w:r>
            <w:r w:rsidR="00B94F89">
              <w:rPr>
                <w:b/>
                <w:color w:val="auto"/>
                <w:sz w:val="20"/>
                <w:szCs w:val="20"/>
              </w:rPr>
              <w:t>8243,89</w:t>
            </w:r>
          </w:p>
        </w:tc>
        <w:tc>
          <w:tcPr>
            <w:tcW w:w="236" w:type="pct"/>
            <w:shd w:val="clear" w:color="000000" w:fill="FFFFFF"/>
            <w:vAlign w:val="center"/>
          </w:tcPr>
          <w:p w:rsidR="00920843" w:rsidRPr="00231122" w:rsidRDefault="00EC44C0" w:rsidP="00AA792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782</w:t>
            </w:r>
            <w:r w:rsidR="00AA7923">
              <w:rPr>
                <w:b/>
                <w:color w:val="auto"/>
                <w:sz w:val="20"/>
                <w:szCs w:val="20"/>
              </w:rPr>
              <w:t>84</w:t>
            </w:r>
            <w:r>
              <w:rPr>
                <w:b/>
                <w:color w:val="auto"/>
                <w:sz w:val="20"/>
                <w:szCs w:val="20"/>
              </w:rPr>
              <w:t>,89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920843" w:rsidRPr="00231122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920843" w:rsidRPr="00231122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</w:tr>
      <w:tr w:rsidR="00D1360B" w:rsidRPr="00231122" w:rsidTr="00241163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1360B" w:rsidRPr="00231122" w:rsidRDefault="00D1360B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26" w:type="pct"/>
            <w:vMerge/>
            <w:shd w:val="clear" w:color="000000" w:fill="FFFFFF"/>
            <w:vAlign w:val="center"/>
          </w:tcPr>
          <w:p w:rsidR="00D1360B" w:rsidRPr="00231122" w:rsidRDefault="00D1360B" w:rsidP="0004123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532" w:type="pct"/>
            <w:vMerge/>
            <w:shd w:val="clear" w:color="000000" w:fill="FFFFFF"/>
          </w:tcPr>
          <w:p w:rsidR="00D1360B" w:rsidRPr="00231122" w:rsidRDefault="00D1360B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428" w:type="pct"/>
            <w:shd w:val="clear" w:color="000000" w:fill="FFFFFF"/>
          </w:tcPr>
          <w:p w:rsidR="00D1360B" w:rsidRPr="00231122" w:rsidRDefault="00D1360B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Внебюджетные средства</w:t>
            </w:r>
          </w:p>
        </w:tc>
        <w:tc>
          <w:tcPr>
            <w:tcW w:w="414" w:type="pct"/>
            <w:shd w:val="clear" w:color="000000" w:fill="FFFFFF"/>
            <w:vAlign w:val="center"/>
          </w:tcPr>
          <w:p w:rsidR="00D1360B" w:rsidRPr="00231122" w:rsidRDefault="00D1360B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68" w:type="pct"/>
            <w:shd w:val="clear" w:color="000000" w:fill="FFFFFF"/>
            <w:vAlign w:val="center"/>
          </w:tcPr>
          <w:p w:rsidR="00D1360B" w:rsidRDefault="00A92712" w:rsidP="00B94F89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342,58</w:t>
            </w:r>
          </w:p>
        </w:tc>
        <w:tc>
          <w:tcPr>
            <w:tcW w:w="232" w:type="pct"/>
            <w:shd w:val="clear" w:color="000000" w:fill="FFFFFF"/>
            <w:vAlign w:val="center"/>
          </w:tcPr>
          <w:p w:rsidR="00D1360B" w:rsidRDefault="00A92712" w:rsidP="00B94F8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342,58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D1360B" w:rsidRDefault="00A92712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D1360B" w:rsidRDefault="00A92712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D1360B" w:rsidRDefault="00A92712" w:rsidP="00EC44C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0</w:t>
            </w:r>
          </w:p>
        </w:tc>
        <w:tc>
          <w:tcPr>
            <w:tcW w:w="236" w:type="pct"/>
            <w:shd w:val="clear" w:color="000000" w:fill="FFFFFF"/>
            <w:vAlign w:val="center"/>
          </w:tcPr>
          <w:p w:rsidR="00D1360B" w:rsidRDefault="00A92712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1360B" w:rsidRPr="00231122" w:rsidRDefault="00D1360B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1360B" w:rsidRPr="00231122" w:rsidRDefault="00D1360B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</w:tr>
      <w:tr w:rsidR="00920843" w:rsidRPr="00231122" w:rsidTr="00241163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920843" w:rsidRPr="00231122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920843" w:rsidRPr="00231122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532" w:type="pct"/>
            <w:vMerge/>
            <w:shd w:val="clear" w:color="000000" w:fill="FFFFFF"/>
          </w:tcPr>
          <w:p w:rsidR="00920843" w:rsidRPr="00231122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428" w:type="pct"/>
            <w:shd w:val="clear" w:color="000000" w:fill="FFFFFF"/>
          </w:tcPr>
          <w:p w:rsidR="00920843" w:rsidRPr="00231122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 w:rsidRPr="00231122">
              <w:rPr>
                <w:b/>
                <w:color w:val="auto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414" w:type="pct"/>
            <w:shd w:val="clear" w:color="000000" w:fill="FFFFFF"/>
            <w:vAlign w:val="center"/>
          </w:tcPr>
          <w:p w:rsidR="00920843" w:rsidRPr="00231122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68" w:type="pct"/>
            <w:shd w:val="clear" w:color="000000" w:fill="FFFFFF"/>
            <w:vAlign w:val="center"/>
          </w:tcPr>
          <w:p w:rsidR="00920843" w:rsidRPr="00231122" w:rsidRDefault="00CD0136" w:rsidP="003F746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149</w:t>
            </w:r>
            <w:r w:rsidR="003F7461">
              <w:rPr>
                <w:b/>
                <w:color w:val="auto"/>
                <w:sz w:val="20"/>
                <w:szCs w:val="20"/>
              </w:rPr>
              <w:t>66</w:t>
            </w:r>
            <w:r w:rsidR="00920843" w:rsidRPr="00231122">
              <w:rPr>
                <w:b/>
                <w:color w:val="auto"/>
                <w:sz w:val="20"/>
                <w:szCs w:val="20"/>
              </w:rPr>
              <w:t>,00</w:t>
            </w:r>
          </w:p>
        </w:tc>
        <w:tc>
          <w:tcPr>
            <w:tcW w:w="232" w:type="pct"/>
            <w:shd w:val="clear" w:color="000000" w:fill="FFFFFF"/>
            <w:vAlign w:val="center"/>
          </w:tcPr>
          <w:p w:rsidR="00920843" w:rsidRPr="00231122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 w:rsidRPr="00231122">
              <w:rPr>
                <w:b/>
                <w:color w:val="auto"/>
                <w:sz w:val="20"/>
                <w:szCs w:val="20"/>
              </w:rPr>
              <w:t>2986,00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920843" w:rsidRPr="00231122" w:rsidRDefault="00920843" w:rsidP="00CD013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 w:rsidRPr="00231122">
              <w:rPr>
                <w:b/>
                <w:color w:val="auto"/>
                <w:sz w:val="20"/>
                <w:szCs w:val="20"/>
              </w:rPr>
              <w:t>29</w:t>
            </w:r>
            <w:r w:rsidR="00CD0136">
              <w:rPr>
                <w:b/>
                <w:color w:val="auto"/>
                <w:sz w:val="20"/>
                <w:szCs w:val="20"/>
              </w:rPr>
              <w:t>95</w:t>
            </w:r>
            <w:r w:rsidRPr="00231122">
              <w:rPr>
                <w:b/>
                <w:color w:val="auto"/>
                <w:sz w:val="20"/>
                <w:szCs w:val="20"/>
              </w:rPr>
              <w:t>,00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920843" w:rsidRPr="00231122" w:rsidRDefault="00920843" w:rsidP="00CD013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 w:rsidRPr="00231122">
              <w:rPr>
                <w:b/>
                <w:color w:val="auto"/>
                <w:sz w:val="20"/>
                <w:szCs w:val="20"/>
              </w:rPr>
              <w:t>29</w:t>
            </w:r>
            <w:r w:rsidR="00CD0136">
              <w:rPr>
                <w:b/>
                <w:color w:val="auto"/>
                <w:sz w:val="20"/>
                <w:szCs w:val="20"/>
              </w:rPr>
              <w:t>95</w:t>
            </w:r>
            <w:r w:rsidRPr="00231122">
              <w:rPr>
                <w:b/>
                <w:color w:val="auto"/>
                <w:sz w:val="20"/>
                <w:szCs w:val="20"/>
              </w:rPr>
              <w:t>,00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920843" w:rsidRPr="00231122" w:rsidRDefault="00920843" w:rsidP="00CD013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 w:rsidRPr="00231122">
              <w:rPr>
                <w:b/>
                <w:color w:val="auto"/>
                <w:sz w:val="20"/>
                <w:szCs w:val="20"/>
              </w:rPr>
              <w:t>29</w:t>
            </w:r>
            <w:r w:rsidR="00CD0136">
              <w:rPr>
                <w:b/>
                <w:color w:val="auto"/>
                <w:sz w:val="20"/>
                <w:szCs w:val="20"/>
              </w:rPr>
              <w:t>95</w:t>
            </w:r>
            <w:r w:rsidRPr="00231122">
              <w:rPr>
                <w:b/>
                <w:color w:val="auto"/>
                <w:sz w:val="20"/>
                <w:szCs w:val="20"/>
              </w:rPr>
              <w:t>,00</w:t>
            </w:r>
          </w:p>
        </w:tc>
        <w:tc>
          <w:tcPr>
            <w:tcW w:w="236" w:type="pct"/>
            <w:shd w:val="clear" w:color="000000" w:fill="FFFFFF"/>
            <w:vAlign w:val="center"/>
          </w:tcPr>
          <w:p w:rsidR="00920843" w:rsidRPr="00231122" w:rsidRDefault="00920843" w:rsidP="00EC44C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 w:rsidRPr="00231122">
              <w:rPr>
                <w:b/>
                <w:color w:val="auto"/>
                <w:sz w:val="20"/>
                <w:szCs w:val="20"/>
              </w:rPr>
              <w:t>2</w:t>
            </w:r>
            <w:r w:rsidR="00EC44C0">
              <w:rPr>
                <w:b/>
                <w:color w:val="auto"/>
                <w:sz w:val="20"/>
                <w:szCs w:val="20"/>
              </w:rPr>
              <w:t>995</w:t>
            </w:r>
            <w:r w:rsidRPr="00231122">
              <w:rPr>
                <w:b/>
                <w:color w:val="auto"/>
                <w:sz w:val="20"/>
                <w:szCs w:val="20"/>
              </w:rPr>
              <w:t>,00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920843" w:rsidRPr="00231122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920843" w:rsidRPr="00231122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</w:tr>
      <w:tr w:rsidR="00920843" w:rsidRPr="00231122" w:rsidTr="00241163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920843" w:rsidRPr="00231122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920843" w:rsidRPr="00231122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532" w:type="pct"/>
            <w:vMerge/>
            <w:shd w:val="clear" w:color="000000" w:fill="FFFFFF"/>
          </w:tcPr>
          <w:p w:rsidR="00920843" w:rsidRPr="00231122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428" w:type="pct"/>
            <w:shd w:val="clear" w:color="000000" w:fill="FFFFFF"/>
          </w:tcPr>
          <w:p w:rsidR="00920843" w:rsidRPr="00231122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 w:rsidRPr="00231122">
              <w:rPr>
                <w:b/>
                <w:color w:val="auto"/>
                <w:sz w:val="20"/>
                <w:szCs w:val="20"/>
              </w:rPr>
              <w:t>Средства бюджета Сергиево-Посадского городского округа.</w:t>
            </w:r>
          </w:p>
        </w:tc>
        <w:tc>
          <w:tcPr>
            <w:tcW w:w="414" w:type="pct"/>
            <w:shd w:val="clear" w:color="000000" w:fill="FFFFFF"/>
            <w:vAlign w:val="center"/>
          </w:tcPr>
          <w:p w:rsidR="00920843" w:rsidRPr="00231122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68" w:type="pct"/>
            <w:shd w:val="clear" w:color="000000" w:fill="FFFFFF"/>
            <w:vAlign w:val="center"/>
          </w:tcPr>
          <w:p w:rsidR="00920843" w:rsidRPr="00231122" w:rsidRDefault="00B94F89" w:rsidP="00AA792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373</w:t>
            </w:r>
            <w:r w:rsidR="00AA7923">
              <w:rPr>
                <w:b/>
                <w:color w:val="auto"/>
                <w:sz w:val="20"/>
                <w:szCs w:val="20"/>
              </w:rPr>
              <w:t>729</w:t>
            </w:r>
            <w:r>
              <w:rPr>
                <w:b/>
                <w:color w:val="auto"/>
                <w:sz w:val="20"/>
                <w:szCs w:val="20"/>
              </w:rPr>
              <w:t>,</w:t>
            </w:r>
            <w:r w:rsidR="00AA7923">
              <w:rPr>
                <w:b/>
                <w:color w:val="auto"/>
                <w:sz w:val="20"/>
                <w:szCs w:val="20"/>
              </w:rPr>
              <w:t>50</w:t>
            </w:r>
          </w:p>
        </w:tc>
        <w:tc>
          <w:tcPr>
            <w:tcW w:w="232" w:type="pct"/>
            <w:shd w:val="clear" w:color="000000" w:fill="FFFFFF"/>
            <w:vAlign w:val="center"/>
          </w:tcPr>
          <w:p w:rsidR="00920843" w:rsidRPr="00231122" w:rsidRDefault="003234A4" w:rsidP="00A9271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7</w:t>
            </w:r>
            <w:r w:rsidR="00EC44C0">
              <w:rPr>
                <w:b/>
                <w:color w:val="auto"/>
                <w:sz w:val="20"/>
                <w:szCs w:val="20"/>
              </w:rPr>
              <w:t>2</w:t>
            </w:r>
            <w:r w:rsidR="00A92712">
              <w:rPr>
                <w:b/>
                <w:color w:val="auto"/>
                <w:sz w:val="20"/>
                <w:szCs w:val="20"/>
              </w:rPr>
              <w:t>173</w:t>
            </w:r>
            <w:r w:rsidR="00EC44C0">
              <w:rPr>
                <w:b/>
                <w:color w:val="auto"/>
                <w:sz w:val="20"/>
                <w:szCs w:val="20"/>
              </w:rPr>
              <w:t>,</w:t>
            </w:r>
            <w:r w:rsidR="00A92712">
              <w:rPr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920843" w:rsidRPr="00231122" w:rsidRDefault="00B94F89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74857,0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920843" w:rsidRPr="00231122" w:rsidRDefault="00B94F89" w:rsidP="005A6F6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76160,</w:t>
            </w:r>
            <w:r w:rsidR="005A6F61">
              <w:rPr>
                <w:b/>
                <w:color w:val="auto"/>
                <w:sz w:val="20"/>
                <w:szCs w:val="20"/>
              </w:rPr>
              <w:t>00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920843" w:rsidRPr="00231122" w:rsidRDefault="00EC44C0" w:rsidP="00EC44C0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75248,89</w:t>
            </w:r>
          </w:p>
        </w:tc>
        <w:tc>
          <w:tcPr>
            <w:tcW w:w="236" w:type="pct"/>
            <w:shd w:val="clear" w:color="000000" w:fill="FFFFFF"/>
            <w:vAlign w:val="center"/>
          </w:tcPr>
          <w:p w:rsidR="00920843" w:rsidRPr="00231122" w:rsidRDefault="00EC44C0" w:rsidP="00AA792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752</w:t>
            </w:r>
            <w:r w:rsidR="00AA7923">
              <w:rPr>
                <w:b/>
                <w:color w:val="auto"/>
                <w:sz w:val="20"/>
                <w:szCs w:val="20"/>
              </w:rPr>
              <w:t>89</w:t>
            </w:r>
            <w:r w:rsidR="003234A4">
              <w:rPr>
                <w:b/>
                <w:color w:val="auto"/>
                <w:sz w:val="20"/>
                <w:szCs w:val="20"/>
              </w:rPr>
              <w:t>,</w:t>
            </w:r>
            <w:r w:rsidR="00AA7923">
              <w:rPr>
                <w:b/>
                <w:color w:val="auto"/>
                <w:sz w:val="20"/>
                <w:szCs w:val="20"/>
              </w:rPr>
              <w:t>3</w:t>
            </w:r>
            <w:r>
              <w:rPr>
                <w:b/>
                <w:color w:val="auto"/>
                <w:sz w:val="20"/>
                <w:szCs w:val="20"/>
              </w:rPr>
              <w:t>9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920843" w:rsidRPr="00231122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920843" w:rsidRPr="00231122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</w:tr>
    </w:tbl>
    <w:p w:rsidR="00DC2BEE" w:rsidRDefault="00DC2BEE" w:rsidP="00DC2BEE">
      <w:pPr>
        <w:pStyle w:val="ConsPlusNormal"/>
        <w:jc w:val="center"/>
        <w:rPr>
          <w:color w:val="auto"/>
        </w:rPr>
      </w:pPr>
    </w:p>
    <w:p w:rsidR="00F752D8" w:rsidRDefault="00F752D8" w:rsidP="00DC2BEE">
      <w:pPr>
        <w:pStyle w:val="ConsPlusNormal"/>
        <w:jc w:val="center"/>
        <w:rPr>
          <w:color w:val="auto"/>
        </w:rPr>
      </w:pPr>
    </w:p>
    <w:p w:rsidR="00F752D8" w:rsidRDefault="00F752D8" w:rsidP="00DC2BEE">
      <w:pPr>
        <w:pStyle w:val="ConsPlusNormal"/>
        <w:jc w:val="center"/>
        <w:rPr>
          <w:color w:val="auto"/>
        </w:rPr>
      </w:pPr>
    </w:p>
    <w:p w:rsidR="00F752D8" w:rsidRDefault="00F752D8" w:rsidP="00DC2BEE">
      <w:pPr>
        <w:pStyle w:val="ConsPlusNormal"/>
        <w:jc w:val="center"/>
        <w:rPr>
          <w:color w:val="auto"/>
        </w:rPr>
      </w:pPr>
    </w:p>
    <w:p w:rsidR="00F752D8" w:rsidRDefault="00F752D8" w:rsidP="00DC2BEE">
      <w:pPr>
        <w:pStyle w:val="ConsPlusNormal"/>
        <w:jc w:val="center"/>
        <w:rPr>
          <w:color w:val="auto"/>
        </w:rPr>
      </w:pPr>
    </w:p>
    <w:p w:rsidR="00F752D8" w:rsidRPr="004D6BE4" w:rsidRDefault="00F752D8" w:rsidP="00F752D8">
      <w:pPr>
        <w:autoSpaceDE w:val="0"/>
        <w:autoSpaceDN w:val="0"/>
        <w:adjustRightInd w:val="0"/>
        <w:spacing w:line="240" w:lineRule="auto"/>
        <w:ind w:firstLine="0"/>
        <w:jc w:val="both"/>
        <w:outlineLvl w:val="0"/>
        <w:rPr>
          <w:sz w:val="24"/>
          <w:szCs w:val="24"/>
        </w:rPr>
      </w:pP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</w:rPr>
      </w:pP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</w:rPr>
      </w:pP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  <w:lang w:val="en-US"/>
        </w:rPr>
      </w:pPr>
    </w:p>
    <w:p w:rsidR="00E557B3" w:rsidRDefault="00E557B3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  <w:lang w:val="en-US"/>
        </w:rPr>
      </w:pPr>
    </w:p>
    <w:p w:rsidR="00F752D8" w:rsidRPr="004D6BE4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</w:p>
    <w:p w:rsidR="00F752D8" w:rsidRPr="004D6BE4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  <w:r w:rsidRPr="004D6BE4">
        <w:rPr>
          <w:b/>
          <w:sz w:val="32"/>
          <w:szCs w:val="32"/>
        </w:rPr>
        <w:t>ПОДПРОГРАММА 2</w:t>
      </w:r>
    </w:p>
    <w:p w:rsidR="00F752D8" w:rsidRPr="004D6BE4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</w:p>
    <w:p w:rsidR="00F752D8" w:rsidRPr="004D6BE4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32"/>
          <w:szCs w:val="32"/>
        </w:rPr>
      </w:pPr>
      <w:r w:rsidRPr="004D6BE4">
        <w:rPr>
          <w:b/>
          <w:sz w:val="32"/>
          <w:szCs w:val="32"/>
        </w:rPr>
        <w:t xml:space="preserve">«СНИЖЕНИЕ РИСКОВ </w:t>
      </w:r>
      <w:r>
        <w:rPr>
          <w:b/>
          <w:sz w:val="32"/>
          <w:szCs w:val="32"/>
        </w:rPr>
        <w:t xml:space="preserve">ВОЗНИКНОВЕНИЯ </w:t>
      </w:r>
      <w:r w:rsidRPr="004D6BE4">
        <w:rPr>
          <w:b/>
          <w:sz w:val="32"/>
          <w:szCs w:val="32"/>
        </w:rPr>
        <w:t>И СМЯГЧЕНИЕ ПОСЛЕДСТВИЙ ЧРЕЗВЫЧАЙНЫХ СИТУАЦИЙ ПРИРОДНОГО И ТЕХНОГЕННОГО ХАРАКТЕРА</w:t>
      </w:r>
      <w:r w:rsidR="00B94F89">
        <w:rPr>
          <w:b/>
          <w:sz w:val="32"/>
          <w:szCs w:val="32"/>
        </w:rPr>
        <w:t xml:space="preserve"> НА ТЕРРИТОРИИ МУНИЦИПАЛЬНОГО ОБРАЗОВАНИЯ МОСКОВСКОЙ ОБЛАСТИ</w:t>
      </w:r>
      <w:r w:rsidRPr="004D6BE4">
        <w:rPr>
          <w:b/>
          <w:sz w:val="32"/>
          <w:szCs w:val="32"/>
        </w:rPr>
        <w:t>» МУНИЦИПАЛЬНОЙ ПРОГРАММЫ МУНИЦИПАЛЬНОГО ОБРАЗОВАНИЯ «СЕРГИЕВО-ПОСАДСКИЙ ГОРОДСКОЙ ОКРУГ МОСКОВСКОЙ ОБЛАСТИ» «БЕЗОПАСНОСТЬ И ОБЕСПЕЧЕНИЕ БЕЗОПАСНОСТИ ЖИЗНЕДЕЯТЕЛЬНОСТИ НАСЕЛЕНИЯ»</w:t>
      </w:r>
    </w:p>
    <w:p w:rsidR="00F752D8" w:rsidRPr="004D6BE4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32"/>
          <w:szCs w:val="32"/>
        </w:rPr>
      </w:pP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32"/>
          <w:szCs w:val="32"/>
        </w:rPr>
      </w:pPr>
      <w:r w:rsidRPr="004D6BE4">
        <w:rPr>
          <w:sz w:val="32"/>
          <w:szCs w:val="32"/>
        </w:rPr>
        <w:t>Паспорт</w:t>
      </w:r>
      <w:r>
        <w:rPr>
          <w:sz w:val="32"/>
          <w:szCs w:val="32"/>
        </w:rPr>
        <w:t xml:space="preserve"> </w:t>
      </w:r>
      <w:r w:rsidRPr="004D6BE4">
        <w:rPr>
          <w:sz w:val="32"/>
          <w:szCs w:val="32"/>
        </w:rPr>
        <w:t xml:space="preserve">подпрограммы 2 </w:t>
      </w:r>
    </w:p>
    <w:p w:rsidR="00F752D8" w:rsidRPr="004D6BE4" w:rsidRDefault="00F752D8" w:rsidP="00F752D8">
      <w:pPr>
        <w:pStyle w:val="1"/>
        <w:rPr>
          <w:szCs w:val="32"/>
        </w:rPr>
      </w:pPr>
      <w:bookmarkStart w:id="10" w:name="_Toc27743587"/>
      <w:r w:rsidRPr="004D6BE4">
        <w:rPr>
          <w:szCs w:val="32"/>
        </w:rPr>
        <w:t>«</w:t>
      </w:r>
      <w:r w:rsidRPr="007F2124">
        <w:t xml:space="preserve">Снижение рисков возникновения и смягчение последствий </w:t>
      </w:r>
      <w:r w:rsidRPr="007F2124">
        <w:br/>
        <w:t>чрезвычайных ситуаций природного и техногенного характера</w:t>
      </w:r>
      <w:r w:rsidR="00F3411E">
        <w:t xml:space="preserve"> на территории муниципального образования Московской области</w:t>
      </w:r>
      <w:r w:rsidRPr="004D6BE4">
        <w:rPr>
          <w:szCs w:val="32"/>
        </w:rPr>
        <w:t>»</w:t>
      </w:r>
      <w:bookmarkEnd w:id="10"/>
    </w:p>
    <w:p w:rsidR="00F752D8" w:rsidRPr="004D6BE4" w:rsidRDefault="00F752D8" w:rsidP="00F752D8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F752D8" w:rsidRPr="004D6BE4" w:rsidRDefault="00F752D8" w:rsidP="00F752D8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F752D8" w:rsidRPr="004D6BE4" w:rsidRDefault="00F752D8" w:rsidP="00F752D8">
      <w:pPr>
        <w:spacing w:after="200" w:line="240" w:lineRule="auto"/>
        <w:ind w:firstLine="0"/>
        <w:rPr>
          <w:sz w:val="24"/>
          <w:szCs w:val="24"/>
        </w:rPr>
      </w:pPr>
      <w:r w:rsidRPr="004D6BE4">
        <w:rPr>
          <w:sz w:val="24"/>
          <w:szCs w:val="24"/>
        </w:rPr>
        <w:br w:type="page"/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2371"/>
        <w:gridCol w:w="2315"/>
        <w:gridCol w:w="3080"/>
        <w:gridCol w:w="1406"/>
        <w:gridCol w:w="1127"/>
        <w:gridCol w:w="1265"/>
        <w:gridCol w:w="1265"/>
        <w:gridCol w:w="1265"/>
        <w:gridCol w:w="1259"/>
      </w:tblGrid>
      <w:tr w:rsidR="00F752D8" w:rsidRPr="004D6BE4" w:rsidTr="00FC4A95">
        <w:tc>
          <w:tcPr>
            <w:tcW w:w="772" w:type="pct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4D6BE4">
              <w:rPr>
                <w:sz w:val="24"/>
                <w:szCs w:val="24"/>
              </w:rPr>
              <w:lastRenderedPageBreak/>
              <w:t>Цель подпрограммы</w:t>
            </w:r>
          </w:p>
        </w:tc>
        <w:tc>
          <w:tcPr>
            <w:tcW w:w="4228" w:type="pct"/>
            <w:gridSpan w:val="8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4D6BE4">
              <w:rPr>
                <w:sz w:val="24"/>
                <w:szCs w:val="24"/>
              </w:rPr>
              <w:t>Повышение уровня защиты населения Сергиево-Посадского городского округа от чрезвычайных ситуаций, защищенности опасных объектов от угроз природного и техногенного характера</w:t>
            </w:r>
          </w:p>
        </w:tc>
      </w:tr>
      <w:tr w:rsidR="00F752D8" w:rsidRPr="004D6BE4" w:rsidTr="00FC4A95">
        <w:tc>
          <w:tcPr>
            <w:tcW w:w="772" w:type="pct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Координатор муниципальной подпрограммы</w:t>
            </w:r>
          </w:p>
        </w:tc>
        <w:tc>
          <w:tcPr>
            <w:tcW w:w="4228" w:type="pct"/>
            <w:gridSpan w:val="8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 городского округа, курирующий вопросы безопасности</w:t>
            </w:r>
          </w:p>
        </w:tc>
      </w:tr>
      <w:tr w:rsidR="00F752D8" w:rsidRPr="004D6BE4" w:rsidTr="00FC4A95">
        <w:tc>
          <w:tcPr>
            <w:tcW w:w="772" w:type="pct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4D6BE4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228" w:type="pct"/>
            <w:gridSpan w:val="8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4D6BE4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F752D8" w:rsidRPr="004D6BE4" w:rsidTr="00FC4A95">
        <w:tc>
          <w:tcPr>
            <w:tcW w:w="772" w:type="pct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Сроки реализации</w:t>
            </w:r>
          </w:p>
        </w:tc>
        <w:tc>
          <w:tcPr>
            <w:tcW w:w="4228" w:type="pct"/>
            <w:gridSpan w:val="8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4D6BE4">
              <w:rPr>
                <w:sz w:val="24"/>
                <w:szCs w:val="24"/>
              </w:rPr>
              <w:t>2020-2024 г.г.</w:t>
            </w:r>
          </w:p>
        </w:tc>
      </w:tr>
      <w:tr w:rsidR="00F752D8" w:rsidRPr="004D6BE4" w:rsidTr="00FC4A95">
        <w:tc>
          <w:tcPr>
            <w:tcW w:w="772" w:type="pct"/>
            <w:vMerge w:val="restart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Источники финансирования подпрограммы.</w:t>
            </w:r>
          </w:p>
        </w:tc>
        <w:tc>
          <w:tcPr>
            <w:tcW w:w="754" w:type="pct"/>
            <w:vMerge w:val="restart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1003" w:type="pct"/>
            <w:vMerge w:val="restart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2472" w:type="pct"/>
            <w:gridSpan w:val="6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4D6BE4">
              <w:rPr>
                <w:sz w:val="22"/>
                <w:szCs w:val="22"/>
              </w:rPr>
              <w:t>Общий объем средств направляемых на реализацию подпрограммы, тыс.руб</w:t>
            </w:r>
          </w:p>
        </w:tc>
      </w:tr>
      <w:tr w:rsidR="00F752D8" w:rsidRPr="004D6BE4" w:rsidTr="00FC4A95">
        <w:tc>
          <w:tcPr>
            <w:tcW w:w="772" w:type="pct"/>
            <w:vMerge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754" w:type="pct"/>
            <w:vMerge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003" w:type="pct"/>
            <w:vMerge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458" w:type="pct"/>
            <w:tcBorders>
              <w:right w:val="single" w:sz="4" w:space="0" w:color="auto"/>
            </w:tcBorders>
            <w:vAlign w:val="center"/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Итого</w:t>
            </w:r>
          </w:p>
        </w:tc>
        <w:tc>
          <w:tcPr>
            <w:tcW w:w="367" w:type="pct"/>
            <w:tcBorders>
              <w:right w:val="single" w:sz="4" w:space="0" w:color="auto"/>
            </w:tcBorders>
            <w:vAlign w:val="center"/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2020</w:t>
            </w:r>
          </w:p>
        </w:tc>
        <w:tc>
          <w:tcPr>
            <w:tcW w:w="412" w:type="pct"/>
            <w:tcBorders>
              <w:right w:val="single" w:sz="4" w:space="0" w:color="auto"/>
            </w:tcBorders>
            <w:vAlign w:val="center"/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2021</w:t>
            </w:r>
          </w:p>
        </w:tc>
        <w:tc>
          <w:tcPr>
            <w:tcW w:w="412" w:type="pct"/>
            <w:tcBorders>
              <w:right w:val="single" w:sz="4" w:space="0" w:color="auto"/>
            </w:tcBorders>
            <w:vAlign w:val="center"/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2022</w:t>
            </w:r>
          </w:p>
        </w:tc>
        <w:tc>
          <w:tcPr>
            <w:tcW w:w="412" w:type="pct"/>
            <w:tcBorders>
              <w:right w:val="single" w:sz="4" w:space="0" w:color="auto"/>
            </w:tcBorders>
            <w:vAlign w:val="center"/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2023</w:t>
            </w:r>
          </w:p>
        </w:tc>
        <w:tc>
          <w:tcPr>
            <w:tcW w:w="411" w:type="pct"/>
            <w:tcBorders>
              <w:right w:val="single" w:sz="4" w:space="0" w:color="auto"/>
            </w:tcBorders>
            <w:vAlign w:val="center"/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2024</w:t>
            </w:r>
          </w:p>
        </w:tc>
      </w:tr>
      <w:tr w:rsidR="00F752D8" w:rsidRPr="004D6BE4" w:rsidTr="00FC4A95">
        <w:trPr>
          <w:trHeight w:val="562"/>
        </w:trPr>
        <w:tc>
          <w:tcPr>
            <w:tcW w:w="772" w:type="pct"/>
            <w:vMerge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754" w:type="pct"/>
            <w:vMerge w:val="restart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Администрация Сергиево-Посадского городского округа.</w:t>
            </w:r>
          </w:p>
        </w:tc>
        <w:tc>
          <w:tcPr>
            <w:tcW w:w="1003" w:type="pct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458" w:type="pct"/>
            <w:tcBorders>
              <w:right w:val="single" w:sz="4" w:space="0" w:color="auto"/>
            </w:tcBorders>
            <w:vAlign w:val="center"/>
          </w:tcPr>
          <w:p w:rsidR="00F752D8" w:rsidRPr="00780015" w:rsidRDefault="008922BF" w:rsidP="007A4800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7A4800">
              <w:rPr>
                <w:bCs/>
                <w:sz w:val="24"/>
                <w:szCs w:val="24"/>
              </w:rPr>
              <w:t>70416</w:t>
            </w:r>
            <w:r>
              <w:rPr>
                <w:bCs/>
                <w:sz w:val="24"/>
                <w:szCs w:val="24"/>
              </w:rPr>
              <w:t>,</w:t>
            </w:r>
            <w:r w:rsidR="007A4800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367" w:type="pct"/>
            <w:tcBorders>
              <w:right w:val="single" w:sz="4" w:space="0" w:color="auto"/>
            </w:tcBorders>
            <w:vAlign w:val="center"/>
          </w:tcPr>
          <w:p w:rsidR="00F752D8" w:rsidRPr="00780015" w:rsidRDefault="00997F7B" w:rsidP="007A4800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CD4EFE">
              <w:rPr>
                <w:bCs/>
                <w:sz w:val="24"/>
                <w:szCs w:val="24"/>
              </w:rPr>
              <w:t>5616</w:t>
            </w:r>
            <w:r>
              <w:rPr>
                <w:bCs/>
                <w:sz w:val="24"/>
                <w:szCs w:val="24"/>
              </w:rPr>
              <w:t>,</w:t>
            </w:r>
            <w:r w:rsidR="007A4800">
              <w:rPr>
                <w:bCs/>
                <w:sz w:val="24"/>
                <w:szCs w:val="24"/>
              </w:rPr>
              <w:t>53</w:t>
            </w:r>
          </w:p>
        </w:tc>
        <w:tc>
          <w:tcPr>
            <w:tcW w:w="412" w:type="pct"/>
            <w:tcBorders>
              <w:right w:val="single" w:sz="4" w:space="0" w:color="auto"/>
            </w:tcBorders>
            <w:vAlign w:val="center"/>
          </w:tcPr>
          <w:p w:rsidR="00F752D8" w:rsidRPr="00780015" w:rsidRDefault="00F56C1C" w:rsidP="007A4800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</w:t>
            </w:r>
            <w:r w:rsidR="007A4800">
              <w:rPr>
                <w:bCs/>
                <w:sz w:val="24"/>
                <w:szCs w:val="24"/>
              </w:rPr>
              <w:t>243</w:t>
            </w:r>
            <w:r>
              <w:rPr>
                <w:bCs/>
                <w:sz w:val="24"/>
                <w:szCs w:val="24"/>
              </w:rPr>
              <w:t>,</w:t>
            </w:r>
            <w:r w:rsidR="00314AF1">
              <w:rPr>
                <w:bCs/>
                <w:sz w:val="24"/>
                <w:szCs w:val="24"/>
              </w:rPr>
              <w:t>95</w:t>
            </w:r>
          </w:p>
        </w:tc>
        <w:tc>
          <w:tcPr>
            <w:tcW w:w="412" w:type="pct"/>
            <w:tcBorders>
              <w:right w:val="single" w:sz="4" w:space="0" w:color="auto"/>
            </w:tcBorders>
            <w:vAlign w:val="center"/>
          </w:tcPr>
          <w:p w:rsidR="00F752D8" w:rsidRPr="00780015" w:rsidRDefault="00F56C1C" w:rsidP="00AA22C5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33517,65</w:t>
            </w:r>
          </w:p>
        </w:tc>
        <w:tc>
          <w:tcPr>
            <w:tcW w:w="412" w:type="pct"/>
            <w:tcBorders>
              <w:right w:val="single" w:sz="4" w:space="0" w:color="auto"/>
            </w:tcBorders>
            <w:vAlign w:val="center"/>
          </w:tcPr>
          <w:p w:rsidR="00F752D8" w:rsidRPr="00780015" w:rsidRDefault="00F56C1C" w:rsidP="00314AF1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</w:t>
            </w:r>
            <w:r w:rsidR="00314AF1">
              <w:rPr>
                <w:bCs/>
                <w:sz w:val="24"/>
                <w:szCs w:val="24"/>
              </w:rPr>
              <w:t>9</w:t>
            </w:r>
            <w:r>
              <w:rPr>
                <w:bCs/>
                <w:sz w:val="24"/>
                <w:szCs w:val="24"/>
              </w:rPr>
              <w:t>17,65</w:t>
            </w:r>
          </w:p>
        </w:tc>
        <w:tc>
          <w:tcPr>
            <w:tcW w:w="411" w:type="pct"/>
            <w:tcBorders>
              <w:right w:val="single" w:sz="4" w:space="0" w:color="auto"/>
            </w:tcBorders>
            <w:vAlign w:val="center"/>
          </w:tcPr>
          <w:p w:rsidR="00F752D8" w:rsidRPr="00780015" w:rsidRDefault="00F56C1C" w:rsidP="00AA22C5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33517,65</w:t>
            </w:r>
          </w:p>
        </w:tc>
      </w:tr>
      <w:tr w:rsidR="00FC4A95" w:rsidRPr="004D6BE4" w:rsidTr="00FC4A95">
        <w:trPr>
          <w:trHeight w:val="655"/>
        </w:trPr>
        <w:tc>
          <w:tcPr>
            <w:tcW w:w="772" w:type="pct"/>
            <w:vMerge/>
            <w:tcBorders>
              <w:right w:val="single" w:sz="4" w:space="0" w:color="auto"/>
            </w:tcBorders>
          </w:tcPr>
          <w:p w:rsidR="00FC4A95" w:rsidRPr="004D6BE4" w:rsidRDefault="00FC4A95" w:rsidP="00FC4A9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754" w:type="pct"/>
            <w:vMerge/>
            <w:tcBorders>
              <w:right w:val="single" w:sz="4" w:space="0" w:color="auto"/>
            </w:tcBorders>
          </w:tcPr>
          <w:p w:rsidR="00FC4A95" w:rsidRPr="004D6BE4" w:rsidRDefault="00FC4A95" w:rsidP="00FC4A9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03" w:type="pct"/>
            <w:tcBorders>
              <w:right w:val="single" w:sz="4" w:space="0" w:color="auto"/>
            </w:tcBorders>
          </w:tcPr>
          <w:p w:rsidR="00FC4A95" w:rsidRPr="004D6BE4" w:rsidRDefault="00FC4A95" w:rsidP="00FC4A9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Средства бюджета Сергиево-Посадского городского округа</w:t>
            </w:r>
          </w:p>
        </w:tc>
        <w:tc>
          <w:tcPr>
            <w:tcW w:w="458" w:type="pct"/>
            <w:tcBorders>
              <w:right w:val="single" w:sz="4" w:space="0" w:color="auto"/>
            </w:tcBorders>
          </w:tcPr>
          <w:p w:rsidR="00FC4A95" w:rsidRPr="00F3411E" w:rsidRDefault="00F3411E" w:rsidP="007A480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922BF" w:rsidRPr="00F3411E">
              <w:rPr>
                <w:sz w:val="24"/>
                <w:szCs w:val="24"/>
              </w:rPr>
              <w:t>1</w:t>
            </w:r>
            <w:r w:rsidR="00314AF1">
              <w:rPr>
                <w:sz w:val="24"/>
                <w:szCs w:val="24"/>
              </w:rPr>
              <w:t>70</w:t>
            </w:r>
            <w:r w:rsidR="007A4800">
              <w:rPr>
                <w:sz w:val="24"/>
                <w:szCs w:val="24"/>
              </w:rPr>
              <w:t>416</w:t>
            </w:r>
            <w:r w:rsidR="008922BF" w:rsidRPr="00F3411E">
              <w:rPr>
                <w:sz w:val="24"/>
                <w:szCs w:val="24"/>
              </w:rPr>
              <w:t>,</w:t>
            </w:r>
            <w:r w:rsidR="007A4800">
              <w:rPr>
                <w:sz w:val="24"/>
                <w:szCs w:val="24"/>
              </w:rPr>
              <w:t>48</w:t>
            </w:r>
          </w:p>
        </w:tc>
        <w:tc>
          <w:tcPr>
            <w:tcW w:w="367" w:type="pct"/>
            <w:tcBorders>
              <w:right w:val="single" w:sz="4" w:space="0" w:color="auto"/>
            </w:tcBorders>
          </w:tcPr>
          <w:p w:rsidR="00FC4A95" w:rsidRPr="00F3411E" w:rsidRDefault="00F56C1C" w:rsidP="007A4800">
            <w:pPr>
              <w:ind w:firstLine="0"/>
              <w:rPr>
                <w:sz w:val="24"/>
                <w:szCs w:val="24"/>
              </w:rPr>
            </w:pPr>
            <w:r w:rsidRPr="00F3411E">
              <w:rPr>
                <w:sz w:val="24"/>
                <w:szCs w:val="24"/>
              </w:rPr>
              <w:t>3</w:t>
            </w:r>
            <w:r w:rsidR="00CD4EFE">
              <w:rPr>
                <w:sz w:val="24"/>
                <w:szCs w:val="24"/>
              </w:rPr>
              <w:t>5616</w:t>
            </w:r>
            <w:r w:rsidR="00997F7B" w:rsidRPr="00F3411E">
              <w:rPr>
                <w:sz w:val="24"/>
                <w:szCs w:val="24"/>
              </w:rPr>
              <w:t>,</w:t>
            </w:r>
            <w:r w:rsidR="007A4800">
              <w:rPr>
                <w:sz w:val="24"/>
                <w:szCs w:val="24"/>
              </w:rPr>
              <w:t>53</w:t>
            </w:r>
          </w:p>
        </w:tc>
        <w:tc>
          <w:tcPr>
            <w:tcW w:w="412" w:type="pct"/>
            <w:tcBorders>
              <w:right w:val="single" w:sz="4" w:space="0" w:color="auto"/>
            </w:tcBorders>
          </w:tcPr>
          <w:p w:rsidR="00FC4A95" w:rsidRPr="00F3411E" w:rsidRDefault="007A4800" w:rsidP="007A480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34243</w:t>
            </w:r>
            <w:r w:rsidR="00F56C1C" w:rsidRPr="00F3411E">
              <w:rPr>
                <w:sz w:val="24"/>
                <w:szCs w:val="24"/>
              </w:rPr>
              <w:t>,</w:t>
            </w:r>
            <w:r w:rsidR="00314AF1">
              <w:rPr>
                <w:sz w:val="24"/>
                <w:szCs w:val="24"/>
              </w:rPr>
              <w:t>95</w:t>
            </w:r>
          </w:p>
        </w:tc>
        <w:tc>
          <w:tcPr>
            <w:tcW w:w="412" w:type="pct"/>
            <w:tcBorders>
              <w:right w:val="single" w:sz="4" w:space="0" w:color="auto"/>
            </w:tcBorders>
          </w:tcPr>
          <w:p w:rsidR="00FC4A95" w:rsidRPr="00F3411E" w:rsidRDefault="00F56C1C" w:rsidP="00FC4A95">
            <w:pPr>
              <w:ind w:firstLine="0"/>
              <w:rPr>
                <w:sz w:val="24"/>
                <w:szCs w:val="24"/>
              </w:rPr>
            </w:pPr>
            <w:r w:rsidRPr="00F3411E">
              <w:rPr>
                <w:sz w:val="24"/>
                <w:szCs w:val="24"/>
              </w:rPr>
              <w:t>33517,65</w:t>
            </w:r>
          </w:p>
        </w:tc>
        <w:tc>
          <w:tcPr>
            <w:tcW w:w="412" w:type="pct"/>
            <w:tcBorders>
              <w:right w:val="single" w:sz="4" w:space="0" w:color="auto"/>
            </w:tcBorders>
          </w:tcPr>
          <w:p w:rsidR="00FC4A95" w:rsidRPr="00F3411E" w:rsidRDefault="00314AF1" w:rsidP="00FC4A9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</w:t>
            </w:r>
            <w:r w:rsidR="00F56C1C" w:rsidRPr="00F3411E">
              <w:rPr>
                <w:sz w:val="24"/>
                <w:szCs w:val="24"/>
              </w:rPr>
              <w:t>17,65</w:t>
            </w:r>
          </w:p>
        </w:tc>
        <w:tc>
          <w:tcPr>
            <w:tcW w:w="411" w:type="pct"/>
            <w:tcBorders>
              <w:right w:val="single" w:sz="4" w:space="0" w:color="auto"/>
            </w:tcBorders>
            <w:vAlign w:val="center"/>
          </w:tcPr>
          <w:p w:rsidR="00FC4A95" w:rsidRPr="00BA59B9" w:rsidRDefault="00F56C1C" w:rsidP="00FC4A9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56C1C">
              <w:rPr>
                <w:bCs/>
                <w:sz w:val="24"/>
                <w:szCs w:val="24"/>
              </w:rPr>
              <w:t>33517,65</w:t>
            </w:r>
          </w:p>
        </w:tc>
      </w:tr>
      <w:tr w:rsidR="00FC4A95" w:rsidRPr="004D6BE4" w:rsidTr="00FC4A95">
        <w:trPr>
          <w:trHeight w:val="435"/>
        </w:trPr>
        <w:tc>
          <w:tcPr>
            <w:tcW w:w="772" w:type="pct"/>
            <w:vMerge/>
            <w:tcBorders>
              <w:right w:val="single" w:sz="4" w:space="0" w:color="auto"/>
            </w:tcBorders>
          </w:tcPr>
          <w:p w:rsidR="00FC4A95" w:rsidRPr="004D6BE4" w:rsidRDefault="00FC4A95" w:rsidP="00FC4A9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754" w:type="pct"/>
            <w:vMerge/>
            <w:tcBorders>
              <w:right w:val="single" w:sz="4" w:space="0" w:color="auto"/>
            </w:tcBorders>
          </w:tcPr>
          <w:p w:rsidR="00FC4A95" w:rsidRPr="004D6BE4" w:rsidRDefault="00FC4A95" w:rsidP="00FC4A9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03" w:type="pct"/>
            <w:tcBorders>
              <w:right w:val="single" w:sz="4" w:space="0" w:color="auto"/>
            </w:tcBorders>
          </w:tcPr>
          <w:p w:rsidR="00FC4A95" w:rsidRPr="004D6BE4" w:rsidRDefault="00FC4A95" w:rsidP="00FC4A9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458" w:type="pct"/>
            <w:tcBorders>
              <w:right w:val="single" w:sz="4" w:space="0" w:color="auto"/>
            </w:tcBorders>
          </w:tcPr>
          <w:p w:rsidR="00FC4A95" w:rsidRPr="004624E8" w:rsidRDefault="00FC4A95" w:rsidP="00FC4A95">
            <w:pPr>
              <w:ind w:firstLine="32"/>
            </w:pPr>
          </w:p>
        </w:tc>
        <w:tc>
          <w:tcPr>
            <w:tcW w:w="367" w:type="pct"/>
            <w:tcBorders>
              <w:right w:val="single" w:sz="4" w:space="0" w:color="auto"/>
            </w:tcBorders>
          </w:tcPr>
          <w:p w:rsidR="00FC4A95" w:rsidRPr="004624E8" w:rsidRDefault="00FC4A95" w:rsidP="00FC4A95">
            <w:pPr>
              <w:ind w:firstLine="0"/>
            </w:pPr>
          </w:p>
        </w:tc>
        <w:tc>
          <w:tcPr>
            <w:tcW w:w="412" w:type="pct"/>
            <w:tcBorders>
              <w:right w:val="single" w:sz="4" w:space="0" w:color="auto"/>
            </w:tcBorders>
          </w:tcPr>
          <w:p w:rsidR="00FC4A95" w:rsidRPr="004624E8" w:rsidRDefault="00FC4A95" w:rsidP="00FC4A95">
            <w:pPr>
              <w:ind w:firstLine="0"/>
            </w:pPr>
          </w:p>
        </w:tc>
        <w:tc>
          <w:tcPr>
            <w:tcW w:w="412" w:type="pct"/>
            <w:tcBorders>
              <w:right w:val="single" w:sz="4" w:space="0" w:color="auto"/>
            </w:tcBorders>
          </w:tcPr>
          <w:p w:rsidR="00FC4A95" w:rsidRPr="004624E8" w:rsidRDefault="00FC4A95" w:rsidP="00FC4A95">
            <w:pPr>
              <w:ind w:firstLine="0"/>
            </w:pPr>
          </w:p>
        </w:tc>
        <w:tc>
          <w:tcPr>
            <w:tcW w:w="412" w:type="pct"/>
            <w:tcBorders>
              <w:right w:val="single" w:sz="4" w:space="0" w:color="auto"/>
            </w:tcBorders>
          </w:tcPr>
          <w:p w:rsidR="00FC4A95" w:rsidRDefault="00FC4A95" w:rsidP="00FC4A95">
            <w:pPr>
              <w:ind w:firstLine="0"/>
            </w:pPr>
          </w:p>
        </w:tc>
        <w:tc>
          <w:tcPr>
            <w:tcW w:w="411" w:type="pct"/>
            <w:tcBorders>
              <w:right w:val="single" w:sz="4" w:space="0" w:color="auto"/>
            </w:tcBorders>
            <w:vAlign w:val="center"/>
          </w:tcPr>
          <w:p w:rsidR="00FC4A95" w:rsidRPr="0014677A" w:rsidRDefault="00FC4A95" w:rsidP="00FC4A9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752D8" w:rsidRPr="004D6BE4" w:rsidTr="00FC4A95">
        <w:tc>
          <w:tcPr>
            <w:tcW w:w="772" w:type="pct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Планируемые результаты реализации подпрограммы.</w:t>
            </w:r>
          </w:p>
        </w:tc>
        <w:tc>
          <w:tcPr>
            <w:tcW w:w="4228" w:type="pct"/>
            <w:gridSpan w:val="8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6BE4">
              <w:rPr>
                <w:sz w:val="24"/>
                <w:szCs w:val="24"/>
              </w:rPr>
              <w:t>Увеличение процента готовности муниципального образования Московской области к действиям по предназначению при возникновении чрезвычайных ситуациях (происшествиях) природ</w:t>
            </w:r>
            <w:r>
              <w:rPr>
                <w:sz w:val="24"/>
                <w:szCs w:val="24"/>
              </w:rPr>
              <w:t xml:space="preserve">ного и техногенного характера, </w:t>
            </w:r>
          </w:p>
          <w:p w:rsidR="00F752D8" w:rsidRPr="004D6BE4" w:rsidRDefault="00F752D8" w:rsidP="00AA22C5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6BE4">
              <w:rPr>
                <w:sz w:val="24"/>
                <w:szCs w:val="24"/>
              </w:rPr>
              <w:t>Увеличение процента исполнения органом местного самоуправления муниципального образования полномочия по обеспечен</w:t>
            </w:r>
            <w:r>
              <w:rPr>
                <w:sz w:val="24"/>
                <w:szCs w:val="24"/>
              </w:rPr>
              <w:t xml:space="preserve">ию безопасности людей на воде, </w:t>
            </w:r>
          </w:p>
          <w:p w:rsidR="00F752D8" w:rsidRPr="004D6BE4" w:rsidRDefault="00F752D8" w:rsidP="00AA22C5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6BE4">
              <w:rPr>
                <w:sz w:val="24"/>
                <w:szCs w:val="24"/>
              </w:rPr>
              <w:t>Увеличение процента построения и развития систем аппаратно-программного комплекса «Безопасный город» на территор</w:t>
            </w:r>
            <w:r>
              <w:rPr>
                <w:sz w:val="24"/>
                <w:szCs w:val="24"/>
              </w:rPr>
              <w:t xml:space="preserve">ии муниципального образования, </w:t>
            </w:r>
          </w:p>
          <w:p w:rsidR="00F752D8" w:rsidRPr="0079082A" w:rsidRDefault="00F752D8" w:rsidP="00AA22C5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:rsidR="00F752D8" w:rsidRPr="0014677A" w:rsidRDefault="00F752D8" w:rsidP="00F752D8">
      <w:pPr>
        <w:autoSpaceDE w:val="0"/>
        <w:autoSpaceDN w:val="0"/>
        <w:adjustRightInd w:val="0"/>
        <w:spacing w:line="240" w:lineRule="auto"/>
        <w:ind w:firstLine="0"/>
        <w:rPr>
          <w:sz w:val="2"/>
          <w:szCs w:val="24"/>
        </w:rPr>
      </w:pPr>
    </w:p>
    <w:p w:rsidR="00F752D8" w:rsidRPr="0014677A" w:rsidRDefault="00F752D8" w:rsidP="00F752D8">
      <w:pPr>
        <w:autoSpaceDE w:val="0"/>
        <w:autoSpaceDN w:val="0"/>
        <w:adjustRightInd w:val="0"/>
        <w:spacing w:line="240" w:lineRule="auto"/>
        <w:ind w:firstLine="0"/>
        <w:rPr>
          <w:sz w:val="2"/>
          <w:szCs w:val="24"/>
        </w:rPr>
      </w:pPr>
    </w:p>
    <w:p w:rsidR="00F752D8" w:rsidRPr="004D6BE4" w:rsidRDefault="00F752D8" w:rsidP="00F752D8">
      <w:pPr>
        <w:spacing w:after="200" w:line="240" w:lineRule="auto"/>
        <w:ind w:firstLine="0"/>
        <w:rPr>
          <w:sz w:val="24"/>
          <w:szCs w:val="24"/>
        </w:rPr>
      </w:pPr>
      <w:r w:rsidRPr="004D6BE4">
        <w:rPr>
          <w:sz w:val="24"/>
          <w:szCs w:val="24"/>
        </w:rPr>
        <w:br w:type="page"/>
      </w:r>
    </w:p>
    <w:p w:rsidR="00F752D8" w:rsidRPr="004D6BE4" w:rsidRDefault="00F752D8" w:rsidP="00F752D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:rsidR="00F752D8" w:rsidRPr="004D6BE4" w:rsidRDefault="00F752D8" w:rsidP="00F752D8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 w:rsidRPr="004D6BE4">
        <w:rPr>
          <w:sz w:val="24"/>
          <w:szCs w:val="24"/>
        </w:rPr>
        <w:t>1. Характеристика проблем, решаемых посредством мероприятий реализации подпрограммы 2</w:t>
      </w:r>
    </w:p>
    <w:p w:rsidR="00F752D8" w:rsidRPr="004D6BE4" w:rsidRDefault="00F752D8" w:rsidP="00F752D8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 w:rsidRPr="004D6BE4">
        <w:rPr>
          <w:sz w:val="24"/>
          <w:szCs w:val="24"/>
        </w:rPr>
        <w:t xml:space="preserve">«Снижение рисков </w:t>
      </w:r>
      <w:r>
        <w:rPr>
          <w:sz w:val="24"/>
          <w:szCs w:val="24"/>
        </w:rPr>
        <w:t xml:space="preserve">возникновения </w:t>
      </w:r>
      <w:r w:rsidRPr="004D6BE4">
        <w:rPr>
          <w:sz w:val="24"/>
          <w:szCs w:val="24"/>
        </w:rPr>
        <w:t xml:space="preserve">и смягчение последствий чрезвычайных ситуаций </w:t>
      </w:r>
      <w:r w:rsidRPr="004D6BE4">
        <w:rPr>
          <w:sz w:val="24"/>
          <w:szCs w:val="24"/>
        </w:rPr>
        <w:br/>
        <w:t>природного и техногенного характера</w:t>
      </w:r>
      <w:r w:rsidR="00B94F89">
        <w:rPr>
          <w:sz w:val="24"/>
          <w:szCs w:val="24"/>
        </w:rPr>
        <w:t xml:space="preserve"> на территории муниципального образования Московской области</w:t>
      </w:r>
      <w:r w:rsidRPr="004D6BE4">
        <w:rPr>
          <w:sz w:val="24"/>
          <w:szCs w:val="24"/>
        </w:rPr>
        <w:t>»</w:t>
      </w:r>
    </w:p>
    <w:p w:rsidR="00F752D8" w:rsidRPr="004D6BE4" w:rsidRDefault="00F752D8" w:rsidP="00F752D8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F752D8" w:rsidRPr="004D6BE4" w:rsidRDefault="00F752D8" w:rsidP="00F752D8">
      <w:pPr>
        <w:shd w:val="clear" w:color="auto" w:fill="FFFFFF"/>
        <w:spacing w:line="240" w:lineRule="auto"/>
        <w:jc w:val="both"/>
        <w:rPr>
          <w:sz w:val="24"/>
          <w:szCs w:val="24"/>
        </w:rPr>
      </w:pPr>
      <w:r w:rsidRPr="004D6BE4">
        <w:rPr>
          <w:sz w:val="24"/>
          <w:szCs w:val="24"/>
        </w:rPr>
        <w:t xml:space="preserve">На территории Сергиево-Посадского городского округа Московской области (далее – </w:t>
      </w:r>
      <w:r>
        <w:rPr>
          <w:sz w:val="24"/>
          <w:szCs w:val="24"/>
        </w:rPr>
        <w:t>округ</w:t>
      </w:r>
      <w:r w:rsidRPr="004D6BE4">
        <w:rPr>
          <w:sz w:val="24"/>
          <w:szCs w:val="24"/>
        </w:rPr>
        <w:t xml:space="preserve">) не исключается возможность возникновения чрезвычайных ситуаций природного и техногенного характера (далее – чрезвычайная ситуация). В зонах непосредственной угрозы жизни и здоровью населения в случае возникновения чрезвычайных ситуаций (далее – ЧС) техногенного характера может оказаться более </w:t>
      </w:r>
      <w:r>
        <w:rPr>
          <w:sz w:val="24"/>
          <w:szCs w:val="24"/>
        </w:rPr>
        <w:t>5</w:t>
      </w:r>
      <w:r w:rsidRPr="004D6BE4">
        <w:rPr>
          <w:sz w:val="24"/>
          <w:szCs w:val="24"/>
        </w:rPr>
        <w:t xml:space="preserve">0 тыс. человек, проживающих в </w:t>
      </w:r>
      <w:r>
        <w:rPr>
          <w:sz w:val="24"/>
          <w:szCs w:val="24"/>
        </w:rPr>
        <w:t>округе</w:t>
      </w:r>
      <w:r w:rsidRPr="004D6BE4">
        <w:rPr>
          <w:sz w:val="24"/>
          <w:szCs w:val="24"/>
        </w:rPr>
        <w:t xml:space="preserve">. Территория </w:t>
      </w:r>
      <w:r>
        <w:rPr>
          <w:sz w:val="24"/>
          <w:szCs w:val="24"/>
        </w:rPr>
        <w:t>округа</w:t>
      </w:r>
      <w:r w:rsidRPr="004D6BE4">
        <w:rPr>
          <w:sz w:val="24"/>
          <w:szCs w:val="24"/>
        </w:rPr>
        <w:t xml:space="preserve"> может быть подвержена воздействию широкого спектра опасных факторов, из которых наибольшую опасность представляют ЧС природного (ураганы, обильные осадки, ледяной дождь и д.р.) и техногенного характера (аварийный розлив нефти и нефтепродуктов, возникновение пожара, аварии на объектах жизнеобеспечения, автомобильном, железнодорожном и авиационном транспорте и д.р.) На территории </w:t>
      </w:r>
      <w:r>
        <w:rPr>
          <w:sz w:val="24"/>
          <w:szCs w:val="24"/>
        </w:rPr>
        <w:t>округа</w:t>
      </w:r>
      <w:r w:rsidRPr="004D6BE4">
        <w:rPr>
          <w:sz w:val="24"/>
          <w:szCs w:val="24"/>
        </w:rPr>
        <w:t xml:space="preserve"> расположено </w:t>
      </w:r>
      <w:r>
        <w:rPr>
          <w:sz w:val="24"/>
          <w:szCs w:val="24"/>
        </w:rPr>
        <w:t>10</w:t>
      </w:r>
      <w:r w:rsidRPr="004D6BE4">
        <w:rPr>
          <w:sz w:val="24"/>
          <w:szCs w:val="24"/>
        </w:rPr>
        <w:t xml:space="preserve"> потенциально опасных объект</w:t>
      </w:r>
      <w:r>
        <w:rPr>
          <w:sz w:val="24"/>
          <w:szCs w:val="24"/>
        </w:rPr>
        <w:t>ов</w:t>
      </w:r>
      <w:r w:rsidRPr="004D6BE4">
        <w:rPr>
          <w:sz w:val="24"/>
          <w:szCs w:val="24"/>
        </w:rPr>
        <w:t xml:space="preserve"> и более </w:t>
      </w:r>
      <w:r>
        <w:rPr>
          <w:sz w:val="24"/>
          <w:szCs w:val="24"/>
        </w:rPr>
        <w:t>6</w:t>
      </w:r>
      <w:r w:rsidRPr="004D6BE4">
        <w:rPr>
          <w:sz w:val="24"/>
          <w:szCs w:val="24"/>
        </w:rPr>
        <w:t xml:space="preserve">0 объектов, осуществляющих хранение, переработку и транспортировку нефти и нефтепродуктов. </w:t>
      </w:r>
    </w:p>
    <w:p w:rsidR="00F752D8" w:rsidRPr="004D6BE4" w:rsidRDefault="00F752D8" w:rsidP="00F752D8">
      <w:pPr>
        <w:shd w:val="clear" w:color="auto" w:fill="FFFFFF"/>
        <w:spacing w:line="240" w:lineRule="auto"/>
        <w:jc w:val="both"/>
        <w:rPr>
          <w:sz w:val="24"/>
          <w:szCs w:val="24"/>
        </w:rPr>
      </w:pPr>
      <w:r w:rsidRPr="004D6BE4">
        <w:rPr>
          <w:sz w:val="24"/>
          <w:szCs w:val="24"/>
        </w:rPr>
        <w:t xml:space="preserve">Эти и другие угрозы безопасности требуют реализации долгосрочных комплексных мер, направленных на повышение защищенности населения и объектов инфраструктуры. Угрозы безопасности, оказывающие деструктивное воздействие на различные сферы жизни и деятельности </w:t>
      </w:r>
      <w:r>
        <w:rPr>
          <w:sz w:val="24"/>
          <w:szCs w:val="24"/>
        </w:rPr>
        <w:t>округа</w:t>
      </w:r>
      <w:r w:rsidRPr="004D6BE4">
        <w:rPr>
          <w:sz w:val="24"/>
          <w:szCs w:val="24"/>
        </w:rPr>
        <w:t xml:space="preserve"> и ее жителей, находятся в тесной взаимосвязи друг с другом. Исходя из этого, обеспечить эффективное противодействие существующим и потенциальным угрозам можно только при учете особенностей каждой из них, а также специфики их проявления в единой системе деструктивных факторов.</w:t>
      </w:r>
    </w:p>
    <w:p w:rsidR="00F752D8" w:rsidRPr="004D6BE4" w:rsidRDefault="00F752D8" w:rsidP="00F752D8">
      <w:pPr>
        <w:shd w:val="clear" w:color="auto" w:fill="FFFFFF"/>
        <w:spacing w:line="240" w:lineRule="auto"/>
        <w:ind w:firstLine="708"/>
        <w:jc w:val="both"/>
        <w:rPr>
          <w:sz w:val="24"/>
          <w:szCs w:val="24"/>
        </w:rPr>
      </w:pPr>
      <w:r w:rsidRPr="004D6BE4">
        <w:rPr>
          <w:sz w:val="24"/>
          <w:szCs w:val="24"/>
        </w:rPr>
        <w:t>Отсюда вывод, что меры по обеспечению безопасности должны носить комплексный и системный характер.</w:t>
      </w:r>
    </w:p>
    <w:p w:rsidR="00F752D8" w:rsidRPr="004D6BE4" w:rsidRDefault="00F752D8" w:rsidP="00F752D8">
      <w:pPr>
        <w:autoSpaceDE w:val="0"/>
        <w:autoSpaceDN w:val="0"/>
        <w:adjustRightInd w:val="0"/>
        <w:spacing w:line="240" w:lineRule="auto"/>
        <w:jc w:val="both"/>
        <w:rPr>
          <w:b/>
          <w:sz w:val="24"/>
          <w:szCs w:val="24"/>
          <w:highlight w:val="yellow"/>
        </w:rPr>
      </w:pPr>
      <w:r w:rsidRPr="004D6BE4">
        <w:rPr>
          <w:sz w:val="24"/>
          <w:szCs w:val="24"/>
        </w:rPr>
        <w:t>Повышение уровня защиты населения и территории Сергиево-Посадского городского округа от опасностей возникающих при угрозе возникновения или возникновении чрезвычайных ситуаций природного и техногенного характера, планируется достигнуть путем реализации основных мероприятий направленных на совершенствование системы подготовки населения, способов защиты и действий в чрезвычайных ситуациях, а также повышения готовности сил и с</w:t>
      </w:r>
      <w:r>
        <w:rPr>
          <w:sz w:val="24"/>
          <w:szCs w:val="24"/>
        </w:rPr>
        <w:t>редств Сергиево-Посадского окруж</w:t>
      </w:r>
      <w:r w:rsidRPr="004D6BE4">
        <w:rPr>
          <w:sz w:val="24"/>
          <w:szCs w:val="24"/>
        </w:rPr>
        <w:t>ного звена МОСЧС, сокращения среднего времени совместного реагирования нескольких экстренных оперативных служб на обращения населения, происшествия, аварии, ЧС.</w:t>
      </w:r>
    </w:p>
    <w:p w:rsidR="00F752D8" w:rsidRPr="004D6BE4" w:rsidRDefault="00F752D8" w:rsidP="00F752D8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</w:p>
    <w:p w:rsidR="00F752D8" w:rsidRPr="004D6BE4" w:rsidRDefault="00F752D8" w:rsidP="00F752D8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4D6BE4">
        <w:rPr>
          <w:sz w:val="24"/>
          <w:szCs w:val="24"/>
        </w:rPr>
        <w:t>Вследствие этого достижение целей защиты населения и территорий от угроз природного и техногенного характера, определенных Концепцией долгосрочного социально-экономического развития Московской области на период до 2024 года, становится практически невозможным. Сроки и затраты, необходимые для достижения указанных целей, возрастут ориентировочно в 2-3 раза.</w:t>
      </w:r>
    </w:p>
    <w:p w:rsidR="00F752D8" w:rsidRPr="004D6BE4" w:rsidRDefault="00F752D8" w:rsidP="00F752D8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4D6BE4">
        <w:rPr>
          <w:sz w:val="24"/>
          <w:szCs w:val="24"/>
        </w:rPr>
        <w:t xml:space="preserve">Реализация подпрограммы будет осуществляться в соответствии с </w:t>
      </w:r>
      <w:hyperlink r:id="rId13" w:history="1">
        <w:r w:rsidRPr="004D6BE4">
          <w:rPr>
            <w:sz w:val="24"/>
            <w:szCs w:val="24"/>
          </w:rPr>
          <w:t>Перечнем</w:t>
        </w:r>
      </w:hyperlink>
      <w:r w:rsidRPr="004D6BE4">
        <w:rPr>
          <w:sz w:val="24"/>
          <w:szCs w:val="24"/>
        </w:rPr>
        <w:t xml:space="preserve"> мероприятий подпрограммы 2 «Снижение рисков </w:t>
      </w:r>
      <w:r>
        <w:rPr>
          <w:sz w:val="24"/>
          <w:szCs w:val="24"/>
        </w:rPr>
        <w:t xml:space="preserve">возникновения </w:t>
      </w:r>
      <w:r w:rsidRPr="004D6BE4">
        <w:rPr>
          <w:sz w:val="24"/>
          <w:szCs w:val="24"/>
        </w:rPr>
        <w:t>и смягчение последствий чрезвычайных ситуаций природного и техногенного характера</w:t>
      </w:r>
      <w:r w:rsidR="00F3411E">
        <w:rPr>
          <w:sz w:val="24"/>
          <w:szCs w:val="24"/>
        </w:rPr>
        <w:t xml:space="preserve"> на территории муниципального образования Московской области</w:t>
      </w:r>
      <w:r w:rsidRPr="004D6BE4">
        <w:rPr>
          <w:sz w:val="24"/>
          <w:szCs w:val="24"/>
        </w:rPr>
        <w:t>» муниципальной программы «Безопасность и обеспечение безопасности жизнедеятельности населения».</w:t>
      </w:r>
      <w:r>
        <w:rPr>
          <w:sz w:val="24"/>
          <w:szCs w:val="24"/>
        </w:rPr>
        <w:t xml:space="preserve"> </w:t>
      </w:r>
      <w:r w:rsidRPr="004D6BE4">
        <w:rPr>
          <w:sz w:val="24"/>
          <w:szCs w:val="24"/>
        </w:rPr>
        <w:br w:type="page"/>
      </w:r>
    </w:p>
    <w:p w:rsidR="00F752D8" w:rsidRPr="004D6BE4" w:rsidRDefault="00F752D8" w:rsidP="00F752D8">
      <w:pPr>
        <w:pStyle w:val="ConsPlusNormal"/>
        <w:jc w:val="both"/>
      </w:pPr>
    </w:p>
    <w:p w:rsidR="00F752D8" w:rsidRPr="004D6BE4" w:rsidRDefault="00F752D8" w:rsidP="00F752D8">
      <w:pPr>
        <w:pStyle w:val="ConsPlusNormal"/>
        <w:jc w:val="center"/>
      </w:pPr>
      <w:r w:rsidRPr="004D6BE4">
        <w:t>ПЕРЕЧЕНЬ</w:t>
      </w:r>
    </w:p>
    <w:p w:rsidR="00F752D8" w:rsidRPr="004D6BE4" w:rsidRDefault="00F752D8" w:rsidP="00F752D8">
      <w:pPr>
        <w:pStyle w:val="ConsPlusNormal"/>
        <w:jc w:val="center"/>
      </w:pPr>
      <w:r w:rsidRPr="004D6BE4">
        <w:t>МЕРОПРИЯТИЙ ПОДПРОГРАММЫ 2 «СНИЖЕНИЕ РИСКОВ</w:t>
      </w:r>
      <w:r>
        <w:t xml:space="preserve"> ВОЗНИКНОВЕНИЯ</w:t>
      </w:r>
      <w:r w:rsidRPr="004D6BE4">
        <w:t xml:space="preserve"> И СМЯГЧЕНИЕ</w:t>
      </w:r>
    </w:p>
    <w:p w:rsidR="00F752D8" w:rsidRPr="004D6BE4" w:rsidRDefault="00F752D8" w:rsidP="00F752D8">
      <w:pPr>
        <w:pStyle w:val="ConsPlusNormal"/>
        <w:jc w:val="center"/>
      </w:pPr>
      <w:r w:rsidRPr="004D6BE4">
        <w:t>ПОСЛЕДСТВИЙ ЧРЕЗВЫЧАЙНЫХ СИТУАЦИЙ ПРИРОДНОГО И ТЕХНОГЕННОГО ХАРАКТЕРА</w:t>
      </w:r>
      <w:r w:rsidR="00B94F89">
        <w:t xml:space="preserve"> НА ТЕРРИТОРИИ МУНИЦИПАЛЬНОГО ОБРАЗОВАНИЯ МОСКОВСКОЙ ОБЛАСТИ</w:t>
      </w:r>
      <w:r w:rsidRPr="004D6BE4">
        <w:t>»</w:t>
      </w:r>
    </w:p>
    <w:p w:rsidR="00F752D8" w:rsidRPr="004D6BE4" w:rsidRDefault="00F752D8" w:rsidP="00F752D8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"/>
        <w:gridCol w:w="2833"/>
        <w:gridCol w:w="1559"/>
        <w:gridCol w:w="1277"/>
        <w:gridCol w:w="707"/>
        <w:gridCol w:w="709"/>
        <w:gridCol w:w="567"/>
        <w:gridCol w:w="572"/>
        <w:gridCol w:w="704"/>
        <w:gridCol w:w="567"/>
        <w:gridCol w:w="567"/>
        <w:gridCol w:w="850"/>
        <w:gridCol w:w="2977"/>
      </w:tblGrid>
      <w:tr w:rsidR="00F752D8" w:rsidRPr="008274EC" w:rsidTr="00213EB7">
        <w:trPr>
          <w:cantSplit/>
          <w:trHeight w:val="20"/>
        </w:trPr>
        <w:tc>
          <w:tcPr>
            <w:tcW w:w="433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№ п/п</w:t>
            </w:r>
          </w:p>
        </w:tc>
        <w:tc>
          <w:tcPr>
            <w:tcW w:w="2833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Мероприятия по реализации подпрограммы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1277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707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Объем финансирования в 2019 году (тыс. руб)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Всего, (тыс.руб)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Объем финансирования по годам, (тыс.руб)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Результаты выполнения подпрограммы</w:t>
            </w:r>
          </w:p>
        </w:tc>
      </w:tr>
      <w:tr w:rsidR="00F752D8" w:rsidRPr="008274EC" w:rsidTr="00213EB7">
        <w:trPr>
          <w:cantSplit/>
          <w:trHeight w:val="20"/>
        </w:trPr>
        <w:tc>
          <w:tcPr>
            <w:tcW w:w="433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2020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2021</w:t>
            </w:r>
          </w:p>
        </w:tc>
        <w:tc>
          <w:tcPr>
            <w:tcW w:w="704" w:type="dxa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2022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2023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2024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213EB7">
        <w:trPr>
          <w:cantSplit/>
          <w:trHeight w:val="20"/>
        </w:trPr>
        <w:tc>
          <w:tcPr>
            <w:tcW w:w="433" w:type="dxa"/>
            <w:vMerge w:val="restart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1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 xml:space="preserve">Основное мероприятие 01. Осуществление мероприятий по защите и смягчению последствий от чрезвычайных ситуаций природного и техногенного характера населения и территорий </w:t>
            </w:r>
            <w:r w:rsidR="00C71967">
              <w:rPr>
                <w:sz w:val="16"/>
                <w:szCs w:val="16"/>
              </w:rPr>
              <w:t>муниципального образования Московской области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01.01.2020 - 31.12.2024</w:t>
            </w: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387FD4" w:rsidRDefault="00F752D8" w:rsidP="00AA22C5">
            <w:pPr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 w:rsidRPr="00A64354">
              <w:rPr>
                <w:sz w:val="14"/>
                <w:szCs w:val="16"/>
              </w:rPr>
              <w:t>35475,90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A64354" w:rsidRDefault="00D53151" w:rsidP="007A4800">
            <w:pPr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</w:t>
            </w:r>
            <w:r w:rsidR="00CD4EFE">
              <w:rPr>
                <w:sz w:val="14"/>
                <w:szCs w:val="16"/>
              </w:rPr>
              <w:t>51</w:t>
            </w:r>
            <w:r w:rsidR="007A4800">
              <w:rPr>
                <w:sz w:val="14"/>
                <w:szCs w:val="16"/>
              </w:rPr>
              <w:t>035</w:t>
            </w:r>
            <w:r>
              <w:rPr>
                <w:sz w:val="14"/>
                <w:szCs w:val="16"/>
              </w:rPr>
              <w:t>,</w:t>
            </w:r>
            <w:r w:rsidR="007A4800">
              <w:rPr>
                <w:sz w:val="14"/>
                <w:szCs w:val="16"/>
              </w:rPr>
              <w:t>51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860BD" w:rsidRPr="00A64354" w:rsidRDefault="009860BD" w:rsidP="007A4800">
            <w:pPr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 w:rsidRPr="00F3411E">
              <w:rPr>
                <w:color w:val="auto"/>
                <w:sz w:val="14"/>
                <w:szCs w:val="16"/>
              </w:rPr>
              <w:t>3</w:t>
            </w:r>
            <w:r w:rsidR="00CD4EFE">
              <w:rPr>
                <w:color w:val="auto"/>
                <w:sz w:val="14"/>
                <w:szCs w:val="16"/>
              </w:rPr>
              <w:t>1721</w:t>
            </w:r>
            <w:r w:rsidRPr="00F3411E">
              <w:rPr>
                <w:color w:val="auto"/>
                <w:sz w:val="14"/>
                <w:szCs w:val="16"/>
              </w:rPr>
              <w:t>,</w:t>
            </w:r>
            <w:r w:rsidR="007A4800">
              <w:rPr>
                <w:color w:val="auto"/>
                <w:sz w:val="14"/>
                <w:szCs w:val="16"/>
              </w:rPr>
              <w:t>80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F752D8" w:rsidRPr="00F3411E" w:rsidRDefault="00F752D8" w:rsidP="002504DA">
            <w:pPr>
              <w:spacing w:line="240" w:lineRule="auto"/>
              <w:ind w:firstLine="0"/>
              <w:rPr>
                <w:color w:val="auto"/>
                <w:sz w:val="14"/>
                <w:szCs w:val="16"/>
              </w:rPr>
            </w:pPr>
          </w:p>
          <w:p w:rsidR="00265A80" w:rsidRPr="00F3411E" w:rsidRDefault="00265A80" w:rsidP="002504DA">
            <w:pPr>
              <w:spacing w:line="240" w:lineRule="auto"/>
              <w:ind w:firstLine="0"/>
              <w:rPr>
                <w:color w:val="auto"/>
                <w:sz w:val="14"/>
                <w:szCs w:val="16"/>
              </w:rPr>
            </w:pPr>
            <w:r w:rsidRPr="00F3411E">
              <w:rPr>
                <w:color w:val="auto"/>
                <w:sz w:val="14"/>
                <w:szCs w:val="16"/>
              </w:rPr>
              <w:t>30304,64</w:t>
            </w:r>
          </w:p>
          <w:p w:rsidR="009860BD" w:rsidRPr="00F3411E" w:rsidRDefault="009860BD" w:rsidP="002504DA">
            <w:pPr>
              <w:spacing w:line="240" w:lineRule="auto"/>
              <w:ind w:firstLine="0"/>
              <w:rPr>
                <w:color w:val="auto"/>
                <w:sz w:val="14"/>
                <w:szCs w:val="16"/>
              </w:rPr>
            </w:pP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265A80" w:rsidRPr="00F3411E" w:rsidRDefault="00265A80" w:rsidP="00AA22C5">
            <w:pPr>
              <w:spacing w:line="240" w:lineRule="auto"/>
              <w:ind w:firstLine="0"/>
              <w:jc w:val="center"/>
              <w:rPr>
                <w:color w:val="auto"/>
                <w:sz w:val="14"/>
                <w:szCs w:val="16"/>
              </w:rPr>
            </w:pPr>
            <w:r w:rsidRPr="00F3411E">
              <w:rPr>
                <w:color w:val="auto"/>
                <w:sz w:val="14"/>
                <w:szCs w:val="16"/>
              </w:rPr>
              <w:t>29858,44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Default="00D53151" w:rsidP="00AA22C5">
            <w:pPr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29575,29</w:t>
            </w:r>
          </w:p>
          <w:p w:rsidR="00265A80" w:rsidRPr="00A64354" w:rsidRDefault="00265A80" w:rsidP="00AA22C5">
            <w:pPr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A64354" w:rsidRDefault="00D53151" w:rsidP="008922BF">
            <w:pPr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29575,29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213EB7">
        <w:trPr>
          <w:cantSplit/>
          <w:trHeight w:val="17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F752D8" w:rsidRPr="00387FD4" w:rsidRDefault="00B0796A" w:rsidP="00AA22C5">
            <w:pPr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52D8" w:rsidRPr="00387FD4" w:rsidRDefault="00B0796A" w:rsidP="00AA22C5">
            <w:pPr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52D8" w:rsidRPr="00387FD4" w:rsidRDefault="00B0796A" w:rsidP="00AA22C5">
            <w:pPr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0,00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F752D8" w:rsidRPr="00387FD4" w:rsidRDefault="00B0796A" w:rsidP="00AA22C5">
            <w:pPr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0,00</w:t>
            </w:r>
          </w:p>
        </w:tc>
        <w:tc>
          <w:tcPr>
            <w:tcW w:w="704" w:type="dxa"/>
            <w:shd w:val="clear" w:color="000000" w:fill="FFFFFF"/>
            <w:vAlign w:val="center"/>
          </w:tcPr>
          <w:p w:rsidR="00F752D8" w:rsidRPr="00387FD4" w:rsidRDefault="002B0E51" w:rsidP="00AA22C5">
            <w:pPr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</w:t>
            </w:r>
            <w:r w:rsidR="00F752D8" w:rsidRPr="00387FD4">
              <w:rPr>
                <w:sz w:val="14"/>
                <w:szCs w:val="16"/>
              </w:rPr>
              <w:t>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F752D8" w:rsidRPr="00387FD4" w:rsidRDefault="002B0E51" w:rsidP="00AA22C5">
            <w:pPr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</w:t>
            </w:r>
            <w:r w:rsidR="00F752D8" w:rsidRPr="00387FD4">
              <w:rPr>
                <w:sz w:val="14"/>
                <w:szCs w:val="16"/>
              </w:rPr>
              <w:t>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F752D8" w:rsidRPr="00387FD4" w:rsidRDefault="002B0E51" w:rsidP="00AA22C5">
            <w:pPr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</w:t>
            </w:r>
            <w:r w:rsidR="00F752D8" w:rsidRPr="00387FD4">
              <w:rPr>
                <w:sz w:val="14"/>
                <w:szCs w:val="16"/>
              </w:rPr>
              <w:t>,00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213EB7">
        <w:trPr>
          <w:cantSplit/>
          <w:trHeight w:val="48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F752D8" w:rsidRPr="00387FD4" w:rsidRDefault="005D415C" w:rsidP="00AA22C5">
            <w:pPr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35475</w:t>
            </w:r>
            <w:r w:rsidR="00F752D8" w:rsidRPr="00A64354">
              <w:rPr>
                <w:sz w:val="14"/>
                <w:szCs w:val="16"/>
              </w:rPr>
              <w:t>,90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52D8" w:rsidRPr="00A64354" w:rsidRDefault="007649AE" w:rsidP="007A4800">
            <w:pPr>
              <w:ind w:firstLine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15</w:t>
            </w:r>
            <w:r w:rsidR="00CD4EFE">
              <w:rPr>
                <w:sz w:val="14"/>
                <w:szCs w:val="16"/>
              </w:rPr>
              <w:t>1</w:t>
            </w:r>
            <w:r w:rsidR="007A4800">
              <w:rPr>
                <w:sz w:val="14"/>
                <w:szCs w:val="16"/>
              </w:rPr>
              <w:t>035</w:t>
            </w:r>
            <w:r w:rsidR="008668FC">
              <w:rPr>
                <w:sz w:val="14"/>
                <w:szCs w:val="16"/>
              </w:rPr>
              <w:t>,</w:t>
            </w:r>
            <w:r w:rsidR="007A4800">
              <w:rPr>
                <w:sz w:val="14"/>
                <w:szCs w:val="16"/>
              </w:rPr>
              <w:t>51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52D8" w:rsidRPr="00A64354" w:rsidRDefault="0045633B" w:rsidP="007A4800">
            <w:pPr>
              <w:ind w:firstLine="0"/>
              <w:jc w:val="center"/>
              <w:rPr>
                <w:sz w:val="14"/>
                <w:szCs w:val="16"/>
              </w:rPr>
            </w:pPr>
            <w:r w:rsidRPr="0045633B">
              <w:rPr>
                <w:sz w:val="14"/>
                <w:szCs w:val="16"/>
              </w:rPr>
              <w:t>3</w:t>
            </w:r>
            <w:r w:rsidR="00314AF1">
              <w:rPr>
                <w:sz w:val="14"/>
                <w:szCs w:val="16"/>
              </w:rPr>
              <w:t>1721,</w:t>
            </w:r>
            <w:r w:rsidR="007A4800">
              <w:rPr>
                <w:sz w:val="14"/>
                <w:szCs w:val="16"/>
              </w:rPr>
              <w:t>80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F752D8" w:rsidRPr="00A64354" w:rsidRDefault="0045633B" w:rsidP="00F3411E">
            <w:pPr>
              <w:ind w:firstLine="0"/>
              <w:jc w:val="center"/>
              <w:rPr>
                <w:sz w:val="14"/>
                <w:szCs w:val="16"/>
              </w:rPr>
            </w:pPr>
            <w:r w:rsidRPr="0045633B">
              <w:rPr>
                <w:sz w:val="14"/>
                <w:szCs w:val="16"/>
              </w:rPr>
              <w:t>3</w:t>
            </w:r>
            <w:r w:rsidR="002504DA">
              <w:rPr>
                <w:sz w:val="14"/>
                <w:szCs w:val="16"/>
              </w:rPr>
              <w:t>0</w:t>
            </w:r>
            <w:r w:rsidR="00F3411E">
              <w:rPr>
                <w:sz w:val="14"/>
                <w:szCs w:val="16"/>
              </w:rPr>
              <w:t>304</w:t>
            </w:r>
            <w:r w:rsidRPr="0045633B">
              <w:rPr>
                <w:sz w:val="14"/>
                <w:szCs w:val="16"/>
              </w:rPr>
              <w:t>,</w:t>
            </w:r>
            <w:r w:rsidR="002504DA">
              <w:rPr>
                <w:sz w:val="14"/>
                <w:szCs w:val="16"/>
              </w:rPr>
              <w:t>64</w:t>
            </w:r>
          </w:p>
        </w:tc>
        <w:tc>
          <w:tcPr>
            <w:tcW w:w="704" w:type="dxa"/>
            <w:shd w:val="clear" w:color="000000" w:fill="FFFFFF"/>
            <w:vAlign w:val="center"/>
          </w:tcPr>
          <w:p w:rsidR="00F752D8" w:rsidRPr="00A64354" w:rsidRDefault="00210EF8" w:rsidP="00F3411E">
            <w:pPr>
              <w:ind w:firstLine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29</w:t>
            </w:r>
            <w:r w:rsidR="00F3411E">
              <w:rPr>
                <w:sz w:val="14"/>
                <w:szCs w:val="16"/>
              </w:rPr>
              <w:t>858</w:t>
            </w:r>
            <w:r>
              <w:rPr>
                <w:sz w:val="14"/>
                <w:szCs w:val="16"/>
              </w:rPr>
              <w:t>,29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F752D8" w:rsidRPr="00A64354" w:rsidRDefault="00F3411E" w:rsidP="00AA22C5">
            <w:pPr>
              <w:ind w:firstLine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29575</w:t>
            </w:r>
            <w:r w:rsidR="00210EF8">
              <w:rPr>
                <w:sz w:val="14"/>
                <w:szCs w:val="16"/>
              </w:rPr>
              <w:t>,29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F752D8" w:rsidRPr="00A64354" w:rsidRDefault="00D53151" w:rsidP="00AA22C5">
            <w:pPr>
              <w:ind w:firstLine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29575,29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213EB7">
        <w:trPr>
          <w:cantSplit/>
          <w:trHeight w:val="490"/>
        </w:trPr>
        <w:tc>
          <w:tcPr>
            <w:tcW w:w="433" w:type="dxa"/>
            <w:vMerge w:val="restart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 xml:space="preserve">Подготовка должностных лиц по вопросам гражданской обороны, предупреждения и ликвидации чрезвычайных ситуаций. </w:t>
            </w:r>
          </w:p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 xml:space="preserve"> (Институт развития МЧС России, УМЦ ГКУ «Специальный центр «Звенигород», др. специализированные учебные учреждения)</w:t>
            </w:r>
          </w:p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01.01.2020 - 31.12.2024</w:t>
            </w:r>
          </w:p>
        </w:tc>
        <w:tc>
          <w:tcPr>
            <w:tcW w:w="1277" w:type="dxa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B65745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872,68</w:t>
            </w:r>
            <w:r w:rsidR="008668FC">
              <w:rPr>
                <w:sz w:val="16"/>
                <w:szCs w:val="16"/>
              </w:rPr>
              <w:t>,02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210EF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250,00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F752D8" w:rsidRPr="008274EC" w:rsidRDefault="00210EF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250,00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B65745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D53151" w:rsidP="00D53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61,34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D53151" w:rsidP="00D53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61,34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F752D8" w:rsidRPr="008274EC" w:rsidRDefault="00F752D8" w:rsidP="002504D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Обучение</w:t>
            </w:r>
            <w:r w:rsidR="001B3BAE">
              <w:rPr>
                <w:sz w:val="16"/>
                <w:szCs w:val="16"/>
              </w:rPr>
              <w:t xml:space="preserve"> </w:t>
            </w:r>
            <w:r w:rsidRPr="008274EC">
              <w:rPr>
                <w:sz w:val="16"/>
                <w:szCs w:val="16"/>
              </w:rPr>
              <w:t xml:space="preserve"> сотрудников администрации и подведомственных учреждений в специализированных учебных заведениях</w:t>
            </w:r>
            <w:r w:rsidR="00947234">
              <w:rPr>
                <w:sz w:val="16"/>
                <w:szCs w:val="16"/>
              </w:rPr>
              <w:t xml:space="preserve"> НОУ «Норматив» </w:t>
            </w:r>
          </w:p>
        </w:tc>
      </w:tr>
      <w:tr w:rsidR="00F752D8" w:rsidRPr="008274EC" w:rsidTr="00213EB7">
        <w:trPr>
          <w:cantSplit/>
          <w:trHeight w:val="63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B65745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  <w:r w:rsidR="00F752D8">
              <w:rPr>
                <w:sz w:val="16"/>
                <w:szCs w:val="16"/>
              </w:rPr>
              <w:t>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213EB7">
        <w:trPr>
          <w:cantSplit/>
          <w:trHeight w:val="52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B65745" w:rsidP="00B6574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872</w:t>
            </w:r>
            <w:r w:rsidR="008668F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6D6448" w:rsidP="006D6448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F752D8">
              <w:rPr>
                <w:sz w:val="16"/>
                <w:szCs w:val="16"/>
              </w:rPr>
              <w:t>0,00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F752D8" w:rsidRPr="008274EC" w:rsidRDefault="002B0E51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F752D8">
              <w:rPr>
                <w:sz w:val="16"/>
                <w:szCs w:val="16"/>
              </w:rPr>
              <w:t>0,00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210EF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61,34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D53151" w:rsidP="00D53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210EF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D53151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61,34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213EB7">
        <w:trPr>
          <w:cantSplit/>
          <w:trHeight w:val="340"/>
        </w:trPr>
        <w:tc>
          <w:tcPr>
            <w:tcW w:w="433" w:type="dxa"/>
            <w:vMerge w:val="restart"/>
            <w:shd w:val="clear" w:color="000000" w:fill="FFFFFF"/>
          </w:tcPr>
          <w:p w:rsidR="00F752D8" w:rsidRPr="008274EC" w:rsidRDefault="00C71967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</w:t>
            </w:r>
            <w:r w:rsidR="00F752D8">
              <w:rPr>
                <w:sz w:val="16"/>
                <w:szCs w:val="16"/>
              </w:rPr>
              <w:t>.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 xml:space="preserve"> Оборудование учебно-консультационных пунктов для подготовки неработающего населения информационными стендами, оснащение УКП учебной литературой и видеотехникой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01.01.2020 - 31.12.2024</w:t>
            </w:r>
          </w:p>
        </w:tc>
        <w:tc>
          <w:tcPr>
            <w:tcW w:w="1277" w:type="dxa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45633B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F752D8" w:rsidRPr="008274EC" w:rsidRDefault="00947234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не финансируется</w:t>
            </w:r>
          </w:p>
        </w:tc>
      </w:tr>
      <w:tr w:rsidR="00F752D8" w:rsidRPr="008274EC" w:rsidTr="00213EB7">
        <w:trPr>
          <w:cantSplit/>
          <w:trHeight w:val="27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213EB7">
        <w:trPr>
          <w:cantSplit/>
          <w:trHeight w:val="29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  <w:vAlign w:val="bottom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45633B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213EB7">
        <w:trPr>
          <w:cantSplit/>
          <w:trHeight w:val="490"/>
        </w:trPr>
        <w:tc>
          <w:tcPr>
            <w:tcW w:w="433" w:type="dxa"/>
            <w:vMerge w:val="restart"/>
            <w:shd w:val="clear" w:color="000000" w:fill="FFFFFF"/>
          </w:tcPr>
          <w:p w:rsidR="00F752D8" w:rsidRPr="008274EC" w:rsidRDefault="00C71967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</w:t>
            </w:r>
            <w:r w:rsidR="00F752D8">
              <w:rPr>
                <w:sz w:val="16"/>
                <w:szCs w:val="16"/>
              </w:rPr>
              <w:t>.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 xml:space="preserve"> Подготовка населения в области гражданской обороны и действиям в чрезвычайных ситуациях. Пропаганда знаний в области ГО (изготовление и распространение памяток, листовок, аншлагов, баннеров и т.д.).</w:t>
            </w:r>
          </w:p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708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01.01.2020 - 31.12.2024</w:t>
            </w: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45633B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  <w:r w:rsidR="00F752D8" w:rsidRPr="008274EC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8668FC" w:rsidP="0045633B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4F3B5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F752D8" w:rsidRPr="008274EC" w:rsidRDefault="004F3B5E" w:rsidP="006D6448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2504DA" w:rsidRPr="002504DA" w:rsidRDefault="002504DA" w:rsidP="002504DA">
            <w:pPr>
              <w:ind w:firstLine="0"/>
              <w:jc w:val="center"/>
              <w:rPr>
                <w:sz w:val="16"/>
                <w:szCs w:val="16"/>
              </w:rPr>
            </w:pPr>
            <w:r w:rsidRPr="002504DA">
              <w:rPr>
                <w:sz w:val="16"/>
                <w:szCs w:val="16"/>
              </w:rPr>
              <w:t>Мероприятие не финансируется</w:t>
            </w:r>
          </w:p>
          <w:p w:rsidR="00F752D8" w:rsidRPr="008274EC" w:rsidRDefault="00F752D8" w:rsidP="001B3BA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.</w:t>
            </w:r>
          </w:p>
        </w:tc>
      </w:tr>
      <w:tr w:rsidR="00F752D8" w:rsidRPr="008274EC" w:rsidTr="00213EB7">
        <w:trPr>
          <w:cantSplit/>
          <w:trHeight w:val="41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213EB7">
        <w:trPr>
          <w:cantSplit/>
          <w:trHeight w:val="37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  <w:vAlign w:val="bottom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45633B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8668FC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45633B">
              <w:rPr>
                <w:sz w:val="16"/>
                <w:szCs w:val="16"/>
              </w:rPr>
              <w:t>0</w:t>
            </w:r>
            <w:r w:rsidR="004F3B5E">
              <w:rPr>
                <w:sz w:val="16"/>
                <w:szCs w:val="16"/>
              </w:rPr>
              <w:t>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213EB7">
        <w:trPr>
          <w:cantSplit/>
          <w:trHeight w:val="270"/>
        </w:trPr>
        <w:tc>
          <w:tcPr>
            <w:tcW w:w="433" w:type="dxa"/>
            <w:vMerge w:val="restart"/>
            <w:shd w:val="clear" w:color="000000" w:fill="FFFFFF"/>
          </w:tcPr>
          <w:p w:rsidR="00F752D8" w:rsidRPr="008274EC" w:rsidRDefault="00F752D8" w:rsidP="00C7196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  <w:r w:rsidR="00C71967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Проведение учений, соревнований, тренировок, смотров-конкурсов</w:t>
            </w:r>
          </w:p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01.01.2020 - 31.12.2024</w:t>
            </w: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8668FC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8668FC" w:rsidP="006D6448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4F3B5E" w:rsidP="006D6448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8668FC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F752D8" w:rsidRPr="008274EC" w:rsidRDefault="00947234" w:rsidP="0094723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</w:t>
            </w:r>
            <w:r w:rsidR="00F752D8" w:rsidRPr="008274EC">
              <w:rPr>
                <w:sz w:val="16"/>
                <w:szCs w:val="16"/>
              </w:rPr>
              <w:t xml:space="preserve"> в течении года</w:t>
            </w:r>
            <w:r>
              <w:rPr>
                <w:sz w:val="16"/>
                <w:szCs w:val="16"/>
              </w:rPr>
              <w:t xml:space="preserve"> материальной базы для проведения</w:t>
            </w:r>
            <w:r w:rsidR="00F752D8" w:rsidRPr="008274EC">
              <w:rPr>
                <w:sz w:val="16"/>
                <w:szCs w:val="16"/>
              </w:rPr>
              <w:t xml:space="preserve"> учени</w:t>
            </w:r>
            <w:r>
              <w:rPr>
                <w:sz w:val="16"/>
                <w:szCs w:val="16"/>
              </w:rPr>
              <w:t>й</w:t>
            </w:r>
            <w:r w:rsidR="00F752D8" w:rsidRPr="008274EC">
              <w:rPr>
                <w:sz w:val="16"/>
                <w:szCs w:val="16"/>
              </w:rPr>
              <w:t xml:space="preserve"> и трениров</w:t>
            </w:r>
            <w:r>
              <w:rPr>
                <w:sz w:val="16"/>
                <w:szCs w:val="16"/>
              </w:rPr>
              <w:t>о</w:t>
            </w:r>
            <w:r w:rsidR="00F752D8" w:rsidRPr="008274EC">
              <w:rPr>
                <w:sz w:val="16"/>
                <w:szCs w:val="16"/>
              </w:rPr>
              <w:t>к</w:t>
            </w:r>
            <w:r w:rsidR="001B3BAE">
              <w:rPr>
                <w:sz w:val="16"/>
                <w:szCs w:val="16"/>
              </w:rPr>
              <w:t xml:space="preserve"> в соответствии с планом мероприятий отдела по ГО и ЧС на 2021 год</w:t>
            </w:r>
            <w:r w:rsidR="00F752D8" w:rsidRPr="008274EC">
              <w:rPr>
                <w:sz w:val="16"/>
                <w:szCs w:val="16"/>
              </w:rPr>
              <w:t xml:space="preserve">. </w:t>
            </w:r>
          </w:p>
        </w:tc>
      </w:tr>
      <w:tr w:rsidR="00F752D8" w:rsidRPr="008274EC" w:rsidTr="00213EB7">
        <w:trPr>
          <w:cantSplit/>
          <w:trHeight w:val="23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213EB7">
        <w:trPr>
          <w:cantSplit/>
          <w:trHeight w:val="30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  <w:vAlign w:val="bottom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8668FC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8668FC" w:rsidP="006D6448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8668FC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213EB7">
        <w:trPr>
          <w:cantSplit/>
          <w:trHeight w:val="334"/>
        </w:trPr>
        <w:tc>
          <w:tcPr>
            <w:tcW w:w="433" w:type="dxa"/>
            <w:vMerge w:val="restart"/>
            <w:shd w:val="clear" w:color="000000" w:fill="FFFFFF"/>
          </w:tcPr>
          <w:p w:rsidR="00F752D8" w:rsidRPr="008274EC" w:rsidRDefault="00F752D8" w:rsidP="00C7196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C71967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F752D8" w:rsidRPr="00D27C67" w:rsidRDefault="00C71967" w:rsidP="00C7196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F752D8" w:rsidRPr="00D27C67">
              <w:rPr>
                <w:sz w:val="16"/>
                <w:szCs w:val="16"/>
              </w:rPr>
              <w:t>оздание резервов материальных ресурсов для ликвидации ЧС на территории муниципального образования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01.01.2020 - 31.12.2024</w:t>
            </w: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4F3B5E" w:rsidP="00F0601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504D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00,00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F06010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4F3B5E">
              <w:rPr>
                <w:sz w:val="16"/>
                <w:szCs w:val="16"/>
              </w:rPr>
              <w:t>00,00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7A4800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4F3B5E">
              <w:rPr>
                <w:sz w:val="16"/>
                <w:szCs w:val="16"/>
              </w:rPr>
              <w:t>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F752D8" w:rsidRPr="008274EC" w:rsidRDefault="001B3BA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н</w:t>
            </w:r>
            <w:r w:rsidR="00F752D8" w:rsidRPr="008274EC">
              <w:rPr>
                <w:sz w:val="16"/>
                <w:szCs w:val="16"/>
              </w:rPr>
              <w:t>аличи</w:t>
            </w:r>
            <w:r>
              <w:rPr>
                <w:sz w:val="16"/>
                <w:szCs w:val="16"/>
              </w:rPr>
              <w:t>я</w:t>
            </w:r>
            <w:r w:rsidR="00F752D8" w:rsidRPr="008274EC">
              <w:rPr>
                <w:sz w:val="16"/>
                <w:szCs w:val="16"/>
              </w:rPr>
              <w:t xml:space="preserve"> резервного фонда главы округа.</w:t>
            </w:r>
          </w:p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213EB7">
        <w:trPr>
          <w:cantSplit/>
          <w:trHeight w:val="31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213EB7">
        <w:trPr>
          <w:cantSplit/>
          <w:trHeight w:val="41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4F3B5E" w:rsidP="002504DA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504D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00,00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F06010" w:rsidP="006D6448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4F3B5E">
              <w:rPr>
                <w:sz w:val="16"/>
                <w:szCs w:val="16"/>
              </w:rPr>
              <w:t>00,00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06010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4F3B5E">
              <w:rPr>
                <w:sz w:val="16"/>
                <w:szCs w:val="16"/>
              </w:rPr>
              <w:t>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213EB7">
        <w:trPr>
          <w:cantSplit/>
          <w:trHeight w:val="430"/>
        </w:trPr>
        <w:tc>
          <w:tcPr>
            <w:tcW w:w="433" w:type="dxa"/>
            <w:vMerge w:val="restart"/>
            <w:shd w:val="clear" w:color="000000" w:fill="FFFFFF"/>
          </w:tcPr>
          <w:p w:rsidR="00F752D8" w:rsidRPr="008274EC" w:rsidRDefault="00C71967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</w:t>
            </w:r>
            <w:r w:rsidR="00F752D8">
              <w:rPr>
                <w:sz w:val="16"/>
                <w:szCs w:val="16"/>
              </w:rPr>
              <w:t>.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Реализация мероприятий предусмотренных Планом действий и предупреждения чрезвычайных ситуаций природного и техногенного характера муниципального образования (разработка, корректировка, всех Планов и т.д.)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01.01.2020 - 31.12.2024</w:t>
            </w: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B31374" w:rsidP="00B3137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722</w:t>
            </w:r>
            <w:r w:rsidR="004F3B5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CD4EFE" w:rsidP="00CD4EFE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</w:t>
            </w:r>
            <w:r w:rsidR="004F3B5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29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F752D8" w:rsidRPr="008274EC" w:rsidRDefault="002504DA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4F3B5E">
              <w:rPr>
                <w:sz w:val="16"/>
                <w:szCs w:val="16"/>
              </w:rPr>
              <w:t>,00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D53151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  <w:r w:rsidR="00965AE4">
              <w:rPr>
                <w:sz w:val="16"/>
                <w:szCs w:val="16"/>
              </w:rPr>
              <w:t>,00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2504DA" w:rsidRPr="002504DA" w:rsidRDefault="002504DA" w:rsidP="002504DA">
            <w:pPr>
              <w:ind w:firstLine="0"/>
              <w:jc w:val="center"/>
              <w:rPr>
                <w:sz w:val="16"/>
                <w:szCs w:val="16"/>
              </w:rPr>
            </w:pPr>
            <w:r w:rsidRPr="002504DA">
              <w:rPr>
                <w:sz w:val="16"/>
                <w:szCs w:val="16"/>
              </w:rPr>
              <w:t>Мероприятие не финансируется</w:t>
            </w:r>
          </w:p>
          <w:p w:rsidR="00F752D8" w:rsidRPr="008274EC" w:rsidRDefault="00F752D8" w:rsidP="0094723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213EB7">
        <w:trPr>
          <w:cantSplit/>
          <w:trHeight w:val="47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213EB7">
        <w:trPr>
          <w:cantSplit/>
          <w:trHeight w:val="44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  <w:vAlign w:val="bottom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B31374" w:rsidP="00B3137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722</w:t>
            </w:r>
            <w:r w:rsidR="004F3B5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CD4EFE" w:rsidP="00CD4EFE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</w:t>
            </w:r>
            <w:r w:rsidR="004F3B5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29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F752D8" w:rsidRPr="008274EC" w:rsidRDefault="002504DA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4F3B5E">
              <w:rPr>
                <w:sz w:val="16"/>
                <w:szCs w:val="16"/>
              </w:rPr>
              <w:t>,00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D53151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  <w:r w:rsidR="00965AE4">
              <w:rPr>
                <w:sz w:val="16"/>
                <w:szCs w:val="16"/>
              </w:rPr>
              <w:t>,00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213EB7">
        <w:trPr>
          <w:cantSplit/>
          <w:trHeight w:val="450"/>
        </w:trPr>
        <w:tc>
          <w:tcPr>
            <w:tcW w:w="433" w:type="dxa"/>
            <w:vMerge w:val="restart"/>
            <w:shd w:val="clear" w:color="000000" w:fill="FFFFFF"/>
          </w:tcPr>
          <w:p w:rsidR="00F752D8" w:rsidRPr="008274EC" w:rsidRDefault="00F752D8" w:rsidP="00C7196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C71967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Создание, содержание и организация деятельности аварийно-спасательных формирований на территории муниципального образования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01.01.2020 - 31.12.2024</w:t>
            </w: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06010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F752D8" w:rsidRPr="008274EC" w:rsidRDefault="00947234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на финансируется</w:t>
            </w:r>
          </w:p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213EB7">
        <w:trPr>
          <w:cantSplit/>
          <w:trHeight w:val="20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213EB7">
        <w:trPr>
          <w:cantSplit/>
          <w:trHeight w:val="25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  <w:vAlign w:val="bottom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06010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4F3B5E" w:rsidP="00F0601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213EB7">
        <w:trPr>
          <w:cantSplit/>
          <w:trHeight w:val="240"/>
        </w:trPr>
        <w:tc>
          <w:tcPr>
            <w:tcW w:w="433" w:type="dxa"/>
            <w:vMerge w:val="restart"/>
            <w:shd w:val="clear" w:color="000000" w:fill="FFFFFF"/>
          </w:tcPr>
          <w:p w:rsidR="00F752D8" w:rsidRPr="008274EC" w:rsidRDefault="00F752D8" w:rsidP="00C7196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C71967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Содержание оперативного персонала системы обеспечения вызова муниципальных экстренных оперативных служб по единому номеру 112, ЕДДС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01.01.2020 - 31.12.2024</w:t>
            </w: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9E454A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9E454A">
              <w:rPr>
                <w:sz w:val="16"/>
                <w:szCs w:val="16"/>
              </w:rPr>
              <w:t>26084,1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8668FC" w:rsidP="007649AE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</w:t>
            </w:r>
            <w:r w:rsidR="007649AE">
              <w:rPr>
                <w:sz w:val="16"/>
                <w:szCs w:val="16"/>
              </w:rPr>
              <w:t>904</w:t>
            </w:r>
            <w:r>
              <w:rPr>
                <w:sz w:val="16"/>
                <w:szCs w:val="16"/>
              </w:rPr>
              <w:t>,</w:t>
            </w:r>
            <w:r w:rsidR="007649AE"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860BD" w:rsidRPr="009860BD" w:rsidRDefault="009860BD" w:rsidP="00CD4EFE">
            <w:pPr>
              <w:spacing w:line="240" w:lineRule="auto"/>
              <w:ind w:firstLine="0"/>
              <w:jc w:val="center"/>
              <w:rPr>
                <w:color w:val="0070C0"/>
                <w:sz w:val="16"/>
                <w:szCs w:val="16"/>
              </w:rPr>
            </w:pPr>
            <w:r w:rsidRPr="007649AE">
              <w:rPr>
                <w:color w:val="auto"/>
                <w:sz w:val="16"/>
                <w:szCs w:val="16"/>
              </w:rPr>
              <w:t>27575,2</w:t>
            </w:r>
            <w:r w:rsidR="00CD4EFE">
              <w:rPr>
                <w:color w:val="auto"/>
                <w:sz w:val="16"/>
                <w:szCs w:val="16"/>
              </w:rPr>
              <w:t>6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F752D8" w:rsidRPr="008274EC" w:rsidRDefault="00B92FCA" w:rsidP="002504DA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27832,</w:t>
            </w:r>
            <w:r w:rsidR="002504DA">
              <w:rPr>
                <w:sz w:val="16"/>
                <w:szCs w:val="16"/>
              </w:rPr>
              <w:t>75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B92FCA" w:rsidP="0094723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27832,1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B92FCA" w:rsidP="0094723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27832,1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D53151" w:rsidP="00D53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27832,1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Выплата заработной платы сотрудникам МКУ ЕДДС-112.</w:t>
            </w:r>
          </w:p>
        </w:tc>
      </w:tr>
      <w:tr w:rsidR="00F752D8" w:rsidRPr="008274EC" w:rsidTr="00213EB7">
        <w:trPr>
          <w:cantSplit/>
          <w:trHeight w:val="36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B90692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B90692" w:rsidP="0094723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F752D8" w:rsidRPr="008274EC" w:rsidRDefault="00B90692" w:rsidP="0094723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B90692" w:rsidP="0094723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B90692" w:rsidP="0094723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B90692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213EB7">
        <w:trPr>
          <w:cantSplit/>
          <w:trHeight w:val="30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  <w:vAlign w:val="bottom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26084,1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8668FC" w:rsidP="007649AE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</w:t>
            </w:r>
            <w:r w:rsidR="007649AE">
              <w:rPr>
                <w:sz w:val="16"/>
                <w:szCs w:val="16"/>
              </w:rPr>
              <w:t>904</w:t>
            </w:r>
            <w:r>
              <w:rPr>
                <w:sz w:val="16"/>
                <w:szCs w:val="16"/>
              </w:rPr>
              <w:t>,</w:t>
            </w:r>
            <w:r w:rsidR="007649AE"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F06010" w:rsidP="007649AE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06010">
              <w:rPr>
                <w:sz w:val="16"/>
                <w:szCs w:val="16"/>
              </w:rPr>
              <w:t>2</w:t>
            </w:r>
            <w:r w:rsidR="00CD4EFE">
              <w:rPr>
                <w:sz w:val="16"/>
                <w:szCs w:val="16"/>
              </w:rPr>
              <w:t>7575,26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F752D8" w:rsidRPr="008274EC" w:rsidRDefault="00F06010" w:rsidP="002504DA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06010">
              <w:rPr>
                <w:sz w:val="16"/>
                <w:szCs w:val="16"/>
              </w:rPr>
              <w:t>27832,</w:t>
            </w:r>
            <w:r w:rsidR="002504DA">
              <w:rPr>
                <w:sz w:val="16"/>
                <w:szCs w:val="16"/>
              </w:rPr>
              <w:t>75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F06010" w:rsidP="002B0E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06010">
              <w:rPr>
                <w:sz w:val="16"/>
                <w:szCs w:val="16"/>
              </w:rPr>
              <w:t>27832,1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06010" w:rsidP="002B0E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06010">
              <w:rPr>
                <w:sz w:val="16"/>
                <w:szCs w:val="16"/>
              </w:rPr>
              <w:t>27832,1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D53151" w:rsidP="00670642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27832,1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213EB7">
        <w:trPr>
          <w:cantSplit/>
          <w:trHeight w:val="320"/>
        </w:trPr>
        <w:tc>
          <w:tcPr>
            <w:tcW w:w="433" w:type="dxa"/>
            <w:vMerge w:val="restart"/>
            <w:shd w:val="clear" w:color="000000" w:fill="FFFFFF"/>
          </w:tcPr>
          <w:p w:rsidR="00F752D8" w:rsidRPr="008274EC" w:rsidRDefault="00F752D8" w:rsidP="00C7196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C71967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 xml:space="preserve"> Совершенствование и развитие системы обеспечения вызова муниципальных экстренных оперативных служб по единому номеру 112, ЕДДС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01.01.2020 - 31.12.2024</w:t>
            </w: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4388,8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B31374" w:rsidRDefault="00B31374" w:rsidP="00A40235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 w:rsidRPr="00B31374">
              <w:rPr>
                <w:color w:val="auto"/>
                <w:sz w:val="16"/>
                <w:szCs w:val="16"/>
              </w:rPr>
              <w:t>9091,69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860BD" w:rsidRPr="009860BD" w:rsidRDefault="009860BD" w:rsidP="00AA22C5">
            <w:pPr>
              <w:spacing w:line="240" w:lineRule="auto"/>
              <w:ind w:firstLine="0"/>
              <w:jc w:val="center"/>
              <w:rPr>
                <w:color w:val="0070C0"/>
                <w:sz w:val="16"/>
                <w:szCs w:val="16"/>
              </w:rPr>
            </w:pPr>
            <w:r w:rsidRPr="007649AE">
              <w:rPr>
                <w:color w:val="auto"/>
                <w:sz w:val="16"/>
                <w:szCs w:val="16"/>
              </w:rPr>
              <w:t>2747,25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F752D8" w:rsidRPr="008274EC" w:rsidRDefault="00F06010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1571,89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B92FCA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1590,85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B92FCA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1590,85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D53151" w:rsidP="00670642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1590,85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Оплата расходов на содержание МКУ ЕДДС-112.</w:t>
            </w:r>
          </w:p>
        </w:tc>
      </w:tr>
      <w:tr w:rsidR="00F752D8" w:rsidRPr="008274EC" w:rsidTr="00213EB7">
        <w:trPr>
          <w:cantSplit/>
          <w:trHeight w:val="37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B31374" w:rsidRDefault="00F752D8" w:rsidP="00AA22C5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 w:rsidRPr="00B31374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213EB7">
        <w:trPr>
          <w:cantSplit/>
          <w:trHeight w:val="21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  <w:vAlign w:val="bottom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4388,8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B31374" w:rsidRDefault="00B31374" w:rsidP="00AA22C5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 w:rsidRPr="00B31374">
              <w:rPr>
                <w:color w:val="auto"/>
                <w:sz w:val="16"/>
                <w:szCs w:val="16"/>
              </w:rPr>
              <w:t>9091,69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F06010" w:rsidP="0065147C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06010">
              <w:rPr>
                <w:sz w:val="16"/>
                <w:szCs w:val="16"/>
              </w:rPr>
              <w:t>2</w:t>
            </w:r>
            <w:r w:rsidR="0065147C">
              <w:rPr>
                <w:sz w:val="16"/>
                <w:szCs w:val="16"/>
              </w:rPr>
              <w:t>747</w:t>
            </w:r>
            <w:r w:rsidRPr="00F06010">
              <w:rPr>
                <w:sz w:val="16"/>
                <w:szCs w:val="16"/>
              </w:rPr>
              <w:t>,</w:t>
            </w:r>
            <w:r w:rsidR="0065147C">
              <w:rPr>
                <w:sz w:val="16"/>
                <w:szCs w:val="16"/>
              </w:rPr>
              <w:t>25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F752D8" w:rsidRPr="008274EC" w:rsidRDefault="00F06010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06010">
              <w:rPr>
                <w:sz w:val="16"/>
                <w:szCs w:val="16"/>
              </w:rPr>
              <w:t>1571,89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B92FCA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1590,85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B92FCA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1590,85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D53151" w:rsidP="00670642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1590,85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A708FD" w:rsidTr="00213EB7">
        <w:trPr>
          <w:cantSplit/>
          <w:trHeight w:val="20"/>
        </w:trPr>
        <w:tc>
          <w:tcPr>
            <w:tcW w:w="433" w:type="dxa"/>
            <w:vMerge w:val="restart"/>
            <w:shd w:val="clear" w:color="000000" w:fill="FFFFFF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708FD">
              <w:rPr>
                <w:b/>
                <w:sz w:val="16"/>
                <w:szCs w:val="16"/>
              </w:rPr>
              <w:lastRenderedPageBreak/>
              <w:t>2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  <w:r w:rsidRPr="00A708FD">
              <w:rPr>
                <w:b/>
                <w:sz w:val="16"/>
                <w:szCs w:val="16"/>
              </w:rPr>
              <w:t>Основное мероприятие 02. Выполнение мероприятий по безопасности населения на водных объектах, расположенных на территории Московской области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708FD">
              <w:rPr>
                <w:b/>
                <w:sz w:val="16"/>
                <w:szCs w:val="16"/>
              </w:rPr>
              <w:t>01.01.2020 - 31.12.2024</w:t>
            </w:r>
          </w:p>
        </w:tc>
        <w:tc>
          <w:tcPr>
            <w:tcW w:w="1277" w:type="dxa"/>
            <w:shd w:val="clear" w:color="000000" w:fill="FFFFFF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708FD">
              <w:rPr>
                <w:b/>
                <w:sz w:val="16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A708FD" w:rsidRDefault="00F752D8" w:rsidP="00AA22C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708F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A708FD" w:rsidRDefault="008922BF" w:rsidP="007649AE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</w:t>
            </w:r>
            <w:r w:rsidR="007649AE">
              <w:rPr>
                <w:b/>
                <w:bCs/>
                <w:sz w:val="16"/>
                <w:szCs w:val="16"/>
              </w:rPr>
              <w:t>380</w:t>
            </w:r>
            <w:r>
              <w:rPr>
                <w:b/>
                <w:bCs/>
                <w:sz w:val="16"/>
                <w:szCs w:val="16"/>
              </w:rPr>
              <w:t>,</w:t>
            </w:r>
            <w:r w:rsidR="007649AE">
              <w:rPr>
                <w:b/>
                <w:bCs/>
                <w:sz w:val="16"/>
                <w:szCs w:val="16"/>
              </w:rPr>
              <w:t>9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A708FD" w:rsidRDefault="00F06010" w:rsidP="005D415C">
            <w:pPr>
              <w:spacing w:line="240" w:lineRule="auto"/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3894,73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F752D8" w:rsidRPr="00A708FD" w:rsidRDefault="00B92FCA" w:rsidP="00AA22C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3942,36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265A80" w:rsidRPr="00A708FD" w:rsidRDefault="00265A80" w:rsidP="00AA22C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649AE">
              <w:rPr>
                <w:b/>
                <w:bCs/>
                <w:color w:val="auto"/>
                <w:sz w:val="16"/>
                <w:szCs w:val="16"/>
              </w:rPr>
              <w:t>3659,16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A708FD" w:rsidRDefault="00B92FCA" w:rsidP="00A4023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3942,36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A708FD" w:rsidRDefault="00D53151" w:rsidP="00A4023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3942,36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708FD">
              <w:rPr>
                <w:b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</w:tr>
      <w:tr w:rsidR="00F752D8" w:rsidRPr="00A708FD" w:rsidTr="00213EB7">
        <w:trPr>
          <w:cantSplit/>
          <w:trHeight w:val="572"/>
        </w:trPr>
        <w:tc>
          <w:tcPr>
            <w:tcW w:w="433" w:type="dxa"/>
            <w:vMerge/>
            <w:shd w:val="clear" w:color="000000" w:fill="FFFFFF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708FD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F752D8" w:rsidRPr="00A708FD" w:rsidRDefault="00F752D8" w:rsidP="00AA22C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708F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52D8" w:rsidRPr="00A708FD" w:rsidRDefault="008922BF" w:rsidP="007649AE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</w:t>
            </w:r>
            <w:r w:rsidR="007649AE">
              <w:rPr>
                <w:b/>
                <w:bCs/>
                <w:sz w:val="16"/>
                <w:szCs w:val="16"/>
              </w:rPr>
              <w:t>380</w:t>
            </w:r>
            <w:r>
              <w:rPr>
                <w:b/>
                <w:bCs/>
                <w:sz w:val="16"/>
                <w:szCs w:val="16"/>
              </w:rPr>
              <w:t>,</w:t>
            </w:r>
            <w:r w:rsidR="007649AE">
              <w:rPr>
                <w:b/>
                <w:bCs/>
                <w:sz w:val="16"/>
                <w:szCs w:val="16"/>
              </w:rPr>
              <w:t>9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52D8" w:rsidRPr="00A708FD" w:rsidRDefault="009E454A" w:rsidP="00AA22C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E454A">
              <w:rPr>
                <w:b/>
                <w:bCs/>
                <w:sz w:val="16"/>
                <w:szCs w:val="16"/>
              </w:rPr>
              <w:t>3894,73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F752D8" w:rsidRPr="00A708FD" w:rsidRDefault="00B92FCA" w:rsidP="00AA22C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3942,36</w:t>
            </w:r>
          </w:p>
        </w:tc>
        <w:tc>
          <w:tcPr>
            <w:tcW w:w="704" w:type="dxa"/>
            <w:shd w:val="clear" w:color="000000" w:fill="FFFFFF"/>
            <w:vAlign w:val="center"/>
          </w:tcPr>
          <w:p w:rsidR="00F752D8" w:rsidRPr="00A708FD" w:rsidRDefault="00B92FCA" w:rsidP="007649AE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  <w:r w:rsidR="007649AE">
              <w:rPr>
                <w:b/>
                <w:bCs/>
                <w:sz w:val="16"/>
                <w:szCs w:val="16"/>
              </w:rPr>
              <w:t>659,1</w:t>
            </w: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F752D8" w:rsidRPr="00A708FD" w:rsidRDefault="00B92FCA" w:rsidP="00AA22C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3942,36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F752D8" w:rsidRPr="00A708FD" w:rsidRDefault="00D53151" w:rsidP="00AA22C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3942,36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</w:tr>
      <w:tr w:rsidR="00AF67FD" w:rsidRPr="00A708FD" w:rsidTr="00213EB7">
        <w:trPr>
          <w:cantSplit/>
          <w:trHeight w:val="20"/>
        </w:trPr>
        <w:tc>
          <w:tcPr>
            <w:tcW w:w="433" w:type="dxa"/>
            <w:vMerge w:val="restart"/>
            <w:shd w:val="clear" w:color="000000" w:fill="FFFFFF"/>
          </w:tcPr>
          <w:p w:rsidR="00AF67FD" w:rsidRPr="008274EC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AF67FD" w:rsidRPr="008274EC" w:rsidRDefault="00AF67FD" w:rsidP="00C7196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AF67FD" w:rsidRPr="008274EC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01.01.2020 - 31.12.2024</w:t>
            </w:r>
          </w:p>
        </w:tc>
        <w:tc>
          <w:tcPr>
            <w:tcW w:w="1277" w:type="dxa"/>
            <w:shd w:val="clear" w:color="000000" w:fill="FFFFFF"/>
          </w:tcPr>
          <w:p w:rsidR="00AF67FD" w:rsidRPr="008274EC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AF67FD" w:rsidRPr="008274EC" w:rsidRDefault="00AF67FD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F67FD" w:rsidRPr="008274EC" w:rsidRDefault="008922BF" w:rsidP="009E454A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264,17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F67FD" w:rsidRPr="008274EC" w:rsidRDefault="009E454A" w:rsidP="009E454A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94,73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AF67FD" w:rsidRPr="008274EC" w:rsidRDefault="00B92FCA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42,36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AF67FD" w:rsidRPr="008274EC" w:rsidRDefault="00B92FCA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42,36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F67FD" w:rsidRPr="008274EC" w:rsidRDefault="00B92FCA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42,36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F67FD" w:rsidRPr="008274EC" w:rsidRDefault="00D53151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42,36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AF67FD" w:rsidRPr="00A708FD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  <w:r w:rsidRPr="00A708FD">
              <w:rPr>
                <w:b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AF67FD" w:rsidRPr="00A708FD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Изгот</w:t>
            </w:r>
            <w:r w:rsidR="00947234">
              <w:rPr>
                <w:sz w:val="16"/>
                <w:szCs w:val="16"/>
              </w:rPr>
              <w:t>о</w:t>
            </w:r>
            <w:r w:rsidRPr="008274EC">
              <w:rPr>
                <w:sz w:val="16"/>
                <w:szCs w:val="16"/>
              </w:rPr>
              <w:t>вление наглядной агитации</w:t>
            </w:r>
            <w:r w:rsidR="00947234">
              <w:rPr>
                <w:sz w:val="16"/>
                <w:szCs w:val="16"/>
              </w:rPr>
              <w:t xml:space="preserve"> для пляжей</w:t>
            </w:r>
            <w:r w:rsidRPr="008274EC">
              <w:rPr>
                <w:sz w:val="16"/>
                <w:szCs w:val="16"/>
              </w:rPr>
              <w:t>, проведение рейдов, проведение месячника безопасности на воде.</w:t>
            </w:r>
          </w:p>
          <w:p w:rsidR="00AF67FD" w:rsidRPr="00A708FD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</w:tr>
      <w:tr w:rsidR="00AF67FD" w:rsidRPr="00A708FD" w:rsidTr="00213EB7">
        <w:trPr>
          <w:cantSplit/>
          <w:trHeight w:val="20"/>
        </w:trPr>
        <w:tc>
          <w:tcPr>
            <w:tcW w:w="433" w:type="dxa"/>
            <w:vMerge/>
            <w:shd w:val="clear" w:color="000000" w:fill="FFFFFF"/>
          </w:tcPr>
          <w:p w:rsidR="00AF67FD" w:rsidRPr="008274EC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AF67FD" w:rsidRPr="008274EC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AF67FD" w:rsidRPr="008274EC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AF67FD" w:rsidRPr="008274EC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AF67FD" w:rsidRPr="008274EC" w:rsidRDefault="00AF67FD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F67FD" w:rsidRPr="008274EC" w:rsidRDefault="008922BF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264,17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F67FD" w:rsidRPr="008274EC" w:rsidRDefault="009E454A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94,73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AF67FD" w:rsidRPr="008274EC" w:rsidRDefault="00B92FCA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42,36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AF67FD" w:rsidRPr="008274EC" w:rsidRDefault="00B92FCA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42,36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F67FD" w:rsidRPr="008274EC" w:rsidRDefault="00B92FCA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42,36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F67FD" w:rsidRPr="008274EC" w:rsidRDefault="00D53151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42,36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AF67FD" w:rsidRPr="00A708FD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AF67FD" w:rsidRPr="00A708FD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</w:tr>
      <w:tr w:rsidR="00AF67FD" w:rsidRPr="008274EC" w:rsidTr="00213EB7">
        <w:trPr>
          <w:cantSplit/>
          <w:trHeight w:val="20"/>
        </w:trPr>
        <w:tc>
          <w:tcPr>
            <w:tcW w:w="433" w:type="dxa"/>
            <w:vMerge w:val="restart"/>
            <w:shd w:val="clear" w:color="000000" w:fill="FFFFFF"/>
          </w:tcPr>
          <w:p w:rsidR="00AF67FD" w:rsidRPr="008274EC" w:rsidRDefault="009A2539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</w:t>
            </w:r>
            <w:r w:rsidR="00AF67FD">
              <w:rPr>
                <w:sz w:val="16"/>
                <w:szCs w:val="16"/>
              </w:rPr>
              <w:t>.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AF67FD" w:rsidRPr="008274EC" w:rsidRDefault="00AF67FD" w:rsidP="00C7196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Создание, поддержание мест массового отдыха у воды (пляж, спасательный пост на воде, установление аншлагов)</w:t>
            </w:r>
          </w:p>
          <w:p w:rsidR="00AF67FD" w:rsidRPr="008274EC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AF67FD" w:rsidRPr="008274EC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01.01.2020 - 31.12.2024</w:t>
            </w:r>
          </w:p>
        </w:tc>
        <w:tc>
          <w:tcPr>
            <w:tcW w:w="1277" w:type="dxa"/>
            <w:shd w:val="clear" w:color="000000" w:fill="FFFFFF"/>
          </w:tcPr>
          <w:p w:rsidR="00AF67FD" w:rsidRPr="008274EC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AF67FD" w:rsidRPr="008274EC" w:rsidRDefault="00AF67FD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3553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F67FD" w:rsidRPr="008274EC" w:rsidRDefault="008922BF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</w:t>
            </w:r>
            <w:r w:rsidR="009E454A">
              <w:rPr>
                <w:sz w:val="16"/>
                <w:szCs w:val="16"/>
              </w:rPr>
              <w:t>00,00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F67FD" w:rsidRPr="008274EC" w:rsidRDefault="009E454A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3800</w:t>
            </w:r>
            <w:r w:rsidR="00B92FCA">
              <w:rPr>
                <w:sz w:val="16"/>
                <w:szCs w:val="16"/>
              </w:rPr>
              <w:t>,00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AF67FD" w:rsidRPr="008274EC" w:rsidRDefault="00B92FCA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3900,00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AF67FD" w:rsidRPr="008274EC" w:rsidRDefault="00B92FCA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F67FD" w:rsidRPr="008274EC" w:rsidRDefault="00B92FCA" w:rsidP="009F101A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F67FD" w:rsidRPr="008274EC" w:rsidRDefault="00D53151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</w:t>
            </w:r>
            <w:r w:rsidR="00B92FCA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AF67FD" w:rsidRPr="008274EC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AF67FD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Организация</w:t>
            </w:r>
            <w:r w:rsidR="001B3BAE">
              <w:rPr>
                <w:sz w:val="16"/>
                <w:szCs w:val="16"/>
              </w:rPr>
              <w:t xml:space="preserve"> </w:t>
            </w:r>
            <w:r w:rsidRPr="008274EC">
              <w:rPr>
                <w:sz w:val="16"/>
                <w:szCs w:val="16"/>
              </w:rPr>
              <w:t>спасательных постов на открытых пляжах в летний период.</w:t>
            </w:r>
          </w:p>
          <w:p w:rsidR="001B3BAE" w:rsidRPr="008274EC" w:rsidRDefault="001B3BAE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  <w:p w:rsidR="00AF67FD" w:rsidRPr="008274EC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AF67FD" w:rsidRPr="008274EC" w:rsidTr="00213EB7">
        <w:trPr>
          <w:cantSplit/>
          <w:trHeight w:val="438"/>
        </w:trPr>
        <w:tc>
          <w:tcPr>
            <w:tcW w:w="433" w:type="dxa"/>
            <w:vMerge/>
            <w:shd w:val="clear" w:color="000000" w:fill="FFFFFF"/>
          </w:tcPr>
          <w:p w:rsidR="00AF67FD" w:rsidRPr="008274EC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AF67FD" w:rsidRPr="008274EC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AF67FD" w:rsidRPr="008274EC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AF67FD" w:rsidRPr="008274EC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AF67FD" w:rsidRPr="008274EC" w:rsidRDefault="00AF67FD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3553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67FD" w:rsidRPr="008274EC" w:rsidRDefault="008922BF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</w:t>
            </w:r>
            <w:r w:rsidR="009E454A">
              <w:rPr>
                <w:sz w:val="16"/>
                <w:szCs w:val="16"/>
              </w:rPr>
              <w:t>00</w:t>
            </w:r>
            <w:r w:rsidR="00B92FCA">
              <w:rPr>
                <w:sz w:val="16"/>
                <w:szCs w:val="16"/>
              </w:rPr>
              <w:t>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67FD" w:rsidRPr="008274EC" w:rsidRDefault="00B92FCA" w:rsidP="009E454A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9E454A">
              <w:rPr>
                <w:sz w:val="16"/>
                <w:szCs w:val="16"/>
              </w:rPr>
              <w:t>800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AF67FD" w:rsidRPr="008274EC" w:rsidRDefault="00B92FCA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3900,00</w:t>
            </w:r>
          </w:p>
        </w:tc>
        <w:tc>
          <w:tcPr>
            <w:tcW w:w="704" w:type="dxa"/>
            <w:shd w:val="clear" w:color="000000" w:fill="FFFFFF"/>
            <w:vAlign w:val="center"/>
          </w:tcPr>
          <w:p w:rsidR="00AF67FD" w:rsidRPr="008274EC" w:rsidRDefault="00B92FCA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AF67FD" w:rsidRPr="008274EC" w:rsidRDefault="00B92FCA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AF67FD" w:rsidRPr="008274EC" w:rsidRDefault="00D53151" w:rsidP="00D53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3900,0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AF67FD" w:rsidRPr="008274EC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AF67FD" w:rsidRPr="008274EC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9A2539" w:rsidRPr="00A708FD" w:rsidTr="00213EB7">
        <w:trPr>
          <w:cantSplit/>
          <w:trHeight w:val="20"/>
        </w:trPr>
        <w:tc>
          <w:tcPr>
            <w:tcW w:w="433" w:type="dxa"/>
            <w:vMerge w:val="restart"/>
            <w:shd w:val="clear" w:color="000000" w:fill="FFFFFF"/>
          </w:tcPr>
          <w:p w:rsidR="009A2539" w:rsidRPr="009A2539" w:rsidRDefault="009A2539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9A2539" w:rsidRPr="009A2539" w:rsidRDefault="009A2539" w:rsidP="009A2539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sz w:val="16"/>
                <w:szCs w:val="16"/>
              </w:rPr>
            </w:pPr>
            <w:r w:rsidRPr="009A2539">
              <w:rPr>
                <w:b/>
                <w:sz w:val="16"/>
                <w:szCs w:val="16"/>
              </w:rPr>
              <w:t>Основное мероприятие 03. Создание, содержание системно-аппаратного комплекса «Безопасный город» на территории Московской области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9A2539" w:rsidRDefault="009A2539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01.01.2020-</w:t>
            </w:r>
          </w:p>
          <w:p w:rsidR="009A2539" w:rsidRPr="008274EC" w:rsidRDefault="009A2539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31.12.2024</w:t>
            </w:r>
          </w:p>
        </w:tc>
        <w:tc>
          <w:tcPr>
            <w:tcW w:w="1277" w:type="dxa"/>
            <w:shd w:val="clear" w:color="000000" w:fill="FFFFFF"/>
          </w:tcPr>
          <w:p w:rsidR="009A2539" w:rsidRPr="009A2539" w:rsidRDefault="009A2539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9A2539" w:rsidRPr="008274EC" w:rsidRDefault="009A2539" w:rsidP="00AA22C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A2539" w:rsidRPr="008274EC" w:rsidRDefault="009A2539" w:rsidP="00AA22C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2539" w:rsidRPr="008274EC" w:rsidRDefault="009A2539" w:rsidP="00AA22C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9A2539" w:rsidRPr="008274EC" w:rsidRDefault="009A2539" w:rsidP="00AA22C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9A2539" w:rsidRPr="008274EC" w:rsidRDefault="009A2539" w:rsidP="00AA22C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9A2539" w:rsidRPr="008274EC" w:rsidRDefault="009A2539" w:rsidP="00AA22C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9A2539" w:rsidRPr="008274EC" w:rsidRDefault="009A2539" w:rsidP="00AA22C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9A2539" w:rsidRPr="009A2539" w:rsidRDefault="009A2539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  <w:r w:rsidRPr="009A2539">
              <w:rPr>
                <w:b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9A2539" w:rsidRPr="00A708FD" w:rsidRDefault="009A2539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</w:tr>
      <w:tr w:rsidR="009A2539" w:rsidRPr="008274EC" w:rsidTr="00213EB7">
        <w:trPr>
          <w:cantSplit/>
          <w:trHeight w:val="20"/>
        </w:trPr>
        <w:tc>
          <w:tcPr>
            <w:tcW w:w="433" w:type="dxa"/>
            <w:vMerge/>
            <w:shd w:val="clear" w:color="000000" w:fill="FFFFFF"/>
          </w:tcPr>
          <w:p w:rsidR="009A2539" w:rsidRPr="008274EC" w:rsidRDefault="009A2539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9A2539" w:rsidRPr="008274EC" w:rsidRDefault="009A2539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9A2539" w:rsidRPr="008274EC" w:rsidRDefault="009A2539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9A2539" w:rsidRPr="008274EC" w:rsidRDefault="009A2539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9A2539" w:rsidRPr="008274EC" w:rsidRDefault="009A2539" w:rsidP="00AA22C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2539" w:rsidRPr="008274EC" w:rsidRDefault="009A2539" w:rsidP="00AA22C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2539" w:rsidRPr="008274EC" w:rsidRDefault="009A2539" w:rsidP="00AA22C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9A2539" w:rsidRPr="008274EC" w:rsidRDefault="009A2539" w:rsidP="00AA22C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04" w:type="dxa"/>
            <w:shd w:val="clear" w:color="000000" w:fill="FFFFFF"/>
            <w:vAlign w:val="center"/>
          </w:tcPr>
          <w:p w:rsidR="009A2539" w:rsidRPr="008274EC" w:rsidRDefault="009A2539" w:rsidP="00AA22C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9A2539" w:rsidRPr="008274EC" w:rsidRDefault="009A2539" w:rsidP="00AA22C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9A2539" w:rsidRPr="008274EC" w:rsidRDefault="009A2539" w:rsidP="00AA22C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9A2539" w:rsidRPr="008274EC" w:rsidRDefault="009A2539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9A2539" w:rsidRPr="008274EC" w:rsidRDefault="009A2539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AF67FD" w:rsidRPr="008274EC" w:rsidTr="00213EB7">
        <w:trPr>
          <w:cantSplit/>
          <w:trHeight w:val="20"/>
        </w:trPr>
        <w:tc>
          <w:tcPr>
            <w:tcW w:w="433" w:type="dxa"/>
            <w:vMerge w:val="restart"/>
            <w:shd w:val="clear" w:color="000000" w:fill="FFFFFF"/>
          </w:tcPr>
          <w:p w:rsidR="00AF67FD" w:rsidRPr="008274EC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3.1.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AF67FD" w:rsidRPr="008274EC" w:rsidRDefault="00AF67FD" w:rsidP="00C7196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Создание, содержание</w:t>
            </w:r>
            <w:r>
              <w:rPr>
                <w:sz w:val="16"/>
                <w:szCs w:val="16"/>
              </w:rPr>
              <w:t xml:space="preserve"> системно-</w:t>
            </w:r>
            <w:r w:rsidRPr="008274EC">
              <w:rPr>
                <w:sz w:val="16"/>
                <w:szCs w:val="16"/>
              </w:rPr>
              <w:t>аппаратно</w:t>
            </w:r>
            <w:r>
              <w:rPr>
                <w:sz w:val="16"/>
                <w:szCs w:val="16"/>
              </w:rPr>
              <w:t xml:space="preserve">го </w:t>
            </w:r>
            <w:r w:rsidRPr="008274EC">
              <w:rPr>
                <w:sz w:val="16"/>
                <w:szCs w:val="16"/>
              </w:rPr>
              <w:t>комплекса «Безопасный город»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F67FD" w:rsidRPr="008274EC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01.01.2020 - 31.12.2024</w:t>
            </w:r>
          </w:p>
        </w:tc>
        <w:tc>
          <w:tcPr>
            <w:tcW w:w="1277" w:type="dxa"/>
            <w:shd w:val="clear" w:color="000000" w:fill="FFFFFF"/>
          </w:tcPr>
          <w:p w:rsidR="00AF67FD" w:rsidRPr="008274EC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A708FD">
              <w:rPr>
                <w:sz w:val="14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AF67FD" w:rsidRPr="008274EC" w:rsidRDefault="00AF67FD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F67FD" w:rsidRPr="008274EC" w:rsidRDefault="00AF67FD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F67FD" w:rsidRPr="008274EC" w:rsidRDefault="00AF67FD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AF67FD" w:rsidRPr="008274EC" w:rsidRDefault="00AF67FD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AF67FD" w:rsidRPr="008274EC" w:rsidRDefault="00AF67FD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F67FD" w:rsidRPr="008274EC" w:rsidRDefault="00AF67FD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F67FD" w:rsidRPr="008274EC" w:rsidRDefault="00AF67FD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AF67FD" w:rsidRPr="008274EC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AF67FD" w:rsidRPr="008274EC" w:rsidRDefault="00947234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не финансируется</w:t>
            </w:r>
          </w:p>
          <w:p w:rsidR="00AF67FD" w:rsidRPr="008274EC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AF67FD" w:rsidRPr="008274EC" w:rsidTr="00213EB7">
        <w:trPr>
          <w:cantSplit/>
          <w:trHeight w:val="20"/>
        </w:trPr>
        <w:tc>
          <w:tcPr>
            <w:tcW w:w="433" w:type="dxa"/>
            <w:vMerge/>
            <w:shd w:val="clear" w:color="000000" w:fill="FFFFFF"/>
          </w:tcPr>
          <w:p w:rsidR="00AF67FD" w:rsidRPr="008274EC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AF67FD" w:rsidRPr="008274EC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AF67FD" w:rsidRPr="008274EC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AF67FD" w:rsidRPr="008274EC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AF67FD" w:rsidRPr="008274EC" w:rsidRDefault="00AF67FD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67FD" w:rsidRPr="008274EC" w:rsidRDefault="00AF67FD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67FD" w:rsidRPr="008274EC" w:rsidRDefault="00AF67FD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AF67FD" w:rsidRPr="008274EC" w:rsidRDefault="00AF67FD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shd w:val="clear" w:color="000000" w:fill="FFFFFF"/>
            <w:vAlign w:val="center"/>
          </w:tcPr>
          <w:p w:rsidR="00AF67FD" w:rsidRPr="008274EC" w:rsidRDefault="00AF67FD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AF67FD" w:rsidRPr="008274EC" w:rsidRDefault="00AF67FD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AF67FD" w:rsidRPr="008274EC" w:rsidRDefault="00AF67FD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AF67FD" w:rsidRPr="008274EC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AF67FD" w:rsidRPr="008274EC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AF67FD" w:rsidRPr="00A708FD" w:rsidTr="00213EB7">
        <w:trPr>
          <w:cantSplit/>
          <w:trHeight w:val="20"/>
        </w:trPr>
        <w:tc>
          <w:tcPr>
            <w:tcW w:w="433" w:type="dxa"/>
            <w:vMerge w:val="restart"/>
            <w:shd w:val="clear" w:color="000000" w:fill="FFFFFF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2833" w:type="dxa"/>
            <w:vMerge w:val="restart"/>
            <w:shd w:val="clear" w:color="000000" w:fill="FFFFFF"/>
            <w:vAlign w:val="center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708FD">
              <w:rPr>
                <w:b/>
                <w:sz w:val="16"/>
                <w:szCs w:val="16"/>
              </w:rPr>
              <w:t>Итого по подпрограмме: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708FD">
              <w:rPr>
                <w:b/>
                <w:sz w:val="14"/>
                <w:szCs w:val="16"/>
              </w:rPr>
              <w:t>Средства бюджета городского округа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AF67FD" w:rsidRPr="00217334" w:rsidRDefault="00AF67FD" w:rsidP="00AA22C5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  <w:r w:rsidRPr="00217334">
              <w:rPr>
                <w:b/>
                <w:sz w:val="14"/>
                <w:szCs w:val="16"/>
              </w:rPr>
              <w:t>35475,90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67FD" w:rsidRPr="00910398" w:rsidRDefault="007A4800" w:rsidP="007649AE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170416,48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67FD" w:rsidRPr="00910398" w:rsidRDefault="007649AE" w:rsidP="007A4800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35</w:t>
            </w:r>
            <w:r w:rsidR="00B31374">
              <w:rPr>
                <w:b/>
                <w:sz w:val="14"/>
                <w:szCs w:val="16"/>
              </w:rPr>
              <w:t>616,5</w:t>
            </w:r>
            <w:r w:rsidR="007A4800">
              <w:rPr>
                <w:b/>
                <w:sz w:val="14"/>
                <w:szCs w:val="16"/>
              </w:rPr>
              <w:t>3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AF67FD" w:rsidRPr="00217334" w:rsidRDefault="009E454A" w:rsidP="007649AE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34</w:t>
            </w:r>
            <w:r w:rsidR="007649AE">
              <w:rPr>
                <w:b/>
                <w:sz w:val="14"/>
                <w:szCs w:val="16"/>
              </w:rPr>
              <w:t>247</w:t>
            </w:r>
            <w:r>
              <w:rPr>
                <w:b/>
                <w:sz w:val="14"/>
                <w:szCs w:val="16"/>
              </w:rPr>
              <w:t>,</w:t>
            </w:r>
            <w:r w:rsidR="002504DA">
              <w:rPr>
                <w:b/>
                <w:sz w:val="14"/>
                <w:szCs w:val="16"/>
              </w:rPr>
              <w:t>00</w:t>
            </w:r>
          </w:p>
        </w:tc>
        <w:tc>
          <w:tcPr>
            <w:tcW w:w="704" w:type="dxa"/>
            <w:shd w:val="clear" w:color="000000" w:fill="FFFFFF"/>
            <w:vAlign w:val="center"/>
          </w:tcPr>
          <w:p w:rsidR="00AF67FD" w:rsidRPr="00217334" w:rsidRDefault="00B92FCA" w:rsidP="00AA22C5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33517,6</w:t>
            </w:r>
            <w:r w:rsidR="00457D44" w:rsidRPr="00457D44">
              <w:rPr>
                <w:b/>
                <w:sz w:val="14"/>
                <w:szCs w:val="16"/>
              </w:rPr>
              <w:t>5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AF67FD" w:rsidRPr="00217334" w:rsidRDefault="00D53151" w:rsidP="00AA22C5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33517,65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AF67FD" w:rsidRPr="00217334" w:rsidRDefault="00D53151" w:rsidP="00AA22C5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33517,65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</w:tr>
      <w:tr w:rsidR="00AF67FD" w:rsidRPr="00A708FD" w:rsidTr="00213EB7">
        <w:trPr>
          <w:cantSplit/>
          <w:trHeight w:val="20"/>
        </w:trPr>
        <w:tc>
          <w:tcPr>
            <w:tcW w:w="433" w:type="dxa"/>
            <w:vMerge/>
            <w:shd w:val="clear" w:color="000000" w:fill="FFFFFF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708FD">
              <w:rPr>
                <w:b/>
                <w:sz w:val="16"/>
                <w:szCs w:val="16"/>
              </w:rPr>
              <w:t>Внебюджетные источники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AF67FD" w:rsidRPr="00217334" w:rsidRDefault="00AF67FD" w:rsidP="00AA22C5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F67FD" w:rsidRPr="00217334" w:rsidRDefault="007649AE" w:rsidP="00AA22C5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67FD" w:rsidRPr="00217334" w:rsidRDefault="007649AE" w:rsidP="00AA22C5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0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AF67FD" w:rsidRPr="00217334" w:rsidRDefault="007649AE" w:rsidP="00AA22C5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0</w:t>
            </w:r>
          </w:p>
        </w:tc>
        <w:tc>
          <w:tcPr>
            <w:tcW w:w="704" w:type="dxa"/>
            <w:shd w:val="clear" w:color="000000" w:fill="FFFFFF"/>
            <w:vAlign w:val="center"/>
          </w:tcPr>
          <w:p w:rsidR="00AF67FD" w:rsidRPr="00217334" w:rsidRDefault="00A40235" w:rsidP="00AA22C5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AF67FD" w:rsidRPr="00217334" w:rsidRDefault="00A40235" w:rsidP="00AA22C5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AF67FD" w:rsidRPr="00217334" w:rsidRDefault="00A40235" w:rsidP="00AA22C5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</w:tr>
      <w:tr w:rsidR="00AF67FD" w:rsidRPr="00A708FD" w:rsidTr="00213EB7">
        <w:trPr>
          <w:cantSplit/>
          <w:trHeight w:val="20"/>
        </w:trPr>
        <w:tc>
          <w:tcPr>
            <w:tcW w:w="433" w:type="dxa"/>
            <w:vMerge/>
            <w:shd w:val="clear" w:color="000000" w:fill="FFFFFF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  <w:vAlign w:val="bottom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708FD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AF67FD" w:rsidRPr="00217334" w:rsidRDefault="00AA7C94" w:rsidP="00AA22C5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35475</w:t>
            </w:r>
            <w:r w:rsidR="00AF67FD" w:rsidRPr="00217334">
              <w:rPr>
                <w:b/>
                <w:sz w:val="14"/>
                <w:szCs w:val="16"/>
              </w:rPr>
              <w:t>,90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AF67FD" w:rsidRPr="00910398" w:rsidRDefault="008922BF" w:rsidP="007A4800">
            <w:pPr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1</w:t>
            </w:r>
            <w:r w:rsidR="00B31374">
              <w:rPr>
                <w:b/>
                <w:sz w:val="14"/>
                <w:szCs w:val="16"/>
              </w:rPr>
              <w:t>70416,</w:t>
            </w:r>
            <w:r w:rsidR="007A4800">
              <w:rPr>
                <w:b/>
                <w:sz w:val="14"/>
                <w:szCs w:val="16"/>
              </w:rPr>
              <w:t>48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AF67FD" w:rsidRPr="00910398" w:rsidRDefault="002504DA" w:rsidP="007A4800">
            <w:pPr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3</w:t>
            </w:r>
            <w:r w:rsidR="00B31374">
              <w:rPr>
                <w:b/>
                <w:sz w:val="14"/>
                <w:szCs w:val="16"/>
              </w:rPr>
              <w:t>5616,5</w:t>
            </w:r>
            <w:r w:rsidR="007A4800">
              <w:rPr>
                <w:b/>
                <w:sz w:val="14"/>
                <w:szCs w:val="16"/>
              </w:rPr>
              <w:t>3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AF67FD" w:rsidRPr="00217334" w:rsidRDefault="00C71967" w:rsidP="00457D44">
            <w:pPr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34197,00</w:t>
            </w:r>
          </w:p>
        </w:tc>
        <w:tc>
          <w:tcPr>
            <w:tcW w:w="704" w:type="dxa"/>
            <w:shd w:val="clear" w:color="000000" w:fill="FFFFFF"/>
            <w:vAlign w:val="center"/>
          </w:tcPr>
          <w:p w:rsidR="00AF67FD" w:rsidRPr="00217334" w:rsidRDefault="00B92FCA" w:rsidP="00AA22C5">
            <w:pPr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33517,65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AF67FD" w:rsidRPr="00217334" w:rsidRDefault="00D53151" w:rsidP="00AA22C5">
            <w:pPr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33517,65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AF67FD" w:rsidRPr="00217334" w:rsidRDefault="00D53151" w:rsidP="00B92FCA">
            <w:pPr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33517,65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</w:tr>
    </w:tbl>
    <w:p w:rsidR="00F752D8" w:rsidRDefault="00F752D8" w:rsidP="00F752D8">
      <w:pPr>
        <w:ind w:firstLine="0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right"/>
        <w:rPr>
          <w:sz w:val="24"/>
          <w:szCs w:val="24"/>
        </w:rPr>
      </w:pP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right"/>
        <w:rPr>
          <w:sz w:val="24"/>
          <w:szCs w:val="24"/>
        </w:rPr>
      </w:pP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right"/>
        <w:rPr>
          <w:sz w:val="24"/>
          <w:szCs w:val="24"/>
        </w:rPr>
      </w:pP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right"/>
        <w:rPr>
          <w:sz w:val="24"/>
          <w:szCs w:val="24"/>
        </w:rPr>
      </w:pPr>
    </w:p>
    <w:p w:rsidR="00F752D8" w:rsidRPr="00F84FD9" w:rsidRDefault="00F752D8" w:rsidP="00F752D8">
      <w:pPr>
        <w:pStyle w:val="ConsPlusNormal"/>
        <w:jc w:val="right"/>
        <w:outlineLvl w:val="2"/>
      </w:pPr>
    </w:p>
    <w:p w:rsidR="00F752D8" w:rsidRPr="00F84FD9" w:rsidRDefault="00F752D8" w:rsidP="00F752D8">
      <w:pPr>
        <w:pStyle w:val="ConsPlusNormal"/>
        <w:jc w:val="right"/>
        <w:outlineLvl w:val="2"/>
      </w:pPr>
      <w:r w:rsidRPr="00F84FD9">
        <w:t xml:space="preserve">  </w:t>
      </w:r>
    </w:p>
    <w:p w:rsidR="00F752D8" w:rsidRPr="002151BC" w:rsidRDefault="00F752D8" w:rsidP="00F752D8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F752D8" w:rsidRPr="002151BC" w:rsidRDefault="00F752D8" w:rsidP="00F752D8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  <w:r w:rsidRPr="00956A7B">
        <w:rPr>
          <w:b/>
          <w:sz w:val="32"/>
          <w:szCs w:val="32"/>
        </w:rPr>
        <w:t xml:space="preserve">ПОДПРОГРАММА </w:t>
      </w:r>
      <w:r>
        <w:rPr>
          <w:b/>
          <w:sz w:val="32"/>
          <w:szCs w:val="32"/>
        </w:rPr>
        <w:t>3</w:t>
      </w:r>
    </w:p>
    <w:p w:rsidR="00F752D8" w:rsidRPr="00956A7B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</w:p>
    <w:p w:rsidR="00F752D8" w:rsidRPr="00956A7B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956A7B">
        <w:rPr>
          <w:b/>
          <w:sz w:val="32"/>
          <w:szCs w:val="32"/>
        </w:rPr>
        <w:t>РАЗВИТИЕ И СОВЕРШЕНСТВОВАНИЕ СИСТЕМ ОПОВЕЩЕНИЯ</w:t>
      </w:r>
    </w:p>
    <w:p w:rsidR="00F752D8" w:rsidRPr="00956A7B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  <w:r w:rsidRPr="00956A7B">
        <w:rPr>
          <w:b/>
          <w:sz w:val="32"/>
          <w:szCs w:val="32"/>
        </w:rPr>
        <w:t>И ИНФОРМИРОВАНИЯ НАСЕЛЕНИЯ</w:t>
      </w:r>
      <w:r>
        <w:rPr>
          <w:b/>
          <w:sz w:val="32"/>
          <w:szCs w:val="32"/>
        </w:rPr>
        <w:t xml:space="preserve"> </w:t>
      </w:r>
      <w:r w:rsidR="00361D0B">
        <w:rPr>
          <w:b/>
          <w:sz w:val="32"/>
          <w:szCs w:val="32"/>
        </w:rPr>
        <w:t xml:space="preserve">МУНИЦИПАЛЬНОГО ОБРАЗОВАНИЯ </w:t>
      </w:r>
      <w:r>
        <w:rPr>
          <w:b/>
          <w:sz w:val="32"/>
          <w:szCs w:val="32"/>
        </w:rPr>
        <w:t xml:space="preserve">МОСКОВСКОЙ ОБЛАСТИ» </w:t>
      </w: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  <w:r w:rsidRPr="009F350D">
        <w:rPr>
          <w:b/>
          <w:sz w:val="32"/>
          <w:szCs w:val="32"/>
        </w:rPr>
        <w:t xml:space="preserve">МУНИЦИПАЛЬНОЙ ПРОГРАММЫ </w:t>
      </w:r>
      <w:r>
        <w:rPr>
          <w:b/>
          <w:sz w:val="32"/>
          <w:szCs w:val="32"/>
        </w:rPr>
        <w:t>МУНИЦИПАЛЬНОГО ОБРАЗОВАНИЯ «</w:t>
      </w:r>
      <w:r w:rsidRPr="00361774">
        <w:rPr>
          <w:b/>
          <w:sz w:val="32"/>
          <w:szCs w:val="32"/>
        </w:rPr>
        <w:t xml:space="preserve">СЕРГИЕВО-ПОСАДСКИЙ </w:t>
      </w:r>
      <w:r>
        <w:rPr>
          <w:b/>
          <w:sz w:val="32"/>
          <w:szCs w:val="32"/>
        </w:rPr>
        <w:t>ГОРОДСКОЙ ОКРУГ</w:t>
      </w:r>
      <w:r w:rsidRPr="00361774">
        <w:rPr>
          <w:b/>
          <w:sz w:val="32"/>
          <w:szCs w:val="32"/>
        </w:rPr>
        <w:t xml:space="preserve"> МОСКОВСКОЙ ОБЛАСТИ</w:t>
      </w:r>
      <w:r>
        <w:rPr>
          <w:b/>
          <w:sz w:val="32"/>
          <w:szCs w:val="32"/>
        </w:rPr>
        <w:t>»</w:t>
      </w:r>
      <w:r w:rsidRPr="009F350D">
        <w:rPr>
          <w:b/>
          <w:sz w:val="32"/>
          <w:szCs w:val="32"/>
        </w:rPr>
        <w:t xml:space="preserve"> </w:t>
      </w: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9F350D">
        <w:rPr>
          <w:b/>
          <w:sz w:val="32"/>
          <w:szCs w:val="32"/>
        </w:rPr>
        <w:t>БЕЗОПАСНОСТ</w:t>
      </w:r>
      <w:r>
        <w:rPr>
          <w:b/>
          <w:sz w:val="32"/>
          <w:szCs w:val="32"/>
        </w:rPr>
        <w:t xml:space="preserve">Ь И ОБЕСПЕЧЕНИЕ БЕЗОПАСНОСТИ ЖИЗНЕДЕЯТЕЛЬНОСТИ </w:t>
      </w:r>
    </w:p>
    <w:p w:rsidR="00F752D8" w:rsidRPr="00956A7B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32"/>
          <w:szCs w:val="32"/>
        </w:rPr>
      </w:pPr>
      <w:r>
        <w:rPr>
          <w:b/>
          <w:sz w:val="32"/>
          <w:szCs w:val="32"/>
        </w:rPr>
        <w:t>НАСЕЛЕНИЯ»</w:t>
      </w: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sz w:val="32"/>
          <w:szCs w:val="32"/>
        </w:rPr>
      </w:pPr>
    </w:p>
    <w:p w:rsidR="00F752D8" w:rsidRDefault="00F752D8" w:rsidP="00F752D8">
      <w:pPr>
        <w:ind w:firstLine="0"/>
        <w:jc w:val="center"/>
      </w:pPr>
      <w:r w:rsidRPr="00270D4E">
        <w:t>Паспорт</w:t>
      </w:r>
      <w:r>
        <w:t xml:space="preserve"> </w:t>
      </w:r>
      <w:r w:rsidRPr="00270D4E">
        <w:rPr>
          <w:sz w:val="32"/>
          <w:szCs w:val="32"/>
        </w:rPr>
        <w:t>подпрограммы 3</w:t>
      </w:r>
      <w:r w:rsidRPr="00270D4E">
        <w:t xml:space="preserve"> </w:t>
      </w:r>
    </w:p>
    <w:p w:rsidR="00F752D8" w:rsidRPr="00270D4E" w:rsidRDefault="00F752D8" w:rsidP="00F752D8">
      <w:pPr>
        <w:pStyle w:val="1"/>
      </w:pPr>
      <w:bookmarkStart w:id="11" w:name="_Toc27743588"/>
      <w:r w:rsidRPr="00270D4E">
        <w:t>«</w:t>
      </w:r>
      <w:r w:rsidRPr="00270D4E">
        <w:rPr>
          <w:rStyle w:val="41"/>
        </w:rPr>
        <w:t xml:space="preserve">Развитие и совершенствование систем оповещения и информирования </w:t>
      </w:r>
      <w:r>
        <w:rPr>
          <w:rStyle w:val="41"/>
        </w:rPr>
        <w:br/>
      </w:r>
      <w:r w:rsidRPr="00270D4E">
        <w:rPr>
          <w:rStyle w:val="41"/>
        </w:rPr>
        <w:t xml:space="preserve">населения </w:t>
      </w:r>
      <w:r w:rsidR="00361D0B">
        <w:rPr>
          <w:rStyle w:val="41"/>
        </w:rPr>
        <w:t xml:space="preserve">муниципального образования </w:t>
      </w:r>
      <w:r w:rsidRPr="00270D4E">
        <w:rPr>
          <w:rStyle w:val="41"/>
        </w:rPr>
        <w:t>Московской области</w:t>
      </w:r>
      <w:r w:rsidRPr="00270D4E">
        <w:t>»</w:t>
      </w:r>
      <w:bookmarkEnd w:id="11"/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</w:rPr>
      </w:pPr>
    </w:p>
    <w:p w:rsidR="00F752D8" w:rsidRPr="002151BC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</w:rPr>
      </w:pPr>
    </w:p>
    <w:p w:rsidR="00F752D8" w:rsidRPr="002151BC" w:rsidRDefault="00F752D8" w:rsidP="00F752D8">
      <w:pPr>
        <w:spacing w:after="200"/>
        <w:ind w:firstLine="0"/>
        <w:rPr>
          <w:sz w:val="24"/>
          <w:szCs w:val="24"/>
        </w:rPr>
      </w:pPr>
      <w:r w:rsidRPr="002151BC">
        <w:rPr>
          <w:sz w:val="24"/>
          <w:szCs w:val="24"/>
        </w:rPr>
        <w:br w:type="page"/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929"/>
        <w:gridCol w:w="3096"/>
        <w:gridCol w:w="2877"/>
        <w:gridCol w:w="1266"/>
        <w:gridCol w:w="1237"/>
        <w:gridCol w:w="1237"/>
        <w:gridCol w:w="1237"/>
        <w:gridCol w:w="1237"/>
        <w:gridCol w:w="1237"/>
      </w:tblGrid>
      <w:tr w:rsidR="00F752D8" w:rsidRPr="002151BC" w:rsidTr="000F23B8">
        <w:tc>
          <w:tcPr>
            <w:tcW w:w="628" w:type="pct"/>
            <w:tcBorders>
              <w:right w:val="single" w:sz="4" w:space="0" w:color="auto"/>
            </w:tcBorders>
          </w:tcPr>
          <w:p w:rsidR="00F752D8" w:rsidRPr="003D3C1D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3D3C1D">
              <w:rPr>
                <w:sz w:val="22"/>
                <w:szCs w:val="22"/>
              </w:rPr>
              <w:lastRenderedPageBreak/>
              <w:t>Цел</w:t>
            </w:r>
            <w:r>
              <w:rPr>
                <w:sz w:val="22"/>
                <w:szCs w:val="22"/>
              </w:rPr>
              <w:t>ь</w:t>
            </w:r>
            <w:r w:rsidRPr="003D3C1D">
              <w:rPr>
                <w:sz w:val="22"/>
                <w:szCs w:val="22"/>
              </w:rPr>
              <w:t xml:space="preserve"> подпрограммы</w:t>
            </w:r>
          </w:p>
        </w:tc>
        <w:tc>
          <w:tcPr>
            <w:tcW w:w="4372" w:type="pct"/>
            <w:gridSpan w:val="8"/>
          </w:tcPr>
          <w:p w:rsidR="00F752D8" w:rsidRPr="002151BC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уровня реагирования экстренных оперативных служб при происшествиях на территории Сергиево-Посадского городского округа.</w:t>
            </w:r>
          </w:p>
        </w:tc>
      </w:tr>
      <w:tr w:rsidR="00F752D8" w:rsidRPr="004D6BE4" w:rsidTr="000F23B8">
        <w:tc>
          <w:tcPr>
            <w:tcW w:w="628" w:type="pct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Координатор муниципальной подпрограммы</w:t>
            </w:r>
          </w:p>
        </w:tc>
        <w:tc>
          <w:tcPr>
            <w:tcW w:w="4372" w:type="pct"/>
            <w:gridSpan w:val="8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 городского округа, курирующий вопросы безопасности</w:t>
            </w:r>
          </w:p>
        </w:tc>
      </w:tr>
      <w:tr w:rsidR="00F752D8" w:rsidRPr="002151BC" w:rsidTr="000F23B8">
        <w:tc>
          <w:tcPr>
            <w:tcW w:w="628" w:type="pct"/>
            <w:tcBorders>
              <w:right w:val="single" w:sz="4" w:space="0" w:color="auto"/>
            </w:tcBorders>
          </w:tcPr>
          <w:p w:rsidR="00F752D8" w:rsidRPr="003D3C1D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</w:t>
            </w:r>
            <w:r w:rsidRPr="003D3C1D">
              <w:rPr>
                <w:sz w:val="22"/>
                <w:szCs w:val="22"/>
              </w:rPr>
              <w:t xml:space="preserve"> заказчик подпрограммы</w:t>
            </w:r>
          </w:p>
        </w:tc>
        <w:tc>
          <w:tcPr>
            <w:tcW w:w="4372" w:type="pct"/>
            <w:gridSpan w:val="8"/>
          </w:tcPr>
          <w:p w:rsidR="00F752D8" w:rsidRPr="002151BC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Сергиево-Посадского городского округа</w:t>
            </w:r>
            <w:r w:rsidRPr="00EE59EA">
              <w:rPr>
                <w:sz w:val="22"/>
                <w:szCs w:val="22"/>
              </w:rPr>
              <w:t>.</w:t>
            </w:r>
          </w:p>
        </w:tc>
      </w:tr>
      <w:tr w:rsidR="00F752D8" w:rsidRPr="003D3C1D" w:rsidTr="000F23B8">
        <w:tc>
          <w:tcPr>
            <w:tcW w:w="628" w:type="pct"/>
            <w:tcBorders>
              <w:right w:val="single" w:sz="4" w:space="0" w:color="auto"/>
            </w:tcBorders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Сроки реализации</w:t>
            </w:r>
          </w:p>
        </w:tc>
        <w:tc>
          <w:tcPr>
            <w:tcW w:w="4372" w:type="pct"/>
            <w:gridSpan w:val="8"/>
            <w:tcBorders>
              <w:right w:val="single" w:sz="4" w:space="0" w:color="auto"/>
            </w:tcBorders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2020-2024 г.г.</w:t>
            </w:r>
          </w:p>
        </w:tc>
      </w:tr>
      <w:tr w:rsidR="00F752D8" w:rsidRPr="003D3C1D" w:rsidTr="000F23B8">
        <w:tc>
          <w:tcPr>
            <w:tcW w:w="628" w:type="pct"/>
            <w:vMerge w:val="restart"/>
            <w:tcBorders>
              <w:right w:val="single" w:sz="4" w:space="0" w:color="auto"/>
            </w:tcBorders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53742A">
              <w:rPr>
                <w:sz w:val="22"/>
                <w:szCs w:val="22"/>
              </w:rPr>
              <w:t>Источники финансирования подпрограммы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08" w:type="pct"/>
            <w:vMerge w:val="restart"/>
            <w:tcBorders>
              <w:right w:val="single" w:sz="4" w:space="0" w:color="auto"/>
            </w:tcBorders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53742A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937" w:type="pct"/>
            <w:vMerge w:val="restart"/>
            <w:tcBorders>
              <w:right w:val="single" w:sz="4" w:space="0" w:color="auto"/>
            </w:tcBorders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53742A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2428" w:type="pct"/>
            <w:gridSpan w:val="6"/>
            <w:tcBorders>
              <w:right w:val="single" w:sz="4" w:space="0" w:color="auto"/>
            </w:tcBorders>
            <w:vAlign w:val="center"/>
          </w:tcPr>
          <w:p w:rsidR="00F56C1C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объем средств</w:t>
            </w:r>
            <w:r w:rsidR="00F56C1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направляемых на реализацию подпрограммы, </w:t>
            </w:r>
          </w:p>
          <w:p w:rsidR="00F752D8" w:rsidRPr="0053742A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</w:t>
            </w:r>
            <w:r w:rsidR="00F56C1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руб.</w:t>
            </w:r>
          </w:p>
        </w:tc>
      </w:tr>
      <w:tr w:rsidR="00F752D8" w:rsidRPr="003D3C1D" w:rsidTr="000F23B8">
        <w:tc>
          <w:tcPr>
            <w:tcW w:w="628" w:type="pct"/>
            <w:vMerge/>
            <w:tcBorders>
              <w:right w:val="single" w:sz="4" w:space="0" w:color="auto"/>
            </w:tcBorders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1008" w:type="pct"/>
            <w:vMerge/>
            <w:tcBorders>
              <w:right w:val="single" w:sz="4" w:space="0" w:color="auto"/>
            </w:tcBorders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937" w:type="pct"/>
            <w:vMerge/>
            <w:tcBorders>
              <w:right w:val="single" w:sz="4" w:space="0" w:color="auto"/>
            </w:tcBorders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412" w:type="pct"/>
            <w:tcBorders>
              <w:right w:val="single" w:sz="4" w:space="0" w:color="auto"/>
            </w:tcBorders>
            <w:vAlign w:val="center"/>
          </w:tcPr>
          <w:p w:rsidR="00F752D8" w:rsidRPr="0053742A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53742A">
              <w:rPr>
                <w:sz w:val="22"/>
                <w:szCs w:val="22"/>
              </w:rPr>
              <w:t>Итого</w:t>
            </w:r>
          </w:p>
        </w:tc>
        <w:tc>
          <w:tcPr>
            <w:tcW w:w="403" w:type="pct"/>
            <w:tcBorders>
              <w:right w:val="single" w:sz="4" w:space="0" w:color="auto"/>
            </w:tcBorders>
            <w:vAlign w:val="center"/>
          </w:tcPr>
          <w:p w:rsidR="00F752D8" w:rsidRPr="0053742A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403" w:type="pct"/>
            <w:tcBorders>
              <w:right w:val="single" w:sz="4" w:space="0" w:color="auto"/>
            </w:tcBorders>
            <w:vAlign w:val="center"/>
          </w:tcPr>
          <w:p w:rsidR="00F752D8" w:rsidRPr="0053742A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403" w:type="pct"/>
            <w:tcBorders>
              <w:right w:val="single" w:sz="4" w:space="0" w:color="auto"/>
            </w:tcBorders>
            <w:vAlign w:val="center"/>
          </w:tcPr>
          <w:p w:rsidR="00F752D8" w:rsidRPr="0053742A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403" w:type="pct"/>
            <w:tcBorders>
              <w:right w:val="single" w:sz="4" w:space="0" w:color="auto"/>
            </w:tcBorders>
            <w:vAlign w:val="center"/>
          </w:tcPr>
          <w:p w:rsidR="00F752D8" w:rsidRPr="0053742A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403" w:type="pct"/>
            <w:tcBorders>
              <w:right w:val="single" w:sz="4" w:space="0" w:color="auto"/>
            </w:tcBorders>
            <w:vAlign w:val="center"/>
          </w:tcPr>
          <w:p w:rsidR="00F752D8" w:rsidRPr="0053742A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</w:tr>
      <w:tr w:rsidR="000F23B8" w:rsidRPr="003D3C1D" w:rsidTr="000F23B8">
        <w:trPr>
          <w:trHeight w:val="393"/>
        </w:trPr>
        <w:tc>
          <w:tcPr>
            <w:tcW w:w="628" w:type="pct"/>
            <w:vMerge/>
            <w:tcBorders>
              <w:right w:val="single" w:sz="4" w:space="0" w:color="auto"/>
            </w:tcBorders>
          </w:tcPr>
          <w:p w:rsidR="000F23B8" w:rsidRDefault="000F23B8" w:rsidP="000F23B8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1008" w:type="pct"/>
            <w:vMerge w:val="restart"/>
            <w:tcBorders>
              <w:right w:val="single" w:sz="4" w:space="0" w:color="auto"/>
            </w:tcBorders>
          </w:tcPr>
          <w:p w:rsidR="000F23B8" w:rsidRDefault="000F23B8" w:rsidP="000F23B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Администрация Сергиево-Посадского городского округа</w:t>
            </w:r>
          </w:p>
        </w:tc>
        <w:tc>
          <w:tcPr>
            <w:tcW w:w="937" w:type="pct"/>
            <w:tcBorders>
              <w:right w:val="single" w:sz="4" w:space="0" w:color="auto"/>
            </w:tcBorders>
          </w:tcPr>
          <w:p w:rsidR="000F23B8" w:rsidRDefault="000F23B8" w:rsidP="000F23B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53742A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412" w:type="pct"/>
            <w:tcBorders>
              <w:right w:val="single" w:sz="4" w:space="0" w:color="auto"/>
            </w:tcBorders>
          </w:tcPr>
          <w:p w:rsidR="000F23B8" w:rsidRPr="00E23806" w:rsidRDefault="00F56C1C" w:rsidP="000F23B8">
            <w:pPr>
              <w:ind w:firstLine="0"/>
            </w:pPr>
            <w:r>
              <w:t>15363,46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0F23B8" w:rsidRPr="00E23806" w:rsidRDefault="00997F7B" w:rsidP="000F23B8">
            <w:pPr>
              <w:ind w:firstLine="0"/>
            </w:pPr>
            <w:r>
              <w:t>4728,65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0F23B8" w:rsidRPr="00E23806" w:rsidRDefault="00997F7B" w:rsidP="000F23B8">
            <w:pPr>
              <w:ind w:firstLine="0"/>
            </w:pPr>
            <w:r>
              <w:t>5650,00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0F23B8" w:rsidRPr="00E23806" w:rsidRDefault="000F23B8" w:rsidP="000F23B8">
            <w:pPr>
              <w:ind w:hanging="23"/>
            </w:pPr>
            <w:r w:rsidRPr="00E23806">
              <w:t>2447,05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0F23B8" w:rsidRDefault="000F23B8" w:rsidP="000F23B8">
            <w:pPr>
              <w:ind w:firstLine="0"/>
            </w:pPr>
            <w:r w:rsidRPr="00E23806">
              <w:t>1268,88</w:t>
            </w:r>
          </w:p>
        </w:tc>
        <w:tc>
          <w:tcPr>
            <w:tcW w:w="403" w:type="pct"/>
            <w:tcBorders>
              <w:right w:val="single" w:sz="4" w:space="0" w:color="auto"/>
            </w:tcBorders>
            <w:vAlign w:val="center"/>
          </w:tcPr>
          <w:p w:rsidR="000F23B8" w:rsidRPr="005073A6" w:rsidRDefault="00F56C1C" w:rsidP="000F23B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1268,88</w:t>
            </w:r>
          </w:p>
        </w:tc>
      </w:tr>
      <w:tr w:rsidR="000F23B8" w:rsidRPr="003D3C1D" w:rsidTr="000F23B8">
        <w:tc>
          <w:tcPr>
            <w:tcW w:w="628" w:type="pct"/>
            <w:vMerge/>
            <w:tcBorders>
              <w:right w:val="single" w:sz="4" w:space="0" w:color="auto"/>
            </w:tcBorders>
          </w:tcPr>
          <w:p w:rsidR="000F23B8" w:rsidRDefault="000F23B8" w:rsidP="000F23B8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1008" w:type="pct"/>
            <w:vMerge/>
            <w:tcBorders>
              <w:right w:val="single" w:sz="4" w:space="0" w:color="auto"/>
            </w:tcBorders>
          </w:tcPr>
          <w:p w:rsidR="000F23B8" w:rsidRDefault="000F23B8" w:rsidP="000F23B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937" w:type="pct"/>
            <w:tcBorders>
              <w:right w:val="single" w:sz="4" w:space="0" w:color="auto"/>
            </w:tcBorders>
          </w:tcPr>
          <w:p w:rsidR="000F23B8" w:rsidRDefault="000F23B8" w:rsidP="000F23B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Средства бюджета Сергиево-Посадского городского округа.</w:t>
            </w:r>
          </w:p>
        </w:tc>
        <w:tc>
          <w:tcPr>
            <w:tcW w:w="4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23B8" w:rsidRPr="00C46E12" w:rsidRDefault="00F56C1C" w:rsidP="000F23B8">
            <w:pPr>
              <w:ind w:firstLine="0"/>
            </w:pPr>
            <w:r>
              <w:t>15363,46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23B8" w:rsidRPr="00C46E12" w:rsidRDefault="00997F7B" w:rsidP="000F23B8">
            <w:pPr>
              <w:ind w:firstLine="0"/>
            </w:pPr>
            <w:r>
              <w:t>4728,65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23B8" w:rsidRPr="00C46E12" w:rsidRDefault="000F23B8" w:rsidP="000F23B8">
            <w:pPr>
              <w:ind w:firstLine="0"/>
            </w:pPr>
            <w:r w:rsidRPr="00C46E12">
              <w:t>5650,0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23B8" w:rsidRPr="00C46E12" w:rsidRDefault="000F23B8" w:rsidP="000F23B8">
            <w:pPr>
              <w:ind w:hanging="23"/>
            </w:pPr>
            <w:r w:rsidRPr="00C46E12">
              <w:t>2447,05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23B8" w:rsidRDefault="000F23B8" w:rsidP="000F23B8">
            <w:pPr>
              <w:ind w:firstLine="0"/>
            </w:pPr>
            <w:r w:rsidRPr="00C46E12">
              <w:t>1268,88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23B8" w:rsidRPr="005073A6" w:rsidRDefault="00F56C1C" w:rsidP="000F23B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1268,88</w:t>
            </w:r>
          </w:p>
        </w:tc>
      </w:tr>
      <w:tr w:rsidR="00F752D8" w:rsidRPr="003D3C1D" w:rsidTr="000F23B8">
        <w:tc>
          <w:tcPr>
            <w:tcW w:w="628" w:type="pct"/>
            <w:tcBorders>
              <w:right w:val="single" w:sz="4" w:space="0" w:color="auto"/>
            </w:tcBorders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145616">
              <w:rPr>
                <w:sz w:val="22"/>
                <w:szCs w:val="22"/>
              </w:rPr>
              <w:t>Планируемые результаты реализации подпрограммы.</w:t>
            </w:r>
          </w:p>
        </w:tc>
        <w:tc>
          <w:tcPr>
            <w:tcW w:w="4372" w:type="pct"/>
            <w:gridSpan w:val="8"/>
            <w:tcBorders>
              <w:right w:val="single" w:sz="4" w:space="0" w:color="auto"/>
            </w:tcBorders>
          </w:tcPr>
          <w:p w:rsidR="00F752D8" w:rsidRPr="00FF657B" w:rsidRDefault="00F752D8" w:rsidP="00AA22C5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F657B">
              <w:rPr>
                <w:sz w:val="24"/>
                <w:szCs w:val="24"/>
              </w:rPr>
              <w:t xml:space="preserve">Увеличение процента покрытия, системой централизованного оповещения и информирования при чрезвычайных ситуациях или угрозе их возникновения, населения на территории </w:t>
            </w:r>
            <w:r>
              <w:rPr>
                <w:sz w:val="24"/>
                <w:szCs w:val="24"/>
              </w:rPr>
              <w:t>городского округа.</w:t>
            </w:r>
          </w:p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</w:tr>
    </w:tbl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rPr>
          <w:sz w:val="10"/>
          <w:szCs w:val="22"/>
        </w:rPr>
      </w:pP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rPr>
          <w:sz w:val="10"/>
          <w:szCs w:val="22"/>
        </w:rPr>
      </w:pP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rPr>
          <w:sz w:val="10"/>
          <w:szCs w:val="22"/>
        </w:rPr>
      </w:pPr>
    </w:p>
    <w:p w:rsidR="00F752D8" w:rsidRPr="00174B7E" w:rsidRDefault="00F752D8" w:rsidP="00F752D8">
      <w:pPr>
        <w:autoSpaceDE w:val="0"/>
        <w:autoSpaceDN w:val="0"/>
        <w:adjustRightInd w:val="0"/>
        <w:spacing w:line="240" w:lineRule="auto"/>
        <w:ind w:firstLine="0"/>
        <w:rPr>
          <w:sz w:val="10"/>
          <w:szCs w:val="22"/>
        </w:rPr>
      </w:pPr>
    </w:p>
    <w:p w:rsidR="00F752D8" w:rsidRPr="002151BC" w:rsidRDefault="00F752D8" w:rsidP="00F752D8">
      <w:pPr>
        <w:spacing w:after="200"/>
        <w:ind w:firstLine="0"/>
        <w:rPr>
          <w:sz w:val="24"/>
          <w:szCs w:val="24"/>
        </w:rPr>
      </w:pPr>
      <w:r w:rsidRPr="002151BC">
        <w:rPr>
          <w:sz w:val="24"/>
          <w:szCs w:val="24"/>
        </w:rPr>
        <w:br w:type="page"/>
      </w:r>
    </w:p>
    <w:p w:rsidR="00F752D8" w:rsidRPr="00464326" w:rsidRDefault="00F752D8" w:rsidP="00F752D8">
      <w:pPr>
        <w:spacing w:line="240" w:lineRule="auto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Pr="00464326">
        <w:rPr>
          <w:sz w:val="24"/>
          <w:szCs w:val="24"/>
        </w:rPr>
        <w:t xml:space="preserve">. </w:t>
      </w:r>
      <w:r>
        <w:rPr>
          <w:sz w:val="24"/>
          <w:szCs w:val="24"/>
        </w:rPr>
        <w:t>Х</w:t>
      </w:r>
      <w:r w:rsidRPr="004C2EE9">
        <w:rPr>
          <w:sz w:val="24"/>
          <w:szCs w:val="24"/>
        </w:rPr>
        <w:t>арактеристик</w:t>
      </w:r>
      <w:r>
        <w:rPr>
          <w:sz w:val="24"/>
          <w:szCs w:val="24"/>
        </w:rPr>
        <w:t>а</w:t>
      </w:r>
      <w:r w:rsidRPr="004C2EE9">
        <w:rPr>
          <w:sz w:val="24"/>
          <w:szCs w:val="24"/>
        </w:rPr>
        <w:t xml:space="preserve"> проблем, решаемых посредством мероприятий</w:t>
      </w:r>
      <w:r w:rsidRPr="009F350D">
        <w:rPr>
          <w:sz w:val="24"/>
          <w:szCs w:val="24"/>
        </w:rPr>
        <w:t xml:space="preserve"> реализации подпрограммы</w:t>
      </w:r>
      <w:r w:rsidRPr="0029574F">
        <w:rPr>
          <w:sz w:val="24"/>
          <w:szCs w:val="24"/>
        </w:rPr>
        <w:t xml:space="preserve"> </w:t>
      </w:r>
      <w:r w:rsidRPr="00464326">
        <w:rPr>
          <w:sz w:val="24"/>
          <w:szCs w:val="24"/>
        </w:rPr>
        <w:t>3</w:t>
      </w:r>
    </w:p>
    <w:p w:rsidR="00F752D8" w:rsidRPr="00464326" w:rsidRDefault="00F752D8" w:rsidP="00F752D8">
      <w:pPr>
        <w:spacing w:line="240" w:lineRule="auto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Pr="00464326">
        <w:rPr>
          <w:sz w:val="24"/>
          <w:szCs w:val="24"/>
        </w:rPr>
        <w:t>Развитие и совершенствование систем оповещения и информирования населения</w:t>
      </w:r>
      <w:r>
        <w:rPr>
          <w:sz w:val="24"/>
          <w:szCs w:val="24"/>
        </w:rPr>
        <w:t xml:space="preserve"> </w:t>
      </w:r>
      <w:r w:rsidR="00361D0B">
        <w:rPr>
          <w:sz w:val="24"/>
          <w:szCs w:val="24"/>
        </w:rPr>
        <w:t xml:space="preserve">муниципального образования </w:t>
      </w:r>
      <w:r>
        <w:rPr>
          <w:sz w:val="24"/>
          <w:szCs w:val="24"/>
        </w:rPr>
        <w:t>Московской области»</w:t>
      </w:r>
    </w:p>
    <w:p w:rsidR="00F752D8" w:rsidRPr="00464326" w:rsidRDefault="00F752D8" w:rsidP="00F752D8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F752D8" w:rsidRPr="001B3A19" w:rsidRDefault="00F752D8" w:rsidP="00F752D8">
      <w:pPr>
        <w:spacing w:line="240" w:lineRule="auto"/>
        <w:ind w:firstLine="567"/>
        <w:jc w:val="both"/>
        <w:rPr>
          <w:sz w:val="24"/>
          <w:szCs w:val="24"/>
        </w:rPr>
      </w:pPr>
      <w:r w:rsidRPr="001B3A19">
        <w:rPr>
          <w:sz w:val="24"/>
          <w:szCs w:val="24"/>
        </w:rPr>
        <w:t xml:space="preserve">На территории Сергиево-Посадского </w:t>
      </w:r>
      <w:r>
        <w:rPr>
          <w:sz w:val="24"/>
          <w:szCs w:val="24"/>
        </w:rPr>
        <w:t>городского округ</w:t>
      </w:r>
      <w:r w:rsidRPr="001B3A19">
        <w:rPr>
          <w:sz w:val="24"/>
          <w:szCs w:val="24"/>
        </w:rPr>
        <w:t>а созданы и функционируют:</w:t>
      </w:r>
    </w:p>
    <w:p w:rsidR="00F752D8" w:rsidRPr="001B3A19" w:rsidRDefault="00F752D8" w:rsidP="00F752D8">
      <w:pPr>
        <w:spacing w:line="240" w:lineRule="auto"/>
        <w:ind w:firstLine="567"/>
        <w:jc w:val="both"/>
        <w:rPr>
          <w:sz w:val="24"/>
          <w:szCs w:val="24"/>
        </w:rPr>
      </w:pPr>
      <w:r w:rsidRPr="001B3A19">
        <w:rPr>
          <w:sz w:val="24"/>
          <w:szCs w:val="24"/>
        </w:rPr>
        <w:t>1. Региональная система оповещения населения на базе аппаратуры П-164 (49 электросирен).</w:t>
      </w:r>
    </w:p>
    <w:p w:rsidR="00F752D8" w:rsidRPr="001B3A19" w:rsidRDefault="00F752D8" w:rsidP="00F752D8">
      <w:pPr>
        <w:spacing w:line="240" w:lineRule="auto"/>
        <w:ind w:firstLine="567"/>
        <w:jc w:val="both"/>
        <w:rPr>
          <w:sz w:val="24"/>
          <w:szCs w:val="24"/>
        </w:rPr>
      </w:pPr>
      <w:r w:rsidRPr="001B3A19">
        <w:rPr>
          <w:sz w:val="24"/>
          <w:szCs w:val="24"/>
        </w:rPr>
        <w:t>2. Комплексная система экстренного оповещения населения Московской области на базе аппаратуры П-166Ц</w:t>
      </w:r>
    </w:p>
    <w:p w:rsidR="00F752D8" w:rsidRPr="001B3A19" w:rsidRDefault="00F752D8" w:rsidP="00F752D8">
      <w:pPr>
        <w:spacing w:line="240" w:lineRule="auto"/>
        <w:ind w:firstLine="567"/>
        <w:jc w:val="both"/>
        <w:rPr>
          <w:sz w:val="24"/>
          <w:szCs w:val="24"/>
        </w:rPr>
      </w:pPr>
      <w:r w:rsidRPr="001B3A19">
        <w:rPr>
          <w:sz w:val="24"/>
          <w:szCs w:val="24"/>
        </w:rPr>
        <w:t>3. Муниципальная система оповещения на базе аппаратуры П-166Ц для запуска рупорных громкоговорителей (7 точек) и 5 сирен.</w:t>
      </w:r>
    </w:p>
    <w:p w:rsidR="00F752D8" w:rsidRPr="001B3A19" w:rsidRDefault="00F752D8" w:rsidP="00F752D8">
      <w:pPr>
        <w:spacing w:line="240" w:lineRule="auto"/>
        <w:ind w:firstLine="567"/>
        <w:jc w:val="both"/>
        <w:rPr>
          <w:sz w:val="24"/>
          <w:szCs w:val="24"/>
        </w:rPr>
      </w:pPr>
      <w:r w:rsidRPr="001B3A19">
        <w:rPr>
          <w:sz w:val="24"/>
          <w:szCs w:val="24"/>
        </w:rPr>
        <w:t>4. Система АСО-16 для оповещения руководящего состава органов управления ГО</w:t>
      </w:r>
      <w:r>
        <w:rPr>
          <w:sz w:val="24"/>
          <w:szCs w:val="24"/>
        </w:rPr>
        <w:t xml:space="preserve"> округ</w:t>
      </w:r>
      <w:r w:rsidRPr="001B3A19">
        <w:rPr>
          <w:sz w:val="24"/>
          <w:szCs w:val="24"/>
        </w:rPr>
        <w:t>а и Сергиево-Посадского</w:t>
      </w:r>
      <w:r>
        <w:rPr>
          <w:sz w:val="24"/>
          <w:szCs w:val="24"/>
        </w:rPr>
        <w:t xml:space="preserve"> окруж</w:t>
      </w:r>
      <w:r w:rsidRPr="001B3A19">
        <w:rPr>
          <w:sz w:val="24"/>
          <w:szCs w:val="24"/>
        </w:rPr>
        <w:t>ного звена МОСЧС по телефонным канал связи.</w:t>
      </w:r>
    </w:p>
    <w:p w:rsidR="00F752D8" w:rsidRPr="001B3A19" w:rsidRDefault="00F752D8" w:rsidP="00F752D8">
      <w:pPr>
        <w:spacing w:line="240" w:lineRule="auto"/>
        <w:ind w:firstLine="567"/>
        <w:jc w:val="both"/>
        <w:rPr>
          <w:sz w:val="24"/>
          <w:szCs w:val="24"/>
        </w:rPr>
      </w:pPr>
      <w:r w:rsidRPr="001B3A19">
        <w:rPr>
          <w:sz w:val="24"/>
          <w:szCs w:val="24"/>
        </w:rPr>
        <w:t>5. Радиочастотная система связи для экстренной связи сил и средств Сергиево-Посадского</w:t>
      </w:r>
      <w:r>
        <w:rPr>
          <w:sz w:val="24"/>
          <w:szCs w:val="24"/>
        </w:rPr>
        <w:t xml:space="preserve"> окруж</w:t>
      </w:r>
      <w:r w:rsidRPr="001B3A19">
        <w:rPr>
          <w:sz w:val="24"/>
          <w:szCs w:val="24"/>
        </w:rPr>
        <w:t>ного звена МОСЧС</w:t>
      </w:r>
    </w:p>
    <w:p w:rsidR="00F752D8" w:rsidRPr="001B3A19" w:rsidRDefault="00F752D8" w:rsidP="00F752D8">
      <w:pPr>
        <w:spacing w:line="240" w:lineRule="auto"/>
        <w:ind w:firstLine="567"/>
        <w:jc w:val="both"/>
        <w:rPr>
          <w:sz w:val="24"/>
          <w:szCs w:val="24"/>
        </w:rPr>
      </w:pPr>
      <w:r w:rsidRPr="001B3A19">
        <w:rPr>
          <w:sz w:val="24"/>
          <w:szCs w:val="24"/>
        </w:rPr>
        <w:t>6. Система видеонаблюдения мониторинга пожарной безопасности.</w:t>
      </w:r>
    </w:p>
    <w:p w:rsidR="00F752D8" w:rsidRPr="001B3A19" w:rsidRDefault="00F752D8" w:rsidP="00F752D8">
      <w:pPr>
        <w:spacing w:line="240" w:lineRule="auto"/>
        <w:ind w:firstLine="567"/>
        <w:jc w:val="both"/>
        <w:rPr>
          <w:sz w:val="24"/>
          <w:szCs w:val="24"/>
        </w:rPr>
      </w:pPr>
      <w:r w:rsidRPr="001B3A19">
        <w:rPr>
          <w:sz w:val="24"/>
          <w:szCs w:val="24"/>
        </w:rPr>
        <w:t>7. Система ОКСИОН.</w:t>
      </w:r>
    </w:p>
    <w:p w:rsidR="00F752D8" w:rsidRPr="001B3A19" w:rsidRDefault="00F752D8" w:rsidP="00F752D8">
      <w:pPr>
        <w:spacing w:line="240" w:lineRule="auto"/>
        <w:ind w:firstLine="567"/>
        <w:jc w:val="both"/>
        <w:rPr>
          <w:sz w:val="24"/>
          <w:szCs w:val="24"/>
        </w:rPr>
      </w:pPr>
      <w:r w:rsidRPr="001B3A19">
        <w:rPr>
          <w:sz w:val="24"/>
          <w:szCs w:val="24"/>
        </w:rPr>
        <w:t>Покрытие территории</w:t>
      </w:r>
      <w:r>
        <w:rPr>
          <w:sz w:val="24"/>
          <w:szCs w:val="24"/>
        </w:rPr>
        <w:t xml:space="preserve"> округ</w:t>
      </w:r>
      <w:r w:rsidRPr="001B3A19">
        <w:rPr>
          <w:sz w:val="24"/>
          <w:szCs w:val="24"/>
        </w:rPr>
        <w:t xml:space="preserve">а действующими системами оповещения и информирования населения составляет 80 %. </w:t>
      </w:r>
    </w:p>
    <w:p w:rsidR="00F752D8" w:rsidRPr="001B3A19" w:rsidRDefault="00F752D8" w:rsidP="00F752D8">
      <w:pPr>
        <w:spacing w:line="240" w:lineRule="auto"/>
        <w:ind w:firstLine="567"/>
        <w:jc w:val="both"/>
        <w:rPr>
          <w:sz w:val="24"/>
          <w:szCs w:val="24"/>
        </w:rPr>
      </w:pPr>
      <w:r w:rsidRPr="001B3A19">
        <w:rPr>
          <w:sz w:val="24"/>
          <w:szCs w:val="24"/>
        </w:rPr>
        <w:t>Для обеспечения надежного функционирования и поддержания в состоянии постоянной готовности к применению по предназначению систем оповещения и информирования населения, управления, связи, мониторинга и видеонаблюдения необходимо выполнение работ по эксплуатационно-техническому обслуживанию аппаратуры и оборудования, содержанию устойчивых каналов связи. Для достижения необходимых показателей подпрограммы требуется продолжить работы по модернизации существующей системы оповещения, путем использования новой элементной базы в соответствии с проектной документацией по модернизации системы централизованного оповещения и информирования населения</w:t>
      </w:r>
      <w:r>
        <w:rPr>
          <w:sz w:val="24"/>
          <w:szCs w:val="24"/>
        </w:rPr>
        <w:t xml:space="preserve"> округ</w:t>
      </w:r>
      <w:r w:rsidRPr="001B3A19">
        <w:rPr>
          <w:sz w:val="24"/>
          <w:szCs w:val="24"/>
        </w:rPr>
        <w:t>а, сопряжению оборудования локальных систем оповещения объектов экономики с муниципальной системой оповещения населения (далее – МСО), расширению и наращиванию функционала МСО, путем дополнения специального программного обеспечения (далее – СПО), а также увеличить зону покрытия МСО за счет дополнительной установки оконечного оборудования в местах массового пребывания людей и в населенных пунктах, не оснащенных техническими средствами оповещения.</w:t>
      </w:r>
    </w:p>
    <w:p w:rsidR="00F752D8" w:rsidRPr="001B3A19" w:rsidRDefault="00F752D8" w:rsidP="00F752D8">
      <w:pPr>
        <w:spacing w:line="240" w:lineRule="auto"/>
        <w:ind w:firstLine="567"/>
        <w:jc w:val="both"/>
        <w:rPr>
          <w:sz w:val="24"/>
          <w:szCs w:val="24"/>
        </w:rPr>
      </w:pPr>
      <w:r w:rsidRPr="001B3A19">
        <w:rPr>
          <w:sz w:val="24"/>
          <w:szCs w:val="24"/>
        </w:rPr>
        <w:t xml:space="preserve">В целях расширения зон охвата системой видеонаблюдения мониторинга пожарной безопасности продолжить монтаж и интеграцию видеокамер на </w:t>
      </w:r>
      <w:r>
        <w:rPr>
          <w:sz w:val="24"/>
          <w:szCs w:val="24"/>
        </w:rPr>
        <w:t>территории Сергиево-Посадского городского округа</w:t>
      </w:r>
      <w:r w:rsidRPr="001B3A19">
        <w:rPr>
          <w:sz w:val="24"/>
          <w:szCs w:val="24"/>
        </w:rPr>
        <w:t>.</w:t>
      </w:r>
      <w:r w:rsidRPr="001B3A19">
        <w:rPr>
          <w:color w:val="FF0000"/>
          <w:sz w:val="24"/>
          <w:szCs w:val="24"/>
        </w:rPr>
        <w:t xml:space="preserve"> </w:t>
      </w:r>
      <w:r w:rsidRPr="001B3A19">
        <w:rPr>
          <w:sz w:val="24"/>
          <w:szCs w:val="24"/>
        </w:rPr>
        <w:t xml:space="preserve">Обеспечить создание, развитие и функционирование АПК </w:t>
      </w:r>
      <w:r>
        <w:rPr>
          <w:sz w:val="24"/>
          <w:szCs w:val="24"/>
        </w:rPr>
        <w:t>«</w:t>
      </w:r>
      <w:r w:rsidRPr="001B3A19">
        <w:rPr>
          <w:sz w:val="24"/>
          <w:szCs w:val="24"/>
        </w:rPr>
        <w:t>Безопасный город</w:t>
      </w:r>
      <w:r>
        <w:rPr>
          <w:sz w:val="24"/>
          <w:szCs w:val="24"/>
        </w:rPr>
        <w:t>»</w:t>
      </w:r>
      <w:r w:rsidRPr="001B3A19">
        <w:rPr>
          <w:sz w:val="24"/>
          <w:szCs w:val="24"/>
        </w:rPr>
        <w:t xml:space="preserve"> на территории</w:t>
      </w:r>
      <w:r>
        <w:rPr>
          <w:sz w:val="24"/>
          <w:szCs w:val="24"/>
        </w:rPr>
        <w:t xml:space="preserve"> округ</w:t>
      </w:r>
      <w:r w:rsidRPr="001B3A19">
        <w:rPr>
          <w:sz w:val="24"/>
          <w:szCs w:val="24"/>
        </w:rPr>
        <w:t>а. Осуществить интеграцию всех имеющихся на территории</w:t>
      </w:r>
      <w:r>
        <w:rPr>
          <w:sz w:val="24"/>
          <w:szCs w:val="24"/>
        </w:rPr>
        <w:t xml:space="preserve"> округ</w:t>
      </w:r>
      <w:r w:rsidRPr="001B3A19">
        <w:rPr>
          <w:sz w:val="24"/>
          <w:szCs w:val="24"/>
        </w:rPr>
        <w:t>а систем, обеспечивающих и направленных на обеспечение безопасности населения</w:t>
      </w:r>
      <w:r>
        <w:rPr>
          <w:sz w:val="24"/>
          <w:szCs w:val="24"/>
        </w:rPr>
        <w:t xml:space="preserve"> округ</w:t>
      </w:r>
      <w:r w:rsidRPr="001B3A19">
        <w:rPr>
          <w:sz w:val="24"/>
          <w:szCs w:val="24"/>
        </w:rPr>
        <w:t>а.</w:t>
      </w:r>
    </w:p>
    <w:p w:rsidR="00F752D8" w:rsidRDefault="00F752D8" w:rsidP="00F752D8">
      <w:pPr>
        <w:spacing w:line="240" w:lineRule="auto"/>
        <w:ind w:firstLine="567"/>
        <w:jc w:val="both"/>
      </w:pPr>
    </w:p>
    <w:p w:rsidR="00F752D8" w:rsidRPr="002151BC" w:rsidRDefault="00F752D8" w:rsidP="00F752D8">
      <w:pPr>
        <w:spacing w:line="285" w:lineRule="atLeast"/>
        <w:ind w:firstLine="708"/>
        <w:jc w:val="both"/>
        <w:rPr>
          <w:sz w:val="24"/>
          <w:szCs w:val="24"/>
        </w:rPr>
      </w:pPr>
      <w:r w:rsidRPr="002151BC">
        <w:rPr>
          <w:sz w:val="24"/>
          <w:szCs w:val="24"/>
        </w:rPr>
        <w:t xml:space="preserve">Реализация подпрограммы будет осуществляться в соответствии с </w:t>
      </w:r>
      <w:hyperlink r:id="rId14" w:history="1">
        <w:r w:rsidRPr="002151BC">
          <w:rPr>
            <w:sz w:val="24"/>
            <w:szCs w:val="24"/>
          </w:rPr>
          <w:t>Перечнем</w:t>
        </w:r>
      </w:hyperlink>
      <w:r w:rsidRPr="002151BC">
        <w:rPr>
          <w:sz w:val="24"/>
          <w:szCs w:val="24"/>
        </w:rPr>
        <w:t xml:space="preserve"> мероприятий подпрограммы </w:t>
      </w:r>
      <w:r>
        <w:rPr>
          <w:sz w:val="24"/>
          <w:szCs w:val="24"/>
        </w:rPr>
        <w:t>3</w:t>
      </w:r>
      <w:r w:rsidRPr="002151BC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2151BC">
        <w:rPr>
          <w:sz w:val="24"/>
          <w:szCs w:val="24"/>
        </w:rPr>
        <w:t>Развитие и совершенствование систем оповещ</w:t>
      </w:r>
      <w:r>
        <w:rPr>
          <w:sz w:val="24"/>
          <w:szCs w:val="24"/>
        </w:rPr>
        <w:t xml:space="preserve">ения и информирования населения </w:t>
      </w:r>
      <w:r w:rsidR="00152D42">
        <w:rPr>
          <w:sz w:val="24"/>
          <w:szCs w:val="24"/>
        </w:rPr>
        <w:t xml:space="preserve">муниципального образования </w:t>
      </w:r>
      <w:r>
        <w:rPr>
          <w:sz w:val="24"/>
          <w:szCs w:val="24"/>
        </w:rPr>
        <w:t>Московской области» муниципальной программы.</w:t>
      </w:r>
    </w:p>
    <w:p w:rsidR="00F752D8" w:rsidRPr="002151BC" w:rsidRDefault="00F752D8" w:rsidP="00F752D8">
      <w:pPr>
        <w:spacing w:after="200"/>
        <w:ind w:firstLine="0"/>
        <w:rPr>
          <w:sz w:val="24"/>
          <w:szCs w:val="24"/>
        </w:rPr>
      </w:pPr>
      <w:r w:rsidRPr="002151BC">
        <w:rPr>
          <w:sz w:val="24"/>
          <w:szCs w:val="24"/>
        </w:rPr>
        <w:br w:type="page"/>
      </w:r>
    </w:p>
    <w:p w:rsidR="00F752D8" w:rsidRPr="00190897" w:rsidRDefault="00F752D8" w:rsidP="00F752D8">
      <w:pPr>
        <w:pStyle w:val="ConsPlusNormal"/>
        <w:jc w:val="center"/>
      </w:pPr>
      <w:bookmarkStart w:id="12" w:name="Par2014"/>
      <w:bookmarkEnd w:id="12"/>
      <w:r w:rsidRPr="00190897">
        <w:lastRenderedPageBreak/>
        <w:t>ПЕРЕЧЕНЬ</w:t>
      </w:r>
    </w:p>
    <w:p w:rsidR="00F752D8" w:rsidRPr="00190897" w:rsidRDefault="00F752D8" w:rsidP="00F752D8">
      <w:pPr>
        <w:pStyle w:val="ConsPlusNormal"/>
        <w:jc w:val="center"/>
      </w:pPr>
      <w:r w:rsidRPr="00190897">
        <w:t xml:space="preserve">МЕРОПРИЯТИЙ ПОДПРОГРАММЫ </w:t>
      </w:r>
      <w:r>
        <w:t>3</w:t>
      </w:r>
    </w:p>
    <w:p w:rsidR="00F752D8" w:rsidRDefault="00F752D8" w:rsidP="00F752D8">
      <w:pPr>
        <w:pStyle w:val="ConsPlusNormal"/>
        <w:jc w:val="center"/>
      </w:pPr>
      <w:r>
        <w:t>«</w:t>
      </w:r>
      <w:r w:rsidRPr="00190897">
        <w:t>РАЗВИТИЕ И СОВЕРШЕНСТВОВАНИЕ СИСТЕМ ОПОВЕЩЕНИЯ</w:t>
      </w:r>
      <w:r>
        <w:t xml:space="preserve"> И ИНФОРМИРОВАНИЯ </w:t>
      </w:r>
      <w:r w:rsidRPr="003F2A3E">
        <w:t>НАСЕЛЕНИЯ</w:t>
      </w:r>
      <w:r w:rsidR="00361D0B">
        <w:t xml:space="preserve"> МУНИЦИПАЛЬНОГО ОБРАЗОВАНИЯ </w:t>
      </w:r>
      <w:r>
        <w:t>МОСКОВСКОЙ ОБЛАСТИ»</w:t>
      </w:r>
    </w:p>
    <w:p w:rsidR="00F752D8" w:rsidRDefault="00F752D8" w:rsidP="00F752D8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"/>
        <w:gridCol w:w="4256"/>
        <w:gridCol w:w="1041"/>
        <w:gridCol w:w="1241"/>
        <w:gridCol w:w="1388"/>
        <w:gridCol w:w="703"/>
        <w:gridCol w:w="542"/>
        <w:gridCol w:w="461"/>
        <w:gridCol w:w="541"/>
        <w:gridCol w:w="541"/>
        <w:gridCol w:w="702"/>
        <w:gridCol w:w="1206"/>
        <w:gridCol w:w="2254"/>
      </w:tblGrid>
      <w:tr w:rsidR="00F56C1C" w:rsidRPr="004048BE" w:rsidTr="00F56C1C">
        <w:trPr>
          <w:cantSplit/>
          <w:trHeight w:val="20"/>
        </w:trPr>
        <w:tc>
          <w:tcPr>
            <w:tcW w:w="0" w:type="auto"/>
            <w:vMerge w:val="restart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>№ п/п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>Мероприятия по реализации подпрограммы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 w:rsidRPr="004048BE">
              <w:rPr>
                <w:sz w:val="14"/>
                <w:szCs w:val="16"/>
              </w:rPr>
              <w:t>Источники финансирования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>Объем финансирования в 201</w:t>
            </w:r>
            <w:r>
              <w:rPr>
                <w:sz w:val="16"/>
                <w:szCs w:val="16"/>
              </w:rPr>
              <w:t>9</w:t>
            </w:r>
            <w:r w:rsidRPr="004048BE">
              <w:rPr>
                <w:sz w:val="16"/>
                <w:szCs w:val="16"/>
              </w:rPr>
              <w:t xml:space="preserve"> году (тыс. руб)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>Всего, (тыс.руб)</w:t>
            </w:r>
          </w:p>
        </w:tc>
        <w:tc>
          <w:tcPr>
            <w:tcW w:w="2829" w:type="dxa"/>
            <w:gridSpan w:val="5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>Объем финансирования по годам, (тыс.руб)</w:t>
            </w:r>
          </w:p>
        </w:tc>
        <w:tc>
          <w:tcPr>
            <w:tcW w:w="1206" w:type="dxa"/>
            <w:vMerge w:val="restart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>Результаты выполнения подпрограммы</w:t>
            </w:r>
          </w:p>
        </w:tc>
      </w:tr>
      <w:tr w:rsidR="00F56C1C" w:rsidRPr="004048BE" w:rsidTr="00F56C1C">
        <w:trPr>
          <w:cantSplit/>
          <w:trHeight w:val="20"/>
        </w:trPr>
        <w:tc>
          <w:tcPr>
            <w:tcW w:w="0" w:type="auto"/>
            <w:vMerge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4"/>
                <w:szCs w:val="16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687" w:type="dxa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206" w:type="dxa"/>
            <w:vMerge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F56C1C" w:rsidRPr="003A1C27" w:rsidTr="00F56C1C">
        <w:trPr>
          <w:cantSplit/>
          <w:trHeight w:val="20"/>
        </w:trPr>
        <w:tc>
          <w:tcPr>
            <w:tcW w:w="0" w:type="auto"/>
            <w:vMerge w:val="restart"/>
            <w:shd w:val="clear" w:color="000000" w:fill="FFFFFF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  <w:r w:rsidRPr="003A1C27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0" w:type="auto"/>
            <w:vMerge w:val="restart"/>
            <w:shd w:val="clear" w:color="000000" w:fill="FFFFFF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  <w:r w:rsidRPr="003A1C27">
              <w:rPr>
                <w:b/>
                <w:sz w:val="16"/>
                <w:szCs w:val="16"/>
              </w:rPr>
              <w:t xml:space="preserve">Основное мероприятие 01. 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</w:t>
            </w:r>
            <w:r w:rsidR="00F56C1C">
              <w:rPr>
                <w:b/>
                <w:sz w:val="16"/>
                <w:szCs w:val="16"/>
              </w:rPr>
              <w:t xml:space="preserve">муниципального образования </w:t>
            </w:r>
            <w:r w:rsidRPr="003A1C27">
              <w:rPr>
                <w:b/>
                <w:sz w:val="16"/>
                <w:szCs w:val="16"/>
              </w:rPr>
              <w:t>Московской области</w:t>
            </w:r>
          </w:p>
        </w:tc>
        <w:tc>
          <w:tcPr>
            <w:tcW w:w="0" w:type="auto"/>
            <w:shd w:val="clear" w:color="000000" w:fill="FFFFFF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  <w:r w:rsidRPr="003A1C27">
              <w:rPr>
                <w:b/>
                <w:sz w:val="16"/>
                <w:szCs w:val="16"/>
              </w:rPr>
              <w:t>01.01.2020 - 31.12.2024</w:t>
            </w:r>
          </w:p>
        </w:tc>
        <w:tc>
          <w:tcPr>
            <w:tcW w:w="0" w:type="auto"/>
            <w:shd w:val="clear" w:color="000000" w:fill="FFFFFF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4"/>
                <w:szCs w:val="16"/>
              </w:rPr>
            </w:pPr>
            <w:r w:rsidRPr="003A1C27">
              <w:rPr>
                <w:b/>
                <w:sz w:val="14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3A1C27">
              <w:rPr>
                <w:b/>
                <w:sz w:val="16"/>
                <w:szCs w:val="16"/>
              </w:rPr>
              <w:t>1440,00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752D8" w:rsidRDefault="00F56C1C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15363,46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752D8" w:rsidRDefault="00997F7B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4728,65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752D8" w:rsidRDefault="00F55CDA" w:rsidP="00F55CDA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5650,0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752D8" w:rsidRDefault="00CF2444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2447,05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752D8" w:rsidRDefault="00CF2444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1268,88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752D8" w:rsidRDefault="00F56C1C" w:rsidP="00F56C1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1268,88</w:t>
            </w:r>
          </w:p>
        </w:tc>
        <w:tc>
          <w:tcPr>
            <w:tcW w:w="1206" w:type="dxa"/>
            <w:vMerge w:val="restart"/>
            <w:shd w:val="clear" w:color="000000" w:fill="FFFFFF"/>
            <w:vAlign w:val="center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3A1C27">
              <w:rPr>
                <w:b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</w:tr>
      <w:tr w:rsidR="00F56C1C" w:rsidRPr="003A1C27" w:rsidTr="00F56C1C">
        <w:trPr>
          <w:cantSplit/>
          <w:trHeight w:val="20"/>
        </w:trPr>
        <w:tc>
          <w:tcPr>
            <w:tcW w:w="0" w:type="auto"/>
            <w:vMerge/>
            <w:shd w:val="clear" w:color="000000" w:fill="FFFFFF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000000" w:fill="FFFFFF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000000" w:fill="FFFFFF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000000" w:fill="FFFFFF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4"/>
                <w:szCs w:val="16"/>
              </w:rPr>
            </w:pPr>
            <w:r w:rsidRPr="003A1C27">
              <w:rPr>
                <w:b/>
                <w:sz w:val="14"/>
                <w:szCs w:val="16"/>
              </w:rPr>
              <w:t>Итого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3A1C27">
              <w:rPr>
                <w:b/>
                <w:sz w:val="16"/>
                <w:szCs w:val="16"/>
              </w:rPr>
              <w:t>1440,00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F56C1C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15363,46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F752D8" w:rsidP="00997F7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</w:t>
            </w:r>
            <w:r w:rsidR="00997F7B">
              <w:rPr>
                <w:b/>
                <w:bCs/>
                <w:sz w:val="16"/>
                <w:szCs w:val="16"/>
              </w:rPr>
              <w:t>28,65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F55CDA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55CDA">
              <w:rPr>
                <w:b/>
                <w:bCs/>
                <w:sz w:val="16"/>
                <w:szCs w:val="16"/>
              </w:rPr>
              <w:t>5650,0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CF2444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2447,05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CF2444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1268,88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F56C1C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1268,88</w:t>
            </w:r>
          </w:p>
        </w:tc>
        <w:tc>
          <w:tcPr>
            <w:tcW w:w="1206" w:type="dxa"/>
            <w:vMerge/>
            <w:shd w:val="clear" w:color="000000" w:fill="FFFFFF"/>
            <w:vAlign w:val="center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</w:tr>
      <w:tr w:rsidR="00F56C1C" w:rsidRPr="004048BE" w:rsidTr="00F56C1C">
        <w:trPr>
          <w:cantSplit/>
          <w:trHeight w:val="20"/>
        </w:trPr>
        <w:tc>
          <w:tcPr>
            <w:tcW w:w="0" w:type="auto"/>
            <w:vMerge w:val="restart"/>
            <w:shd w:val="clear" w:color="000000" w:fill="FFFFFF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>1.</w:t>
            </w:r>
          </w:p>
        </w:tc>
        <w:tc>
          <w:tcPr>
            <w:tcW w:w="0" w:type="auto"/>
            <w:vMerge w:val="restart"/>
            <w:shd w:val="clear" w:color="000000" w:fill="FFFFFF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6D704F">
              <w:rPr>
                <w:sz w:val="16"/>
                <w:szCs w:val="16"/>
              </w:rPr>
              <w:t>Содержание, поддержание в постоянной готовности к применению, модернизация систем информирования и оповещения населения при чрезвычайных ситуациях или об угрозе возникновения чрезвычайных ситуаций, военных действий</w:t>
            </w:r>
          </w:p>
        </w:tc>
        <w:tc>
          <w:tcPr>
            <w:tcW w:w="0" w:type="auto"/>
            <w:shd w:val="clear" w:color="000000" w:fill="FFFFFF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01.01.2020</w:t>
            </w:r>
            <w:r w:rsidRPr="004048BE">
              <w:rPr>
                <w:sz w:val="16"/>
                <w:szCs w:val="16"/>
              </w:rPr>
              <w:t xml:space="preserve"> - 31.12.202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000000" w:fill="FFFFFF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4"/>
                <w:szCs w:val="16"/>
              </w:rPr>
            </w:pPr>
            <w:r w:rsidRPr="004048BE">
              <w:rPr>
                <w:sz w:val="14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1440,00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752D8" w:rsidRDefault="00F56C1C" w:rsidP="00AA22C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15363,46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752D8" w:rsidRDefault="00997F7B" w:rsidP="00AA22C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4728,65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752D8" w:rsidRDefault="00F55CDA" w:rsidP="00AA22C5">
            <w:pPr>
              <w:ind w:firstLine="0"/>
              <w:jc w:val="center"/>
              <w:rPr>
                <w:sz w:val="16"/>
                <w:szCs w:val="16"/>
              </w:rPr>
            </w:pPr>
            <w:r w:rsidRPr="00F55CDA">
              <w:rPr>
                <w:sz w:val="16"/>
                <w:szCs w:val="16"/>
              </w:rPr>
              <w:t>5650,0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752D8" w:rsidRDefault="00CF2444" w:rsidP="00AA22C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2447,05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752D8" w:rsidRDefault="00CF2444" w:rsidP="00AA22C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1268,88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752D8" w:rsidRDefault="00F56C1C" w:rsidP="00AA22C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1268,88</w:t>
            </w:r>
          </w:p>
        </w:tc>
        <w:tc>
          <w:tcPr>
            <w:tcW w:w="1206" w:type="dxa"/>
            <w:vMerge w:val="restart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 xml:space="preserve">Администрация Сергиево-Посадского </w:t>
            </w:r>
            <w:r>
              <w:rPr>
                <w:sz w:val="16"/>
                <w:szCs w:val="16"/>
              </w:rPr>
              <w:t>городского округа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>Заключен</w:t>
            </w:r>
            <w:r w:rsidR="00947234">
              <w:rPr>
                <w:sz w:val="16"/>
                <w:szCs w:val="16"/>
              </w:rPr>
              <w:t>ие</w:t>
            </w:r>
            <w:r w:rsidRPr="004048BE">
              <w:rPr>
                <w:sz w:val="16"/>
                <w:szCs w:val="16"/>
              </w:rPr>
              <w:t xml:space="preserve"> контракт</w:t>
            </w:r>
            <w:r w:rsidR="001B3BAE">
              <w:rPr>
                <w:sz w:val="16"/>
                <w:szCs w:val="16"/>
              </w:rPr>
              <w:t>ов</w:t>
            </w:r>
            <w:r w:rsidRPr="004048BE">
              <w:rPr>
                <w:sz w:val="16"/>
                <w:szCs w:val="16"/>
              </w:rPr>
              <w:t xml:space="preserve"> на техническое обслуживание системы оповещения Сергиево-Посадского </w:t>
            </w:r>
            <w:r>
              <w:rPr>
                <w:sz w:val="16"/>
                <w:szCs w:val="16"/>
              </w:rPr>
              <w:t>городского округа</w:t>
            </w:r>
            <w:r w:rsidR="00E557B3">
              <w:rPr>
                <w:sz w:val="16"/>
                <w:szCs w:val="16"/>
              </w:rPr>
              <w:t xml:space="preserve"> </w:t>
            </w:r>
            <w:r w:rsidR="00947234">
              <w:rPr>
                <w:sz w:val="16"/>
                <w:szCs w:val="16"/>
              </w:rPr>
              <w:t xml:space="preserve"> и расширение зоны охвата системы оповещения.</w:t>
            </w:r>
          </w:p>
          <w:p w:rsidR="005608AF" w:rsidRPr="004048BE" w:rsidRDefault="005608AF" w:rsidP="001B3BA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56C1C" w:rsidRPr="004048BE" w:rsidTr="00F56C1C">
        <w:trPr>
          <w:cantSplit/>
          <w:trHeight w:val="20"/>
        </w:trPr>
        <w:tc>
          <w:tcPr>
            <w:tcW w:w="0" w:type="auto"/>
            <w:vMerge/>
            <w:shd w:val="clear" w:color="000000" w:fill="FFFFFF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000000" w:fill="FFFFFF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000000" w:fill="FFFFFF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000000" w:fill="FFFFFF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4"/>
                <w:szCs w:val="16"/>
              </w:rPr>
            </w:pPr>
            <w:r w:rsidRPr="004048BE">
              <w:rPr>
                <w:sz w:val="14"/>
                <w:szCs w:val="16"/>
              </w:rPr>
              <w:t>Итого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1440,00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F56C1C" w:rsidP="00556FF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15363,46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997F7B" w:rsidP="00AA22C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4728,65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F55CDA" w:rsidP="00AA22C5">
            <w:pPr>
              <w:ind w:firstLine="0"/>
              <w:jc w:val="center"/>
              <w:rPr>
                <w:sz w:val="16"/>
                <w:szCs w:val="16"/>
              </w:rPr>
            </w:pPr>
            <w:r w:rsidRPr="00F55CDA">
              <w:rPr>
                <w:sz w:val="16"/>
                <w:szCs w:val="16"/>
              </w:rPr>
              <w:t>5650,0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CF2444" w:rsidP="00AA22C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2447,05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CF2444" w:rsidP="00AA22C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1268,88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F56C1C" w:rsidP="00AA22C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1268,88</w:t>
            </w:r>
          </w:p>
        </w:tc>
        <w:tc>
          <w:tcPr>
            <w:tcW w:w="1206" w:type="dxa"/>
            <w:vMerge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F56C1C" w:rsidRPr="00A708FD" w:rsidTr="00F56C1C">
        <w:trPr>
          <w:cantSplit/>
          <w:trHeight w:val="20"/>
        </w:trPr>
        <w:tc>
          <w:tcPr>
            <w:tcW w:w="0" w:type="auto"/>
            <w:vMerge w:val="restart"/>
            <w:shd w:val="clear" w:color="000000" w:fill="FFFFFF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shd w:val="clear" w:color="000000" w:fill="FFFFFF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  <w:r w:rsidRPr="00A708FD">
              <w:rPr>
                <w:b/>
                <w:sz w:val="16"/>
                <w:szCs w:val="16"/>
              </w:rPr>
              <w:t>Итого по подпрограмме:</w:t>
            </w:r>
          </w:p>
        </w:tc>
        <w:tc>
          <w:tcPr>
            <w:tcW w:w="0" w:type="auto"/>
            <w:vMerge w:val="restart"/>
            <w:shd w:val="clear" w:color="000000" w:fill="FFFFFF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000000" w:fill="FFFFFF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708FD">
              <w:rPr>
                <w:b/>
                <w:sz w:val="14"/>
                <w:szCs w:val="16"/>
              </w:rPr>
              <w:t>Средства бюджета городского округа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3A1C27">
              <w:rPr>
                <w:b/>
                <w:sz w:val="16"/>
                <w:szCs w:val="16"/>
              </w:rPr>
              <w:t>1440,00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F56C1C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15363,46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997F7B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4728,65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F55CDA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55CDA">
              <w:rPr>
                <w:b/>
                <w:bCs/>
                <w:sz w:val="16"/>
                <w:szCs w:val="16"/>
              </w:rPr>
              <w:t>5650,0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CF2444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2447,05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CF2444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1268,88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F56C1C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1268,88</w:t>
            </w:r>
          </w:p>
        </w:tc>
        <w:tc>
          <w:tcPr>
            <w:tcW w:w="1206" w:type="dxa"/>
            <w:shd w:val="clear" w:color="000000" w:fill="FFFFFF"/>
            <w:vAlign w:val="center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</w:tr>
      <w:tr w:rsidR="00F56C1C" w:rsidRPr="00A708FD" w:rsidTr="00F56C1C">
        <w:trPr>
          <w:cantSplit/>
          <w:trHeight w:val="378"/>
        </w:trPr>
        <w:tc>
          <w:tcPr>
            <w:tcW w:w="0" w:type="auto"/>
            <w:vMerge/>
            <w:shd w:val="clear" w:color="000000" w:fill="FFFFFF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000000" w:fill="FFFFFF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000000" w:fill="FFFFFF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000000" w:fill="FFFFFF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708FD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3A1C27">
              <w:rPr>
                <w:b/>
                <w:sz w:val="16"/>
                <w:szCs w:val="16"/>
              </w:rPr>
              <w:t>1440,00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F56C1C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15363,46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997F7B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4728,65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F55CDA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55CDA">
              <w:rPr>
                <w:b/>
                <w:bCs/>
                <w:sz w:val="16"/>
                <w:szCs w:val="16"/>
              </w:rPr>
              <w:t>5650,0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CF2444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2447,05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CF2444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1268,88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F56C1C" w:rsidP="00F56C1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1268,88</w:t>
            </w:r>
          </w:p>
        </w:tc>
        <w:tc>
          <w:tcPr>
            <w:tcW w:w="1206" w:type="dxa"/>
            <w:shd w:val="clear" w:color="000000" w:fill="FFFFFF"/>
            <w:vAlign w:val="center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</w:tr>
    </w:tbl>
    <w:p w:rsidR="00F752D8" w:rsidRDefault="00F752D8" w:rsidP="00F752D8">
      <w:pPr>
        <w:pStyle w:val="ConsPlusNormal"/>
        <w:jc w:val="both"/>
      </w:pPr>
    </w:p>
    <w:p w:rsidR="00F752D8" w:rsidRDefault="00F752D8" w:rsidP="00F752D8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right"/>
        <w:outlineLvl w:val="0"/>
        <w:rPr>
          <w:sz w:val="24"/>
          <w:szCs w:val="24"/>
        </w:rPr>
      </w:pPr>
    </w:p>
    <w:p w:rsidR="00F752D8" w:rsidRPr="009F350D" w:rsidRDefault="00F752D8" w:rsidP="00F752D8">
      <w:pPr>
        <w:autoSpaceDE w:val="0"/>
        <w:autoSpaceDN w:val="0"/>
        <w:adjustRightInd w:val="0"/>
        <w:spacing w:line="240" w:lineRule="auto"/>
        <w:ind w:firstLine="0"/>
        <w:jc w:val="right"/>
        <w:outlineLvl w:val="0"/>
        <w:rPr>
          <w:szCs w:val="24"/>
        </w:rPr>
      </w:pPr>
    </w:p>
    <w:p w:rsidR="00F752D8" w:rsidRDefault="00F752D8" w:rsidP="00F752D8">
      <w:pPr>
        <w:ind w:firstLine="0"/>
      </w:pPr>
    </w:p>
    <w:p w:rsidR="00F752D8" w:rsidRDefault="00F752D8" w:rsidP="00F752D8">
      <w:pPr>
        <w:ind w:firstLine="0"/>
      </w:pPr>
    </w:p>
    <w:p w:rsidR="00F752D8" w:rsidRDefault="00F752D8" w:rsidP="00F752D8">
      <w:pPr>
        <w:ind w:firstLine="0"/>
      </w:pPr>
    </w:p>
    <w:p w:rsidR="00F752D8" w:rsidRPr="000C1DA4" w:rsidRDefault="00F752D8" w:rsidP="00F752D8">
      <w:pPr>
        <w:ind w:firstLine="0"/>
        <w:rPr>
          <w:sz w:val="32"/>
          <w:szCs w:val="32"/>
        </w:rPr>
      </w:pPr>
    </w:p>
    <w:p w:rsidR="00F752D8" w:rsidRDefault="00F752D8" w:rsidP="00F752D8">
      <w:pPr>
        <w:ind w:firstLine="0"/>
        <w:jc w:val="center"/>
        <w:rPr>
          <w:b/>
          <w:sz w:val="32"/>
          <w:szCs w:val="32"/>
        </w:rPr>
      </w:pPr>
      <w:bookmarkStart w:id="13" w:name="Par2674"/>
      <w:bookmarkEnd w:id="13"/>
      <w:r w:rsidRPr="000C1DA4">
        <w:rPr>
          <w:b/>
          <w:sz w:val="32"/>
          <w:szCs w:val="32"/>
        </w:rPr>
        <w:t xml:space="preserve">ПОДПРОГРАММА </w:t>
      </w:r>
      <w:r>
        <w:rPr>
          <w:b/>
          <w:sz w:val="32"/>
          <w:szCs w:val="32"/>
        </w:rPr>
        <w:t>4</w:t>
      </w:r>
    </w:p>
    <w:p w:rsidR="00F752D8" w:rsidRPr="000C1DA4" w:rsidRDefault="00F752D8" w:rsidP="00F752D8">
      <w:pPr>
        <w:ind w:firstLine="0"/>
        <w:jc w:val="center"/>
        <w:rPr>
          <w:b/>
          <w:sz w:val="32"/>
          <w:szCs w:val="32"/>
        </w:rPr>
      </w:pPr>
    </w:p>
    <w:p w:rsidR="00F752D8" w:rsidRPr="000C1DA4" w:rsidRDefault="00F752D8" w:rsidP="00F752D8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0C1DA4">
        <w:rPr>
          <w:b/>
          <w:sz w:val="32"/>
          <w:szCs w:val="32"/>
        </w:rPr>
        <w:t>ОБЕСПЕЧЕНИЕ ПОЖАРНОЙ БЕЗОПАСНОСТИ</w:t>
      </w:r>
      <w:r w:rsidR="00361D0B">
        <w:rPr>
          <w:b/>
          <w:sz w:val="32"/>
          <w:szCs w:val="32"/>
        </w:rPr>
        <w:t xml:space="preserve"> НА ТЕРРИТОРИИ МУНИЦИПАЛЬНОГО ОБРАЗОВАНИЯ МОСКОВСКОЙ ОБЛАСТИ</w:t>
      </w:r>
      <w:r>
        <w:rPr>
          <w:b/>
          <w:sz w:val="32"/>
          <w:szCs w:val="32"/>
        </w:rPr>
        <w:t>»</w:t>
      </w:r>
    </w:p>
    <w:p w:rsidR="00F752D8" w:rsidRDefault="00F752D8" w:rsidP="00F752D8">
      <w:pPr>
        <w:ind w:firstLine="0"/>
        <w:jc w:val="center"/>
        <w:rPr>
          <w:b/>
          <w:sz w:val="32"/>
          <w:szCs w:val="32"/>
        </w:rPr>
      </w:pPr>
      <w:r w:rsidRPr="009F350D">
        <w:rPr>
          <w:b/>
          <w:sz w:val="32"/>
          <w:szCs w:val="32"/>
        </w:rPr>
        <w:t xml:space="preserve">МУНИЦИПАЛЬНОЙ ПРОГРАММЫ </w:t>
      </w:r>
      <w:r>
        <w:rPr>
          <w:b/>
          <w:sz w:val="32"/>
          <w:szCs w:val="32"/>
        </w:rPr>
        <w:t>МУНИЦИПАЛЬНОГО ОБРАЗОВАНИЯ</w:t>
      </w:r>
    </w:p>
    <w:p w:rsidR="00F752D8" w:rsidRDefault="00F752D8" w:rsidP="00F752D8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4C3521">
        <w:rPr>
          <w:b/>
          <w:sz w:val="32"/>
          <w:szCs w:val="32"/>
        </w:rPr>
        <w:t xml:space="preserve">СЕРГИЕВО-ПОСАДСКИЙ </w:t>
      </w:r>
      <w:r>
        <w:rPr>
          <w:b/>
          <w:sz w:val="32"/>
          <w:szCs w:val="32"/>
        </w:rPr>
        <w:t>ГОРОДСКОЙ ОКРУГ</w:t>
      </w:r>
      <w:r w:rsidRPr="004C3521">
        <w:rPr>
          <w:b/>
          <w:sz w:val="32"/>
          <w:szCs w:val="32"/>
        </w:rPr>
        <w:t xml:space="preserve"> МОСКОВСКОЙ ОБЛАСТИ</w:t>
      </w:r>
      <w:r>
        <w:rPr>
          <w:b/>
          <w:sz w:val="32"/>
          <w:szCs w:val="32"/>
        </w:rPr>
        <w:t>»</w:t>
      </w:r>
    </w:p>
    <w:p w:rsidR="00F752D8" w:rsidRPr="000C1DA4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32"/>
          <w:szCs w:val="32"/>
        </w:rPr>
      </w:pPr>
      <w:r>
        <w:rPr>
          <w:b/>
          <w:sz w:val="32"/>
          <w:szCs w:val="32"/>
        </w:rPr>
        <w:t>«</w:t>
      </w:r>
      <w:r w:rsidRPr="009F350D">
        <w:rPr>
          <w:b/>
          <w:sz w:val="32"/>
          <w:szCs w:val="32"/>
        </w:rPr>
        <w:t>БЕЗОПАСНОСТ</w:t>
      </w:r>
      <w:r>
        <w:rPr>
          <w:b/>
          <w:sz w:val="32"/>
          <w:szCs w:val="32"/>
        </w:rPr>
        <w:t>Ь И ОБЕСПЕЧЕНИЕ БЕЗОПАСНОСТИ ЖИЗНЕДЕЯТЕЛЬНОСТИ НАСЕЛЕНИЯ»</w:t>
      </w:r>
    </w:p>
    <w:p w:rsidR="00F752D8" w:rsidRDefault="00F752D8" w:rsidP="00F752D8">
      <w:pPr>
        <w:ind w:firstLine="0"/>
      </w:pPr>
    </w:p>
    <w:p w:rsidR="00F752D8" w:rsidRPr="000C1DA4" w:rsidRDefault="00F752D8" w:rsidP="00F752D8">
      <w:pPr>
        <w:ind w:firstLine="0"/>
      </w:pPr>
    </w:p>
    <w:p w:rsidR="00F752D8" w:rsidRDefault="00F752D8" w:rsidP="00F752D8">
      <w:pPr>
        <w:ind w:firstLine="0"/>
        <w:jc w:val="center"/>
        <w:rPr>
          <w:sz w:val="32"/>
        </w:rPr>
      </w:pPr>
      <w:bookmarkStart w:id="14" w:name="Par2682"/>
      <w:bookmarkEnd w:id="14"/>
      <w:r w:rsidRPr="005B5456">
        <w:rPr>
          <w:sz w:val="32"/>
        </w:rPr>
        <w:t>Паспорт</w:t>
      </w:r>
      <w:r>
        <w:rPr>
          <w:sz w:val="32"/>
        </w:rPr>
        <w:t xml:space="preserve"> </w:t>
      </w:r>
      <w:r w:rsidRPr="005B5456">
        <w:rPr>
          <w:sz w:val="32"/>
        </w:rPr>
        <w:t xml:space="preserve">подпрограммы 4 </w:t>
      </w:r>
    </w:p>
    <w:p w:rsidR="00F752D8" w:rsidRDefault="00F752D8" w:rsidP="00F752D8">
      <w:pPr>
        <w:pStyle w:val="1"/>
      </w:pPr>
      <w:bookmarkStart w:id="15" w:name="_Toc27743589"/>
      <w:r w:rsidRPr="005B5456">
        <w:t>«</w:t>
      </w:r>
      <w:r w:rsidRPr="005B5456">
        <w:rPr>
          <w:rStyle w:val="41"/>
        </w:rPr>
        <w:t>Обеспечение пожарной безопасности</w:t>
      </w:r>
      <w:r w:rsidR="00361D0B">
        <w:rPr>
          <w:rStyle w:val="41"/>
        </w:rPr>
        <w:t xml:space="preserve"> на территории муниципального образования Московской области</w:t>
      </w:r>
      <w:r w:rsidRPr="005B5456">
        <w:t>»</w:t>
      </w:r>
      <w:bookmarkEnd w:id="15"/>
    </w:p>
    <w:p w:rsidR="00F752D8" w:rsidRDefault="00F752D8" w:rsidP="00F752D8">
      <w:pPr>
        <w:ind w:firstLine="0"/>
        <w:jc w:val="center"/>
        <w:rPr>
          <w:sz w:val="32"/>
        </w:rPr>
      </w:pPr>
    </w:p>
    <w:p w:rsidR="00F752D8" w:rsidRPr="005B5456" w:rsidRDefault="00F752D8" w:rsidP="00F752D8">
      <w:pPr>
        <w:ind w:firstLine="0"/>
        <w:jc w:val="center"/>
        <w:rPr>
          <w:sz w:val="32"/>
        </w:rPr>
      </w:pPr>
    </w:p>
    <w:p w:rsidR="00F752D8" w:rsidRPr="000C1DA4" w:rsidRDefault="00F752D8" w:rsidP="00F752D8">
      <w:r w:rsidRPr="000C1DA4">
        <w:br w:type="page"/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2174"/>
        <w:gridCol w:w="2349"/>
        <w:gridCol w:w="2785"/>
        <w:gridCol w:w="1434"/>
        <w:gridCol w:w="1268"/>
        <w:gridCol w:w="1127"/>
        <w:gridCol w:w="1284"/>
        <w:gridCol w:w="1449"/>
        <w:gridCol w:w="1483"/>
      </w:tblGrid>
      <w:tr w:rsidR="00F752D8" w:rsidRPr="00153F36" w:rsidTr="00213EB7">
        <w:tc>
          <w:tcPr>
            <w:tcW w:w="708" w:type="pct"/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lastRenderedPageBreak/>
              <w:t>Цель подпрограммы</w:t>
            </w:r>
          </w:p>
        </w:tc>
        <w:tc>
          <w:tcPr>
            <w:tcW w:w="4292" w:type="pct"/>
            <w:gridSpan w:val="8"/>
          </w:tcPr>
          <w:p w:rsidR="00F752D8" w:rsidRPr="00153F36" w:rsidRDefault="00F752D8" w:rsidP="00AA22C5">
            <w:pPr>
              <w:ind w:firstLine="0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Повышение уровня пожарной безопасности населенных пунктов и объектов, находящихся на территории Сергиево-Посадского городского округа</w:t>
            </w:r>
          </w:p>
        </w:tc>
      </w:tr>
      <w:tr w:rsidR="00F752D8" w:rsidRPr="00153F36" w:rsidTr="00213EB7">
        <w:tc>
          <w:tcPr>
            <w:tcW w:w="708" w:type="pct"/>
            <w:tcBorders>
              <w:right w:val="single" w:sz="4" w:space="0" w:color="auto"/>
            </w:tcBorders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Координатор муниципальной подпрограммы</w:t>
            </w:r>
          </w:p>
        </w:tc>
        <w:tc>
          <w:tcPr>
            <w:tcW w:w="4292" w:type="pct"/>
            <w:gridSpan w:val="8"/>
            <w:tcBorders>
              <w:right w:val="single" w:sz="4" w:space="0" w:color="auto"/>
            </w:tcBorders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Заместитель главы администрации городского округа, курирующий вопросы безопасности</w:t>
            </w:r>
          </w:p>
        </w:tc>
      </w:tr>
      <w:tr w:rsidR="00F752D8" w:rsidRPr="00153F36" w:rsidTr="00213EB7">
        <w:trPr>
          <w:trHeight w:val="373"/>
        </w:trPr>
        <w:tc>
          <w:tcPr>
            <w:tcW w:w="708" w:type="pct"/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292" w:type="pct"/>
            <w:gridSpan w:val="8"/>
          </w:tcPr>
          <w:p w:rsidR="00F752D8" w:rsidRPr="00153F36" w:rsidRDefault="00F752D8" w:rsidP="00AA22C5">
            <w:pPr>
              <w:ind w:firstLine="0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Администрация Сергиево-Посадского городского округа.</w:t>
            </w:r>
          </w:p>
        </w:tc>
      </w:tr>
      <w:tr w:rsidR="00F752D8" w:rsidRPr="00153F36" w:rsidTr="00213EB7">
        <w:trPr>
          <w:trHeight w:val="373"/>
        </w:trPr>
        <w:tc>
          <w:tcPr>
            <w:tcW w:w="708" w:type="pct"/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Сроки реализации</w:t>
            </w:r>
          </w:p>
        </w:tc>
        <w:tc>
          <w:tcPr>
            <w:tcW w:w="4292" w:type="pct"/>
            <w:gridSpan w:val="8"/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2020-2024 г.г.</w:t>
            </w:r>
          </w:p>
        </w:tc>
      </w:tr>
      <w:tr w:rsidR="00F752D8" w:rsidRPr="00153F36" w:rsidTr="00213EB7">
        <w:trPr>
          <w:trHeight w:val="373"/>
        </w:trPr>
        <w:tc>
          <w:tcPr>
            <w:tcW w:w="708" w:type="pct"/>
            <w:vMerge w:val="restart"/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Источники финансирования подпрограммы.</w:t>
            </w:r>
          </w:p>
        </w:tc>
        <w:tc>
          <w:tcPr>
            <w:tcW w:w="765" w:type="pct"/>
            <w:vMerge w:val="restart"/>
            <w:tcBorders>
              <w:right w:val="single" w:sz="4" w:space="0" w:color="auto"/>
            </w:tcBorders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90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2620" w:type="pct"/>
            <w:gridSpan w:val="6"/>
            <w:tcBorders>
              <w:left w:val="single" w:sz="4" w:space="0" w:color="auto"/>
            </w:tcBorders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Общий объем средств направляемых на реализацию подпрограммы, тыс.руб</w:t>
            </w:r>
          </w:p>
        </w:tc>
      </w:tr>
      <w:tr w:rsidR="00F752D8" w:rsidRPr="00153F36" w:rsidTr="00213EB7">
        <w:trPr>
          <w:trHeight w:val="373"/>
        </w:trPr>
        <w:tc>
          <w:tcPr>
            <w:tcW w:w="708" w:type="pct"/>
            <w:vMerge/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right w:val="single" w:sz="4" w:space="0" w:color="auto"/>
            </w:tcBorders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9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4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Итого</w:t>
            </w:r>
          </w:p>
        </w:tc>
        <w:tc>
          <w:tcPr>
            <w:tcW w:w="4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2020</w:t>
            </w:r>
          </w:p>
        </w:tc>
        <w:tc>
          <w:tcPr>
            <w:tcW w:w="3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2021</w:t>
            </w:r>
          </w:p>
        </w:tc>
        <w:tc>
          <w:tcPr>
            <w:tcW w:w="4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2022</w:t>
            </w:r>
          </w:p>
        </w:tc>
        <w:tc>
          <w:tcPr>
            <w:tcW w:w="4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2023</w:t>
            </w:r>
          </w:p>
        </w:tc>
        <w:tc>
          <w:tcPr>
            <w:tcW w:w="482" w:type="pct"/>
            <w:tcBorders>
              <w:lef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2024</w:t>
            </w:r>
          </w:p>
        </w:tc>
      </w:tr>
      <w:tr w:rsidR="00F752D8" w:rsidRPr="00153F36" w:rsidTr="00213EB7">
        <w:trPr>
          <w:trHeight w:val="373"/>
        </w:trPr>
        <w:tc>
          <w:tcPr>
            <w:tcW w:w="708" w:type="pct"/>
            <w:vMerge/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65" w:type="pct"/>
            <w:vMerge w:val="restart"/>
            <w:tcBorders>
              <w:right w:val="single" w:sz="4" w:space="0" w:color="auto"/>
            </w:tcBorders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Администрация Сергиево-Посадского городского округа.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467" w:type="pct"/>
            <w:tcBorders>
              <w:left w:val="single" w:sz="4" w:space="0" w:color="auto"/>
              <w:right w:val="single" w:sz="4" w:space="0" w:color="auto"/>
            </w:tcBorders>
          </w:tcPr>
          <w:p w:rsidR="00F752D8" w:rsidRPr="00153F36" w:rsidRDefault="00213EB7" w:rsidP="007A4800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A4800">
              <w:rPr>
                <w:sz w:val="24"/>
                <w:szCs w:val="24"/>
              </w:rPr>
              <w:t>5598</w:t>
            </w:r>
            <w:r>
              <w:rPr>
                <w:sz w:val="24"/>
                <w:szCs w:val="24"/>
              </w:rPr>
              <w:t>,</w:t>
            </w:r>
            <w:r w:rsidR="007A4800">
              <w:rPr>
                <w:sz w:val="24"/>
                <w:szCs w:val="24"/>
              </w:rPr>
              <w:t>86</w:t>
            </w:r>
          </w:p>
        </w:tc>
        <w:tc>
          <w:tcPr>
            <w:tcW w:w="413" w:type="pct"/>
            <w:tcBorders>
              <w:left w:val="single" w:sz="4" w:space="0" w:color="auto"/>
              <w:right w:val="single" w:sz="4" w:space="0" w:color="auto"/>
            </w:tcBorders>
          </w:tcPr>
          <w:p w:rsidR="00F752D8" w:rsidRPr="00153F36" w:rsidRDefault="007A4800" w:rsidP="007A4800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2035</w:t>
            </w:r>
            <w:r w:rsidR="00213EB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46</w:t>
            </w:r>
          </w:p>
        </w:tc>
        <w:tc>
          <w:tcPr>
            <w:tcW w:w="367" w:type="pct"/>
            <w:tcBorders>
              <w:left w:val="single" w:sz="4" w:space="0" w:color="auto"/>
              <w:right w:val="single" w:sz="4" w:space="0" w:color="auto"/>
            </w:tcBorders>
          </w:tcPr>
          <w:p w:rsidR="00F752D8" w:rsidRPr="00153F36" w:rsidRDefault="00827857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834</w:t>
            </w:r>
            <w:r w:rsidR="00997F7B">
              <w:rPr>
                <w:sz w:val="24"/>
                <w:szCs w:val="24"/>
              </w:rPr>
              <w:t>1,00</w:t>
            </w:r>
          </w:p>
        </w:tc>
        <w:tc>
          <w:tcPr>
            <w:tcW w:w="418" w:type="pct"/>
            <w:tcBorders>
              <w:left w:val="single" w:sz="4" w:space="0" w:color="auto"/>
              <w:right w:val="single" w:sz="4" w:space="0" w:color="auto"/>
            </w:tcBorders>
          </w:tcPr>
          <w:p w:rsidR="00F752D8" w:rsidRPr="00153F36" w:rsidRDefault="00213EB7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1740,8</w:t>
            </w:r>
          </w:p>
        </w:tc>
        <w:tc>
          <w:tcPr>
            <w:tcW w:w="472" w:type="pct"/>
            <w:tcBorders>
              <w:left w:val="single" w:sz="4" w:space="0" w:color="auto"/>
              <w:right w:val="single" w:sz="4" w:space="0" w:color="auto"/>
            </w:tcBorders>
          </w:tcPr>
          <w:p w:rsidR="00F752D8" w:rsidRPr="00153F36" w:rsidRDefault="00213EB7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</w:t>
            </w:r>
            <w:r w:rsidR="00997F7B">
              <w:rPr>
                <w:sz w:val="24"/>
                <w:szCs w:val="24"/>
              </w:rPr>
              <w:t>,8</w:t>
            </w:r>
          </w:p>
        </w:tc>
        <w:tc>
          <w:tcPr>
            <w:tcW w:w="482" w:type="pct"/>
            <w:tcBorders>
              <w:left w:val="single" w:sz="4" w:space="0" w:color="auto"/>
            </w:tcBorders>
          </w:tcPr>
          <w:p w:rsidR="00F752D8" w:rsidRPr="00153F36" w:rsidRDefault="00827857" w:rsidP="0082785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</w:t>
            </w:r>
            <w:r w:rsidR="00213EB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8 </w:t>
            </w:r>
            <w:r w:rsidR="00213EB7">
              <w:rPr>
                <w:sz w:val="24"/>
                <w:szCs w:val="24"/>
              </w:rPr>
              <w:t>0</w:t>
            </w:r>
          </w:p>
        </w:tc>
      </w:tr>
      <w:tr w:rsidR="00F752D8" w:rsidRPr="00153F36" w:rsidTr="00213EB7">
        <w:trPr>
          <w:trHeight w:val="373"/>
        </w:trPr>
        <w:tc>
          <w:tcPr>
            <w:tcW w:w="708" w:type="pct"/>
            <w:vMerge/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right w:val="single" w:sz="4" w:space="0" w:color="auto"/>
            </w:tcBorders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0,00</w:t>
            </w:r>
          </w:p>
        </w:tc>
        <w:tc>
          <w:tcPr>
            <w:tcW w:w="4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0,00</w:t>
            </w:r>
          </w:p>
        </w:tc>
        <w:tc>
          <w:tcPr>
            <w:tcW w:w="482" w:type="pct"/>
            <w:tcBorders>
              <w:lef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0,00</w:t>
            </w:r>
          </w:p>
        </w:tc>
      </w:tr>
      <w:tr w:rsidR="00213EB7" w:rsidRPr="00153F36" w:rsidTr="00213EB7">
        <w:trPr>
          <w:trHeight w:val="759"/>
        </w:trPr>
        <w:tc>
          <w:tcPr>
            <w:tcW w:w="708" w:type="pct"/>
            <w:vMerge/>
          </w:tcPr>
          <w:p w:rsidR="00213EB7" w:rsidRPr="00153F36" w:rsidRDefault="00213EB7" w:rsidP="00213EB7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right w:val="single" w:sz="4" w:space="0" w:color="auto"/>
            </w:tcBorders>
            <w:vAlign w:val="center"/>
          </w:tcPr>
          <w:p w:rsidR="00213EB7" w:rsidRPr="00153F36" w:rsidRDefault="00213EB7" w:rsidP="00213EB7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EB7" w:rsidRPr="00153F36" w:rsidRDefault="00213EB7" w:rsidP="00213EB7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Средства бюджета Сергиево-Посадского городского округа.</w:t>
            </w:r>
          </w:p>
        </w:tc>
        <w:tc>
          <w:tcPr>
            <w:tcW w:w="467" w:type="pct"/>
            <w:tcBorders>
              <w:left w:val="single" w:sz="4" w:space="0" w:color="auto"/>
              <w:right w:val="single" w:sz="4" w:space="0" w:color="auto"/>
            </w:tcBorders>
          </w:tcPr>
          <w:p w:rsidR="00213EB7" w:rsidRPr="00153F36" w:rsidRDefault="000821C0" w:rsidP="007A4800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A4800">
              <w:rPr>
                <w:sz w:val="24"/>
                <w:szCs w:val="24"/>
              </w:rPr>
              <w:t>5598</w:t>
            </w:r>
            <w:r>
              <w:rPr>
                <w:sz w:val="24"/>
                <w:szCs w:val="24"/>
              </w:rPr>
              <w:t>,</w:t>
            </w:r>
            <w:r w:rsidR="007A4800">
              <w:rPr>
                <w:sz w:val="24"/>
                <w:szCs w:val="24"/>
              </w:rPr>
              <w:t>86</w:t>
            </w:r>
          </w:p>
        </w:tc>
        <w:tc>
          <w:tcPr>
            <w:tcW w:w="413" w:type="pct"/>
            <w:tcBorders>
              <w:left w:val="single" w:sz="4" w:space="0" w:color="auto"/>
              <w:right w:val="single" w:sz="4" w:space="0" w:color="auto"/>
            </w:tcBorders>
          </w:tcPr>
          <w:p w:rsidR="00213EB7" w:rsidRPr="00153F36" w:rsidRDefault="00F77057" w:rsidP="000821C0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2035</w:t>
            </w:r>
            <w:r w:rsidR="00213EB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46</w:t>
            </w:r>
          </w:p>
        </w:tc>
        <w:tc>
          <w:tcPr>
            <w:tcW w:w="367" w:type="pct"/>
            <w:tcBorders>
              <w:left w:val="single" w:sz="4" w:space="0" w:color="auto"/>
              <w:right w:val="single" w:sz="4" w:space="0" w:color="auto"/>
            </w:tcBorders>
          </w:tcPr>
          <w:p w:rsidR="00213EB7" w:rsidRPr="00153F36" w:rsidRDefault="00213EB7" w:rsidP="0082785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  <w:r w:rsidR="0082785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1,00</w:t>
            </w:r>
          </w:p>
        </w:tc>
        <w:tc>
          <w:tcPr>
            <w:tcW w:w="418" w:type="pct"/>
            <w:tcBorders>
              <w:left w:val="single" w:sz="4" w:space="0" w:color="auto"/>
              <w:right w:val="single" w:sz="4" w:space="0" w:color="auto"/>
            </w:tcBorders>
          </w:tcPr>
          <w:p w:rsidR="00213EB7" w:rsidRPr="00153F36" w:rsidRDefault="00213EB7" w:rsidP="00213EB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1740,8</w:t>
            </w:r>
          </w:p>
        </w:tc>
        <w:tc>
          <w:tcPr>
            <w:tcW w:w="472" w:type="pct"/>
            <w:tcBorders>
              <w:left w:val="single" w:sz="4" w:space="0" w:color="auto"/>
              <w:right w:val="single" w:sz="4" w:space="0" w:color="auto"/>
            </w:tcBorders>
          </w:tcPr>
          <w:p w:rsidR="00213EB7" w:rsidRPr="00153F36" w:rsidRDefault="00213EB7" w:rsidP="00213EB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1740,8</w:t>
            </w:r>
          </w:p>
        </w:tc>
        <w:tc>
          <w:tcPr>
            <w:tcW w:w="482" w:type="pct"/>
            <w:tcBorders>
              <w:left w:val="single" w:sz="4" w:space="0" w:color="auto"/>
            </w:tcBorders>
          </w:tcPr>
          <w:p w:rsidR="00213EB7" w:rsidRPr="00153F36" w:rsidRDefault="00827857" w:rsidP="0082785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</w:t>
            </w:r>
            <w:r w:rsidR="00213EB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  <w:r w:rsidR="00213EB7">
              <w:rPr>
                <w:sz w:val="24"/>
                <w:szCs w:val="24"/>
              </w:rPr>
              <w:t>0</w:t>
            </w:r>
          </w:p>
        </w:tc>
      </w:tr>
      <w:tr w:rsidR="00F752D8" w:rsidRPr="00153F36" w:rsidTr="00213EB7">
        <w:trPr>
          <w:trHeight w:val="373"/>
        </w:trPr>
        <w:tc>
          <w:tcPr>
            <w:tcW w:w="708" w:type="pct"/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4292" w:type="pct"/>
            <w:gridSpan w:val="8"/>
          </w:tcPr>
          <w:p w:rsidR="00F752D8" w:rsidRPr="00153F36" w:rsidRDefault="00F752D8" w:rsidP="00AA22C5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Повышение степени пожарной защищенности муниципального образования, по отношению к базовому периоду.</w:t>
            </w:r>
          </w:p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</w:tr>
    </w:tbl>
    <w:p w:rsidR="00F752D8" w:rsidRDefault="00F752D8" w:rsidP="00F752D8">
      <w:pPr>
        <w:spacing w:after="200"/>
        <w:ind w:firstLine="0"/>
        <w:rPr>
          <w:sz w:val="24"/>
          <w:szCs w:val="24"/>
        </w:rPr>
      </w:pPr>
      <w:bookmarkStart w:id="16" w:name="Par2747"/>
      <w:bookmarkEnd w:id="16"/>
    </w:p>
    <w:p w:rsidR="00F752D8" w:rsidRDefault="00F752D8" w:rsidP="00F752D8">
      <w:pPr>
        <w:spacing w:after="200"/>
        <w:ind w:firstLine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752D8" w:rsidRDefault="00F752D8" w:rsidP="00F752D8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outlineLvl w:val="2"/>
        <w:rPr>
          <w:sz w:val="24"/>
          <w:szCs w:val="24"/>
        </w:rPr>
      </w:pPr>
    </w:p>
    <w:p w:rsidR="00F752D8" w:rsidRPr="00BF70B5" w:rsidRDefault="00F752D8" w:rsidP="00F752D8">
      <w:pPr>
        <w:jc w:val="center"/>
        <w:rPr>
          <w:sz w:val="24"/>
          <w:szCs w:val="24"/>
        </w:rPr>
      </w:pPr>
      <w:r>
        <w:rPr>
          <w:sz w:val="24"/>
          <w:szCs w:val="24"/>
        </w:rPr>
        <w:t>1</w:t>
      </w:r>
      <w:r w:rsidRPr="0029574F">
        <w:rPr>
          <w:sz w:val="24"/>
          <w:szCs w:val="24"/>
        </w:rPr>
        <w:t xml:space="preserve">. </w:t>
      </w:r>
      <w:r>
        <w:rPr>
          <w:sz w:val="24"/>
          <w:szCs w:val="24"/>
        </w:rPr>
        <w:t>Х</w:t>
      </w:r>
      <w:r w:rsidRPr="004C2EE9">
        <w:rPr>
          <w:sz w:val="24"/>
          <w:szCs w:val="24"/>
        </w:rPr>
        <w:t>арактеристик</w:t>
      </w:r>
      <w:r>
        <w:rPr>
          <w:sz w:val="24"/>
          <w:szCs w:val="24"/>
        </w:rPr>
        <w:t>а</w:t>
      </w:r>
      <w:r w:rsidRPr="004C2EE9">
        <w:rPr>
          <w:sz w:val="24"/>
          <w:szCs w:val="24"/>
        </w:rPr>
        <w:t xml:space="preserve"> проблем, решаемых посредством мероприятий</w:t>
      </w:r>
      <w:r w:rsidRPr="009F350D">
        <w:rPr>
          <w:sz w:val="24"/>
          <w:szCs w:val="24"/>
        </w:rPr>
        <w:t xml:space="preserve"> реализации подпрограммы</w:t>
      </w:r>
      <w:r w:rsidRPr="00BF70B5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</w:p>
    <w:p w:rsidR="00F752D8" w:rsidRPr="00BF70B5" w:rsidRDefault="00F752D8" w:rsidP="00F752D8">
      <w:pPr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Pr="00BF70B5">
        <w:rPr>
          <w:sz w:val="24"/>
          <w:szCs w:val="24"/>
        </w:rPr>
        <w:t>Обеспечение пожарной безопасности</w:t>
      </w:r>
      <w:r w:rsidR="00361D0B">
        <w:rPr>
          <w:sz w:val="24"/>
          <w:szCs w:val="24"/>
        </w:rPr>
        <w:t xml:space="preserve"> на территории муниципального образования Московской области</w:t>
      </w:r>
      <w:r>
        <w:rPr>
          <w:sz w:val="24"/>
          <w:szCs w:val="24"/>
        </w:rPr>
        <w:t>»</w:t>
      </w:r>
    </w:p>
    <w:p w:rsidR="00F752D8" w:rsidRPr="00BF70B5" w:rsidRDefault="00F752D8" w:rsidP="00F752D8">
      <w:pPr>
        <w:rPr>
          <w:sz w:val="24"/>
          <w:szCs w:val="24"/>
        </w:rPr>
      </w:pPr>
    </w:p>
    <w:p w:rsidR="00F752D8" w:rsidRPr="003E45B7" w:rsidRDefault="00F752D8" w:rsidP="00F752D8">
      <w:pPr>
        <w:jc w:val="both"/>
        <w:rPr>
          <w:sz w:val="24"/>
          <w:szCs w:val="24"/>
        </w:rPr>
      </w:pPr>
      <w:r w:rsidRPr="00BF70B5">
        <w:rPr>
          <w:sz w:val="24"/>
          <w:szCs w:val="24"/>
        </w:rPr>
        <w:t xml:space="preserve">Ежегодно в среднем на территории Сергиево-Посадского </w:t>
      </w:r>
      <w:r>
        <w:rPr>
          <w:sz w:val="24"/>
          <w:szCs w:val="24"/>
        </w:rPr>
        <w:t xml:space="preserve">городского округа </w:t>
      </w:r>
      <w:r w:rsidRPr="00BF70B5">
        <w:rPr>
          <w:sz w:val="24"/>
          <w:szCs w:val="24"/>
        </w:rPr>
        <w:t xml:space="preserve">происходило </w:t>
      </w:r>
      <w:r>
        <w:rPr>
          <w:sz w:val="24"/>
          <w:szCs w:val="24"/>
        </w:rPr>
        <w:t>115</w:t>
      </w:r>
      <w:r w:rsidRPr="00BF70B5">
        <w:rPr>
          <w:sz w:val="24"/>
          <w:szCs w:val="24"/>
        </w:rPr>
        <w:t xml:space="preserve">0 пожаров, из них </w:t>
      </w:r>
      <w:r>
        <w:rPr>
          <w:sz w:val="24"/>
          <w:szCs w:val="24"/>
        </w:rPr>
        <w:t>260</w:t>
      </w:r>
      <w:r w:rsidRPr="00BF70B5">
        <w:rPr>
          <w:sz w:val="24"/>
          <w:szCs w:val="24"/>
        </w:rPr>
        <w:t xml:space="preserve"> - это пожары в жилом секторе. Ежегодно при пожарах погибали и получали травмы различной степени тяжести в среднем по </w:t>
      </w:r>
      <w:r>
        <w:rPr>
          <w:sz w:val="24"/>
          <w:szCs w:val="24"/>
        </w:rPr>
        <w:t>2</w:t>
      </w:r>
      <w:r w:rsidRPr="00BF70B5">
        <w:rPr>
          <w:sz w:val="24"/>
          <w:szCs w:val="24"/>
        </w:rPr>
        <w:t xml:space="preserve">0 человек, огнем уничтожалось </w:t>
      </w:r>
      <w:r>
        <w:rPr>
          <w:sz w:val="24"/>
          <w:szCs w:val="24"/>
        </w:rPr>
        <w:t>3</w:t>
      </w:r>
      <w:r w:rsidRPr="00BF70B5">
        <w:rPr>
          <w:sz w:val="24"/>
          <w:szCs w:val="24"/>
        </w:rPr>
        <w:t>60 строений жилого сектора, при этом установленный материальный ущерб (без уч</w:t>
      </w:r>
      <w:r>
        <w:rPr>
          <w:sz w:val="24"/>
          <w:szCs w:val="24"/>
        </w:rPr>
        <w:t>ета крупных пожаров) составлял 7</w:t>
      </w:r>
      <w:r w:rsidRPr="00BF70B5">
        <w:rPr>
          <w:sz w:val="24"/>
          <w:szCs w:val="24"/>
        </w:rPr>
        <w:t>5 млн. рублей.</w:t>
      </w:r>
      <w:r>
        <w:rPr>
          <w:sz w:val="24"/>
          <w:szCs w:val="24"/>
        </w:rPr>
        <w:t xml:space="preserve"> </w:t>
      </w:r>
      <w:r w:rsidRPr="003E45B7">
        <w:rPr>
          <w:sz w:val="24"/>
          <w:szCs w:val="24"/>
        </w:rPr>
        <w:t xml:space="preserve">На территории </w:t>
      </w:r>
      <w:r>
        <w:rPr>
          <w:sz w:val="24"/>
          <w:szCs w:val="24"/>
        </w:rPr>
        <w:t>округ</w:t>
      </w:r>
      <w:r w:rsidRPr="003E45B7">
        <w:rPr>
          <w:sz w:val="24"/>
          <w:szCs w:val="24"/>
        </w:rPr>
        <w:t xml:space="preserve">а расположено 10 потенциально опасных объектов и более 60 объектов, осуществляющих хранение, переработку и транспортировку нефти и нефтепродуктов. </w:t>
      </w:r>
    </w:p>
    <w:p w:rsidR="00F752D8" w:rsidRPr="00BF70B5" w:rsidRDefault="00F752D8" w:rsidP="00F752D8">
      <w:pPr>
        <w:jc w:val="both"/>
        <w:rPr>
          <w:sz w:val="24"/>
          <w:szCs w:val="24"/>
        </w:rPr>
      </w:pPr>
      <w:r w:rsidRPr="00BF70B5">
        <w:rPr>
          <w:sz w:val="24"/>
          <w:szCs w:val="24"/>
        </w:rPr>
        <w:t xml:space="preserve">Так, частота пожаров, прежде всего, отражает общий уровень пожарной безопасности и эффективности противопожарных мероприятий, деятельности государственных органов власти и мер, предпринимаемых населением Сергиево-Посадского </w:t>
      </w:r>
      <w:r>
        <w:rPr>
          <w:sz w:val="24"/>
          <w:szCs w:val="24"/>
        </w:rPr>
        <w:t>городского округа</w:t>
      </w:r>
      <w:r w:rsidRPr="00BF70B5">
        <w:rPr>
          <w:sz w:val="24"/>
          <w:szCs w:val="24"/>
        </w:rPr>
        <w:t xml:space="preserve"> и собственниками</w:t>
      </w:r>
      <w:r>
        <w:rPr>
          <w:sz w:val="24"/>
          <w:szCs w:val="24"/>
        </w:rPr>
        <w:t xml:space="preserve"> объектов</w:t>
      </w:r>
      <w:r w:rsidRPr="00BF70B5">
        <w:rPr>
          <w:sz w:val="24"/>
          <w:szCs w:val="24"/>
        </w:rPr>
        <w:t>.</w:t>
      </w:r>
    </w:p>
    <w:p w:rsidR="00F752D8" w:rsidRPr="00BF70B5" w:rsidRDefault="00F752D8" w:rsidP="00F752D8">
      <w:pPr>
        <w:jc w:val="both"/>
        <w:rPr>
          <w:sz w:val="24"/>
          <w:szCs w:val="24"/>
        </w:rPr>
      </w:pPr>
      <w:r w:rsidRPr="00BF70B5">
        <w:rPr>
          <w:sz w:val="24"/>
          <w:szCs w:val="24"/>
        </w:rPr>
        <w:t>Уровень индивидуального риска зависит от экономических, социальных и территориальных факторов и наиболее критичен для групп населения с низким уровнем доходов и социальной адаптации.</w:t>
      </w:r>
    </w:p>
    <w:p w:rsidR="00F752D8" w:rsidRPr="00BF70B5" w:rsidRDefault="00F752D8" w:rsidP="00F752D8">
      <w:pPr>
        <w:jc w:val="both"/>
        <w:rPr>
          <w:sz w:val="24"/>
          <w:szCs w:val="24"/>
        </w:rPr>
      </w:pPr>
      <w:r w:rsidRPr="00BF70B5">
        <w:rPr>
          <w:sz w:val="24"/>
          <w:szCs w:val="24"/>
        </w:rPr>
        <w:t xml:space="preserve">На территории Сергиево-Посадского </w:t>
      </w:r>
      <w:r>
        <w:rPr>
          <w:sz w:val="24"/>
          <w:szCs w:val="24"/>
        </w:rPr>
        <w:t>городского округа</w:t>
      </w:r>
      <w:r w:rsidRPr="00BF70B5">
        <w:rPr>
          <w:sz w:val="24"/>
          <w:szCs w:val="24"/>
        </w:rPr>
        <w:t xml:space="preserve"> не все объекты оснащены системами пожарной автоматики, а темпы прироста таких систем весьма низкие.</w:t>
      </w:r>
    </w:p>
    <w:p w:rsidR="00F752D8" w:rsidRPr="00BF70B5" w:rsidRDefault="00F752D8" w:rsidP="00F752D8">
      <w:pPr>
        <w:jc w:val="both"/>
        <w:rPr>
          <w:sz w:val="24"/>
          <w:szCs w:val="24"/>
        </w:rPr>
      </w:pPr>
      <w:r w:rsidRPr="00BF70B5">
        <w:rPr>
          <w:sz w:val="24"/>
          <w:szCs w:val="24"/>
        </w:rPr>
        <w:t>Основными направлениями деятельности обеспечения пожарной безопасности являются:</w:t>
      </w:r>
    </w:p>
    <w:p w:rsidR="00F752D8" w:rsidRPr="00BF70B5" w:rsidRDefault="00F752D8" w:rsidP="00F752D8">
      <w:pPr>
        <w:pStyle w:val="ab"/>
        <w:numPr>
          <w:ilvl w:val="0"/>
          <w:numId w:val="8"/>
        </w:numPr>
        <w:jc w:val="both"/>
        <w:rPr>
          <w:sz w:val="24"/>
          <w:szCs w:val="24"/>
        </w:rPr>
      </w:pPr>
      <w:r w:rsidRPr="00BF70B5">
        <w:rPr>
          <w:sz w:val="24"/>
          <w:szCs w:val="24"/>
        </w:rPr>
        <w:t>качественное повышение уровня обеспечения пожарной безопасности населения;</w:t>
      </w:r>
    </w:p>
    <w:p w:rsidR="00F752D8" w:rsidRPr="00BF70B5" w:rsidRDefault="00F752D8" w:rsidP="00F752D8">
      <w:pPr>
        <w:pStyle w:val="ab"/>
        <w:numPr>
          <w:ilvl w:val="0"/>
          <w:numId w:val="8"/>
        </w:numPr>
        <w:jc w:val="both"/>
        <w:rPr>
          <w:sz w:val="24"/>
          <w:szCs w:val="24"/>
        </w:rPr>
      </w:pPr>
      <w:r w:rsidRPr="00BF70B5">
        <w:rPr>
          <w:sz w:val="24"/>
          <w:szCs w:val="24"/>
        </w:rPr>
        <w:t>повышение эффективности мероприятий по минимизации риска пожаров, угроз жизни и здоровью.</w:t>
      </w:r>
    </w:p>
    <w:p w:rsidR="00F752D8" w:rsidRPr="00BF70B5" w:rsidRDefault="00F752D8" w:rsidP="00F752D8">
      <w:pPr>
        <w:jc w:val="both"/>
        <w:rPr>
          <w:sz w:val="24"/>
          <w:szCs w:val="24"/>
        </w:rPr>
      </w:pPr>
      <w:r w:rsidRPr="00BF70B5">
        <w:rPr>
          <w:sz w:val="24"/>
          <w:szCs w:val="24"/>
        </w:rPr>
        <w:t>Основными направлениями деятельности, которые могут обеспечить уменьшение рисков пожаров, являются:</w:t>
      </w:r>
    </w:p>
    <w:p w:rsidR="00F752D8" w:rsidRPr="00BF70B5" w:rsidRDefault="00F752D8" w:rsidP="00F752D8">
      <w:pPr>
        <w:pStyle w:val="ab"/>
        <w:numPr>
          <w:ilvl w:val="0"/>
          <w:numId w:val="8"/>
        </w:numPr>
        <w:jc w:val="both"/>
        <w:rPr>
          <w:sz w:val="24"/>
          <w:szCs w:val="24"/>
        </w:rPr>
      </w:pPr>
      <w:r w:rsidRPr="00BF70B5">
        <w:rPr>
          <w:sz w:val="24"/>
          <w:szCs w:val="24"/>
        </w:rPr>
        <w:t xml:space="preserve">оптимизация финансовых и материальных ресурсов исполнительных органов Сергиево-Посадского </w:t>
      </w:r>
      <w:r>
        <w:rPr>
          <w:sz w:val="24"/>
          <w:szCs w:val="24"/>
        </w:rPr>
        <w:t>городского округа</w:t>
      </w:r>
      <w:r w:rsidRPr="00BF70B5">
        <w:rPr>
          <w:sz w:val="24"/>
          <w:szCs w:val="24"/>
        </w:rPr>
        <w:t xml:space="preserve"> и организаций, направляемых на решение проблем пожарной безопасности;</w:t>
      </w:r>
    </w:p>
    <w:p w:rsidR="00F752D8" w:rsidRPr="00BF70B5" w:rsidRDefault="00F752D8" w:rsidP="00F752D8">
      <w:pPr>
        <w:pStyle w:val="ab"/>
        <w:numPr>
          <w:ilvl w:val="0"/>
          <w:numId w:val="8"/>
        </w:numPr>
        <w:jc w:val="both"/>
        <w:rPr>
          <w:sz w:val="24"/>
          <w:szCs w:val="24"/>
        </w:rPr>
      </w:pPr>
      <w:r w:rsidRPr="00BF70B5">
        <w:rPr>
          <w:sz w:val="24"/>
          <w:szCs w:val="24"/>
        </w:rPr>
        <w:t>строительство и оснащение современными техническими средствами пожарных депо, в первую очередь в населенных пунктах, на территории которых отсутствуют подразделения пожарной охраны;</w:t>
      </w:r>
    </w:p>
    <w:p w:rsidR="00F752D8" w:rsidRPr="00BF70B5" w:rsidRDefault="00F752D8" w:rsidP="00F752D8">
      <w:pPr>
        <w:pStyle w:val="ab"/>
        <w:numPr>
          <w:ilvl w:val="0"/>
          <w:numId w:val="8"/>
        </w:numPr>
        <w:jc w:val="both"/>
        <w:rPr>
          <w:sz w:val="24"/>
          <w:szCs w:val="24"/>
        </w:rPr>
      </w:pPr>
      <w:r w:rsidRPr="00BF70B5">
        <w:rPr>
          <w:sz w:val="24"/>
          <w:szCs w:val="24"/>
        </w:rPr>
        <w:t>развитие системы добровольных пожарно-спасательных подразделений;</w:t>
      </w:r>
    </w:p>
    <w:p w:rsidR="00F752D8" w:rsidRPr="00BF70B5" w:rsidRDefault="00F752D8" w:rsidP="00F752D8">
      <w:pPr>
        <w:pStyle w:val="ab"/>
        <w:numPr>
          <w:ilvl w:val="0"/>
          <w:numId w:val="8"/>
        </w:numPr>
        <w:jc w:val="both"/>
        <w:rPr>
          <w:sz w:val="24"/>
          <w:szCs w:val="24"/>
        </w:rPr>
      </w:pPr>
      <w:r w:rsidRPr="00BF70B5">
        <w:rPr>
          <w:sz w:val="24"/>
          <w:szCs w:val="24"/>
        </w:rPr>
        <w:t>развитие экспериментальной базы научно-исследовательских и образовательных учреждений в области пожарной безопасности;</w:t>
      </w:r>
    </w:p>
    <w:p w:rsidR="00F752D8" w:rsidRPr="00BF70B5" w:rsidRDefault="00F752D8" w:rsidP="00F752D8">
      <w:pPr>
        <w:pStyle w:val="ab"/>
        <w:numPr>
          <w:ilvl w:val="0"/>
          <w:numId w:val="8"/>
        </w:numPr>
        <w:jc w:val="both"/>
        <w:rPr>
          <w:sz w:val="24"/>
          <w:szCs w:val="24"/>
        </w:rPr>
      </w:pPr>
      <w:r w:rsidRPr="00BF70B5">
        <w:rPr>
          <w:sz w:val="24"/>
          <w:szCs w:val="24"/>
        </w:rPr>
        <w:lastRenderedPageBreak/>
        <w:t>реализация приоритетных мероприятий по обеспечению пожарной безопасности образовательных учреждений, учреждений социальной защиты и здравоохранения.</w:t>
      </w:r>
    </w:p>
    <w:p w:rsidR="00F752D8" w:rsidRPr="00BF70B5" w:rsidRDefault="00F752D8" w:rsidP="00F752D8">
      <w:pPr>
        <w:rPr>
          <w:sz w:val="24"/>
          <w:szCs w:val="24"/>
        </w:rPr>
      </w:pPr>
      <w:r w:rsidRPr="00BF70B5">
        <w:rPr>
          <w:sz w:val="24"/>
          <w:szCs w:val="24"/>
        </w:rPr>
        <w:t>При этом сохраняется опасность возникновения чрезвычайных ситуаций.</w:t>
      </w:r>
    </w:p>
    <w:p w:rsidR="00F752D8" w:rsidRPr="00BF70B5" w:rsidRDefault="00F752D8" w:rsidP="00F752D8">
      <w:pPr>
        <w:rPr>
          <w:sz w:val="24"/>
          <w:szCs w:val="24"/>
        </w:rPr>
      </w:pPr>
      <w:r w:rsidRPr="00BF70B5">
        <w:rPr>
          <w:sz w:val="24"/>
          <w:szCs w:val="24"/>
        </w:rPr>
        <w:t xml:space="preserve">В зонах непосредственной угрозы жизни и здоровью населения в случае возникновения чрезвычайных ситуаций техногенного характера может оказаться более 50 тысяч человек, проживающих в Сергиево-Посадском </w:t>
      </w:r>
      <w:r>
        <w:rPr>
          <w:sz w:val="24"/>
          <w:szCs w:val="24"/>
        </w:rPr>
        <w:t>городском округе</w:t>
      </w:r>
      <w:r w:rsidRPr="00BF70B5">
        <w:rPr>
          <w:sz w:val="24"/>
          <w:szCs w:val="24"/>
        </w:rPr>
        <w:t>.</w:t>
      </w:r>
    </w:p>
    <w:p w:rsidR="00F752D8" w:rsidRPr="00BF70B5" w:rsidRDefault="00F752D8" w:rsidP="00F752D8">
      <w:pPr>
        <w:rPr>
          <w:sz w:val="24"/>
          <w:szCs w:val="24"/>
        </w:rPr>
      </w:pPr>
      <w:r w:rsidRPr="00BF70B5">
        <w:rPr>
          <w:sz w:val="24"/>
          <w:szCs w:val="24"/>
        </w:rPr>
        <w:t xml:space="preserve">Территория Сергиево-Посадского </w:t>
      </w:r>
      <w:r>
        <w:rPr>
          <w:sz w:val="24"/>
          <w:szCs w:val="24"/>
        </w:rPr>
        <w:t>городского</w:t>
      </w:r>
      <w:r w:rsidRPr="00BF70B5">
        <w:rPr>
          <w:sz w:val="24"/>
          <w:szCs w:val="24"/>
        </w:rPr>
        <w:t xml:space="preserve"> </w:t>
      </w:r>
      <w:r>
        <w:rPr>
          <w:sz w:val="24"/>
          <w:szCs w:val="24"/>
        </w:rPr>
        <w:t>округа</w:t>
      </w:r>
      <w:r w:rsidRPr="00BF70B5">
        <w:rPr>
          <w:sz w:val="24"/>
          <w:szCs w:val="24"/>
        </w:rPr>
        <w:t xml:space="preserve"> подвержена воздействию широкого спектра опасных природных факторов, из которых наибольшую опасность представляют лесные и торфяные пожары.</w:t>
      </w:r>
    </w:p>
    <w:p w:rsidR="00F752D8" w:rsidRDefault="00F752D8" w:rsidP="00F752D8">
      <w:pPr>
        <w:rPr>
          <w:rFonts w:ascii="Arial" w:hAnsi="Arial" w:cs="Arial"/>
          <w:sz w:val="16"/>
          <w:szCs w:val="16"/>
        </w:rPr>
      </w:pPr>
      <w:r w:rsidRPr="00BF70B5">
        <w:rPr>
          <w:sz w:val="24"/>
          <w:szCs w:val="24"/>
        </w:rPr>
        <w:t xml:space="preserve">Реализация подпрограммы будет осуществляться в соответствии с Перечнем мероприятий подпрограммы </w:t>
      </w:r>
      <w:r>
        <w:rPr>
          <w:sz w:val="24"/>
          <w:szCs w:val="24"/>
        </w:rPr>
        <w:t>4</w:t>
      </w:r>
      <w:r w:rsidRPr="00BF70B5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BF70B5">
        <w:rPr>
          <w:sz w:val="24"/>
          <w:szCs w:val="24"/>
        </w:rPr>
        <w:t xml:space="preserve">Обеспечение пожарной безопасности </w:t>
      </w:r>
      <w:r w:rsidR="00152D42">
        <w:rPr>
          <w:sz w:val="24"/>
          <w:szCs w:val="24"/>
        </w:rPr>
        <w:t>на территории муниципального образования Московской области</w:t>
      </w:r>
      <w:r w:rsidR="00013FC8">
        <w:rPr>
          <w:sz w:val="24"/>
          <w:szCs w:val="24"/>
        </w:rPr>
        <w:t>»</w:t>
      </w:r>
      <w:r w:rsidR="00152D42">
        <w:rPr>
          <w:sz w:val="24"/>
          <w:szCs w:val="24"/>
        </w:rPr>
        <w:t xml:space="preserve"> </w:t>
      </w:r>
      <w:r w:rsidRPr="00BF70B5">
        <w:rPr>
          <w:sz w:val="24"/>
          <w:szCs w:val="24"/>
        </w:rPr>
        <w:t xml:space="preserve">муниципальной программы Сергиево-Посадского </w:t>
      </w:r>
      <w:r>
        <w:rPr>
          <w:sz w:val="24"/>
          <w:szCs w:val="24"/>
        </w:rPr>
        <w:t>городского округа</w:t>
      </w:r>
      <w:r w:rsidRPr="00BF70B5">
        <w:rPr>
          <w:sz w:val="24"/>
          <w:szCs w:val="24"/>
        </w:rPr>
        <w:t xml:space="preserve"> </w:t>
      </w:r>
      <w:r>
        <w:rPr>
          <w:sz w:val="24"/>
          <w:szCs w:val="24"/>
        </w:rPr>
        <w:t>«Безопасность и обеспечение безопасности жизнедеятельности населения»</w:t>
      </w:r>
      <w:r w:rsidRPr="00BF70B5">
        <w:rPr>
          <w:sz w:val="24"/>
          <w:szCs w:val="24"/>
        </w:rPr>
        <w:t>.</w:t>
      </w:r>
      <w:r>
        <w:rPr>
          <w:sz w:val="24"/>
          <w:szCs w:val="24"/>
        </w:rPr>
        <w:t xml:space="preserve">    </w:t>
      </w:r>
      <w:r>
        <w:rPr>
          <w:sz w:val="16"/>
          <w:szCs w:val="16"/>
        </w:rPr>
        <w:br w:type="page"/>
      </w:r>
    </w:p>
    <w:p w:rsidR="00F752D8" w:rsidRPr="00AF57DA" w:rsidRDefault="00F752D8" w:rsidP="00F752D8">
      <w:pPr>
        <w:pStyle w:val="ConsPlusNormal"/>
        <w:jc w:val="center"/>
      </w:pPr>
      <w:bookmarkStart w:id="17" w:name="Par2781"/>
      <w:bookmarkStart w:id="18" w:name="Par2786"/>
      <w:bookmarkEnd w:id="17"/>
      <w:bookmarkEnd w:id="18"/>
      <w:r>
        <w:lastRenderedPageBreak/>
        <w:t>П</w:t>
      </w:r>
      <w:r w:rsidRPr="00AF57DA">
        <w:t>ЕРЕЧЕНЬ</w:t>
      </w:r>
    </w:p>
    <w:p w:rsidR="00F752D8" w:rsidRDefault="00F752D8" w:rsidP="00F752D8">
      <w:pPr>
        <w:pStyle w:val="ConsPlusNormal"/>
        <w:jc w:val="center"/>
      </w:pPr>
      <w:r w:rsidRPr="00AF57DA">
        <w:t xml:space="preserve">МЕРОПРИЯТИЙ ПОДПРОГРАММЫ </w:t>
      </w:r>
      <w:r>
        <w:t>4</w:t>
      </w:r>
      <w:r w:rsidRPr="00AF57DA">
        <w:t xml:space="preserve"> </w:t>
      </w:r>
      <w:r>
        <w:t>«</w:t>
      </w:r>
      <w:r w:rsidRPr="00AF57DA">
        <w:t>ОБЕСПЕЧЕНИЕ ПОЖАРНОЙ</w:t>
      </w:r>
      <w:r>
        <w:t xml:space="preserve"> БЕЗОПАСНОСТИ</w:t>
      </w:r>
      <w:r w:rsidR="00361D0B">
        <w:t xml:space="preserve"> НА ТЕРРИТОРИИ МУНИЦИПАЛЬНОГО ОБРАЗОВАНИЯ МОСКОВСКОЙ ОБЛАСТИ</w:t>
      </w:r>
      <w:r>
        <w:t>»</w:t>
      </w:r>
    </w:p>
    <w:p w:rsidR="00F752D8" w:rsidRPr="00AF57DA" w:rsidRDefault="00F752D8" w:rsidP="00F752D8">
      <w:pPr>
        <w:pStyle w:val="ConsPlusNormal"/>
        <w:jc w:val="center"/>
      </w:pPr>
    </w:p>
    <w:p w:rsidR="00F752D8" w:rsidRDefault="00F752D8" w:rsidP="00F752D8">
      <w:pPr>
        <w:pStyle w:val="ConsPlusNormal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"/>
        <w:gridCol w:w="2629"/>
        <w:gridCol w:w="1557"/>
        <w:gridCol w:w="1312"/>
        <w:gridCol w:w="1312"/>
        <w:gridCol w:w="727"/>
        <w:gridCol w:w="594"/>
        <w:gridCol w:w="785"/>
        <w:gridCol w:w="679"/>
        <w:gridCol w:w="685"/>
        <w:gridCol w:w="603"/>
        <w:gridCol w:w="1254"/>
        <w:gridCol w:w="2705"/>
      </w:tblGrid>
      <w:tr w:rsidR="00F752D8" w:rsidRPr="00AA68D8" w:rsidTr="000F23B8">
        <w:trPr>
          <w:cantSplit/>
          <w:trHeight w:val="20"/>
        </w:trPr>
        <w:tc>
          <w:tcPr>
            <w:tcW w:w="101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№ п/п</w:t>
            </w:r>
          </w:p>
        </w:tc>
        <w:tc>
          <w:tcPr>
            <w:tcW w:w="868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Мероприятия по реализации подпрограммы</w:t>
            </w:r>
          </w:p>
        </w:tc>
        <w:tc>
          <w:tcPr>
            <w:tcW w:w="514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Срок исполнения мероприятия</w:t>
            </w:r>
          </w:p>
        </w:tc>
        <w:tc>
          <w:tcPr>
            <w:tcW w:w="433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Источники финансирования</w:t>
            </w:r>
          </w:p>
        </w:tc>
        <w:tc>
          <w:tcPr>
            <w:tcW w:w="433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Объем финансирования в 2019 году (тыс. руб)</w:t>
            </w:r>
          </w:p>
        </w:tc>
        <w:tc>
          <w:tcPr>
            <w:tcW w:w="240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Всего, (тыс.руб)</w:t>
            </w:r>
          </w:p>
        </w:tc>
        <w:tc>
          <w:tcPr>
            <w:tcW w:w="1104" w:type="pct"/>
            <w:gridSpan w:val="5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Объем финансирования по годам, (тыс.руб)</w:t>
            </w:r>
          </w:p>
        </w:tc>
        <w:tc>
          <w:tcPr>
            <w:tcW w:w="414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Ответственный за выполнение мероприятия подпрограммы</w:t>
            </w:r>
          </w:p>
        </w:tc>
        <w:tc>
          <w:tcPr>
            <w:tcW w:w="894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Результаты выполнения подпрограммы</w:t>
            </w:r>
          </w:p>
        </w:tc>
      </w:tr>
      <w:tr w:rsidR="00F40011" w:rsidRPr="00AA68D8" w:rsidTr="000F23B8">
        <w:trPr>
          <w:cantSplit/>
          <w:trHeight w:val="20"/>
        </w:trPr>
        <w:tc>
          <w:tcPr>
            <w:tcW w:w="101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68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433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433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240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2020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2021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2022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2023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2024</w:t>
            </w:r>
          </w:p>
        </w:tc>
        <w:tc>
          <w:tcPr>
            <w:tcW w:w="41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9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20"/>
        </w:trPr>
        <w:tc>
          <w:tcPr>
            <w:tcW w:w="101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1</w:t>
            </w:r>
          </w:p>
        </w:tc>
        <w:tc>
          <w:tcPr>
            <w:tcW w:w="868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Основное мероприятие 01. Повышение степени пожарной безопасности</w:t>
            </w:r>
          </w:p>
        </w:tc>
        <w:tc>
          <w:tcPr>
            <w:tcW w:w="514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01.01.2020 - 31.12.2024</w:t>
            </w: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Средства бюджета Московской области</w:t>
            </w:r>
          </w:p>
        </w:tc>
        <w:tc>
          <w:tcPr>
            <w:tcW w:w="433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40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196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59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24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26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198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414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894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20"/>
        </w:trPr>
        <w:tc>
          <w:tcPr>
            <w:tcW w:w="101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68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433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7504,00</w:t>
            </w:r>
          </w:p>
        </w:tc>
        <w:tc>
          <w:tcPr>
            <w:tcW w:w="240" w:type="pct"/>
            <w:shd w:val="clear" w:color="000000" w:fill="FFFFFF"/>
            <w:noWrap/>
            <w:vAlign w:val="center"/>
          </w:tcPr>
          <w:p w:rsidR="00F752D8" w:rsidRPr="00AA68D8" w:rsidRDefault="00D7562E" w:rsidP="00013FC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</w:t>
            </w:r>
            <w:r w:rsidR="00013FC8">
              <w:rPr>
                <w:sz w:val="18"/>
                <w:szCs w:val="16"/>
              </w:rPr>
              <w:t>5598</w:t>
            </w:r>
            <w:r>
              <w:rPr>
                <w:sz w:val="18"/>
                <w:szCs w:val="16"/>
              </w:rPr>
              <w:t>,</w:t>
            </w:r>
            <w:r w:rsidR="00013FC8">
              <w:rPr>
                <w:sz w:val="18"/>
                <w:szCs w:val="16"/>
              </w:rPr>
              <w:t>86</w:t>
            </w:r>
          </w:p>
        </w:tc>
        <w:tc>
          <w:tcPr>
            <w:tcW w:w="196" w:type="pct"/>
            <w:shd w:val="clear" w:color="000000" w:fill="FFFFFF"/>
            <w:noWrap/>
            <w:vAlign w:val="center"/>
          </w:tcPr>
          <w:p w:rsidR="00F752D8" w:rsidRDefault="00CA3565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20</w:t>
            </w:r>
            <w:r w:rsidR="00013FC8">
              <w:rPr>
                <w:sz w:val="18"/>
                <w:szCs w:val="16"/>
              </w:rPr>
              <w:t>35</w:t>
            </w:r>
            <w:r>
              <w:rPr>
                <w:sz w:val="18"/>
                <w:szCs w:val="16"/>
              </w:rPr>
              <w:t>,</w:t>
            </w:r>
            <w:r w:rsidR="00013FC8">
              <w:rPr>
                <w:sz w:val="18"/>
                <w:szCs w:val="16"/>
              </w:rPr>
              <w:t>46</w:t>
            </w:r>
          </w:p>
          <w:p w:rsidR="00265A80" w:rsidRPr="00AA68D8" w:rsidRDefault="00265A80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259" w:type="pct"/>
            <w:shd w:val="clear" w:color="000000" w:fill="FFFFFF"/>
            <w:noWrap/>
            <w:vAlign w:val="center"/>
          </w:tcPr>
          <w:p w:rsidR="00F752D8" w:rsidRDefault="00997F7B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83</w:t>
            </w:r>
            <w:r w:rsidR="00152D42">
              <w:rPr>
                <w:sz w:val="18"/>
                <w:szCs w:val="16"/>
              </w:rPr>
              <w:t>41</w:t>
            </w:r>
            <w:r>
              <w:rPr>
                <w:sz w:val="18"/>
                <w:szCs w:val="16"/>
              </w:rPr>
              <w:t>,00</w:t>
            </w:r>
          </w:p>
          <w:p w:rsidR="00265A80" w:rsidRPr="00AA68D8" w:rsidRDefault="00265A80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224" w:type="pct"/>
            <w:shd w:val="clear" w:color="000000" w:fill="FFFFFF"/>
            <w:noWrap/>
            <w:vAlign w:val="center"/>
          </w:tcPr>
          <w:p w:rsidR="00ED6DD5" w:rsidRPr="00AA68D8" w:rsidRDefault="00ED6DD5" w:rsidP="00ED6DD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1740,80</w:t>
            </w:r>
          </w:p>
        </w:tc>
        <w:tc>
          <w:tcPr>
            <w:tcW w:w="226" w:type="pct"/>
            <w:shd w:val="clear" w:color="000000" w:fill="FFFFFF"/>
            <w:noWrap/>
            <w:vAlign w:val="center"/>
          </w:tcPr>
          <w:p w:rsidR="00F752D8" w:rsidRPr="00AA68D8" w:rsidRDefault="00ED6DD5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ED6DD5">
              <w:rPr>
                <w:sz w:val="18"/>
                <w:szCs w:val="16"/>
              </w:rPr>
              <w:t>1740,80</w:t>
            </w:r>
          </w:p>
        </w:tc>
        <w:tc>
          <w:tcPr>
            <w:tcW w:w="198" w:type="pct"/>
            <w:shd w:val="clear" w:color="000000" w:fill="FFFFFF"/>
            <w:noWrap/>
            <w:vAlign w:val="center"/>
          </w:tcPr>
          <w:p w:rsidR="00F752D8" w:rsidRPr="00AA68D8" w:rsidRDefault="00152D42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1740,80</w:t>
            </w:r>
          </w:p>
        </w:tc>
        <w:tc>
          <w:tcPr>
            <w:tcW w:w="41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9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20"/>
        </w:trPr>
        <w:tc>
          <w:tcPr>
            <w:tcW w:w="101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68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Итого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7504,00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F752D8" w:rsidRPr="00AA68D8" w:rsidRDefault="00D7562E" w:rsidP="00013FC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</w:t>
            </w:r>
            <w:r w:rsidR="00013FC8">
              <w:rPr>
                <w:sz w:val="18"/>
                <w:szCs w:val="16"/>
              </w:rPr>
              <w:t>5598,83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AA68D8" w:rsidRDefault="00013FC8" w:rsidP="00013FC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2035</w:t>
            </w:r>
            <w:r w:rsidR="00CA3565">
              <w:rPr>
                <w:sz w:val="18"/>
                <w:szCs w:val="16"/>
              </w:rPr>
              <w:t>,</w:t>
            </w:r>
            <w:r>
              <w:rPr>
                <w:sz w:val="18"/>
                <w:szCs w:val="16"/>
              </w:rPr>
              <w:t>46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AA68D8" w:rsidRDefault="00997F7B" w:rsidP="0082785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83</w:t>
            </w:r>
            <w:r w:rsidR="00152D42">
              <w:rPr>
                <w:sz w:val="18"/>
                <w:szCs w:val="16"/>
              </w:rPr>
              <w:t>4</w:t>
            </w:r>
            <w:r>
              <w:rPr>
                <w:sz w:val="18"/>
                <w:szCs w:val="16"/>
              </w:rPr>
              <w:t>1,00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AA68D8" w:rsidRDefault="00ED6DD5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ED6DD5">
              <w:rPr>
                <w:sz w:val="18"/>
                <w:szCs w:val="16"/>
              </w:rPr>
              <w:t>1740,80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AA68D8" w:rsidRDefault="00ED6DD5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ED6DD5">
              <w:rPr>
                <w:sz w:val="18"/>
                <w:szCs w:val="16"/>
              </w:rPr>
              <w:t>1740,80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AA68D8" w:rsidRDefault="00152D42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1740,80</w:t>
            </w:r>
          </w:p>
        </w:tc>
        <w:tc>
          <w:tcPr>
            <w:tcW w:w="41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9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1271"/>
        </w:trPr>
        <w:tc>
          <w:tcPr>
            <w:tcW w:w="101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1.1</w:t>
            </w:r>
          </w:p>
        </w:tc>
        <w:tc>
          <w:tcPr>
            <w:tcW w:w="868" w:type="pct"/>
            <w:vMerge w:val="restart"/>
            <w:shd w:val="clear" w:color="000000" w:fill="FFFFFF"/>
            <w:vAlign w:val="center"/>
          </w:tcPr>
          <w:p w:rsidR="00F752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 xml:space="preserve"> </w:t>
            </w:r>
            <w:r w:rsidRPr="00BA0EFF">
              <w:rPr>
                <w:sz w:val="18"/>
                <w:szCs w:val="16"/>
              </w:rPr>
              <w:t>Оказание поддержки общественным объединениям пожарной охраны, социальное и экономическое стимулирование участия граждан и организаций в добровольной пожарной охране</w:t>
            </w:r>
          </w:p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01.01.2020 - 31.12.2024</w:t>
            </w: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433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40" w:type="pct"/>
            <w:shd w:val="clear" w:color="000000" w:fill="FFFFFF"/>
            <w:noWrap/>
            <w:vAlign w:val="center"/>
          </w:tcPr>
          <w:p w:rsidR="00F752D8" w:rsidRPr="00AA68D8" w:rsidRDefault="00183C4D" w:rsidP="00ED6DD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0,00</w:t>
            </w:r>
          </w:p>
        </w:tc>
        <w:tc>
          <w:tcPr>
            <w:tcW w:w="196" w:type="pct"/>
            <w:shd w:val="clear" w:color="000000" w:fill="FFFFFF"/>
            <w:noWrap/>
            <w:vAlign w:val="center"/>
          </w:tcPr>
          <w:p w:rsidR="00F752D8" w:rsidRPr="00AA68D8" w:rsidRDefault="008F7203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</w:p>
        </w:tc>
        <w:tc>
          <w:tcPr>
            <w:tcW w:w="259" w:type="pct"/>
            <w:shd w:val="clear" w:color="000000" w:fill="FFFFFF"/>
            <w:noWrap/>
            <w:vAlign w:val="center"/>
          </w:tcPr>
          <w:p w:rsidR="00F752D8" w:rsidRPr="00AA68D8" w:rsidRDefault="00183C4D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  <w:r w:rsidR="00F752D8" w:rsidRPr="00AA68D8">
              <w:rPr>
                <w:sz w:val="18"/>
                <w:szCs w:val="16"/>
              </w:rPr>
              <w:t>,00</w:t>
            </w:r>
          </w:p>
        </w:tc>
        <w:tc>
          <w:tcPr>
            <w:tcW w:w="224" w:type="pct"/>
            <w:shd w:val="clear" w:color="000000" w:fill="FFFFFF"/>
            <w:noWrap/>
            <w:vAlign w:val="center"/>
          </w:tcPr>
          <w:p w:rsidR="00F752D8" w:rsidRPr="00AA68D8" w:rsidRDefault="00183C4D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</w:t>
            </w:r>
          </w:p>
        </w:tc>
        <w:tc>
          <w:tcPr>
            <w:tcW w:w="226" w:type="pct"/>
            <w:shd w:val="clear" w:color="000000" w:fill="FFFFFF"/>
            <w:noWrap/>
            <w:vAlign w:val="center"/>
          </w:tcPr>
          <w:p w:rsidR="00F752D8" w:rsidRPr="00AA68D8" w:rsidRDefault="00183C4D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</w:t>
            </w:r>
            <w:r w:rsidR="00F40011">
              <w:rPr>
                <w:sz w:val="18"/>
                <w:szCs w:val="16"/>
              </w:rPr>
              <w:t>0</w:t>
            </w:r>
          </w:p>
        </w:tc>
        <w:tc>
          <w:tcPr>
            <w:tcW w:w="198" w:type="pct"/>
            <w:shd w:val="clear" w:color="000000" w:fill="FFFFFF"/>
            <w:noWrap/>
            <w:vAlign w:val="center"/>
          </w:tcPr>
          <w:p w:rsidR="00F752D8" w:rsidRPr="00AA68D8" w:rsidRDefault="00152D42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</w:p>
        </w:tc>
        <w:tc>
          <w:tcPr>
            <w:tcW w:w="414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894" w:type="pct"/>
            <w:vMerge w:val="restart"/>
            <w:shd w:val="clear" w:color="000000" w:fill="FFFFFF"/>
            <w:vAlign w:val="center"/>
          </w:tcPr>
          <w:p w:rsidR="00F752D8" w:rsidRPr="00AA68D8" w:rsidRDefault="001B3BA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Увеличение количества застрахованны</w:t>
            </w:r>
            <w:r w:rsidR="00F752D8" w:rsidRPr="00AA68D8">
              <w:rPr>
                <w:sz w:val="18"/>
                <w:szCs w:val="16"/>
              </w:rPr>
              <w:t>х</w:t>
            </w:r>
            <w:r>
              <w:rPr>
                <w:sz w:val="18"/>
                <w:szCs w:val="16"/>
              </w:rPr>
              <w:t xml:space="preserve"> граждан</w:t>
            </w:r>
            <w:r w:rsidR="00F752D8" w:rsidRPr="00AA68D8">
              <w:rPr>
                <w:sz w:val="18"/>
                <w:szCs w:val="16"/>
              </w:rPr>
              <w:t xml:space="preserve"> в Реестре добровольных пожарных</w:t>
            </w:r>
          </w:p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434"/>
        </w:trPr>
        <w:tc>
          <w:tcPr>
            <w:tcW w:w="101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68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Итого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F752D8" w:rsidRPr="00AA68D8" w:rsidRDefault="00183C4D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  <w:r w:rsidR="00F752D8" w:rsidRPr="00AA68D8">
              <w:rPr>
                <w:sz w:val="18"/>
                <w:szCs w:val="16"/>
              </w:rPr>
              <w:t>,00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AA68D8" w:rsidRDefault="00183C4D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  <w:r w:rsidR="00F752D8" w:rsidRPr="00AA68D8">
              <w:rPr>
                <w:sz w:val="18"/>
                <w:szCs w:val="16"/>
              </w:rPr>
              <w:t>,00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AA68D8" w:rsidRDefault="00183C4D" w:rsidP="00ED6DD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</w:t>
            </w:r>
            <w:r w:rsidR="00F752D8" w:rsidRPr="00AA68D8">
              <w:rPr>
                <w:sz w:val="18"/>
                <w:szCs w:val="16"/>
              </w:rPr>
              <w:t>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AA68D8" w:rsidRDefault="00183C4D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</w:t>
            </w:r>
            <w:r w:rsidR="00F752D8" w:rsidRPr="00AA68D8">
              <w:rPr>
                <w:sz w:val="18"/>
                <w:szCs w:val="16"/>
              </w:rPr>
              <w:t>0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AA68D8" w:rsidRDefault="00152D42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</w:p>
        </w:tc>
        <w:tc>
          <w:tcPr>
            <w:tcW w:w="41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9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600"/>
        </w:trPr>
        <w:tc>
          <w:tcPr>
            <w:tcW w:w="101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1.2</w:t>
            </w:r>
          </w:p>
        </w:tc>
        <w:tc>
          <w:tcPr>
            <w:tcW w:w="868" w:type="pct"/>
            <w:vMerge w:val="restart"/>
            <w:shd w:val="clear" w:color="000000" w:fill="FFFFFF"/>
            <w:vAlign w:val="center"/>
          </w:tcPr>
          <w:p w:rsidR="00F752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BA0EFF">
              <w:rPr>
                <w:sz w:val="18"/>
                <w:szCs w:val="16"/>
              </w:rPr>
              <w:t>Содержание пожарных гидрантов, обеспечение их исправного состояния и готовности к забору воды в любое время года</w:t>
            </w:r>
          </w:p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01.01.2020 - 31.12.2024</w:t>
            </w: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752D8" w:rsidRPr="00AA68D8" w:rsidRDefault="00ED6DD5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  <w:r w:rsidR="00F752D8">
              <w:rPr>
                <w:sz w:val="18"/>
                <w:szCs w:val="16"/>
              </w:rPr>
              <w:t>,00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F752D8" w:rsidRPr="00E322A2" w:rsidRDefault="00183C4D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  <w:r w:rsidR="00F752D8">
              <w:rPr>
                <w:sz w:val="18"/>
                <w:szCs w:val="16"/>
              </w:rPr>
              <w:t>,00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E322A2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B961C5">
              <w:rPr>
                <w:sz w:val="18"/>
                <w:szCs w:val="16"/>
              </w:rPr>
              <w:t>0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E322A2" w:rsidRDefault="009F101A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  <w:r w:rsidR="00F752D8" w:rsidRPr="00B961C5">
              <w:rPr>
                <w:sz w:val="18"/>
                <w:szCs w:val="16"/>
              </w:rPr>
              <w:t>,00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E322A2" w:rsidRDefault="00183C4D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</w:t>
            </w:r>
            <w:r w:rsidR="00F752D8" w:rsidRPr="00B961C5">
              <w:rPr>
                <w:sz w:val="18"/>
                <w:szCs w:val="16"/>
              </w:rPr>
              <w:t>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E322A2" w:rsidRDefault="00183C4D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</w:t>
            </w:r>
            <w:r w:rsidR="00F752D8" w:rsidRPr="00B961C5">
              <w:rPr>
                <w:sz w:val="18"/>
                <w:szCs w:val="16"/>
              </w:rPr>
              <w:t>0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E322A2" w:rsidRDefault="00152D42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</w:p>
        </w:tc>
        <w:tc>
          <w:tcPr>
            <w:tcW w:w="414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894" w:type="pct"/>
            <w:vMerge w:val="restart"/>
            <w:shd w:val="clear" w:color="000000" w:fill="FFFFFF"/>
            <w:vAlign w:val="center"/>
          </w:tcPr>
          <w:p w:rsidR="00F752D8" w:rsidRPr="00E557B3" w:rsidRDefault="00E557B3" w:rsidP="00E557B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  <w:lang w:val="en-US"/>
              </w:rPr>
            </w:pPr>
            <w:r>
              <w:rPr>
                <w:sz w:val="18"/>
                <w:szCs w:val="16"/>
              </w:rPr>
              <w:t>Закупка гидрантов и ремонт</w:t>
            </w:r>
          </w:p>
        </w:tc>
      </w:tr>
      <w:tr w:rsidR="00F40011" w:rsidRPr="00AA68D8" w:rsidTr="000F23B8">
        <w:trPr>
          <w:cantSplit/>
          <w:trHeight w:val="70"/>
        </w:trPr>
        <w:tc>
          <w:tcPr>
            <w:tcW w:w="101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68" w:type="pct"/>
            <w:vMerge/>
            <w:shd w:val="clear" w:color="000000" w:fill="FFFFFF"/>
            <w:vAlign w:val="center"/>
          </w:tcPr>
          <w:p w:rsidR="00F752D8" w:rsidRPr="00BA0EFF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Итого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752D8" w:rsidRPr="00E322A2" w:rsidRDefault="00ED6DD5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  <w:r w:rsidR="00F752D8" w:rsidRPr="004218CA">
              <w:rPr>
                <w:sz w:val="18"/>
                <w:szCs w:val="16"/>
              </w:rPr>
              <w:t>,00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F752D8" w:rsidRPr="00E322A2" w:rsidRDefault="00183C4D" w:rsidP="00ED6DD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  <w:r w:rsidR="00F752D8">
              <w:rPr>
                <w:sz w:val="18"/>
                <w:szCs w:val="16"/>
              </w:rPr>
              <w:t>,00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E322A2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4218CA">
              <w:rPr>
                <w:sz w:val="18"/>
                <w:szCs w:val="16"/>
              </w:rPr>
              <w:t>0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E322A2" w:rsidRDefault="009F101A" w:rsidP="00183C4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  <w:r w:rsidR="00F752D8" w:rsidRPr="004218CA">
              <w:rPr>
                <w:sz w:val="18"/>
                <w:szCs w:val="16"/>
              </w:rPr>
              <w:t>,00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E322A2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4218CA">
              <w:rPr>
                <w:sz w:val="18"/>
                <w:szCs w:val="16"/>
              </w:rPr>
              <w:t>0</w:t>
            </w:r>
            <w:r w:rsidR="00183C4D">
              <w:rPr>
                <w:sz w:val="18"/>
                <w:szCs w:val="16"/>
              </w:rPr>
              <w:t>,0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E322A2" w:rsidRDefault="00183C4D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</w:t>
            </w:r>
            <w:r w:rsidR="00F752D8" w:rsidRPr="004218CA">
              <w:rPr>
                <w:sz w:val="18"/>
                <w:szCs w:val="16"/>
              </w:rPr>
              <w:t>0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E322A2" w:rsidRDefault="00152D42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</w:p>
        </w:tc>
        <w:tc>
          <w:tcPr>
            <w:tcW w:w="41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9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20"/>
        </w:trPr>
        <w:tc>
          <w:tcPr>
            <w:tcW w:w="101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1.3</w:t>
            </w:r>
          </w:p>
        </w:tc>
        <w:tc>
          <w:tcPr>
            <w:tcW w:w="868" w:type="pct"/>
            <w:vMerge w:val="restart"/>
            <w:shd w:val="clear" w:color="000000" w:fill="FFFFFF"/>
            <w:vAlign w:val="center"/>
          </w:tcPr>
          <w:p w:rsidR="00F752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 xml:space="preserve"> </w:t>
            </w:r>
            <w:r w:rsidRPr="00BA0EFF">
              <w:rPr>
                <w:sz w:val="18"/>
                <w:szCs w:val="16"/>
              </w:rPr>
              <w:t xml:space="preserve">Содержание пожарных водоемов и создание условий для забора воды из них в любое время года (обустройство подъездов с площадками с твердым </w:t>
            </w:r>
            <w:r w:rsidRPr="00BA0EFF">
              <w:rPr>
                <w:sz w:val="18"/>
                <w:szCs w:val="16"/>
              </w:rPr>
              <w:lastRenderedPageBreak/>
              <w:t>покрытием для установки пожарных автомобилей)</w:t>
            </w:r>
          </w:p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lastRenderedPageBreak/>
              <w:t>01.01.2020 - 31.12.2024</w:t>
            </w: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433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5000,00</w:t>
            </w:r>
          </w:p>
        </w:tc>
        <w:tc>
          <w:tcPr>
            <w:tcW w:w="240" w:type="pct"/>
            <w:shd w:val="clear" w:color="000000" w:fill="FFFFFF"/>
            <w:noWrap/>
            <w:vAlign w:val="center"/>
          </w:tcPr>
          <w:p w:rsidR="00F752D8" w:rsidRPr="00E322A2" w:rsidRDefault="00CA3565" w:rsidP="00013FC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7</w:t>
            </w:r>
            <w:r w:rsidR="00013FC8">
              <w:rPr>
                <w:sz w:val="18"/>
                <w:szCs w:val="16"/>
              </w:rPr>
              <w:t>4</w:t>
            </w:r>
            <w:r>
              <w:rPr>
                <w:sz w:val="18"/>
                <w:szCs w:val="16"/>
              </w:rPr>
              <w:t>24,10</w:t>
            </w:r>
          </w:p>
        </w:tc>
        <w:tc>
          <w:tcPr>
            <w:tcW w:w="196" w:type="pct"/>
            <w:shd w:val="clear" w:color="000000" w:fill="FFFFFF"/>
            <w:noWrap/>
            <w:vAlign w:val="center"/>
          </w:tcPr>
          <w:p w:rsidR="00F752D8" w:rsidRPr="00E322A2" w:rsidRDefault="00183C4D" w:rsidP="00183C4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1424,1</w:t>
            </w:r>
          </w:p>
        </w:tc>
        <w:tc>
          <w:tcPr>
            <w:tcW w:w="259" w:type="pct"/>
            <w:shd w:val="clear" w:color="000000" w:fill="FFFFFF"/>
            <w:noWrap/>
            <w:vAlign w:val="center"/>
          </w:tcPr>
          <w:p w:rsidR="00F752D8" w:rsidRPr="00E322A2" w:rsidRDefault="006418BA" w:rsidP="006418B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6000</w:t>
            </w:r>
            <w:r w:rsidR="000821C0">
              <w:rPr>
                <w:sz w:val="18"/>
                <w:szCs w:val="16"/>
              </w:rPr>
              <w:t>,</w:t>
            </w:r>
            <w:r w:rsidR="00F752D8" w:rsidRPr="00E322A2">
              <w:rPr>
                <w:sz w:val="18"/>
                <w:szCs w:val="16"/>
              </w:rPr>
              <w:t>00</w:t>
            </w:r>
          </w:p>
        </w:tc>
        <w:tc>
          <w:tcPr>
            <w:tcW w:w="224" w:type="pct"/>
            <w:shd w:val="clear" w:color="000000" w:fill="FFFFFF"/>
            <w:noWrap/>
            <w:vAlign w:val="center"/>
          </w:tcPr>
          <w:p w:rsidR="00F752D8" w:rsidRPr="00E322A2" w:rsidRDefault="00183C4D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</w:t>
            </w:r>
          </w:p>
        </w:tc>
        <w:tc>
          <w:tcPr>
            <w:tcW w:w="226" w:type="pct"/>
            <w:shd w:val="clear" w:color="000000" w:fill="FFFFFF"/>
            <w:noWrap/>
            <w:vAlign w:val="center"/>
          </w:tcPr>
          <w:p w:rsidR="00F752D8" w:rsidRPr="00E322A2" w:rsidRDefault="00183C4D" w:rsidP="00ED6DD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</w:t>
            </w:r>
            <w:r w:rsidR="00F752D8" w:rsidRPr="00E322A2">
              <w:rPr>
                <w:sz w:val="18"/>
                <w:szCs w:val="16"/>
              </w:rPr>
              <w:t>0</w:t>
            </w:r>
          </w:p>
        </w:tc>
        <w:tc>
          <w:tcPr>
            <w:tcW w:w="198" w:type="pct"/>
            <w:shd w:val="clear" w:color="000000" w:fill="FFFFFF"/>
            <w:noWrap/>
            <w:vAlign w:val="center"/>
          </w:tcPr>
          <w:p w:rsidR="00F752D8" w:rsidRPr="00E322A2" w:rsidRDefault="00152D42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</w:p>
        </w:tc>
        <w:tc>
          <w:tcPr>
            <w:tcW w:w="414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894" w:type="pct"/>
            <w:vMerge w:val="restart"/>
            <w:shd w:val="clear" w:color="000000" w:fill="FFFFFF"/>
            <w:vAlign w:val="center"/>
          </w:tcPr>
          <w:p w:rsidR="005608AF" w:rsidRPr="00AA68D8" w:rsidRDefault="00F752D8" w:rsidP="00E557B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О</w:t>
            </w:r>
            <w:r w:rsidRPr="00AA68D8">
              <w:rPr>
                <w:sz w:val="18"/>
                <w:szCs w:val="16"/>
              </w:rPr>
              <w:t>чистка</w:t>
            </w:r>
            <w:r w:rsidR="005608AF">
              <w:rPr>
                <w:sz w:val="18"/>
                <w:szCs w:val="16"/>
              </w:rPr>
              <w:t xml:space="preserve"> /</w:t>
            </w:r>
            <w:r>
              <w:rPr>
                <w:sz w:val="18"/>
                <w:szCs w:val="16"/>
              </w:rPr>
              <w:t xml:space="preserve"> оборудование </w:t>
            </w:r>
            <w:r w:rsidRPr="00AA68D8">
              <w:rPr>
                <w:sz w:val="18"/>
                <w:szCs w:val="16"/>
              </w:rPr>
              <w:t xml:space="preserve"> </w:t>
            </w:r>
            <w:r w:rsidR="005608AF">
              <w:rPr>
                <w:sz w:val="18"/>
                <w:szCs w:val="16"/>
              </w:rPr>
              <w:t xml:space="preserve">пожарных </w:t>
            </w:r>
            <w:r w:rsidRPr="00AA68D8">
              <w:rPr>
                <w:sz w:val="18"/>
                <w:szCs w:val="16"/>
              </w:rPr>
              <w:t xml:space="preserve">водоемов </w:t>
            </w:r>
          </w:p>
        </w:tc>
      </w:tr>
      <w:tr w:rsidR="00F40011" w:rsidRPr="00AA68D8" w:rsidTr="000F23B8">
        <w:trPr>
          <w:cantSplit/>
          <w:trHeight w:val="20"/>
        </w:trPr>
        <w:tc>
          <w:tcPr>
            <w:tcW w:w="101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68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Итого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752D8" w:rsidRPr="00E322A2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D024A">
              <w:rPr>
                <w:sz w:val="18"/>
                <w:szCs w:val="16"/>
              </w:rPr>
              <w:t>5000,00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F752D8" w:rsidRPr="00E322A2" w:rsidRDefault="00CA3565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CA3565">
              <w:rPr>
                <w:sz w:val="18"/>
                <w:szCs w:val="16"/>
              </w:rPr>
              <w:t>7924,10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E322A2" w:rsidRDefault="00183C4D" w:rsidP="00183C4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1424,1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E322A2" w:rsidRDefault="006418BA" w:rsidP="006418B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6000</w:t>
            </w:r>
            <w:r w:rsidR="005223F1">
              <w:rPr>
                <w:sz w:val="18"/>
                <w:szCs w:val="16"/>
              </w:rPr>
              <w:t>,0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E322A2" w:rsidRDefault="00183C4D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</w:t>
            </w:r>
            <w:r w:rsidR="005223F1">
              <w:rPr>
                <w:sz w:val="18"/>
                <w:szCs w:val="16"/>
              </w:rPr>
              <w:t>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E322A2" w:rsidRDefault="00183C4D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</w:t>
            </w:r>
            <w:r w:rsidR="005223F1">
              <w:rPr>
                <w:sz w:val="18"/>
                <w:szCs w:val="16"/>
              </w:rPr>
              <w:t>0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E322A2" w:rsidRDefault="00152D42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</w:p>
        </w:tc>
        <w:tc>
          <w:tcPr>
            <w:tcW w:w="41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9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20"/>
        </w:trPr>
        <w:tc>
          <w:tcPr>
            <w:tcW w:w="101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lastRenderedPageBreak/>
              <w:t>1.4</w:t>
            </w:r>
          </w:p>
        </w:tc>
        <w:tc>
          <w:tcPr>
            <w:tcW w:w="868" w:type="pct"/>
            <w:vMerge w:val="restart"/>
            <w:shd w:val="clear" w:color="000000" w:fill="FFFFFF"/>
            <w:vAlign w:val="center"/>
          </w:tcPr>
          <w:p w:rsidR="00F752D8" w:rsidRPr="00BA0EFF" w:rsidRDefault="00F752D8" w:rsidP="00AA22C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BA0EFF">
              <w:rPr>
                <w:sz w:val="18"/>
                <w:szCs w:val="16"/>
              </w:rPr>
              <w:t>Установка и содержание автономных дымовых пожарных</w:t>
            </w:r>
            <w:r>
              <w:rPr>
                <w:sz w:val="18"/>
                <w:szCs w:val="16"/>
              </w:rPr>
              <w:t xml:space="preserve"> </w:t>
            </w:r>
            <w:r w:rsidRPr="00BA0EFF">
              <w:rPr>
                <w:sz w:val="18"/>
                <w:szCs w:val="16"/>
              </w:rPr>
              <w:t>извещателей в местах проживания многодетных семей и семей, находящихся в трудной жизненной ситуации</w:t>
            </w:r>
          </w:p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01.01.2020 - 31.12.2024</w:t>
            </w: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Средства бюджета Московской области</w:t>
            </w:r>
          </w:p>
        </w:tc>
        <w:tc>
          <w:tcPr>
            <w:tcW w:w="433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40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196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59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24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</w:t>
            </w:r>
          </w:p>
        </w:tc>
        <w:tc>
          <w:tcPr>
            <w:tcW w:w="198" w:type="pct"/>
            <w:shd w:val="clear" w:color="000000" w:fill="FFFFFF"/>
            <w:noWrap/>
            <w:vAlign w:val="center"/>
          </w:tcPr>
          <w:p w:rsidR="00F752D8" w:rsidRPr="00AA68D8" w:rsidRDefault="00152D42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</w:p>
        </w:tc>
        <w:tc>
          <w:tcPr>
            <w:tcW w:w="414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894" w:type="pct"/>
            <w:vMerge w:val="restart"/>
            <w:shd w:val="clear" w:color="000000" w:fill="FFFFFF"/>
            <w:vAlign w:val="center"/>
          </w:tcPr>
          <w:p w:rsidR="00F752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Приобретение и установка </w:t>
            </w:r>
            <w:r w:rsidR="00B135E0">
              <w:rPr>
                <w:sz w:val="18"/>
                <w:szCs w:val="16"/>
              </w:rPr>
              <w:t xml:space="preserve">автономных пожарных извещателей в помещениях, где </w:t>
            </w:r>
            <w:r w:rsidR="00B135E0" w:rsidRPr="00B135E0">
              <w:rPr>
                <w:sz w:val="18"/>
                <w:szCs w:val="16"/>
              </w:rPr>
              <w:t>прожива</w:t>
            </w:r>
            <w:r w:rsidR="00B135E0">
              <w:rPr>
                <w:sz w:val="18"/>
                <w:szCs w:val="16"/>
              </w:rPr>
              <w:t>ют</w:t>
            </w:r>
            <w:r w:rsidR="00B135E0" w:rsidRPr="00B135E0">
              <w:rPr>
                <w:sz w:val="18"/>
                <w:szCs w:val="16"/>
              </w:rPr>
              <w:t xml:space="preserve"> многодетны</w:t>
            </w:r>
            <w:r w:rsidR="00B135E0">
              <w:rPr>
                <w:sz w:val="18"/>
                <w:szCs w:val="16"/>
              </w:rPr>
              <w:t>е семьи и семьи</w:t>
            </w:r>
            <w:r w:rsidR="00B135E0" w:rsidRPr="00B135E0">
              <w:rPr>
                <w:sz w:val="18"/>
                <w:szCs w:val="16"/>
              </w:rPr>
              <w:t>, находящи</w:t>
            </w:r>
            <w:r w:rsidR="00B135E0">
              <w:rPr>
                <w:sz w:val="18"/>
                <w:szCs w:val="16"/>
              </w:rPr>
              <w:t>е</w:t>
            </w:r>
            <w:r w:rsidR="00B135E0" w:rsidRPr="00B135E0">
              <w:rPr>
                <w:sz w:val="18"/>
                <w:szCs w:val="16"/>
              </w:rPr>
              <w:t>ся в трудной жизненной ситуации</w:t>
            </w:r>
            <w:r w:rsidR="001B3BAE">
              <w:rPr>
                <w:sz w:val="18"/>
                <w:szCs w:val="16"/>
              </w:rPr>
              <w:t>.</w:t>
            </w:r>
          </w:p>
          <w:p w:rsidR="001B3BAE" w:rsidRPr="00AA68D8" w:rsidRDefault="001B3BA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Адресный перечень предоставляет управление социальной защиты.</w:t>
            </w:r>
          </w:p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20"/>
        </w:trPr>
        <w:tc>
          <w:tcPr>
            <w:tcW w:w="101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68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433" w:type="pct"/>
            <w:shd w:val="clear" w:color="000000" w:fill="FFFFFF"/>
            <w:noWrap/>
            <w:vAlign w:val="center"/>
          </w:tcPr>
          <w:p w:rsidR="00F752D8" w:rsidRPr="00AA68D8" w:rsidRDefault="005B05B7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</w:t>
            </w:r>
            <w:r w:rsidR="00F752D8" w:rsidRPr="00AA68D8">
              <w:rPr>
                <w:sz w:val="18"/>
                <w:szCs w:val="16"/>
              </w:rPr>
              <w:t>00,00</w:t>
            </w:r>
          </w:p>
        </w:tc>
        <w:tc>
          <w:tcPr>
            <w:tcW w:w="240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196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</w:t>
            </w:r>
          </w:p>
        </w:tc>
        <w:tc>
          <w:tcPr>
            <w:tcW w:w="259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24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</w:t>
            </w:r>
            <w:r w:rsidR="005B05B7">
              <w:rPr>
                <w:sz w:val="18"/>
                <w:szCs w:val="16"/>
              </w:rPr>
              <w:t>,0</w:t>
            </w:r>
          </w:p>
        </w:tc>
        <w:tc>
          <w:tcPr>
            <w:tcW w:w="226" w:type="pct"/>
            <w:shd w:val="clear" w:color="000000" w:fill="FFFFFF"/>
            <w:noWrap/>
            <w:vAlign w:val="center"/>
          </w:tcPr>
          <w:p w:rsidR="00F752D8" w:rsidRPr="00AA68D8" w:rsidRDefault="005B05B7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</w:t>
            </w:r>
            <w:r w:rsidR="00F752D8" w:rsidRPr="00AA68D8">
              <w:rPr>
                <w:sz w:val="18"/>
                <w:szCs w:val="16"/>
              </w:rPr>
              <w:t>0</w:t>
            </w:r>
          </w:p>
        </w:tc>
        <w:tc>
          <w:tcPr>
            <w:tcW w:w="198" w:type="pct"/>
            <w:shd w:val="clear" w:color="000000" w:fill="FFFFFF"/>
            <w:noWrap/>
            <w:vAlign w:val="center"/>
          </w:tcPr>
          <w:p w:rsidR="00F752D8" w:rsidRPr="00AA68D8" w:rsidRDefault="00152D42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</w:p>
        </w:tc>
        <w:tc>
          <w:tcPr>
            <w:tcW w:w="41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9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20"/>
        </w:trPr>
        <w:tc>
          <w:tcPr>
            <w:tcW w:w="101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68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Итого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752D8" w:rsidRPr="00AA68D8" w:rsidRDefault="005B05B7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</w:t>
            </w:r>
            <w:r w:rsidR="00F752D8" w:rsidRPr="00AA68D8">
              <w:rPr>
                <w:sz w:val="18"/>
                <w:szCs w:val="16"/>
              </w:rPr>
              <w:t>00,00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AA68D8" w:rsidRDefault="00686FE5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AA68D8" w:rsidRDefault="005B05B7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</w:t>
            </w:r>
            <w:r w:rsidR="00F752D8" w:rsidRPr="00AA68D8">
              <w:rPr>
                <w:sz w:val="18"/>
                <w:szCs w:val="16"/>
              </w:rPr>
              <w:t>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</w:t>
            </w:r>
            <w:r w:rsidR="005B05B7">
              <w:rPr>
                <w:sz w:val="18"/>
                <w:szCs w:val="16"/>
              </w:rPr>
              <w:t>,0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AA68D8" w:rsidRDefault="00152D42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</w:p>
        </w:tc>
        <w:tc>
          <w:tcPr>
            <w:tcW w:w="41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9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1338"/>
        </w:trPr>
        <w:tc>
          <w:tcPr>
            <w:tcW w:w="101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1.5</w:t>
            </w:r>
          </w:p>
        </w:tc>
        <w:tc>
          <w:tcPr>
            <w:tcW w:w="868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BA0EFF">
              <w:rPr>
                <w:sz w:val="18"/>
                <w:szCs w:val="16"/>
              </w:rPr>
              <w:t>Содержание в исправном состоянии средств обеспечения пожарной безопасности жилых и общественных зданий, находящихся в муниципальной собственности</w:t>
            </w:r>
          </w:p>
        </w:tc>
        <w:tc>
          <w:tcPr>
            <w:tcW w:w="514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01.01.2020 - 31.12.2024</w:t>
            </w: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433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40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196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59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24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26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198" w:type="pct"/>
            <w:shd w:val="clear" w:color="000000" w:fill="FFFFFF"/>
            <w:noWrap/>
            <w:vAlign w:val="center"/>
          </w:tcPr>
          <w:p w:rsidR="00F752D8" w:rsidRPr="00AA68D8" w:rsidRDefault="00152D42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</w:p>
        </w:tc>
        <w:tc>
          <w:tcPr>
            <w:tcW w:w="414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894" w:type="pct"/>
            <w:vMerge w:val="restart"/>
            <w:shd w:val="clear" w:color="000000" w:fill="FFFFFF"/>
            <w:vAlign w:val="center"/>
          </w:tcPr>
          <w:p w:rsidR="00F752D8" w:rsidRPr="00AA68D8" w:rsidRDefault="00B135E0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Мероприятие не финансируется</w:t>
            </w:r>
          </w:p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74"/>
        </w:trPr>
        <w:tc>
          <w:tcPr>
            <w:tcW w:w="101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68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Итого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AA68D8" w:rsidRDefault="00152D42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</w:p>
        </w:tc>
        <w:tc>
          <w:tcPr>
            <w:tcW w:w="41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9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20"/>
        </w:trPr>
        <w:tc>
          <w:tcPr>
            <w:tcW w:w="101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1.6</w:t>
            </w:r>
          </w:p>
        </w:tc>
        <w:tc>
          <w:tcPr>
            <w:tcW w:w="868" w:type="pct"/>
            <w:vMerge w:val="restart"/>
            <w:shd w:val="clear" w:color="000000" w:fill="FFFFFF"/>
            <w:vAlign w:val="center"/>
          </w:tcPr>
          <w:p w:rsidR="00F752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 xml:space="preserve"> </w:t>
            </w:r>
            <w:r w:rsidRPr="00BA0EFF">
              <w:rPr>
                <w:sz w:val="18"/>
                <w:szCs w:val="16"/>
              </w:rPr>
              <w:t>Организация обучения населения мерам пожарной безопасности и пропаганда в области пожарной безопасности, содействие распространению пожарно-технических знаний</w:t>
            </w:r>
          </w:p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01.01.2020 - 31.12.2024</w:t>
            </w: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600,00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F752D8" w:rsidRPr="00AA68D8" w:rsidRDefault="005B05B7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10</w:t>
            </w:r>
            <w:r w:rsidR="00F752D8" w:rsidRPr="00AA68D8">
              <w:rPr>
                <w:sz w:val="18"/>
                <w:szCs w:val="16"/>
              </w:rPr>
              <w:t>,00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AA68D8" w:rsidRDefault="005B05B7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10</w:t>
            </w:r>
            <w:r w:rsidR="00F752D8" w:rsidRPr="00AA68D8">
              <w:rPr>
                <w:sz w:val="18"/>
                <w:szCs w:val="16"/>
              </w:rPr>
              <w:t>,00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AA68D8" w:rsidRDefault="009F101A" w:rsidP="005B05B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  <w:r w:rsidR="00F752D8" w:rsidRPr="00AA68D8">
              <w:rPr>
                <w:sz w:val="18"/>
                <w:szCs w:val="16"/>
              </w:rPr>
              <w:t>,00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AA68D8" w:rsidRDefault="00152D42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</w:p>
        </w:tc>
        <w:tc>
          <w:tcPr>
            <w:tcW w:w="414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894" w:type="pct"/>
            <w:vMerge w:val="restart"/>
            <w:shd w:val="clear" w:color="000000" w:fill="FFFFFF"/>
            <w:vAlign w:val="center"/>
          </w:tcPr>
          <w:p w:rsidR="00B135E0" w:rsidRPr="00B135E0" w:rsidRDefault="00B135E0" w:rsidP="00B135E0">
            <w:pPr>
              <w:ind w:firstLine="44"/>
              <w:rPr>
                <w:sz w:val="18"/>
                <w:szCs w:val="16"/>
              </w:rPr>
            </w:pPr>
            <w:r w:rsidRPr="00B135E0">
              <w:rPr>
                <w:sz w:val="18"/>
                <w:szCs w:val="16"/>
              </w:rPr>
              <w:t>Мероприятие не финансируется</w:t>
            </w:r>
          </w:p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20"/>
        </w:trPr>
        <w:tc>
          <w:tcPr>
            <w:tcW w:w="101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68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Итого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600,00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F752D8" w:rsidRPr="00AA68D8" w:rsidRDefault="00CA3565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10</w:t>
            </w:r>
            <w:r w:rsidR="00F752D8" w:rsidRPr="00AA68D8">
              <w:rPr>
                <w:sz w:val="18"/>
                <w:szCs w:val="16"/>
              </w:rPr>
              <w:t>,00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AA68D8" w:rsidRDefault="005B05B7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10</w:t>
            </w:r>
            <w:r w:rsidR="00F752D8" w:rsidRPr="00AA68D8">
              <w:rPr>
                <w:sz w:val="18"/>
                <w:szCs w:val="16"/>
              </w:rPr>
              <w:t>,00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AA68D8" w:rsidRDefault="00ED6DD5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  <w:r w:rsidR="00F752D8" w:rsidRPr="00AA68D8">
              <w:rPr>
                <w:sz w:val="18"/>
                <w:szCs w:val="16"/>
              </w:rPr>
              <w:t>,00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AA68D8" w:rsidRDefault="00F752D8" w:rsidP="00ED6DD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AA68D8" w:rsidRDefault="00152D42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</w:p>
        </w:tc>
        <w:tc>
          <w:tcPr>
            <w:tcW w:w="41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9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765"/>
        </w:trPr>
        <w:tc>
          <w:tcPr>
            <w:tcW w:w="101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1.7</w:t>
            </w:r>
          </w:p>
        </w:tc>
        <w:tc>
          <w:tcPr>
            <w:tcW w:w="868" w:type="pct"/>
            <w:vMerge w:val="restart"/>
            <w:shd w:val="clear" w:color="000000" w:fill="FFFFFF"/>
            <w:vAlign w:val="center"/>
          </w:tcPr>
          <w:p w:rsidR="00F752D8" w:rsidRDefault="00D7562E" w:rsidP="00AA22C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F752D8" w:rsidRPr="00E23147">
              <w:rPr>
                <w:sz w:val="18"/>
                <w:szCs w:val="18"/>
              </w:rPr>
              <w:t>ополнительные мероприятия в условиях особого противопожарного режима</w:t>
            </w:r>
          </w:p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01.01.2020 - 31.12.2024</w:t>
            </w: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1500,00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F752D8" w:rsidRPr="00AA68D8" w:rsidRDefault="006418BA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8164,76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AA68D8" w:rsidRDefault="005B05B7" w:rsidP="005B05B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601,36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AA68D8" w:rsidRDefault="006418BA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2341,</w:t>
            </w:r>
            <w:r w:rsidR="00F752D8" w:rsidRPr="00AA68D8">
              <w:rPr>
                <w:sz w:val="18"/>
                <w:szCs w:val="16"/>
              </w:rPr>
              <w:t>0</w:t>
            </w:r>
            <w:r>
              <w:rPr>
                <w:sz w:val="18"/>
                <w:szCs w:val="16"/>
              </w:rPr>
              <w:t>0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AA68D8" w:rsidRDefault="00F40011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F40011">
              <w:rPr>
                <w:sz w:val="18"/>
                <w:szCs w:val="16"/>
              </w:rPr>
              <w:t>1740,8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AA68D8" w:rsidRDefault="00F40011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F40011">
              <w:rPr>
                <w:sz w:val="18"/>
                <w:szCs w:val="16"/>
              </w:rPr>
              <w:t>1740,8</w:t>
            </w:r>
            <w:r w:rsidR="00F752D8" w:rsidRPr="00AA68D8">
              <w:rPr>
                <w:sz w:val="18"/>
                <w:szCs w:val="16"/>
              </w:rPr>
              <w:t>0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AA68D8" w:rsidRDefault="00152D42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1740,80</w:t>
            </w:r>
          </w:p>
        </w:tc>
        <w:tc>
          <w:tcPr>
            <w:tcW w:w="414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894" w:type="pct"/>
            <w:vMerge w:val="restart"/>
            <w:shd w:val="clear" w:color="000000" w:fill="FFFFFF"/>
            <w:vAlign w:val="center"/>
          </w:tcPr>
          <w:p w:rsidR="005F5E52" w:rsidRPr="005F5E52" w:rsidRDefault="005F5E52" w:rsidP="005F5E5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  <w:p w:rsidR="005F5E52" w:rsidRDefault="00E557B3" w:rsidP="005F5E5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Произведение опашки населенных пунктов</w:t>
            </w:r>
            <w:r w:rsidR="00213EB7">
              <w:rPr>
                <w:sz w:val="18"/>
                <w:szCs w:val="16"/>
              </w:rPr>
              <w:t>,</w:t>
            </w:r>
            <w:r>
              <w:rPr>
                <w:sz w:val="18"/>
                <w:szCs w:val="16"/>
              </w:rPr>
              <w:t xml:space="preserve"> расположенных в городском округе</w:t>
            </w:r>
          </w:p>
          <w:p w:rsidR="0061688B" w:rsidRPr="00AA68D8" w:rsidRDefault="0061688B" w:rsidP="005F5E5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255"/>
        </w:trPr>
        <w:tc>
          <w:tcPr>
            <w:tcW w:w="101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68" w:type="pct"/>
            <w:vMerge/>
            <w:shd w:val="clear" w:color="000000" w:fill="FFFFFF"/>
            <w:vAlign w:val="center"/>
          </w:tcPr>
          <w:p w:rsidR="00F752D8" w:rsidRPr="00BA0EFF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Итого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1500,00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F752D8" w:rsidRPr="00AA68D8" w:rsidRDefault="006418BA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8164,76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AA68D8" w:rsidRDefault="005B05B7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601,36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AA68D8" w:rsidRDefault="006418BA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2341</w:t>
            </w:r>
            <w:r w:rsidR="008001E8" w:rsidRPr="008001E8">
              <w:rPr>
                <w:sz w:val="18"/>
                <w:szCs w:val="16"/>
              </w:rPr>
              <w:t>,0</w:t>
            </w:r>
            <w:r>
              <w:rPr>
                <w:sz w:val="18"/>
                <w:szCs w:val="16"/>
              </w:rPr>
              <w:t>0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AA68D8" w:rsidRDefault="00F40011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F40011">
              <w:rPr>
                <w:sz w:val="18"/>
                <w:szCs w:val="16"/>
              </w:rPr>
              <w:t>1740,8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AA68D8" w:rsidRDefault="00F40011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F40011">
              <w:rPr>
                <w:sz w:val="18"/>
                <w:szCs w:val="16"/>
              </w:rPr>
              <w:t>1740,8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AA68D8" w:rsidRDefault="00152D42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1740,80</w:t>
            </w:r>
          </w:p>
        </w:tc>
        <w:tc>
          <w:tcPr>
            <w:tcW w:w="41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9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20"/>
        </w:trPr>
        <w:tc>
          <w:tcPr>
            <w:tcW w:w="101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1.8</w:t>
            </w:r>
          </w:p>
        </w:tc>
        <w:tc>
          <w:tcPr>
            <w:tcW w:w="868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BA0EFF">
              <w:rPr>
                <w:sz w:val="18"/>
                <w:szCs w:val="16"/>
              </w:rPr>
              <w:t>Обеспечение связи и оповещения населения о пожаре</w:t>
            </w:r>
          </w:p>
        </w:tc>
        <w:tc>
          <w:tcPr>
            <w:tcW w:w="514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01.01.2020 - 31.12.2024</w:t>
            </w: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AA68D8" w:rsidRDefault="00152D42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</w:t>
            </w:r>
          </w:p>
        </w:tc>
        <w:tc>
          <w:tcPr>
            <w:tcW w:w="414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894" w:type="pct"/>
            <w:vMerge w:val="restart"/>
            <w:shd w:val="clear" w:color="000000" w:fill="FFFFFF"/>
            <w:vAlign w:val="center"/>
          </w:tcPr>
          <w:p w:rsidR="00F752D8" w:rsidRPr="00AA68D8" w:rsidRDefault="008F7203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8F7203">
              <w:rPr>
                <w:sz w:val="18"/>
                <w:szCs w:val="16"/>
              </w:rPr>
              <w:t>Мероприятие не финансируется</w:t>
            </w:r>
            <w:r w:rsidR="00F752D8">
              <w:rPr>
                <w:sz w:val="18"/>
                <w:szCs w:val="16"/>
              </w:rPr>
              <w:t>.</w:t>
            </w:r>
          </w:p>
        </w:tc>
      </w:tr>
      <w:tr w:rsidR="00F40011" w:rsidRPr="00AA68D8" w:rsidTr="000F23B8">
        <w:trPr>
          <w:cantSplit/>
          <w:trHeight w:val="20"/>
        </w:trPr>
        <w:tc>
          <w:tcPr>
            <w:tcW w:w="101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68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Итого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AA68D8" w:rsidRDefault="00152D42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</w:t>
            </w:r>
          </w:p>
        </w:tc>
        <w:tc>
          <w:tcPr>
            <w:tcW w:w="41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9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447B99" w:rsidTr="000F23B8">
        <w:trPr>
          <w:cantSplit/>
          <w:trHeight w:val="255"/>
        </w:trPr>
        <w:tc>
          <w:tcPr>
            <w:tcW w:w="101" w:type="pct"/>
            <w:vMerge w:val="restart"/>
            <w:shd w:val="clear" w:color="000000" w:fill="FFFFFF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868" w:type="pct"/>
            <w:vMerge w:val="restar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8"/>
                <w:szCs w:val="16"/>
              </w:rPr>
            </w:pPr>
            <w:r w:rsidRPr="00447B99">
              <w:rPr>
                <w:b/>
                <w:sz w:val="18"/>
                <w:szCs w:val="16"/>
              </w:rPr>
              <w:t xml:space="preserve">Итого по подпрограмме </w:t>
            </w:r>
          </w:p>
        </w:tc>
        <w:tc>
          <w:tcPr>
            <w:tcW w:w="514" w:type="pct"/>
            <w:vMerge w:val="restart"/>
            <w:shd w:val="clear" w:color="000000" w:fill="FFFFFF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433" w:type="pct"/>
            <w:shd w:val="clear" w:color="000000" w:fill="FFFFFF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447B99">
              <w:rPr>
                <w:b/>
                <w:sz w:val="18"/>
                <w:szCs w:val="16"/>
              </w:rPr>
              <w:t>Средства бюджета Московской области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447B99">
              <w:rPr>
                <w:b/>
                <w:sz w:val="18"/>
                <w:szCs w:val="16"/>
              </w:rPr>
              <w:t>0,00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447B99">
              <w:rPr>
                <w:b/>
                <w:sz w:val="18"/>
                <w:szCs w:val="16"/>
              </w:rPr>
              <w:t>0,00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447B99">
              <w:rPr>
                <w:b/>
                <w:sz w:val="18"/>
                <w:szCs w:val="16"/>
              </w:rPr>
              <w:t>0,00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447B99">
              <w:rPr>
                <w:b/>
                <w:sz w:val="18"/>
                <w:szCs w:val="16"/>
              </w:rPr>
              <w:t>0,00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447B99">
              <w:rPr>
                <w:b/>
                <w:sz w:val="18"/>
                <w:szCs w:val="16"/>
              </w:rPr>
              <w:t>0,00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447B99">
              <w:rPr>
                <w:b/>
                <w:sz w:val="18"/>
                <w:szCs w:val="16"/>
              </w:rPr>
              <w:t>0,00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447B99" w:rsidRDefault="00827857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0,00</w:t>
            </w:r>
          </w:p>
        </w:tc>
        <w:tc>
          <w:tcPr>
            <w:tcW w:w="414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894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</w:p>
        </w:tc>
      </w:tr>
      <w:tr w:rsidR="00F40011" w:rsidRPr="00447B99" w:rsidTr="000F23B8">
        <w:trPr>
          <w:cantSplit/>
          <w:trHeight w:val="255"/>
        </w:trPr>
        <w:tc>
          <w:tcPr>
            <w:tcW w:w="101" w:type="pct"/>
            <w:vMerge/>
            <w:shd w:val="clear" w:color="000000" w:fill="FFFFFF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868" w:type="pct"/>
            <w:vMerge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8"/>
                <w:szCs w:val="16"/>
              </w:rPr>
            </w:pPr>
          </w:p>
        </w:tc>
        <w:tc>
          <w:tcPr>
            <w:tcW w:w="514" w:type="pct"/>
            <w:vMerge/>
            <w:shd w:val="clear" w:color="000000" w:fill="FFFFFF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433" w:type="pct"/>
            <w:shd w:val="clear" w:color="000000" w:fill="FFFFFF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447B99">
              <w:rPr>
                <w:b/>
                <w:sz w:val="18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447B99">
              <w:rPr>
                <w:b/>
                <w:sz w:val="18"/>
                <w:szCs w:val="16"/>
              </w:rPr>
              <w:t>7504,00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F752D8" w:rsidRPr="00447B99" w:rsidRDefault="000821C0" w:rsidP="00013FC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</w:t>
            </w:r>
            <w:r w:rsidR="00013FC8">
              <w:rPr>
                <w:b/>
                <w:sz w:val="18"/>
                <w:szCs w:val="16"/>
              </w:rPr>
              <w:t>5604</w:t>
            </w:r>
            <w:r>
              <w:rPr>
                <w:b/>
                <w:sz w:val="18"/>
                <w:szCs w:val="16"/>
              </w:rPr>
              <w:t>,</w:t>
            </w:r>
            <w:r w:rsidR="00013FC8">
              <w:rPr>
                <w:b/>
                <w:sz w:val="18"/>
                <w:szCs w:val="16"/>
              </w:rPr>
              <w:t>2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447B99" w:rsidRDefault="00013FC8" w:rsidP="00013FC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2035</w:t>
            </w:r>
            <w:r w:rsidR="00D7562E">
              <w:rPr>
                <w:b/>
                <w:sz w:val="18"/>
                <w:szCs w:val="16"/>
              </w:rPr>
              <w:t>,</w:t>
            </w:r>
            <w:r>
              <w:rPr>
                <w:b/>
                <w:sz w:val="18"/>
                <w:szCs w:val="16"/>
              </w:rPr>
              <w:t>46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447B99" w:rsidRDefault="000821C0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8341</w:t>
            </w:r>
            <w:r w:rsidR="005B05B7">
              <w:rPr>
                <w:b/>
                <w:sz w:val="18"/>
                <w:szCs w:val="16"/>
              </w:rPr>
              <w:t>,0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447B99" w:rsidRDefault="00ED6DD5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ED6DD5">
              <w:rPr>
                <w:b/>
                <w:sz w:val="18"/>
                <w:szCs w:val="16"/>
              </w:rPr>
              <w:t>1740,80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447B99" w:rsidRDefault="00ED6DD5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ED6DD5">
              <w:rPr>
                <w:b/>
                <w:sz w:val="18"/>
                <w:szCs w:val="16"/>
              </w:rPr>
              <w:t>1740,80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447B99" w:rsidRDefault="00827857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1740,80</w:t>
            </w:r>
          </w:p>
        </w:tc>
        <w:tc>
          <w:tcPr>
            <w:tcW w:w="414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894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</w:p>
        </w:tc>
      </w:tr>
      <w:tr w:rsidR="00F40011" w:rsidRPr="00447B99" w:rsidTr="000F23B8">
        <w:trPr>
          <w:cantSplit/>
          <w:trHeight w:val="255"/>
        </w:trPr>
        <w:tc>
          <w:tcPr>
            <w:tcW w:w="101" w:type="pct"/>
            <w:vMerge/>
            <w:shd w:val="clear" w:color="000000" w:fill="FFFFFF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868" w:type="pct"/>
            <w:vMerge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8"/>
                <w:szCs w:val="16"/>
              </w:rPr>
            </w:pPr>
          </w:p>
        </w:tc>
        <w:tc>
          <w:tcPr>
            <w:tcW w:w="514" w:type="pct"/>
            <w:vMerge/>
            <w:shd w:val="clear" w:color="000000" w:fill="FFFFFF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433" w:type="pct"/>
            <w:shd w:val="clear" w:color="000000" w:fill="FFFFFF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447B99">
              <w:rPr>
                <w:b/>
                <w:sz w:val="18"/>
                <w:szCs w:val="16"/>
              </w:rPr>
              <w:t>Итого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447B99">
              <w:rPr>
                <w:b/>
                <w:sz w:val="18"/>
                <w:szCs w:val="16"/>
              </w:rPr>
              <w:t>7504,00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F752D8" w:rsidRPr="00447B99" w:rsidRDefault="00013FC8" w:rsidP="00013FC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15604</w:t>
            </w:r>
            <w:r w:rsidR="00D7562E">
              <w:rPr>
                <w:b/>
                <w:sz w:val="18"/>
                <w:szCs w:val="16"/>
              </w:rPr>
              <w:t>,</w:t>
            </w:r>
            <w:r>
              <w:rPr>
                <w:b/>
                <w:sz w:val="18"/>
                <w:szCs w:val="16"/>
              </w:rPr>
              <w:t>2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447B99" w:rsidRDefault="00013FC8" w:rsidP="00013FC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2035</w:t>
            </w:r>
            <w:r w:rsidR="00D7562E">
              <w:rPr>
                <w:b/>
                <w:sz w:val="18"/>
                <w:szCs w:val="16"/>
              </w:rPr>
              <w:t>,</w:t>
            </w:r>
            <w:r>
              <w:rPr>
                <w:b/>
                <w:sz w:val="18"/>
                <w:szCs w:val="16"/>
              </w:rPr>
              <w:t>4</w:t>
            </w:r>
            <w:r w:rsidR="00D7562E">
              <w:rPr>
                <w:b/>
                <w:sz w:val="18"/>
                <w:szCs w:val="16"/>
              </w:rPr>
              <w:t>6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447B99" w:rsidRDefault="000821C0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8341</w:t>
            </w:r>
            <w:r w:rsidR="005B05B7">
              <w:rPr>
                <w:b/>
                <w:sz w:val="18"/>
                <w:szCs w:val="16"/>
              </w:rPr>
              <w:t>,0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447B99" w:rsidRDefault="00ED6DD5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ED6DD5">
              <w:rPr>
                <w:b/>
                <w:sz w:val="18"/>
                <w:szCs w:val="16"/>
              </w:rPr>
              <w:t>1740,80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447B99" w:rsidRDefault="00ED6DD5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ED6DD5">
              <w:rPr>
                <w:b/>
                <w:sz w:val="18"/>
                <w:szCs w:val="16"/>
              </w:rPr>
              <w:t>1740,80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447B99" w:rsidRDefault="00827857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1740,80</w:t>
            </w:r>
          </w:p>
        </w:tc>
        <w:tc>
          <w:tcPr>
            <w:tcW w:w="414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894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</w:p>
        </w:tc>
      </w:tr>
    </w:tbl>
    <w:p w:rsidR="00F752D8" w:rsidRPr="00212802" w:rsidRDefault="00F752D8" w:rsidP="00F752D8">
      <w:pPr>
        <w:pStyle w:val="ConsPlusNormal"/>
        <w:jc w:val="center"/>
        <w:rPr>
          <w:sz w:val="22"/>
          <w:szCs w:val="28"/>
        </w:rPr>
      </w:pPr>
    </w:p>
    <w:p w:rsidR="00F752D8" w:rsidRDefault="00F752D8" w:rsidP="00F752D8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F752D8" w:rsidRDefault="00F752D8" w:rsidP="00F752D8">
      <w:pPr>
        <w:autoSpaceDE w:val="0"/>
        <w:autoSpaceDN w:val="0"/>
        <w:adjustRightInd w:val="0"/>
        <w:spacing w:line="240" w:lineRule="auto"/>
        <w:jc w:val="right"/>
        <w:outlineLvl w:val="0"/>
        <w:rPr>
          <w:szCs w:val="24"/>
        </w:rPr>
      </w:pPr>
    </w:p>
    <w:p w:rsidR="00F752D8" w:rsidRPr="009F350D" w:rsidRDefault="00F752D8" w:rsidP="00F752D8">
      <w:pPr>
        <w:autoSpaceDE w:val="0"/>
        <w:autoSpaceDN w:val="0"/>
        <w:adjustRightInd w:val="0"/>
        <w:spacing w:line="240" w:lineRule="auto"/>
        <w:jc w:val="right"/>
        <w:outlineLvl w:val="0"/>
        <w:rPr>
          <w:szCs w:val="24"/>
        </w:rPr>
      </w:pPr>
    </w:p>
    <w:p w:rsidR="00F752D8" w:rsidRDefault="00F752D8" w:rsidP="00F752D8">
      <w:pPr>
        <w:autoSpaceDE w:val="0"/>
        <w:autoSpaceDN w:val="0"/>
        <w:adjustRightInd w:val="0"/>
        <w:spacing w:line="240" w:lineRule="auto"/>
        <w:jc w:val="center"/>
        <w:rPr>
          <w:b/>
          <w:sz w:val="32"/>
          <w:szCs w:val="32"/>
        </w:rPr>
      </w:pPr>
    </w:p>
    <w:p w:rsidR="00F752D8" w:rsidRDefault="00F752D8" w:rsidP="00F752D8">
      <w:pPr>
        <w:autoSpaceDE w:val="0"/>
        <w:autoSpaceDN w:val="0"/>
        <w:adjustRightInd w:val="0"/>
        <w:spacing w:line="240" w:lineRule="auto"/>
        <w:jc w:val="center"/>
        <w:rPr>
          <w:b/>
          <w:sz w:val="32"/>
          <w:szCs w:val="32"/>
        </w:rPr>
      </w:pPr>
    </w:p>
    <w:p w:rsidR="00F752D8" w:rsidRPr="0025110B" w:rsidRDefault="00F752D8" w:rsidP="00F752D8">
      <w:pPr>
        <w:autoSpaceDE w:val="0"/>
        <w:autoSpaceDN w:val="0"/>
        <w:adjustRightInd w:val="0"/>
        <w:spacing w:line="240" w:lineRule="auto"/>
        <w:jc w:val="center"/>
        <w:rPr>
          <w:b/>
          <w:sz w:val="32"/>
          <w:szCs w:val="32"/>
        </w:rPr>
      </w:pP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  <w:bookmarkStart w:id="19" w:name="Par5220"/>
      <w:bookmarkEnd w:id="19"/>
      <w:r w:rsidRPr="0025110B">
        <w:rPr>
          <w:b/>
          <w:sz w:val="32"/>
          <w:szCs w:val="32"/>
        </w:rPr>
        <w:t xml:space="preserve">ПОДПРОГРАММА </w:t>
      </w:r>
      <w:r>
        <w:rPr>
          <w:b/>
          <w:sz w:val="32"/>
          <w:szCs w:val="32"/>
        </w:rPr>
        <w:t>5</w:t>
      </w:r>
    </w:p>
    <w:p w:rsidR="00F752D8" w:rsidRPr="0025110B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25110B">
        <w:rPr>
          <w:b/>
          <w:sz w:val="32"/>
          <w:szCs w:val="32"/>
        </w:rPr>
        <w:t>ОБЕСПЕЧЕНИЕ МЕРОПРИЯТИЙ ГРАЖДАНСКОЙ ОБОРОНЫ</w:t>
      </w:r>
      <w:r w:rsidR="00361D0B">
        <w:rPr>
          <w:b/>
          <w:sz w:val="32"/>
          <w:szCs w:val="32"/>
        </w:rPr>
        <w:t xml:space="preserve"> НА ТЕРРИТОРИИ МУНИЦИПАЛЬНОГО ОБРАЗОВАНИЯ МОСКОВСКОЙ ОБЛАСТИ</w:t>
      </w:r>
      <w:r>
        <w:rPr>
          <w:b/>
          <w:sz w:val="32"/>
          <w:szCs w:val="32"/>
        </w:rPr>
        <w:t>»</w:t>
      </w:r>
      <w:r w:rsidRPr="0025110B">
        <w:rPr>
          <w:b/>
          <w:sz w:val="32"/>
          <w:szCs w:val="32"/>
        </w:rPr>
        <w:t xml:space="preserve"> </w:t>
      </w:r>
      <w:bookmarkStart w:id="20" w:name="Par5228"/>
      <w:bookmarkEnd w:id="20"/>
    </w:p>
    <w:p w:rsidR="00F752D8" w:rsidRDefault="00F752D8" w:rsidP="00F752D8">
      <w:pPr>
        <w:ind w:firstLine="0"/>
        <w:jc w:val="center"/>
        <w:rPr>
          <w:b/>
          <w:sz w:val="32"/>
          <w:szCs w:val="32"/>
        </w:rPr>
      </w:pPr>
      <w:r w:rsidRPr="009F350D">
        <w:rPr>
          <w:b/>
          <w:sz w:val="32"/>
          <w:szCs w:val="32"/>
        </w:rPr>
        <w:t xml:space="preserve">МУНИЦИПАЛЬНОЙ ПРОГРАММЫ </w:t>
      </w:r>
      <w:r>
        <w:rPr>
          <w:b/>
          <w:sz w:val="32"/>
          <w:szCs w:val="32"/>
        </w:rPr>
        <w:t>МУНИЦИПАЛЬНОГО ОБРАЗОВАНИЯ</w:t>
      </w:r>
    </w:p>
    <w:p w:rsidR="00F752D8" w:rsidRDefault="00F752D8" w:rsidP="00F752D8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6329F8">
        <w:rPr>
          <w:b/>
          <w:sz w:val="32"/>
          <w:szCs w:val="32"/>
        </w:rPr>
        <w:t xml:space="preserve">СЕРГИЕВО-ПОСАДСКИЙ </w:t>
      </w:r>
      <w:r>
        <w:rPr>
          <w:b/>
          <w:sz w:val="32"/>
          <w:szCs w:val="32"/>
        </w:rPr>
        <w:t>ГОРОДСКОЙ ОКРУГ</w:t>
      </w:r>
      <w:r w:rsidRPr="006329F8">
        <w:rPr>
          <w:b/>
          <w:sz w:val="32"/>
          <w:szCs w:val="32"/>
        </w:rPr>
        <w:t xml:space="preserve"> МОСКОВСКОЙ ОБЛАСТИ</w:t>
      </w:r>
      <w:r>
        <w:rPr>
          <w:b/>
          <w:sz w:val="32"/>
          <w:szCs w:val="32"/>
        </w:rPr>
        <w:t>»</w:t>
      </w:r>
    </w:p>
    <w:p w:rsidR="00F752D8" w:rsidRPr="000C1DA4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32"/>
          <w:szCs w:val="32"/>
        </w:rPr>
      </w:pPr>
      <w:r>
        <w:rPr>
          <w:b/>
          <w:sz w:val="32"/>
          <w:szCs w:val="32"/>
        </w:rPr>
        <w:t>«БЕЗОПАСНОСТЬ И ОБЕСПЕЧЕНИЕ БЕЗОПАСНОСТИ ЖИЗНЕДЕЯТЕЛЬНОСТИ НАСЕЛЕНИЯ»</w:t>
      </w:r>
    </w:p>
    <w:p w:rsidR="00F752D8" w:rsidRPr="0025110B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</w:p>
    <w:p w:rsidR="00F752D8" w:rsidRDefault="00F752D8" w:rsidP="00F752D8">
      <w:pPr>
        <w:ind w:firstLine="0"/>
      </w:pPr>
    </w:p>
    <w:p w:rsidR="00F752D8" w:rsidRDefault="00F752D8" w:rsidP="00F752D8">
      <w:pPr>
        <w:ind w:firstLine="0"/>
        <w:jc w:val="center"/>
      </w:pPr>
    </w:p>
    <w:p w:rsidR="00F752D8" w:rsidRDefault="00F752D8" w:rsidP="00F752D8">
      <w:pPr>
        <w:ind w:firstLine="0"/>
        <w:jc w:val="center"/>
        <w:rPr>
          <w:sz w:val="32"/>
          <w:szCs w:val="32"/>
        </w:rPr>
      </w:pPr>
      <w:r w:rsidRPr="0025110B">
        <w:rPr>
          <w:sz w:val="32"/>
          <w:szCs w:val="32"/>
        </w:rPr>
        <w:t>Паспорт</w:t>
      </w:r>
      <w:r>
        <w:rPr>
          <w:sz w:val="32"/>
          <w:szCs w:val="32"/>
        </w:rPr>
        <w:t xml:space="preserve"> </w:t>
      </w:r>
      <w:r w:rsidRPr="0025110B">
        <w:rPr>
          <w:sz w:val="32"/>
          <w:szCs w:val="32"/>
        </w:rPr>
        <w:t xml:space="preserve">подпрограммы </w:t>
      </w:r>
      <w:r>
        <w:rPr>
          <w:sz w:val="32"/>
          <w:szCs w:val="32"/>
        </w:rPr>
        <w:t>5</w:t>
      </w:r>
      <w:r w:rsidRPr="0025110B">
        <w:rPr>
          <w:sz w:val="32"/>
          <w:szCs w:val="32"/>
        </w:rPr>
        <w:t xml:space="preserve"> </w:t>
      </w:r>
    </w:p>
    <w:p w:rsidR="00F752D8" w:rsidRDefault="00F752D8" w:rsidP="00F752D8">
      <w:pPr>
        <w:pStyle w:val="1"/>
        <w:rPr>
          <w:szCs w:val="32"/>
        </w:rPr>
      </w:pPr>
      <w:bookmarkStart w:id="21" w:name="_Toc27743590"/>
      <w:r>
        <w:rPr>
          <w:szCs w:val="32"/>
        </w:rPr>
        <w:t>«</w:t>
      </w:r>
      <w:r w:rsidRPr="005B5456">
        <w:rPr>
          <w:rStyle w:val="41"/>
        </w:rPr>
        <w:t>Обеспечение мероприятий гражданской обороны</w:t>
      </w:r>
      <w:r w:rsidR="00361D0B">
        <w:rPr>
          <w:rStyle w:val="41"/>
        </w:rPr>
        <w:t xml:space="preserve"> на территории муниципального образования </w:t>
      </w:r>
      <w:r w:rsidR="00F31375">
        <w:rPr>
          <w:rStyle w:val="41"/>
        </w:rPr>
        <w:t>М</w:t>
      </w:r>
      <w:r w:rsidR="00361D0B">
        <w:rPr>
          <w:rStyle w:val="41"/>
        </w:rPr>
        <w:t>осковской области</w:t>
      </w:r>
      <w:r>
        <w:rPr>
          <w:szCs w:val="32"/>
        </w:rPr>
        <w:t>»</w:t>
      </w:r>
      <w:bookmarkEnd w:id="21"/>
    </w:p>
    <w:p w:rsidR="00F31375" w:rsidRPr="00F31375" w:rsidRDefault="00F31375" w:rsidP="00F31375"/>
    <w:p w:rsidR="00F752D8" w:rsidRDefault="00F752D8" w:rsidP="00F752D8">
      <w:pPr>
        <w:ind w:firstLine="0"/>
        <w:rPr>
          <w:b/>
          <w:szCs w:val="24"/>
        </w:rPr>
      </w:pPr>
    </w:p>
    <w:p w:rsidR="00F752D8" w:rsidRDefault="00F752D8" w:rsidP="00F752D8">
      <w:pPr>
        <w:rPr>
          <w:b/>
          <w:szCs w:val="24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2789"/>
        <w:gridCol w:w="2491"/>
        <w:gridCol w:w="2413"/>
        <w:gridCol w:w="1170"/>
        <w:gridCol w:w="1366"/>
        <w:gridCol w:w="1108"/>
        <w:gridCol w:w="1305"/>
        <w:gridCol w:w="1409"/>
        <w:gridCol w:w="1302"/>
      </w:tblGrid>
      <w:tr w:rsidR="00F752D8" w:rsidRPr="007F6099" w:rsidTr="00AA22C5">
        <w:tc>
          <w:tcPr>
            <w:tcW w:w="908" w:type="pct"/>
          </w:tcPr>
          <w:p w:rsidR="00F752D8" w:rsidRPr="007F6099" w:rsidRDefault="00F752D8" w:rsidP="00AA22C5">
            <w:pPr>
              <w:ind w:firstLine="0"/>
              <w:rPr>
                <w:sz w:val="22"/>
              </w:rPr>
            </w:pPr>
            <w:r w:rsidRPr="007F6099">
              <w:rPr>
                <w:sz w:val="22"/>
              </w:rPr>
              <w:lastRenderedPageBreak/>
              <w:t>Цель подпрограммы</w:t>
            </w:r>
          </w:p>
        </w:tc>
        <w:tc>
          <w:tcPr>
            <w:tcW w:w="4092" w:type="pct"/>
            <w:gridSpan w:val="8"/>
          </w:tcPr>
          <w:p w:rsidR="00F752D8" w:rsidRPr="007F6099" w:rsidRDefault="00F752D8" w:rsidP="00AA22C5">
            <w:pPr>
              <w:ind w:firstLine="0"/>
              <w:rPr>
                <w:sz w:val="22"/>
              </w:rPr>
            </w:pPr>
            <w:r w:rsidRPr="007F6099">
              <w:rPr>
                <w:sz w:val="22"/>
              </w:rPr>
              <w:t xml:space="preserve">Создание и содержание имущества в учреждениях, подведомственных исполнительным органам Сергиево-Посадского </w:t>
            </w:r>
            <w:r>
              <w:rPr>
                <w:sz w:val="22"/>
              </w:rPr>
              <w:t>городского округа</w:t>
            </w:r>
          </w:p>
        </w:tc>
      </w:tr>
      <w:tr w:rsidR="00F752D8" w:rsidRPr="004D6BE4" w:rsidTr="00AA22C5">
        <w:tc>
          <w:tcPr>
            <w:tcW w:w="908" w:type="pct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Координатор муниципальной подпрограммы</w:t>
            </w:r>
          </w:p>
        </w:tc>
        <w:tc>
          <w:tcPr>
            <w:tcW w:w="4092" w:type="pct"/>
            <w:gridSpan w:val="8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 городского округа, курирующий вопросы безопасности</w:t>
            </w:r>
          </w:p>
        </w:tc>
      </w:tr>
      <w:tr w:rsidR="00F752D8" w:rsidRPr="007F6099" w:rsidTr="00AA22C5">
        <w:trPr>
          <w:trHeight w:val="411"/>
        </w:trPr>
        <w:tc>
          <w:tcPr>
            <w:tcW w:w="908" w:type="pct"/>
          </w:tcPr>
          <w:p w:rsidR="00F752D8" w:rsidRPr="007F6099" w:rsidRDefault="00F752D8" w:rsidP="00AA22C5">
            <w:pPr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Муниципальный </w:t>
            </w:r>
            <w:r w:rsidRPr="007F6099">
              <w:rPr>
                <w:sz w:val="22"/>
              </w:rPr>
              <w:t xml:space="preserve"> заказчик подпрограммы</w:t>
            </w:r>
          </w:p>
        </w:tc>
        <w:tc>
          <w:tcPr>
            <w:tcW w:w="4092" w:type="pct"/>
            <w:gridSpan w:val="8"/>
          </w:tcPr>
          <w:p w:rsidR="00F752D8" w:rsidRPr="007F6099" w:rsidRDefault="00F752D8" w:rsidP="00AA22C5">
            <w:pPr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Администрация  </w:t>
            </w:r>
            <w:r w:rsidRPr="00152D04">
              <w:rPr>
                <w:sz w:val="22"/>
              </w:rPr>
              <w:t xml:space="preserve"> Сергиево-Посадского </w:t>
            </w:r>
            <w:r>
              <w:rPr>
                <w:sz w:val="22"/>
              </w:rPr>
              <w:t>городского округа</w:t>
            </w:r>
            <w:r w:rsidRPr="00152D04">
              <w:rPr>
                <w:sz w:val="22"/>
              </w:rPr>
              <w:t>.</w:t>
            </w:r>
          </w:p>
        </w:tc>
      </w:tr>
      <w:tr w:rsidR="00F752D8" w:rsidRPr="007F6099" w:rsidTr="00AA22C5">
        <w:trPr>
          <w:trHeight w:val="411"/>
        </w:trPr>
        <w:tc>
          <w:tcPr>
            <w:tcW w:w="908" w:type="pct"/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Сроки реализации</w:t>
            </w:r>
          </w:p>
        </w:tc>
        <w:tc>
          <w:tcPr>
            <w:tcW w:w="4092" w:type="pct"/>
            <w:gridSpan w:val="8"/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2020-2024 г.г.</w:t>
            </w:r>
          </w:p>
        </w:tc>
      </w:tr>
      <w:tr w:rsidR="00F752D8" w:rsidRPr="007F6099" w:rsidTr="00AA22C5">
        <w:trPr>
          <w:trHeight w:val="411"/>
        </w:trPr>
        <w:tc>
          <w:tcPr>
            <w:tcW w:w="908" w:type="pct"/>
            <w:vMerge w:val="restart"/>
            <w:vAlign w:val="center"/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1B0AF4">
              <w:rPr>
                <w:sz w:val="22"/>
              </w:rPr>
              <w:t>Источники финансирования подпрограммы</w:t>
            </w:r>
            <w:r>
              <w:rPr>
                <w:sz w:val="22"/>
              </w:rPr>
              <w:t>.</w:t>
            </w:r>
          </w:p>
        </w:tc>
        <w:tc>
          <w:tcPr>
            <w:tcW w:w="811" w:type="pct"/>
            <w:vMerge w:val="restart"/>
            <w:tcBorders>
              <w:right w:val="single" w:sz="4" w:space="0" w:color="auto"/>
            </w:tcBorders>
            <w:vAlign w:val="center"/>
          </w:tcPr>
          <w:p w:rsidR="00F752D8" w:rsidRPr="001B0AF4" w:rsidRDefault="00F752D8" w:rsidP="00AA22C5">
            <w:pPr>
              <w:ind w:firstLine="0"/>
              <w:jc w:val="center"/>
              <w:rPr>
                <w:sz w:val="22"/>
              </w:rPr>
            </w:pPr>
            <w:r w:rsidRPr="001B0AF4">
              <w:rPr>
                <w:sz w:val="22"/>
              </w:rPr>
              <w:t>Главный распорядитель бюджетных средств</w:t>
            </w:r>
          </w:p>
          <w:p w:rsidR="00F752D8" w:rsidRPr="001B0AF4" w:rsidRDefault="00F752D8" w:rsidP="00AA22C5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7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B0AF4">
              <w:rPr>
                <w:sz w:val="22"/>
              </w:rPr>
              <w:t>Источник финансирования</w:t>
            </w:r>
          </w:p>
        </w:tc>
        <w:tc>
          <w:tcPr>
            <w:tcW w:w="2495" w:type="pct"/>
            <w:gridSpan w:val="6"/>
            <w:tcBorders>
              <w:left w:val="single" w:sz="4" w:space="0" w:color="auto"/>
            </w:tcBorders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Общий объем средств направляемых на реализацию подпрограммы, тыс.руб.</w:t>
            </w:r>
          </w:p>
        </w:tc>
      </w:tr>
      <w:tr w:rsidR="00F752D8" w:rsidRPr="007F6099" w:rsidTr="00AA22C5">
        <w:trPr>
          <w:trHeight w:val="411"/>
        </w:trPr>
        <w:tc>
          <w:tcPr>
            <w:tcW w:w="908" w:type="pct"/>
            <w:vMerge/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811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752D8" w:rsidRPr="001B0AF4" w:rsidRDefault="00F752D8" w:rsidP="00AA22C5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7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B0AF4" w:rsidRDefault="00F752D8" w:rsidP="00AA22C5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B0AF4" w:rsidRDefault="00F752D8" w:rsidP="00AA22C5">
            <w:pPr>
              <w:ind w:firstLine="0"/>
              <w:jc w:val="center"/>
              <w:rPr>
                <w:sz w:val="22"/>
              </w:rPr>
            </w:pPr>
            <w:r w:rsidRPr="001B0AF4">
              <w:rPr>
                <w:sz w:val="22"/>
              </w:rPr>
              <w:t>Итого</w:t>
            </w: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B0AF4" w:rsidRDefault="00F752D8" w:rsidP="00AA22C5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B0AF4" w:rsidRDefault="00F752D8" w:rsidP="00AA22C5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B0AF4" w:rsidRDefault="00F752D8" w:rsidP="00AA22C5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B0AF4" w:rsidRDefault="00F752D8" w:rsidP="00AA22C5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424" w:type="pct"/>
            <w:tcBorders>
              <w:left w:val="single" w:sz="4" w:space="0" w:color="auto"/>
            </w:tcBorders>
            <w:vAlign w:val="center"/>
          </w:tcPr>
          <w:p w:rsidR="00F752D8" w:rsidRPr="001B0AF4" w:rsidRDefault="00F752D8" w:rsidP="00AA22C5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</w:tr>
      <w:tr w:rsidR="004D6E09" w:rsidRPr="007F6099" w:rsidTr="001B3BAE">
        <w:trPr>
          <w:trHeight w:val="832"/>
        </w:trPr>
        <w:tc>
          <w:tcPr>
            <w:tcW w:w="908" w:type="pct"/>
            <w:vMerge/>
          </w:tcPr>
          <w:p w:rsidR="004D6E09" w:rsidRDefault="004D6E09" w:rsidP="004D6E09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811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D6E09" w:rsidRDefault="004D6E09" w:rsidP="004D6E0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</w:rPr>
              <w:t xml:space="preserve">Администрация </w:t>
            </w:r>
            <w:r w:rsidRPr="00152D04">
              <w:rPr>
                <w:sz w:val="22"/>
              </w:rPr>
              <w:t>Сергиево-Посадского</w:t>
            </w:r>
            <w:r>
              <w:rPr>
                <w:sz w:val="22"/>
              </w:rPr>
              <w:t xml:space="preserve"> городского округа</w:t>
            </w:r>
            <w:r w:rsidRPr="00152D04">
              <w:rPr>
                <w:sz w:val="22"/>
              </w:rPr>
              <w:t>.</w:t>
            </w:r>
          </w:p>
        </w:tc>
        <w:tc>
          <w:tcPr>
            <w:tcW w:w="786" w:type="pct"/>
            <w:tcBorders>
              <w:left w:val="single" w:sz="4" w:space="0" w:color="auto"/>
              <w:right w:val="single" w:sz="4" w:space="0" w:color="auto"/>
            </w:tcBorders>
          </w:tcPr>
          <w:p w:rsidR="004D6E09" w:rsidRDefault="004D6E09" w:rsidP="004D6E09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B0AF4">
              <w:rPr>
                <w:sz w:val="22"/>
              </w:rPr>
              <w:t>Всего, в том числе:</w:t>
            </w: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</w:tcPr>
          <w:p w:rsidR="004D6E09" w:rsidRPr="005866AD" w:rsidRDefault="00F31375" w:rsidP="00F31375">
            <w:pPr>
              <w:ind w:firstLine="0"/>
            </w:pPr>
            <w:r>
              <w:t>402</w:t>
            </w:r>
            <w:r w:rsidR="00D7562E">
              <w:t>,</w:t>
            </w:r>
            <w:r>
              <w:t>84</w:t>
            </w: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</w:tcPr>
          <w:p w:rsidR="004D6E09" w:rsidRPr="005866AD" w:rsidRDefault="00F31375" w:rsidP="00F31375">
            <w:pPr>
              <w:ind w:firstLine="0"/>
            </w:pPr>
            <w:r>
              <w:t>100</w:t>
            </w:r>
            <w:r w:rsidR="005B05B7">
              <w:t>,</w:t>
            </w:r>
            <w:r>
              <w:t>74</w:t>
            </w: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</w:tcPr>
          <w:p w:rsidR="004D6E09" w:rsidRPr="005866AD" w:rsidRDefault="002B5EB7" w:rsidP="004D6E09">
            <w:pPr>
              <w:ind w:firstLine="0"/>
            </w:pPr>
            <w:r>
              <w:t>0,0</w:t>
            </w:r>
          </w:p>
        </w:tc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</w:tcPr>
          <w:p w:rsidR="004D6E09" w:rsidRPr="005866AD" w:rsidRDefault="004D6E09" w:rsidP="004D6E09">
            <w:pPr>
              <w:ind w:firstLine="4"/>
            </w:pPr>
            <w:r w:rsidRPr="005866AD">
              <w:t>100,7</w:t>
            </w: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</w:tcPr>
          <w:p w:rsidR="004D6E09" w:rsidRDefault="004D6E09" w:rsidP="004D6E09">
            <w:pPr>
              <w:ind w:hanging="22"/>
            </w:pPr>
            <w:r w:rsidRPr="005866AD">
              <w:t>100,7</w:t>
            </w:r>
          </w:p>
        </w:tc>
        <w:tc>
          <w:tcPr>
            <w:tcW w:w="424" w:type="pct"/>
            <w:tcBorders>
              <w:left w:val="single" w:sz="4" w:space="0" w:color="auto"/>
            </w:tcBorders>
            <w:vAlign w:val="center"/>
          </w:tcPr>
          <w:p w:rsidR="004D6E09" w:rsidRPr="00A07EE7" w:rsidRDefault="00213EB7" w:rsidP="004D6E09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100,7</w:t>
            </w:r>
          </w:p>
        </w:tc>
      </w:tr>
      <w:tr w:rsidR="004D6E09" w:rsidRPr="007F6099" w:rsidTr="001B3BAE">
        <w:trPr>
          <w:trHeight w:val="411"/>
        </w:trPr>
        <w:tc>
          <w:tcPr>
            <w:tcW w:w="908" w:type="pct"/>
            <w:vMerge/>
          </w:tcPr>
          <w:p w:rsidR="004D6E09" w:rsidRDefault="004D6E09" w:rsidP="004D6E09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811" w:type="pct"/>
            <w:vMerge/>
            <w:tcBorders>
              <w:right w:val="single" w:sz="4" w:space="0" w:color="auto"/>
            </w:tcBorders>
            <w:vAlign w:val="center"/>
          </w:tcPr>
          <w:p w:rsidR="004D6E09" w:rsidRPr="001B0AF4" w:rsidRDefault="004D6E09" w:rsidP="004D6E09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786" w:type="pct"/>
            <w:tcBorders>
              <w:left w:val="single" w:sz="4" w:space="0" w:color="auto"/>
              <w:right w:val="single" w:sz="4" w:space="0" w:color="auto"/>
            </w:tcBorders>
          </w:tcPr>
          <w:p w:rsidR="004D6E09" w:rsidRDefault="004D6E09" w:rsidP="004D6E09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2"/>
              </w:rPr>
              <w:t>Средства бюджета Сергиево-Посадского городского округа.</w:t>
            </w: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</w:tcPr>
          <w:p w:rsidR="004D6E09" w:rsidRPr="00A27163" w:rsidRDefault="00F31375" w:rsidP="00F31375">
            <w:pPr>
              <w:ind w:firstLine="0"/>
            </w:pPr>
            <w:r>
              <w:t>402</w:t>
            </w:r>
            <w:r w:rsidR="00D7562E">
              <w:t>,</w:t>
            </w:r>
            <w:r>
              <w:t>84</w:t>
            </w: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</w:tcPr>
          <w:p w:rsidR="004D6E09" w:rsidRPr="00A27163" w:rsidRDefault="00F31375" w:rsidP="00F31375">
            <w:pPr>
              <w:ind w:firstLine="0"/>
            </w:pPr>
            <w:r>
              <w:t>100,74</w:t>
            </w: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</w:tcPr>
          <w:p w:rsidR="004D6E09" w:rsidRPr="00A27163" w:rsidRDefault="002B5EB7" w:rsidP="004D6E09">
            <w:pPr>
              <w:ind w:firstLine="0"/>
            </w:pPr>
            <w:r>
              <w:t>0,0</w:t>
            </w:r>
          </w:p>
        </w:tc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</w:tcPr>
          <w:p w:rsidR="004D6E09" w:rsidRPr="00A27163" w:rsidRDefault="004D6E09" w:rsidP="004D6E09">
            <w:pPr>
              <w:ind w:firstLine="4"/>
            </w:pPr>
            <w:r w:rsidRPr="00A27163">
              <w:t>100,7</w:t>
            </w: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</w:tcPr>
          <w:p w:rsidR="004D6E09" w:rsidRDefault="004D6E09" w:rsidP="004D6E09">
            <w:pPr>
              <w:ind w:hanging="22"/>
            </w:pPr>
            <w:r w:rsidRPr="00A27163">
              <w:t>100,7</w:t>
            </w:r>
          </w:p>
        </w:tc>
        <w:tc>
          <w:tcPr>
            <w:tcW w:w="424" w:type="pct"/>
            <w:tcBorders>
              <w:left w:val="single" w:sz="4" w:space="0" w:color="auto"/>
            </w:tcBorders>
            <w:vAlign w:val="center"/>
          </w:tcPr>
          <w:p w:rsidR="004D6E09" w:rsidRPr="00A07EE7" w:rsidRDefault="00213EB7" w:rsidP="004D6E09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100,7</w:t>
            </w:r>
          </w:p>
        </w:tc>
      </w:tr>
      <w:tr w:rsidR="00F752D8" w:rsidRPr="00537759" w:rsidTr="00AA22C5">
        <w:trPr>
          <w:trHeight w:val="906"/>
        </w:trPr>
        <w:tc>
          <w:tcPr>
            <w:tcW w:w="908" w:type="pct"/>
          </w:tcPr>
          <w:p w:rsidR="00F752D8" w:rsidRPr="00537759" w:rsidRDefault="00F752D8" w:rsidP="00AA22C5">
            <w:pPr>
              <w:ind w:firstLine="0"/>
              <w:rPr>
                <w:sz w:val="22"/>
              </w:rPr>
            </w:pPr>
            <w:r w:rsidRPr="00537759">
              <w:rPr>
                <w:sz w:val="22"/>
              </w:rPr>
              <w:t>Планируемые результаты реализации подпрограммы</w:t>
            </w:r>
          </w:p>
        </w:tc>
        <w:tc>
          <w:tcPr>
            <w:tcW w:w="4092" w:type="pct"/>
            <w:gridSpan w:val="8"/>
          </w:tcPr>
          <w:p w:rsidR="00F752D8" w:rsidRPr="00947053" w:rsidRDefault="00F752D8" w:rsidP="00AA22C5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47053">
              <w:rPr>
                <w:sz w:val="22"/>
                <w:szCs w:val="22"/>
              </w:rPr>
              <w:t>Увеличение процента запасов материально-технических, продовольственных, медицинских и иных средств в целях гражданской обороны.</w:t>
            </w:r>
          </w:p>
          <w:p w:rsidR="00F752D8" w:rsidRPr="00947053" w:rsidRDefault="00F752D8" w:rsidP="00AA22C5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47053">
              <w:rPr>
                <w:sz w:val="22"/>
                <w:szCs w:val="22"/>
              </w:rPr>
              <w:t>Увеличение степени готовности к использованию по предназначению защитных сооружений и иных объектов ГО.</w:t>
            </w:r>
          </w:p>
          <w:p w:rsidR="00F752D8" w:rsidRPr="00947053" w:rsidRDefault="00F752D8" w:rsidP="00AA22C5">
            <w:pPr>
              <w:pStyle w:val="ab"/>
              <w:widowControl w:val="0"/>
              <w:autoSpaceDE w:val="0"/>
              <w:autoSpaceDN w:val="0"/>
              <w:adjustRightInd w:val="0"/>
              <w:ind w:left="360" w:firstLine="0"/>
              <w:jc w:val="both"/>
              <w:rPr>
                <w:sz w:val="22"/>
                <w:szCs w:val="22"/>
              </w:rPr>
            </w:pPr>
          </w:p>
        </w:tc>
      </w:tr>
    </w:tbl>
    <w:p w:rsidR="00F752D8" w:rsidRDefault="00F752D8" w:rsidP="00F752D8">
      <w:pPr>
        <w:rPr>
          <w:rFonts w:ascii="Arial" w:hAnsi="Arial" w:cs="Arial"/>
          <w:sz w:val="20"/>
          <w:szCs w:val="20"/>
        </w:rPr>
      </w:pPr>
    </w:p>
    <w:p w:rsidR="00F752D8" w:rsidRDefault="00F752D8" w:rsidP="00F752D8">
      <w:pPr>
        <w:spacing w:after="200"/>
        <w:ind w:firstLine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752D8" w:rsidRPr="00BF70B5" w:rsidRDefault="00F752D8" w:rsidP="00F752D8">
      <w:pPr>
        <w:rPr>
          <w:sz w:val="24"/>
          <w:szCs w:val="24"/>
        </w:rPr>
      </w:pPr>
    </w:p>
    <w:p w:rsidR="00F752D8" w:rsidRPr="00BF70B5" w:rsidRDefault="00F752D8" w:rsidP="00F752D8">
      <w:pPr>
        <w:jc w:val="center"/>
        <w:rPr>
          <w:sz w:val="24"/>
          <w:szCs w:val="24"/>
        </w:rPr>
      </w:pPr>
      <w:bookmarkStart w:id="22" w:name="Par5270"/>
      <w:bookmarkEnd w:id="22"/>
      <w:r>
        <w:rPr>
          <w:sz w:val="24"/>
          <w:szCs w:val="24"/>
        </w:rPr>
        <w:t>1</w:t>
      </w:r>
      <w:r w:rsidRPr="0029574F">
        <w:rPr>
          <w:sz w:val="24"/>
          <w:szCs w:val="24"/>
        </w:rPr>
        <w:t xml:space="preserve">. </w:t>
      </w:r>
      <w:r>
        <w:rPr>
          <w:sz w:val="24"/>
          <w:szCs w:val="24"/>
        </w:rPr>
        <w:t>Х</w:t>
      </w:r>
      <w:r w:rsidRPr="004C2EE9">
        <w:rPr>
          <w:sz w:val="24"/>
          <w:szCs w:val="24"/>
        </w:rPr>
        <w:t>арактеристик</w:t>
      </w:r>
      <w:r>
        <w:rPr>
          <w:sz w:val="24"/>
          <w:szCs w:val="24"/>
        </w:rPr>
        <w:t>а</w:t>
      </w:r>
      <w:r w:rsidRPr="004C2EE9">
        <w:rPr>
          <w:sz w:val="24"/>
          <w:szCs w:val="24"/>
        </w:rPr>
        <w:t xml:space="preserve"> проблем, решаемых посредством мероприятий</w:t>
      </w:r>
      <w:r w:rsidRPr="009F350D">
        <w:rPr>
          <w:sz w:val="24"/>
          <w:szCs w:val="24"/>
        </w:rPr>
        <w:t xml:space="preserve"> реализации подпрограммы</w:t>
      </w:r>
      <w:r w:rsidRPr="00BF70B5">
        <w:rPr>
          <w:sz w:val="24"/>
          <w:szCs w:val="24"/>
        </w:rPr>
        <w:t xml:space="preserve"> </w:t>
      </w:r>
      <w:r>
        <w:rPr>
          <w:sz w:val="24"/>
          <w:szCs w:val="24"/>
        </w:rPr>
        <w:t>5</w:t>
      </w:r>
    </w:p>
    <w:p w:rsidR="00F752D8" w:rsidRPr="00BF70B5" w:rsidRDefault="00F752D8" w:rsidP="00F752D8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Pr="00BF70B5">
        <w:rPr>
          <w:sz w:val="24"/>
          <w:szCs w:val="24"/>
        </w:rPr>
        <w:t>Обеспечение мероприятий гражданской обороны</w:t>
      </w:r>
      <w:r w:rsidR="00361D0B">
        <w:rPr>
          <w:sz w:val="24"/>
          <w:szCs w:val="24"/>
        </w:rPr>
        <w:t xml:space="preserve"> на территории муниципального образования Московской области</w:t>
      </w:r>
      <w:r>
        <w:rPr>
          <w:sz w:val="24"/>
          <w:szCs w:val="24"/>
        </w:rPr>
        <w:t>»</w:t>
      </w:r>
    </w:p>
    <w:p w:rsidR="00F752D8" w:rsidRDefault="00F752D8" w:rsidP="00F752D8">
      <w:pPr>
        <w:ind w:firstLine="708"/>
        <w:rPr>
          <w:sz w:val="24"/>
          <w:szCs w:val="24"/>
        </w:rPr>
      </w:pPr>
    </w:p>
    <w:p w:rsidR="00F752D8" w:rsidRPr="00D91908" w:rsidRDefault="00F752D8" w:rsidP="00F752D8">
      <w:pPr>
        <w:ind w:firstLine="708"/>
        <w:jc w:val="both"/>
        <w:rPr>
          <w:sz w:val="24"/>
          <w:szCs w:val="24"/>
        </w:rPr>
      </w:pPr>
      <w:r w:rsidRPr="00D91908">
        <w:rPr>
          <w:sz w:val="24"/>
          <w:szCs w:val="24"/>
        </w:rPr>
        <w:t xml:space="preserve">На территории Сергиево-Посадского </w:t>
      </w:r>
      <w:r>
        <w:rPr>
          <w:sz w:val="24"/>
          <w:szCs w:val="24"/>
        </w:rPr>
        <w:t>городского округа</w:t>
      </w:r>
      <w:r w:rsidRPr="00D91908">
        <w:rPr>
          <w:sz w:val="24"/>
          <w:szCs w:val="24"/>
        </w:rPr>
        <w:t xml:space="preserve"> расположено 104 защитных сооружени</w:t>
      </w:r>
      <w:r>
        <w:rPr>
          <w:sz w:val="24"/>
          <w:szCs w:val="24"/>
        </w:rPr>
        <w:t>я</w:t>
      </w:r>
      <w:r w:rsidRPr="00D91908">
        <w:rPr>
          <w:sz w:val="24"/>
          <w:szCs w:val="24"/>
        </w:rPr>
        <w:t xml:space="preserve"> гражданской обороны (ЗС ГО) 46 убежищ и 58 противорадиационн</w:t>
      </w:r>
      <w:r>
        <w:rPr>
          <w:sz w:val="24"/>
          <w:szCs w:val="24"/>
        </w:rPr>
        <w:t>ых укрытий, из них ограниченно</w:t>
      </w:r>
      <w:r w:rsidRPr="00D91908">
        <w:rPr>
          <w:sz w:val="24"/>
          <w:szCs w:val="24"/>
        </w:rPr>
        <w:t xml:space="preserve"> готовы 31 убежище и 5 противорадиационных укрытия, что составляет 30 % от общего количества ЗС ГО. Для обеспечения к 2021 году готовности к приему укрываемых до 75 % ЗС ГО необходимо провести обследование, планово-предупредительный ремонт строительных конструкций и специального оборудования ЗС ГО не готовых к приему укрываемых. Для экстренного укрытия населения от обычных средств поражения необходимо содержать имеющийся фонд заглубленных помещений подземного пространства в количестве 373 помещения из расчета 667256,7 квадратных метров на 266,8 тысяч человек.</w:t>
      </w:r>
    </w:p>
    <w:p w:rsidR="00F752D8" w:rsidRDefault="00F752D8" w:rsidP="00F752D8">
      <w:pPr>
        <w:ind w:firstLine="708"/>
        <w:jc w:val="both"/>
        <w:rPr>
          <w:sz w:val="24"/>
          <w:szCs w:val="24"/>
        </w:rPr>
      </w:pPr>
      <w:r w:rsidRPr="00D91908">
        <w:rPr>
          <w:sz w:val="24"/>
          <w:szCs w:val="24"/>
        </w:rPr>
        <w:t>С целью подготовки населения в области гражданской обороны необходимо продолжить работу по созданию учебных консультационных</w:t>
      </w:r>
      <w:r>
        <w:rPr>
          <w:sz w:val="24"/>
          <w:szCs w:val="24"/>
        </w:rPr>
        <w:t xml:space="preserve"> </w:t>
      </w:r>
      <w:r w:rsidRPr="00D91908">
        <w:rPr>
          <w:sz w:val="24"/>
          <w:szCs w:val="24"/>
        </w:rPr>
        <w:t xml:space="preserve">пунктов </w:t>
      </w:r>
      <w:r>
        <w:rPr>
          <w:sz w:val="24"/>
          <w:szCs w:val="24"/>
        </w:rPr>
        <w:t>(далее – УКП)</w:t>
      </w:r>
      <w:r w:rsidRPr="00D919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из расчета 1 УКП на 10 тысяч населения. </w:t>
      </w:r>
    </w:p>
    <w:p w:rsidR="00F752D8" w:rsidRPr="00D91908" w:rsidRDefault="00F752D8" w:rsidP="00F752D8">
      <w:pPr>
        <w:ind w:firstLine="708"/>
        <w:jc w:val="both"/>
        <w:rPr>
          <w:sz w:val="24"/>
          <w:szCs w:val="24"/>
        </w:rPr>
      </w:pPr>
      <w:r w:rsidRPr="00D91908">
        <w:rPr>
          <w:sz w:val="24"/>
          <w:szCs w:val="24"/>
        </w:rPr>
        <w:t xml:space="preserve">Повышение уровня защиты населения и территории Сергиево-Посадского </w:t>
      </w:r>
      <w:r>
        <w:rPr>
          <w:sz w:val="24"/>
          <w:szCs w:val="24"/>
        </w:rPr>
        <w:t>городского округа</w:t>
      </w:r>
      <w:r w:rsidRPr="00D91908">
        <w:rPr>
          <w:sz w:val="24"/>
          <w:szCs w:val="24"/>
        </w:rPr>
        <w:t xml:space="preserve">  от опасностей возникающих при военных конфликтах или вследствие этих конфликтов, планируется достигнуть путем реализации основных мероприятий направленных на совершенствование системы подготовки населения по вопросам гражданской обороны, повышения готовности сил гражданской обороны </w:t>
      </w:r>
      <w:r>
        <w:rPr>
          <w:sz w:val="24"/>
          <w:szCs w:val="24"/>
        </w:rPr>
        <w:t>округа</w:t>
      </w:r>
      <w:r w:rsidRPr="00D91908">
        <w:rPr>
          <w:sz w:val="24"/>
          <w:szCs w:val="24"/>
        </w:rPr>
        <w:t xml:space="preserve">, объектов гражданской обороны, защитных сооружений гражданской обороны, систем управления гражданской обороны, связи, создания и содержания запасов материально-технических, продовольственных, медицинских и иных средств, для целей гражданской обороны, создания и оснащения оборудованием и специальной техникой нештатных формирований по обеспечению выполнения мероприятий гражданской обороны (НФГО) в учреждениях и организациях, подведомственных администрации </w:t>
      </w:r>
      <w:r>
        <w:rPr>
          <w:sz w:val="24"/>
          <w:szCs w:val="24"/>
        </w:rPr>
        <w:t>городского округа</w:t>
      </w:r>
      <w:r w:rsidRPr="00D91908">
        <w:rPr>
          <w:sz w:val="24"/>
          <w:szCs w:val="24"/>
        </w:rPr>
        <w:t>.</w:t>
      </w:r>
    </w:p>
    <w:p w:rsidR="00F752D8" w:rsidRPr="00BF70B5" w:rsidRDefault="00F752D8" w:rsidP="00F752D8">
      <w:pPr>
        <w:ind w:firstLine="708"/>
        <w:jc w:val="both"/>
        <w:rPr>
          <w:sz w:val="24"/>
          <w:szCs w:val="24"/>
        </w:rPr>
      </w:pPr>
      <w:r w:rsidRPr="00BF70B5">
        <w:rPr>
          <w:sz w:val="24"/>
          <w:szCs w:val="24"/>
        </w:rPr>
        <w:t xml:space="preserve">Реализация подпрограммы будет осуществляться в соответствии с </w:t>
      </w:r>
      <w:hyperlink w:anchor="Par5298" w:tooltip="Ссылка на текущий документ" w:history="1">
        <w:r w:rsidRPr="00BF70B5">
          <w:rPr>
            <w:sz w:val="24"/>
            <w:szCs w:val="24"/>
          </w:rPr>
          <w:t>Перечнем</w:t>
        </w:r>
      </w:hyperlink>
      <w:r w:rsidRPr="00BF70B5">
        <w:rPr>
          <w:sz w:val="24"/>
          <w:szCs w:val="24"/>
        </w:rPr>
        <w:t xml:space="preserve"> мероприятий подпрограммы </w:t>
      </w:r>
      <w:r>
        <w:rPr>
          <w:sz w:val="24"/>
          <w:szCs w:val="24"/>
        </w:rPr>
        <w:t>5</w:t>
      </w:r>
      <w:r w:rsidRPr="00BF70B5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BF70B5">
        <w:rPr>
          <w:sz w:val="24"/>
          <w:szCs w:val="24"/>
        </w:rPr>
        <w:t xml:space="preserve">Обеспечение мероприятий гражданской обороны </w:t>
      </w:r>
      <w:r w:rsidR="00F31375">
        <w:rPr>
          <w:sz w:val="24"/>
          <w:szCs w:val="24"/>
        </w:rPr>
        <w:t>на территории муниципального образования Московской области</w:t>
      </w:r>
      <w:r w:rsidR="00013FC8">
        <w:rPr>
          <w:sz w:val="24"/>
          <w:szCs w:val="24"/>
        </w:rPr>
        <w:t>»</w:t>
      </w:r>
      <w:r w:rsidR="00F31375">
        <w:rPr>
          <w:sz w:val="24"/>
          <w:szCs w:val="24"/>
        </w:rPr>
        <w:t xml:space="preserve"> </w:t>
      </w:r>
      <w:r w:rsidRPr="00BF70B5">
        <w:rPr>
          <w:sz w:val="24"/>
          <w:szCs w:val="24"/>
        </w:rPr>
        <w:t xml:space="preserve">муниципальной программы Сергиево-Посадского </w:t>
      </w:r>
      <w:r>
        <w:rPr>
          <w:sz w:val="24"/>
          <w:szCs w:val="24"/>
        </w:rPr>
        <w:t>городского округа</w:t>
      </w:r>
      <w:r w:rsidRPr="00BF70B5">
        <w:rPr>
          <w:sz w:val="24"/>
          <w:szCs w:val="24"/>
        </w:rPr>
        <w:t xml:space="preserve"> </w:t>
      </w:r>
      <w:r>
        <w:rPr>
          <w:sz w:val="24"/>
          <w:szCs w:val="24"/>
        </w:rPr>
        <w:t>«Б</w:t>
      </w:r>
      <w:r w:rsidRPr="00BF70B5">
        <w:rPr>
          <w:sz w:val="24"/>
          <w:szCs w:val="24"/>
        </w:rPr>
        <w:t>езопасност</w:t>
      </w:r>
      <w:r>
        <w:rPr>
          <w:sz w:val="24"/>
          <w:szCs w:val="24"/>
        </w:rPr>
        <w:t>ь</w:t>
      </w:r>
      <w:r w:rsidRPr="00BF70B5">
        <w:rPr>
          <w:sz w:val="24"/>
          <w:szCs w:val="24"/>
        </w:rPr>
        <w:t xml:space="preserve"> </w:t>
      </w:r>
      <w:r>
        <w:rPr>
          <w:sz w:val="24"/>
          <w:szCs w:val="24"/>
        </w:rPr>
        <w:t>и обеспечение безопасности жизнедеятельности населения».</w:t>
      </w:r>
    </w:p>
    <w:p w:rsidR="00F752D8" w:rsidRDefault="00F752D8" w:rsidP="00F752D8">
      <w:pPr>
        <w:rPr>
          <w:rFonts w:ascii="Arial" w:hAnsi="Arial" w:cs="Arial"/>
          <w:sz w:val="20"/>
          <w:szCs w:val="20"/>
        </w:rPr>
      </w:pPr>
      <w:r>
        <w:br w:type="page"/>
      </w:r>
    </w:p>
    <w:p w:rsidR="00F752D8" w:rsidRPr="00AE60FF" w:rsidRDefault="00F752D8" w:rsidP="00F752D8">
      <w:pPr>
        <w:pStyle w:val="ConsPlusNormal"/>
        <w:jc w:val="center"/>
      </w:pPr>
      <w:bookmarkStart w:id="23" w:name="Par5292"/>
      <w:bookmarkStart w:id="24" w:name="Par5298"/>
      <w:bookmarkEnd w:id="23"/>
      <w:bookmarkEnd w:id="24"/>
      <w:r w:rsidRPr="00AE60FF">
        <w:lastRenderedPageBreak/>
        <w:t>ПЕРЕЧЕНЬ</w:t>
      </w:r>
    </w:p>
    <w:p w:rsidR="00F752D8" w:rsidRPr="00AE60FF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</w:rPr>
      </w:pPr>
      <w:r w:rsidRPr="00AE60FF">
        <w:rPr>
          <w:sz w:val="24"/>
          <w:szCs w:val="24"/>
        </w:rPr>
        <w:t xml:space="preserve">МЕРОПРИЯТИЙ ПОДПРОГРАММЫ 5 «ОБЕСПЕЧЕНИЕ </w:t>
      </w:r>
      <w:r>
        <w:rPr>
          <w:sz w:val="24"/>
          <w:szCs w:val="24"/>
        </w:rPr>
        <w:t>МЕРОПРИЯТИЙ ГРАЖДАНСКОЙ ОБОРОНЫ</w:t>
      </w:r>
      <w:r w:rsidR="00361D0B">
        <w:rPr>
          <w:sz w:val="24"/>
          <w:szCs w:val="24"/>
        </w:rPr>
        <w:t xml:space="preserve"> НА ТЕРРИТОРИИ МУНИЦИПАЛЬНОГО ОБРАЗОВАНИЯ МОСКОВСКОЙ ОБЛАСТИ</w:t>
      </w:r>
      <w:r>
        <w:rPr>
          <w:sz w:val="24"/>
          <w:szCs w:val="24"/>
        </w:rPr>
        <w:t>»</w:t>
      </w:r>
    </w:p>
    <w:p w:rsidR="00F752D8" w:rsidRDefault="00F752D8" w:rsidP="00F752D8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"/>
        <w:gridCol w:w="3126"/>
        <w:gridCol w:w="1796"/>
        <w:gridCol w:w="1151"/>
        <w:gridCol w:w="1151"/>
        <w:gridCol w:w="724"/>
        <w:gridCol w:w="615"/>
        <w:gridCol w:w="615"/>
        <w:gridCol w:w="615"/>
        <w:gridCol w:w="615"/>
        <w:gridCol w:w="615"/>
        <w:gridCol w:w="1182"/>
        <w:gridCol w:w="2714"/>
      </w:tblGrid>
      <w:tr w:rsidR="00F752D8" w:rsidRPr="00A07EE7" w:rsidTr="00AA22C5">
        <w:trPr>
          <w:cantSplit/>
          <w:trHeight w:val="20"/>
        </w:trPr>
        <w:tc>
          <w:tcPr>
            <w:tcW w:w="75" w:type="pct"/>
            <w:vMerge w:val="restar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№ п/п</w:t>
            </w:r>
          </w:p>
        </w:tc>
        <w:tc>
          <w:tcPr>
            <w:tcW w:w="1032" w:type="pct"/>
            <w:vMerge w:val="restar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Мероприятия по реализации подпрограммы</w:t>
            </w:r>
          </w:p>
        </w:tc>
        <w:tc>
          <w:tcPr>
            <w:tcW w:w="593" w:type="pct"/>
            <w:vMerge w:val="restar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380" w:type="pct"/>
            <w:vMerge w:val="restar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80" w:type="pct"/>
            <w:vMerge w:val="restar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Объем финан</w:t>
            </w:r>
            <w:r>
              <w:rPr>
                <w:sz w:val="16"/>
                <w:szCs w:val="16"/>
              </w:rPr>
              <w:t>сирования в 2019</w:t>
            </w:r>
            <w:r w:rsidRPr="00A07EE7">
              <w:rPr>
                <w:sz w:val="16"/>
                <w:szCs w:val="16"/>
              </w:rPr>
              <w:t xml:space="preserve"> году (тыс. руб)</w:t>
            </w:r>
          </w:p>
        </w:tc>
        <w:tc>
          <w:tcPr>
            <w:tcW w:w="239" w:type="pct"/>
            <w:vMerge w:val="restar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Всего, (тыс.руб)</w:t>
            </w:r>
          </w:p>
        </w:tc>
        <w:tc>
          <w:tcPr>
            <w:tcW w:w="1015" w:type="pct"/>
            <w:gridSpan w:val="5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Объем финансирования по годам, (тыс.руб)</w:t>
            </w:r>
          </w:p>
        </w:tc>
        <w:tc>
          <w:tcPr>
            <w:tcW w:w="390" w:type="pct"/>
            <w:vMerge w:val="restar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  <w:tc>
          <w:tcPr>
            <w:tcW w:w="896" w:type="pct"/>
            <w:vMerge w:val="restar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Результаты выполнения подпрограммы</w:t>
            </w:r>
          </w:p>
        </w:tc>
      </w:tr>
      <w:tr w:rsidR="00F752D8" w:rsidRPr="00A07EE7" w:rsidTr="00AA22C5">
        <w:trPr>
          <w:cantSplit/>
          <w:trHeight w:val="20"/>
        </w:trPr>
        <w:tc>
          <w:tcPr>
            <w:tcW w:w="75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32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21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22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390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A07EE7" w:rsidTr="00AA22C5">
        <w:trPr>
          <w:cantSplit/>
          <w:trHeight w:val="20"/>
        </w:trPr>
        <w:tc>
          <w:tcPr>
            <w:tcW w:w="75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1</w:t>
            </w:r>
          </w:p>
        </w:tc>
        <w:tc>
          <w:tcPr>
            <w:tcW w:w="1032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2</w:t>
            </w:r>
          </w:p>
        </w:tc>
        <w:tc>
          <w:tcPr>
            <w:tcW w:w="593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5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4</w:t>
            </w:r>
          </w:p>
        </w:tc>
        <w:tc>
          <w:tcPr>
            <w:tcW w:w="380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6</w:t>
            </w:r>
          </w:p>
        </w:tc>
        <w:tc>
          <w:tcPr>
            <w:tcW w:w="239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7</w:t>
            </w:r>
          </w:p>
        </w:tc>
        <w:tc>
          <w:tcPr>
            <w:tcW w:w="203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8</w:t>
            </w:r>
          </w:p>
        </w:tc>
        <w:tc>
          <w:tcPr>
            <w:tcW w:w="203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9</w:t>
            </w:r>
          </w:p>
        </w:tc>
        <w:tc>
          <w:tcPr>
            <w:tcW w:w="203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10</w:t>
            </w:r>
          </w:p>
        </w:tc>
        <w:tc>
          <w:tcPr>
            <w:tcW w:w="203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11</w:t>
            </w:r>
          </w:p>
        </w:tc>
        <w:tc>
          <w:tcPr>
            <w:tcW w:w="203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12</w:t>
            </w:r>
          </w:p>
        </w:tc>
        <w:tc>
          <w:tcPr>
            <w:tcW w:w="390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13</w:t>
            </w:r>
          </w:p>
        </w:tc>
        <w:tc>
          <w:tcPr>
            <w:tcW w:w="896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14</w:t>
            </w:r>
          </w:p>
        </w:tc>
      </w:tr>
      <w:tr w:rsidR="00F752D8" w:rsidRPr="006F44A3" w:rsidTr="00AA22C5">
        <w:trPr>
          <w:cantSplit/>
          <w:trHeight w:val="20"/>
        </w:trPr>
        <w:tc>
          <w:tcPr>
            <w:tcW w:w="75" w:type="pct"/>
            <w:vMerge w:val="restart"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032" w:type="pct"/>
            <w:vMerge w:val="restart"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Основное мероприятие 01. Организация накопления, хранения, освежения и обслуживания запасов материально-технических, продовольственных, медицинских и иных средств в целях гражданской обороны</w:t>
            </w:r>
          </w:p>
        </w:tc>
        <w:tc>
          <w:tcPr>
            <w:tcW w:w="593" w:type="pct"/>
            <w:vMerge w:val="restart"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01.01.2020 - 31.12.2024</w:t>
            </w:r>
          </w:p>
        </w:tc>
        <w:tc>
          <w:tcPr>
            <w:tcW w:w="380" w:type="pct"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239" w:type="pct"/>
            <w:shd w:val="clear" w:color="000000" w:fill="FFFFFF"/>
            <w:noWrap/>
            <w:vAlign w:val="center"/>
          </w:tcPr>
          <w:p w:rsidR="00F752D8" w:rsidRPr="006F44A3" w:rsidRDefault="00EC5A5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6F44A3" w:rsidRDefault="00EC5A5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6F44A3" w:rsidRDefault="00EC5A5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6F44A3" w:rsidRDefault="00EC5A5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6F44A3" w:rsidRDefault="00EC5A5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6F44A3" w:rsidRDefault="00EC5A5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90" w:type="pct"/>
            <w:vMerge w:val="restart"/>
            <w:shd w:val="clear" w:color="000000" w:fill="FFFFFF"/>
            <w:vAlign w:val="center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896" w:type="pct"/>
            <w:vMerge w:val="restart"/>
            <w:shd w:val="clear" w:color="000000" w:fill="FFFFFF"/>
            <w:vAlign w:val="center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</w:tr>
      <w:tr w:rsidR="00F752D8" w:rsidRPr="006F44A3" w:rsidTr="00AA22C5">
        <w:trPr>
          <w:cantSplit/>
          <w:trHeight w:val="20"/>
        </w:trPr>
        <w:tc>
          <w:tcPr>
            <w:tcW w:w="75" w:type="pct"/>
            <w:vMerge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pct"/>
            <w:vMerge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593" w:type="pct"/>
            <w:vMerge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0" w:type="pct"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239" w:type="pct"/>
            <w:shd w:val="clear" w:color="000000" w:fill="FFFFFF"/>
            <w:vAlign w:val="center"/>
          </w:tcPr>
          <w:p w:rsidR="00F752D8" w:rsidRPr="006F44A3" w:rsidRDefault="00EC5A5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6F44A3" w:rsidRDefault="00EC5A5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6F44A3" w:rsidRDefault="00EC5A5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6F44A3" w:rsidRDefault="00EC5A5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6F44A3" w:rsidRDefault="00EC5A5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90" w:type="pct"/>
            <w:vMerge/>
            <w:shd w:val="clear" w:color="000000" w:fill="FFFFFF"/>
            <w:vAlign w:val="center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96" w:type="pct"/>
            <w:vMerge/>
            <w:shd w:val="clear" w:color="000000" w:fill="FFFFFF"/>
            <w:vAlign w:val="center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</w:tr>
      <w:tr w:rsidR="00F752D8" w:rsidRPr="00A07EE7" w:rsidTr="00AA22C5">
        <w:trPr>
          <w:cantSplit/>
          <w:trHeight w:val="20"/>
        </w:trPr>
        <w:tc>
          <w:tcPr>
            <w:tcW w:w="75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1032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6C5F42">
              <w:rPr>
                <w:sz w:val="16"/>
                <w:szCs w:val="16"/>
              </w:rPr>
              <w:t>Создание запасов материально-технических, продовольственных, медицинских и иных средств в целях гражданской обороны</w:t>
            </w:r>
          </w:p>
        </w:tc>
        <w:tc>
          <w:tcPr>
            <w:tcW w:w="593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01.01.2020</w:t>
            </w:r>
            <w:r w:rsidRPr="00A07EE7">
              <w:rPr>
                <w:sz w:val="16"/>
                <w:szCs w:val="16"/>
              </w:rPr>
              <w:t xml:space="preserve"> - 31.12.202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380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shd w:val="clear" w:color="000000" w:fill="FFFFFF"/>
            <w:noWrap/>
            <w:vAlign w:val="center"/>
          </w:tcPr>
          <w:p w:rsidR="00F752D8" w:rsidRPr="006C5F42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0" w:type="pct"/>
            <w:vMerge w:val="restar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 xml:space="preserve">Администрация Сергиево-Посадского </w:t>
            </w:r>
            <w:r>
              <w:rPr>
                <w:sz w:val="16"/>
                <w:szCs w:val="16"/>
              </w:rPr>
              <w:t>городского округа</w:t>
            </w:r>
          </w:p>
        </w:tc>
        <w:tc>
          <w:tcPr>
            <w:tcW w:w="896" w:type="pct"/>
            <w:vMerge w:val="restart"/>
            <w:shd w:val="clear" w:color="000000" w:fill="FFFFFF"/>
            <w:vAlign w:val="center"/>
          </w:tcPr>
          <w:p w:rsidR="00B135E0" w:rsidRPr="00B135E0" w:rsidRDefault="00B135E0" w:rsidP="00B135E0">
            <w:pPr>
              <w:ind w:firstLine="43"/>
              <w:rPr>
                <w:sz w:val="16"/>
                <w:szCs w:val="16"/>
              </w:rPr>
            </w:pPr>
            <w:r w:rsidRPr="00B135E0">
              <w:rPr>
                <w:sz w:val="16"/>
                <w:szCs w:val="16"/>
              </w:rPr>
              <w:t>Мероприятие не финансируется</w:t>
            </w:r>
          </w:p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A07EE7" w:rsidTr="00AA22C5">
        <w:trPr>
          <w:cantSplit/>
          <w:trHeight w:val="20"/>
        </w:trPr>
        <w:tc>
          <w:tcPr>
            <w:tcW w:w="75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32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593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Итого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shd w:val="clear" w:color="000000" w:fill="FFFFFF"/>
            <w:vAlign w:val="center"/>
          </w:tcPr>
          <w:p w:rsidR="00F752D8" w:rsidRPr="006C5F42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0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6F44A3" w:rsidTr="00AA22C5">
        <w:trPr>
          <w:cantSplit/>
          <w:trHeight w:val="20"/>
        </w:trPr>
        <w:tc>
          <w:tcPr>
            <w:tcW w:w="75" w:type="pct"/>
            <w:vMerge w:val="restart"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032" w:type="pct"/>
            <w:vMerge w:val="restart"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Основное мероприятие 02. Обеспечение готовности защитных сооружений и других объектов гражданской обороны на территории муниципальных образований Московской области</w:t>
            </w:r>
          </w:p>
        </w:tc>
        <w:tc>
          <w:tcPr>
            <w:tcW w:w="593" w:type="pct"/>
            <w:vMerge w:val="restart"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01.01.2020 - 31.12.2024</w:t>
            </w:r>
          </w:p>
        </w:tc>
        <w:tc>
          <w:tcPr>
            <w:tcW w:w="380" w:type="pct"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752D8" w:rsidRPr="006F44A3" w:rsidRDefault="00EC5A5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F752D8" w:rsidRPr="006F44A3">
              <w:rPr>
                <w:b/>
                <w:sz w:val="16"/>
                <w:szCs w:val="16"/>
              </w:rPr>
              <w:t>30,00</w:t>
            </w:r>
          </w:p>
        </w:tc>
        <w:tc>
          <w:tcPr>
            <w:tcW w:w="239" w:type="pct"/>
            <w:shd w:val="clear" w:color="000000" w:fill="FFFFFF"/>
            <w:noWrap/>
            <w:vAlign w:val="center"/>
          </w:tcPr>
          <w:p w:rsidR="00F752D8" w:rsidRPr="006F44A3" w:rsidRDefault="00F31375" w:rsidP="00F3137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402</w:t>
            </w:r>
            <w:r w:rsidR="00D7562E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84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6F44A3" w:rsidRDefault="00F31375" w:rsidP="00F3137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100,74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6F44A3" w:rsidRDefault="00213EB7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6F44A3" w:rsidRDefault="00607EBC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100,7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6F44A3" w:rsidRDefault="00607EBC" w:rsidP="00607E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100,7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6F44A3" w:rsidRDefault="00D7562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100,7</w:t>
            </w:r>
            <w:r w:rsidR="000F23B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90" w:type="pct"/>
            <w:vMerge w:val="restart"/>
            <w:shd w:val="clear" w:color="000000" w:fill="FFFFFF"/>
            <w:vAlign w:val="center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896" w:type="pct"/>
            <w:vMerge w:val="restart"/>
            <w:shd w:val="clear" w:color="000000" w:fill="FFFFFF"/>
            <w:vAlign w:val="center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</w:tr>
      <w:tr w:rsidR="00F752D8" w:rsidRPr="00A07EE7" w:rsidTr="00AA22C5">
        <w:trPr>
          <w:cantSplit/>
          <w:trHeight w:val="20"/>
        </w:trPr>
        <w:tc>
          <w:tcPr>
            <w:tcW w:w="75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32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593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752D8" w:rsidRPr="006F44A3" w:rsidRDefault="00EC5A5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F752D8" w:rsidRPr="006F44A3">
              <w:rPr>
                <w:b/>
                <w:sz w:val="16"/>
                <w:szCs w:val="16"/>
              </w:rPr>
              <w:t>30,00</w:t>
            </w:r>
          </w:p>
        </w:tc>
        <w:tc>
          <w:tcPr>
            <w:tcW w:w="239" w:type="pct"/>
            <w:shd w:val="clear" w:color="000000" w:fill="FFFFFF"/>
            <w:vAlign w:val="center"/>
          </w:tcPr>
          <w:p w:rsidR="00F752D8" w:rsidRPr="006F44A3" w:rsidRDefault="00F31375" w:rsidP="00F3137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402</w:t>
            </w:r>
            <w:r w:rsidR="00D7562E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84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6F44A3" w:rsidRDefault="00F31375" w:rsidP="00F3137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  <w:r w:rsidR="00A77B1B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74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6F44A3" w:rsidRDefault="00213EB7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6F44A3" w:rsidRDefault="00607EBC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100,7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6F44A3" w:rsidRDefault="00607EBC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100,7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6F44A3" w:rsidRDefault="00D7562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100,7</w:t>
            </w:r>
          </w:p>
        </w:tc>
        <w:tc>
          <w:tcPr>
            <w:tcW w:w="390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A07EE7" w:rsidTr="00AA22C5">
        <w:trPr>
          <w:cantSplit/>
          <w:trHeight w:val="20"/>
        </w:trPr>
        <w:tc>
          <w:tcPr>
            <w:tcW w:w="75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</w:tc>
        <w:tc>
          <w:tcPr>
            <w:tcW w:w="1032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6C5F42">
              <w:rPr>
                <w:sz w:val="16"/>
                <w:szCs w:val="16"/>
              </w:rPr>
              <w:t>Создание и обеспечение готовности сил и средств гражданской обороны муниципального образования Московской области</w:t>
            </w:r>
          </w:p>
        </w:tc>
        <w:tc>
          <w:tcPr>
            <w:tcW w:w="593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01.01.2020</w:t>
            </w:r>
            <w:r w:rsidRPr="00A07EE7">
              <w:rPr>
                <w:sz w:val="16"/>
                <w:szCs w:val="16"/>
              </w:rPr>
              <w:t xml:space="preserve"> - 31.12.202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380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752D8" w:rsidRPr="00FB13C8" w:rsidRDefault="00EC5A5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F752D8" w:rsidRPr="00FB13C8">
              <w:rPr>
                <w:sz w:val="16"/>
                <w:szCs w:val="16"/>
              </w:rPr>
              <w:t>30,00</w:t>
            </w:r>
          </w:p>
        </w:tc>
        <w:tc>
          <w:tcPr>
            <w:tcW w:w="239" w:type="pct"/>
            <w:shd w:val="clear" w:color="000000" w:fill="FFFFFF"/>
            <w:noWrap/>
            <w:vAlign w:val="center"/>
          </w:tcPr>
          <w:p w:rsidR="00F752D8" w:rsidRPr="006C5F42" w:rsidRDefault="00F31375" w:rsidP="00F3137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</w:t>
            </w:r>
            <w:r w:rsidR="00D7562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84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FB13C8" w:rsidRDefault="00F31375" w:rsidP="00F3137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  <w:r w:rsidR="00F752D8" w:rsidRPr="00FB13C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74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FB13C8" w:rsidRDefault="00213EB7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FB13C8" w:rsidRDefault="00607EBC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FB13C8" w:rsidRDefault="00607EBC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FB13C8" w:rsidRDefault="00D7562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390" w:type="pct"/>
            <w:vMerge w:val="restar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 xml:space="preserve">Администрация Сергиево-Посадского </w:t>
            </w:r>
            <w:r>
              <w:rPr>
                <w:sz w:val="16"/>
                <w:szCs w:val="16"/>
              </w:rPr>
              <w:t>городского округа</w:t>
            </w:r>
          </w:p>
        </w:tc>
        <w:tc>
          <w:tcPr>
            <w:tcW w:w="896" w:type="pct"/>
            <w:vMerge w:val="restart"/>
            <w:shd w:val="clear" w:color="000000" w:fill="FFFFFF"/>
            <w:vAlign w:val="center"/>
          </w:tcPr>
          <w:p w:rsidR="00F752D8" w:rsidRPr="00A07EE7" w:rsidRDefault="00F752D8" w:rsidP="005F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Приобретение имущества гражданской обороны для обеспеченности установленных групп</w:t>
            </w:r>
            <w:r>
              <w:rPr>
                <w:sz w:val="16"/>
                <w:szCs w:val="16"/>
              </w:rPr>
              <w:t xml:space="preserve"> населения Сергиево-Посадского городского округа</w:t>
            </w:r>
            <w:r w:rsidR="00B135E0">
              <w:rPr>
                <w:sz w:val="16"/>
                <w:szCs w:val="16"/>
              </w:rPr>
              <w:t>.</w:t>
            </w:r>
            <w:r w:rsidR="00751840">
              <w:rPr>
                <w:sz w:val="16"/>
                <w:szCs w:val="16"/>
              </w:rPr>
              <w:t xml:space="preserve"> </w:t>
            </w:r>
          </w:p>
        </w:tc>
      </w:tr>
      <w:tr w:rsidR="00F752D8" w:rsidRPr="00A07EE7" w:rsidTr="00AA22C5">
        <w:trPr>
          <w:cantSplit/>
          <w:trHeight w:val="20"/>
        </w:trPr>
        <w:tc>
          <w:tcPr>
            <w:tcW w:w="75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32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593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Итого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752D8" w:rsidRPr="00FB13C8" w:rsidRDefault="00EC5A5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F752D8" w:rsidRPr="00FB13C8">
              <w:rPr>
                <w:sz w:val="16"/>
                <w:szCs w:val="16"/>
              </w:rPr>
              <w:t>30,00</w:t>
            </w:r>
          </w:p>
        </w:tc>
        <w:tc>
          <w:tcPr>
            <w:tcW w:w="239" w:type="pct"/>
            <w:shd w:val="clear" w:color="000000" w:fill="FFFFFF"/>
          </w:tcPr>
          <w:p w:rsidR="00F752D8" w:rsidRPr="006C5F42" w:rsidRDefault="00F31375" w:rsidP="00F3137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</w:t>
            </w:r>
            <w:r w:rsidR="00D7562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84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FB13C8" w:rsidRDefault="00F31375" w:rsidP="00F3137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  <w:r w:rsidR="000F23B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74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FB13C8" w:rsidRDefault="00213EB7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FB13C8" w:rsidRDefault="00607EBC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FB13C8" w:rsidRDefault="00607EBC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FB13C8" w:rsidRDefault="00D7562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390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A07EE7" w:rsidTr="00AA22C5">
        <w:trPr>
          <w:cantSplit/>
          <w:trHeight w:val="20"/>
        </w:trPr>
        <w:tc>
          <w:tcPr>
            <w:tcW w:w="75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</w:t>
            </w:r>
          </w:p>
        </w:tc>
        <w:tc>
          <w:tcPr>
            <w:tcW w:w="1032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6C5F42">
              <w:rPr>
                <w:sz w:val="16"/>
                <w:szCs w:val="16"/>
              </w:rPr>
              <w:t>Повышение степени готовности к использованию по предназначению защитных сооружений и других объектов гражданской обороны</w:t>
            </w:r>
          </w:p>
        </w:tc>
        <w:tc>
          <w:tcPr>
            <w:tcW w:w="593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01.01.2020</w:t>
            </w:r>
            <w:r w:rsidRPr="00A07EE7">
              <w:rPr>
                <w:sz w:val="16"/>
                <w:szCs w:val="16"/>
              </w:rPr>
              <w:t xml:space="preserve"> - 31.12.202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380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380" w:type="pct"/>
            <w:shd w:val="clear" w:color="000000" w:fill="FFFFFF"/>
            <w:noWrap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shd w:val="clear" w:color="000000" w:fill="FFFFFF"/>
            <w:noWrap/>
          </w:tcPr>
          <w:p w:rsidR="00F752D8" w:rsidRPr="006C5F42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5F42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390" w:type="pct"/>
            <w:vMerge w:val="restar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 xml:space="preserve">Администрация Сергиево-Посадского </w:t>
            </w:r>
            <w:r>
              <w:rPr>
                <w:sz w:val="16"/>
                <w:szCs w:val="16"/>
              </w:rPr>
              <w:t>городского округа</w:t>
            </w:r>
          </w:p>
        </w:tc>
        <w:tc>
          <w:tcPr>
            <w:tcW w:w="896" w:type="pct"/>
            <w:vMerge w:val="restart"/>
            <w:shd w:val="clear" w:color="000000" w:fill="FFFFFF"/>
            <w:vAlign w:val="center"/>
          </w:tcPr>
          <w:p w:rsidR="00B135E0" w:rsidRPr="00B135E0" w:rsidRDefault="00B135E0" w:rsidP="00B135E0">
            <w:pPr>
              <w:ind w:firstLine="0"/>
              <w:rPr>
                <w:sz w:val="16"/>
                <w:szCs w:val="16"/>
              </w:rPr>
            </w:pPr>
            <w:r w:rsidRPr="00B135E0">
              <w:rPr>
                <w:sz w:val="16"/>
                <w:szCs w:val="16"/>
              </w:rPr>
              <w:t>Мероприятие не финансируется</w:t>
            </w:r>
          </w:p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A07EE7" w:rsidTr="00AA22C5">
        <w:trPr>
          <w:cantSplit/>
          <w:trHeight w:val="20"/>
        </w:trPr>
        <w:tc>
          <w:tcPr>
            <w:tcW w:w="75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32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593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Итого</w:t>
            </w:r>
          </w:p>
        </w:tc>
        <w:tc>
          <w:tcPr>
            <w:tcW w:w="380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shd w:val="clear" w:color="000000" w:fill="FFFFFF"/>
          </w:tcPr>
          <w:p w:rsidR="00F752D8" w:rsidRPr="006C5F42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5F42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390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A07EE7" w:rsidTr="00AA22C5">
        <w:trPr>
          <w:cantSplit/>
          <w:trHeight w:val="590"/>
        </w:trPr>
        <w:tc>
          <w:tcPr>
            <w:tcW w:w="75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</w:t>
            </w:r>
          </w:p>
        </w:tc>
        <w:tc>
          <w:tcPr>
            <w:tcW w:w="1032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6C5F42">
              <w:rPr>
                <w:sz w:val="16"/>
                <w:szCs w:val="16"/>
              </w:rPr>
              <w:t>Организация и выполнение мероприятий, предусмотренных планом гражданской обороны защиты населения муниципального образования Московской области</w:t>
            </w:r>
          </w:p>
        </w:tc>
        <w:tc>
          <w:tcPr>
            <w:tcW w:w="593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01.01.2020</w:t>
            </w:r>
            <w:r w:rsidRPr="00A07EE7">
              <w:rPr>
                <w:sz w:val="16"/>
                <w:szCs w:val="16"/>
              </w:rPr>
              <w:t xml:space="preserve"> - 31.12.202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380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380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shd w:val="clear" w:color="000000" w:fill="FFFFFF"/>
          </w:tcPr>
          <w:p w:rsidR="00F752D8" w:rsidRPr="006C5F42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5F42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390" w:type="pct"/>
            <w:vMerge w:val="restar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 xml:space="preserve">Администрация Сергиево-Посадского </w:t>
            </w:r>
            <w:r>
              <w:rPr>
                <w:sz w:val="16"/>
                <w:szCs w:val="16"/>
              </w:rPr>
              <w:t>городского округа</w:t>
            </w:r>
          </w:p>
        </w:tc>
        <w:tc>
          <w:tcPr>
            <w:tcW w:w="896" w:type="pct"/>
            <w:vMerge w:val="restart"/>
            <w:shd w:val="clear" w:color="000000" w:fill="FFFFFF"/>
            <w:vAlign w:val="center"/>
          </w:tcPr>
          <w:p w:rsidR="00B135E0" w:rsidRPr="00B135E0" w:rsidRDefault="00B135E0" w:rsidP="00B135E0">
            <w:pPr>
              <w:ind w:firstLine="43"/>
              <w:rPr>
                <w:sz w:val="16"/>
                <w:szCs w:val="16"/>
              </w:rPr>
            </w:pPr>
            <w:r w:rsidRPr="00B135E0">
              <w:rPr>
                <w:sz w:val="16"/>
                <w:szCs w:val="16"/>
              </w:rPr>
              <w:t>Мероприятие не финансируется</w:t>
            </w:r>
          </w:p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A07EE7" w:rsidTr="00AA22C5">
        <w:trPr>
          <w:cantSplit/>
          <w:trHeight w:val="320"/>
        </w:trPr>
        <w:tc>
          <w:tcPr>
            <w:tcW w:w="75" w:type="pct"/>
            <w:vMerge/>
            <w:shd w:val="clear" w:color="000000" w:fill="FFFFFF"/>
          </w:tcPr>
          <w:p w:rsidR="00F752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32" w:type="pct"/>
            <w:vMerge/>
            <w:shd w:val="clear" w:color="000000" w:fill="FFFFFF"/>
          </w:tcPr>
          <w:p w:rsidR="00F752D8" w:rsidRPr="006C5F42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593" w:type="pct"/>
            <w:vMerge/>
            <w:shd w:val="clear" w:color="000000" w:fill="FFFFFF"/>
          </w:tcPr>
          <w:p w:rsidR="00F752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Итого</w:t>
            </w:r>
          </w:p>
        </w:tc>
        <w:tc>
          <w:tcPr>
            <w:tcW w:w="380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shd w:val="clear" w:color="000000" w:fill="FFFFFF"/>
          </w:tcPr>
          <w:p w:rsidR="00F752D8" w:rsidRPr="006C5F42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5F42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390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A07EE7" w:rsidTr="00AA22C5">
        <w:trPr>
          <w:cantSplit/>
          <w:trHeight w:val="20"/>
        </w:trPr>
        <w:tc>
          <w:tcPr>
            <w:tcW w:w="75" w:type="pct"/>
            <w:vMerge w:val="restart"/>
            <w:shd w:val="clear" w:color="000000" w:fill="FFFFFF"/>
          </w:tcPr>
          <w:p w:rsidR="00F752D8" w:rsidRPr="00A07EE7" w:rsidRDefault="00D7562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</w:t>
            </w:r>
          </w:p>
        </w:tc>
        <w:tc>
          <w:tcPr>
            <w:tcW w:w="1032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Расходы на обследование, модернизацию, текущий ремонт, оборудование и содержание городского защищенного пункта управления (ГЗПУ), объектов ГО, защитных сооружений ГО.</w:t>
            </w:r>
          </w:p>
        </w:tc>
        <w:tc>
          <w:tcPr>
            <w:tcW w:w="593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01.01.2020</w:t>
            </w:r>
            <w:r w:rsidRPr="00A07EE7">
              <w:rPr>
                <w:sz w:val="16"/>
                <w:szCs w:val="16"/>
              </w:rPr>
              <w:t xml:space="preserve"> - 31.12.202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380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380" w:type="pct"/>
            <w:shd w:val="clear" w:color="000000" w:fill="FFFFFF"/>
            <w:noWrap/>
          </w:tcPr>
          <w:p w:rsidR="00F752D8" w:rsidRPr="00FB13C8" w:rsidRDefault="00D7562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shd w:val="clear" w:color="000000" w:fill="FFFFFF"/>
            <w:noWrap/>
          </w:tcPr>
          <w:p w:rsidR="00F752D8" w:rsidRPr="006C5F42" w:rsidRDefault="00D7562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</w:tcPr>
          <w:p w:rsidR="00F752D8" w:rsidRPr="00FB13C8" w:rsidRDefault="00D7562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</w:tcPr>
          <w:p w:rsidR="00F752D8" w:rsidRPr="00FB13C8" w:rsidRDefault="00D7562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</w:tcPr>
          <w:p w:rsidR="00F752D8" w:rsidRPr="00FB13C8" w:rsidRDefault="00D7562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</w:tcPr>
          <w:p w:rsidR="00F752D8" w:rsidRPr="00FB13C8" w:rsidRDefault="00D7562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</w:tcPr>
          <w:p w:rsidR="00F752D8" w:rsidRPr="00FB13C8" w:rsidRDefault="00D7562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0" w:type="pct"/>
            <w:vMerge w:val="restar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 xml:space="preserve">Администрация Сергиево-Посадского </w:t>
            </w:r>
            <w:r>
              <w:rPr>
                <w:sz w:val="16"/>
                <w:szCs w:val="16"/>
              </w:rPr>
              <w:t>городского округа</w:t>
            </w:r>
          </w:p>
        </w:tc>
        <w:tc>
          <w:tcPr>
            <w:tcW w:w="896" w:type="pct"/>
            <w:vMerge w:val="restart"/>
            <w:shd w:val="clear" w:color="000000" w:fill="FFFFFF"/>
            <w:vAlign w:val="center"/>
          </w:tcPr>
          <w:p w:rsidR="00B135E0" w:rsidRPr="00B135E0" w:rsidRDefault="00B135E0" w:rsidP="00B135E0">
            <w:pPr>
              <w:ind w:firstLine="43"/>
              <w:rPr>
                <w:sz w:val="16"/>
                <w:szCs w:val="16"/>
              </w:rPr>
            </w:pPr>
            <w:r w:rsidRPr="00B135E0">
              <w:rPr>
                <w:sz w:val="16"/>
                <w:szCs w:val="16"/>
              </w:rPr>
              <w:t>Мероприятие не финансируется</w:t>
            </w:r>
          </w:p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A07EE7" w:rsidTr="00AA22C5">
        <w:trPr>
          <w:cantSplit/>
          <w:trHeight w:val="20"/>
        </w:trPr>
        <w:tc>
          <w:tcPr>
            <w:tcW w:w="75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32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Итого</w:t>
            </w:r>
          </w:p>
        </w:tc>
        <w:tc>
          <w:tcPr>
            <w:tcW w:w="380" w:type="pct"/>
            <w:shd w:val="clear" w:color="000000" w:fill="FFFFFF"/>
          </w:tcPr>
          <w:p w:rsidR="00F752D8" w:rsidRPr="00FB13C8" w:rsidRDefault="00D7562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shd w:val="clear" w:color="000000" w:fill="FFFFFF"/>
          </w:tcPr>
          <w:p w:rsidR="00F752D8" w:rsidRPr="006C5F42" w:rsidRDefault="00D7562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D7562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D7562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D7562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D7562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D7562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0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A07EE7" w:rsidTr="00AA22C5">
        <w:trPr>
          <w:cantSplit/>
          <w:trHeight w:val="20"/>
        </w:trPr>
        <w:tc>
          <w:tcPr>
            <w:tcW w:w="75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32" w:type="pct"/>
            <w:vMerge w:val="restart"/>
            <w:shd w:val="clear" w:color="000000" w:fill="FFFFFF"/>
            <w:vAlign w:val="center"/>
          </w:tcPr>
          <w:p w:rsidR="00F752D8" w:rsidRPr="002F301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2F301C">
              <w:rPr>
                <w:b/>
                <w:sz w:val="16"/>
                <w:szCs w:val="16"/>
              </w:rPr>
              <w:t>Итого по подпрограмме</w:t>
            </w:r>
          </w:p>
        </w:tc>
        <w:tc>
          <w:tcPr>
            <w:tcW w:w="593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752D8" w:rsidRPr="00961B04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961B04">
              <w:rPr>
                <w:b/>
                <w:sz w:val="16"/>
                <w:szCs w:val="16"/>
              </w:rPr>
              <w:t>630,00</w:t>
            </w:r>
          </w:p>
        </w:tc>
        <w:tc>
          <w:tcPr>
            <w:tcW w:w="239" w:type="pct"/>
            <w:shd w:val="clear" w:color="000000" w:fill="FFFFFF"/>
            <w:vAlign w:val="center"/>
          </w:tcPr>
          <w:p w:rsidR="00F752D8" w:rsidRPr="00961B04" w:rsidRDefault="00F31375" w:rsidP="00F3137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402</w:t>
            </w:r>
            <w:r w:rsidR="00D7562E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84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961B04" w:rsidRDefault="00265A80" w:rsidP="00265A8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F31375">
              <w:rPr>
                <w:b/>
                <w:color w:val="auto"/>
                <w:sz w:val="16"/>
                <w:szCs w:val="16"/>
              </w:rPr>
              <w:t>100,74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961B04" w:rsidRDefault="00213EB7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961B04" w:rsidRDefault="00607EBC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100,7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961B04" w:rsidRDefault="00607EBC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100,7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961B04" w:rsidRDefault="00D7562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0F23B8">
              <w:rPr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</w:rPr>
              <w:t>0,7</w:t>
            </w:r>
          </w:p>
        </w:tc>
        <w:tc>
          <w:tcPr>
            <w:tcW w:w="390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A07EE7" w:rsidTr="00AA22C5">
        <w:trPr>
          <w:cantSplit/>
          <w:trHeight w:val="20"/>
        </w:trPr>
        <w:tc>
          <w:tcPr>
            <w:tcW w:w="75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32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752D8" w:rsidRPr="00961B04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961B04">
              <w:rPr>
                <w:b/>
                <w:sz w:val="16"/>
                <w:szCs w:val="16"/>
              </w:rPr>
              <w:t>630,00</w:t>
            </w:r>
          </w:p>
        </w:tc>
        <w:tc>
          <w:tcPr>
            <w:tcW w:w="239" w:type="pct"/>
            <w:shd w:val="clear" w:color="000000" w:fill="FFFFFF"/>
            <w:vAlign w:val="center"/>
          </w:tcPr>
          <w:p w:rsidR="00F752D8" w:rsidRPr="00961B04" w:rsidRDefault="00F31375" w:rsidP="00F3137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402</w:t>
            </w:r>
            <w:r w:rsidR="00D7562E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84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961B04" w:rsidRDefault="00F31375" w:rsidP="00F3137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  <w:r w:rsidR="00F752D8" w:rsidRPr="00961B04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74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961B04" w:rsidRDefault="00213EB7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961B04" w:rsidRDefault="00607EBC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100,7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961B04" w:rsidRDefault="00607EBC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100,7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961B04" w:rsidRDefault="00D7562E" w:rsidP="00607EB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100,7</w:t>
            </w:r>
          </w:p>
        </w:tc>
        <w:tc>
          <w:tcPr>
            <w:tcW w:w="390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</w:tbl>
    <w:p w:rsidR="00F752D8" w:rsidRDefault="00F752D8" w:rsidP="00F752D8">
      <w:pPr>
        <w:pStyle w:val="ConsPlusNormal"/>
        <w:jc w:val="center"/>
      </w:pPr>
    </w:p>
    <w:p w:rsidR="00F752D8" w:rsidRPr="00CD1A98" w:rsidRDefault="00F752D8" w:rsidP="00DC2BEE">
      <w:pPr>
        <w:pStyle w:val="ConsPlusNormal"/>
        <w:jc w:val="center"/>
        <w:rPr>
          <w:color w:val="auto"/>
        </w:rPr>
      </w:pPr>
    </w:p>
    <w:sectPr w:rsidR="00F752D8" w:rsidRPr="00CD1A98" w:rsidSect="00EE0387">
      <w:pgSz w:w="16838" w:h="11906" w:orient="landscape" w:code="9"/>
      <w:pgMar w:top="1985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BC1" w:rsidRDefault="00E27BC1">
      <w:pPr>
        <w:spacing w:line="240" w:lineRule="auto"/>
      </w:pPr>
      <w:r>
        <w:separator/>
      </w:r>
    </w:p>
  </w:endnote>
  <w:endnote w:type="continuationSeparator" w:id="0">
    <w:p w:rsidR="00E27BC1" w:rsidRDefault="00E27B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00" w:rsidRPr="00D061F0" w:rsidRDefault="007A4800" w:rsidP="00D96D70">
    <w:pPr>
      <w:pStyle w:val="a7"/>
      <w:tabs>
        <w:tab w:val="clear" w:pos="4677"/>
        <w:tab w:val="clear" w:pos="9355"/>
        <w:tab w:val="left" w:pos="1014"/>
      </w:tabs>
      <w:ind w:firstLine="0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00" w:rsidRPr="009B7E4A" w:rsidRDefault="007A4800" w:rsidP="005F1B08">
    <w:pPr>
      <w:pStyle w:val="a7"/>
      <w:ind w:firstLine="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BC1" w:rsidRDefault="00E27BC1">
      <w:pPr>
        <w:spacing w:line="240" w:lineRule="auto"/>
      </w:pPr>
      <w:r>
        <w:separator/>
      </w:r>
    </w:p>
  </w:footnote>
  <w:footnote w:type="continuationSeparator" w:id="0">
    <w:p w:rsidR="00E27BC1" w:rsidRDefault="00E27B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1314491"/>
      <w:docPartObj>
        <w:docPartGallery w:val="Page Numbers (Top of Page)"/>
        <w:docPartUnique/>
      </w:docPartObj>
    </w:sdtPr>
    <w:sdtEndPr/>
    <w:sdtContent>
      <w:p w:rsidR="007A4800" w:rsidRDefault="007A48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CDB">
          <w:rPr>
            <w:noProof/>
          </w:rPr>
          <w:t>21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00" w:rsidRDefault="007A4800">
    <w:pPr>
      <w:pStyle w:val="a5"/>
      <w:jc w:val="center"/>
    </w:pPr>
  </w:p>
  <w:p w:rsidR="007A4800" w:rsidRDefault="00E27BC1" w:rsidP="00EE0387">
    <w:pPr>
      <w:pStyle w:val="a5"/>
      <w:ind w:firstLine="0"/>
    </w:pPr>
    <w:sdt>
      <w:sdtPr>
        <w:id w:val="1382295152"/>
        <w:docPartObj>
          <w:docPartGallery w:val="Page Numbers (Margins)"/>
          <w:docPartUnique/>
        </w:docPartObj>
      </w:sdtPr>
      <w:sdtEndPr/>
      <w:sdtContent>
        <w:r w:rsidR="007A4800">
          <w:rPr>
            <w:noProof/>
          </w:rPr>
          <mc:AlternateContent>
            <mc:Choice Requires="wps">
              <w:drawing>
                <wp:anchor distT="0" distB="0" distL="114300" distR="114300" simplePos="0" relativeHeight="251670528" behindDoc="0" locked="0" layoutInCell="0" allowOverlap="1" wp14:anchorId="2B2D175E" wp14:editId="7BE649B6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4800" w:rsidRDefault="007A480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6E1CDB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B2D175E" id="Прямоугольник 4" o:spid="_x0000_s1026" style="position:absolute;margin-left:6.1pt;margin-top:0;width:57.3pt;height:25.95pt;z-index:25167052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" o:allowincell="f" stroked="f">
                  <v:textbox>
                    <w:txbxContent>
                      <w:p w:rsidR="007A4800" w:rsidRDefault="007A480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6E1CDB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E1576"/>
    <w:multiLevelType w:val="hybridMultilevel"/>
    <w:tmpl w:val="F7F28A22"/>
    <w:lvl w:ilvl="0" w:tplc="2AD8047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8FB3F9E"/>
    <w:multiLevelType w:val="hybridMultilevel"/>
    <w:tmpl w:val="26841D9A"/>
    <w:lvl w:ilvl="0" w:tplc="0419000F">
      <w:start w:val="1"/>
      <w:numFmt w:val="decimal"/>
      <w:lvlText w:val="%1."/>
      <w:lvlJc w:val="left"/>
      <w:pPr>
        <w:ind w:left="748" w:hanging="360"/>
      </w:p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">
    <w:nsid w:val="0E126B61"/>
    <w:multiLevelType w:val="hybridMultilevel"/>
    <w:tmpl w:val="C1DCC0D6"/>
    <w:lvl w:ilvl="0" w:tplc="24067798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0DC0862"/>
    <w:multiLevelType w:val="hybridMultilevel"/>
    <w:tmpl w:val="7B088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605CB"/>
    <w:multiLevelType w:val="multilevel"/>
    <w:tmpl w:val="C87CDBF8"/>
    <w:lvl w:ilvl="0">
      <w:start w:val="1"/>
      <w:numFmt w:val="bullet"/>
      <w:lvlText w:val="−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5">
    <w:nsid w:val="186B6F0D"/>
    <w:multiLevelType w:val="multilevel"/>
    <w:tmpl w:val="1B9CA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174221"/>
    <w:multiLevelType w:val="multilevel"/>
    <w:tmpl w:val="77660B86"/>
    <w:lvl w:ilvl="0">
      <w:start w:val="2"/>
      <w:numFmt w:val="decimal"/>
      <w:lvlText w:val="7.%1."/>
      <w:lvlJc w:val="left"/>
      <w:pPr>
        <w:ind w:left="0" w:firstLine="0"/>
      </w:pPr>
      <w:rPr>
        <w:rFonts w:ascii="Batang" w:eastAsia="Batang" w:hAnsi="Batang" w:cs="Batang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7">
    <w:nsid w:val="1BB05B49"/>
    <w:multiLevelType w:val="hybridMultilevel"/>
    <w:tmpl w:val="8292A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335207"/>
    <w:multiLevelType w:val="hybridMultilevel"/>
    <w:tmpl w:val="43081E72"/>
    <w:lvl w:ilvl="0" w:tplc="2AD804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0D0754A"/>
    <w:multiLevelType w:val="hybridMultilevel"/>
    <w:tmpl w:val="ADC01004"/>
    <w:lvl w:ilvl="0" w:tplc="2AD804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0DA7244"/>
    <w:multiLevelType w:val="hybridMultilevel"/>
    <w:tmpl w:val="CC52EC3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EC52B0"/>
    <w:multiLevelType w:val="hybridMultilevel"/>
    <w:tmpl w:val="C1068490"/>
    <w:lvl w:ilvl="0" w:tplc="2AD804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89212B0"/>
    <w:multiLevelType w:val="hybridMultilevel"/>
    <w:tmpl w:val="4F74759C"/>
    <w:lvl w:ilvl="0" w:tplc="8D0A44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B648D0"/>
    <w:multiLevelType w:val="hybridMultilevel"/>
    <w:tmpl w:val="FA58C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414AAF"/>
    <w:multiLevelType w:val="hybridMultilevel"/>
    <w:tmpl w:val="C5EA4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EC6966"/>
    <w:multiLevelType w:val="hybridMultilevel"/>
    <w:tmpl w:val="A5D8D5D2"/>
    <w:lvl w:ilvl="0" w:tplc="908E09C8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6">
    <w:nsid w:val="33D11EDB"/>
    <w:multiLevelType w:val="hybridMultilevel"/>
    <w:tmpl w:val="BC104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D536A3"/>
    <w:multiLevelType w:val="multilevel"/>
    <w:tmpl w:val="B2502404"/>
    <w:lvl w:ilvl="0">
      <w:start w:val="1"/>
      <w:numFmt w:val="decimal"/>
      <w:lvlText w:val="%1."/>
      <w:lvlJc w:val="left"/>
      <w:pPr>
        <w:ind w:left="851" w:firstLine="0"/>
      </w:p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18">
    <w:nsid w:val="37B54CB8"/>
    <w:multiLevelType w:val="hybridMultilevel"/>
    <w:tmpl w:val="E3E8D10A"/>
    <w:lvl w:ilvl="0" w:tplc="2AD8047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39ED67F0"/>
    <w:multiLevelType w:val="hybridMultilevel"/>
    <w:tmpl w:val="766474C6"/>
    <w:lvl w:ilvl="0" w:tplc="4DF05B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A737F13"/>
    <w:multiLevelType w:val="hybridMultilevel"/>
    <w:tmpl w:val="C3D09482"/>
    <w:lvl w:ilvl="0" w:tplc="4DF05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002E51"/>
    <w:multiLevelType w:val="hybridMultilevel"/>
    <w:tmpl w:val="3000B8A0"/>
    <w:lvl w:ilvl="0" w:tplc="4DF05B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F596AC6"/>
    <w:multiLevelType w:val="multilevel"/>
    <w:tmpl w:val="145A28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83565D1"/>
    <w:multiLevelType w:val="hybridMultilevel"/>
    <w:tmpl w:val="A2225E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98C5248"/>
    <w:multiLevelType w:val="multilevel"/>
    <w:tmpl w:val="C4EAE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0C70F88"/>
    <w:multiLevelType w:val="hybridMultilevel"/>
    <w:tmpl w:val="03309D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14D0C91"/>
    <w:multiLevelType w:val="hybridMultilevel"/>
    <w:tmpl w:val="AADE71C8"/>
    <w:lvl w:ilvl="0" w:tplc="2AD8047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637974D4"/>
    <w:multiLevelType w:val="hybridMultilevel"/>
    <w:tmpl w:val="5FC44FF0"/>
    <w:lvl w:ilvl="0" w:tplc="2AD804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E452BC1"/>
    <w:multiLevelType w:val="multilevel"/>
    <w:tmpl w:val="97865A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2DD683B"/>
    <w:multiLevelType w:val="multilevel"/>
    <w:tmpl w:val="FEF006EE"/>
    <w:lvl w:ilvl="0">
      <w:start w:val="1"/>
      <w:numFmt w:val="bullet"/>
      <w:lvlText w:val="−"/>
      <w:lvlJc w:val="left"/>
      <w:pPr>
        <w:ind w:left="1068" w:firstLine="708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788" w:firstLine="1428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08" w:firstLine="2148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28" w:firstLine="2868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48" w:firstLine="3588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68" w:firstLine="4308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388" w:firstLine="5028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08" w:firstLine="5748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28" w:firstLine="6468"/>
      </w:pPr>
      <w:rPr>
        <w:rFonts w:ascii="Arial" w:eastAsia="Arial" w:hAnsi="Arial" w:cs="Arial"/>
      </w:rPr>
    </w:lvl>
  </w:abstractNum>
  <w:abstractNum w:abstractNumId="30">
    <w:nsid w:val="75D122C3"/>
    <w:multiLevelType w:val="hybridMultilevel"/>
    <w:tmpl w:val="AB30B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2248E8"/>
    <w:multiLevelType w:val="hybridMultilevel"/>
    <w:tmpl w:val="812CF75E"/>
    <w:lvl w:ilvl="0" w:tplc="2AD80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6"/>
  </w:num>
  <w:num w:numId="3">
    <w:abstractNumId w:val="17"/>
  </w:num>
  <w:num w:numId="4">
    <w:abstractNumId w:val="4"/>
  </w:num>
  <w:num w:numId="5">
    <w:abstractNumId w:val="9"/>
  </w:num>
  <w:num w:numId="6">
    <w:abstractNumId w:val="16"/>
  </w:num>
  <w:num w:numId="7">
    <w:abstractNumId w:val="31"/>
  </w:num>
  <w:num w:numId="8">
    <w:abstractNumId w:val="18"/>
  </w:num>
  <w:num w:numId="9">
    <w:abstractNumId w:val="8"/>
  </w:num>
  <w:num w:numId="10">
    <w:abstractNumId w:val="5"/>
  </w:num>
  <w:num w:numId="11">
    <w:abstractNumId w:val="14"/>
  </w:num>
  <w:num w:numId="12">
    <w:abstractNumId w:val="7"/>
  </w:num>
  <w:num w:numId="13">
    <w:abstractNumId w:val="25"/>
  </w:num>
  <w:num w:numId="14">
    <w:abstractNumId w:val="24"/>
  </w:num>
  <w:num w:numId="15">
    <w:abstractNumId w:val="23"/>
  </w:num>
  <w:num w:numId="16">
    <w:abstractNumId w:val="19"/>
  </w:num>
  <w:num w:numId="17">
    <w:abstractNumId w:val="20"/>
  </w:num>
  <w:num w:numId="18">
    <w:abstractNumId w:val="21"/>
  </w:num>
  <w:num w:numId="19">
    <w:abstractNumId w:val="11"/>
  </w:num>
  <w:num w:numId="20">
    <w:abstractNumId w:val="27"/>
  </w:num>
  <w:num w:numId="21">
    <w:abstractNumId w:val="0"/>
  </w:num>
  <w:num w:numId="22">
    <w:abstractNumId w:val="26"/>
  </w:num>
  <w:num w:numId="23">
    <w:abstractNumId w:val="13"/>
  </w:num>
  <w:num w:numId="24">
    <w:abstractNumId w:val="10"/>
  </w:num>
  <w:num w:numId="25">
    <w:abstractNumId w:val="28"/>
  </w:num>
  <w:num w:numId="26">
    <w:abstractNumId w:val="15"/>
  </w:num>
  <w:num w:numId="27">
    <w:abstractNumId w:val="22"/>
  </w:num>
  <w:num w:numId="28">
    <w:abstractNumId w:val="1"/>
  </w:num>
  <w:num w:numId="29">
    <w:abstractNumId w:val="19"/>
  </w:num>
  <w:num w:numId="30">
    <w:abstractNumId w:val="2"/>
  </w:num>
  <w:num w:numId="31">
    <w:abstractNumId w:val="30"/>
  </w:num>
  <w:num w:numId="32">
    <w:abstractNumId w:val="12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5D"/>
    <w:rsid w:val="00001883"/>
    <w:rsid w:val="000022C1"/>
    <w:rsid w:val="00004007"/>
    <w:rsid w:val="0001120F"/>
    <w:rsid w:val="00013FC8"/>
    <w:rsid w:val="00017890"/>
    <w:rsid w:val="00024AD5"/>
    <w:rsid w:val="00024E40"/>
    <w:rsid w:val="0002620B"/>
    <w:rsid w:val="00026CAC"/>
    <w:rsid w:val="00032DD6"/>
    <w:rsid w:val="0003443A"/>
    <w:rsid w:val="00036201"/>
    <w:rsid w:val="0004123E"/>
    <w:rsid w:val="0005010D"/>
    <w:rsid w:val="0005259D"/>
    <w:rsid w:val="00055669"/>
    <w:rsid w:val="00063A99"/>
    <w:rsid w:val="000679AC"/>
    <w:rsid w:val="00074D08"/>
    <w:rsid w:val="00076843"/>
    <w:rsid w:val="000821C0"/>
    <w:rsid w:val="000876B5"/>
    <w:rsid w:val="0009550F"/>
    <w:rsid w:val="00097568"/>
    <w:rsid w:val="000A3923"/>
    <w:rsid w:val="000B045E"/>
    <w:rsid w:val="000B1F65"/>
    <w:rsid w:val="000B2DF5"/>
    <w:rsid w:val="000B6251"/>
    <w:rsid w:val="000B7411"/>
    <w:rsid w:val="000C00A2"/>
    <w:rsid w:val="000C12BA"/>
    <w:rsid w:val="000C2829"/>
    <w:rsid w:val="000C52A0"/>
    <w:rsid w:val="000C5375"/>
    <w:rsid w:val="000C7697"/>
    <w:rsid w:val="000E16E1"/>
    <w:rsid w:val="000E413A"/>
    <w:rsid w:val="000E556F"/>
    <w:rsid w:val="000E5C56"/>
    <w:rsid w:val="000F23B8"/>
    <w:rsid w:val="000F3747"/>
    <w:rsid w:val="000F475E"/>
    <w:rsid w:val="000F4DAD"/>
    <w:rsid w:val="000F7732"/>
    <w:rsid w:val="00105A5C"/>
    <w:rsid w:val="00113DC7"/>
    <w:rsid w:val="00114A3C"/>
    <w:rsid w:val="0011618F"/>
    <w:rsid w:val="001163A7"/>
    <w:rsid w:val="001170EC"/>
    <w:rsid w:val="00121189"/>
    <w:rsid w:val="0012303B"/>
    <w:rsid w:val="0013581A"/>
    <w:rsid w:val="00140025"/>
    <w:rsid w:val="0014677A"/>
    <w:rsid w:val="00152D42"/>
    <w:rsid w:val="00153F36"/>
    <w:rsid w:val="001601E3"/>
    <w:rsid w:val="00164D63"/>
    <w:rsid w:val="00183A1D"/>
    <w:rsid w:val="00183C4D"/>
    <w:rsid w:val="00190954"/>
    <w:rsid w:val="0019196C"/>
    <w:rsid w:val="00191C51"/>
    <w:rsid w:val="00191F93"/>
    <w:rsid w:val="00193594"/>
    <w:rsid w:val="00193B74"/>
    <w:rsid w:val="00194F6D"/>
    <w:rsid w:val="001A31F3"/>
    <w:rsid w:val="001A763D"/>
    <w:rsid w:val="001B05FF"/>
    <w:rsid w:val="001B3BAE"/>
    <w:rsid w:val="001B5452"/>
    <w:rsid w:val="001C7F7A"/>
    <w:rsid w:val="001D4814"/>
    <w:rsid w:val="001D5F89"/>
    <w:rsid w:val="001D6318"/>
    <w:rsid w:val="001D7FD7"/>
    <w:rsid w:val="001E085C"/>
    <w:rsid w:val="001E7529"/>
    <w:rsid w:val="001E7C46"/>
    <w:rsid w:val="001F46F3"/>
    <w:rsid w:val="00206956"/>
    <w:rsid w:val="00207DF1"/>
    <w:rsid w:val="00210EF8"/>
    <w:rsid w:val="00213EB7"/>
    <w:rsid w:val="00217334"/>
    <w:rsid w:val="0022544B"/>
    <w:rsid w:val="002305B5"/>
    <w:rsid w:val="00231122"/>
    <w:rsid w:val="0023117F"/>
    <w:rsid w:val="002333AB"/>
    <w:rsid w:val="002346D1"/>
    <w:rsid w:val="00235FFA"/>
    <w:rsid w:val="00241163"/>
    <w:rsid w:val="00246A7C"/>
    <w:rsid w:val="002504DA"/>
    <w:rsid w:val="002548BD"/>
    <w:rsid w:val="002565B2"/>
    <w:rsid w:val="00256D6C"/>
    <w:rsid w:val="00262D86"/>
    <w:rsid w:val="00265A80"/>
    <w:rsid w:val="00270D4E"/>
    <w:rsid w:val="00271181"/>
    <w:rsid w:val="002758EA"/>
    <w:rsid w:val="00275D33"/>
    <w:rsid w:val="00280956"/>
    <w:rsid w:val="0028716B"/>
    <w:rsid w:val="00287DC7"/>
    <w:rsid w:val="002927DC"/>
    <w:rsid w:val="00293736"/>
    <w:rsid w:val="002B0E51"/>
    <w:rsid w:val="002B5C76"/>
    <w:rsid w:val="002B5EB7"/>
    <w:rsid w:val="002B6A3B"/>
    <w:rsid w:val="002C4A96"/>
    <w:rsid w:val="002D5C04"/>
    <w:rsid w:val="002D7A21"/>
    <w:rsid w:val="002E0F1C"/>
    <w:rsid w:val="002E1B14"/>
    <w:rsid w:val="002E1E41"/>
    <w:rsid w:val="002E449A"/>
    <w:rsid w:val="002E5D64"/>
    <w:rsid w:val="002F20AD"/>
    <w:rsid w:val="002F28E9"/>
    <w:rsid w:val="002F301C"/>
    <w:rsid w:val="002F4C51"/>
    <w:rsid w:val="00303B26"/>
    <w:rsid w:val="00304DBC"/>
    <w:rsid w:val="0030537A"/>
    <w:rsid w:val="003075C8"/>
    <w:rsid w:val="00307E80"/>
    <w:rsid w:val="003128A9"/>
    <w:rsid w:val="00313EE5"/>
    <w:rsid w:val="00314AF1"/>
    <w:rsid w:val="00316C11"/>
    <w:rsid w:val="003234A4"/>
    <w:rsid w:val="00323C0F"/>
    <w:rsid w:val="00325C76"/>
    <w:rsid w:val="00332DA5"/>
    <w:rsid w:val="003407A0"/>
    <w:rsid w:val="0035211C"/>
    <w:rsid w:val="00361D0B"/>
    <w:rsid w:val="00364BDD"/>
    <w:rsid w:val="00366B97"/>
    <w:rsid w:val="00367E4A"/>
    <w:rsid w:val="00374CE8"/>
    <w:rsid w:val="00380774"/>
    <w:rsid w:val="00382AEF"/>
    <w:rsid w:val="00384E7E"/>
    <w:rsid w:val="00386AB2"/>
    <w:rsid w:val="00386CDB"/>
    <w:rsid w:val="00387FD4"/>
    <w:rsid w:val="003937F8"/>
    <w:rsid w:val="00394098"/>
    <w:rsid w:val="00397C3E"/>
    <w:rsid w:val="003A0F5E"/>
    <w:rsid w:val="003A1C27"/>
    <w:rsid w:val="003A3769"/>
    <w:rsid w:val="003A3FDB"/>
    <w:rsid w:val="003A62BB"/>
    <w:rsid w:val="003B1AA3"/>
    <w:rsid w:val="003B7532"/>
    <w:rsid w:val="003C16E0"/>
    <w:rsid w:val="003C742F"/>
    <w:rsid w:val="003C74BC"/>
    <w:rsid w:val="003C7C21"/>
    <w:rsid w:val="003D02F5"/>
    <w:rsid w:val="003D1DDA"/>
    <w:rsid w:val="003D2F42"/>
    <w:rsid w:val="003D5EF8"/>
    <w:rsid w:val="003D71C1"/>
    <w:rsid w:val="003E21E9"/>
    <w:rsid w:val="003E5AF8"/>
    <w:rsid w:val="003E681A"/>
    <w:rsid w:val="003E6F39"/>
    <w:rsid w:val="003E7170"/>
    <w:rsid w:val="003E7DA1"/>
    <w:rsid w:val="003F7461"/>
    <w:rsid w:val="004036DB"/>
    <w:rsid w:val="004064EE"/>
    <w:rsid w:val="004128E8"/>
    <w:rsid w:val="00412D2E"/>
    <w:rsid w:val="00427D88"/>
    <w:rsid w:val="00442188"/>
    <w:rsid w:val="00443E38"/>
    <w:rsid w:val="00447B99"/>
    <w:rsid w:val="004532A4"/>
    <w:rsid w:val="00454EC4"/>
    <w:rsid w:val="00455609"/>
    <w:rsid w:val="00456151"/>
    <w:rsid w:val="0045633B"/>
    <w:rsid w:val="00457D44"/>
    <w:rsid w:val="00470863"/>
    <w:rsid w:val="00475528"/>
    <w:rsid w:val="00480C1A"/>
    <w:rsid w:val="004858F7"/>
    <w:rsid w:val="004A20CB"/>
    <w:rsid w:val="004A536F"/>
    <w:rsid w:val="004A5408"/>
    <w:rsid w:val="004B1320"/>
    <w:rsid w:val="004B16B9"/>
    <w:rsid w:val="004B467D"/>
    <w:rsid w:val="004C4930"/>
    <w:rsid w:val="004C673D"/>
    <w:rsid w:val="004D10B2"/>
    <w:rsid w:val="004D22E0"/>
    <w:rsid w:val="004D6E09"/>
    <w:rsid w:val="004E4E52"/>
    <w:rsid w:val="004E7365"/>
    <w:rsid w:val="004E7EA3"/>
    <w:rsid w:val="004E7FAA"/>
    <w:rsid w:val="004F1D8B"/>
    <w:rsid w:val="004F3B5E"/>
    <w:rsid w:val="00504A60"/>
    <w:rsid w:val="00504CE4"/>
    <w:rsid w:val="005073A6"/>
    <w:rsid w:val="00511C17"/>
    <w:rsid w:val="005127F4"/>
    <w:rsid w:val="005149FF"/>
    <w:rsid w:val="00514DB8"/>
    <w:rsid w:val="005223F1"/>
    <w:rsid w:val="005232AC"/>
    <w:rsid w:val="00523B4A"/>
    <w:rsid w:val="00531731"/>
    <w:rsid w:val="00534892"/>
    <w:rsid w:val="0053527E"/>
    <w:rsid w:val="0053622A"/>
    <w:rsid w:val="0053691B"/>
    <w:rsid w:val="005401FF"/>
    <w:rsid w:val="00543293"/>
    <w:rsid w:val="00546265"/>
    <w:rsid w:val="00551F1E"/>
    <w:rsid w:val="00552031"/>
    <w:rsid w:val="00554B0A"/>
    <w:rsid w:val="00556C38"/>
    <w:rsid w:val="00556E81"/>
    <w:rsid w:val="00556FF0"/>
    <w:rsid w:val="0055785D"/>
    <w:rsid w:val="005608AF"/>
    <w:rsid w:val="0056730C"/>
    <w:rsid w:val="00572516"/>
    <w:rsid w:val="00574D1D"/>
    <w:rsid w:val="00576D98"/>
    <w:rsid w:val="005815DF"/>
    <w:rsid w:val="00582672"/>
    <w:rsid w:val="005832F5"/>
    <w:rsid w:val="0058690F"/>
    <w:rsid w:val="00596BB8"/>
    <w:rsid w:val="005A603F"/>
    <w:rsid w:val="005A6F61"/>
    <w:rsid w:val="005A7CBB"/>
    <w:rsid w:val="005B05B7"/>
    <w:rsid w:val="005B0684"/>
    <w:rsid w:val="005B3378"/>
    <w:rsid w:val="005B4AB1"/>
    <w:rsid w:val="005B5456"/>
    <w:rsid w:val="005C0732"/>
    <w:rsid w:val="005C20FF"/>
    <w:rsid w:val="005C4589"/>
    <w:rsid w:val="005D0842"/>
    <w:rsid w:val="005D29FB"/>
    <w:rsid w:val="005D415C"/>
    <w:rsid w:val="005E1F54"/>
    <w:rsid w:val="005E696F"/>
    <w:rsid w:val="005F0D1F"/>
    <w:rsid w:val="005F1B08"/>
    <w:rsid w:val="005F2493"/>
    <w:rsid w:val="005F5E52"/>
    <w:rsid w:val="005F7B11"/>
    <w:rsid w:val="006014EF"/>
    <w:rsid w:val="0060515F"/>
    <w:rsid w:val="00607EBC"/>
    <w:rsid w:val="006148A7"/>
    <w:rsid w:val="0061688B"/>
    <w:rsid w:val="00617416"/>
    <w:rsid w:val="006229A8"/>
    <w:rsid w:val="00624D9C"/>
    <w:rsid w:val="006272F0"/>
    <w:rsid w:val="006303E3"/>
    <w:rsid w:val="006305A6"/>
    <w:rsid w:val="00634957"/>
    <w:rsid w:val="00635061"/>
    <w:rsid w:val="00637A90"/>
    <w:rsid w:val="006418BA"/>
    <w:rsid w:val="00650C96"/>
    <w:rsid w:val="0065147C"/>
    <w:rsid w:val="00653611"/>
    <w:rsid w:val="006549DD"/>
    <w:rsid w:val="00655011"/>
    <w:rsid w:val="00656719"/>
    <w:rsid w:val="006574CE"/>
    <w:rsid w:val="0066207C"/>
    <w:rsid w:val="00664AB7"/>
    <w:rsid w:val="00670642"/>
    <w:rsid w:val="0067098C"/>
    <w:rsid w:val="00673E82"/>
    <w:rsid w:val="00674F6B"/>
    <w:rsid w:val="0067765A"/>
    <w:rsid w:val="0068266C"/>
    <w:rsid w:val="006868EE"/>
    <w:rsid w:val="00686F66"/>
    <w:rsid w:val="00686FE5"/>
    <w:rsid w:val="00694125"/>
    <w:rsid w:val="00694F6E"/>
    <w:rsid w:val="006A336F"/>
    <w:rsid w:val="006B3CC0"/>
    <w:rsid w:val="006B623A"/>
    <w:rsid w:val="006B626D"/>
    <w:rsid w:val="006C0737"/>
    <w:rsid w:val="006C09F9"/>
    <w:rsid w:val="006C1192"/>
    <w:rsid w:val="006C1D86"/>
    <w:rsid w:val="006C286E"/>
    <w:rsid w:val="006C4C33"/>
    <w:rsid w:val="006C7AC9"/>
    <w:rsid w:val="006D6448"/>
    <w:rsid w:val="006E1CDB"/>
    <w:rsid w:val="006E39B9"/>
    <w:rsid w:val="006E4AA6"/>
    <w:rsid w:val="006E5260"/>
    <w:rsid w:val="006E75D4"/>
    <w:rsid w:val="006F1F57"/>
    <w:rsid w:val="006F3D97"/>
    <w:rsid w:val="006F44A3"/>
    <w:rsid w:val="006F70C7"/>
    <w:rsid w:val="007071E3"/>
    <w:rsid w:val="00710E63"/>
    <w:rsid w:val="00711635"/>
    <w:rsid w:val="007177FF"/>
    <w:rsid w:val="00721EB6"/>
    <w:rsid w:val="00726103"/>
    <w:rsid w:val="00726A7E"/>
    <w:rsid w:val="00734E31"/>
    <w:rsid w:val="00745695"/>
    <w:rsid w:val="007479F5"/>
    <w:rsid w:val="00751840"/>
    <w:rsid w:val="00751C7E"/>
    <w:rsid w:val="007525C5"/>
    <w:rsid w:val="00754C1B"/>
    <w:rsid w:val="007551A3"/>
    <w:rsid w:val="00755428"/>
    <w:rsid w:val="00755D9D"/>
    <w:rsid w:val="007601F0"/>
    <w:rsid w:val="00760373"/>
    <w:rsid w:val="007637E7"/>
    <w:rsid w:val="007649AE"/>
    <w:rsid w:val="00767C11"/>
    <w:rsid w:val="00777B09"/>
    <w:rsid w:val="00780015"/>
    <w:rsid w:val="00780C84"/>
    <w:rsid w:val="007848BD"/>
    <w:rsid w:val="0079003D"/>
    <w:rsid w:val="007939E9"/>
    <w:rsid w:val="00795AD1"/>
    <w:rsid w:val="007A0565"/>
    <w:rsid w:val="007A067B"/>
    <w:rsid w:val="007A2D6F"/>
    <w:rsid w:val="007A4800"/>
    <w:rsid w:val="007B315A"/>
    <w:rsid w:val="007C02BA"/>
    <w:rsid w:val="007C1829"/>
    <w:rsid w:val="007C5937"/>
    <w:rsid w:val="007C7CE6"/>
    <w:rsid w:val="007D4C37"/>
    <w:rsid w:val="007D61E2"/>
    <w:rsid w:val="007E2606"/>
    <w:rsid w:val="007E6874"/>
    <w:rsid w:val="007F2124"/>
    <w:rsid w:val="007F23F2"/>
    <w:rsid w:val="007F54D5"/>
    <w:rsid w:val="008001E8"/>
    <w:rsid w:val="008012C4"/>
    <w:rsid w:val="00804B3B"/>
    <w:rsid w:val="00804C21"/>
    <w:rsid w:val="00806A90"/>
    <w:rsid w:val="00807DD3"/>
    <w:rsid w:val="00807E22"/>
    <w:rsid w:val="0081023E"/>
    <w:rsid w:val="00810A80"/>
    <w:rsid w:val="00810D2C"/>
    <w:rsid w:val="00812060"/>
    <w:rsid w:val="00816626"/>
    <w:rsid w:val="00821EE4"/>
    <w:rsid w:val="00827857"/>
    <w:rsid w:val="008322AD"/>
    <w:rsid w:val="00834A37"/>
    <w:rsid w:val="00835C81"/>
    <w:rsid w:val="008370D8"/>
    <w:rsid w:val="00842EF1"/>
    <w:rsid w:val="008461E3"/>
    <w:rsid w:val="00846852"/>
    <w:rsid w:val="00846A44"/>
    <w:rsid w:val="008476D0"/>
    <w:rsid w:val="00850747"/>
    <w:rsid w:val="00851D5C"/>
    <w:rsid w:val="00853427"/>
    <w:rsid w:val="00863B60"/>
    <w:rsid w:val="008668FC"/>
    <w:rsid w:val="008713E5"/>
    <w:rsid w:val="00881A78"/>
    <w:rsid w:val="008865A6"/>
    <w:rsid w:val="008922BF"/>
    <w:rsid w:val="00892835"/>
    <w:rsid w:val="0089567A"/>
    <w:rsid w:val="00897C0F"/>
    <w:rsid w:val="008A0A5D"/>
    <w:rsid w:val="008A5159"/>
    <w:rsid w:val="008B19A4"/>
    <w:rsid w:val="008B45C1"/>
    <w:rsid w:val="008B570F"/>
    <w:rsid w:val="008B7945"/>
    <w:rsid w:val="008C18E5"/>
    <w:rsid w:val="008C4DF5"/>
    <w:rsid w:val="008C6676"/>
    <w:rsid w:val="008D312B"/>
    <w:rsid w:val="008D40A9"/>
    <w:rsid w:val="008F188C"/>
    <w:rsid w:val="008F1E4F"/>
    <w:rsid w:val="008F2070"/>
    <w:rsid w:val="008F7203"/>
    <w:rsid w:val="008F7303"/>
    <w:rsid w:val="008F7A68"/>
    <w:rsid w:val="009019BE"/>
    <w:rsid w:val="00901CE2"/>
    <w:rsid w:val="00903E8B"/>
    <w:rsid w:val="00904D92"/>
    <w:rsid w:val="0090783A"/>
    <w:rsid w:val="00910398"/>
    <w:rsid w:val="00910E1B"/>
    <w:rsid w:val="00915F77"/>
    <w:rsid w:val="009170CC"/>
    <w:rsid w:val="00920656"/>
    <w:rsid w:val="00920843"/>
    <w:rsid w:val="00923D8A"/>
    <w:rsid w:val="009241CE"/>
    <w:rsid w:val="009252D9"/>
    <w:rsid w:val="00926D75"/>
    <w:rsid w:val="00930574"/>
    <w:rsid w:val="00931252"/>
    <w:rsid w:val="009347D4"/>
    <w:rsid w:val="00935623"/>
    <w:rsid w:val="009364F2"/>
    <w:rsid w:val="00942A84"/>
    <w:rsid w:val="00945020"/>
    <w:rsid w:val="00945154"/>
    <w:rsid w:val="00945F39"/>
    <w:rsid w:val="00946499"/>
    <w:rsid w:val="00947234"/>
    <w:rsid w:val="009513F6"/>
    <w:rsid w:val="00951A36"/>
    <w:rsid w:val="009525C6"/>
    <w:rsid w:val="00953B27"/>
    <w:rsid w:val="00954857"/>
    <w:rsid w:val="009577FE"/>
    <w:rsid w:val="00961B04"/>
    <w:rsid w:val="00965AE4"/>
    <w:rsid w:val="00971328"/>
    <w:rsid w:val="009715D8"/>
    <w:rsid w:val="00972279"/>
    <w:rsid w:val="00985313"/>
    <w:rsid w:val="009860BD"/>
    <w:rsid w:val="00994F3D"/>
    <w:rsid w:val="00995E57"/>
    <w:rsid w:val="00997F7B"/>
    <w:rsid w:val="009A05AD"/>
    <w:rsid w:val="009A2539"/>
    <w:rsid w:val="009A6815"/>
    <w:rsid w:val="009B3BC7"/>
    <w:rsid w:val="009B40E6"/>
    <w:rsid w:val="009B4FF1"/>
    <w:rsid w:val="009B7E4A"/>
    <w:rsid w:val="009C08A3"/>
    <w:rsid w:val="009C2AD1"/>
    <w:rsid w:val="009C613F"/>
    <w:rsid w:val="009C6DC7"/>
    <w:rsid w:val="009D0907"/>
    <w:rsid w:val="009D0973"/>
    <w:rsid w:val="009D111F"/>
    <w:rsid w:val="009D11EA"/>
    <w:rsid w:val="009E1CC0"/>
    <w:rsid w:val="009E454A"/>
    <w:rsid w:val="009E4B4B"/>
    <w:rsid w:val="009F101A"/>
    <w:rsid w:val="009F1851"/>
    <w:rsid w:val="00A000CF"/>
    <w:rsid w:val="00A030DA"/>
    <w:rsid w:val="00A0432A"/>
    <w:rsid w:val="00A04B9D"/>
    <w:rsid w:val="00A07C57"/>
    <w:rsid w:val="00A23D23"/>
    <w:rsid w:val="00A245AF"/>
    <w:rsid w:val="00A2579D"/>
    <w:rsid w:val="00A319C9"/>
    <w:rsid w:val="00A35D8F"/>
    <w:rsid w:val="00A40235"/>
    <w:rsid w:val="00A47C60"/>
    <w:rsid w:val="00A64354"/>
    <w:rsid w:val="00A708FD"/>
    <w:rsid w:val="00A74B6C"/>
    <w:rsid w:val="00A74BFE"/>
    <w:rsid w:val="00A75BE1"/>
    <w:rsid w:val="00A77B1B"/>
    <w:rsid w:val="00A847BB"/>
    <w:rsid w:val="00A92712"/>
    <w:rsid w:val="00A9780B"/>
    <w:rsid w:val="00AA22C5"/>
    <w:rsid w:val="00AA648F"/>
    <w:rsid w:val="00AA65EE"/>
    <w:rsid w:val="00AA6FA2"/>
    <w:rsid w:val="00AA7923"/>
    <w:rsid w:val="00AA7C94"/>
    <w:rsid w:val="00AB2B38"/>
    <w:rsid w:val="00AB6E40"/>
    <w:rsid w:val="00AC1DCC"/>
    <w:rsid w:val="00AC410D"/>
    <w:rsid w:val="00AE47BF"/>
    <w:rsid w:val="00AE6D09"/>
    <w:rsid w:val="00AF1C3D"/>
    <w:rsid w:val="00AF3E0B"/>
    <w:rsid w:val="00AF67FD"/>
    <w:rsid w:val="00B022DE"/>
    <w:rsid w:val="00B03049"/>
    <w:rsid w:val="00B033B2"/>
    <w:rsid w:val="00B05B18"/>
    <w:rsid w:val="00B0796A"/>
    <w:rsid w:val="00B10983"/>
    <w:rsid w:val="00B135E0"/>
    <w:rsid w:val="00B22CD0"/>
    <w:rsid w:val="00B30226"/>
    <w:rsid w:val="00B31374"/>
    <w:rsid w:val="00B3166B"/>
    <w:rsid w:val="00B3195D"/>
    <w:rsid w:val="00B32F20"/>
    <w:rsid w:val="00B40244"/>
    <w:rsid w:val="00B409A3"/>
    <w:rsid w:val="00B40D20"/>
    <w:rsid w:val="00B41C4A"/>
    <w:rsid w:val="00B42F7C"/>
    <w:rsid w:val="00B438AE"/>
    <w:rsid w:val="00B43D3F"/>
    <w:rsid w:val="00B451EE"/>
    <w:rsid w:val="00B452C9"/>
    <w:rsid w:val="00B4717B"/>
    <w:rsid w:val="00B545ED"/>
    <w:rsid w:val="00B617AD"/>
    <w:rsid w:val="00B65561"/>
    <w:rsid w:val="00B65745"/>
    <w:rsid w:val="00B65C08"/>
    <w:rsid w:val="00B65C2C"/>
    <w:rsid w:val="00B67C1B"/>
    <w:rsid w:val="00B708DD"/>
    <w:rsid w:val="00B722FE"/>
    <w:rsid w:val="00B72A5D"/>
    <w:rsid w:val="00B73551"/>
    <w:rsid w:val="00B755B1"/>
    <w:rsid w:val="00B76548"/>
    <w:rsid w:val="00B77269"/>
    <w:rsid w:val="00B84955"/>
    <w:rsid w:val="00B90692"/>
    <w:rsid w:val="00B92FCA"/>
    <w:rsid w:val="00B9315C"/>
    <w:rsid w:val="00B93C0C"/>
    <w:rsid w:val="00B94F89"/>
    <w:rsid w:val="00BA0DE4"/>
    <w:rsid w:val="00BA59B9"/>
    <w:rsid w:val="00BA690E"/>
    <w:rsid w:val="00BA6C5F"/>
    <w:rsid w:val="00BB0E6E"/>
    <w:rsid w:val="00BB4937"/>
    <w:rsid w:val="00BB5530"/>
    <w:rsid w:val="00BB742B"/>
    <w:rsid w:val="00BC131D"/>
    <w:rsid w:val="00BC46F5"/>
    <w:rsid w:val="00BD078E"/>
    <w:rsid w:val="00BD4869"/>
    <w:rsid w:val="00BD55B6"/>
    <w:rsid w:val="00BE13E9"/>
    <w:rsid w:val="00BE33FB"/>
    <w:rsid w:val="00BE451A"/>
    <w:rsid w:val="00BF1BDC"/>
    <w:rsid w:val="00BF5028"/>
    <w:rsid w:val="00BF5719"/>
    <w:rsid w:val="00BF592C"/>
    <w:rsid w:val="00BF5C72"/>
    <w:rsid w:val="00BF606F"/>
    <w:rsid w:val="00BF60DD"/>
    <w:rsid w:val="00C00A57"/>
    <w:rsid w:val="00C0184C"/>
    <w:rsid w:val="00C036D0"/>
    <w:rsid w:val="00C060D5"/>
    <w:rsid w:val="00C12937"/>
    <w:rsid w:val="00C13005"/>
    <w:rsid w:val="00C13911"/>
    <w:rsid w:val="00C14585"/>
    <w:rsid w:val="00C17849"/>
    <w:rsid w:val="00C22BD1"/>
    <w:rsid w:val="00C23612"/>
    <w:rsid w:val="00C25373"/>
    <w:rsid w:val="00C25E1A"/>
    <w:rsid w:val="00C30F1D"/>
    <w:rsid w:val="00C31D4B"/>
    <w:rsid w:val="00C34AB0"/>
    <w:rsid w:val="00C40B20"/>
    <w:rsid w:val="00C428F1"/>
    <w:rsid w:val="00C4533A"/>
    <w:rsid w:val="00C5385A"/>
    <w:rsid w:val="00C64B5D"/>
    <w:rsid w:val="00C65EFE"/>
    <w:rsid w:val="00C66156"/>
    <w:rsid w:val="00C66B5D"/>
    <w:rsid w:val="00C718EA"/>
    <w:rsid w:val="00C71967"/>
    <w:rsid w:val="00C77998"/>
    <w:rsid w:val="00C84C99"/>
    <w:rsid w:val="00C92189"/>
    <w:rsid w:val="00C92D60"/>
    <w:rsid w:val="00CA3565"/>
    <w:rsid w:val="00CA57AE"/>
    <w:rsid w:val="00CB4C08"/>
    <w:rsid w:val="00CC4B5D"/>
    <w:rsid w:val="00CD0136"/>
    <w:rsid w:val="00CD0FCC"/>
    <w:rsid w:val="00CD1573"/>
    <w:rsid w:val="00CD1A98"/>
    <w:rsid w:val="00CD3394"/>
    <w:rsid w:val="00CD38DC"/>
    <w:rsid w:val="00CD43B8"/>
    <w:rsid w:val="00CD4B5A"/>
    <w:rsid w:val="00CD4EFE"/>
    <w:rsid w:val="00CE19A4"/>
    <w:rsid w:val="00CF2444"/>
    <w:rsid w:val="00CF2BB9"/>
    <w:rsid w:val="00CF4160"/>
    <w:rsid w:val="00CF6ACA"/>
    <w:rsid w:val="00D0416D"/>
    <w:rsid w:val="00D061F0"/>
    <w:rsid w:val="00D106BC"/>
    <w:rsid w:val="00D1360B"/>
    <w:rsid w:val="00D210C0"/>
    <w:rsid w:val="00D22A17"/>
    <w:rsid w:val="00D27C67"/>
    <w:rsid w:val="00D308CC"/>
    <w:rsid w:val="00D30927"/>
    <w:rsid w:val="00D3328F"/>
    <w:rsid w:val="00D37AB2"/>
    <w:rsid w:val="00D53151"/>
    <w:rsid w:val="00D547FF"/>
    <w:rsid w:val="00D54C71"/>
    <w:rsid w:val="00D56F24"/>
    <w:rsid w:val="00D5751E"/>
    <w:rsid w:val="00D60ECF"/>
    <w:rsid w:val="00D6789D"/>
    <w:rsid w:val="00D7562E"/>
    <w:rsid w:val="00D83B2E"/>
    <w:rsid w:val="00D863BD"/>
    <w:rsid w:val="00D8780E"/>
    <w:rsid w:val="00D87FAD"/>
    <w:rsid w:val="00D92942"/>
    <w:rsid w:val="00D96D70"/>
    <w:rsid w:val="00DA2383"/>
    <w:rsid w:val="00DA36BA"/>
    <w:rsid w:val="00DB1A64"/>
    <w:rsid w:val="00DB2F38"/>
    <w:rsid w:val="00DB423C"/>
    <w:rsid w:val="00DB6D50"/>
    <w:rsid w:val="00DC2217"/>
    <w:rsid w:val="00DC2BEE"/>
    <w:rsid w:val="00DC4EB7"/>
    <w:rsid w:val="00DD4C46"/>
    <w:rsid w:val="00DD6DFD"/>
    <w:rsid w:val="00DF08EE"/>
    <w:rsid w:val="00DF097C"/>
    <w:rsid w:val="00DF480F"/>
    <w:rsid w:val="00DF5383"/>
    <w:rsid w:val="00E04348"/>
    <w:rsid w:val="00E24D26"/>
    <w:rsid w:val="00E25399"/>
    <w:rsid w:val="00E27BC1"/>
    <w:rsid w:val="00E3245D"/>
    <w:rsid w:val="00E3254E"/>
    <w:rsid w:val="00E35039"/>
    <w:rsid w:val="00E368F0"/>
    <w:rsid w:val="00E426B4"/>
    <w:rsid w:val="00E447C8"/>
    <w:rsid w:val="00E45C4C"/>
    <w:rsid w:val="00E50246"/>
    <w:rsid w:val="00E511B9"/>
    <w:rsid w:val="00E531B9"/>
    <w:rsid w:val="00E557B3"/>
    <w:rsid w:val="00E5626C"/>
    <w:rsid w:val="00E60D8F"/>
    <w:rsid w:val="00E61DBC"/>
    <w:rsid w:val="00E62AD4"/>
    <w:rsid w:val="00E64CED"/>
    <w:rsid w:val="00E70CBA"/>
    <w:rsid w:val="00E760C7"/>
    <w:rsid w:val="00E8125C"/>
    <w:rsid w:val="00E85598"/>
    <w:rsid w:val="00E87B51"/>
    <w:rsid w:val="00E962C5"/>
    <w:rsid w:val="00E971A2"/>
    <w:rsid w:val="00EA52AA"/>
    <w:rsid w:val="00EB4824"/>
    <w:rsid w:val="00EB5A55"/>
    <w:rsid w:val="00EC054C"/>
    <w:rsid w:val="00EC44C0"/>
    <w:rsid w:val="00EC5A5E"/>
    <w:rsid w:val="00ED64F7"/>
    <w:rsid w:val="00ED6DD5"/>
    <w:rsid w:val="00EE0387"/>
    <w:rsid w:val="00EE2671"/>
    <w:rsid w:val="00EE275C"/>
    <w:rsid w:val="00EE64D3"/>
    <w:rsid w:val="00F03CFD"/>
    <w:rsid w:val="00F06010"/>
    <w:rsid w:val="00F10BF7"/>
    <w:rsid w:val="00F16794"/>
    <w:rsid w:val="00F206C1"/>
    <w:rsid w:val="00F20DCE"/>
    <w:rsid w:val="00F31375"/>
    <w:rsid w:val="00F31B15"/>
    <w:rsid w:val="00F336DD"/>
    <w:rsid w:val="00F3411E"/>
    <w:rsid w:val="00F34548"/>
    <w:rsid w:val="00F35B87"/>
    <w:rsid w:val="00F40011"/>
    <w:rsid w:val="00F4334F"/>
    <w:rsid w:val="00F551E0"/>
    <w:rsid w:val="00F55CDA"/>
    <w:rsid w:val="00F56C1C"/>
    <w:rsid w:val="00F6011D"/>
    <w:rsid w:val="00F638DF"/>
    <w:rsid w:val="00F66786"/>
    <w:rsid w:val="00F66C9B"/>
    <w:rsid w:val="00F72494"/>
    <w:rsid w:val="00F72F92"/>
    <w:rsid w:val="00F73AB7"/>
    <w:rsid w:val="00F74472"/>
    <w:rsid w:val="00F750F8"/>
    <w:rsid w:val="00F752D8"/>
    <w:rsid w:val="00F77057"/>
    <w:rsid w:val="00F77D9A"/>
    <w:rsid w:val="00F84CCE"/>
    <w:rsid w:val="00F85050"/>
    <w:rsid w:val="00F85BD4"/>
    <w:rsid w:val="00F86091"/>
    <w:rsid w:val="00F9172F"/>
    <w:rsid w:val="00F9277A"/>
    <w:rsid w:val="00F944CD"/>
    <w:rsid w:val="00F94AC1"/>
    <w:rsid w:val="00F96887"/>
    <w:rsid w:val="00F9711A"/>
    <w:rsid w:val="00FA0C81"/>
    <w:rsid w:val="00FB7CE3"/>
    <w:rsid w:val="00FC281B"/>
    <w:rsid w:val="00FC4A95"/>
    <w:rsid w:val="00FD1700"/>
    <w:rsid w:val="00FD2640"/>
    <w:rsid w:val="00FD589B"/>
    <w:rsid w:val="00FE00DB"/>
    <w:rsid w:val="00FE179D"/>
    <w:rsid w:val="00FE3D2B"/>
    <w:rsid w:val="00FE44D7"/>
    <w:rsid w:val="00FE751B"/>
    <w:rsid w:val="00FF3BED"/>
    <w:rsid w:val="00FF483D"/>
    <w:rsid w:val="00FF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0EA0A7-1F3F-450A-AF1C-FFE8C45E2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ru-RU" w:eastAsia="ru-RU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C4B5D"/>
  </w:style>
  <w:style w:type="paragraph" w:styleId="1">
    <w:name w:val="heading 1"/>
    <w:basedOn w:val="a"/>
    <w:next w:val="a"/>
    <w:rsid w:val="00EC054C"/>
    <w:pPr>
      <w:keepNext/>
      <w:keepLines/>
      <w:spacing w:before="480" w:after="120"/>
      <w:ind w:firstLine="0"/>
      <w:contextualSpacing/>
      <w:jc w:val="center"/>
      <w:outlineLvl w:val="0"/>
    </w:pPr>
    <w:rPr>
      <w:sz w:val="32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</w:rPr>
  </w:style>
  <w:style w:type="paragraph" w:styleId="4">
    <w:name w:val="heading 4"/>
    <w:basedOn w:val="a"/>
    <w:next w:val="a"/>
    <w:link w:val="41"/>
    <w:qFormat/>
    <w:rsid w:val="00270D4E"/>
    <w:pPr>
      <w:keepNext/>
      <w:keepLines/>
      <w:spacing w:before="240" w:after="40"/>
      <w:contextualSpacing/>
      <w:outlineLvl w:val="3"/>
    </w:pPr>
    <w:rPr>
      <w:sz w:val="32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1">
    <w:name w:val="Заголовок 4 Знак1"/>
    <w:link w:val="4"/>
    <w:locked/>
    <w:rsid w:val="00270D4E"/>
    <w:rPr>
      <w:sz w:val="32"/>
      <w:szCs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7F2124"/>
    <w:pPr>
      <w:keepNext/>
      <w:keepLines/>
      <w:spacing w:before="480" w:after="120"/>
      <w:ind w:firstLine="0"/>
      <w:contextualSpacing/>
      <w:jc w:val="center"/>
    </w:pPr>
    <w:rPr>
      <w:sz w:val="3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top w:w="0" w:type="dxa"/>
        <w:left w:w="75" w:type="dxa"/>
        <w:bottom w:w="0" w:type="dxa"/>
        <w:right w:w="75" w:type="dxa"/>
      </w:tblCellMar>
    </w:tblPr>
  </w:style>
  <w:style w:type="paragraph" w:styleId="a5">
    <w:name w:val="header"/>
    <w:basedOn w:val="a"/>
    <w:link w:val="a6"/>
    <w:uiPriority w:val="99"/>
    <w:unhideWhenUsed/>
    <w:rsid w:val="00745695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5695"/>
  </w:style>
  <w:style w:type="paragraph" w:styleId="a7">
    <w:name w:val="footer"/>
    <w:basedOn w:val="a"/>
    <w:link w:val="a8"/>
    <w:uiPriority w:val="99"/>
    <w:unhideWhenUsed/>
    <w:rsid w:val="0074569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5695"/>
  </w:style>
  <w:style w:type="character" w:customStyle="1" w:styleId="subp-group">
    <w:name w:val="subp-group"/>
    <w:basedOn w:val="a0"/>
    <w:rsid w:val="0060515F"/>
  </w:style>
  <w:style w:type="paragraph" w:styleId="a9">
    <w:name w:val="Balloon Text"/>
    <w:basedOn w:val="a"/>
    <w:link w:val="aa"/>
    <w:uiPriority w:val="99"/>
    <w:semiHidden/>
    <w:unhideWhenUsed/>
    <w:rsid w:val="009E4B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4B4B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F3D97"/>
    <w:pPr>
      <w:widowControl w:val="0"/>
      <w:autoSpaceDE w:val="0"/>
      <w:autoSpaceDN w:val="0"/>
      <w:adjustRightInd w:val="0"/>
      <w:spacing w:line="240" w:lineRule="auto"/>
      <w:ind w:firstLine="0"/>
    </w:pPr>
    <w:rPr>
      <w:rFonts w:eastAsiaTheme="minorEastAsia"/>
      <w:color w:val="auto"/>
    </w:rPr>
  </w:style>
  <w:style w:type="paragraph" w:customStyle="1" w:styleId="11">
    <w:name w:val="Знак1"/>
    <w:basedOn w:val="a"/>
    <w:rsid w:val="00442188"/>
    <w:pPr>
      <w:spacing w:after="160" w:line="240" w:lineRule="exact"/>
      <w:ind w:firstLine="0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rsid w:val="00442188"/>
    <w:pPr>
      <w:autoSpaceDE w:val="0"/>
      <w:autoSpaceDN w:val="0"/>
      <w:adjustRightInd w:val="0"/>
      <w:spacing w:line="240" w:lineRule="auto"/>
      <w:ind w:firstLine="0"/>
    </w:pPr>
    <w:rPr>
      <w:sz w:val="24"/>
      <w:szCs w:val="24"/>
    </w:rPr>
  </w:style>
  <w:style w:type="paragraph" w:customStyle="1" w:styleId="Default">
    <w:name w:val="Default"/>
    <w:rsid w:val="008713E5"/>
    <w:pPr>
      <w:autoSpaceDE w:val="0"/>
      <w:autoSpaceDN w:val="0"/>
      <w:adjustRightInd w:val="0"/>
      <w:spacing w:line="240" w:lineRule="auto"/>
      <w:ind w:firstLine="0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313EE5"/>
    <w:pPr>
      <w:ind w:left="720"/>
      <w:contextualSpacing/>
    </w:pPr>
    <w:rPr>
      <w:rFonts w:eastAsiaTheme="minorHAnsi"/>
      <w:color w:val="auto"/>
      <w:lang w:eastAsia="en-US"/>
    </w:rPr>
  </w:style>
  <w:style w:type="paragraph" w:styleId="ac">
    <w:name w:val="No Spacing"/>
    <w:uiPriority w:val="99"/>
    <w:qFormat/>
    <w:rsid w:val="00386CDB"/>
    <w:pPr>
      <w:spacing w:line="240" w:lineRule="auto"/>
    </w:pPr>
  </w:style>
  <w:style w:type="paragraph" w:styleId="ad">
    <w:name w:val="Body Text"/>
    <w:basedOn w:val="a"/>
    <w:link w:val="ae"/>
    <w:rsid w:val="004B1320"/>
    <w:pPr>
      <w:framePr w:w="4403" w:h="4695" w:hSpace="141" w:wrap="around" w:vAnchor="text" w:hAnchor="page" w:x="898" w:y="-755"/>
      <w:spacing w:line="200" w:lineRule="exact"/>
      <w:ind w:firstLine="0"/>
      <w:jc w:val="center"/>
    </w:pPr>
    <w:rPr>
      <w:b/>
      <w:color w:val="auto"/>
      <w:sz w:val="22"/>
      <w:szCs w:val="20"/>
    </w:rPr>
  </w:style>
  <w:style w:type="character" w:customStyle="1" w:styleId="ae">
    <w:name w:val="Основной текст Знак"/>
    <w:basedOn w:val="a0"/>
    <w:link w:val="ad"/>
    <w:rsid w:val="004B1320"/>
    <w:rPr>
      <w:b/>
      <w:color w:val="auto"/>
      <w:sz w:val="22"/>
      <w:szCs w:val="20"/>
    </w:rPr>
  </w:style>
  <w:style w:type="character" w:customStyle="1" w:styleId="readonly">
    <w:name w:val="readonly"/>
    <w:basedOn w:val="a0"/>
    <w:rsid w:val="006C1D86"/>
  </w:style>
  <w:style w:type="character" w:styleId="af">
    <w:name w:val="Hyperlink"/>
    <w:basedOn w:val="a0"/>
    <w:uiPriority w:val="99"/>
    <w:unhideWhenUsed/>
    <w:rsid w:val="000E413A"/>
    <w:rPr>
      <w:color w:val="0000FF"/>
      <w:u w:val="single"/>
    </w:rPr>
  </w:style>
  <w:style w:type="table" w:styleId="af0">
    <w:name w:val="Table Grid"/>
    <w:basedOn w:val="a1"/>
    <w:uiPriority w:val="59"/>
    <w:rsid w:val="009F1851"/>
    <w:pPr>
      <w:spacing w:line="240" w:lineRule="auto"/>
    </w:pPr>
    <w:rPr>
      <w:rFonts w:eastAsiaTheme="minorHAnsi"/>
      <w:color w:val="auto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9F1851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Theme="minorEastAsia" w:hAnsi="Courier New" w:cs="Courier New"/>
      <w:color w:val="auto"/>
      <w:sz w:val="20"/>
      <w:szCs w:val="20"/>
    </w:rPr>
  </w:style>
  <w:style w:type="paragraph" w:customStyle="1" w:styleId="ConsPlusTitle">
    <w:name w:val="ConsPlusTitle"/>
    <w:uiPriority w:val="99"/>
    <w:rsid w:val="009F1851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b/>
      <w:bCs/>
      <w:color w:val="auto"/>
      <w:sz w:val="20"/>
      <w:szCs w:val="20"/>
    </w:rPr>
  </w:style>
  <w:style w:type="character" w:customStyle="1" w:styleId="apple-converted-space">
    <w:name w:val="apple-converted-space"/>
    <w:rsid w:val="009F1851"/>
  </w:style>
  <w:style w:type="character" w:customStyle="1" w:styleId="40">
    <w:name w:val="Заголовок 4 Знак"/>
    <w:basedOn w:val="a0"/>
    <w:uiPriority w:val="9"/>
    <w:semiHidden/>
    <w:rsid w:val="009F1851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30">
    <w:name w:val="Основной текст (3)_"/>
    <w:basedOn w:val="a0"/>
    <w:link w:val="31"/>
    <w:rsid w:val="009F1851"/>
    <w:rPr>
      <w:shd w:val="clear" w:color="auto" w:fill="FFFFFF"/>
    </w:rPr>
  </w:style>
  <w:style w:type="paragraph" w:customStyle="1" w:styleId="31">
    <w:name w:val="Основной текст (3)"/>
    <w:basedOn w:val="a"/>
    <w:link w:val="30"/>
    <w:rsid w:val="009F1851"/>
    <w:pPr>
      <w:widowControl w:val="0"/>
      <w:shd w:val="clear" w:color="auto" w:fill="FFFFFF"/>
      <w:spacing w:line="322" w:lineRule="exact"/>
      <w:ind w:firstLine="0"/>
      <w:jc w:val="both"/>
    </w:pPr>
  </w:style>
  <w:style w:type="character" w:customStyle="1" w:styleId="20">
    <w:name w:val="Основной текст (2)"/>
    <w:basedOn w:val="a0"/>
    <w:rsid w:val="009F18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a0"/>
    <w:rsid w:val="009F18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F1851"/>
    <w:rPr>
      <w:rFonts w:eastAsia="Times New Roman" w:cs="Times New Roman"/>
      <w:shd w:val="clear" w:color="auto" w:fill="FFFFFF"/>
    </w:rPr>
  </w:style>
  <w:style w:type="character" w:customStyle="1" w:styleId="2Candara10pt">
    <w:name w:val="Основной текст (2) + Candara;10 pt"/>
    <w:basedOn w:val="22"/>
    <w:rsid w:val="009F185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1">
    <w:name w:val="TOC Heading"/>
    <w:basedOn w:val="1"/>
    <w:next w:val="a"/>
    <w:uiPriority w:val="39"/>
    <w:unhideWhenUsed/>
    <w:qFormat/>
    <w:rsid w:val="00AA6FA2"/>
    <w:pPr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szCs w:val="32"/>
    </w:rPr>
  </w:style>
  <w:style w:type="paragraph" w:styleId="23">
    <w:name w:val="toc 2"/>
    <w:basedOn w:val="a"/>
    <w:next w:val="a"/>
    <w:autoRedefine/>
    <w:uiPriority w:val="39"/>
    <w:unhideWhenUsed/>
    <w:rsid w:val="00AA6FA2"/>
    <w:pPr>
      <w:spacing w:after="100" w:line="259" w:lineRule="auto"/>
      <w:ind w:left="220" w:firstLine="0"/>
    </w:pPr>
    <w:rPr>
      <w:rFonts w:asciiTheme="minorHAnsi" w:eastAsiaTheme="minorEastAsia" w:hAnsiTheme="minorHAnsi"/>
      <w:color w:val="auto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5B5456"/>
    <w:pPr>
      <w:spacing w:after="100" w:line="259" w:lineRule="auto"/>
      <w:ind w:firstLine="0"/>
    </w:pPr>
    <w:rPr>
      <w:rFonts w:eastAsiaTheme="minorEastAsia"/>
      <w:color w:val="000000" w:themeColor="text1"/>
      <w:sz w:val="22"/>
      <w:szCs w:val="22"/>
    </w:rPr>
  </w:style>
  <w:style w:type="paragraph" w:styleId="32">
    <w:name w:val="toc 3"/>
    <w:basedOn w:val="a"/>
    <w:next w:val="a"/>
    <w:autoRedefine/>
    <w:uiPriority w:val="39"/>
    <w:unhideWhenUsed/>
    <w:rsid w:val="00AA6FA2"/>
    <w:pPr>
      <w:spacing w:after="100" w:line="259" w:lineRule="auto"/>
      <w:ind w:left="440" w:firstLine="0"/>
    </w:pPr>
    <w:rPr>
      <w:rFonts w:asciiTheme="minorHAnsi" w:eastAsiaTheme="minorEastAsia" w:hAnsiTheme="minorHAns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8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8715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17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42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1862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753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0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2701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9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5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5711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7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23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24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0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5344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5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698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637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8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418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56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8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744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5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5047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4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39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034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9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3529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6604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9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2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582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6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5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397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6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2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761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837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1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3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0365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5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250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4443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0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6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083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1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4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531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094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6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6197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412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5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8045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5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9224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5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896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1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6668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2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536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9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589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7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592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3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4167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0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2373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8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2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244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328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71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4713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7628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2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9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888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0137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6429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9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0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837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53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7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395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2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0017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8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50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610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670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9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6058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8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228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8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3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7102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AB3EA8AD807C0DE86B979C343336347614B0FB3B4497C2040C445879264429FDFA4ED61228164D6Cv312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B3EA8AD807C0DE86B979C343336347614B0FB3B4497C2040C445879264429FDFA4ED61228164D6Cv312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D305D22FFBFFC6B6702E02A220CFB0F6D6E82AE3EBCAFF89975F685795842790D1326DCE15EBD044xD3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6B2DB-FA16-4CF6-970B-6FE92E595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18302</Words>
  <Characters>104324</Characters>
  <Application>Microsoft Office Word</Application>
  <DocSecurity>0</DocSecurity>
  <Lines>869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Сафонов</dc:creator>
  <cp:keywords/>
  <dc:description/>
  <cp:lastModifiedBy>Zver</cp:lastModifiedBy>
  <cp:revision>3</cp:revision>
  <cp:lastPrinted>2019-12-23T12:37:00Z</cp:lastPrinted>
  <dcterms:created xsi:type="dcterms:W3CDTF">2020-12-22T15:19:00Z</dcterms:created>
  <dcterms:modified xsi:type="dcterms:W3CDTF">2020-12-22T15:19:00Z</dcterms:modified>
</cp:coreProperties>
</file>