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BB" w:rsidRPr="006F30E9" w:rsidRDefault="00AA119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100BB" w:rsidRPr="006F30E9">
        <w:rPr>
          <w:rFonts w:ascii="Times New Roman" w:hAnsi="Times New Roman"/>
          <w:sz w:val="24"/>
          <w:szCs w:val="24"/>
        </w:rPr>
        <w:t>Утверждено</w:t>
      </w:r>
    </w:p>
    <w:p w:rsidR="001100BB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1100BB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1100BB" w:rsidRPr="006F30E9" w:rsidRDefault="00AA119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1100BB" w:rsidRPr="006F30E9">
        <w:rPr>
          <w:rFonts w:ascii="Times New Roman" w:hAnsi="Times New Roman"/>
          <w:sz w:val="24"/>
        </w:rPr>
        <w:t>городского округа</w:t>
      </w:r>
    </w:p>
    <w:p w:rsidR="000B0074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95384">
        <w:rPr>
          <w:rFonts w:ascii="Times New Roman" w:hAnsi="Times New Roman"/>
          <w:sz w:val="24"/>
          <w:szCs w:val="24"/>
        </w:rPr>
        <w:t xml:space="preserve">               от 11.01.2021 №01-ПГ</w:t>
      </w:r>
      <w:bookmarkStart w:id="0" w:name="_GoBack"/>
      <w:bookmarkEnd w:id="0"/>
    </w:p>
    <w:p w:rsidR="000B0074" w:rsidRPr="006F30E9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B0074" w:rsidRPr="006F30E9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1100BB" w:rsidRPr="006F30E9" w:rsidRDefault="001100BB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>ПОЛОЖЕНИЕ</w:t>
      </w:r>
    </w:p>
    <w:p w:rsidR="00ED50BD" w:rsidRPr="006F30E9" w:rsidRDefault="00ED50BD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475C0D" w:rsidRPr="006F30E9" w:rsidRDefault="000A2AA7" w:rsidP="006F30E9">
      <w:pPr>
        <w:shd w:val="clear" w:color="auto" w:fill="FFFFFF" w:themeFill="background1"/>
        <w:tabs>
          <w:tab w:val="left" w:pos="7088"/>
          <w:tab w:val="left" w:pos="11624"/>
        </w:tabs>
        <w:spacing w:line="240" w:lineRule="auto"/>
        <w:jc w:val="center"/>
        <w:rPr>
          <w:szCs w:val="24"/>
        </w:rPr>
      </w:pPr>
      <w:r w:rsidRPr="006F30E9">
        <w:rPr>
          <w:rFonts w:cs="Times New Roman"/>
          <w:szCs w:val="24"/>
        </w:rPr>
        <w:t>об оповещении населения Сергиево-Посадского городского округа Московской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2F6166" w:rsidRPr="006F30E9" w:rsidRDefault="002F6166" w:rsidP="006F30E9">
      <w:pPr>
        <w:pStyle w:val="ConsPlusNormal"/>
        <w:shd w:val="clear" w:color="auto" w:fill="FFFFFF" w:themeFill="background1"/>
        <w:spacing w:line="276" w:lineRule="auto"/>
        <w:jc w:val="both"/>
      </w:pPr>
    </w:p>
    <w:p w:rsidR="00475C0D" w:rsidRPr="003D2006" w:rsidRDefault="00046697" w:rsidP="006F30E9">
      <w:pPr>
        <w:pStyle w:val="ConsPlusNormal"/>
        <w:shd w:val="clear" w:color="auto" w:fill="FFFFFF" w:themeFill="background1"/>
        <w:jc w:val="center"/>
        <w:outlineLvl w:val="1"/>
        <w:rPr>
          <w:szCs w:val="24"/>
        </w:rPr>
      </w:pPr>
      <w:r w:rsidRPr="003D2006">
        <w:rPr>
          <w:szCs w:val="24"/>
          <w:lang w:val="en-US"/>
        </w:rPr>
        <w:t>I</w:t>
      </w:r>
      <w:r w:rsidR="00475C0D" w:rsidRPr="003D2006">
        <w:rPr>
          <w:szCs w:val="24"/>
        </w:rPr>
        <w:t>. Общие положения</w:t>
      </w:r>
    </w:p>
    <w:p w:rsidR="00475C0D" w:rsidRPr="006F30E9" w:rsidRDefault="00475C0D" w:rsidP="006F30E9">
      <w:pPr>
        <w:pStyle w:val="ConsPlusNormal"/>
        <w:shd w:val="clear" w:color="auto" w:fill="FFFFFF" w:themeFill="background1"/>
        <w:jc w:val="both"/>
        <w:rPr>
          <w:szCs w:val="24"/>
        </w:rPr>
      </w:pPr>
    </w:p>
    <w:p w:rsidR="000A2AA7" w:rsidRPr="006F30E9" w:rsidRDefault="000A2AA7" w:rsidP="006F30E9">
      <w:pPr>
        <w:shd w:val="clear" w:color="auto" w:fill="FFFFFF" w:themeFill="background1"/>
        <w:tabs>
          <w:tab w:val="left" w:pos="7088"/>
          <w:tab w:val="left" w:pos="11624"/>
        </w:tabs>
        <w:spacing w:line="240" w:lineRule="auto"/>
        <w:rPr>
          <w:rFonts w:cs="Times New Roman"/>
          <w:szCs w:val="24"/>
        </w:rPr>
      </w:pPr>
      <w:r w:rsidRPr="006F30E9">
        <w:rPr>
          <w:rFonts w:cs="Times New Roman"/>
          <w:szCs w:val="24"/>
        </w:rPr>
        <w:t xml:space="preserve">         1.1. Положение об оповещении населения Сергиево-Посадского городского округа Московской области</w:t>
      </w:r>
      <w:r w:rsidR="00E8290C">
        <w:rPr>
          <w:rFonts w:cs="Times New Roman"/>
          <w:szCs w:val="24"/>
        </w:rPr>
        <w:t xml:space="preserve"> </w:t>
      </w:r>
      <w:r w:rsidRPr="006F30E9">
        <w:rPr>
          <w:rFonts w:cs="Times New Roman"/>
          <w:szCs w:val="24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Положение)</w:t>
      </w:r>
      <w:r w:rsidR="00554C1E" w:rsidRPr="006F30E9">
        <w:rPr>
          <w:rFonts w:cs="Times New Roman"/>
          <w:szCs w:val="24"/>
        </w:rPr>
        <w:t xml:space="preserve"> определяет состав, назначение и основные задачи систем оповещения населения Сергиево-Посадского городского округа, а также порядок оповещения, поддержания в постоянной готовности к задействованию и совершенствования систем оповещения населения Сергиево-Посадского городского округа об опасностях</w:t>
      </w:r>
      <w:r w:rsidR="00AD13AA" w:rsidRPr="006F30E9">
        <w:rPr>
          <w:rFonts w:cs="Times New Roman"/>
          <w:szCs w:val="24"/>
        </w:rPr>
        <w:t>,</w:t>
      </w:r>
      <w:r w:rsidR="00E8290C">
        <w:rPr>
          <w:rFonts w:cs="Times New Roman"/>
          <w:szCs w:val="24"/>
        </w:rPr>
        <w:t xml:space="preserve"> </w:t>
      </w:r>
      <w:r w:rsidR="00AD13AA" w:rsidRPr="006F30E9">
        <w:rPr>
          <w:rFonts w:cs="Times New Roman"/>
          <w:szCs w:val="24"/>
        </w:rPr>
        <w:t>в</w:t>
      </w:r>
      <w:r w:rsidR="00554C1E" w:rsidRPr="006F30E9">
        <w:rPr>
          <w:rFonts w:cs="Times New Roman"/>
          <w:szCs w:val="24"/>
        </w:rPr>
        <w:t>озникающих при военных конфликтах</w:t>
      </w:r>
      <w:r w:rsidR="00DD22AC" w:rsidRPr="006F30E9">
        <w:rPr>
          <w:rFonts w:cs="Times New Roman"/>
          <w:szCs w:val="24"/>
        </w:rPr>
        <w:t xml:space="preserve"> или вследствии этих конфликтов, а также при чрезвычайных ситуациях природного и техногенного характера, мероприятия по их поддержанию в постоянной готовности.</w:t>
      </w:r>
    </w:p>
    <w:p w:rsidR="00D20FEB" w:rsidRPr="006F30E9" w:rsidRDefault="00E8290C" w:rsidP="00E8290C">
      <w:pPr>
        <w:pStyle w:val="22"/>
        <w:shd w:val="clear" w:color="auto" w:fill="FFFFFF" w:themeFill="background1"/>
        <w:tabs>
          <w:tab w:val="left" w:pos="567"/>
          <w:tab w:val="left" w:pos="1370"/>
        </w:tabs>
        <w:ind w:firstLine="0"/>
      </w:pPr>
      <w:r>
        <w:t xml:space="preserve">         </w:t>
      </w:r>
      <w:r w:rsidR="00D20FEB" w:rsidRPr="006F30E9">
        <w:t>1.2. Нормативные правовые акты, регламентирующие порядок создания, поддержания в готовности и совершенствования системы оповещения населения</w:t>
      </w:r>
      <w:r w:rsidR="00624195">
        <w:t xml:space="preserve"> </w:t>
      </w:r>
      <w:r w:rsidR="00BD499D" w:rsidRPr="006F30E9">
        <w:rPr>
          <w:szCs w:val="24"/>
        </w:rPr>
        <w:t>Сергиево-Посадского городского округа</w:t>
      </w:r>
      <w:r w:rsidR="00D20FEB" w:rsidRPr="006F30E9">
        <w:t>: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78" w:lineRule="exact"/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21.12.1994 № 68-ФЗ</w:t>
      </w:r>
      <w:r w:rsidRPr="006F30E9">
        <w:t xml:space="preserve"> «О защите населения и территорий от чрезвычайных ситуаций природного и техногенного характера»;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40" w:lineRule="exact"/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12.02.1998 №28-ФЗ</w:t>
      </w:r>
      <w:r w:rsidRPr="006F30E9">
        <w:t xml:space="preserve"> «О гражданской обороне»;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06.10.2003 №131-Ф3</w:t>
      </w:r>
      <w:r w:rsidRPr="006F30E9">
        <w:t xml:space="preserve"> «Об общих принципах организации местного самоуправления в Российской Федерации»;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rPr>
          <w:shd w:val="clear" w:color="auto" w:fill="FFFFFF" w:themeFill="background1"/>
        </w:rPr>
        <w:t xml:space="preserve">         - Указ Президента Российской Федерации от 13.11.2012 №1522 «О создании комплексной системы экстренного оповещения населения об угрозе возникновения или о</w:t>
      </w:r>
      <w:r w:rsidR="00624195">
        <w:rPr>
          <w:shd w:val="clear" w:color="auto" w:fill="FFFFFF" w:themeFill="background1"/>
        </w:rPr>
        <w:t xml:space="preserve"> </w:t>
      </w:r>
      <w:r w:rsidRPr="006F30E9">
        <w:rPr>
          <w:shd w:val="clear" w:color="auto" w:fill="FFFFFF" w:themeFill="background1"/>
        </w:rPr>
        <w:t>возникновении чрезвычайных ситуаций»;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spacing w:line="278" w:lineRule="exact"/>
        <w:ind w:firstLine="0"/>
      </w:pPr>
      <w:r w:rsidRPr="006F30E9">
        <w:t xml:space="preserve">         - постановление Правительства </w:t>
      </w:r>
      <w:r w:rsidRPr="006F30E9">
        <w:rPr>
          <w:shd w:val="clear" w:color="auto" w:fill="FFFFFF" w:themeFill="background1"/>
        </w:rPr>
        <w:t>Российской Федерации от 30.12.2003 №794</w:t>
      </w:r>
      <w:r w:rsidRPr="006F30E9">
        <w:t xml:space="preserve"> «О единой</w:t>
      </w:r>
    </w:p>
    <w:p w:rsidR="00D20FEB" w:rsidRPr="006F30E9" w:rsidRDefault="00D20FEB" w:rsidP="006F30E9">
      <w:pPr>
        <w:pStyle w:val="22"/>
        <w:shd w:val="clear" w:color="auto" w:fill="FFFFFF" w:themeFill="background1"/>
        <w:spacing w:line="278" w:lineRule="exact"/>
        <w:ind w:firstLine="0"/>
      </w:pPr>
      <w:r w:rsidRPr="006F30E9">
        <w:t>государственной системе предупреждения и ликвидации чрезвычайных ситуаций»;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78" w:lineRule="exact"/>
        <w:ind w:firstLine="0"/>
      </w:pPr>
      <w:r w:rsidRPr="006F30E9">
        <w:t xml:space="preserve">         - постановление Правительства </w:t>
      </w:r>
      <w:r w:rsidRPr="006F30E9">
        <w:rPr>
          <w:shd w:val="clear" w:color="auto" w:fill="FFFFFF" w:themeFill="background1"/>
        </w:rPr>
        <w:t>Российской Федерации от 26.11.2007 №804</w:t>
      </w:r>
      <w:r w:rsidRPr="006F30E9">
        <w:t xml:space="preserve"> «Об утверждении Положения о гражданской обороне в Российской Федерации»;</w:t>
      </w:r>
    </w:p>
    <w:p w:rsidR="00D20FEB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F30E9">
        <w:t xml:space="preserve">         - постановление </w:t>
      </w:r>
      <w:r w:rsidRPr="006F30E9">
        <w:rPr>
          <w:shd w:val="clear" w:color="auto" w:fill="FFFFFF" w:themeFill="background1"/>
        </w:rPr>
        <w:t>Правительства Российской Федерации от 22.05.2008 №381</w:t>
      </w:r>
      <w:r w:rsidRPr="006F30E9">
        <w:t xml:space="preserve"> «О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людей»;</w:t>
      </w:r>
    </w:p>
    <w:p w:rsidR="00DA227A" w:rsidRPr="00621674" w:rsidRDefault="00DA227A" w:rsidP="00DA227A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21674">
        <w:t xml:space="preserve">         - приказы </w:t>
      </w:r>
      <w:r w:rsidRPr="00621674">
        <w:rPr>
          <w:shd w:val="clear" w:color="auto" w:fill="FFFFFF" w:themeFill="background1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25.07.2006 №422, Министерства информационных технологий и связи Российской Федерации от 25.07.2006 №90, Министерства культуры и массовых коммуникаций Российской Федерации от 25.07.2006 №376 «Об утверждении Положения о системах оповещения населения» (зарегистрировано в Министерстве юстиции Российской Федерации</w:t>
      </w:r>
      <w:r w:rsidRPr="00621674">
        <w:t xml:space="preserve"> 12.09.2006 № 8232);</w:t>
      </w:r>
    </w:p>
    <w:p w:rsidR="00DA227A" w:rsidRPr="00621674" w:rsidRDefault="00DA227A" w:rsidP="00DA227A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21674">
        <w:rPr>
          <w:shd w:val="clear" w:color="auto" w:fill="FFFFFF" w:themeFill="background1"/>
        </w:rPr>
        <w:t xml:space="preserve">         - приказ Министерства Российской Федерации по делам гражданской обороны, чрезвычайным ситуациям и ликвидации последствий стихийных бедствий от 07.12.2005 №877, Министерства информационных технологий и связи Российской Федерации от </w:t>
      </w:r>
      <w:r w:rsidRPr="00621674">
        <w:rPr>
          <w:shd w:val="clear" w:color="auto" w:fill="FFFFFF" w:themeFill="background1"/>
        </w:rPr>
        <w:lastRenderedPageBreak/>
        <w:t>07.12.2005  №138, Министерства культуры и массовых коммуникаций Российской Федерации от 07.12.2005  №597 «Об утверждении Положения по организации</w:t>
      </w:r>
      <w:r w:rsidRPr="00621674">
        <w:t xml:space="preserve"> эксплуатационно-технического обслуживания систем оповещения населения» (зарегистрировано в Министерстве юстиции </w:t>
      </w:r>
      <w:r w:rsidRPr="00621674">
        <w:rPr>
          <w:shd w:val="clear" w:color="auto" w:fill="FFFFFF" w:themeFill="background1"/>
        </w:rPr>
        <w:t>Российской Федерации 03.02.2006</w:t>
      </w:r>
      <w:r w:rsidRPr="00621674">
        <w:t>№7443);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21674">
        <w:t xml:space="preserve">         - Закон Московской области</w:t>
      </w:r>
      <w:r w:rsidR="00DA227A" w:rsidRPr="00621674">
        <w:t xml:space="preserve"> от 26.04.2019</w:t>
      </w:r>
      <w:r w:rsidRPr="00621674">
        <w:t xml:space="preserve"> №71/2019-ОЗ «О гражданской обороне на</w:t>
      </w:r>
      <w:r w:rsidRPr="006F30E9">
        <w:t xml:space="preserve"> территории  Московской области»;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F30E9">
        <w:t xml:space="preserve">         - Закон Московской области</w:t>
      </w:r>
      <w:r w:rsidR="00DA227A">
        <w:t xml:space="preserve"> от 04.05.2005</w:t>
      </w:r>
      <w:r w:rsidRPr="006F30E9">
        <w:t xml:space="preserve"> №110/2005-ОЗ </w:t>
      </w:r>
      <w:r w:rsidR="00FB0B8B">
        <w:t>«</w:t>
      </w:r>
      <w:r w:rsidRPr="006F30E9">
        <w:t xml:space="preserve">О защите населения и территории Московской области от чрезвычайных ситуаций природного и техногенного характера»; 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«СП 165.1325800.2014. Свод правил. Инженерно-технические мероприятия по гражданской обороне. Актуализированная редакция СНиП 2.01.51-90» (утв. и введен в действие приказом Министерства строительства и жилищно-коммунального хозяйства </w:t>
      </w:r>
      <w:r w:rsidRPr="006F30E9">
        <w:rPr>
          <w:shd w:val="clear" w:color="auto" w:fill="FFFFFF" w:themeFill="background1"/>
        </w:rPr>
        <w:t>Российской Федерации</w:t>
      </w:r>
      <w:r w:rsidRPr="006F30E9">
        <w:t xml:space="preserve"> от 12.11.2014 № 705/пр);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«СП 133.13330.2012. Свод правил. Сети проводного радиовещания и оповещения в зданиях и сооружениях. Нормы проектирования» (утв. приказом Министерства регионального развития </w:t>
      </w:r>
      <w:r w:rsidRPr="006F30E9">
        <w:rPr>
          <w:shd w:val="clear" w:color="auto" w:fill="FFFFFF" w:themeFill="background1"/>
        </w:rPr>
        <w:t>Российской Федерации</w:t>
      </w:r>
      <w:r w:rsidRPr="006F30E9">
        <w:t xml:space="preserve"> от 05.04.2012 № 159);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ГР-технологией и каналах кабельного телевидения» (утв. </w:t>
      </w:r>
      <w:r w:rsidRPr="006F30E9">
        <w:rPr>
          <w:shd w:val="clear" w:color="auto" w:fill="FFFFFF" w:themeFill="background1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6F30E9">
        <w:t xml:space="preserve"> 27.12.2007);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ситуаций» (утв. Министерством информационных технологий и связи </w:t>
      </w:r>
      <w:r w:rsidRPr="006F30E9">
        <w:rPr>
          <w:shd w:val="clear" w:color="auto" w:fill="FFFFFF" w:themeFill="background1"/>
        </w:rPr>
        <w:t>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6F30E9">
        <w:t>, 2013 г.).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разработке Положений о системах оповещения населения в субъектах Российской Федерации» (утв. Министерством Российской Федерации по делам гражданской обороны, чрезвычайным ситуациям и ликвидации последствий стихийных бедствий 24.11.2015 № 2-4-87-42-11/33).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1.3.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представляют собой организационно-техническое объединение: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>- дежурной смены муниципального казенного учреждения «Единая дежурно-диспетчерская служба - 112 Сергиево–Посадского городского округа» (далее - «ЕДДС–112»);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- сил и средств связи и вещания операторов связи, привлекаемых к обеспечению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- сил и средств связи и оповещения предприятий и организаций, расположенных на территории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>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1.4.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функционируют на следующих уровнях: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- на муниципальном уровне - местная система оповещения населения Сергиево-Посадского </w:t>
      </w:r>
      <w:r w:rsidRPr="006F30E9">
        <w:rPr>
          <w:bCs/>
          <w:szCs w:val="24"/>
        </w:rPr>
        <w:t xml:space="preserve">городского округа </w:t>
      </w:r>
      <w:r w:rsidRPr="006F30E9">
        <w:rPr>
          <w:szCs w:val="24"/>
        </w:rPr>
        <w:t xml:space="preserve">о чрезвычайных ситуациях </w:t>
      </w:r>
      <w:r w:rsidRPr="006F30E9">
        <w:t>(далее - МСО). МСО представляет собой комплекс технических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окружного звена Сергиево-Посадского городского округа Московской области областной системы предупреждения и ликвидации чрезвычайных ситуаций (далее - ОЗ МОСЧС) и населения Сергиево-Посадского городского округа</w:t>
      </w:r>
      <w:r w:rsidRPr="006F30E9">
        <w:rPr>
          <w:szCs w:val="24"/>
        </w:rPr>
        <w:t>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- на объектовом уровне - локальные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и объектовые системы оповещения о чрезвычайных ситуациях организаций.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ситуациях, муниципального и объектового уровней организационно, </w:t>
      </w:r>
      <w:r w:rsidRPr="006F30E9">
        <w:rPr>
          <w:szCs w:val="24"/>
        </w:rPr>
        <w:lastRenderedPageBreak/>
        <w:t>технически и программно взаимодействуют между собой, а также с системами мониторинга и прогнозирования чрезвычайных ситуаций, обеспечивая обработку поступающих от них данных в автоматическом и (или) автоматизированном режиме.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1.5. Локальные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(в том числе каналы связи систем оповещения) создаются на потенциально опасных объектах в порядке, установленном законодательством Российской Федерации, в соответствии с перечнем потенциально опасных объектов и объектов жизнеобеспечения Московской области по классам опасности, утвержденным Комиссией по потенциально опасным объектам и объектам жизнеобеспечения населения на территории Московской области, и обеспечивают оповещение работников потенциально опасных объектов и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, находящегося в зоне действия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За создание (реконструкцию) и поддержание в постоянной готовности к использованию по предназначению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несут персональную ответственность собственники потенциально опасных объектов.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Зоны действия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определяются в соответствии с нормативными правовыми актами Российской Федерации.</w:t>
      </w:r>
    </w:p>
    <w:p w:rsidR="007711D1" w:rsidRPr="006F30E9" w:rsidRDefault="00BE6504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1.6. </w:t>
      </w:r>
      <w:r w:rsidR="007711D1" w:rsidRPr="006F30E9">
        <w:rPr>
          <w:szCs w:val="24"/>
        </w:rPr>
        <w:t>Объектовые системы оповещения о чрезвычайных ситуациях создаются на социально важных объектах и объектах жизнеобеспечения населения вне зависимости от одномоментного нахождения людей и обеспечивают оповещение о чрезвычайных ситуациях персонала и населения, находящегося на территории объекта (организации).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>За создание (реконструкцию) и поддержание в постоянной готовности к использованию по предназначению объектовых систем оповещения о чрезвычайных ситуациях несут персональную ответственность собственники объектов.</w:t>
      </w:r>
    </w:p>
    <w:p w:rsidR="00BE6504" w:rsidRPr="006F30E9" w:rsidRDefault="00BE6504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1.7. Создание и поддержание в готовности к задействованию систем оповещения всех уровней являются составной частью комплекса мероприятий, проводимых администрацией </w:t>
      </w:r>
      <w:r w:rsidRPr="006F30E9">
        <w:rPr>
          <w:bCs/>
          <w:szCs w:val="24"/>
        </w:rPr>
        <w:t>Сергиево-Посадского городского округа, предприятиями и</w:t>
      </w:r>
      <w:r w:rsidRPr="006F30E9">
        <w:rPr>
          <w:szCs w:val="24"/>
        </w:rPr>
        <w:t xml:space="preserve">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BE6504" w:rsidRPr="006F30E9" w:rsidRDefault="00BE6504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1.8.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задействуются при возникновении (угрозе возникновения) чрезвычайных ситуаций, а также могут быть задействованы при проведении проверок их работоспособности.</w:t>
      </w:r>
    </w:p>
    <w:p w:rsidR="00AD13AA" w:rsidRPr="006F30E9" w:rsidRDefault="00AD13AA" w:rsidP="006F30E9">
      <w:pPr>
        <w:shd w:val="clear" w:color="auto" w:fill="FFFFFF" w:themeFill="background1"/>
        <w:tabs>
          <w:tab w:val="left" w:pos="567"/>
          <w:tab w:val="left" w:pos="7088"/>
          <w:tab w:val="left" w:pos="11624"/>
        </w:tabs>
        <w:spacing w:line="240" w:lineRule="auto"/>
        <w:rPr>
          <w:rFonts w:cs="Times New Roman"/>
          <w:szCs w:val="24"/>
        </w:rPr>
      </w:pPr>
    </w:p>
    <w:p w:rsidR="009E539D" w:rsidRDefault="00503628" w:rsidP="006F30E9">
      <w:pPr>
        <w:pStyle w:val="ConsPlusNormal"/>
        <w:shd w:val="clear" w:color="auto" w:fill="FFFFFF" w:themeFill="background1"/>
        <w:jc w:val="center"/>
        <w:rPr>
          <w:szCs w:val="24"/>
        </w:rPr>
      </w:pPr>
      <w:r w:rsidRPr="006F30E9">
        <w:rPr>
          <w:szCs w:val="24"/>
          <w:lang w:val="en-US"/>
        </w:rPr>
        <w:t>II</w:t>
      </w:r>
      <w:r w:rsidRPr="006F30E9">
        <w:rPr>
          <w:szCs w:val="24"/>
        </w:rPr>
        <w:t>.</w:t>
      </w:r>
      <w:r w:rsidR="009E539D" w:rsidRPr="006F30E9">
        <w:rPr>
          <w:szCs w:val="24"/>
        </w:rPr>
        <w:t xml:space="preserve"> Основные понятия</w:t>
      </w:r>
    </w:p>
    <w:p w:rsidR="008D11E3" w:rsidRPr="006F30E9" w:rsidRDefault="008D11E3" w:rsidP="006F30E9">
      <w:pPr>
        <w:pStyle w:val="ConsPlusNormal"/>
        <w:shd w:val="clear" w:color="auto" w:fill="FFFFFF" w:themeFill="background1"/>
        <w:jc w:val="center"/>
        <w:rPr>
          <w:szCs w:val="24"/>
        </w:rPr>
      </w:pP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426"/>
        </w:tabs>
        <w:ind w:firstLine="0"/>
      </w:pPr>
      <w:r w:rsidRPr="006F30E9">
        <w:t xml:space="preserve">         2.1. 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426"/>
        </w:tabs>
        <w:ind w:firstLine="0"/>
      </w:pPr>
      <w:r w:rsidRPr="006F30E9">
        <w:t xml:space="preserve">         2.2. Система оповещения населения об опасностях, возникающих при ведении военных конфликтов или вследствие этих конфликтов, а также об угрозе возникновения или о возникновении ЧС природного и техногенного характера 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 системы предупреждения и ликвидации ЧС.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91"/>
        </w:tabs>
        <w:ind w:firstLine="0"/>
      </w:pPr>
      <w:r w:rsidRPr="006F30E9">
        <w:lastRenderedPageBreak/>
        <w:t xml:space="preserve">         2.3. 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77"/>
        </w:tabs>
        <w:ind w:firstLine="0"/>
      </w:pPr>
      <w:r w:rsidRPr="006F30E9">
        <w:t xml:space="preserve">         2.4. 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ЧС, в том числе обеспечения безопасности людей на водных объектах, и обеспечения пожарной безопасности.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</w:pPr>
      <w:r w:rsidRPr="006F30E9">
        <w:t xml:space="preserve">         2.5. Комплексная система экстренного оповещения населения об угрозе возникновения или о возникновении чрезвычайных ситуаций (далее КСЭОН) - это элемент системы оповещения населения о ЧС,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62"/>
        </w:tabs>
        <w:ind w:firstLine="0"/>
      </w:pPr>
      <w:r w:rsidRPr="006F30E9">
        <w:t xml:space="preserve">         2.6. 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B62119" w:rsidRDefault="00B62119" w:rsidP="00BD032A">
      <w:pPr>
        <w:pStyle w:val="ConsPlusNormal"/>
        <w:tabs>
          <w:tab w:val="left" w:pos="567"/>
        </w:tabs>
        <w:jc w:val="both"/>
        <w:rPr>
          <w:szCs w:val="24"/>
        </w:rPr>
      </w:pPr>
    </w:p>
    <w:p w:rsidR="00196676" w:rsidRDefault="00503628" w:rsidP="00DD48F4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  <w:jc w:val="center"/>
      </w:pPr>
      <w:r w:rsidRPr="006C1659">
        <w:rPr>
          <w:szCs w:val="24"/>
          <w:lang w:val="en-US"/>
        </w:rPr>
        <w:t>III</w:t>
      </w:r>
      <w:r w:rsidRPr="006C1659">
        <w:rPr>
          <w:szCs w:val="24"/>
        </w:rPr>
        <w:t>.</w:t>
      </w:r>
      <w:r w:rsidR="00942720" w:rsidRPr="006C1659">
        <w:t xml:space="preserve"> Состав, основные задачи и характеристики системы оповещения</w:t>
      </w:r>
    </w:p>
    <w:p w:rsidR="00942720" w:rsidRPr="006C1659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  <w:jc w:val="center"/>
      </w:pPr>
      <w:r w:rsidRPr="006C1659">
        <w:t>населения Сергиево-Посадского городского округа Московской области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  <w:jc w:val="center"/>
        <w:rPr>
          <w:b/>
        </w:rPr>
      </w:pPr>
    </w:p>
    <w:p w:rsidR="00A301DC" w:rsidRPr="00DD48F4" w:rsidRDefault="00A301DC" w:rsidP="00DD48F4">
      <w:pPr>
        <w:pStyle w:val="22"/>
        <w:shd w:val="clear" w:color="auto" w:fill="FFFFFF" w:themeFill="background1"/>
        <w:tabs>
          <w:tab w:val="left" w:pos="567"/>
          <w:tab w:val="left" w:pos="1206"/>
        </w:tabs>
        <w:ind w:firstLine="0"/>
        <w:rPr>
          <w:szCs w:val="24"/>
        </w:rPr>
      </w:pPr>
      <w:r w:rsidRPr="00DD48F4">
        <w:t xml:space="preserve">         3.1. </w:t>
      </w:r>
      <w:r w:rsidRPr="00DD48F4">
        <w:rPr>
          <w:szCs w:val="24"/>
        </w:rPr>
        <w:t xml:space="preserve">Системы оповещения населения Сергиево-Посадского </w:t>
      </w:r>
      <w:r w:rsidRPr="00DD48F4">
        <w:rPr>
          <w:bCs/>
          <w:szCs w:val="24"/>
        </w:rPr>
        <w:t>городского округа</w:t>
      </w:r>
      <w:r w:rsidRPr="00DD48F4">
        <w:rPr>
          <w:szCs w:val="24"/>
        </w:rPr>
        <w:t xml:space="preserve"> о чрезвычайных ситуациях создаются в целях доведения до населения сигналов оповещения и экстренной информации о чрезвычайных ситуациях.</w:t>
      </w:r>
    </w:p>
    <w:p w:rsidR="00942720" w:rsidRPr="00DD48F4" w:rsidRDefault="00A301DC" w:rsidP="00DD48F4">
      <w:pPr>
        <w:pStyle w:val="22"/>
        <w:shd w:val="clear" w:color="auto" w:fill="FFFFFF" w:themeFill="background1"/>
        <w:tabs>
          <w:tab w:val="left" w:pos="567"/>
          <w:tab w:val="left" w:pos="1206"/>
        </w:tabs>
        <w:ind w:firstLine="0"/>
      </w:pPr>
      <w:r w:rsidRPr="00DD48F4">
        <w:rPr>
          <w:szCs w:val="24"/>
        </w:rPr>
        <w:t xml:space="preserve">         3.2.</w:t>
      </w:r>
      <w:r w:rsidR="00942720" w:rsidRPr="00DD48F4">
        <w:t>Состав автоматизированных систем оповещения в городском округе: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0"/>
      </w:pPr>
      <w:r w:rsidRPr="00DD48F4">
        <w:t xml:space="preserve">          - П-160 (среднее звено), установлено в ЛТЦ ПАО «Ростелеком» города Сергиев Посад;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27"/>
        </w:tabs>
        <w:ind w:firstLine="0"/>
      </w:pPr>
      <w:r w:rsidRPr="00DD48F4">
        <w:t xml:space="preserve">          - П-160 (нижнее звено), установлено в МКУ «Единая дежурно-диспетчерская служба-112 Сергиево-Посадского городского округа»  (далее – «ЕДДС-112»);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П-164У, П-164Д;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система оповещения ИДИС;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электронная информационная система «Элис» П-166ц;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КСЭОН Сергиево-Посадского городского округа Московской области;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локальные системы оповещения в населенных пунктах городского округа;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 xml:space="preserve">   - оповещение руководящего состава администрации городского округа и должностных лиц в пределах городского округа осуществляется по системе автоматического речевого оповещения «РУПОР» и автоматизированной системе оповещения АСО-16, установленных в «ЕДДС-112»,  а также; служебным, домашним и мобильным телефонам.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 xml:space="preserve"> Предусмотрено оповещение населения на муниципальном автономном учреждении Сергиево-Посадского городского округа «Телерадиокомпания «Радонежье» в виде «бегущей строки».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>Рабочие места оперативных дежурных «ЕДДС-112» оборудованы техническими средствами оповещения и линиями прямой связи с диспетчерскими службами объектов жизнеобеспечения городского округа 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47"/>
        </w:tabs>
        <w:ind w:firstLine="0"/>
      </w:pPr>
      <w:r w:rsidRPr="00DD48F4">
        <w:t xml:space="preserve">         3.</w:t>
      </w:r>
      <w:r w:rsidR="003D6FFB" w:rsidRPr="00DD48F4">
        <w:t>3</w:t>
      </w:r>
      <w:r w:rsidRPr="00DD48F4">
        <w:t>. Пункты управления МСО располагаются: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3"/>
        </w:tabs>
        <w:ind w:firstLine="0"/>
      </w:pPr>
      <w:r w:rsidRPr="00DD48F4">
        <w:t xml:space="preserve">         - основной пункт управления МСО в </w:t>
      </w:r>
      <w:r w:rsidR="00B50222" w:rsidRPr="00DD48F4">
        <w:t>«ЕДДС-112»</w:t>
      </w:r>
      <w:r w:rsidRPr="00DD48F4">
        <w:t>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47"/>
        </w:tabs>
        <w:ind w:left="360" w:firstLine="0"/>
      </w:pPr>
      <w:r w:rsidRPr="00DD48F4">
        <w:t xml:space="preserve">   3.</w:t>
      </w:r>
      <w:r w:rsidR="003D6FFB" w:rsidRPr="00DD48F4">
        <w:t>4</w:t>
      </w:r>
      <w:r w:rsidRPr="00DD48F4">
        <w:t>. При оповещении населения задействуются: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83"/>
        </w:tabs>
        <w:ind w:firstLine="0"/>
      </w:pPr>
      <w:r w:rsidRPr="00DD48F4">
        <w:lastRenderedPageBreak/>
        <w:t xml:space="preserve">         - «ЕДДС-112» - проводит оповещение населения городского округа;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3"/>
        </w:tabs>
        <w:ind w:firstLine="0"/>
      </w:pPr>
      <w:r w:rsidRPr="00DD48F4">
        <w:t xml:space="preserve">         - ЛТЦ ПАО «Ростелеком» города Сергиев Посад оказывает услуги по предоставлению цифровых каналов передачи данных (1Р УРК) на объекты МСО.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30"/>
        </w:tabs>
        <w:ind w:firstLine="0"/>
      </w:pPr>
      <w:r w:rsidRPr="00DD48F4">
        <w:t xml:space="preserve">         3.</w:t>
      </w:r>
      <w:r w:rsidR="003D6FFB" w:rsidRPr="00DD48F4">
        <w:t>5</w:t>
      </w:r>
      <w:r w:rsidRPr="00DD48F4">
        <w:t>. Пункты управления, с которых осуществляется управление соответствующих систем оповещения различного уровня: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ind w:firstLine="0"/>
      </w:pPr>
      <w:r w:rsidRPr="00DD48F4">
        <w:t xml:space="preserve">         - муниципального уровня - из «ЕДДС-112»;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ind w:left="360" w:firstLine="0"/>
      </w:pPr>
      <w:r w:rsidRPr="00DD48F4">
        <w:t xml:space="preserve">   - объектового уровня - с пунктов управления организаций, на объектах которых созданы объектовые системы оповещения.</w:t>
      </w:r>
    </w:p>
    <w:p w:rsidR="00A03856" w:rsidRPr="00472481" w:rsidRDefault="00942720" w:rsidP="00144F1C">
      <w:pPr>
        <w:pStyle w:val="22"/>
        <w:shd w:val="clear" w:color="auto" w:fill="FFFFFF" w:themeFill="background1"/>
        <w:tabs>
          <w:tab w:val="left" w:pos="567"/>
          <w:tab w:val="left" w:pos="1379"/>
        </w:tabs>
        <w:ind w:firstLine="0"/>
        <w:rPr>
          <w:szCs w:val="24"/>
        </w:rPr>
      </w:pPr>
      <w:r w:rsidRPr="00472481">
        <w:t xml:space="preserve">         3.</w:t>
      </w:r>
      <w:r w:rsidR="003D6FFB" w:rsidRPr="00472481">
        <w:t>6</w:t>
      </w:r>
      <w:r w:rsidRPr="00472481">
        <w:t xml:space="preserve">. </w:t>
      </w:r>
      <w:r w:rsidR="00A03856" w:rsidRPr="00472481">
        <w:rPr>
          <w:szCs w:val="24"/>
        </w:rPr>
        <w:t xml:space="preserve"> Основной задачей МСО Сергиево-Посадского </w:t>
      </w:r>
      <w:r w:rsidR="00A03856" w:rsidRPr="00472481">
        <w:rPr>
          <w:bCs/>
          <w:szCs w:val="24"/>
        </w:rPr>
        <w:t xml:space="preserve">городского округа </w:t>
      </w:r>
      <w:r w:rsidR="00A03856" w:rsidRPr="00472481">
        <w:rPr>
          <w:szCs w:val="24"/>
        </w:rPr>
        <w:t>о чрезвычайных ситуациях является обеспечение доведения сигналов оповещения и экстренной информации о чрезвычайных ситуациях до: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 xml:space="preserve">- должностных лиц, входящих в Комиссию по чрезвычайным ситуациям и обеспечению пожарной безопасности Сергиево-Посадского </w:t>
      </w:r>
      <w:r w:rsidRPr="00472481">
        <w:rPr>
          <w:bCs/>
          <w:szCs w:val="24"/>
        </w:rPr>
        <w:t>городского округа</w:t>
      </w:r>
      <w:r w:rsidRPr="00472481">
        <w:rPr>
          <w:szCs w:val="24"/>
        </w:rPr>
        <w:t xml:space="preserve">, сотрудников администрации Сергиево-Посадского </w:t>
      </w:r>
      <w:r w:rsidRPr="00472481">
        <w:rPr>
          <w:bCs/>
          <w:szCs w:val="24"/>
        </w:rPr>
        <w:t>городского округа</w:t>
      </w:r>
      <w:r w:rsidR="00144F1C" w:rsidRPr="00472481">
        <w:rPr>
          <w:bCs/>
          <w:szCs w:val="24"/>
        </w:rPr>
        <w:t>,</w:t>
      </w:r>
      <w:r w:rsidRPr="00472481">
        <w:rPr>
          <w:szCs w:val="24"/>
        </w:rPr>
        <w:t xml:space="preserve"> подведомственных учреждений</w:t>
      </w:r>
      <w:r w:rsidR="00144F1C" w:rsidRPr="00472481">
        <w:rPr>
          <w:szCs w:val="24"/>
        </w:rPr>
        <w:t xml:space="preserve"> </w:t>
      </w:r>
      <w:r w:rsidR="00144F1C" w:rsidRPr="00472481">
        <w:t>и ОЗ МОСЧС</w:t>
      </w:r>
      <w:r w:rsidRPr="00472481">
        <w:rPr>
          <w:szCs w:val="24"/>
        </w:rPr>
        <w:t>;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 xml:space="preserve">- дежурно-диспетчерских служб предприятий и организаций, эксплуатирующих потенциально опасные объекты, расположенные на территории Сергиево-Посадского </w:t>
      </w:r>
      <w:r w:rsidRPr="00472481">
        <w:rPr>
          <w:bCs/>
          <w:szCs w:val="24"/>
        </w:rPr>
        <w:t>городского округа</w:t>
      </w:r>
      <w:r w:rsidRPr="00472481">
        <w:rPr>
          <w:szCs w:val="24"/>
        </w:rPr>
        <w:t>;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 xml:space="preserve">- населения, проживающего на территории Сергиево-Посадского </w:t>
      </w:r>
      <w:r w:rsidRPr="00472481">
        <w:rPr>
          <w:bCs/>
          <w:szCs w:val="24"/>
        </w:rPr>
        <w:t>городского округа</w:t>
      </w:r>
      <w:r w:rsidRPr="00472481">
        <w:rPr>
          <w:szCs w:val="24"/>
        </w:rPr>
        <w:t>;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- дежурных служб социально значимых объектов и объектов жизнеобеспечения населения.</w:t>
      </w:r>
    </w:p>
    <w:p w:rsidR="00A03856" w:rsidRPr="00472481" w:rsidRDefault="00A03856" w:rsidP="00A03856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472481">
        <w:rPr>
          <w:szCs w:val="24"/>
        </w:rPr>
        <w:t>3.</w:t>
      </w:r>
      <w:r w:rsidR="00144F1C" w:rsidRPr="00472481">
        <w:rPr>
          <w:szCs w:val="24"/>
        </w:rPr>
        <w:t>7.</w:t>
      </w:r>
      <w:r w:rsidRPr="00472481">
        <w:rPr>
          <w:szCs w:val="24"/>
        </w:rPr>
        <w:t xml:space="preserve"> Основной задачей локальной системы оповещения населения Сергиево-Посадского </w:t>
      </w:r>
      <w:r w:rsidRPr="00472481">
        <w:rPr>
          <w:bCs/>
          <w:szCs w:val="24"/>
        </w:rPr>
        <w:t xml:space="preserve">городского округа </w:t>
      </w:r>
      <w:r w:rsidRPr="00472481">
        <w:rPr>
          <w:szCs w:val="24"/>
        </w:rPr>
        <w:t>о чрезвычайных ситуациях является доведение сигналов оповещения и экстренной информации о чрезвычайных ситуациях до: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- населения, проживающего в зоне действия локальной системы оповещения;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- руководителей и дежурно-диспетчерских служб предприятий и организаций, расположенных в зоне действия локальной системы оповещения;</w:t>
      </w:r>
    </w:p>
    <w:p w:rsidR="00A03856" w:rsidRPr="00472481" w:rsidRDefault="00A03856" w:rsidP="00A03856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472481">
        <w:rPr>
          <w:szCs w:val="24"/>
        </w:rPr>
        <w:t>- объектовых аварийно-спасательных формирований, в том числе специализированных;</w:t>
      </w:r>
    </w:p>
    <w:p w:rsidR="00A03856" w:rsidRPr="00472481" w:rsidRDefault="00A03856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- руководства и работников предприятий и организаций, эксплуатирующих потенциально опасный объект.</w:t>
      </w:r>
    </w:p>
    <w:p w:rsidR="00A03856" w:rsidRPr="00472481" w:rsidRDefault="00144F1C" w:rsidP="00144F1C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472481">
        <w:rPr>
          <w:szCs w:val="24"/>
        </w:rPr>
        <w:t>З.8.</w:t>
      </w:r>
      <w:r w:rsidR="00A03856" w:rsidRPr="00472481">
        <w:rPr>
          <w:szCs w:val="24"/>
        </w:rPr>
        <w:t xml:space="preserve"> Основной задачей объектовой системы оповещения о чрезвычайных ситуациях является доведение сигналов оповещения и экстренной информации о чрезвычайных ситуациях до руководства и работников объекта, лиц, находящихся на объекте.</w:t>
      </w:r>
    </w:p>
    <w:p w:rsidR="00A03856" w:rsidRPr="00472481" w:rsidRDefault="00144F1C" w:rsidP="00A03856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3.9.</w:t>
      </w:r>
      <w:r w:rsidR="00A03856" w:rsidRPr="00472481">
        <w:rPr>
          <w:szCs w:val="24"/>
        </w:rPr>
        <w:t xml:space="preserve"> Основной задачей КСЭОН Сергиево-Посадского </w:t>
      </w:r>
      <w:r w:rsidR="00A03856" w:rsidRPr="00472481">
        <w:rPr>
          <w:bCs/>
          <w:szCs w:val="24"/>
        </w:rPr>
        <w:t>городского округа</w:t>
      </w:r>
      <w:r w:rsidR="00A03856" w:rsidRPr="00472481">
        <w:rPr>
          <w:szCs w:val="24"/>
        </w:rPr>
        <w:t xml:space="preserve"> является гарантированное в любое время суток оповещение населения в любых местах его пребывания на территории Сергиево-Посадского </w:t>
      </w:r>
      <w:r w:rsidR="00A03856" w:rsidRPr="00472481">
        <w:rPr>
          <w:bCs/>
          <w:szCs w:val="24"/>
        </w:rPr>
        <w:t>городского округа</w:t>
      </w:r>
      <w:r w:rsidR="00A03856" w:rsidRPr="00472481">
        <w:rPr>
          <w:szCs w:val="24"/>
        </w:rPr>
        <w:t xml:space="preserve"> и информирование об угрозе или факте возникновения чрезвычайной ситуации населения, в том числе и адресно по зонам (подзонам) экстренного оповещения населения Сергиево-Посадского </w:t>
      </w:r>
      <w:r w:rsidR="00A03856" w:rsidRPr="00472481">
        <w:rPr>
          <w:bCs/>
          <w:szCs w:val="24"/>
        </w:rPr>
        <w:t xml:space="preserve">городского округа </w:t>
      </w:r>
      <w:r w:rsidR="00A03856" w:rsidRPr="00472481">
        <w:rPr>
          <w:szCs w:val="24"/>
        </w:rPr>
        <w:t>о чрезвычайных ситуациях, как в автоматическом, так и в автоматизированном режиме.</w:t>
      </w:r>
    </w:p>
    <w:p w:rsidR="00942720" w:rsidRPr="00472481" w:rsidRDefault="00942720" w:rsidP="00942720">
      <w:pPr>
        <w:pStyle w:val="22"/>
        <w:shd w:val="clear" w:color="auto" w:fill="auto"/>
        <w:tabs>
          <w:tab w:val="left" w:pos="567"/>
          <w:tab w:val="left" w:pos="883"/>
        </w:tabs>
        <w:ind w:firstLine="0"/>
      </w:pPr>
    </w:p>
    <w:p w:rsidR="0094547E" w:rsidRPr="00472481" w:rsidRDefault="00B82F00" w:rsidP="00E15627">
      <w:pPr>
        <w:pStyle w:val="ConsPlusNormal"/>
        <w:jc w:val="center"/>
        <w:outlineLvl w:val="1"/>
        <w:rPr>
          <w:szCs w:val="24"/>
        </w:rPr>
      </w:pPr>
      <w:r w:rsidRPr="00472481">
        <w:rPr>
          <w:szCs w:val="24"/>
          <w:lang w:val="en-US"/>
        </w:rPr>
        <w:t>IV</w:t>
      </w:r>
      <w:r w:rsidRPr="00472481">
        <w:rPr>
          <w:szCs w:val="24"/>
        </w:rPr>
        <w:t>.</w:t>
      </w:r>
      <w:r w:rsidR="00E46CF0" w:rsidRPr="00472481">
        <w:rPr>
          <w:szCs w:val="24"/>
        </w:rPr>
        <w:t xml:space="preserve"> Порядок задействования местной системы оповещения</w:t>
      </w:r>
    </w:p>
    <w:p w:rsidR="00E46CF0" w:rsidRPr="00472481" w:rsidRDefault="00E46CF0" w:rsidP="00E15627">
      <w:pPr>
        <w:pStyle w:val="ConsPlusNormal"/>
        <w:jc w:val="center"/>
        <w:outlineLvl w:val="1"/>
        <w:rPr>
          <w:szCs w:val="24"/>
        </w:rPr>
      </w:pPr>
      <w:r w:rsidRPr="00472481">
        <w:rPr>
          <w:szCs w:val="24"/>
        </w:rPr>
        <w:t xml:space="preserve"> </w:t>
      </w:r>
      <w:r w:rsidR="0094547E" w:rsidRPr="00472481">
        <w:rPr>
          <w:szCs w:val="24"/>
        </w:rPr>
        <w:t>н</w:t>
      </w:r>
      <w:r w:rsidRPr="00472481">
        <w:rPr>
          <w:szCs w:val="24"/>
        </w:rPr>
        <w:t>аселения</w:t>
      </w:r>
      <w:r w:rsidR="0094547E" w:rsidRPr="00472481">
        <w:rPr>
          <w:szCs w:val="24"/>
        </w:rPr>
        <w:t xml:space="preserve"> </w:t>
      </w:r>
      <w:r w:rsidRPr="00472481">
        <w:rPr>
          <w:szCs w:val="24"/>
        </w:rPr>
        <w:t xml:space="preserve">Сергиево-Посадского </w:t>
      </w:r>
      <w:r w:rsidR="00B22220" w:rsidRPr="00472481">
        <w:rPr>
          <w:bCs/>
          <w:szCs w:val="24"/>
        </w:rPr>
        <w:t>городского округа</w:t>
      </w:r>
      <w:r w:rsidR="00FD04C3" w:rsidRPr="00472481">
        <w:rPr>
          <w:bCs/>
          <w:szCs w:val="24"/>
        </w:rPr>
        <w:t xml:space="preserve"> </w:t>
      </w:r>
      <w:r w:rsidRPr="00472481">
        <w:rPr>
          <w:szCs w:val="24"/>
        </w:rPr>
        <w:t>о чрезвычайных ситуациях</w:t>
      </w:r>
    </w:p>
    <w:p w:rsidR="00E46CF0" w:rsidRPr="00472481" w:rsidRDefault="00E46CF0" w:rsidP="00E15627">
      <w:pPr>
        <w:pStyle w:val="ConsPlusNormal"/>
        <w:jc w:val="both"/>
        <w:rPr>
          <w:szCs w:val="24"/>
        </w:rPr>
      </w:pPr>
    </w:p>
    <w:p w:rsidR="00E46CF0" w:rsidRPr="00472481" w:rsidRDefault="00827A69" w:rsidP="00E15627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4</w:t>
      </w:r>
      <w:r w:rsidR="00E46CF0" w:rsidRPr="00472481">
        <w:rPr>
          <w:szCs w:val="24"/>
        </w:rPr>
        <w:t xml:space="preserve">.1. Управление местной системы оповещения населения Сергиево-Посадского </w:t>
      </w:r>
      <w:r w:rsidR="00B22220" w:rsidRPr="00472481">
        <w:rPr>
          <w:bCs/>
          <w:szCs w:val="24"/>
        </w:rPr>
        <w:t>городского округа</w:t>
      </w:r>
      <w:r w:rsidR="00FD04C3" w:rsidRPr="00472481">
        <w:rPr>
          <w:bCs/>
          <w:szCs w:val="24"/>
        </w:rPr>
        <w:t xml:space="preserve"> </w:t>
      </w:r>
      <w:r w:rsidR="00E46CF0" w:rsidRPr="00472481">
        <w:rPr>
          <w:szCs w:val="24"/>
        </w:rPr>
        <w:t>о чрезвычайных ситуациях осуществляется из «ЕДДС–112», в котором организовано круглосуточное дежурство оперативного персонала в круглосуточном режиме работы.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 w:rsidRPr="00472481">
        <w:rPr>
          <w:szCs w:val="24"/>
        </w:rPr>
        <w:t>4.</w:t>
      </w:r>
      <w:r w:rsidR="00E46CF0" w:rsidRPr="00472481">
        <w:rPr>
          <w:szCs w:val="24"/>
        </w:rPr>
        <w:t xml:space="preserve">2. Распоряжение на задействование местной системы оповещения населения Сергиево-Посадского </w:t>
      </w:r>
      <w:r w:rsidR="00B22220" w:rsidRPr="00472481">
        <w:rPr>
          <w:bCs/>
          <w:szCs w:val="24"/>
        </w:rPr>
        <w:t>городского округа</w:t>
      </w:r>
      <w:r w:rsidR="00FD04C3" w:rsidRPr="00472481">
        <w:rPr>
          <w:bCs/>
          <w:szCs w:val="24"/>
        </w:rPr>
        <w:t xml:space="preserve"> </w:t>
      </w:r>
      <w:r w:rsidR="00E46CF0" w:rsidRPr="00472481">
        <w:rPr>
          <w:szCs w:val="24"/>
        </w:rPr>
        <w:t xml:space="preserve">о чрезвычайных ситуациях в границах </w:t>
      </w:r>
      <w:r w:rsidR="00B22220" w:rsidRPr="00472481">
        <w:rPr>
          <w:bCs/>
          <w:szCs w:val="24"/>
        </w:rPr>
        <w:t>городского округа</w:t>
      </w:r>
      <w:r w:rsidR="00E46CF0" w:rsidRPr="00472481">
        <w:rPr>
          <w:szCs w:val="24"/>
        </w:rPr>
        <w:t xml:space="preserve"> или поселения Сергиево-Посадского </w:t>
      </w:r>
      <w:r w:rsidR="00B22220" w:rsidRPr="00472481">
        <w:rPr>
          <w:bCs/>
          <w:szCs w:val="24"/>
        </w:rPr>
        <w:t>городского округа</w:t>
      </w:r>
      <w:r w:rsidR="00E46CF0" w:rsidRPr="00472481">
        <w:rPr>
          <w:szCs w:val="24"/>
        </w:rPr>
        <w:t xml:space="preserve"> отдается </w:t>
      </w:r>
      <w:r w:rsidR="00B22220" w:rsidRPr="00472481">
        <w:rPr>
          <w:szCs w:val="24"/>
        </w:rPr>
        <w:t>г</w:t>
      </w:r>
      <w:r w:rsidR="00E46CF0" w:rsidRPr="00472481">
        <w:rPr>
          <w:szCs w:val="24"/>
        </w:rPr>
        <w:t>лавой Сергиево-</w:t>
      </w:r>
      <w:r w:rsidR="00E46CF0" w:rsidRPr="00CE2199">
        <w:rPr>
          <w:szCs w:val="24"/>
        </w:rPr>
        <w:t xml:space="preserve">Посадского </w:t>
      </w:r>
      <w:r w:rsidR="00B22220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 xml:space="preserve">, с немедленным информированием Федерального казенного </w:t>
      </w:r>
      <w:r w:rsidR="00E46CF0" w:rsidRPr="00CE2199">
        <w:rPr>
          <w:szCs w:val="24"/>
        </w:rPr>
        <w:lastRenderedPageBreak/>
        <w:t xml:space="preserve">учреждения «Центр управления в кризисных ситуациях Главного управления МЧС России по Московской области» (далее - ЦУКС ГУ МЧС России по Московской области) и дежурную службу Администрации Губернатора Московской области. </w:t>
      </w:r>
    </w:p>
    <w:p w:rsidR="00E46CF0" w:rsidRPr="00CE2199" w:rsidRDefault="00827A69" w:rsidP="00E15627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.3. Распоряжение о задействовании локальной системы оповещения населения Сергиево–Посадского </w:t>
      </w:r>
      <w:r w:rsidR="00790631" w:rsidRPr="00CE2199">
        <w:rPr>
          <w:bCs/>
          <w:szCs w:val="24"/>
        </w:rPr>
        <w:t>городского округа</w:t>
      </w:r>
      <w:r w:rsidR="00FD04C3">
        <w:rPr>
          <w:bCs/>
          <w:szCs w:val="24"/>
        </w:rPr>
        <w:t xml:space="preserve"> </w:t>
      </w:r>
      <w:r w:rsidR="00E46CF0" w:rsidRPr="00CE2199">
        <w:rPr>
          <w:szCs w:val="24"/>
        </w:rPr>
        <w:t>о чрезвычайных ситуациях отдается собственником (руководителем) потенциально опасного объекта или руководителем</w:t>
      </w:r>
      <w:r w:rsidR="00790631" w:rsidRPr="00CE2199">
        <w:rPr>
          <w:szCs w:val="24"/>
        </w:rPr>
        <w:t xml:space="preserve"> предприятия,</w:t>
      </w:r>
      <w:r w:rsidR="00E46CF0" w:rsidRPr="00CE2199">
        <w:rPr>
          <w:szCs w:val="24"/>
        </w:rPr>
        <w:t xml:space="preserve"> организации, эксплуатирующей потенциально опасный объект, с немедленным информированием  «ЕДДС</w:t>
      </w:r>
      <w:r w:rsidR="004E42A5" w:rsidRPr="00CE2199">
        <w:rPr>
          <w:szCs w:val="24"/>
        </w:rPr>
        <w:t>–</w:t>
      </w:r>
      <w:r w:rsidR="00E46CF0" w:rsidRPr="00CE2199">
        <w:rPr>
          <w:szCs w:val="24"/>
        </w:rPr>
        <w:t xml:space="preserve">112». 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>.4. Распоряжение о задействовании объектовой системы оповещения о чрезвычайных ситуациях отдается руководителем организации (объекта) с немедленным информированием МКУ «ЕДДС – 112».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.5. Задействование КСЭОН производится в автоматическом режиме при срабатывании датчиков соответствующих систем мониторинга опасных природных явлений и техногенных процессов или в автоматизированном режиме по распоряжению </w:t>
      </w:r>
      <w:r w:rsidR="000C1E9F" w:rsidRPr="00CE2199">
        <w:rPr>
          <w:szCs w:val="24"/>
        </w:rPr>
        <w:t>г</w:t>
      </w:r>
      <w:r w:rsidR="00E46CF0" w:rsidRPr="00CE2199">
        <w:rPr>
          <w:szCs w:val="24"/>
        </w:rPr>
        <w:t xml:space="preserve">лавы Сергиево-Посадского </w:t>
      </w:r>
      <w:r w:rsidR="000C1E9F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>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При необходимости экстренного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CE2199">
        <w:rPr>
          <w:szCs w:val="24"/>
        </w:rPr>
        <w:t xml:space="preserve">о чрезвычайных ситуациях распоряжение на задействование КСЭОН отдается </w:t>
      </w:r>
      <w:r w:rsidR="006D132C" w:rsidRPr="00CE2199">
        <w:rPr>
          <w:szCs w:val="24"/>
        </w:rPr>
        <w:t>г</w:t>
      </w:r>
      <w:r w:rsidRPr="00CE2199">
        <w:rPr>
          <w:szCs w:val="24"/>
        </w:rPr>
        <w:t xml:space="preserve">лавой Сергиево-Посадского </w:t>
      </w:r>
      <w:r w:rsidR="006D132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.6. Дежурный «ЕДДС–112» при возникновении необходимости оповещения населения о чрезвычайных ситуациях на территории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 xml:space="preserve"> докладывает об этом </w:t>
      </w:r>
      <w:r w:rsidR="006D132C" w:rsidRPr="00CE2199">
        <w:rPr>
          <w:szCs w:val="24"/>
        </w:rPr>
        <w:t>г</w:t>
      </w:r>
      <w:r w:rsidR="00E46CF0" w:rsidRPr="00CE2199">
        <w:rPr>
          <w:szCs w:val="24"/>
        </w:rPr>
        <w:t xml:space="preserve">лаве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>, представляет ему на утверждение текст необходимого речевого сообщения для оповещения населения о чрезвычайных ситуациях и действует по его указанию.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.7. Непосредственно задействование систем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E46CF0" w:rsidRPr="00CE2199">
        <w:rPr>
          <w:szCs w:val="24"/>
        </w:rPr>
        <w:t>о чрезвычайных ситуациях осуществляется: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дежурной сменой «ЕДДС–112»;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дежурными службами организаций связи, операторов связи и организаций телерадиовещания, привлекаемыми к обеспечению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CE2199">
        <w:rPr>
          <w:szCs w:val="24"/>
        </w:rPr>
        <w:t>о чрезвычайных ситуациях.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.8. При проведении оповещения населения Сергиево-Посадского </w:t>
      </w:r>
      <w:r w:rsidR="00782D8C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 xml:space="preserve"> о чрезвычайных ситуациях задействуются: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сеть электросиренного оповещения;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линии уличной звукофикации;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сеть УКВ-ЧМ (радиовещания);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сети телевещания (каналы звукового сопровождения);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сети кабельного телевидения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сети подвижной радиотелефонной связи;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телефонная сеть связи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локальные и объектовые системы оповещения;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средства наружной рекламы и информации, а также электронные дисплеи, расположенные на</w:t>
      </w:r>
      <w:r w:rsidR="00782D8C" w:rsidRPr="00CE2199">
        <w:rPr>
          <w:szCs w:val="24"/>
        </w:rPr>
        <w:t xml:space="preserve"> объектах и</w:t>
      </w:r>
      <w:r w:rsidRPr="00CE2199">
        <w:rPr>
          <w:szCs w:val="24"/>
        </w:rPr>
        <w:t xml:space="preserve"> территории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.9. Сигналы оповещения и экстренная информация о чрезвычайных ситуациях, формируемые Главным управлением МЧС России по Московской области, могут транслироваться на всю сеть оповещения населения Сергиево-Посадского </w:t>
      </w:r>
      <w:r w:rsidR="004021E9" w:rsidRPr="00CE2199">
        <w:rPr>
          <w:bCs/>
          <w:szCs w:val="24"/>
        </w:rPr>
        <w:t>городского округа</w:t>
      </w:r>
      <w:r w:rsidR="00E46CF0" w:rsidRPr="00CE2199">
        <w:rPr>
          <w:szCs w:val="24"/>
        </w:rPr>
        <w:t xml:space="preserve"> о чрезвычайных ситуациях, выборочно на отдельные подзоны  оповещения.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Выбор зоны (подзоны) оповещения населения Сергиево-Посадского </w:t>
      </w:r>
      <w:r w:rsidR="004021E9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о чрезвычайных ситуациях осуществляется на основе расчета радиуса негативного воздействия чрезвычайной ситуации.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Сигналы оповещения и экстренная информация о чрезвычайных ситуациях, формируемые администрацией Сергиево-Посадского </w:t>
      </w:r>
      <w:r w:rsidR="00B74165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транслируются на территорию Сергиево-Посадского </w:t>
      </w:r>
      <w:r w:rsidR="00B74165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.</w:t>
      </w:r>
    </w:p>
    <w:p w:rsidR="00E46CF0" w:rsidRPr="00CE2199" w:rsidRDefault="00827A69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.10. Основным способом оповещения населения Сергиево-Посадского </w:t>
      </w:r>
      <w:r w:rsidR="00B74165" w:rsidRPr="00CE2199">
        <w:rPr>
          <w:bCs/>
          <w:szCs w:val="24"/>
        </w:rPr>
        <w:t xml:space="preserve">городского </w:t>
      </w:r>
      <w:r w:rsidR="00B74165" w:rsidRPr="00CE2199">
        <w:rPr>
          <w:bCs/>
          <w:szCs w:val="24"/>
        </w:rPr>
        <w:lastRenderedPageBreak/>
        <w:t>округа</w:t>
      </w:r>
      <w:r w:rsidR="00852926">
        <w:rPr>
          <w:bCs/>
          <w:szCs w:val="24"/>
        </w:rPr>
        <w:t xml:space="preserve"> </w:t>
      </w:r>
      <w:r w:rsidR="00E46CF0" w:rsidRPr="00CE2199">
        <w:rPr>
          <w:szCs w:val="24"/>
        </w:rPr>
        <w:t>о чрезвычайных ситуациях является передача сигналов оповещения и экстренной информации о чрезвычайных ситуациях с использованием сети электросирен и кратких информационных сообщений по линиям уличной звукофикации, в том числе и в условиях отсутствия централизованного энергоснабжения, а также по сетям связи для распространения программ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Передача сигналов оповещения и экстренной информации о чрезвычайных ситуациях осуществляется по всем средствам связи и вещания вне всякой очереди. Для привлечения внимания населения перед передачей речевой информации осуществляется включение сети электросирен, завывающий звук которых означает сигнал оповещения </w:t>
      </w:r>
      <w:r w:rsidR="00444401" w:rsidRPr="00CE2199">
        <w:rPr>
          <w:szCs w:val="24"/>
        </w:rPr>
        <w:t>«</w:t>
      </w:r>
      <w:r w:rsidRPr="00CE2199">
        <w:rPr>
          <w:szCs w:val="24"/>
        </w:rPr>
        <w:t>Внимание всем!</w:t>
      </w:r>
      <w:r w:rsidR="00444401" w:rsidRPr="00CE2199">
        <w:rPr>
          <w:szCs w:val="24"/>
        </w:rPr>
        <w:t>»</w:t>
      </w:r>
      <w:r w:rsidRPr="00CE2199">
        <w:rPr>
          <w:szCs w:val="24"/>
        </w:rPr>
        <w:t>.</w:t>
      </w:r>
    </w:p>
    <w:p w:rsidR="00E46CF0" w:rsidRPr="00E21C2A" w:rsidRDefault="00B82F0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E46CF0" w:rsidRPr="00CE2199">
        <w:rPr>
          <w:szCs w:val="24"/>
        </w:rPr>
        <w:t xml:space="preserve">.11. Речевая информация длительностью не более 5 минут передается населению из студий телерадиовещания с перерывом программ вещания. Допускается 3-кратное повторение передачи речевой информации. Передача речевой информации должна </w:t>
      </w:r>
      <w:r w:rsidR="00E46CF0" w:rsidRPr="00E21C2A">
        <w:rPr>
          <w:szCs w:val="24"/>
        </w:rPr>
        <w:t>осуществляться, как правило, с записью профессиональных дикторов.</w:t>
      </w:r>
    </w:p>
    <w:p w:rsidR="00E46CF0" w:rsidRPr="001328CB" w:rsidRDefault="00E46CF0" w:rsidP="00E15627">
      <w:pPr>
        <w:pStyle w:val="ConsPlusNormal"/>
        <w:ind w:firstLine="540"/>
        <w:jc w:val="both"/>
        <w:rPr>
          <w:szCs w:val="24"/>
        </w:rPr>
      </w:pPr>
      <w:r w:rsidRPr="00E21C2A">
        <w:rPr>
          <w:szCs w:val="24"/>
        </w:rPr>
        <w:t xml:space="preserve">В исключительных, не терпящих отлагательства случаях допускается передача в целях оповещения населения Сергиево-Посадского </w:t>
      </w:r>
      <w:r w:rsidR="00444401" w:rsidRPr="00E21C2A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E21C2A">
        <w:rPr>
          <w:szCs w:val="24"/>
        </w:rPr>
        <w:t>о чрезвычайных ситуациях кратких речевых сообщений способом прямой передачи или в записи непосредственно с</w:t>
      </w:r>
      <w:r w:rsidRPr="001328CB">
        <w:rPr>
          <w:szCs w:val="24"/>
        </w:rPr>
        <w:t xml:space="preserve"> рабочего места оперативного дежурного «ЕДДС–112».</w:t>
      </w:r>
    </w:p>
    <w:p w:rsidR="00503628" w:rsidRPr="001328CB" w:rsidRDefault="00503628" w:rsidP="00E15627">
      <w:pPr>
        <w:pStyle w:val="ConsPlusNormal"/>
        <w:ind w:firstLine="540"/>
        <w:jc w:val="both"/>
        <w:rPr>
          <w:szCs w:val="24"/>
        </w:rPr>
      </w:pPr>
    </w:p>
    <w:p w:rsidR="00934761" w:rsidRDefault="00503628" w:rsidP="008F52B3">
      <w:pPr>
        <w:pStyle w:val="ConsPlusNormal"/>
        <w:shd w:val="clear" w:color="auto" w:fill="FFFFFF" w:themeFill="background1"/>
        <w:tabs>
          <w:tab w:val="left" w:pos="567"/>
        </w:tabs>
        <w:jc w:val="center"/>
        <w:rPr>
          <w:szCs w:val="24"/>
        </w:rPr>
      </w:pPr>
      <w:r w:rsidRPr="001328CB">
        <w:rPr>
          <w:szCs w:val="24"/>
          <w:lang w:val="en-US"/>
        </w:rPr>
        <w:t>V</w:t>
      </w:r>
      <w:r w:rsidRPr="001328CB">
        <w:rPr>
          <w:szCs w:val="24"/>
        </w:rPr>
        <w:t>.</w:t>
      </w:r>
      <w:r w:rsidR="00BA61AF">
        <w:rPr>
          <w:szCs w:val="24"/>
        </w:rPr>
        <w:t xml:space="preserve"> </w:t>
      </w:r>
      <w:r w:rsidRPr="001328CB">
        <w:rPr>
          <w:szCs w:val="24"/>
        </w:rPr>
        <w:t xml:space="preserve">Порядок оповещения органов управления и сил гражданской обороны, </w:t>
      </w:r>
    </w:p>
    <w:p w:rsidR="00475C0D" w:rsidRPr="001328CB" w:rsidRDefault="00503628" w:rsidP="008F52B3">
      <w:pPr>
        <w:pStyle w:val="ConsPlusNormal"/>
        <w:shd w:val="clear" w:color="auto" w:fill="FFFFFF" w:themeFill="background1"/>
        <w:tabs>
          <w:tab w:val="left" w:pos="567"/>
        </w:tabs>
        <w:jc w:val="center"/>
        <w:rPr>
          <w:szCs w:val="24"/>
        </w:rPr>
      </w:pPr>
      <w:r w:rsidRPr="001328CB">
        <w:rPr>
          <w:szCs w:val="24"/>
        </w:rPr>
        <w:t>окружного звена МОСЧС и населения Сергиево-Посадского городского округа</w:t>
      </w:r>
    </w:p>
    <w:p w:rsidR="004E42A5" w:rsidRPr="001328CB" w:rsidRDefault="004E42A5" w:rsidP="008F52B3">
      <w:pPr>
        <w:pStyle w:val="ConsPlusNormal"/>
        <w:shd w:val="clear" w:color="auto" w:fill="FFFFFF" w:themeFill="background1"/>
        <w:jc w:val="center"/>
        <w:rPr>
          <w:szCs w:val="24"/>
        </w:rPr>
      </w:pPr>
    </w:p>
    <w:p w:rsidR="001D3A02" w:rsidRPr="00E15627" w:rsidRDefault="00A25FF0" w:rsidP="00B8391B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1328CB">
        <w:rPr>
          <w:szCs w:val="24"/>
        </w:rPr>
        <w:t>.1. Организациями, имеющими локальные и объектовые системы оповещения о чрезвычайных ситуациях, организациями связи, операторами связи и организациями телерадиовещания, привлекаемыми к обеспечению оповещения населения Сергиево-</w:t>
      </w:r>
      <w:r w:rsidR="001D3A02" w:rsidRPr="00E15627">
        <w:rPr>
          <w:szCs w:val="24"/>
        </w:rPr>
        <w:t xml:space="preserve">Посадского </w:t>
      </w:r>
      <w:r w:rsidR="007844F7" w:rsidRPr="00E15627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1D3A02" w:rsidRPr="00E15627">
        <w:rPr>
          <w:szCs w:val="24"/>
        </w:rPr>
        <w:t>о чрезвычайных ситуациях, разрабатываются инструкции по организации оповещения, утверждаемые руководителями организаций, согласованные с Главным управлением МЧС России по Московской области.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E15627">
        <w:rPr>
          <w:szCs w:val="24"/>
        </w:rPr>
        <w:t xml:space="preserve">.2. Основными мероприятиями при оповещении населения Сергиево-Посадского </w:t>
      </w:r>
      <w:r w:rsidR="002349C6" w:rsidRPr="00E15627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1D3A02" w:rsidRPr="00E15627">
        <w:rPr>
          <w:szCs w:val="24"/>
        </w:rPr>
        <w:t>о чрезвычайных ситуациях в различных режимах функционирования КСЭОН Се</w:t>
      </w:r>
      <w:r w:rsidR="001D3A02" w:rsidRPr="00460E46">
        <w:rPr>
          <w:szCs w:val="24"/>
        </w:rPr>
        <w:t xml:space="preserve">ргиево-Посадского </w:t>
      </w:r>
      <w:r w:rsidR="002349C6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1D3A02" w:rsidRPr="00460E46">
        <w:rPr>
          <w:szCs w:val="24"/>
        </w:rPr>
        <w:t>являются: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460E46">
        <w:rPr>
          <w:szCs w:val="24"/>
        </w:rPr>
        <w:t>.2.1. При отсутствии угрозы возникновения чрезвычайных ситуаций (режим повседневной деятельности):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поддержание систем оповещения населения Сергиево-Посадского </w:t>
      </w:r>
      <w:r w:rsidR="002349C6" w:rsidRPr="00460E46">
        <w:rPr>
          <w:bCs/>
          <w:szCs w:val="24"/>
        </w:rPr>
        <w:t>городского округа</w:t>
      </w:r>
      <w:r w:rsidRPr="00460E46">
        <w:rPr>
          <w:szCs w:val="24"/>
        </w:rPr>
        <w:t xml:space="preserve"> о чрезвычайных ситуациях в состоянии постоянной готовности к задействованию, с этой целью на всех уровнях системы периодически проводятся технические проверки готовности к работе;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проведение работ по эксплуатационно-техническому обслуживанию, совершенствованию и развитию систем оповещения населения Сергиево-Посадского </w:t>
      </w:r>
      <w:r w:rsidR="002349C6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460E46">
        <w:rPr>
          <w:szCs w:val="24"/>
        </w:rPr>
        <w:t>о чрезвычайной ситуации.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460E46">
        <w:rPr>
          <w:szCs w:val="24"/>
        </w:rPr>
        <w:t>.2.2. При угрозе возникновения чрезвычайной ситуации (режим повышенной готовности):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усиление состава дежурных служб;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проверка готовности средств оповещения к экстренному задействованию;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подготовка к работе сетей и мобильных средств оповещения.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460E46">
        <w:rPr>
          <w:szCs w:val="24"/>
        </w:rPr>
        <w:t>.2.3. При возникновении и во время ликвидации чрезвычайной ситуации (режим чрезвычайной ситуации):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задействование систем оповещения населения Сергиево-Посадского </w:t>
      </w:r>
      <w:r w:rsidR="00F14690" w:rsidRPr="00460E46">
        <w:rPr>
          <w:bCs/>
          <w:szCs w:val="24"/>
        </w:rPr>
        <w:t>городского округа</w:t>
      </w:r>
      <w:r w:rsidRPr="00460E46">
        <w:rPr>
          <w:szCs w:val="24"/>
        </w:rPr>
        <w:t xml:space="preserve"> о чрезвычайных ситуациях;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lastRenderedPageBreak/>
        <w:t>- задействование мобильных средств оповещения в районах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проверка состояния технических средств систем оповещения о чрезвычайных ситуациях населения в районах чрезвычайных ситуаций и проведение работ по восстановлению их работоспособности по средствам приема и передачи проверочных сигналов.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460E46">
        <w:rPr>
          <w:szCs w:val="24"/>
        </w:rPr>
        <w:t xml:space="preserve">.3. В целях обеспечения устойчивого функционирования систем оповещения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1D3A02" w:rsidRPr="00460E46">
        <w:rPr>
          <w:szCs w:val="24"/>
        </w:rPr>
        <w:t>о чрезвычайных ситуациях предусматривается: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размещение центров управления оповещением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460E46">
        <w:rPr>
          <w:szCs w:val="24"/>
        </w:rPr>
        <w:t>о чрезвычайных ситуациях в помещениях, защищенных от воздействия опасных факторов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размещение используемых в интересах оповещения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Pr="00460E46">
        <w:rPr>
          <w:szCs w:val="24"/>
        </w:rPr>
        <w:t>о чрезвычайных ситуациях центров (студий) радиовещания, средств связи и аппаратуры оповещения в помещениях, защищенных от воздействия опасных факторов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комплексное использование нескольких территориально разнесенных технологических элементов системы оповещения (каналов, линий) связи на одном направлении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резервирование центральной станции проводного вещания, опорных усилительных станций, блок-станций и линий связи;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резервирование каналов связи локальных и объектовых систем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создание и использование запасов мобильных средств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осуществление гарантированного электропитания сети электросирен и уличной звукофикации в условиях отсутствия централизованного энергоснабжения;</w:t>
      </w:r>
    </w:p>
    <w:p w:rsidR="001D3A02" w:rsidRPr="00460E46" w:rsidRDefault="00A25FF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1D3A02" w:rsidRPr="00460E46">
        <w:rPr>
          <w:szCs w:val="24"/>
        </w:rPr>
        <w:t>.4. Ответственность за обеспечение готовности каналов связи и управления локальными, объектовыми системами оповещения о чрезвычайных ситуациях, а также систем оповещения и управления эвакуацией людей при пожаре возлагается на руководителей объектов (организаций).</w:t>
      </w:r>
    </w:p>
    <w:p w:rsidR="00EB533C" w:rsidRPr="00460E46" w:rsidRDefault="00EB533C" w:rsidP="00E15627">
      <w:pPr>
        <w:pStyle w:val="ConsPlusNormal"/>
        <w:ind w:firstLine="540"/>
        <w:jc w:val="both"/>
        <w:rPr>
          <w:szCs w:val="24"/>
        </w:rPr>
      </w:pPr>
    </w:p>
    <w:p w:rsidR="004D1D59" w:rsidRDefault="000276A4" w:rsidP="004A24D6">
      <w:pPr>
        <w:pStyle w:val="ConsPlusNormal"/>
        <w:tabs>
          <w:tab w:val="left" w:pos="567"/>
        </w:tabs>
        <w:ind w:firstLine="540"/>
        <w:jc w:val="center"/>
        <w:rPr>
          <w:szCs w:val="24"/>
        </w:rPr>
      </w:pPr>
      <w:r>
        <w:rPr>
          <w:szCs w:val="24"/>
          <w:lang w:val="en-US"/>
        </w:rPr>
        <w:t>VI</w:t>
      </w:r>
      <w:r w:rsidR="00EB533C" w:rsidRPr="00460E46">
        <w:rPr>
          <w:szCs w:val="24"/>
        </w:rPr>
        <w:t>. Мероприятия по поддержанию в состоянии постоянной готовности</w:t>
      </w:r>
    </w:p>
    <w:p w:rsidR="00EB533C" w:rsidRPr="00460E46" w:rsidRDefault="00EB533C" w:rsidP="004A24D6">
      <w:pPr>
        <w:pStyle w:val="ConsPlusNormal"/>
        <w:tabs>
          <w:tab w:val="left" w:pos="567"/>
        </w:tabs>
        <w:ind w:firstLine="540"/>
        <w:jc w:val="center"/>
        <w:rPr>
          <w:szCs w:val="24"/>
        </w:rPr>
      </w:pPr>
      <w:r w:rsidRPr="00460E46">
        <w:rPr>
          <w:szCs w:val="24"/>
        </w:rPr>
        <w:t xml:space="preserve"> к использованию систем оповещения Сергиево-Посадского городского округа</w:t>
      </w:r>
    </w:p>
    <w:p w:rsidR="00EB533C" w:rsidRPr="00460E46" w:rsidRDefault="00EB533C" w:rsidP="00E15627">
      <w:pPr>
        <w:pStyle w:val="ConsPlusNormal"/>
        <w:ind w:firstLine="540"/>
        <w:jc w:val="both"/>
        <w:rPr>
          <w:szCs w:val="24"/>
        </w:rPr>
      </w:pPr>
    </w:p>
    <w:p w:rsidR="00273008" w:rsidRPr="00460E46" w:rsidRDefault="005631A0" w:rsidP="004E2606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>
        <w:rPr>
          <w:szCs w:val="24"/>
        </w:rPr>
        <w:t>6</w:t>
      </w:r>
      <w:r w:rsidR="00273008" w:rsidRPr="00460E46">
        <w:rPr>
          <w:szCs w:val="24"/>
        </w:rPr>
        <w:t xml:space="preserve">.1. </w:t>
      </w:r>
      <w:r w:rsidR="00852926">
        <w:rPr>
          <w:szCs w:val="24"/>
        </w:rPr>
        <w:t>А</w:t>
      </w:r>
      <w:r w:rsidR="00273008" w:rsidRPr="00460E46">
        <w:rPr>
          <w:szCs w:val="24"/>
        </w:rPr>
        <w:t>дминистраци</w:t>
      </w:r>
      <w:r w:rsidR="003901C7" w:rsidRPr="00460E46">
        <w:rPr>
          <w:szCs w:val="24"/>
        </w:rPr>
        <w:t>я</w:t>
      </w:r>
      <w:r w:rsidR="00273008" w:rsidRPr="00460E46">
        <w:rPr>
          <w:szCs w:val="24"/>
        </w:rPr>
        <w:t xml:space="preserve"> Сергиево-Посадского </w:t>
      </w:r>
      <w:r w:rsidR="003901C7" w:rsidRPr="00460E46">
        <w:rPr>
          <w:bCs/>
          <w:szCs w:val="24"/>
        </w:rPr>
        <w:t>городского округа</w:t>
      </w:r>
      <w:r w:rsidR="00273008" w:rsidRPr="00460E46">
        <w:rPr>
          <w:szCs w:val="24"/>
        </w:rPr>
        <w:t>:</w:t>
      </w:r>
    </w:p>
    <w:p w:rsidR="00273008" w:rsidRPr="00460E46" w:rsidRDefault="00273008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принимает необходимые меры по созданию, обеспечению функционирования, развитию и поддержанию в состоянии постоянной готовности к использованию систем оповещения населения администрации Сергиево-Посадского </w:t>
      </w:r>
      <w:r w:rsidR="003901C7" w:rsidRPr="00460E46">
        <w:rPr>
          <w:bCs/>
          <w:szCs w:val="24"/>
        </w:rPr>
        <w:t>городского округа</w:t>
      </w:r>
      <w:r w:rsidR="002B4960">
        <w:rPr>
          <w:bCs/>
          <w:szCs w:val="24"/>
        </w:rPr>
        <w:t xml:space="preserve"> </w:t>
      </w:r>
      <w:r w:rsidRPr="00460E46">
        <w:rPr>
          <w:szCs w:val="24"/>
        </w:rPr>
        <w:t>о чрезвычайных ситуациях;</w:t>
      </w:r>
    </w:p>
    <w:p w:rsidR="00273008" w:rsidRPr="00460E46" w:rsidRDefault="00273008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содействует Главному управлению МЧС России по Московской области в предоставлении участков для установки и (или) в установке специализированных технических средств оповещения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населения Сергиево-Посадского </w:t>
      </w:r>
      <w:r w:rsidR="003901C7" w:rsidRPr="00460E46">
        <w:rPr>
          <w:bCs/>
          <w:szCs w:val="24"/>
        </w:rPr>
        <w:t>городского округа</w:t>
      </w:r>
      <w:r w:rsidR="002B4960">
        <w:rPr>
          <w:bCs/>
          <w:szCs w:val="24"/>
        </w:rPr>
        <w:t xml:space="preserve"> </w:t>
      </w:r>
      <w:r w:rsidRPr="00460E46">
        <w:rPr>
          <w:szCs w:val="24"/>
        </w:rPr>
        <w:t>о чрезвычайных ситуациях.</w:t>
      </w:r>
    </w:p>
    <w:p w:rsidR="00034CA3" w:rsidRPr="00460E46" w:rsidRDefault="005631A0" w:rsidP="00034CA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273008" w:rsidRPr="00460E46">
        <w:rPr>
          <w:szCs w:val="24"/>
        </w:rPr>
        <w:t>.</w:t>
      </w:r>
      <w:r w:rsidR="00A97AB0" w:rsidRPr="00460E46">
        <w:rPr>
          <w:szCs w:val="24"/>
        </w:rPr>
        <w:t>2</w:t>
      </w:r>
      <w:r w:rsidR="00273008" w:rsidRPr="00460E46">
        <w:rPr>
          <w:szCs w:val="24"/>
        </w:rPr>
        <w:t xml:space="preserve">. Органы исполнительной власти Сергиево-Посадского </w:t>
      </w:r>
      <w:r w:rsidR="00096C9D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273008" w:rsidRPr="00460E46">
        <w:rPr>
          <w:szCs w:val="24"/>
        </w:rPr>
        <w:t xml:space="preserve">осуществляют контроль создания и поддержания в готовности систем оповещения о чрезвычайных ситуациях в подведомственных им организациях и на подведомственных им объектах. При проведении работ по реконструкции, модернизации и вводе в эксплуатацию зданий, строений и сооружений в подведомственных им организациях и на подведомственных им объектах, а также при развитии дорожно-транспортной инфраструктуры Сергиево-Посадского </w:t>
      </w:r>
      <w:r w:rsidR="00096C9D" w:rsidRPr="00460E46">
        <w:rPr>
          <w:bCs/>
          <w:szCs w:val="24"/>
        </w:rPr>
        <w:t>городского округа</w:t>
      </w:r>
      <w:r w:rsidR="00807CE2">
        <w:rPr>
          <w:bCs/>
          <w:szCs w:val="24"/>
        </w:rPr>
        <w:t xml:space="preserve"> </w:t>
      </w:r>
      <w:r w:rsidR="00273008" w:rsidRPr="00460E46">
        <w:rPr>
          <w:szCs w:val="24"/>
        </w:rPr>
        <w:t>проводят согласование с Главным управлением МЧС России по Московской области соответствующих проектов в части создания систем оповещения населения о чрезвычайных ситуациях.</w:t>
      </w:r>
    </w:p>
    <w:p w:rsidR="00273008" w:rsidRPr="00FF1D23" w:rsidRDefault="005631A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6</w:t>
      </w:r>
      <w:r w:rsidR="00273008" w:rsidRPr="00FF1D23">
        <w:rPr>
          <w:szCs w:val="24"/>
        </w:rPr>
        <w:t>.</w:t>
      </w:r>
      <w:r w:rsidR="00A97AB0" w:rsidRPr="00FF1D23">
        <w:rPr>
          <w:szCs w:val="24"/>
        </w:rPr>
        <w:t>3</w:t>
      </w:r>
      <w:r w:rsidR="00273008" w:rsidRPr="00FF1D23">
        <w:rPr>
          <w:szCs w:val="24"/>
        </w:rPr>
        <w:t xml:space="preserve">. Органы исполнительной власти Сергиево-Посадского </w:t>
      </w:r>
      <w:r w:rsidR="00096C9D" w:rsidRPr="00FF1D23">
        <w:rPr>
          <w:bCs/>
          <w:szCs w:val="24"/>
        </w:rPr>
        <w:t>городского округа, руководители предприятий и</w:t>
      </w:r>
      <w:r w:rsidR="00273008" w:rsidRPr="00FF1D23">
        <w:rPr>
          <w:szCs w:val="24"/>
        </w:rPr>
        <w:t xml:space="preserve"> организаци</w:t>
      </w:r>
      <w:r w:rsidR="00096C9D" w:rsidRPr="00FF1D23">
        <w:rPr>
          <w:szCs w:val="24"/>
        </w:rPr>
        <w:t>й</w:t>
      </w:r>
      <w:r w:rsidR="00273008" w:rsidRPr="00FF1D23">
        <w:rPr>
          <w:szCs w:val="24"/>
        </w:rPr>
        <w:t>, в ведении которых находятся потенциально опасные объекты</w:t>
      </w:r>
      <w:r w:rsidR="00034CA3" w:rsidRPr="00FF1D23">
        <w:rPr>
          <w:szCs w:val="24"/>
        </w:rPr>
        <w:t xml:space="preserve"> (</w:t>
      </w:r>
      <w:r w:rsidR="00034CA3" w:rsidRPr="00FF1D23">
        <w:rPr>
          <w:bCs/>
          <w:spacing w:val="-4"/>
          <w:szCs w:val="24"/>
        </w:rPr>
        <w:t>Постановление Правительства Российской Федерации от 01.031993 №178 «О создании локальных систем оповещения в районах размещения потенциально опасных объектов»)</w:t>
      </w:r>
      <w:r w:rsidR="00273008" w:rsidRPr="00FF1D23">
        <w:rPr>
          <w:szCs w:val="24"/>
        </w:rPr>
        <w:t>:</w:t>
      </w:r>
    </w:p>
    <w:p w:rsidR="00273008" w:rsidRPr="00FF1D23" w:rsidRDefault="00273008" w:rsidP="00E15627">
      <w:pPr>
        <w:pStyle w:val="ConsPlusNormal"/>
        <w:ind w:firstLine="540"/>
        <w:jc w:val="both"/>
        <w:rPr>
          <w:szCs w:val="24"/>
        </w:rPr>
      </w:pPr>
      <w:r w:rsidRPr="00FF1D23">
        <w:rPr>
          <w:szCs w:val="24"/>
        </w:rPr>
        <w:t>- обеспечивают включение в проекты на строительство потенциально опасных объектов разделов, предусматривающих создание локальных систем оповещения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F1D23">
        <w:rPr>
          <w:szCs w:val="24"/>
        </w:rPr>
        <w:t>- обеспечивают проектирование и строительство локальных систем оповещения о</w:t>
      </w:r>
      <w:r w:rsidRPr="00F42D7C">
        <w:rPr>
          <w:szCs w:val="24"/>
        </w:rPr>
        <w:t xml:space="preserve"> чрезвычайных ситуациях на действующих потенциально опасных объектах и их взаимодействие с региональной системой оповещения населения </w:t>
      </w:r>
      <w:r w:rsidR="00815C43" w:rsidRPr="00F42D7C">
        <w:rPr>
          <w:szCs w:val="24"/>
        </w:rPr>
        <w:t>Московской</w:t>
      </w:r>
      <w:r w:rsidRPr="00F42D7C">
        <w:rPr>
          <w:szCs w:val="24"/>
        </w:rPr>
        <w:t xml:space="preserve"> области о чрезвычайных ситуациях.</w:t>
      </w:r>
    </w:p>
    <w:p w:rsidR="00273008" w:rsidRPr="00F42D7C" w:rsidRDefault="005631A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273008" w:rsidRPr="00F42D7C">
        <w:rPr>
          <w:szCs w:val="24"/>
        </w:rPr>
        <w:t>.</w:t>
      </w:r>
      <w:r w:rsidR="00A97AB0" w:rsidRPr="00F42D7C">
        <w:rPr>
          <w:szCs w:val="24"/>
        </w:rPr>
        <w:t>4</w:t>
      </w:r>
      <w:r w:rsidR="00273008" w:rsidRPr="00F42D7C">
        <w:rPr>
          <w:szCs w:val="24"/>
        </w:rPr>
        <w:t xml:space="preserve">. Организации, расположенные на территории Сергиево-Посадского </w:t>
      </w:r>
      <w:r w:rsidR="009615BF" w:rsidRPr="00F42D7C">
        <w:rPr>
          <w:bCs/>
          <w:szCs w:val="24"/>
        </w:rPr>
        <w:t>городского округа</w:t>
      </w:r>
      <w:r w:rsidR="00273008" w:rsidRPr="00F42D7C">
        <w:rPr>
          <w:szCs w:val="24"/>
        </w:rPr>
        <w:t xml:space="preserve"> и привлекаемые к обеспечению оповещения населения Сергиево-Посадского </w:t>
      </w:r>
      <w:r w:rsidR="009615BF" w:rsidRPr="00F42D7C">
        <w:rPr>
          <w:bCs/>
          <w:szCs w:val="24"/>
        </w:rPr>
        <w:t>городского округа</w:t>
      </w:r>
      <w:r w:rsidR="00D7632E">
        <w:rPr>
          <w:bCs/>
          <w:szCs w:val="24"/>
        </w:rPr>
        <w:t xml:space="preserve"> </w:t>
      </w:r>
      <w:r w:rsidR="00273008" w:rsidRPr="00F42D7C">
        <w:rPr>
          <w:szCs w:val="24"/>
        </w:rPr>
        <w:t>о чрезвычайных ситуациях: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создают и поддерживают в состоянии постоянной готовности к использованию объектовые системы оповещения о чрезвычайных ситуациях, обеспечивают их сопряжение с региональной системой оповещения населения Московской области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поддерживают в постоянной готовности основной и резервный канал связи для управления системой оповещения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оперативно и достоверно оповещают работников и посетителей организаций об угрозе возникновения или о возникновении чрезвычайных ситуаций, информируют о приемах и способах защиты от них;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разрабатывают тексты речевых сообщений для оповещения и информирования персонала и посетителей о чрезвычайных ситуациях, организуют их запись на электронные носители информации;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предоставляют Главному управлению МЧС России по Московской области участки для установки специализированных технических средств оповещения населения в местах массового пребывания людей, осуществляют в установленном порядке распространение информации в целях своевременного оповещения населения о чрезвычайных ситуациях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Технические средства систем оповещения населения Сергиево-Посадского </w:t>
      </w:r>
      <w:r w:rsidR="00F1314E" w:rsidRPr="00F42D7C">
        <w:rPr>
          <w:bCs/>
          <w:szCs w:val="24"/>
        </w:rPr>
        <w:t>городского округа</w:t>
      </w:r>
      <w:r w:rsidR="00D7632E">
        <w:rPr>
          <w:bCs/>
          <w:szCs w:val="24"/>
        </w:rPr>
        <w:t xml:space="preserve"> </w:t>
      </w:r>
      <w:r w:rsidRPr="00F42D7C">
        <w:rPr>
          <w:szCs w:val="24"/>
        </w:rPr>
        <w:t xml:space="preserve">о чрезвычайных ситуациях, находящиеся в собственности  администрации Сергиево-Посадского </w:t>
      </w:r>
      <w:r w:rsidR="00F1314E" w:rsidRPr="00F42D7C">
        <w:rPr>
          <w:bCs/>
          <w:szCs w:val="24"/>
        </w:rPr>
        <w:t>городского округа</w:t>
      </w:r>
      <w:r w:rsidR="00D7632E">
        <w:rPr>
          <w:bCs/>
          <w:szCs w:val="24"/>
        </w:rPr>
        <w:t xml:space="preserve"> </w:t>
      </w:r>
      <w:r w:rsidRPr="00F42D7C">
        <w:rPr>
          <w:szCs w:val="24"/>
        </w:rPr>
        <w:t xml:space="preserve">в необходимых местах на зданиях и территориях организаций, с которыми отделом </w:t>
      </w:r>
      <w:r w:rsidR="00F1314E" w:rsidRPr="00F42D7C">
        <w:rPr>
          <w:szCs w:val="24"/>
        </w:rPr>
        <w:t>по гражданской обороне и предупреждению чрезвычайных ситуаций</w:t>
      </w:r>
      <w:r w:rsidRPr="00F42D7C">
        <w:rPr>
          <w:szCs w:val="24"/>
        </w:rPr>
        <w:t xml:space="preserve"> администрации Сергиево-Посадского </w:t>
      </w:r>
      <w:r w:rsidR="00F1314E"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заключается договор ответственного хранения.</w:t>
      </w:r>
    </w:p>
    <w:p w:rsidR="00273008" w:rsidRPr="00F42D7C" w:rsidRDefault="005631A0" w:rsidP="00E1562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273008" w:rsidRPr="00F42D7C">
        <w:rPr>
          <w:szCs w:val="24"/>
        </w:rPr>
        <w:t>.</w:t>
      </w:r>
      <w:r w:rsidR="00A97AB0" w:rsidRPr="00F42D7C">
        <w:rPr>
          <w:szCs w:val="24"/>
        </w:rPr>
        <w:t>5</w:t>
      </w:r>
      <w:r w:rsidR="00273008" w:rsidRPr="00F42D7C">
        <w:rPr>
          <w:szCs w:val="24"/>
        </w:rPr>
        <w:t xml:space="preserve">. Организации связи, операторы связи и организации телерадиовещания, расположенные на территории Сергиево-Посадского </w:t>
      </w:r>
      <w:r w:rsidR="00F340AA" w:rsidRPr="00F42D7C">
        <w:rPr>
          <w:bCs/>
          <w:szCs w:val="24"/>
        </w:rPr>
        <w:t>городского округа</w:t>
      </w:r>
      <w:r w:rsidR="00273008" w:rsidRPr="00F42D7C">
        <w:rPr>
          <w:szCs w:val="24"/>
        </w:rPr>
        <w:t xml:space="preserve">, привлекаемые к обеспечению оповещения населения Сергиево-Посадского </w:t>
      </w:r>
      <w:r w:rsidR="00F340AA" w:rsidRPr="00F42D7C">
        <w:rPr>
          <w:bCs/>
          <w:szCs w:val="24"/>
        </w:rPr>
        <w:t>городского округа</w:t>
      </w:r>
      <w:r w:rsidR="00D7632E">
        <w:rPr>
          <w:bCs/>
          <w:szCs w:val="24"/>
        </w:rPr>
        <w:t xml:space="preserve"> </w:t>
      </w:r>
      <w:r w:rsidR="00273008" w:rsidRPr="00F42D7C">
        <w:rPr>
          <w:szCs w:val="24"/>
        </w:rPr>
        <w:t>о чрезвычайных ситуациях: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осуществляют подготовку оперативных дежурных (дежурно-диспетчерских) служб и персонала по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участвуют в планировании и проведении проверок систем оповещения о чрезвычайных ситуациях, тренировок по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обеспечивают техническую готовность аппаратуры оповещения о чрезвычайных ситуациях, средств связи, каналов связи и средств телерадиовещания, используемых в </w:t>
      </w:r>
      <w:r w:rsidRPr="00F42D7C">
        <w:rPr>
          <w:szCs w:val="24"/>
        </w:rPr>
        <w:lastRenderedPageBreak/>
        <w:t xml:space="preserve">системах оповещения населения Сергиево-Посадского </w:t>
      </w:r>
      <w:r w:rsidR="00F340AA" w:rsidRPr="00F42D7C">
        <w:rPr>
          <w:bCs/>
          <w:szCs w:val="24"/>
        </w:rPr>
        <w:t>городского округа</w:t>
      </w:r>
      <w:r w:rsidR="008F6F20">
        <w:rPr>
          <w:bCs/>
          <w:szCs w:val="24"/>
        </w:rPr>
        <w:t xml:space="preserve"> </w:t>
      </w:r>
      <w:r w:rsidRPr="00F42D7C">
        <w:rPr>
          <w:szCs w:val="24"/>
        </w:rPr>
        <w:t>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обеспечивают готовность студий и технических средств связи к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производят запись речевых сообщений для оповещения населения о чрезвычайных ситуациях на электронные носители информации по заявкам Главного управления МЧС России по Московской области.</w:t>
      </w:r>
    </w:p>
    <w:p w:rsidR="00634CBC" w:rsidRPr="00F42D7C" w:rsidRDefault="005631A0" w:rsidP="00634CBC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>
        <w:rPr>
          <w:szCs w:val="24"/>
        </w:rPr>
        <w:t>6</w:t>
      </w:r>
      <w:r w:rsidR="00634CBC" w:rsidRPr="00F42D7C">
        <w:rPr>
          <w:szCs w:val="24"/>
        </w:rPr>
        <w:t xml:space="preserve">.6. В целях поддержания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 в состоянии постоянной готовности Главное управление МЧС России по Московской области, органы исполнительной власти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совместно с организациями связи, привлекаемыми к обеспечению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ситуациях, осуществляют проведение плановых и внеплановых проверок работоспособности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ситуациях.</w:t>
      </w:r>
    </w:p>
    <w:p w:rsidR="00634CBC" w:rsidRPr="00F42D7C" w:rsidRDefault="005631A0" w:rsidP="00634CB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634CBC" w:rsidRPr="00F42D7C">
        <w:rPr>
          <w:szCs w:val="24"/>
        </w:rPr>
        <w:t xml:space="preserve">.7. Проверки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 проводятся Главным управлением МЧС России по Московской области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634CBC" w:rsidRPr="00F42D7C" w:rsidRDefault="005631A0" w:rsidP="00634CB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277EA1" w:rsidRPr="00F42D7C">
        <w:rPr>
          <w:szCs w:val="24"/>
        </w:rPr>
        <w:t>.8</w:t>
      </w:r>
      <w:r w:rsidR="00634CBC" w:rsidRPr="00F42D7C">
        <w:rPr>
          <w:szCs w:val="24"/>
        </w:rPr>
        <w:t xml:space="preserve">. ЦУКС ГУ МЧС России по Московской области, постоянно действующие органы управления КСЭОН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, организации связи, операторы связи и организации телерадиовещания, привлекаемые к обеспечению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ситуациях, проводят комплекс организационно-технических мероприятий по исключению несанкционированного задействования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ситуациях.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О случаях несанкционированного задействования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организации, эксплуатирующие потенциально опасные объекты, организации, имеющие объектовые системы оповещения о чрезвычайных ситуациях, организации связи, операторы связи и организации телерадиовещания, привлекаемые к обеспечению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ситуациях, немедленно извещают Главное управление МЧС России по Московской области.</w:t>
      </w:r>
    </w:p>
    <w:p w:rsidR="00634CBC" w:rsidRPr="00F42D7C" w:rsidRDefault="005631A0" w:rsidP="00277EA1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>
        <w:rPr>
          <w:szCs w:val="24"/>
        </w:rPr>
        <w:t>6</w:t>
      </w:r>
      <w:r w:rsidR="00634CBC" w:rsidRPr="00F42D7C">
        <w:rPr>
          <w:szCs w:val="24"/>
        </w:rPr>
        <w:t>.</w:t>
      </w:r>
      <w:r w:rsidR="00277EA1" w:rsidRPr="00F42D7C">
        <w:rPr>
          <w:szCs w:val="24"/>
        </w:rPr>
        <w:t>9</w:t>
      </w:r>
      <w:r w:rsidR="00634CBC" w:rsidRPr="00F42D7C">
        <w:rPr>
          <w:szCs w:val="24"/>
        </w:rPr>
        <w:t xml:space="preserve">. В целях поддержания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 в состоянии постоянной готовности проводятся следующие виды проверок: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комплексная техническая проверка готовности (далее - КТПГ)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с включением оконечных средств оповещения и доведением проверочных сигналов оповещения и экстренной информации о чрезвычайных ситуациях до населения (персонала (людей), находящегося на объекте);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техническая проверка готовности (далее - ТПГ)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к задействованию без включения оконечных средств оповещения населения.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График проведения КТПГ и ТПГ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разрабатывается ежегодно Главным управлением МЧС России по Московской области.</w:t>
      </w:r>
    </w:p>
    <w:p w:rsidR="00FD3167" w:rsidRPr="00F42D7C" w:rsidRDefault="00CD0DBA" w:rsidP="00CD0DBA">
      <w:pPr>
        <w:pStyle w:val="ConsPlusNormal"/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     </w:t>
      </w:r>
      <w:r w:rsidR="005631A0">
        <w:rPr>
          <w:szCs w:val="24"/>
        </w:rPr>
        <w:t>6</w:t>
      </w:r>
      <w:r w:rsidR="00277EA1" w:rsidRPr="00F42D7C">
        <w:rPr>
          <w:szCs w:val="24"/>
        </w:rPr>
        <w:t>.10</w:t>
      </w:r>
      <w:r w:rsidR="00634CBC" w:rsidRPr="00F42D7C">
        <w:rPr>
          <w:szCs w:val="24"/>
        </w:rPr>
        <w:t>. Постоянная готовность к использованию систем оповещения населения Сергиево-</w:t>
      </w:r>
      <w:r w:rsidR="00634CBC" w:rsidRPr="00F42D7C">
        <w:rPr>
          <w:szCs w:val="24"/>
        </w:rPr>
        <w:lastRenderedPageBreak/>
        <w:t xml:space="preserve">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 достигается своевременным эксплуатационно-техническим обслуживанием технических средств оповещения и каналов связи.</w:t>
      </w:r>
      <w:r w:rsidR="008F6F20">
        <w:rPr>
          <w:szCs w:val="24"/>
        </w:rPr>
        <w:t xml:space="preserve"> </w:t>
      </w:r>
      <w:r w:rsidR="00FD3167" w:rsidRPr="00F42D7C">
        <w:rPr>
          <w:szCs w:val="24"/>
        </w:rPr>
        <w:t>Эксплуатационно-техническое обслуживание включает в себя комплекс работ по поддержанию в исправном состоянии, восстановлению работоспособности технических средств оповещения, выполняемых в период их использования по назначению.</w:t>
      </w:r>
    </w:p>
    <w:p w:rsidR="00CC066B" w:rsidRDefault="00CC066B" w:rsidP="004726EA">
      <w:pPr>
        <w:shd w:val="clear" w:color="auto" w:fill="FFFFFF" w:themeFill="background1"/>
        <w:spacing w:line="240" w:lineRule="auto"/>
        <w:jc w:val="center"/>
        <w:rPr>
          <w:szCs w:val="24"/>
        </w:rPr>
      </w:pPr>
    </w:p>
    <w:p w:rsidR="00CF30DE" w:rsidRDefault="00EE6DAB" w:rsidP="004726EA">
      <w:pPr>
        <w:shd w:val="clear" w:color="auto" w:fill="FFFFFF" w:themeFill="background1"/>
        <w:tabs>
          <w:tab w:val="left" w:pos="567"/>
        </w:tabs>
        <w:spacing w:line="240" w:lineRule="auto"/>
        <w:jc w:val="center"/>
        <w:rPr>
          <w:szCs w:val="24"/>
        </w:rPr>
      </w:pPr>
      <w:r>
        <w:rPr>
          <w:szCs w:val="24"/>
          <w:lang w:val="en-US"/>
        </w:rPr>
        <w:t>VI</w:t>
      </w:r>
      <w:r w:rsidR="005631A0">
        <w:rPr>
          <w:szCs w:val="24"/>
          <w:lang w:val="en-US"/>
        </w:rPr>
        <w:t>I</w:t>
      </w:r>
      <w:r>
        <w:rPr>
          <w:szCs w:val="24"/>
        </w:rPr>
        <w:t xml:space="preserve">. Финансовое обеспечение деятельности систем оповещения </w:t>
      </w:r>
    </w:p>
    <w:p w:rsidR="00273008" w:rsidRDefault="00EE6DAB" w:rsidP="004726EA">
      <w:pPr>
        <w:shd w:val="clear" w:color="auto" w:fill="FFFFFF" w:themeFill="background1"/>
        <w:tabs>
          <w:tab w:val="left" w:pos="567"/>
        </w:tabs>
        <w:spacing w:line="240" w:lineRule="auto"/>
        <w:jc w:val="center"/>
        <w:rPr>
          <w:bCs/>
          <w:szCs w:val="24"/>
        </w:rPr>
      </w:pPr>
      <w:r>
        <w:rPr>
          <w:szCs w:val="24"/>
        </w:rPr>
        <w:t xml:space="preserve">населения </w:t>
      </w:r>
      <w:r w:rsidRPr="00E15627">
        <w:rPr>
          <w:szCs w:val="24"/>
        </w:rPr>
        <w:t xml:space="preserve">Сергиево-Посадского </w:t>
      </w:r>
      <w:r w:rsidRPr="00E15627">
        <w:rPr>
          <w:bCs/>
          <w:szCs w:val="24"/>
        </w:rPr>
        <w:t>городского округа</w:t>
      </w:r>
    </w:p>
    <w:p w:rsidR="00346423" w:rsidRDefault="009E3A37" w:rsidP="00346423">
      <w:pPr>
        <w:shd w:val="clear" w:color="auto" w:fill="FFFFFF" w:themeFill="background1"/>
        <w:tabs>
          <w:tab w:val="left" w:pos="567"/>
        </w:tabs>
        <w:spacing w:line="240" w:lineRule="auto"/>
        <w:rPr>
          <w:szCs w:val="24"/>
        </w:rPr>
      </w:pPr>
      <w:r>
        <w:t xml:space="preserve">         </w:t>
      </w:r>
      <w:r w:rsidR="005631A0">
        <w:t>7</w:t>
      </w:r>
      <w:r>
        <w:t xml:space="preserve">.1. </w:t>
      </w:r>
      <w:r w:rsidR="00CC066B">
        <w:t xml:space="preserve">Мероприятия по поддержанию в готовности и совершенствованию МСО </w:t>
      </w:r>
      <w:r w:rsidR="00CC066B" w:rsidRPr="00E15627">
        <w:rPr>
          <w:szCs w:val="24"/>
        </w:rPr>
        <w:t xml:space="preserve">Сергиево-Посадского </w:t>
      </w:r>
      <w:r w:rsidR="00CC066B" w:rsidRPr="00E15627">
        <w:rPr>
          <w:bCs/>
          <w:szCs w:val="24"/>
        </w:rPr>
        <w:t>городского округа</w:t>
      </w:r>
      <w:r w:rsidR="00CC066B">
        <w:t xml:space="preserve"> финансируются за</w:t>
      </w:r>
      <w:r w:rsidR="00CC066B" w:rsidRPr="00A632A3">
        <w:rPr>
          <w:szCs w:val="24"/>
        </w:rPr>
        <w:t xml:space="preserve"> счёт средств, предусмотренных муниципальной программой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  <w:r w:rsidR="00346423">
        <w:rPr>
          <w:szCs w:val="24"/>
        </w:rPr>
        <w:t>.</w:t>
      </w:r>
    </w:p>
    <w:p w:rsidR="00704BD2" w:rsidRPr="00647876" w:rsidRDefault="00647876" w:rsidP="00346423">
      <w:pPr>
        <w:shd w:val="clear" w:color="auto" w:fill="FFFFFF" w:themeFill="background1"/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47876">
        <w:rPr>
          <w:rFonts w:cs="Times New Roman"/>
          <w:szCs w:val="24"/>
        </w:rPr>
        <w:t xml:space="preserve">          </w:t>
      </w:r>
      <w:r w:rsidR="005631A0">
        <w:rPr>
          <w:rFonts w:cs="Times New Roman"/>
          <w:szCs w:val="24"/>
        </w:rPr>
        <w:t>7</w:t>
      </w:r>
      <w:r w:rsidRPr="00647876">
        <w:rPr>
          <w:rFonts w:cs="Times New Roman"/>
          <w:szCs w:val="24"/>
        </w:rPr>
        <w:t>.2. Финансирование создания, совершенствования и поддержания в состоянии постоянной готовности локальной и объектовой системы оповещения, создания и содержания запасов мобильных средств оповещения организаций осуществляется в соответствии со статьями 14,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</w:t>
      </w:r>
      <w:r>
        <w:rPr>
          <w:rFonts w:cs="Times New Roman"/>
          <w:szCs w:val="24"/>
        </w:rPr>
        <w:t>.</w:t>
      </w:r>
    </w:p>
    <w:p w:rsidR="003F55DC" w:rsidRPr="00647876" w:rsidRDefault="003F55DC" w:rsidP="00954CC7">
      <w:pPr>
        <w:pStyle w:val="ConsPlusNormal"/>
        <w:spacing w:line="276" w:lineRule="auto"/>
        <w:jc w:val="center"/>
        <w:outlineLvl w:val="1"/>
        <w:rPr>
          <w:szCs w:val="24"/>
        </w:rPr>
      </w:pPr>
    </w:p>
    <w:sectPr w:rsidR="003F55DC" w:rsidRPr="00647876" w:rsidSect="00E73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0D" w:rsidRDefault="00637E0D" w:rsidP="00E73BB7">
      <w:pPr>
        <w:spacing w:line="240" w:lineRule="auto"/>
      </w:pPr>
      <w:r>
        <w:separator/>
      </w:r>
    </w:p>
  </w:endnote>
  <w:endnote w:type="continuationSeparator" w:id="0">
    <w:p w:rsidR="00637E0D" w:rsidRDefault="00637E0D" w:rsidP="00E73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7A" w:rsidRDefault="00DA22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7A" w:rsidRPr="001E6D1B" w:rsidRDefault="00E71C37" w:rsidP="00A42548">
    <w:pPr>
      <w:pStyle w:val="a8"/>
      <w:rPr>
        <w:sz w:val="22"/>
      </w:rPr>
    </w:pPr>
    <w:r w:rsidRPr="001E6D1B">
      <w:rPr>
        <w:sz w:val="22"/>
      </w:rPr>
      <w:t>1688/по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7A" w:rsidRPr="00130092" w:rsidRDefault="00130092" w:rsidP="00A42548">
    <w:pPr>
      <w:pStyle w:val="a8"/>
      <w:rPr>
        <w:sz w:val="22"/>
      </w:rPr>
    </w:pPr>
    <w:r w:rsidRPr="00130092">
      <w:rPr>
        <w:sz w:val="22"/>
      </w:rPr>
      <w:t>1688/по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0D" w:rsidRDefault="00637E0D" w:rsidP="00E73BB7">
      <w:pPr>
        <w:spacing w:line="240" w:lineRule="auto"/>
      </w:pPr>
      <w:r>
        <w:separator/>
      </w:r>
    </w:p>
  </w:footnote>
  <w:footnote w:type="continuationSeparator" w:id="0">
    <w:p w:rsidR="00637E0D" w:rsidRDefault="00637E0D" w:rsidP="00E73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7A" w:rsidRDefault="00DA22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822"/>
      <w:docPartObj>
        <w:docPartGallery w:val="Page Numbers (Top of Page)"/>
        <w:docPartUnique/>
      </w:docPartObj>
    </w:sdtPr>
    <w:sdtEndPr/>
    <w:sdtContent>
      <w:p w:rsidR="00DA227A" w:rsidRDefault="00D56E9C">
        <w:pPr>
          <w:pStyle w:val="a6"/>
          <w:jc w:val="center"/>
        </w:pPr>
        <w:r>
          <w:fldChar w:fldCharType="begin"/>
        </w:r>
        <w:r w:rsidR="00723761">
          <w:instrText xml:space="preserve"> PAGE   \* MERGEFORMAT </w:instrText>
        </w:r>
        <w:r>
          <w:fldChar w:fldCharType="separate"/>
        </w:r>
        <w:r w:rsidR="003953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227A" w:rsidRDefault="00DA227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7A" w:rsidRDefault="00DA2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3A83"/>
    <w:multiLevelType w:val="multilevel"/>
    <w:tmpl w:val="0CB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0D"/>
    <w:rsid w:val="0000650E"/>
    <w:rsid w:val="00014054"/>
    <w:rsid w:val="000276A4"/>
    <w:rsid w:val="00034CA3"/>
    <w:rsid w:val="000431F3"/>
    <w:rsid w:val="00046697"/>
    <w:rsid w:val="000563A2"/>
    <w:rsid w:val="00063482"/>
    <w:rsid w:val="00065528"/>
    <w:rsid w:val="00066F77"/>
    <w:rsid w:val="00066FC7"/>
    <w:rsid w:val="00092266"/>
    <w:rsid w:val="00096C9D"/>
    <w:rsid w:val="00097DD7"/>
    <w:rsid w:val="000A1D47"/>
    <w:rsid w:val="000A2AA7"/>
    <w:rsid w:val="000B0074"/>
    <w:rsid w:val="000C1E9F"/>
    <w:rsid w:val="000C726E"/>
    <w:rsid w:val="000D3619"/>
    <w:rsid w:val="000E636C"/>
    <w:rsid w:val="000F5B18"/>
    <w:rsid w:val="000F61DF"/>
    <w:rsid w:val="001000DC"/>
    <w:rsid w:val="001100BB"/>
    <w:rsid w:val="00130092"/>
    <w:rsid w:val="001328CB"/>
    <w:rsid w:val="00136494"/>
    <w:rsid w:val="00144F1C"/>
    <w:rsid w:val="00157097"/>
    <w:rsid w:val="001756EB"/>
    <w:rsid w:val="00191BA6"/>
    <w:rsid w:val="0019523D"/>
    <w:rsid w:val="00196676"/>
    <w:rsid w:val="001A01D5"/>
    <w:rsid w:val="001A3EDE"/>
    <w:rsid w:val="001B4B68"/>
    <w:rsid w:val="001C2198"/>
    <w:rsid w:val="001C53E7"/>
    <w:rsid w:val="001C6C58"/>
    <w:rsid w:val="001C7A66"/>
    <w:rsid w:val="001D3A02"/>
    <w:rsid w:val="001E135F"/>
    <w:rsid w:val="001E6D1B"/>
    <w:rsid w:val="001F5134"/>
    <w:rsid w:val="00203610"/>
    <w:rsid w:val="002043A2"/>
    <w:rsid w:val="00206284"/>
    <w:rsid w:val="0021579F"/>
    <w:rsid w:val="00215AEF"/>
    <w:rsid w:val="002349C6"/>
    <w:rsid w:val="002355EC"/>
    <w:rsid w:val="002370F3"/>
    <w:rsid w:val="002379D6"/>
    <w:rsid w:val="00250C44"/>
    <w:rsid w:val="00251CFF"/>
    <w:rsid w:val="00261E25"/>
    <w:rsid w:val="00273008"/>
    <w:rsid w:val="00274025"/>
    <w:rsid w:val="00277EA1"/>
    <w:rsid w:val="0028146E"/>
    <w:rsid w:val="00295B09"/>
    <w:rsid w:val="002B4960"/>
    <w:rsid w:val="002C465C"/>
    <w:rsid w:val="002E0E72"/>
    <w:rsid w:val="002F6166"/>
    <w:rsid w:val="00306819"/>
    <w:rsid w:val="00313126"/>
    <w:rsid w:val="00315403"/>
    <w:rsid w:val="00317097"/>
    <w:rsid w:val="00346423"/>
    <w:rsid w:val="00372854"/>
    <w:rsid w:val="00384139"/>
    <w:rsid w:val="003901C7"/>
    <w:rsid w:val="00395384"/>
    <w:rsid w:val="003C278C"/>
    <w:rsid w:val="003C2B70"/>
    <w:rsid w:val="003D2006"/>
    <w:rsid w:val="003D6FFB"/>
    <w:rsid w:val="003F55DC"/>
    <w:rsid w:val="004021E9"/>
    <w:rsid w:val="004048BD"/>
    <w:rsid w:val="00405429"/>
    <w:rsid w:val="004070DF"/>
    <w:rsid w:val="00407272"/>
    <w:rsid w:val="00426D6C"/>
    <w:rsid w:val="00441668"/>
    <w:rsid w:val="00442CCD"/>
    <w:rsid w:val="00444401"/>
    <w:rsid w:val="00460E46"/>
    <w:rsid w:val="004713B9"/>
    <w:rsid w:val="00472481"/>
    <w:rsid w:val="004726EA"/>
    <w:rsid w:val="00475C0D"/>
    <w:rsid w:val="00485201"/>
    <w:rsid w:val="004936EE"/>
    <w:rsid w:val="004A24D6"/>
    <w:rsid w:val="004A3466"/>
    <w:rsid w:val="004A69C4"/>
    <w:rsid w:val="004B47DA"/>
    <w:rsid w:val="004C376A"/>
    <w:rsid w:val="004C576B"/>
    <w:rsid w:val="004D1D59"/>
    <w:rsid w:val="004D5A1B"/>
    <w:rsid w:val="004E2606"/>
    <w:rsid w:val="004E42A5"/>
    <w:rsid w:val="00503628"/>
    <w:rsid w:val="005320E7"/>
    <w:rsid w:val="00545C14"/>
    <w:rsid w:val="00554C1E"/>
    <w:rsid w:val="005631A0"/>
    <w:rsid w:val="00567210"/>
    <w:rsid w:val="005760CE"/>
    <w:rsid w:val="005A5796"/>
    <w:rsid w:val="005B005A"/>
    <w:rsid w:val="005B4BF8"/>
    <w:rsid w:val="005E7E2E"/>
    <w:rsid w:val="0060473B"/>
    <w:rsid w:val="00605365"/>
    <w:rsid w:val="00612688"/>
    <w:rsid w:val="00621674"/>
    <w:rsid w:val="00624195"/>
    <w:rsid w:val="00627BD1"/>
    <w:rsid w:val="00634C89"/>
    <w:rsid w:val="00634CBC"/>
    <w:rsid w:val="00637E0D"/>
    <w:rsid w:val="00642233"/>
    <w:rsid w:val="00647876"/>
    <w:rsid w:val="00656099"/>
    <w:rsid w:val="00673EFC"/>
    <w:rsid w:val="0067615F"/>
    <w:rsid w:val="00680C49"/>
    <w:rsid w:val="0068629F"/>
    <w:rsid w:val="006C1659"/>
    <w:rsid w:val="006C43E8"/>
    <w:rsid w:val="006D132C"/>
    <w:rsid w:val="006E7138"/>
    <w:rsid w:val="006F30E9"/>
    <w:rsid w:val="00704BD2"/>
    <w:rsid w:val="007223D3"/>
    <w:rsid w:val="007230C7"/>
    <w:rsid w:val="00723761"/>
    <w:rsid w:val="007247BB"/>
    <w:rsid w:val="00736466"/>
    <w:rsid w:val="007711D1"/>
    <w:rsid w:val="00774407"/>
    <w:rsid w:val="00782D8C"/>
    <w:rsid w:val="007844F7"/>
    <w:rsid w:val="00790631"/>
    <w:rsid w:val="007A1F8D"/>
    <w:rsid w:val="007A6397"/>
    <w:rsid w:val="007A73F6"/>
    <w:rsid w:val="007A7E68"/>
    <w:rsid w:val="007E67EA"/>
    <w:rsid w:val="00804E14"/>
    <w:rsid w:val="00807CE2"/>
    <w:rsid w:val="00810194"/>
    <w:rsid w:val="00815C43"/>
    <w:rsid w:val="00827A69"/>
    <w:rsid w:val="00831169"/>
    <w:rsid w:val="00852926"/>
    <w:rsid w:val="00857C8F"/>
    <w:rsid w:val="008762F4"/>
    <w:rsid w:val="00881AE9"/>
    <w:rsid w:val="0088777A"/>
    <w:rsid w:val="00887DAD"/>
    <w:rsid w:val="008A15D2"/>
    <w:rsid w:val="008A31BF"/>
    <w:rsid w:val="008D11E3"/>
    <w:rsid w:val="008E1EF9"/>
    <w:rsid w:val="008E4AA8"/>
    <w:rsid w:val="008F52B3"/>
    <w:rsid w:val="008F6F20"/>
    <w:rsid w:val="00900A92"/>
    <w:rsid w:val="00907A26"/>
    <w:rsid w:val="00934761"/>
    <w:rsid w:val="0093494B"/>
    <w:rsid w:val="00942720"/>
    <w:rsid w:val="00942C16"/>
    <w:rsid w:val="0094547E"/>
    <w:rsid w:val="00953CEE"/>
    <w:rsid w:val="00954CC7"/>
    <w:rsid w:val="009615BF"/>
    <w:rsid w:val="00967CAF"/>
    <w:rsid w:val="00972705"/>
    <w:rsid w:val="009815E2"/>
    <w:rsid w:val="00986B04"/>
    <w:rsid w:val="00990DD5"/>
    <w:rsid w:val="009B0AC0"/>
    <w:rsid w:val="009C4730"/>
    <w:rsid w:val="009C6F14"/>
    <w:rsid w:val="009D56DC"/>
    <w:rsid w:val="009E3A37"/>
    <w:rsid w:val="009E539D"/>
    <w:rsid w:val="009F6B03"/>
    <w:rsid w:val="00A03856"/>
    <w:rsid w:val="00A10E64"/>
    <w:rsid w:val="00A25354"/>
    <w:rsid w:val="00A25FF0"/>
    <w:rsid w:val="00A301DC"/>
    <w:rsid w:val="00A42548"/>
    <w:rsid w:val="00A46165"/>
    <w:rsid w:val="00A51BB5"/>
    <w:rsid w:val="00A5732A"/>
    <w:rsid w:val="00A650B9"/>
    <w:rsid w:val="00A66EDA"/>
    <w:rsid w:val="00A7069A"/>
    <w:rsid w:val="00A85F84"/>
    <w:rsid w:val="00A97AB0"/>
    <w:rsid w:val="00AA119B"/>
    <w:rsid w:val="00AD0166"/>
    <w:rsid w:val="00AD13AA"/>
    <w:rsid w:val="00AD782D"/>
    <w:rsid w:val="00AE0B16"/>
    <w:rsid w:val="00AE3904"/>
    <w:rsid w:val="00AE3A6B"/>
    <w:rsid w:val="00AF31EB"/>
    <w:rsid w:val="00B22220"/>
    <w:rsid w:val="00B31686"/>
    <w:rsid w:val="00B50222"/>
    <w:rsid w:val="00B55BD7"/>
    <w:rsid w:val="00B62119"/>
    <w:rsid w:val="00B656B7"/>
    <w:rsid w:val="00B71FD9"/>
    <w:rsid w:val="00B72D74"/>
    <w:rsid w:val="00B74165"/>
    <w:rsid w:val="00B767DD"/>
    <w:rsid w:val="00B82665"/>
    <w:rsid w:val="00B82F00"/>
    <w:rsid w:val="00B8391B"/>
    <w:rsid w:val="00B85BFA"/>
    <w:rsid w:val="00B926C3"/>
    <w:rsid w:val="00B964F0"/>
    <w:rsid w:val="00BA61AF"/>
    <w:rsid w:val="00BA6C4D"/>
    <w:rsid w:val="00BB59B7"/>
    <w:rsid w:val="00BD032A"/>
    <w:rsid w:val="00BD499D"/>
    <w:rsid w:val="00BD60F3"/>
    <w:rsid w:val="00BE423E"/>
    <w:rsid w:val="00BE6504"/>
    <w:rsid w:val="00BF7A62"/>
    <w:rsid w:val="00C00592"/>
    <w:rsid w:val="00C04C4A"/>
    <w:rsid w:val="00C431ED"/>
    <w:rsid w:val="00C44290"/>
    <w:rsid w:val="00C739AB"/>
    <w:rsid w:val="00CA1148"/>
    <w:rsid w:val="00CA61B1"/>
    <w:rsid w:val="00CB09D5"/>
    <w:rsid w:val="00CC066B"/>
    <w:rsid w:val="00CC6D42"/>
    <w:rsid w:val="00CD0DBA"/>
    <w:rsid w:val="00CE0B1B"/>
    <w:rsid w:val="00CE2199"/>
    <w:rsid w:val="00CE76C9"/>
    <w:rsid w:val="00CF30DE"/>
    <w:rsid w:val="00D0485C"/>
    <w:rsid w:val="00D05896"/>
    <w:rsid w:val="00D16572"/>
    <w:rsid w:val="00D20FEB"/>
    <w:rsid w:val="00D3055D"/>
    <w:rsid w:val="00D357AF"/>
    <w:rsid w:val="00D5275F"/>
    <w:rsid w:val="00D56E9C"/>
    <w:rsid w:val="00D7020C"/>
    <w:rsid w:val="00D73612"/>
    <w:rsid w:val="00D7632E"/>
    <w:rsid w:val="00D84280"/>
    <w:rsid w:val="00D87CB2"/>
    <w:rsid w:val="00D95CE7"/>
    <w:rsid w:val="00DA227A"/>
    <w:rsid w:val="00DA5095"/>
    <w:rsid w:val="00DB2FF2"/>
    <w:rsid w:val="00DB32E0"/>
    <w:rsid w:val="00DC2BD4"/>
    <w:rsid w:val="00DD22AC"/>
    <w:rsid w:val="00DD3C05"/>
    <w:rsid w:val="00DD48F4"/>
    <w:rsid w:val="00DF76E0"/>
    <w:rsid w:val="00E122D4"/>
    <w:rsid w:val="00E15627"/>
    <w:rsid w:val="00E21C2A"/>
    <w:rsid w:val="00E231C3"/>
    <w:rsid w:val="00E31CD4"/>
    <w:rsid w:val="00E42193"/>
    <w:rsid w:val="00E46CF0"/>
    <w:rsid w:val="00E46D08"/>
    <w:rsid w:val="00E50FEA"/>
    <w:rsid w:val="00E62EC4"/>
    <w:rsid w:val="00E64F09"/>
    <w:rsid w:val="00E71C37"/>
    <w:rsid w:val="00E73BB7"/>
    <w:rsid w:val="00E74456"/>
    <w:rsid w:val="00E76863"/>
    <w:rsid w:val="00E7796D"/>
    <w:rsid w:val="00E8290C"/>
    <w:rsid w:val="00EA3FB6"/>
    <w:rsid w:val="00EB0D8B"/>
    <w:rsid w:val="00EB533C"/>
    <w:rsid w:val="00EC5DB9"/>
    <w:rsid w:val="00ED50BD"/>
    <w:rsid w:val="00ED5815"/>
    <w:rsid w:val="00EE6DAB"/>
    <w:rsid w:val="00EF5C51"/>
    <w:rsid w:val="00F02C66"/>
    <w:rsid w:val="00F02E8D"/>
    <w:rsid w:val="00F06B02"/>
    <w:rsid w:val="00F1314E"/>
    <w:rsid w:val="00F14690"/>
    <w:rsid w:val="00F14943"/>
    <w:rsid w:val="00F2243D"/>
    <w:rsid w:val="00F340AA"/>
    <w:rsid w:val="00F36895"/>
    <w:rsid w:val="00F42D7C"/>
    <w:rsid w:val="00F50067"/>
    <w:rsid w:val="00F53A6A"/>
    <w:rsid w:val="00F714ED"/>
    <w:rsid w:val="00F759BD"/>
    <w:rsid w:val="00F83884"/>
    <w:rsid w:val="00FA305C"/>
    <w:rsid w:val="00FB0B8B"/>
    <w:rsid w:val="00FC0D25"/>
    <w:rsid w:val="00FC3049"/>
    <w:rsid w:val="00FD04C3"/>
    <w:rsid w:val="00FD14FB"/>
    <w:rsid w:val="00FD3167"/>
    <w:rsid w:val="00FE0E57"/>
    <w:rsid w:val="00FE2877"/>
    <w:rsid w:val="00FF0F5B"/>
    <w:rsid w:val="00FF1D23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1585-7BA7-4EC2-B738-582C599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5"/>
  </w:style>
  <w:style w:type="paragraph" w:styleId="1">
    <w:name w:val="heading 1"/>
    <w:basedOn w:val="a"/>
    <w:next w:val="a"/>
    <w:link w:val="10"/>
    <w:qFormat/>
    <w:rsid w:val="001100BB"/>
    <w:pPr>
      <w:keepNext/>
      <w:spacing w:line="240" w:lineRule="auto"/>
      <w:jc w:val="center"/>
      <w:outlineLvl w:val="0"/>
    </w:pPr>
    <w:rPr>
      <w:rFonts w:ascii="Courier New" w:eastAsia="Times New Roman" w:hAnsi="Courier New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85F8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5F84"/>
    <w:pPr>
      <w:widowControl w:val="0"/>
      <w:shd w:val="clear" w:color="auto" w:fill="FFFFFF"/>
      <w:spacing w:line="322" w:lineRule="exact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w">
    <w:name w:val="w"/>
    <w:basedOn w:val="a0"/>
    <w:rsid w:val="00810194"/>
  </w:style>
  <w:style w:type="character" w:styleId="a3">
    <w:name w:val="Strong"/>
    <w:basedOn w:val="a0"/>
    <w:uiPriority w:val="22"/>
    <w:qFormat/>
    <w:rsid w:val="004A69C4"/>
    <w:rPr>
      <w:b/>
      <w:bCs/>
    </w:rPr>
  </w:style>
  <w:style w:type="character" w:customStyle="1" w:styleId="10">
    <w:name w:val="Заголовок 1 Знак"/>
    <w:basedOn w:val="a0"/>
    <w:link w:val="1"/>
    <w:rsid w:val="001100BB"/>
    <w:rPr>
      <w:rFonts w:ascii="Courier New" w:eastAsia="Times New Roman" w:hAnsi="Courier New" w:cs="Times New Roman"/>
      <w:b/>
      <w:szCs w:val="24"/>
      <w:lang w:eastAsia="ru-RU"/>
    </w:rPr>
  </w:style>
  <w:style w:type="paragraph" w:styleId="a4">
    <w:name w:val="No Spacing"/>
    <w:uiPriority w:val="1"/>
    <w:qFormat/>
    <w:rsid w:val="001100BB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F71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B7"/>
  </w:style>
  <w:style w:type="paragraph" w:styleId="a8">
    <w:name w:val="footer"/>
    <w:basedOn w:val="a"/>
    <w:link w:val="a9"/>
    <w:uiPriority w:val="99"/>
    <w:semiHidden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BB7"/>
  </w:style>
  <w:style w:type="character" w:customStyle="1" w:styleId="21">
    <w:name w:val="Основной текст (2)_"/>
    <w:basedOn w:val="a0"/>
    <w:link w:val="22"/>
    <w:rsid w:val="000B007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074"/>
    <w:pPr>
      <w:widowControl w:val="0"/>
      <w:shd w:val="clear" w:color="auto" w:fill="FFFFFF"/>
      <w:spacing w:line="274" w:lineRule="exact"/>
      <w:ind w:hanging="174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6555-8F42-40BD-8D69-D3C49840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Zver</cp:lastModifiedBy>
  <cp:revision>3</cp:revision>
  <dcterms:created xsi:type="dcterms:W3CDTF">2021-01-12T06:49:00Z</dcterms:created>
  <dcterms:modified xsi:type="dcterms:W3CDTF">2021-01-12T09:19:00Z</dcterms:modified>
</cp:coreProperties>
</file>