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A4" w:rsidRDefault="006324A4" w:rsidP="0014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2C6" w:rsidRDefault="007849E0" w:rsidP="00BE62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2CC4" w:rsidRPr="00BE62C6">
        <w:rPr>
          <w:rFonts w:ascii="Times New Roman" w:hAnsi="Times New Roman" w:cs="Times New Roman"/>
          <w:sz w:val="24"/>
          <w:szCs w:val="24"/>
        </w:rPr>
        <w:t xml:space="preserve"> </w:t>
      </w:r>
      <w:r w:rsidR="00BE62C6">
        <w:rPr>
          <w:rFonts w:ascii="Times New Roman" w:hAnsi="Times New Roman" w:cs="Times New Roman"/>
          <w:sz w:val="24"/>
          <w:szCs w:val="24"/>
        </w:rPr>
        <w:t xml:space="preserve"> </w:t>
      </w:r>
      <w:r w:rsidR="00BE62C6" w:rsidRPr="00BE62C6">
        <w:rPr>
          <w:rFonts w:ascii="Times New Roman" w:hAnsi="Times New Roman" w:cs="Times New Roman"/>
          <w:sz w:val="24"/>
          <w:szCs w:val="24"/>
        </w:rPr>
        <w:t>Утверждены</w:t>
      </w:r>
      <w:r w:rsidR="00BE6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4A4" w:rsidRPr="00BE62C6" w:rsidRDefault="00BE62C6" w:rsidP="00BE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324A4" w:rsidRPr="00BE62C6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</w:t>
      </w:r>
    </w:p>
    <w:p w:rsidR="006324A4" w:rsidRDefault="00250F7D" w:rsidP="00250F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7221">
        <w:rPr>
          <w:rFonts w:ascii="Times New Roman" w:hAnsi="Times New Roman" w:cs="Times New Roman"/>
          <w:sz w:val="24"/>
          <w:szCs w:val="24"/>
        </w:rPr>
        <w:t xml:space="preserve">         городского округа от 21</w:t>
      </w:r>
      <w:r>
        <w:rPr>
          <w:rFonts w:ascii="Times New Roman" w:hAnsi="Times New Roman" w:cs="Times New Roman"/>
          <w:sz w:val="24"/>
          <w:szCs w:val="24"/>
        </w:rPr>
        <w:t>.01.2021 №52-ПГ</w:t>
      </w:r>
    </w:p>
    <w:p w:rsidR="006324A4" w:rsidRDefault="006324A4" w:rsidP="006324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4771" w:rsidRDefault="009A4771" w:rsidP="006324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95189" w:rsidRDefault="00995189" w:rsidP="006324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«Развитие»</w:t>
      </w: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bookmarkStart w:id="0" w:name="_GoBack"/>
      <w:bookmarkEnd w:id="0"/>
    </w:p>
    <w:p w:rsidR="00026565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026565" w:rsidRDefault="00026565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6565" w:rsidRPr="00026565" w:rsidRDefault="00026565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 1.1 устава Учреждения изложить в следующей редакции:</w:t>
      </w:r>
    </w:p>
    <w:p w:rsidR="00500DC8" w:rsidRDefault="00026565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565">
        <w:rPr>
          <w:rFonts w:ascii="Times New Roman" w:hAnsi="Times New Roman" w:cs="Times New Roman"/>
          <w:sz w:val="24"/>
          <w:szCs w:val="24"/>
        </w:rPr>
        <w:t xml:space="preserve">«1.1. </w:t>
      </w:r>
      <w:r w:rsidR="004A16DF">
        <w:rPr>
          <w:rFonts w:ascii="Times New Roman" w:hAnsi="Times New Roman" w:cs="Times New Roman"/>
          <w:sz w:val="24"/>
          <w:szCs w:val="24"/>
        </w:rPr>
        <w:t>Муниципальное бюджетное учреждение «Развитие» Сергиево-Посадского городского округа</w:t>
      </w:r>
      <w:r w:rsidR="00BE36FA">
        <w:rPr>
          <w:rFonts w:ascii="Times New Roman" w:hAnsi="Times New Roman" w:cs="Times New Roman"/>
          <w:sz w:val="24"/>
          <w:szCs w:val="24"/>
        </w:rPr>
        <w:t xml:space="preserve"> (</w:t>
      </w:r>
      <w:r w:rsidR="00500DC8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BE36FA">
        <w:rPr>
          <w:rFonts w:ascii="Times New Roman" w:hAnsi="Times New Roman" w:cs="Times New Roman"/>
          <w:sz w:val="24"/>
          <w:szCs w:val="24"/>
        </w:rPr>
        <w:t xml:space="preserve">«Учреждение») создано для выполнения работ, оказания услуг в целях реализации предусмотренных законодательством Российской Федерации полномочий </w:t>
      </w:r>
      <w:r w:rsidR="00BE36FA" w:rsidRPr="00A42DB4">
        <w:rPr>
          <w:rFonts w:ascii="Times New Roman" w:hAnsi="Times New Roman" w:cs="Times New Roman"/>
          <w:sz w:val="24"/>
          <w:szCs w:val="24"/>
        </w:rPr>
        <w:t>в сфере</w:t>
      </w:r>
      <w:r w:rsidR="00A72356" w:rsidRPr="00A42DB4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реконструкции, капитального и текущего ремонта</w:t>
      </w:r>
      <w:r w:rsidR="00A42DB4">
        <w:rPr>
          <w:rFonts w:ascii="Times New Roman" w:hAnsi="Times New Roman" w:cs="Times New Roman"/>
          <w:sz w:val="24"/>
          <w:szCs w:val="24"/>
        </w:rPr>
        <w:t>, проектно-изыскательских работ</w:t>
      </w:r>
      <w:r w:rsidR="00BE36FA">
        <w:rPr>
          <w:rFonts w:ascii="Times New Roman" w:hAnsi="Times New Roman" w:cs="Times New Roman"/>
          <w:sz w:val="24"/>
          <w:szCs w:val="24"/>
        </w:rPr>
        <w:t>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500DC8" w:rsidRDefault="00500DC8" w:rsidP="00FA0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создано на основании </w:t>
      </w:r>
      <w:r w:rsidR="00EF1B0F">
        <w:rPr>
          <w:rFonts w:ascii="Times New Roman" w:hAnsi="Times New Roman" w:cs="Times New Roman"/>
          <w:sz w:val="24"/>
          <w:szCs w:val="24"/>
        </w:rPr>
        <w:t>постановления Главы Сергиево-Посадского муниципального района от 27.07.2009 № 1400-ПГ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зарегистрировано в Едином государственном реестре юридических лиц за </w:t>
      </w:r>
      <w:r w:rsidR="007B110F">
        <w:rPr>
          <w:rFonts w:ascii="Times New Roman" w:hAnsi="Times New Roman" w:cs="Times New Roman"/>
          <w:sz w:val="24"/>
          <w:szCs w:val="24"/>
        </w:rPr>
        <w:t>ОГРН</w:t>
      </w:r>
      <w:r w:rsidR="00526133">
        <w:rPr>
          <w:rFonts w:ascii="Times New Roman" w:hAnsi="Times New Roman" w:cs="Times New Roman"/>
          <w:sz w:val="24"/>
          <w:szCs w:val="24"/>
        </w:rPr>
        <w:t xml:space="preserve"> </w:t>
      </w:r>
      <w:r w:rsidR="00526133" w:rsidRPr="00526133">
        <w:rPr>
          <w:rFonts w:ascii="Times New Roman" w:hAnsi="Times New Roman" w:cs="Times New Roman"/>
          <w:sz w:val="24"/>
          <w:szCs w:val="24"/>
          <w:shd w:val="clear" w:color="auto" w:fill="FFFFFF"/>
        </w:rPr>
        <w:t>1095042002978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00DC8" w:rsidRDefault="00500DC8" w:rsidP="00FA0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DC8" w:rsidRDefault="00500DC8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изложить в следующей редакции:</w:t>
      </w:r>
    </w:p>
    <w:p w:rsidR="00500DC8" w:rsidRPr="00500DC8" w:rsidRDefault="00500DC8" w:rsidP="00FA09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C8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 Учредителем Учреждения является муниципальное образование «Сергиево-Посадский городской округ Московской области».</w:t>
      </w:r>
    </w:p>
    <w:p w:rsidR="00500DC8" w:rsidRDefault="00500DC8" w:rsidP="00FA0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и полномочия </w:t>
      </w:r>
      <w:r w:rsidR="000D04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– Учредитель)</w:t>
      </w:r>
      <w:r w:rsidR="009930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0DC8" w:rsidRPr="00500DC8" w:rsidRDefault="00500DC8" w:rsidP="00FA09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C8" w:rsidRPr="00500DC8" w:rsidRDefault="00500DC8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 1.3 устава Учреждения изложить в следующей редакции:</w:t>
      </w:r>
    </w:p>
    <w:p w:rsidR="00500DC8" w:rsidRDefault="00500DC8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D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1.3. Официальное наименование Учреждения:</w:t>
      </w:r>
    </w:p>
    <w:p w:rsidR="00500DC8" w:rsidRDefault="00500DC8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</w:t>
      </w:r>
      <w:r w:rsidR="00C663FE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муниципальное бюджетное учреждение «Развитие» Сергиево-Посадского городского округа Московской области.</w:t>
      </w:r>
    </w:p>
    <w:p w:rsidR="00791B96" w:rsidRDefault="006338F6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</w:t>
      </w:r>
      <w:r w:rsidR="00C663FE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– МБУ «Развитие»</w:t>
      </w:r>
      <w:r w:rsidR="00500DC8">
        <w:rPr>
          <w:rFonts w:ascii="Times New Roman" w:hAnsi="Times New Roman" w:cs="Times New Roman"/>
          <w:sz w:val="24"/>
          <w:szCs w:val="24"/>
        </w:rPr>
        <w:t>.</w:t>
      </w:r>
    </w:p>
    <w:p w:rsidR="00791B96" w:rsidRDefault="00791B96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189" w:rsidRPr="00995189" w:rsidRDefault="00995189" w:rsidP="00F27D7C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2 пункта 2.2 устава </w:t>
      </w:r>
      <w:r w:rsidR="00B9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словами следующего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995189" w:rsidRDefault="00995189" w:rsidP="00995189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демонтаж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объектов капитального строительства, объектов незавершенного строительства, самовольно построенных объе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5189" w:rsidRPr="00995189" w:rsidRDefault="00995189" w:rsidP="00995189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06F" w:rsidRPr="00FB3DDE" w:rsidRDefault="004F106F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 уст</w:t>
      </w:r>
      <w:r w:rsidR="0048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Учреждения дополнить абзацами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4837FB" w:rsidRDefault="00DF716B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A4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7A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97A13" w:rsidRPr="0089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9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чредителя </w:t>
      </w:r>
      <w:r w:rsidR="002B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в аренду земельных участков</w:t>
      </w:r>
      <w:r w:rsidR="0024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предоставленных 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4600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чредителем на праве безвозмездного пользования</w:t>
      </w:r>
      <w:r w:rsidR="002477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59C" w:rsidRDefault="0064259C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разработке 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политики в сфере строительства, реконструкции и капитального ремонта объект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</w:t>
      </w:r>
      <w:r w:rsidR="00247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и гражданского назначения;</w:t>
      </w:r>
    </w:p>
    <w:p w:rsidR="0064259C" w:rsidRDefault="0064259C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43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 сфере строительства, реконструкции и капитального ремонта объектов промышле</w:t>
      </w:r>
      <w:r w:rsidR="00247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и гражданского назначения;</w:t>
      </w:r>
    </w:p>
    <w:p w:rsidR="004837FB" w:rsidRDefault="004837FB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C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D7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51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Сергиево-Посадский городской округ</w:t>
      </w:r>
      <w:r w:rsidR="00B9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51E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рассе</w:t>
      </w:r>
      <w:r w:rsidR="008F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аварийного жилого фонда,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</w:t>
      </w:r>
      <w:r w:rsidR="008F20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реконструкции и 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 w:rsidR="00247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социальной инфраструктуры;</w:t>
      </w:r>
    </w:p>
    <w:p w:rsidR="0064259C" w:rsidRDefault="0064259C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адресной программы Московской области</w:t>
      </w:r>
      <w:r w:rsidR="00C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программы муниципального образования </w:t>
      </w:r>
      <w:r w:rsidR="00151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Сергиево-Посадский городской округ Московской области</w:t>
      </w:r>
      <w:r w:rsidR="00151E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на территории Сергие</w:t>
      </w:r>
      <w:r w:rsidR="00247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во-Посадского городского округа;</w:t>
      </w:r>
    </w:p>
    <w:p w:rsidR="00A4680C" w:rsidRDefault="0091585E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подготовки документов и разработки муниципальных правовых актов по вопросам, относящимся к предмету деятельности Учреждения, в том числе в целях реализации </w:t>
      </w:r>
      <w:r w:rsidR="00F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по рас</w:t>
      </w:r>
      <w:r w:rsidR="00A46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селению аварийного жилого фонда</w:t>
      </w:r>
      <w:r w:rsidR="00A4680C" w:rsidRPr="004F05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3DDE" w:rsidRPr="00FB3DDE" w:rsidRDefault="00FB3DDE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80" w:rsidRPr="00474C59" w:rsidRDefault="00791B96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3507A"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 xml:space="preserve"> устава Учреждения </w:t>
      </w:r>
      <w:r w:rsidR="00B66D80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73507A" w:rsidRPr="00474C59" w:rsidRDefault="00770EE3" w:rsidP="00E32DA1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="00B66D80" w:rsidRPr="00474C59">
        <w:rPr>
          <w:rFonts w:ascii="Times New Roman" w:hAnsi="Times New Roman" w:cs="Times New Roman"/>
          <w:sz w:val="24"/>
          <w:szCs w:val="24"/>
        </w:rPr>
        <w:t>реализует меры по предупреждению коррупции в соответствии со ст. 13.3 Федерального закона от 25.12.2008 № 273-ФЗ «О противодействии коррупции».</w:t>
      </w:r>
    </w:p>
    <w:p w:rsidR="0073507A" w:rsidRDefault="0073507A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548" w:rsidRDefault="00200548" w:rsidP="0019661A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5.5.8 устава Учреждения считать пунктом 5.5.9.</w:t>
      </w:r>
    </w:p>
    <w:p w:rsidR="00200548" w:rsidRPr="00200548" w:rsidRDefault="00200548" w:rsidP="0020054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07A" w:rsidRDefault="00996035" w:rsidP="0019661A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5.5 у</w:t>
      </w:r>
      <w:r w:rsidR="0073507A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3507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E6D78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3507A">
        <w:rPr>
          <w:rFonts w:ascii="Times New Roman" w:hAnsi="Times New Roman" w:cs="Times New Roman"/>
          <w:sz w:val="24"/>
          <w:szCs w:val="24"/>
        </w:rPr>
        <w:t>пунктом 5.5.</w:t>
      </w:r>
      <w:r w:rsidR="008803A6">
        <w:rPr>
          <w:rFonts w:ascii="Times New Roman" w:hAnsi="Times New Roman" w:cs="Times New Roman"/>
          <w:sz w:val="24"/>
          <w:szCs w:val="24"/>
        </w:rPr>
        <w:t>8</w:t>
      </w:r>
      <w:r w:rsidR="0073507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84091" w:rsidRDefault="0073507A" w:rsidP="00E3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07A">
        <w:rPr>
          <w:rFonts w:ascii="Times New Roman" w:hAnsi="Times New Roman" w:cs="Times New Roman"/>
          <w:sz w:val="24"/>
          <w:szCs w:val="24"/>
        </w:rPr>
        <w:t>«5.5.</w:t>
      </w:r>
      <w:r w:rsidR="008803A6">
        <w:rPr>
          <w:rFonts w:ascii="Times New Roman" w:hAnsi="Times New Roman" w:cs="Times New Roman"/>
          <w:sz w:val="24"/>
          <w:szCs w:val="24"/>
        </w:rPr>
        <w:t>8</w:t>
      </w:r>
      <w:r w:rsidRPr="0073507A">
        <w:rPr>
          <w:rFonts w:ascii="Times New Roman" w:hAnsi="Times New Roman" w:cs="Times New Roman"/>
          <w:sz w:val="24"/>
          <w:szCs w:val="24"/>
        </w:rPr>
        <w:t>. Разрабатывать и принимать меры по предупреждению коррупции в соответствии со ст. 13.3 Федерального закона от 25.12.2008 № 273-ФЗ «О противодействии коррупции».</w:t>
      </w:r>
    </w:p>
    <w:p w:rsidR="00584091" w:rsidRDefault="00584091" w:rsidP="00FA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4EF" w:rsidRDefault="00CE117B" w:rsidP="00FB41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4091">
        <w:rPr>
          <w:rFonts w:ascii="Times New Roman" w:hAnsi="Times New Roman" w:cs="Times New Roman"/>
          <w:sz w:val="24"/>
          <w:szCs w:val="24"/>
        </w:rPr>
        <w:t xml:space="preserve">. </w:t>
      </w:r>
      <w:r w:rsidR="002704EF">
        <w:rPr>
          <w:rFonts w:ascii="Times New Roman" w:hAnsi="Times New Roman" w:cs="Times New Roman"/>
          <w:sz w:val="24"/>
          <w:szCs w:val="24"/>
        </w:rPr>
        <w:t xml:space="preserve">По тексту устава Учреждения слова «Сергиево-Посадский муниципальный район», </w:t>
      </w:r>
      <w:r w:rsidR="009B3C60">
        <w:rPr>
          <w:rFonts w:ascii="Times New Roman" w:hAnsi="Times New Roman" w:cs="Times New Roman"/>
          <w:sz w:val="24"/>
          <w:szCs w:val="24"/>
        </w:rPr>
        <w:t xml:space="preserve">«район», </w:t>
      </w:r>
      <w:r w:rsidR="002704EF">
        <w:rPr>
          <w:rFonts w:ascii="Times New Roman" w:hAnsi="Times New Roman" w:cs="Times New Roman"/>
          <w:sz w:val="24"/>
          <w:szCs w:val="24"/>
        </w:rPr>
        <w:t>«муниципальное образование «Сергиево-Посадский муниципальный район Московской области»</w:t>
      </w:r>
      <w:r w:rsidR="00200548">
        <w:rPr>
          <w:rFonts w:ascii="Times New Roman" w:hAnsi="Times New Roman" w:cs="Times New Roman"/>
          <w:sz w:val="24"/>
          <w:szCs w:val="24"/>
        </w:rPr>
        <w:t>, «районный бюджет»</w:t>
      </w:r>
      <w:r w:rsidR="002704EF">
        <w:rPr>
          <w:rFonts w:ascii="Times New Roman" w:hAnsi="Times New Roman" w:cs="Times New Roman"/>
          <w:sz w:val="24"/>
          <w:szCs w:val="24"/>
        </w:rPr>
        <w:t xml:space="preserve"> заменить соответственно словами «Сергиево-Посадский городской округ», </w:t>
      </w:r>
      <w:r w:rsidR="009B3C60">
        <w:rPr>
          <w:rFonts w:ascii="Times New Roman" w:hAnsi="Times New Roman" w:cs="Times New Roman"/>
          <w:sz w:val="24"/>
          <w:szCs w:val="24"/>
        </w:rPr>
        <w:t xml:space="preserve">«городской округ», </w:t>
      </w:r>
      <w:r w:rsidR="002704EF">
        <w:rPr>
          <w:rFonts w:ascii="Times New Roman" w:hAnsi="Times New Roman" w:cs="Times New Roman"/>
          <w:sz w:val="24"/>
          <w:szCs w:val="24"/>
        </w:rPr>
        <w:t>«муниципальное образование «Сергиево-Посадский городской округ Московской области»</w:t>
      </w:r>
      <w:r w:rsidR="00200548">
        <w:rPr>
          <w:rFonts w:ascii="Times New Roman" w:hAnsi="Times New Roman" w:cs="Times New Roman"/>
          <w:sz w:val="24"/>
          <w:szCs w:val="24"/>
        </w:rPr>
        <w:t>, «бюджет городского округа»</w:t>
      </w:r>
      <w:r w:rsidR="002704EF">
        <w:rPr>
          <w:rFonts w:ascii="Times New Roman" w:hAnsi="Times New Roman" w:cs="Times New Roman"/>
          <w:sz w:val="24"/>
          <w:szCs w:val="24"/>
        </w:rPr>
        <w:t xml:space="preserve"> в соответствующих падежах.</w:t>
      </w:r>
    </w:p>
    <w:p w:rsidR="0049360B" w:rsidRDefault="0049360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60B" w:rsidRDefault="0049360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41A9" w:rsidRDefault="00EC41A9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41A9" w:rsidRDefault="00EC41A9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20B3" w:rsidRDefault="00BE20B3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20B3" w:rsidRDefault="00BE20B3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117B" w:rsidRDefault="00CE117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117B" w:rsidRDefault="00CE117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117B" w:rsidRDefault="00CE117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117B" w:rsidRDefault="00CE117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117B" w:rsidRDefault="00CE117B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CE117B" w:rsidSect="00233FBE"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FE" w:rsidRDefault="00596FFE" w:rsidP="00E12867">
      <w:pPr>
        <w:spacing w:after="0" w:line="240" w:lineRule="auto"/>
      </w:pPr>
      <w:r>
        <w:separator/>
      </w:r>
    </w:p>
  </w:endnote>
  <w:endnote w:type="continuationSeparator" w:id="0">
    <w:p w:rsidR="00596FFE" w:rsidRDefault="00596FFE" w:rsidP="00E1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90" w:rsidRPr="00C00990" w:rsidRDefault="00C00990">
    <w:pPr>
      <w:pStyle w:val="a5"/>
      <w:rPr>
        <w:rFonts w:ascii="Times New Roman" w:hAnsi="Times New Roman" w:cs="Times New Roman"/>
      </w:rPr>
    </w:pPr>
    <w:r w:rsidRPr="00C00990">
      <w:rPr>
        <w:rFonts w:ascii="Times New Roman" w:hAnsi="Times New Roman" w:cs="Times New Roman"/>
      </w:rPr>
      <w:t>54/по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F3" w:rsidRPr="001238F3" w:rsidRDefault="00C00990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54/по</w:t>
    </w:r>
  </w:p>
  <w:p w:rsidR="001238F3" w:rsidRDefault="00123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FE" w:rsidRDefault="00596FFE" w:rsidP="00E12867">
      <w:pPr>
        <w:spacing w:after="0" w:line="240" w:lineRule="auto"/>
      </w:pPr>
      <w:r>
        <w:separator/>
      </w:r>
    </w:p>
  </w:footnote>
  <w:footnote w:type="continuationSeparator" w:id="0">
    <w:p w:rsidR="00596FFE" w:rsidRDefault="00596FFE" w:rsidP="00E1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7E" w:rsidRDefault="00407F7E">
    <w:pPr>
      <w:pStyle w:val="a3"/>
      <w:jc w:val="center"/>
    </w:pPr>
  </w:p>
  <w:p w:rsidR="00586D48" w:rsidRDefault="00586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6E6F"/>
    <w:multiLevelType w:val="hybridMultilevel"/>
    <w:tmpl w:val="06BCD72C"/>
    <w:lvl w:ilvl="0" w:tplc="EB4A1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0BC2"/>
    <w:multiLevelType w:val="hybridMultilevel"/>
    <w:tmpl w:val="9AF8AE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0755547"/>
    <w:multiLevelType w:val="hybridMultilevel"/>
    <w:tmpl w:val="EA86CA82"/>
    <w:lvl w:ilvl="0" w:tplc="771AB2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00CC5"/>
    <w:multiLevelType w:val="hybridMultilevel"/>
    <w:tmpl w:val="1F56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3B6FAD"/>
    <w:multiLevelType w:val="hybridMultilevel"/>
    <w:tmpl w:val="423E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A"/>
    <w:rsid w:val="0000354A"/>
    <w:rsid w:val="00005F4A"/>
    <w:rsid w:val="00026565"/>
    <w:rsid w:val="00033907"/>
    <w:rsid w:val="00045FA1"/>
    <w:rsid w:val="00076019"/>
    <w:rsid w:val="000805A6"/>
    <w:rsid w:val="00092248"/>
    <w:rsid w:val="000A0D88"/>
    <w:rsid w:val="000A3BA4"/>
    <w:rsid w:val="000A4D73"/>
    <w:rsid w:val="000A7C10"/>
    <w:rsid w:val="000B1CC2"/>
    <w:rsid w:val="000B3E60"/>
    <w:rsid w:val="000B4626"/>
    <w:rsid w:val="000D04EE"/>
    <w:rsid w:val="000E1D16"/>
    <w:rsid w:val="001050C6"/>
    <w:rsid w:val="00115ACE"/>
    <w:rsid w:val="001238F3"/>
    <w:rsid w:val="001324DA"/>
    <w:rsid w:val="0013575C"/>
    <w:rsid w:val="00135B42"/>
    <w:rsid w:val="00142A19"/>
    <w:rsid w:val="00145AB0"/>
    <w:rsid w:val="00146A72"/>
    <w:rsid w:val="00151E6A"/>
    <w:rsid w:val="00157B65"/>
    <w:rsid w:val="001605A5"/>
    <w:rsid w:val="001760BF"/>
    <w:rsid w:val="0019661A"/>
    <w:rsid w:val="00196900"/>
    <w:rsid w:val="001A261E"/>
    <w:rsid w:val="001C1D47"/>
    <w:rsid w:val="001C6813"/>
    <w:rsid w:val="001D2CD6"/>
    <w:rsid w:val="001D7B19"/>
    <w:rsid w:val="001E3152"/>
    <w:rsid w:val="001F2A71"/>
    <w:rsid w:val="00200548"/>
    <w:rsid w:val="002127EA"/>
    <w:rsid w:val="00225571"/>
    <w:rsid w:val="00225B19"/>
    <w:rsid w:val="00233FBE"/>
    <w:rsid w:val="00242758"/>
    <w:rsid w:val="00246002"/>
    <w:rsid w:val="00247735"/>
    <w:rsid w:val="00250F7D"/>
    <w:rsid w:val="002704EF"/>
    <w:rsid w:val="002758E5"/>
    <w:rsid w:val="00282CF4"/>
    <w:rsid w:val="00284006"/>
    <w:rsid w:val="00296D0B"/>
    <w:rsid w:val="002A4F8D"/>
    <w:rsid w:val="002A792D"/>
    <w:rsid w:val="002B3A9F"/>
    <w:rsid w:val="002B48FE"/>
    <w:rsid w:val="002C0669"/>
    <w:rsid w:val="002D038B"/>
    <w:rsid w:val="002F45F2"/>
    <w:rsid w:val="003136A4"/>
    <w:rsid w:val="003360F5"/>
    <w:rsid w:val="003423C2"/>
    <w:rsid w:val="00347C7D"/>
    <w:rsid w:val="00362249"/>
    <w:rsid w:val="00362B28"/>
    <w:rsid w:val="003675BC"/>
    <w:rsid w:val="00367C51"/>
    <w:rsid w:val="00374A96"/>
    <w:rsid w:val="0039033E"/>
    <w:rsid w:val="00397646"/>
    <w:rsid w:val="003B501C"/>
    <w:rsid w:val="003C1DBA"/>
    <w:rsid w:val="003C6FFB"/>
    <w:rsid w:val="003D2D44"/>
    <w:rsid w:val="003D7B88"/>
    <w:rsid w:val="003F16D9"/>
    <w:rsid w:val="003F4B40"/>
    <w:rsid w:val="00400249"/>
    <w:rsid w:val="0040085F"/>
    <w:rsid w:val="00406768"/>
    <w:rsid w:val="00407F7E"/>
    <w:rsid w:val="00421FEC"/>
    <w:rsid w:val="00427E33"/>
    <w:rsid w:val="004316E9"/>
    <w:rsid w:val="00432DAB"/>
    <w:rsid w:val="00437760"/>
    <w:rsid w:val="00451DF4"/>
    <w:rsid w:val="00452C89"/>
    <w:rsid w:val="00460492"/>
    <w:rsid w:val="00474C59"/>
    <w:rsid w:val="0048368D"/>
    <w:rsid w:val="004837FB"/>
    <w:rsid w:val="00492F5E"/>
    <w:rsid w:val="0049360B"/>
    <w:rsid w:val="00496126"/>
    <w:rsid w:val="004A11F7"/>
    <w:rsid w:val="004A16DF"/>
    <w:rsid w:val="004A204A"/>
    <w:rsid w:val="004B154D"/>
    <w:rsid w:val="004D2723"/>
    <w:rsid w:val="004D707E"/>
    <w:rsid w:val="004D7246"/>
    <w:rsid w:val="004F0121"/>
    <w:rsid w:val="004F04BA"/>
    <w:rsid w:val="004F059E"/>
    <w:rsid w:val="004F106F"/>
    <w:rsid w:val="004F15C8"/>
    <w:rsid w:val="004F15F6"/>
    <w:rsid w:val="00500DC8"/>
    <w:rsid w:val="00503A66"/>
    <w:rsid w:val="005054E6"/>
    <w:rsid w:val="005205B0"/>
    <w:rsid w:val="00520DC6"/>
    <w:rsid w:val="0052212F"/>
    <w:rsid w:val="00526133"/>
    <w:rsid w:val="00532B18"/>
    <w:rsid w:val="00534F42"/>
    <w:rsid w:val="00542A41"/>
    <w:rsid w:val="005516AB"/>
    <w:rsid w:val="00584091"/>
    <w:rsid w:val="00586D48"/>
    <w:rsid w:val="00596FFE"/>
    <w:rsid w:val="005A38C4"/>
    <w:rsid w:val="005B0915"/>
    <w:rsid w:val="005C4510"/>
    <w:rsid w:val="005C52DA"/>
    <w:rsid w:val="005D039E"/>
    <w:rsid w:val="005D5ED1"/>
    <w:rsid w:val="005E28AD"/>
    <w:rsid w:val="005F2CFE"/>
    <w:rsid w:val="005F5414"/>
    <w:rsid w:val="00607D1D"/>
    <w:rsid w:val="006116D7"/>
    <w:rsid w:val="00611785"/>
    <w:rsid w:val="006236F3"/>
    <w:rsid w:val="006324A4"/>
    <w:rsid w:val="006334A2"/>
    <w:rsid w:val="006338F6"/>
    <w:rsid w:val="00634E83"/>
    <w:rsid w:val="00636B23"/>
    <w:rsid w:val="006417E8"/>
    <w:rsid w:val="0064259C"/>
    <w:rsid w:val="00644CA3"/>
    <w:rsid w:val="00653BDD"/>
    <w:rsid w:val="00674003"/>
    <w:rsid w:val="006A4504"/>
    <w:rsid w:val="006B2125"/>
    <w:rsid w:val="006C1091"/>
    <w:rsid w:val="006C314B"/>
    <w:rsid w:val="006D0997"/>
    <w:rsid w:val="006D2CC4"/>
    <w:rsid w:val="006F701B"/>
    <w:rsid w:val="007048D9"/>
    <w:rsid w:val="00712F86"/>
    <w:rsid w:val="00722D0A"/>
    <w:rsid w:val="007241C4"/>
    <w:rsid w:val="00732045"/>
    <w:rsid w:val="0073507A"/>
    <w:rsid w:val="007441EC"/>
    <w:rsid w:val="00747221"/>
    <w:rsid w:val="00747633"/>
    <w:rsid w:val="007501F2"/>
    <w:rsid w:val="00752625"/>
    <w:rsid w:val="0075526A"/>
    <w:rsid w:val="0075716E"/>
    <w:rsid w:val="00757A28"/>
    <w:rsid w:val="00770EE3"/>
    <w:rsid w:val="00781B5B"/>
    <w:rsid w:val="007849E0"/>
    <w:rsid w:val="00791B96"/>
    <w:rsid w:val="007933A3"/>
    <w:rsid w:val="00793C0C"/>
    <w:rsid w:val="00793E7C"/>
    <w:rsid w:val="00793F57"/>
    <w:rsid w:val="007A528E"/>
    <w:rsid w:val="007B110F"/>
    <w:rsid w:val="007B37C5"/>
    <w:rsid w:val="007B51CA"/>
    <w:rsid w:val="007D268D"/>
    <w:rsid w:val="007D4B38"/>
    <w:rsid w:val="007E3D8E"/>
    <w:rsid w:val="007F78D3"/>
    <w:rsid w:val="0080061A"/>
    <w:rsid w:val="008012C9"/>
    <w:rsid w:val="00814794"/>
    <w:rsid w:val="00814817"/>
    <w:rsid w:val="00830805"/>
    <w:rsid w:val="008565FC"/>
    <w:rsid w:val="008609BB"/>
    <w:rsid w:val="008642DC"/>
    <w:rsid w:val="008701F8"/>
    <w:rsid w:val="00872564"/>
    <w:rsid w:val="00877709"/>
    <w:rsid w:val="008803A6"/>
    <w:rsid w:val="00880CE3"/>
    <w:rsid w:val="008924DD"/>
    <w:rsid w:val="00897A13"/>
    <w:rsid w:val="008A40B1"/>
    <w:rsid w:val="008B26B5"/>
    <w:rsid w:val="008B6FA9"/>
    <w:rsid w:val="008D0A37"/>
    <w:rsid w:val="008D47B9"/>
    <w:rsid w:val="008F2043"/>
    <w:rsid w:val="008F7B8F"/>
    <w:rsid w:val="009031F1"/>
    <w:rsid w:val="00903D11"/>
    <w:rsid w:val="00906012"/>
    <w:rsid w:val="00911432"/>
    <w:rsid w:val="00912FB3"/>
    <w:rsid w:val="009155CF"/>
    <w:rsid w:val="0091585E"/>
    <w:rsid w:val="00930CB9"/>
    <w:rsid w:val="00933609"/>
    <w:rsid w:val="0093657E"/>
    <w:rsid w:val="00952708"/>
    <w:rsid w:val="00957E74"/>
    <w:rsid w:val="009643AC"/>
    <w:rsid w:val="00980662"/>
    <w:rsid w:val="00981F82"/>
    <w:rsid w:val="00984ED3"/>
    <w:rsid w:val="00987054"/>
    <w:rsid w:val="009930B1"/>
    <w:rsid w:val="00995189"/>
    <w:rsid w:val="00996035"/>
    <w:rsid w:val="009A1B75"/>
    <w:rsid w:val="009A4771"/>
    <w:rsid w:val="009A5A93"/>
    <w:rsid w:val="009B3C60"/>
    <w:rsid w:val="009C2E40"/>
    <w:rsid w:val="009D6EBB"/>
    <w:rsid w:val="00A03D11"/>
    <w:rsid w:val="00A1474E"/>
    <w:rsid w:val="00A33552"/>
    <w:rsid w:val="00A35812"/>
    <w:rsid w:val="00A42DB4"/>
    <w:rsid w:val="00A4680C"/>
    <w:rsid w:val="00A46EE7"/>
    <w:rsid w:val="00A642CE"/>
    <w:rsid w:val="00A72356"/>
    <w:rsid w:val="00A83F89"/>
    <w:rsid w:val="00A86E5C"/>
    <w:rsid w:val="00AB3346"/>
    <w:rsid w:val="00AB48F3"/>
    <w:rsid w:val="00AB590A"/>
    <w:rsid w:val="00AB649F"/>
    <w:rsid w:val="00AB65AF"/>
    <w:rsid w:val="00AB666A"/>
    <w:rsid w:val="00AB77E1"/>
    <w:rsid w:val="00AD3F43"/>
    <w:rsid w:val="00AD6A45"/>
    <w:rsid w:val="00AF147A"/>
    <w:rsid w:val="00B01D2A"/>
    <w:rsid w:val="00B04050"/>
    <w:rsid w:val="00B044A3"/>
    <w:rsid w:val="00B11183"/>
    <w:rsid w:val="00B12BF5"/>
    <w:rsid w:val="00B223B2"/>
    <w:rsid w:val="00B23700"/>
    <w:rsid w:val="00B23F4C"/>
    <w:rsid w:val="00B30AE6"/>
    <w:rsid w:val="00B61A90"/>
    <w:rsid w:val="00B62540"/>
    <w:rsid w:val="00B6665C"/>
    <w:rsid w:val="00B66D80"/>
    <w:rsid w:val="00B9497D"/>
    <w:rsid w:val="00B95185"/>
    <w:rsid w:val="00B96C18"/>
    <w:rsid w:val="00BA6F03"/>
    <w:rsid w:val="00BB263D"/>
    <w:rsid w:val="00BB27DF"/>
    <w:rsid w:val="00BB2F00"/>
    <w:rsid w:val="00BB633D"/>
    <w:rsid w:val="00BC3E50"/>
    <w:rsid w:val="00BD3AAA"/>
    <w:rsid w:val="00BE20B3"/>
    <w:rsid w:val="00BE36FA"/>
    <w:rsid w:val="00BE62C6"/>
    <w:rsid w:val="00BE6671"/>
    <w:rsid w:val="00BE7D53"/>
    <w:rsid w:val="00C00738"/>
    <w:rsid w:val="00C00990"/>
    <w:rsid w:val="00C028EE"/>
    <w:rsid w:val="00C045AF"/>
    <w:rsid w:val="00C07BB8"/>
    <w:rsid w:val="00C240E4"/>
    <w:rsid w:val="00C24688"/>
    <w:rsid w:val="00C24BE1"/>
    <w:rsid w:val="00C24CEE"/>
    <w:rsid w:val="00C31882"/>
    <w:rsid w:val="00C43535"/>
    <w:rsid w:val="00C4458B"/>
    <w:rsid w:val="00C5090F"/>
    <w:rsid w:val="00C51971"/>
    <w:rsid w:val="00C535F2"/>
    <w:rsid w:val="00C53EA9"/>
    <w:rsid w:val="00C55C9D"/>
    <w:rsid w:val="00C612F9"/>
    <w:rsid w:val="00C62C20"/>
    <w:rsid w:val="00C6496B"/>
    <w:rsid w:val="00C65E0D"/>
    <w:rsid w:val="00C663FE"/>
    <w:rsid w:val="00C76642"/>
    <w:rsid w:val="00C7744C"/>
    <w:rsid w:val="00CA421F"/>
    <w:rsid w:val="00CB67C5"/>
    <w:rsid w:val="00CC1BCC"/>
    <w:rsid w:val="00CC7177"/>
    <w:rsid w:val="00CD019A"/>
    <w:rsid w:val="00CE117B"/>
    <w:rsid w:val="00CF2431"/>
    <w:rsid w:val="00CF32C6"/>
    <w:rsid w:val="00CF4C55"/>
    <w:rsid w:val="00D01171"/>
    <w:rsid w:val="00D051B0"/>
    <w:rsid w:val="00D0709E"/>
    <w:rsid w:val="00D10C8A"/>
    <w:rsid w:val="00D3377C"/>
    <w:rsid w:val="00D347E4"/>
    <w:rsid w:val="00D416C7"/>
    <w:rsid w:val="00D60A78"/>
    <w:rsid w:val="00D71734"/>
    <w:rsid w:val="00DA09B8"/>
    <w:rsid w:val="00DA3A5B"/>
    <w:rsid w:val="00DA7BFF"/>
    <w:rsid w:val="00DB1512"/>
    <w:rsid w:val="00DB4D94"/>
    <w:rsid w:val="00DD0499"/>
    <w:rsid w:val="00DD1228"/>
    <w:rsid w:val="00DD1917"/>
    <w:rsid w:val="00DD751E"/>
    <w:rsid w:val="00DE5439"/>
    <w:rsid w:val="00DE551A"/>
    <w:rsid w:val="00DE6D78"/>
    <w:rsid w:val="00DF716B"/>
    <w:rsid w:val="00E12867"/>
    <w:rsid w:val="00E21B9B"/>
    <w:rsid w:val="00E2694A"/>
    <w:rsid w:val="00E30048"/>
    <w:rsid w:val="00E32DA1"/>
    <w:rsid w:val="00E34998"/>
    <w:rsid w:val="00E478F2"/>
    <w:rsid w:val="00E511B8"/>
    <w:rsid w:val="00E55684"/>
    <w:rsid w:val="00E5749C"/>
    <w:rsid w:val="00E71862"/>
    <w:rsid w:val="00E8154A"/>
    <w:rsid w:val="00E83D64"/>
    <w:rsid w:val="00E901D5"/>
    <w:rsid w:val="00E90FAF"/>
    <w:rsid w:val="00EB13D1"/>
    <w:rsid w:val="00EC10DF"/>
    <w:rsid w:val="00EC41A9"/>
    <w:rsid w:val="00EC67BE"/>
    <w:rsid w:val="00EC68AD"/>
    <w:rsid w:val="00ED2398"/>
    <w:rsid w:val="00ED53D1"/>
    <w:rsid w:val="00EE0F84"/>
    <w:rsid w:val="00EE7485"/>
    <w:rsid w:val="00EF1B0F"/>
    <w:rsid w:val="00F05BBD"/>
    <w:rsid w:val="00F0777F"/>
    <w:rsid w:val="00F1368C"/>
    <w:rsid w:val="00F24575"/>
    <w:rsid w:val="00F2619D"/>
    <w:rsid w:val="00F26644"/>
    <w:rsid w:val="00F27908"/>
    <w:rsid w:val="00F27D7C"/>
    <w:rsid w:val="00F3443D"/>
    <w:rsid w:val="00F44350"/>
    <w:rsid w:val="00F44ED6"/>
    <w:rsid w:val="00F63FB8"/>
    <w:rsid w:val="00F82F80"/>
    <w:rsid w:val="00F87D2E"/>
    <w:rsid w:val="00F955F4"/>
    <w:rsid w:val="00FA09FC"/>
    <w:rsid w:val="00FA340F"/>
    <w:rsid w:val="00FB2F29"/>
    <w:rsid w:val="00FB3DDE"/>
    <w:rsid w:val="00FB41DC"/>
    <w:rsid w:val="00FB71F5"/>
    <w:rsid w:val="00FC7B0D"/>
    <w:rsid w:val="00FD0AB0"/>
    <w:rsid w:val="00FD539F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4D966-84A7-42AC-89BE-C4B855A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867"/>
  </w:style>
  <w:style w:type="paragraph" w:styleId="a5">
    <w:name w:val="footer"/>
    <w:basedOn w:val="a"/>
    <w:link w:val="a6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867"/>
  </w:style>
  <w:style w:type="table" w:styleId="a7">
    <w:name w:val="Table Grid"/>
    <w:basedOn w:val="a1"/>
    <w:uiPriority w:val="59"/>
    <w:rsid w:val="0093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13D4-D149-4DAA-86F5-53C4260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"Razvitie"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Zver</cp:lastModifiedBy>
  <cp:revision>4</cp:revision>
  <cp:lastPrinted>2021-01-18T08:35:00Z</cp:lastPrinted>
  <dcterms:created xsi:type="dcterms:W3CDTF">2021-01-22T08:45:00Z</dcterms:created>
  <dcterms:modified xsi:type="dcterms:W3CDTF">2021-01-22T08:50:00Z</dcterms:modified>
</cp:coreProperties>
</file>