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70" w:rsidRPr="00F85C87" w:rsidRDefault="00453F70" w:rsidP="00453F70">
      <w:pPr>
        <w:ind w:firstLine="4820"/>
        <w:jc w:val="both"/>
      </w:pPr>
      <w:bookmarkStart w:id="0" w:name="_GoBack"/>
      <w:bookmarkEnd w:id="0"/>
      <w:r w:rsidRPr="00F85C87">
        <w:t>Утверждено</w:t>
      </w:r>
    </w:p>
    <w:p w:rsidR="00453F70" w:rsidRPr="00F85C87" w:rsidRDefault="00453F70" w:rsidP="00453F70">
      <w:pPr>
        <w:ind w:firstLine="4820"/>
        <w:jc w:val="both"/>
      </w:pPr>
      <w:r w:rsidRPr="00F85C87">
        <w:t>Решением Совета депутатов</w:t>
      </w:r>
    </w:p>
    <w:p w:rsidR="00453F70" w:rsidRPr="00F85C87" w:rsidRDefault="00453F70" w:rsidP="00453F70">
      <w:pPr>
        <w:ind w:firstLine="4820"/>
        <w:jc w:val="both"/>
      </w:pPr>
      <w:r w:rsidRPr="00F85C87">
        <w:t>Сергиево-Посадского городского округа</w:t>
      </w:r>
    </w:p>
    <w:p w:rsidR="00453F70" w:rsidRPr="007F0B32" w:rsidRDefault="00453F70" w:rsidP="00453F70">
      <w:pPr>
        <w:ind w:firstLine="4820"/>
        <w:jc w:val="both"/>
      </w:pPr>
      <w:r w:rsidRPr="00F85C87">
        <w:t xml:space="preserve">от </w:t>
      </w:r>
      <w:r>
        <w:t>28.01.2021</w:t>
      </w:r>
      <w:r w:rsidRPr="00F85C87">
        <w:t xml:space="preserve"> № </w:t>
      </w:r>
      <w:r>
        <w:t>32/0</w:t>
      </w:r>
      <w:r w:rsidRPr="007F0B32">
        <w:t>4</w:t>
      </w:r>
    </w:p>
    <w:p w:rsidR="00453F70" w:rsidRPr="007F0B32" w:rsidRDefault="00453F70" w:rsidP="00453F70">
      <w:pPr>
        <w:ind w:firstLine="4820"/>
        <w:jc w:val="both"/>
      </w:pPr>
    </w:p>
    <w:p w:rsidR="00453F70" w:rsidRPr="007F0B32" w:rsidRDefault="00453F70" w:rsidP="00453F70">
      <w:pPr>
        <w:jc w:val="center"/>
        <w:rPr>
          <w:b/>
        </w:rPr>
      </w:pPr>
    </w:p>
    <w:p w:rsidR="00825CFB" w:rsidRPr="00453F70" w:rsidRDefault="00453F70" w:rsidP="00453F70">
      <w:pPr>
        <w:jc w:val="center"/>
        <w:rPr>
          <w:b/>
        </w:rPr>
      </w:pPr>
      <w:r w:rsidRPr="00453F70">
        <w:rPr>
          <w:b/>
        </w:rPr>
        <w:t>ПЛАН РАБОТЫ СОВЕТА ДЕПУТАТОВ СЕРГИЕВО-ПОСАДСКОГО ГОРОДСКОГО ОКРУГА НА 2021 ГОД</w:t>
      </w:r>
    </w:p>
    <w:p w:rsidR="007748EE" w:rsidRPr="00453F70" w:rsidRDefault="007748EE" w:rsidP="007748EE"/>
    <w:tbl>
      <w:tblPr>
        <w:tblW w:w="10907" w:type="dxa"/>
        <w:tblInd w:w="-1452" w:type="dxa"/>
        <w:tblLook w:val="04A0" w:firstRow="1" w:lastRow="0" w:firstColumn="1" w:lastColumn="0" w:noHBand="0" w:noVBand="1"/>
      </w:tblPr>
      <w:tblGrid>
        <w:gridCol w:w="1348"/>
        <w:gridCol w:w="336"/>
        <w:gridCol w:w="7106"/>
        <w:gridCol w:w="2117"/>
      </w:tblGrid>
      <w:tr w:rsidR="005975B0" w:rsidTr="005975B0">
        <w:trPr>
          <w:trHeight w:val="63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 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Муниципальный нормативный правовой акт,                                                                                                                                         Решение Совета депутатов Сергиево-Посадского городского округа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  <w:r>
              <w:rPr>
                <w:b/>
                <w:bCs/>
              </w:rPr>
              <w:t>Орган, представляющий проект</w:t>
            </w:r>
          </w:p>
        </w:tc>
      </w:tr>
      <w:tr w:rsidR="005975B0" w:rsidTr="005975B0">
        <w:trPr>
          <w:trHeight w:val="1575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1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 xml:space="preserve">Проект решения Совета депутатов «Об установлении величины порогового значения доходов и стоимости </w:t>
            </w:r>
            <w:proofErr w:type="gramStart"/>
            <w:r>
              <w:t>имущества  в</w:t>
            </w:r>
            <w:proofErr w:type="gramEnd"/>
            <w:r>
              <w:t xml:space="preserve"> целях признания граждан малоимущими и предоставления им по договорам социального найма жилых помещений муниципального жилищного фонда Сергиево-Посадского городского округа Московской области  на 2021 год»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126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2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Проект решения Совета депутатов «Об утверждении Порядка проведения ежегодного отчета главы Сергиево-Посадского городского округа перед жителями Сергиево-Посадского городского округа и Советом депутатов Сергиево- Посадского городского округа»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453F70">
        <w:trPr>
          <w:trHeight w:val="63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3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5B0" w:rsidRDefault="005975B0">
            <w:r>
              <w:t xml:space="preserve">Проект решения Совета депутатов "Об утверждении Положения о звании "Почетный гражданин </w:t>
            </w:r>
            <w:proofErr w:type="spellStart"/>
            <w:r>
              <w:t>Сершиево</w:t>
            </w:r>
            <w:proofErr w:type="spellEnd"/>
            <w:r>
              <w:t xml:space="preserve">-посадского городского </w:t>
            </w:r>
            <w:proofErr w:type="spellStart"/>
            <w:r>
              <w:t>окурга</w:t>
            </w:r>
            <w:proofErr w:type="spellEnd"/>
            <w:r>
              <w:t>"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453F70">
        <w:trPr>
          <w:trHeight w:val="1575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1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Проект решения Совета депутатов «О внесении изменений в  Положение об аренде имущества, находящегося  в собственности муниципального образования «Сергиево-Посадский городской округ Московской области», утвержденное решением Совета Депутатов Сергиево-Посадского городского округа от11.09.2020 №24/08-МЗ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945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2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О внесение изменений в решение Совета депутатов Сергиево-Посадского городского округа «О бюджете Сергиево-Посадского муниципального района на 2021 год и на плановый период 2022 и 2023 годов».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2520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3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Проект решения Совета депутатов «Об утверждении Перечня услуг, которые являются необходимыми и обязательными для предоставления государственных и муниципальных услуг, оказываемых администрацией Сергиево-Посадского городского округа Московской области, и Порядка определения размера платы за оказание услуг, которые являются необходимыми и обязательными для предоставления государственных и муниципальных услуг, оказываемых администрацией Сергиево-Посадского городского округа Московской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453F70">
        <w:trPr>
          <w:trHeight w:val="1575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4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Проект решения Совета депутатов «Об утверждении Положения о порядке признания граждан, проживающих на территории Сергиево-Посадского городского округа Московской области, малоимущими в целях принятия их на учет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453F70">
        <w:trPr>
          <w:trHeight w:val="945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5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Проект решения Совета депутатов «О внесении изменений в Положение об Общественной палате Сергиево-Посадского городского округа»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Совет депутатов Сергиево-Посадского городского округа</w:t>
            </w:r>
          </w:p>
        </w:tc>
      </w:tr>
      <w:tr w:rsidR="005975B0" w:rsidTr="005975B0">
        <w:trPr>
          <w:trHeight w:val="630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6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Об утверждении положения о муниципальном жилищном контроле на территории Сергиево-Посадского городского округа Московской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630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7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Отчет главы Сергиево-Посадского городского округа за 2020 год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1260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8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Отчет председателя Контрольно-счетной палаты Сергиево-Посадского городского округа за 2020 год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 xml:space="preserve">Председатель Контрольно-счетной палаты Сергиево-Посадского городского округа </w:t>
            </w:r>
          </w:p>
        </w:tc>
      </w:tr>
      <w:tr w:rsidR="005975B0" w:rsidTr="005975B0">
        <w:trPr>
          <w:trHeight w:val="630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1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Проект решения Совета депутатов «Об утверждении Генерального плана Сергиево-Посадского городского округа Московской области»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945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2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Проект решения Совета депутатов «О внесении изменений в правила землепользования и застройки территории (части территории) Сергиево-Посадского городского округа Московской области»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63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3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 xml:space="preserve">Проект решения Совета депутатов «Об утверждении Положения о погребении и похоронном деле в </w:t>
            </w:r>
            <w:proofErr w:type="spellStart"/>
            <w:r>
              <w:t>Сргиево</w:t>
            </w:r>
            <w:proofErr w:type="spellEnd"/>
            <w:r>
              <w:t>-Посадском городском округе»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63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4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Проект решения Совета депутатов «Об утверждении Положения о муниципальном жилищном контроле»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945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1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 xml:space="preserve">Проект решения Совета депутатов «Об утверждении Правил благоустройства территории Сергиево-Посадского городского округа Московской области» </w:t>
            </w:r>
            <w:r>
              <w:rPr>
                <w:i/>
                <w:iCs/>
              </w:rPr>
              <w:t>(новая редакция)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Совет депутатов Сергиево-Посадского городского округа</w:t>
            </w:r>
          </w:p>
        </w:tc>
      </w:tr>
      <w:tr w:rsidR="005975B0" w:rsidTr="005975B0">
        <w:trPr>
          <w:trHeight w:val="63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2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Проект решения Совета депутатов «Об утверждении отчета об исполнении бюджета Сергиево-Посадского городского округа за 1 квартал 2021 года»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945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1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Проект решения Совета депутатов «Об утверждении Положения о приватизации служебных жилых помещений муниципального жилищного фонда Сергиево-Посадского городского округа  Московской области»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945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2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О внесение изменений в решение Совета депутатов Сергиево-Посадского городского округа «О бюджете Сергиево-Посадского муниципального района на 2021 год и на плановый период 2022 и 2023 годов».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63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3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Об утверждении отчета об исполнении бюджета Сергиево-Посадского городского округа за 2020 год.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453F70">
        <w:trPr>
          <w:trHeight w:val="94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1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Проект решения Совета депутатов «Об утверждении Положения о муниципальном земельном контроле на территории Сергиево-Посадского городского округа»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453F70">
        <w:trPr>
          <w:trHeight w:val="94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течение первого полугодия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1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5B0" w:rsidRDefault="005975B0">
            <w:pPr>
              <w:rPr>
                <w:color w:val="000000"/>
              </w:rPr>
            </w:pPr>
            <w:r>
              <w:rPr>
                <w:color w:val="000000"/>
              </w:rPr>
              <w:t>Разработка положений о видах муниципального контроля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453F70">
        <w:trPr>
          <w:trHeight w:val="1260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сентябрь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1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Проект решения Совета депутатов «Об утверждении Порядка обеспечения жилыми помещениями отдельных категорий ветеранов, инвалидов и семей, имеющих детей-инвалидов, в Сергиево-Посадском городском округе Московской области»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945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2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Проект решения Совета депутатов «Об утверждении Порядка предоставления земельных участков многодетным семьям на территории Сергиево-Посадского городского округа»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945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3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Проект решения Совета депутатов «Об утверждении Порядка предоставления земельных участков отдельным категориям граждан на территории Сергиево-Посадского городского округа»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945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4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Проект решения Совета депутатов «Об утверждении Положения о старостах сельских населенных пунктов в Сергиево-Посадском городском округе Московской области»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63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5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Проект решения Совета депутатов «Об утверждении отчета об исполнении бюджета Сергиево-Посадского городского округа за  I полугодие 2021 года»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63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1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Проект решения Совета депутатов «Об утверждении отчета об исполнении бюджета Сергиево-Посадского городского округа за  9 месяцев 2021 года»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126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1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Рассмотрение и утверждение проекта решения Совета депутатов Сергиево-Посадского городского округа «О бюджете Сергиево-Посадского городского округа на 2022 год и на плановый период 2023 и 2024 годов» (первое чтение)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1260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1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Рассмотрение и утверждение проекта решения Совета депутатов Сергиево-Посадского городского округа «О бюджете Сергиево-Посадского городского округа на 2022 год и на плановый период 2023 и 2024 годов» (второе чтение)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1335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5B0" w:rsidRDefault="005975B0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2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Утверждение стратегии социально-экономического развития Сергиево-Посадского городского округа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133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течение второго полугодия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>1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0" w:rsidRDefault="005975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Внесение изменений в положения о видах муниципального контроля в соответствии с 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315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течение года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0" w:rsidRDefault="005975B0" w:rsidP="00453F70">
            <w:r>
              <w:t>Глава Сергиево-Посадского городского округа</w:t>
            </w:r>
          </w:p>
        </w:tc>
      </w:tr>
      <w:tr w:rsidR="005975B0" w:rsidTr="005975B0">
        <w:trPr>
          <w:trHeight w:val="315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5B0" w:rsidRDefault="005975B0">
            <w:pPr>
              <w:jc w:val="center"/>
            </w:pPr>
            <w:r>
              <w:t xml:space="preserve">Внесение изменений в бюджет Сергиево-Посадского городского округа </w:t>
            </w: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B0" w:rsidRDefault="005975B0"/>
        </w:tc>
      </w:tr>
    </w:tbl>
    <w:p w:rsidR="005975B0" w:rsidRPr="005975B0" w:rsidRDefault="005975B0" w:rsidP="007748EE"/>
    <w:sectPr w:rsidR="005975B0" w:rsidRPr="005975B0" w:rsidSect="00453F70">
      <w:headerReference w:type="default" r:id="rId6"/>
      <w:pgSz w:w="11906" w:h="16838" w:code="9"/>
      <w:pgMar w:top="993" w:right="851" w:bottom="70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E8A" w:rsidRDefault="00D65E8A">
      <w:r>
        <w:separator/>
      </w:r>
    </w:p>
  </w:endnote>
  <w:endnote w:type="continuationSeparator" w:id="0">
    <w:p w:rsidR="00D65E8A" w:rsidRDefault="00D6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E8A" w:rsidRDefault="00D65E8A">
      <w:r>
        <w:separator/>
      </w:r>
    </w:p>
  </w:footnote>
  <w:footnote w:type="continuationSeparator" w:id="0">
    <w:p w:rsidR="00D65E8A" w:rsidRDefault="00D65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0E0" w:rsidRDefault="00D65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EE"/>
    <w:rsid w:val="00312F64"/>
    <w:rsid w:val="00453F70"/>
    <w:rsid w:val="005975B0"/>
    <w:rsid w:val="00766C88"/>
    <w:rsid w:val="007748EE"/>
    <w:rsid w:val="007F0B32"/>
    <w:rsid w:val="00D6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FC8EE-C612-4196-BF75-DFA55EF9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8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748EE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48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5">
    <w:name w:val="List Paragraph"/>
    <w:basedOn w:val="a"/>
    <w:uiPriority w:val="34"/>
    <w:qFormat/>
    <w:rsid w:val="007748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6">
    <w:name w:val="header"/>
    <w:basedOn w:val="a"/>
    <w:link w:val="a7"/>
    <w:uiPriority w:val="99"/>
    <w:rsid w:val="007748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8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HP</cp:lastModifiedBy>
  <cp:revision>2</cp:revision>
  <dcterms:created xsi:type="dcterms:W3CDTF">2021-02-02T06:42:00Z</dcterms:created>
  <dcterms:modified xsi:type="dcterms:W3CDTF">2021-02-02T06:42:00Z</dcterms:modified>
</cp:coreProperties>
</file>