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AB0DA" w14:textId="35315845" w:rsidR="00473C75" w:rsidRDefault="00473C75" w:rsidP="00473C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114175F" wp14:editId="3AD17C37">
            <wp:extent cx="876300" cy="1028700"/>
            <wp:effectExtent l="0" t="0" r="0" b="0"/>
            <wp:docPr id="2" name="Рисунок 2" descr="C:\Users\DenisovaAL\AppData\Local\Microsoft\Windows\Temporary Internet Files\Content.MSO\CF96D84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ovaAL\AppData\Local\Microsoft\Windows\Temporary Internet Files\Content.MSO\CF96D84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44B43" w14:textId="6729FA4C" w:rsidR="00750A4A" w:rsidRPr="00D172DD" w:rsidRDefault="00373728" w:rsidP="008844C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844C0">
        <w:rPr>
          <w:rFonts w:ascii="Times New Roman" w:hAnsi="Times New Roman" w:cs="Times New Roman"/>
          <w:b/>
          <w:sz w:val="28"/>
          <w:szCs w:val="28"/>
        </w:rPr>
        <w:t>Солнечногорске проведены мероприятия по восстановлению теплоизоляции трубопровода в рамках подготовки</w:t>
      </w:r>
      <w:r w:rsidR="00CD7DF1">
        <w:rPr>
          <w:rFonts w:ascii="Times New Roman" w:hAnsi="Times New Roman" w:cs="Times New Roman"/>
          <w:b/>
          <w:sz w:val="28"/>
          <w:szCs w:val="28"/>
        </w:rPr>
        <w:t xml:space="preserve"> к о</w:t>
      </w:r>
      <w:r w:rsidR="000B3B11">
        <w:rPr>
          <w:rFonts w:ascii="Times New Roman" w:hAnsi="Times New Roman" w:cs="Times New Roman"/>
          <w:b/>
          <w:sz w:val="28"/>
          <w:szCs w:val="28"/>
        </w:rPr>
        <w:t>топительному периоду 2021-2022 годов</w:t>
      </w:r>
    </w:p>
    <w:p w14:paraId="2DB396F1" w14:textId="66159C22" w:rsidR="00193B51" w:rsidRPr="00782903" w:rsidRDefault="00193B51" w:rsidP="008844C0">
      <w:pPr>
        <w:pStyle w:val="a3"/>
        <w:shd w:val="clear" w:color="auto" w:fill="FFFFFF" w:themeFill="background1"/>
        <w:spacing w:before="0" w:beforeAutospacing="0" w:after="0" w:afterAutospacing="0" w:line="280" w:lineRule="exact"/>
        <w:ind w:firstLine="708"/>
        <w:jc w:val="both"/>
        <w:rPr>
          <w:sz w:val="28"/>
          <w:szCs w:val="28"/>
        </w:rPr>
      </w:pPr>
      <w:r w:rsidRPr="00782903">
        <w:rPr>
          <w:sz w:val="28"/>
          <w:szCs w:val="28"/>
        </w:rPr>
        <w:t>В ходе подготовки к отоп</w:t>
      </w:r>
      <w:r w:rsidR="008844C0">
        <w:rPr>
          <w:sz w:val="28"/>
          <w:szCs w:val="28"/>
        </w:rPr>
        <w:t xml:space="preserve">ительному периоду </w:t>
      </w:r>
      <w:r w:rsidR="001628C8">
        <w:rPr>
          <w:sz w:val="28"/>
          <w:szCs w:val="28"/>
        </w:rPr>
        <w:t>2021-2020</w:t>
      </w:r>
      <w:r w:rsidR="000B3B11">
        <w:rPr>
          <w:sz w:val="28"/>
          <w:szCs w:val="28"/>
        </w:rPr>
        <w:t xml:space="preserve"> годов</w:t>
      </w:r>
      <w:r w:rsidR="001628C8">
        <w:rPr>
          <w:sz w:val="28"/>
          <w:szCs w:val="28"/>
        </w:rPr>
        <w:t xml:space="preserve">, </w:t>
      </w:r>
      <w:r w:rsidR="00136279">
        <w:rPr>
          <w:sz w:val="28"/>
          <w:szCs w:val="28"/>
        </w:rPr>
        <w:t>специалистами</w:t>
      </w:r>
      <w:r w:rsidR="008844C0">
        <w:rPr>
          <w:sz w:val="28"/>
          <w:szCs w:val="28"/>
        </w:rPr>
        <w:t xml:space="preserve"> жилищно-коммунальной службы (ЖКС №5) </w:t>
      </w:r>
      <w:r w:rsidRPr="00782903">
        <w:rPr>
          <w:sz w:val="28"/>
          <w:szCs w:val="28"/>
        </w:rPr>
        <w:t xml:space="preserve">филиала ФГБУ </w:t>
      </w:r>
      <w:r w:rsidR="00373728" w:rsidRPr="00782903">
        <w:rPr>
          <w:sz w:val="28"/>
          <w:szCs w:val="28"/>
        </w:rPr>
        <w:t>«</w:t>
      </w:r>
      <w:r w:rsidRPr="00782903">
        <w:rPr>
          <w:sz w:val="28"/>
          <w:szCs w:val="28"/>
        </w:rPr>
        <w:t>ЦЖКУ</w:t>
      </w:r>
      <w:r w:rsidR="00373728" w:rsidRPr="00782903">
        <w:rPr>
          <w:sz w:val="28"/>
          <w:szCs w:val="28"/>
        </w:rPr>
        <w:t>»</w:t>
      </w:r>
      <w:r w:rsidRPr="00782903">
        <w:rPr>
          <w:sz w:val="28"/>
          <w:szCs w:val="28"/>
        </w:rPr>
        <w:t xml:space="preserve"> Минобороны </w:t>
      </w:r>
      <w:r w:rsidR="00782903" w:rsidRPr="00782903">
        <w:rPr>
          <w:sz w:val="28"/>
          <w:szCs w:val="28"/>
        </w:rPr>
        <w:t>России</w:t>
      </w:r>
      <w:r w:rsidRPr="00782903">
        <w:rPr>
          <w:sz w:val="28"/>
          <w:szCs w:val="28"/>
        </w:rPr>
        <w:t xml:space="preserve"> п</w:t>
      </w:r>
      <w:r w:rsidR="00461ABF">
        <w:rPr>
          <w:sz w:val="28"/>
          <w:szCs w:val="28"/>
        </w:rPr>
        <w:t>о г. Москве и Московской области</w:t>
      </w:r>
      <w:r w:rsidRPr="00782903">
        <w:rPr>
          <w:sz w:val="28"/>
          <w:szCs w:val="28"/>
        </w:rPr>
        <w:t xml:space="preserve"> </w:t>
      </w:r>
      <w:r w:rsidR="0083732D">
        <w:rPr>
          <w:sz w:val="28"/>
          <w:szCs w:val="28"/>
        </w:rPr>
        <w:t>отремонтировано</w:t>
      </w:r>
      <w:r w:rsidRPr="00782903">
        <w:rPr>
          <w:sz w:val="28"/>
          <w:szCs w:val="28"/>
        </w:rPr>
        <w:t xml:space="preserve"> </w:t>
      </w:r>
      <w:r w:rsidR="00022858" w:rsidRPr="00782903">
        <w:rPr>
          <w:sz w:val="28"/>
          <w:szCs w:val="28"/>
        </w:rPr>
        <w:t>более трёх тысяч</w:t>
      </w:r>
      <w:r w:rsidR="00470E8A" w:rsidRPr="00782903">
        <w:rPr>
          <w:rFonts w:eastAsia="Calibri"/>
          <w:sz w:val="28"/>
          <w:szCs w:val="28"/>
        </w:rPr>
        <w:t xml:space="preserve"> объект</w:t>
      </w:r>
      <w:r w:rsidR="00022858" w:rsidRPr="00782903">
        <w:rPr>
          <w:rFonts w:eastAsia="Calibri"/>
          <w:sz w:val="28"/>
          <w:szCs w:val="28"/>
        </w:rPr>
        <w:t>ов</w:t>
      </w:r>
      <w:r w:rsidR="00470E8A" w:rsidRPr="00782903">
        <w:rPr>
          <w:rFonts w:eastAsia="Calibri"/>
          <w:sz w:val="28"/>
          <w:szCs w:val="28"/>
        </w:rPr>
        <w:t xml:space="preserve"> казарменно-жилищного фонда, коммунального хозяйства, </w:t>
      </w:r>
      <w:r w:rsidR="00022858" w:rsidRPr="00782903">
        <w:rPr>
          <w:rFonts w:eastAsia="Calibri"/>
          <w:sz w:val="28"/>
          <w:szCs w:val="28"/>
        </w:rPr>
        <w:t>и</w:t>
      </w:r>
      <w:r w:rsidR="00470E8A" w:rsidRPr="00782903">
        <w:rPr>
          <w:rFonts w:eastAsia="Calibri"/>
          <w:sz w:val="28"/>
          <w:szCs w:val="28"/>
        </w:rPr>
        <w:t xml:space="preserve"> жилы</w:t>
      </w:r>
      <w:r w:rsidR="00136279">
        <w:rPr>
          <w:rFonts w:eastAsia="Calibri"/>
          <w:sz w:val="28"/>
          <w:szCs w:val="28"/>
        </w:rPr>
        <w:t>х</w:t>
      </w:r>
      <w:r w:rsidR="00470E8A" w:rsidRPr="00782903">
        <w:rPr>
          <w:rFonts w:eastAsia="Calibri"/>
          <w:sz w:val="28"/>
          <w:szCs w:val="28"/>
        </w:rPr>
        <w:t xml:space="preserve"> дом</w:t>
      </w:r>
      <w:r w:rsidR="00136279">
        <w:rPr>
          <w:rFonts w:eastAsia="Calibri"/>
          <w:sz w:val="28"/>
          <w:szCs w:val="28"/>
        </w:rPr>
        <w:t>ов</w:t>
      </w:r>
      <w:r w:rsidR="00470E8A" w:rsidRPr="00782903">
        <w:rPr>
          <w:rFonts w:eastAsia="Calibri"/>
          <w:sz w:val="28"/>
          <w:szCs w:val="28"/>
        </w:rPr>
        <w:t>.</w:t>
      </w:r>
      <w:r w:rsidRPr="00782903">
        <w:rPr>
          <w:sz w:val="28"/>
          <w:szCs w:val="28"/>
        </w:rPr>
        <w:t xml:space="preserve"> </w:t>
      </w:r>
    </w:p>
    <w:p w14:paraId="0D7C01B1" w14:textId="5CB6D315" w:rsidR="001628C8" w:rsidRPr="001628C8" w:rsidRDefault="00193B51" w:rsidP="001628C8">
      <w:pPr>
        <w:pStyle w:val="a3"/>
        <w:shd w:val="clear" w:color="auto" w:fill="FFFFFF" w:themeFill="background1"/>
        <w:spacing w:before="0" w:beforeAutospacing="0" w:after="0" w:afterAutospacing="0" w:line="280" w:lineRule="exact"/>
        <w:ind w:firstLine="708"/>
        <w:jc w:val="both"/>
        <w:rPr>
          <w:sz w:val="28"/>
          <w:szCs w:val="28"/>
        </w:rPr>
      </w:pPr>
      <w:r w:rsidRPr="00782903">
        <w:rPr>
          <w:sz w:val="28"/>
          <w:szCs w:val="28"/>
        </w:rPr>
        <w:t>В рамках проведения текущего ремонта собственными силами специалистами жилищно-коммунальн</w:t>
      </w:r>
      <w:r w:rsidR="00654916">
        <w:rPr>
          <w:sz w:val="28"/>
          <w:szCs w:val="28"/>
        </w:rPr>
        <w:t>ой</w:t>
      </w:r>
      <w:r w:rsidRPr="00782903">
        <w:rPr>
          <w:sz w:val="28"/>
          <w:szCs w:val="28"/>
        </w:rPr>
        <w:t xml:space="preserve"> служб</w:t>
      </w:r>
      <w:r w:rsidR="00654916">
        <w:rPr>
          <w:sz w:val="28"/>
          <w:szCs w:val="28"/>
        </w:rPr>
        <w:t>ы № 5</w:t>
      </w:r>
      <w:r w:rsidRPr="00782903">
        <w:rPr>
          <w:sz w:val="28"/>
          <w:szCs w:val="28"/>
        </w:rPr>
        <w:t xml:space="preserve"> филиала</w:t>
      </w:r>
      <w:r w:rsidR="000B3B11">
        <w:rPr>
          <w:sz w:val="28"/>
          <w:szCs w:val="28"/>
        </w:rPr>
        <w:t xml:space="preserve"> ФГБУ «ЦЖКУ» Минобороны России по г. Москве и Московской области,</w:t>
      </w:r>
      <w:r w:rsidR="00BE06C1" w:rsidRPr="00782903">
        <w:rPr>
          <w:sz w:val="28"/>
          <w:szCs w:val="28"/>
        </w:rPr>
        <w:t xml:space="preserve"> выполнены работы по ремонту </w:t>
      </w:r>
      <w:r w:rsidR="001628C8" w:rsidRPr="001628C8">
        <w:rPr>
          <w:sz w:val="28"/>
          <w:szCs w:val="28"/>
        </w:rPr>
        <w:t>объектов казарменно-жилищного фонда, теплового хозяйства, водопроводно-канализационного хозяйства.</w:t>
      </w:r>
    </w:p>
    <w:p w14:paraId="599C857A" w14:textId="6C75F1F5" w:rsidR="00CD7DF1" w:rsidRDefault="008844C0" w:rsidP="00CA0B32">
      <w:pPr>
        <w:pStyle w:val="a3"/>
        <w:shd w:val="clear" w:color="auto" w:fill="FFFFFF" w:themeFill="background1"/>
        <w:spacing w:before="0" w:beforeAutospacing="0" w:after="0" w:afterAutospacing="0"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Солнечногорска вблизи д.2 по ул.</w:t>
      </w:r>
      <w:r w:rsidR="004C5304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Банковская, д.11 по ул.</w:t>
      </w:r>
      <w:r w:rsidR="000B3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Подмосковная,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</w:t>
      </w:r>
      <w:r w:rsidR="000B3B11">
        <w:rPr>
          <w:sz w:val="28"/>
          <w:szCs w:val="28"/>
        </w:rPr>
        <w:t xml:space="preserve"> </w:t>
      </w:r>
      <w:proofErr w:type="spellStart"/>
      <w:r w:rsidR="000B3B11">
        <w:rPr>
          <w:sz w:val="28"/>
          <w:szCs w:val="28"/>
        </w:rPr>
        <w:t>Тимоново</w:t>
      </w:r>
      <w:proofErr w:type="spellEnd"/>
      <w:r>
        <w:rPr>
          <w:sz w:val="28"/>
          <w:szCs w:val="28"/>
        </w:rPr>
        <w:t xml:space="preserve"> п</w:t>
      </w:r>
      <w:r w:rsidR="00CD7DF1">
        <w:rPr>
          <w:sz w:val="28"/>
          <w:szCs w:val="28"/>
        </w:rPr>
        <w:t>роведены мероприятия по восстановлению теплоизоляции трубопровода</w:t>
      </w:r>
      <w:r>
        <w:rPr>
          <w:sz w:val="28"/>
          <w:szCs w:val="28"/>
        </w:rPr>
        <w:t xml:space="preserve">. </w:t>
      </w:r>
      <w:r w:rsidR="00CD7DF1">
        <w:rPr>
          <w:sz w:val="28"/>
          <w:szCs w:val="28"/>
        </w:rPr>
        <w:t xml:space="preserve"> </w:t>
      </w:r>
    </w:p>
    <w:p w14:paraId="45DEFAAC" w14:textId="18504CB9" w:rsidR="00C62E62" w:rsidRDefault="00033014" w:rsidP="00385B7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9EE9F56" wp14:editId="3583CF18">
            <wp:simplePos x="0" y="0"/>
            <wp:positionH relativeFrom="margin">
              <wp:posOffset>4501515</wp:posOffset>
            </wp:positionH>
            <wp:positionV relativeFrom="paragraph">
              <wp:posOffset>40640</wp:posOffset>
            </wp:positionV>
            <wp:extent cx="1257300" cy="1708150"/>
            <wp:effectExtent l="0" t="0" r="0" b="6350"/>
            <wp:wrapThrough wrapText="bothSides">
              <wp:wrapPolygon edited="0">
                <wp:start x="0" y="0"/>
                <wp:lineTo x="0" y="21439"/>
                <wp:lineTo x="21273" y="21439"/>
                <wp:lineTo x="21273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E6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E5AE7D2" wp14:editId="516E7DB0">
            <wp:extent cx="1922218" cy="1085850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544" cy="110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6706" w14:textId="560BE680" w:rsidR="008844C0" w:rsidRDefault="008844C0" w:rsidP="008844C0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Рис.1 </w:t>
      </w:r>
      <w:r w:rsidRPr="008844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654916" w:rsidRPr="008844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ремонта</w:t>
      </w:r>
      <w:r w:rsidR="00385B72" w:rsidRPr="00542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515655C" w14:textId="1A2430DE" w:rsidR="00C62E62" w:rsidRPr="005429AE" w:rsidRDefault="00385B72" w:rsidP="008844C0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429AE">
        <w:rPr>
          <w:rFonts w:ascii="Times New Roman" w:hAnsi="Times New Roman" w:cs="Times New Roman"/>
          <w:sz w:val="28"/>
          <w:szCs w:val="28"/>
          <w:shd w:val="clear" w:color="auto" w:fill="FFFFFF"/>
        </w:rPr>
        <w:t>ул.Подмосковная</w:t>
      </w:r>
      <w:proofErr w:type="spellEnd"/>
    </w:p>
    <w:p w14:paraId="2B2A4A27" w14:textId="77777777" w:rsidR="00033014" w:rsidRDefault="00C62E62" w:rsidP="00033014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3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</w:p>
    <w:p w14:paraId="5DEFA78C" w14:textId="77777777" w:rsidR="00033014" w:rsidRDefault="00033014" w:rsidP="00033014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Рис. 2 </w:t>
      </w:r>
      <w:r w:rsidRPr="008844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после ремонта</w:t>
      </w:r>
    </w:p>
    <w:p w14:paraId="39DFD23D" w14:textId="4DFB82B2" w:rsidR="00C62E62" w:rsidRPr="00033014" w:rsidRDefault="00385B72" w:rsidP="00033014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9AE">
        <w:rPr>
          <w:rFonts w:ascii="Times New Roman" w:hAnsi="Times New Roman" w:cs="Times New Roman"/>
          <w:sz w:val="24"/>
          <w:szCs w:val="24"/>
          <w:shd w:val="clear" w:color="auto" w:fill="FFFFFF"/>
        </w:rPr>
        <w:t>ул.</w:t>
      </w:r>
      <w:r w:rsidR="00033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429AE">
        <w:rPr>
          <w:rFonts w:ascii="Times New Roman" w:hAnsi="Times New Roman" w:cs="Times New Roman"/>
          <w:sz w:val="24"/>
          <w:szCs w:val="24"/>
          <w:shd w:val="clear" w:color="auto" w:fill="FFFFFF"/>
        </w:rPr>
        <w:t>Подмосковная</w:t>
      </w:r>
    </w:p>
    <w:p w14:paraId="54270436" w14:textId="2C47B9BA" w:rsidR="00571FA8" w:rsidRDefault="00571FA8" w:rsidP="00487224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CE8BD48" wp14:editId="025346EE">
            <wp:extent cx="1343025" cy="1803614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645" cy="184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Рис.3. </w:t>
      </w:r>
      <w:proofErr w:type="spellStart"/>
      <w:r w:rsidR="00385B72" w:rsidRPr="005429AE">
        <w:rPr>
          <w:rFonts w:ascii="Times New Roman" w:hAnsi="Times New Roman" w:cs="Times New Roman"/>
          <w:sz w:val="28"/>
          <w:szCs w:val="28"/>
          <w:shd w:val="clear" w:color="auto" w:fill="FFFFFF"/>
        </w:rPr>
        <w:t>ул.Банковская</w:t>
      </w:r>
      <w:proofErr w:type="spellEnd"/>
    </w:p>
    <w:p w14:paraId="08D480CA" w14:textId="1FB1E3E2" w:rsidR="00487224" w:rsidRPr="0000299B" w:rsidRDefault="0083732D" w:rsidP="000330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непрерывной работы в отопительный период, выполнен комплекс мероприятий </w:t>
      </w:r>
      <w:r w:rsidR="00487224" w:rsidRPr="0000299B">
        <w:rPr>
          <w:rFonts w:ascii="Times New Roman" w:hAnsi="Times New Roman" w:cs="Times New Roman"/>
          <w:sz w:val="28"/>
          <w:szCs w:val="28"/>
        </w:rPr>
        <w:t>на</w:t>
      </w:r>
      <w:r w:rsidR="002D4602">
        <w:rPr>
          <w:rFonts w:ascii="Times New Roman" w:hAnsi="Times New Roman" w:cs="Times New Roman"/>
          <w:sz w:val="28"/>
          <w:szCs w:val="28"/>
        </w:rPr>
        <w:t xml:space="preserve"> к</w:t>
      </w:r>
      <w:r w:rsidR="00487224" w:rsidRPr="0000299B">
        <w:rPr>
          <w:rFonts w:ascii="Times New Roman" w:hAnsi="Times New Roman" w:cs="Times New Roman"/>
          <w:sz w:val="28"/>
          <w:szCs w:val="28"/>
        </w:rPr>
        <w:t>отельн</w:t>
      </w:r>
      <w:r w:rsidR="002D4602">
        <w:rPr>
          <w:rFonts w:ascii="Times New Roman" w:hAnsi="Times New Roman" w:cs="Times New Roman"/>
          <w:sz w:val="28"/>
          <w:szCs w:val="28"/>
        </w:rPr>
        <w:t>ой</w:t>
      </w:r>
      <w:r w:rsidR="00487224" w:rsidRPr="0000299B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487224" w:rsidRPr="0000299B">
        <w:rPr>
          <w:rFonts w:ascii="Times New Roman" w:hAnsi="Times New Roman" w:cs="Times New Roman"/>
          <w:sz w:val="28"/>
          <w:szCs w:val="28"/>
        </w:rPr>
        <w:t xml:space="preserve"> Московская область, г.</w:t>
      </w:r>
      <w:r w:rsidR="00487224">
        <w:rPr>
          <w:rFonts w:ascii="Times New Roman" w:hAnsi="Times New Roman" w:cs="Times New Roman"/>
          <w:sz w:val="28"/>
          <w:szCs w:val="28"/>
        </w:rPr>
        <w:t xml:space="preserve"> </w:t>
      </w:r>
      <w:r w:rsidR="00487224" w:rsidRPr="0000299B">
        <w:rPr>
          <w:rFonts w:ascii="Times New Roman" w:hAnsi="Times New Roman" w:cs="Times New Roman"/>
          <w:sz w:val="28"/>
          <w:szCs w:val="28"/>
        </w:rPr>
        <w:t>Солнечногорск, ул.</w:t>
      </w:r>
      <w:r w:rsidR="00487224">
        <w:rPr>
          <w:rFonts w:ascii="Times New Roman" w:hAnsi="Times New Roman" w:cs="Times New Roman"/>
          <w:sz w:val="28"/>
          <w:szCs w:val="28"/>
        </w:rPr>
        <w:t xml:space="preserve"> </w:t>
      </w:r>
      <w:r w:rsidR="00033014">
        <w:rPr>
          <w:rFonts w:ascii="Times New Roman" w:hAnsi="Times New Roman" w:cs="Times New Roman"/>
          <w:sz w:val="28"/>
          <w:szCs w:val="28"/>
        </w:rPr>
        <w:t>Разина, д.17.</w:t>
      </w:r>
      <w:r w:rsidR="00487224" w:rsidRPr="0000299B">
        <w:rPr>
          <w:rFonts w:ascii="Times New Roman" w:hAnsi="Times New Roman" w:cs="Times New Roman"/>
          <w:sz w:val="28"/>
          <w:szCs w:val="28"/>
        </w:rPr>
        <w:t xml:space="preserve"> </w:t>
      </w:r>
      <w:r w:rsidR="00033014">
        <w:rPr>
          <w:rFonts w:ascii="Times New Roman" w:hAnsi="Times New Roman" w:cs="Times New Roman"/>
          <w:sz w:val="28"/>
          <w:szCs w:val="28"/>
        </w:rPr>
        <w:t>О</w:t>
      </w:r>
      <w:r w:rsidR="00487224">
        <w:rPr>
          <w:rFonts w:ascii="Times New Roman" w:hAnsi="Times New Roman" w:cs="Times New Roman"/>
          <w:sz w:val="28"/>
          <w:szCs w:val="28"/>
        </w:rPr>
        <w:t>существлена</w:t>
      </w:r>
      <w:r w:rsidR="00487224" w:rsidRPr="0000299B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4872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lastRenderedPageBreak/>
        <w:t>измерительного-прибора</w:t>
      </w:r>
      <w:r w:rsidR="00033014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 w:rsidR="00033014" w:rsidRPr="00033014">
        <w:rPr>
          <w:rFonts w:ascii="Times New Roman" w:hAnsi="Times New Roman" w:cs="Times New Roman"/>
          <w:sz w:val="28"/>
          <w:szCs w:val="28"/>
        </w:rPr>
        <w:t>измерения, контроля и регулирования температуры, давления, уровн</w:t>
      </w:r>
      <w:r w:rsidR="000B3B11">
        <w:rPr>
          <w:rFonts w:ascii="Times New Roman" w:hAnsi="Times New Roman" w:cs="Times New Roman"/>
          <w:sz w:val="28"/>
          <w:szCs w:val="28"/>
        </w:rPr>
        <w:t>я воды,</w:t>
      </w:r>
      <w:r w:rsidR="00033014">
        <w:rPr>
          <w:rFonts w:ascii="Times New Roman" w:hAnsi="Times New Roman" w:cs="Times New Roman"/>
          <w:sz w:val="28"/>
          <w:szCs w:val="28"/>
        </w:rPr>
        <w:t xml:space="preserve"> обеспечивающего</w:t>
      </w:r>
      <w:r w:rsidR="00033014" w:rsidRPr="00033014">
        <w:rPr>
          <w:rFonts w:ascii="Times New Roman" w:hAnsi="Times New Roman" w:cs="Times New Roman"/>
          <w:sz w:val="28"/>
          <w:szCs w:val="28"/>
        </w:rPr>
        <w:t xml:space="preserve"> безопасную работу </w:t>
      </w:r>
      <w:proofErr w:type="spellStart"/>
      <w:r w:rsidR="00033014" w:rsidRPr="00033014">
        <w:rPr>
          <w:rFonts w:ascii="Times New Roman" w:hAnsi="Times New Roman" w:cs="Times New Roman"/>
          <w:sz w:val="28"/>
          <w:szCs w:val="28"/>
        </w:rPr>
        <w:t>теплогенераторов</w:t>
      </w:r>
      <w:proofErr w:type="spellEnd"/>
      <w:r w:rsidR="00033014" w:rsidRPr="00033014">
        <w:rPr>
          <w:rFonts w:ascii="Times New Roman" w:hAnsi="Times New Roman" w:cs="Times New Roman"/>
          <w:sz w:val="28"/>
          <w:szCs w:val="28"/>
        </w:rPr>
        <w:t xml:space="preserve"> и теплоэнергетического оборудования котельной.</w:t>
      </w:r>
    </w:p>
    <w:p w14:paraId="2AD95046" w14:textId="745FF5EF" w:rsidR="0070531F" w:rsidRDefault="002D4602" w:rsidP="007053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E568BE" wp14:editId="2F5253E2">
            <wp:extent cx="1105317" cy="1590675"/>
            <wp:effectExtent l="0" t="0" r="0" b="0"/>
            <wp:docPr id="1" name="Рисунок 1" descr="C:\Users\User\Desktop\Таня\СМИ\2021\апрель\Демонтаж эл.магн.клапана DMV-D520-11 кот 01010074 Солнечногор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ня\СМИ\2021\апрель\Демонтаж эл.магн.клапана DMV-D520-11 кот 01010074 Солнечногорс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848" cy="161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B72">
        <w:rPr>
          <w:rFonts w:ascii="Times New Roman" w:hAnsi="Times New Roman" w:cs="Times New Roman"/>
          <w:sz w:val="28"/>
          <w:szCs w:val="28"/>
        </w:rPr>
        <w:t>Рис. 4</w:t>
      </w:r>
      <w:r w:rsidR="005429AE">
        <w:rPr>
          <w:rFonts w:ascii="Times New Roman" w:hAnsi="Times New Roman" w:cs="Times New Roman"/>
          <w:sz w:val="28"/>
          <w:szCs w:val="28"/>
        </w:rPr>
        <w:t>. З</w:t>
      </w:r>
      <w:r w:rsidR="00385B72">
        <w:rPr>
          <w:rFonts w:ascii="Times New Roman" w:hAnsi="Times New Roman" w:cs="Times New Roman"/>
          <w:sz w:val="28"/>
          <w:szCs w:val="28"/>
        </w:rPr>
        <w:t xml:space="preserve">амена </w:t>
      </w:r>
      <w:proofErr w:type="spellStart"/>
      <w:r w:rsidR="00385B72">
        <w:rPr>
          <w:rFonts w:ascii="Times New Roman" w:hAnsi="Times New Roman" w:cs="Times New Roman"/>
          <w:sz w:val="28"/>
          <w:szCs w:val="28"/>
        </w:rPr>
        <w:t>КИПиА</w:t>
      </w:r>
      <w:proofErr w:type="spellEnd"/>
    </w:p>
    <w:p w14:paraId="438314A6" w14:textId="77777777" w:rsidR="00CD680F" w:rsidRDefault="00CD680F" w:rsidP="00CD680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ED784" w14:textId="00E96837" w:rsidR="00F053B1" w:rsidRPr="008D58B5" w:rsidRDefault="00033014" w:rsidP="00CD680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F053B1" w:rsidRPr="00CD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военного городка Московской области города Солнечногорска, </w:t>
      </w:r>
      <w:r w:rsidR="001362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жилищно-коммунальная служба №5</w:t>
      </w:r>
      <w:r w:rsidR="000B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ФГБУ «ЦЖКУ» Минобороны России по г. Москве и Московской области, </w:t>
      </w:r>
      <w:r w:rsidR="0013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выполнила </w:t>
      </w:r>
      <w:r w:rsidR="00F053B1" w:rsidRPr="00CD6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объектах</w:t>
      </w:r>
      <w:r w:rsidR="00F053B1" w:rsidRPr="0038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3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53B1" w:rsidRPr="00385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одопроводно-канализационного хозяйства</w:t>
      </w:r>
      <w:r w:rsidR="00F0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дальнейшей установкой </w:t>
      </w:r>
      <w:r w:rsidR="008D5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несамовсасывающего одноступенчатого центробежного</w:t>
      </w:r>
      <w:r w:rsidR="008D58B5" w:rsidRPr="008D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насос</w:t>
      </w:r>
      <w:r w:rsidR="00CD6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оборудования</w:t>
      </w:r>
      <w:r w:rsidR="008D58B5" w:rsidRPr="008D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компании - </w:t>
      </w:r>
      <w:proofErr w:type="spellStart"/>
      <w:r w:rsidR="008D58B5">
        <w:rPr>
          <w:rFonts w:ascii="Times New Roman" w:eastAsia="Times New Roman" w:hAnsi="Times New Roman" w:cs="Times New Roman"/>
          <w:sz w:val="28"/>
          <w:szCs w:val="28"/>
          <w:lang w:eastAsia="ru-RU"/>
        </w:rPr>
        <w:t>Grundfos</w:t>
      </w:r>
      <w:proofErr w:type="spellEnd"/>
      <w:r w:rsidR="008D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B5" w:rsidRPr="008D58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D58B5" w:rsidRPr="008D58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Грундфос</w:t>
      </w:r>
      <w:proofErr w:type="spellEnd"/>
      <w:r w:rsidR="008D58B5" w:rsidRPr="008D58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58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предназначенного</w:t>
      </w:r>
      <w:r w:rsidR="008D58B5" w:rsidRPr="008D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перекачивания сточных вод, технологических вод и неочищенных сточных вод, не пропущенных через решетку.</w:t>
      </w:r>
    </w:p>
    <w:p w14:paraId="0F0E4945" w14:textId="404C2A5C" w:rsidR="00385B72" w:rsidRDefault="00CD680F" w:rsidP="00385B7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B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B870132" wp14:editId="4704A2AE">
            <wp:simplePos x="0" y="0"/>
            <wp:positionH relativeFrom="column">
              <wp:posOffset>3444240</wp:posOffset>
            </wp:positionH>
            <wp:positionV relativeFrom="paragraph">
              <wp:posOffset>14605</wp:posOffset>
            </wp:positionV>
            <wp:extent cx="145288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241" y="21420"/>
                <wp:lineTo x="21241" y="0"/>
                <wp:lineTo x="0" y="0"/>
              </wp:wrapPolygon>
            </wp:wrapThrough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Рисунок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B72" w:rsidRPr="00385B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999FF5" wp14:editId="703BA1A7">
            <wp:extent cx="1695802" cy="2333625"/>
            <wp:effectExtent l="0" t="0" r="0" b="0"/>
            <wp:docPr id="61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" name="Рисунок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759" cy="23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38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9E1CC4C" w14:textId="79CF94A9" w:rsidR="00385B72" w:rsidRPr="00385B72" w:rsidRDefault="00385B72" w:rsidP="00385B7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Рис.5. </w:t>
      </w:r>
      <w:r w:rsidR="00CD68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замены</w:t>
      </w:r>
      <w:r w:rsidRPr="0038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Рис.6 </w:t>
      </w:r>
      <w:r w:rsidR="00CD68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замены</w:t>
      </w:r>
    </w:p>
    <w:p w14:paraId="1C1738F3" w14:textId="04EBFEFE" w:rsidR="009C7E19" w:rsidRPr="006B1D72" w:rsidRDefault="009C7E19" w:rsidP="006B1D72">
      <w:pPr>
        <w:pStyle w:val="a3"/>
        <w:shd w:val="clear" w:color="auto" w:fill="FFFFFF" w:themeFill="background1"/>
        <w:spacing w:after="0"/>
        <w:ind w:firstLine="708"/>
        <w:jc w:val="both"/>
        <w:rPr>
          <w:sz w:val="28"/>
          <w:szCs w:val="28"/>
        </w:rPr>
      </w:pPr>
      <w:r w:rsidRPr="009C7E19">
        <w:rPr>
          <w:sz w:val="28"/>
          <w:szCs w:val="28"/>
        </w:rPr>
        <w:t>Комфортные условия для постоянного проживания</w:t>
      </w:r>
      <w:r>
        <w:rPr>
          <w:sz w:val="28"/>
          <w:szCs w:val="28"/>
        </w:rPr>
        <w:t xml:space="preserve"> и </w:t>
      </w:r>
      <w:r w:rsidR="00136279">
        <w:rPr>
          <w:sz w:val="28"/>
          <w:szCs w:val="28"/>
        </w:rPr>
        <w:t xml:space="preserve">осуществления </w:t>
      </w:r>
      <w:r>
        <w:rPr>
          <w:sz w:val="28"/>
          <w:szCs w:val="28"/>
        </w:rPr>
        <w:t>деятельности</w:t>
      </w:r>
      <w:r w:rsidR="00136279">
        <w:rPr>
          <w:sz w:val="28"/>
          <w:szCs w:val="28"/>
        </w:rPr>
        <w:t xml:space="preserve"> людей гарантируются</w:t>
      </w:r>
      <w:r>
        <w:rPr>
          <w:sz w:val="28"/>
          <w:szCs w:val="28"/>
        </w:rPr>
        <w:t xml:space="preserve"> системами жизнеобеспечения, э</w:t>
      </w:r>
      <w:r w:rsidRPr="009C7E19">
        <w:rPr>
          <w:sz w:val="28"/>
          <w:szCs w:val="28"/>
        </w:rPr>
        <w:t>ффективность которых во многом зависит от правильности инженерных решений, принятых с учётом экономии природных ресурсов и влияния на здоровье человека.</w:t>
      </w:r>
      <w:r w:rsidR="006B1D72">
        <w:rPr>
          <w:sz w:val="28"/>
          <w:szCs w:val="28"/>
        </w:rPr>
        <w:t xml:space="preserve"> Обеспечение</w:t>
      </w:r>
      <w:r w:rsidR="00136279">
        <w:rPr>
          <w:sz w:val="28"/>
          <w:szCs w:val="28"/>
        </w:rPr>
        <w:t xml:space="preserve"> </w:t>
      </w:r>
      <w:r w:rsidR="006B1D72">
        <w:rPr>
          <w:sz w:val="28"/>
          <w:szCs w:val="28"/>
        </w:rPr>
        <w:t>контроля</w:t>
      </w:r>
      <w:r w:rsidR="006B1D72" w:rsidRPr="006B1D72">
        <w:rPr>
          <w:sz w:val="28"/>
          <w:szCs w:val="28"/>
        </w:rPr>
        <w:t xml:space="preserve"> повышения качества предоставлени</w:t>
      </w:r>
      <w:r w:rsidR="006B1D72">
        <w:rPr>
          <w:sz w:val="28"/>
          <w:szCs w:val="28"/>
        </w:rPr>
        <w:t>я коммунальных услуг населению,</w:t>
      </w:r>
      <w:r w:rsidR="006B1D72" w:rsidRPr="006B1D72">
        <w:rPr>
          <w:sz w:val="28"/>
          <w:szCs w:val="28"/>
        </w:rPr>
        <w:t xml:space="preserve"> </w:t>
      </w:r>
      <w:r w:rsidR="00136279" w:rsidRPr="00104561">
        <w:rPr>
          <w:sz w:val="28"/>
          <w:szCs w:val="28"/>
        </w:rPr>
        <w:t>надёжности функционирования</w:t>
      </w:r>
      <w:r w:rsidR="006B1D72">
        <w:rPr>
          <w:sz w:val="28"/>
          <w:szCs w:val="28"/>
        </w:rPr>
        <w:t xml:space="preserve"> систем </w:t>
      </w:r>
      <w:proofErr w:type="spellStart"/>
      <w:r w:rsidR="006B1D72">
        <w:rPr>
          <w:sz w:val="28"/>
          <w:szCs w:val="28"/>
        </w:rPr>
        <w:t>ресурсоснабжения</w:t>
      </w:r>
      <w:proofErr w:type="spellEnd"/>
      <w:r w:rsidR="006B1D72">
        <w:rPr>
          <w:sz w:val="28"/>
          <w:szCs w:val="28"/>
        </w:rPr>
        <w:t xml:space="preserve"> - </w:t>
      </w:r>
      <w:r w:rsidR="006B1D72" w:rsidRPr="006B1D72">
        <w:rPr>
          <w:sz w:val="28"/>
          <w:szCs w:val="28"/>
        </w:rPr>
        <w:t xml:space="preserve">одно из приоритетных </w:t>
      </w:r>
      <w:r w:rsidR="006B1D72" w:rsidRPr="006B1D72">
        <w:rPr>
          <w:sz w:val="28"/>
          <w:szCs w:val="28"/>
        </w:rPr>
        <w:lastRenderedPageBreak/>
        <w:t>направлений в работе ФГБУ «ЦЖКУ» Минобороны России п</w:t>
      </w:r>
      <w:r w:rsidR="006B1D72">
        <w:rPr>
          <w:sz w:val="28"/>
          <w:szCs w:val="28"/>
        </w:rPr>
        <w:t xml:space="preserve">о </w:t>
      </w:r>
      <w:proofErr w:type="spellStart"/>
      <w:r w:rsidR="006B1D72">
        <w:rPr>
          <w:sz w:val="28"/>
          <w:szCs w:val="28"/>
        </w:rPr>
        <w:t>г.Москве</w:t>
      </w:r>
      <w:proofErr w:type="spellEnd"/>
      <w:r w:rsidR="006B1D72">
        <w:rPr>
          <w:sz w:val="28"/>
          <w:szCs w:val="28"/>
        </w:rPr>
        <w:t xml:space="preserve"> и Московской области. </w:t>
      </w:r>
    </w:p>
    <w:p w14:paraId="43E77BFF" w14:textId="77777777" w:rsidR="009C7E19" w:rsidRDefault="009C7E19" w:rsidP="002D460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08155D5" w14:textId="77777777" w:rsidR="00C62E62" w:rsidRPr="00841219" w:rsidRDefault="00C62E62" w:rsidP="002D46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E90F28" w14:textId="353682E7" w:rsidR="00C62E62" w:rsidRPr="00841219" w:rsidRDefault="001A68FA" w:rsidP="0070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62E62" w:rsidRPr="0084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E15EB"/>
    <w:multiLevelType w:val="hybridMultilevel"/>
    <w:tmpl w:val="2970230E"/>
    <w:lvl w:ilvl="0" w:tplc="1DA00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6AB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6CC0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E618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7CAC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A8C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DEC4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405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E049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7695756"/>
    <w:multiLevelType w:val="hybridMultilevel"/>
    <w:tmpl w:val="944211C0"/>
    <w:lvl w:ilvl="0" w:tplc="5394DA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16E5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3074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08FA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864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F252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E22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7C45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8254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1E"/>
    <w:rsid w:val="00022858"/>
    <w:rsid w:val="00033014"/>
    <w:rsid w:val="0004104D"/>
    <w:rsid w:val="000B3B11"/>
    <w:rsid w:val="00104561"/>
    <w:rsid w:val="00136279"/>
    <w:rsid w:val="001628C8"/>
    <w:rsid w:val="00193B51"/>
    <w:rsid w:val="00194AEC"/>
    <w:rsid w:val="001A68FA"/>
    <w:rsid w:val="00243BE4"/>
    <w:rsid w:val="00252381"/>
    <w:rsid w:val="002746AF"/>
    <w:rsid w:val="002D4602"/>
    <w:rsid w:val="00373728"/>
    <w:rsid w:val="00377751"/>
    <w:rsid w:val="00385B72"/>
    <w:rsid w:val="00397346"/>
    <w:rsid w:val="003D2F31"/>
    <w:rsid w:val="00461ABF"/>
    <w:rsid w:val="00470E8A"/>
    <w:rsid w:val="00473C75"/>
    <w:rsid w:val="00487224"/>
    <w:rsid w:val="004A0428"/>
    <w:rsid w:val="004B2E4C"/>
    <w:rsid w:val="004C5304"/>
    <w:rsid w:val="005429AE"/>
    <w:rsid w:val="00543967"/>
    <w:rsid w:val="00571FA8"/>
    <w:rsid w:val="00585A36"/>
    <w:rsid w:val="005B1B21"/>
    <w:rsid w:val="005C6EA1"/>
    <w:rsid w:val="00654916"/>
    <w:rsid w:val="00661CDD"/>
    <w:rsid w:val="00666E1E"/>
    <w:rsid w:val="006750FF"/>
    <w:rsid w:val="006B1D72"/>
    <w:rsid w:val="006E1C79"/>
    <w:rsid w:val="0070531F"/>
    <w:rsid w:val="00750A4A"/>
    <w:rsid w:val="007700F5"/>
    <w:rsid w:val="00782903"/>
    <w:rsid w:val="007C1DCB"/>
    <w:rsid w:val="007F11DF"/>
    <w:rsid w:val="0083732D"/>
    <w:rsid w:val="00841219"/>
    <w:rsid w:val="00876E9B"/>
    <w:rsid w:val="008844C0"/>
    <w:rsid w:val="008B7F20"/>
    <w:rsid w:val="008D58B5"/>
    <w:rsid w:val="008F439E"/>
    <w:rsid w:val="00945DB7"/>
    <w:rsid w:val="009B528C"/>
    <w:rsid w:val="009C7E19"/>
    <w:rsid w:val="00A1621F"/>
    <w:rsid w:val="00AF168C"/>
    <w:rsid w:val="00B07D77"/>
    <w:rsid w:val="00B15A21"/>
    <w:rsid w:val="00BE06C1"/>
    <w:rsid w:val="00C518E1"/>
    <w:rsid w:val="00C62E62"/>
    <w:rsid w:val="00CA0B32"/>
    <w:rsid w:val="00CD5439"/>
    <w:rsid w:val="00CD680F"/>
    <w:rsid w:val="00CD7DF1"/>
    <w:rsid w:val="00D71C84"/>
    <w:rsid w:val="00D77D25"/>
    <w:rsid w:val="00DC3117"/>
    <w:rsid w:val="00DD1317"/>
    <w:rsid w:val="00E45693"/>
    <w:rsid w:val="00E85214"/>
    <w:rsid w:val="00E91415"/>
    <w:rsid w:val="00EA0C10"/>
    <w:rsid w:val="00EA3604"/>
    <w:rsid w:val="00ED4DA3"/>
    <w:rsid w:val="00F053B1"/>
    <w:rsid w:val="00F129E4"/>
    <w:rsid w:val="00F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17CF"/>
  <w15:chartTrackingRefBased/>
  <w15:docId w15:val="{94264E2B-6491-4EF2-A6A1-D7F7D491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53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70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Алла Леонидовна</dc:creator>
  <cp:keywords/>
  <dc:description/>
  <cp:lastModifiedBy>Бондарева Ксения Игоревна</cp:lastModifiedBy>
  <cp:revision>2</cp:revision>
  <cp:lastPrinted>2021-07-01T14:07:00Z</cp:lastPrinted>
  <dcterms:created xsi:type="dcterms:W3CDTF">2021-07-08T11:08:00Z</dcterms:created>
  <dcterms:modified xsi:type="dcterms:W3CDTF">2021-07-08T11:08:00Z</dcterms:modified>
</cp:coreProperties>
</file>