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785D" w:rsidRPr="004A536F" w:rsidRDefault="004A536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Утверждена</w:t>
      </w:r>
      <w:r w:rsidR="002333AB" w:rsidRPr="00951A36">
        <w:rPr>
          <w:color w:val="000000" w:themeColor="text1"/>
          <w:sz w:val="24"/>
          <w:szCs w:val="24"/>
        </w:rPr>
        <w:t xml:space="preserve"> постановлени</w:t>
      </w:r>
      <w:r>
        <w:rPr>
          <w:color w:val="000000" w:themeColor="text1"/>
          <w:sz w:val="24"/>
          <w:szCs w:val="24"/>
        </w:rPr>
        <w:t>ем</w:t>
      </w:r>
      <w:r w:rsidR="002333AB" w:rsidRPr="00951A3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г</w:t>
      </w:r>
      <w:r w:rsidR="002333AB" w:rsidRPr="00951A36">
        <w:rPr>
          <w:color w:val="000000" w:themeColor="text1"/>
          <w:sz w:val="24"/>
          <w:szCs w:val="24"/>
        </w:rPr>
        <w:t>лавы</w:t>
      </w:r>
    </w:p>
    <w:p w:rsidR="0055785D" w:rsidRPr="00951A36" w:rsidRDefault="002333AB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Сергиево-Посадского </w:t>
      </w:r>
      <w:r w:rsidR="001F46F3">
        <w:rPr>
          <w:color w:val="000000" w:themeColor="text1"/>
          <w:sz w:val="24"/>
          <w:szCs w:val="24"/>
        </w:rPr>
        <w:t>городского округа</w:t>
      </w:r>
    </w:p>
    <w:p w:rsidR="006014EF" w:rsidRPr="00951A36" w:rsidRDefault="006014EF" w:rsidP="004A536F">
      <w:pPr>
        <w:widowControl w:val="0"/>
        <w:spacing w:line="240" w:lineRule="auto"/>
        <w:ind w:left="5103"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от </w:t>
      </w:r>
      <w:r w:rsidR="004E4E52" w:rsidRPr="00951A36">
        <w:rPr>
          <w:color w:val="000000" w:themeColor="text1"/>
          <w:sz w:val="24"/>
          <w:szCs w:val="24"/>
        </w:rPr>
        <w:t>«</w:t>
      </w:r>
      <w:r w:rsidRPr="00951A36">
        <w:rPr>
          <w:color w:val="000000" w:themeColor="text1"/>
          <w:sz w:val="24"/>
          <w:szCs w:val="24"/>
        </w:rPr>
        <w:t>___</w:t>
      </w:r>
      <w:r w:rsidR="004E4E52" w:rsidRPr="00951A36">
        <w:rPr>
          <w:color w:val="000000" w:themeColor="text1"/>
          <w:sz w:val="24"/>
          <w:szCs w:val="24"/>
        </w:rPr>
        <w:t>»</w:t>
      </w:r>
      <w:r w:rsidR="001F46F3">
        <w:rPr>
          <w:color w:val="000000" w:themeColor="text1"/>
          <w:sz w:val="24"/>
          <w:szCs w:val="24"/>
        </w:rPr>
        <w:t xml:space="preserve"> _______20___</w:t>
      </w:r>
      <w:r w:rsidRPr="00951A36">
        <w:rPr>
          <w:color w:val="000000" w:themeColor="text1"/>
          <w:sz w:val="24"/>
          <w:szCs w:val="24"/>
        </w:rPr>
        <w:t xml:space="preserve"> №________</w:t>
      </w:r>
    </w:p>
    <w:p w:rsidR="0055785D" w:rsidRPr="00951A36" w:rsidRDefault="0055785D">
      <w:pPr>
        <w:widowControl w:val="0"/>
        <w:spacing w:line="240" w:lineRule="auto"/>
        <w:ind w:firstLine="0"/>
        <w:jc w:val="right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6014EF" w:rsidRPr="00951A36" w:rsidRDefault="006014EF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8322AD" w:rsidRPr="00951A36" w:rsidRDefault="008322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23612" w:rsidRPr="00951A36" w:rsidRDefault="00442188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bookmarkStart w:id="1" w:name="h.gjdgxs" w:colFirst="0" w:colLast="0"/>
      <w:bookmarkEnd w:id="1"/>
      <w:r w:rsidRPr="00951A36">
        <w:rPr>
          <w:b/>
          <w:color w:val="000000" w:themeColor="text1"/>
          <w:sz w:val="32"/>
          <w:szCs w:val="32"/>
        </w:rPr>
        <w:t xml:space="preserve">МУНИЦИПАЛЬНАЯ ПРОГРАММА </w:t>
      </w:r>
    </w:p>
    <w:p w:rsidR="00442188" w:rsidRPr="00951A36" w:rsidRDefault="001B05FF" w:rsidP="002548BD">
      <w:pPr>
        <w:ind w:firstLine="0"/>
        <w:jc w:val="center"/>
        <w:rPr>
          <w:b/>
          <w:color w:val="000000" w:themeColor="text1"/>
          <w:sz w:val="32"/>
          <w:szCs w:val="32"/>
        </w:rPr>
      </w:pPr>
      <w:r w:rsidRPr="001B05FF">
        <w:rPr>
          <w:b/>
          <w:color w:val="000000" w:themeColor="text1"/>
          <w:sz w:val="32"/>
          <w:szCs w:val="32"/>
        </w:rPr>
        <w:t xml:space="preserve">муниципального образования </w:t>
      </w:r>
      <w:r w:rsidR="00F9172F">
        <w:rPr>
          <w:b/>
          <w:color w:val="000000" w:themeColor="text1"/>
          <w:sz w:val="32"/>
          <w:szCs w:val="32"/>
        </w:rPr>
        <w:t>«</w:t>
      </w:r>
      <w:r w:rsidRPr="001B05FF">
        <w:rPr>
          <w:b/>
          <w:color w:val="000000" w:themeColor="text1"/>
          <w:sz w:val="32"/>
          <w:szCs w:val="32"/>
        </w:rPr>
        <w:t>Сергиево-Посадский городской округ Московской области</w:t>
      </w:r>
      <w:r w:rsidR="00F9172F">
        <w:rPr>
          <w:b/>
          <w:color w:val="000000" w:themeColor="text1"/>
          <w:sz w:val="32"/>
          <w:szCs w:val="32"/>
        </w:rPr>
        <w:t>»</w:t>
      </w:r>
      <w:r>
        <w:rPr>
          <w:b/>
          <w:color w:val="000000" w:themeColor="text1"/>
          <w:sz w:val="32"/>
          <w:szCs w:val="32"/>
        </w:rPr>
        <w:t xml:space="preserve"> </w:t>
      </w:r>
      <w:r w:rsidR="004E4E52" w:rsidRPr="00951A36">
        <w:rPr>
          <w:b/>
          <w:color w:val="000000" w:themeColor="text1"/>
          <w:sz w:val="32"/>
          <w:szCs w:val="32"/>
        </w:rPr>
        <w:t>«</w:t>
      </w:r>
      <w:r w:rsidR="00C23612" w:rsidRPr="00951A36">
        <w:rPr>
          <w:b/>
          <w:color w:val="000000" w:themeColor="text1"/>
          <w:sz w:val="32"/>
          <w:szCs w:val="32"/>
        </w:rPr>
        <w:t>Безопасность</w:t>
      </w:r>
      <w:r w:rsidR="00E45C4C">
        <w:rPr>
          <w:b/>
          <w:color w:val="000000" w:themeColor="text1"/>
          <w:sz w:val="32"/>
          <w:szCs w:val="32"/>
        </w:rPr>
        <w:t xml:space="preserve"> и обеспечение безопасности жизнедеятельности населения</w:t>
      </w:r>
      <w:r w:rsidR="004E4E52" w:rsidRPr="00951A36">
        <w:rPr>
          <w:b/>
          <w:color w:val="000000" w:themeColor="text1"/>
          <w:sz w:val="32"/>
          <w:szCs w:val="32"/>
        </w:rPr>
        <w:t>»</w:t>
      </w:r>
    </w:p>
    <w:p w:rsidR="0055785D" w:rsidRPr="00951A36" w:rsidRDefault="0055785D" w:rsidP="00442188">
      <w:pPr>
        <w:jc w:val="center"/>
        <w:rPr>
          <w:b/>
          <w:color w:val="000000" w:themeColor="text1"/>
          <w:sz w:val="32"/>
          <w:szCs w:val="32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bookmarkStart w:id="2" w:name="h.30j0zll" w:colFirst="0" w:colLast="0"/>
      <w:bookmarkEnd w:id="2"/>
      <w:r w:rsidRPr="00951A36">
        <w:rPr>
          <w:color w:val="000000" w:themeColor="text1"/>
          <w:sz w:val="32"/>
          <w:szCs w:val="32"/>
        </w:rPr>
        <w:t>Паспорт</w:t>
      </w:r>
    </w:p>
    <w:p w:rsidR="00442188" w:rsidRPr="00951A36" w:rsidRDefault="002333AB" w:rsidP="004E4E52">
      <w:pPr>
        <w:ind w:firstLine="0"/>
        <w:jc w:val="center"/>
        <w:rPr>
          <w:color w:val="000000" w:themeColor="text1"/>
          <w:sz w:val="32"/>
          <w:szCs w:val="32"/>
        </w:rPr>
      </w:pPr>
      <w:r w:rsidRPr="00951A36">
        <w:rPr>
          <w:color w:val="000000" w:themeColor="text1"/>
          <w:sz w:val="32"/>
          <w:szCs w:val="32"/>
        </w:rPr>
        <w:t xml:space="preserve">муниципальной программы муниципального образования </w:t>
      </w:r>
      <w:r w:rsidR="004E4E52" w:rsidRPr="00951A36">
        <w:rPr>
          <w:color w:val="000000" w:themeColor="text1"/>
          <w:sz w:val="32"/>
          <w:szCs w:val="32"/>
        </w:rPr>
        <w:t>«</w:t>
      </w:r>
      <w:r w:rsidRPr="00951A36">
        <w:rPr>
          <w:color w:val="000000" w:themeColor="text1"/>
          <w:sz w:val="32"/>
          <w:szCs w:val="32"/>
        </w:rPr>
        <w:t xml:space="preserve">Сергиево-Посадский </w:t>
      </w:r>
      <w:r w:rsidR="00E45C4C">
        <w:rPr>
          <w:color w:val="000000" w:themeColor="text1"/>
          <w:sz w:val="32"/>
          <w:szCs w:val="32"/>
        </w:rPr>
        <w:t>городской округ</w:t>
      </w:r>
      <w:r w:rsidRPr="00951A36">
        <w:rPr>
          <w:color w:val="000000" w:themeColor="text1"/>
          <w:sz w:val="32"/>
          <w:szCs w:val="32"/>
        </w:rPr>
        <w:t xml:space="preserve"> Московской области</w:t>
      </w:r>
      <w:r w:rsidR="004E4E52" w:rsidRPr="00951A36">
        <w:rPr>
          <w:color w:val="000000" w:themeColor="text1"/>
          <w:sz w:val="32"/>
          <w:szCs w:val="32"/>
        </w:rPr>
        <w:t>»</w:t>
      </w:r>
      <w:r w:rsidRPr="00951A36">
        <w:rPr>
          <w:color w:val="000000" w:themeColor="text1"/>
          <w:sz w:val="32"/>
          <w:szCs w:val="32"/>
        </w:rPr>
        <w:t xml:space="preserve"> </w:t>
      </w:r>
      <w:r w:rsidR="004E4E52" w:rsidRPr="00951A36">
        <w:rPr>
          <w:color w:val="000000" w:themeColor="text1"/>
          <w:sz w:val="32"/>
          <w:szCs w:val="32"/>
        </w:rPr>
        <w:t>«</w:t>
      </w:r>
      <w:r w:rsidR="00442188" w:rsidRPr="00951A36">
        <w:rPr>
          <w:color w:val="000000" w:themeColor="text1"/>
          <w:sz w:val="32"/>
          <w:szCs w:val="32"/>
        </w:rPr>
        <w:t>Безопасность</w:t>
      </w:r>
      <w:r w:rsidR="00E45C4C">
        <w:rPr>
          <w:color w:val="000000" w:themeColor="text1"/>
          <w:sz w:val="32"/>
          <w:szCs w:val="32"/>
        </w:rPr>
        <w:t xml:space="preserve"> и обеспечение</w:t>
      </w:r>
      <w:r w:rsidR="00B755B1">
        <w:rPr>
          <w:color w:val="000000" w:themeColor="text1"/>
          <w:sz w:val="32"/>
          <w:szCs w:val="32"/>
        </w:rPr>
        <w:t xml:space="preserve"> безопасности</w:t>
      </w:r>
      <w:r w:rsidR="00E45C4C">
        <w:rPr>
          <w:color w:val="000000" w:themeColor="text1"/>
          <w:sz w:val="32"/>
          <w:szCs w:val="32"/>
        </w:rPr>
        <w:t xml:space="preserve"> жизнедеятельности населения</w:t>
      </w:r>
      <w:r w:rsidR="004E4E52" w:rsidRPr="00951A36">
        <w:rPr>
          <w:color w:val="000000" w:themeColor="text1"/>
          <w:sz w:val="32"/>
          <w:szCs w:val="32"/>
        </w:rPr>
        <w:t>»</w:t>
      </w: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55785D">
      <w:pPr>
        <w:widowControl w:val="0"/>
        <w:spacing w:line="240" w:lineRule="auto"/>
        <w:ind w:firstLine="0"/>
        <w:jc w:val="center"/>
        <w:rPr>
          <w:color w:val="000000" w:themeColor="text1"/>
        </w:rPr>
      </w:pPr>
    </w:p>
    <w:p w:rsidR="0055785D" w:rsidRPr="00951A36" w:rsidRDefault="002333AB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100"/>
        <w:gridCol w:w="1100"/>
        <w:gridCol w:w="1100"/>
        <w:gridCol w:w="1100"/>
        <w:gridCol w:w="1100"/>
        <w:gridCol w:w="1100"/>
      </w:tblGrid>
      <w:tr w:rsidR="00D30DCA" w:rsidRPr="00951A36" w:rsidTr="00D30DCA"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lastRenderedPageBreak/>
              <w:t>Координатор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Заместитель </w:t>
            </w:r>
            <w:r>
              <w:rPr>
                <w:color w:val="000000" w:themeColor="text1"/>
                <w:sz w:val="18"/>
                <w:szCs w:val="18"/>
              </w:rPr>
              <w:t>г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лавы </w:t>
            </w:r>
            <w:r>
              <w:rPr>
                <w:color w:val="000000" w:themeColor="text1"/>
                <w:sz w:val="18"/>
                <w:szCs w:val="18"/>
              </w:rPr>
              <w:t>администрации городского округа,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 курирующий вопросы безопасности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Администрация Сергиево-Посадского </w:t>
            </w:r>
            <w:r>
              <w:rPr>
                <w:color w:val="000000" w:themeColor="text1"/>
                <w:sz w:val="18"/>
                <w:szCs w:val="18"/>
              </w:rPr>
              <w:t>городского округа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 w:rsidRPr="00951A36">
              <w:rPr>
                <w:color w:val="000000" w:themeColor="text1"/>
                <w:sz w:val="18"/>
                <w:szCs w:val="18"/>
              </w:rPr>
              <w:t xml:space="preserve">Комплексное обеспечение безопасности населения и объектов на территории Сергиево-Посадского </w:t>
            </w:r>
            <w:r>
              <w:rPr>
                <w:color w:val="000000" w:themeColor="text1"/>
                <w:sz w:val="18"/>
                <w:szCs w:val="18"/>
              </w:rPr>
              <w:t>городского округа</w:t>
            </w:r>
            <w:r w:rsidRPr="00951A36">
              <w:rPr>
                <w:color w:val="000000" w:themeColor="text1"/>
                <w:sz w:val="18"/>
                <w:szCs w:val="18"/>
              </w:rPr>
              <w:t>, повышение уровня и результативности борьбы с преступностью, повышение защищенности населения от ЧС и скоординированности взаимодействия служб РСЧС и МОСЧС.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546" w:type="pct"/>
            <w:gridSpan w:val="6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2020</w:t>
            </w:r>
            <w:r w:rsidRPr="00951A36">
              <w:rPr>
                <w:color w:val="000000" w:themeColor="text1"/>
                <w:sz w:val="18"/>
                <w:szCs w:val="18"/>
              </w:rPr>
              <w:t>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951A36">
              <w:rPr>
                <w:color w:val="000000" w:themeColor="text1"/>
                <w:sz w:val="18"/>
                <w:szCs w:val="18"/>
              </w:rPr>
              <w:t xml:space="preserve"> годы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30DCA" w:rsidRPr="00951A36" w:rsidTr="00D30DCA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454" w:type="pct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Перечень подпрограмм</w:t>
            </w:r>
          </w:p>
        </w:tc>
        <w:tc>
          <w:tcPr>
            <w:tcW w:w="3546" w:type="pct"/>
            <w:gridSpan w:val="6"/>
          </w:tcPr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1.Профилактика преступлений и иных правонарушений.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2.Снижение рисков возникновения и смягчения последствий чрезвычайных ситуаций природного и техногенного характера на территории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3.Развитие и совершенствование систем оповещения и информирования населения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4.Обеспечение пожарной безопасности на территории муниципального образования Московской области.</w:t>
            </w:r>
          </w:p>
          <w:p w:rsidR="00D30DCA" w:rsidRDefault="00D30DCA" w:rsidP="00D30DCA">
            <w:pPr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5.Обеспечение мероприятий гражданской обороны на территории муниципального образования Московской области.</w:t>
            </w:r>
          </w:p>
          <w:p w:rsidR="00D30DCA" w:rsidRPr="005B5456" w:rsidRDefault="00D30DCA" w:rsidP="00D30DCA">
            <w:pPr>
              <w:pStyle w:val="af1"/>
              <w:spacing w:before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</w:t>
            </w:r>
          </w:p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 том числе по годам:</w:t>
            </w:r>
          </w:p>
        </w:tc>
        <w:tc>
          <w:tcPr>
            <w:tcW w:w="3546" w:type="pct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Расходы  (тыс. рублей)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2024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149</w:t>
            </w:r>
            <w:r>
              <w:rPr>
                <w:color w:val="000000" w:themeColor="text1"/>
                <w:sz w:val="22"/>
                <w:szCs w:val="22"/>
              </w:rPr>
              <w:t>60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2986,00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4D63">
              <w:rPr>
                <w:color w:val="000000" w:themeColor="text1"/>
                <w:sz w:val="22"/>
                <w:szCs w:val="22"/>
              </w:rPr>
              <w:t>29</w:t>
            </w:r>
            <w:r>
              <w:rPr>
                <w:color w:val="000000" w:themeColor="text1"/>
                <w:sz w:val="22"/>
                <w:szCs w:val="22"/>
              </w:rPr>
              <w:t>95</w:t>
            </w:r>
            <w:r w:rsidRPr="00164D63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E4393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F6580">
              <w:rPr>
                <w:sz w:val="22"/>
                <w:szCs w:val="22"/>
                <w:lang w:val="en-US"/>
              </w:rPr>
              <w:t>8</w:t>
            </w:r>
            <w:r w:rsidR="00E4393D">
              <w:rPr>
                <w:sz w:val="22"/>
                <w:szCs w:val="22"/>
              </w:rPr>
              <w:t>1784</w:t>
            </w:r>
            <w:r>
              <w:rPr>
                <w:sz w:val="22"/>
                <w:szCs w:val="22"/>
              </w:rPr>
              <w:t>,</w:t>
            </w:r>
            <w:r w:rsidR="00FF6580">
              <w:rPr>
                <w:sz w:val="22"/>
                <w:szCs w:val="22"/>
              </w:rPr>
              <w:t>1</w:t>
            </w:r>
            <w:r w:rsidR="00945688">
              <w:rPr>
                <w:sz w:val="22"/>
                <w:szCs w:val="22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17647,00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E4393D">
            <w:pPr>
              <w:ind w:firstLine="0"/>
              <w:jc w:val="center"/>
              <w:rPr>
                <w:sz w:val="22"/>
                <w:szCs w:val="22"/>
              </w:rPr>
            </w:pPr>
            <w:r w:rsidRPr="004E7365">
              <w:rPr>
                <w:sz w:val="22"/>
                <w:szCs w:val="22"/>
              </w:rPr>
              <w:t>12</w:t>
            </w:r>
            <w:r w:rsidR="00945688">
              <w:rPr>
                <w:sz w:val="22"/>
                <w:szCs w:val="22"/>
              </w:rPr>
              <w:t>6</w:t>
            </w:r>
            <w:r w:rsidR="00E4393D">
              <w:rPr>
                <w:sz w:val="22"/>
                <w:szCs w:val="22"/>
              </w:rPr>
              <w:t>4</w:t>
            </w:r>
            <w:r w:rsidR="00945688">
              <w:rPr>
                <w:sz w:val="22"/>
                <w:szCs w:val="22"/>
              </w:rPr>
              <w:t>16</w:t>
            </w:r>
            <w:r w:rsidRPr="004E7365">
              <w:rPr>
                <w:sz w:val="22"/>
                <w:szCs w:val="22"/>
              </w:rPr>
              <w:t>,</w:t>
            </w:r>
            <w:r w:rsidR="00945688">
              <w:rPr>
                <w:sz w:val="22"/>
                <w:szCs w:val="22"/>
              </w:rPr>
              <w:t>9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13966,51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11876</w:t>
            </w:r>
            <w:r w:rsidRPr="00164D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11876</w:t>
            </w:r>
            <w:r w:rsidRPr="00164D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342,58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342</w:t>
            </w:r>
            <w:r w:rsidRPr="00164D63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164D63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CC0D5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945688">
              <w:rPr>
                <w:sz w:val="22"/>
                <w:szCs w:val="22"/>
              </w:rPr>
              <w:t>4</w:t>
            </w:r>
            <w:r w:rsidR="00CC0D5D">
              <w:rPr>
                <w:sz w:val="22"/>
                <w:szCs w:val="22"/>
                <w:lang w:val="en-US"/>
              </w:rPr>
              <w:t>106</w:t>
            </w:r>
            <w:r w:rsidR="00945688">
              <w:rPr>
                <w:sz w:val="22"/>
                <w:szCs w:val="22"/>
              </w:rPr>
              <w:t>,73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FE3D2B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FE3D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17989,58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CC0D5D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45688">
              <w:rPr>
                <w:sz w:val="22"/>
                <w:szCs w:val="22"/>
              </w:rPr>
              <w:t>29</w:t>
            </w:r>
            <w:r w:rsidR="00CC0D5D">
              <w:rPr>
                <w:sz w:val="22"/>
                <w:szCs w:val="22"/>
                <w:lang w:val="en-US"/>
              </w:rPr>
              <w:t>411</w:t>
            </w:r>
            <w:r w:rsidR="00945688">
              <w:rPr>
                <w:sz w:val="22"/>
                <w:szCs w:val="22"/>
              </w:rPr>
              <w:t>,9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16961,51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114871,87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DCA" w:rsidRPr="00164D63" w:rsidRDefault="00D30DCA" w:rsidP="00D30DCA">
            <w:pPr>
              <w:ind w:firstLine="0"/>
              <w:jc w:val="center"/>
              <w:rPr>
                <w:sz w:val="22"/>
                <w:szCs w:val="22"/>
              </w:rPr>
            </w:pPr>
            <w:r w:rsidRPr="00164D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14871,87</w:t>
            </w:r>
          </w:p>
        </w:tc>
      </w:tr>
      <w:tr w:rsidR="00D30DCA" w:rsidRPr="00951A36" w:rsidTr="00D30D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CA" w:rsidRPr="00951A36" w:rsidRDefault="00D30DCA" w:rsidP="00D30DCA">
            <w:pPr>
              <w:widowControl w:val="0"/>
              <w:spacing w:line="240" w:lineRule="auto"/>
              <w:ind w:firstLine="0"/>
              <w:rPr>
                <w:color w:val="000000" w:themeColor="text1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54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DCA" w:rsidRPr="009170CC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Снижение общего количества преступлений, совершенных на территории Сергиево-Посадского городского округа, не менее чем на 5% ежегодно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726A7E">
              <w:rPr>
                <w:sz w:val="20"/>
                <w:szCs w:val="20"/>
              </w:rPr>
              <w:t xml:space="preserve">Увеличение доли </w:t>
            </w:r>
            <w:r>
              <w:rPr>
                <w:sz w:val="20"/>
                <w:szCs w:val="20"/>
              </w:rPr>
              <w:t>социально значимых объектов (учреждений), оборудованных в целях антитеррористической защищенности средствами безопасности,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граждан, принимающих участие в деятельности народных дружин,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 xml:space="preserve"> Снижение доли несовершеннолетних в общем числе лиц, совершивших преступления</w:t>
            </w:r>
            <w:r>
              <w:rPr>
                <w:sz w:val="20"/>
                <w:szCs w:val="20"/>
              </w:rPr>
              <w:t>,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зданий (помещений) территориальных органов МВД,</w:t>
            </w:r>
            <w:r w:rsidRPr="009170CC">
              <w:rPr>
                <w:sz w:val="20"/>
                <w:szCs w:val="20"/>
              </w:rPr>
              <w:t xml:space="preserve"> 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5% ежегодно,</w:t>
            </w:r>
          </w:p>
          <w:p w:rsidR="00D30DCA" w:rsidRPr="009170CC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9170CC">
              <w:rPr>
                <w:sz w:val="20"/>
                <w:szCs w:val="20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кладбищ, соответствующих требованиям Регионального стандарта;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мест инвентаризации мест захоронения;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восстановленных (ремонт, реставрация, благоустройство) воинских захоронений;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транспортировок умерших в морг с мест обнаружения или </w:t>
            </w:r>
            <w:r>
              <w:rPr>
                <w:sz w:val="20"/>
                <w:szCs w:val="20"/>
              </w:rPr>
              <w:lastRenderedPageBreak/>
              <w:t>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процента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 xml:space="preserve">городского округа </w:t>
            </w:r>
            <w:r w:rsidRPr="00951A36">
              <w:rPr>
                <w:color w:val="000000" w:themeColor="text1"/>
                <w:sz w:val="20"/>
                <w:szCs w:val="20"/>
              </w:rPr>
              <w:t>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color w:val="000000" w:themeColor="text1"/>
                <w:sz w:val="20"/>
                <w:szCs w:val="20"/>
              </w:rPr>
              <w:t xml:space="preserve">ного и техногенного характера, 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color w:val="000000" w:themeColor="text1"/>
                <w:sz w:val="20"/>
                <w:szCs w:val="20"/>
              </w:rPr>
              <w:t xml:space="preserve">ию безопасности людей на воде, </w:t>
            </w:r>
          </w:p>
          <w:p w:rsidR="00D30DCA" w:rsidRPr="00B77269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</w:t>
            </w:r>
            <w:r>
              <w:rPr>
                <w:color w:val="000000" w:themeColor="text1"/>
                <w:sz w:val="20"/>
                <w:szCs w:val="20"/>
              </w:rPr>
              <w:t xml:space="preserve"> области, 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color w:val="000000" w:themeColor="text1"/>
                <w:sz w:val="20"/>
                <w:szCs w:val="20"/>
              </w:rPr>
              <w:t>ии муниципального образования,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</w:t>
            </w:r>
            <w:r>
              <w:rPr>
                <w:color w:val="000000" w:themeColor="text1"/>
                <w:sz w:val="20"/>
                <w:szCs w:val="20"/>
              </w:rPr>
              <w:t>и муниципального образования,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Повышение степени пожарной защищенности муниципального образования, по</w:t>
            </w:r>
            <w:r>
              <w:rPr>
                <w:color w:val="000000" w:themeColor="text1"/>
                <w:sz w:val="20"/>
                <w:szCs w:val="20"/>
              </w:rPr>
              <w:t xml:space="preserve"> отношению к базовому периоду, </w:t>
            </w:r>
          </w:p>
          <w:p w:rsidR="00D30DCA" w:rsidRPr="00951A36" w:rsidRDefault="00D30DCA" w:rsidP="00D30DCA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Увеличение степени готовности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 xml:space="preserve"> Московской области в области гражданской обороны по от</w:t>
            </w:r>
            <w:r>
              <w:rPr>
                <w:color w:val="000000" w:themeColor="text1"/>
                <w:sz w:val="20"/>
                <w:szCs w:val="20"/>
              </w:rPr>
              <w:t>ношению к базовому показателю.</w:t>
            </w:r>
          </w:p>
          <w:p w:rsidR="00D30DCA" w:rsidRPr="00951A36" w:rsidRDefault="00D30DCA" w:rsidP="00D30DCA">
            <w:pPr>
              <w:pStyle w:val="ab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30DCA" w:rsidRPr="00951A36" w:rsidRDefault="00D30DCA" w:rsidP="00D30DCA">
      <w:pPr>
        <w:rPr>
          <w:color w:val="000000" w:themeColor="text1"/>
        </w:rPr>
      </w:pPr>
    </w:p>
    <w:p w:rsidR="00D30DCA" w:rsidRPr="00951A36" w:rsidRDefault="00D30DCA" w:rsidP="00D30DCA">
      <w:pPr>
        <w:rPr>
          <w:color w:val="000000" w:themeColor="text1"/>
        </w:rPr>
      </w:pPr>
      <w:r w:rsidRPr="00951A36">
        <w:rPr>
          <w:color w:val="000000" w:themeColor="text1"/>
        </w:rPr>
        <w:br w:type="page"/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3" w:name="h.3znysh7" w:colFirst="0" w:colLast="0"/>
      <w:bookmarkEnd w:id="3"/>
      <w:r w:rsidRPr="00951A36">
        <w:rPr>
          <w:color w:val="000000" w:themeColor="text1"/>
          <w:sz w:val="24"/>
          <w:szCs w:val="24"/>
        </w:rPr>
        <w:t>1. Общая характеристика сферы реализации муниципальной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Обеспечение безопасности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свидетельствуют о необходимости внедрения комплексного подхода в этой работе.</w:t>
      </w:r>
    </w:p>
    <w:p w:rsidR="00D30DCA" w:rsidRPr="00951A36" w:rsidRDefault="00D30DCA" w:rsidP="00D30DCA">
      <w:pPr>
        <w:jc w:val="both"/>
        <w:rPr>
          <w:rFonts w:eastAsia="MS Mincho"/>
          <w:color w:val="000000" w:themeColor="text1"/>
          <w:sz w:val="24"/>
          <w:szCs w:val="24"/>
        </w:rPr>
      </w:pPr>
      <w:r w:rsidRPr="00951A36">
        <w:rPr>
          <w:rFonts w:eastAsia="MS Mincho"/>
          <w:color w:val="000000" w:themeColor="text1"/>
          <w:sz w:val="24"/>
          <w:szCs w:val="24"/>
        </w:rPr>
        <w:t xml:space="preserve">Совместная целенаправленная </w:t>
      </w:r>
      <w:r w:rsidRPr="00951A36">
        <w:rPr>
          <w:color w:val="000000" w:themeColor="text1"/>
          <w:sz w:val="24"/>
          <w:szCs w:val="24"/>
        </w:rPr>
        <w:t xml:space="preserve">деятельность органов исполнительной власти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Московской области, УМВД России по Сергиево-Посадскому </w:t>
      </w:r>
      <w:r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 xml:space="preserve">, 1 отделения 1 окружного отдела УФСБ России по г. Москве и Московской области, 1 службы УФСКН России по Московской области, отдела УФМС России по Московской области по Сергиево-Посадскому </w:t>
      </w:r>
      <w:r>
        <w:rPr>
          <w:color w:val="000000" w:themeColor="text1"/>
          <w:sz w:val="24"/>
          <w:szCs w:val="24"/>
        </w:rPr>
        <w:t>городскому округу</w:t>
      </w:r>
      <w:r w:rsidRPr="00951A36">
        <w:rPr>
          <w:color w:val="000000" w:themeColor="text1"/>
          <w:sz w:val="24"/>
          <w:szCs w:val="24"/>
        </w:rPr>
        <w:t>, реализация мероприятий долгосрочных целевых программ по профилактике правонарушений, борьбе с преступностью и обеспечению безопасност</w:t>
      </w:r>
      <w:r>
        <w:rPr>
          <w:color w:val="000000" w:themeColor="text1"/>
          <w:sz w:val="24"/>
          <w:szCs w:val="24"/>
        </w:rPr>
        <w:t xml:space="preserve">и граждан в Сергиево-Посадском городском округе Московской области </w:t>
      </w:r>
      <w:r w:rsidRPr="00951A36">
        <w:rPr>
          <w:color w:val="000000" w:themeColor="text1"/>
          <w:sz w:val="24"/>
          <w:szCs w:val="24"/>
        </w:rPr>
        <w:t>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ситуаций</w:t>
      </w:r>
      <w:r w:rsidRPr="00951A36">
        <w:rPr>
          <w:rFonts w:eastAsia="MS Mincho"/>
          <w:color w:val="000000" w:themeColor="text1"/>
          <w:sz w:val="24"/>
          <w:szCs w:val="24"/>
        </w:rPr>
        <w:t>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В 201</w:t>
      </w:r>
      <w:r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году на территории Сергиево-Посадского </w:t>
      </w:r>
      <w:r>
        <w:rPr>
          <w:color w:val="000000" w:themeColor="text1"/>
          <w:sz w:val="24"/>
          <w:szCs w:val="24"/>
        </w:rPr>
        <w:t xml:space="preserve">городского округа </w:t>
      </w:r>
      <w:r w:rsidRPr="00951A36">
        <w:rPr>
          <w:color w:val="000000" w:themeColor="text1"/>
          <w:sz w:val="24"/>
          <w:szCs w:val="24"/>
        </w:rPr>
        <w:t>Московской области преступлений экстремистской направленности не выявлено.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Негативное влияние на криминогенную обстановку в Сергиев</w:t>
      </w:r>
      <w:r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Несмотря на снижение квот на привлечение иностранной рабочей силы, поток мигрантов, желающих найти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источник существования, не сокращается.</w:t>
      </w:r>
      <w:r w:rsidRPr="00951A36">
        <w:rPr>
          <w:color w:val="000000" w:themeColor="text1"/>
        </w:rPr>
        <w:t xml:space="preserve"> 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4128E8">
        <w:rPr>
          <w:color w:val="000000" w:themeColor="text1"/>
          <w:sz w:val="24"/>
          <w:szCs w:val="24"/>
        </w:rPr>
        <w:t>По состоянию на 01 октября 2019 года в Серг</w:t>
      </w:r>
      <w:r>
        <w:rPr>
          <w:color w:val="000000" w:themeColor="text1"/>
          <w:sz w:val="24"/>
          <w:szCs w:val="24"/>
        </w:rPr>
        <w:t>иево-Посадском городском округе</w:t>
      </w:r>
      <w:r w:rsidRPr="004128E8">
        <w:rPr>
          <w:color w:val="000000" w:themeColor="text1"/>
          <w:sz w:val="24"/>
          <w:szCs w:val="24"/>
        </w:rPr>
        <w:t xml:space="preserve"> Московской области на учете в наркологическом диспансере ГБУЗ МО </w:t>
      </w:r>
      <w:r w:rsidRPr="004128E8">
        <w:rPr>
          <w:color w:val="000000" w:themeColor="text1"/>
          <w:sz w:val="24"/>
          <w:szCs w:val="24"/>
        </w:rPr>
        <w:lastRenderedPageBreak/>
        <w:t>«Психиатрическая больница № 5» на диспансерном учете с диагнозом «Наркомания» состоит 722 человека, из них мужчин – 608, женщин - 114.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30DCA" w:rsidRPr="00951A36" w:rsidRDefault="00D30DCA" w:rsidP="00D30DCA">
      <w:pPr>
        <w:jc w:val="both"/>
        <w:rPr>
          <w:bCs/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951A36">
        <w:rPr>
          <w:bCs/>
          <w:color w:val="000000" w:themeColor="text1"/>
          <w:sz w:val="24"/>
          <w:szCs w:val="24"/>
        </w:rPr>
        <w:t xml:space="preserve"> </w:t>
      </w:r>
    </w:p>
    <w:p w:rsidR="00D30DCA" w:rsidRPr="00951A36" w:rsidRDefault="00D30DCA" w:rsidP="00D30DC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Необходимо</w:t>
      </w:r>
      <w:r w:rsidRPr="00951A36">
        <w:rPr>
          <w:color w:val="000000" w:themeColor="text1"/>
          <w:sz w:val="24"/>
          <w:szCs w:val="24"/>
        </w:rPr>
        <w:t xml:space="preserve"> усилени</w:t>
      </w:r>
      <w:r>
        <w:rPr>
          <w:color w:val="000000" w:themeColor="text1"/>
          <w:sz w:val="24"/>
          <w:szCs w:val="24"/>
        </w:rPr>
        <w:t xml:space="preserve">е </w:t>
      </w:r>
      <w:r w:rsidRPr="00951A36">
        <w:rPr>
          <w:color w:val="000000" w:themeColor="text1"/>
          <w:sz w:val="24"/>
          <w:szCs w:val="24"/>
        </w:rPr>
        <w:t>антитеррористической</w:t>
      </w:r>
      <w:r>
        <w:rPr>
          <w:color w:val="000000" w:themeColor="text1"/>
          <w:sz w:val="24"/>
          <w:szCs w:val="24"/>
        </w:rPr>
        <w:t xml:space="preserve"> защищенности объектов</w:t>
      </w:r>
      <w:r w:rsidRPr="00951A36">
        <w:rPr>
          <w:color w:val="000000" w:themeColor="text1"/>
          <w:sz w:val="24"/>
          <w:szCs w:val="24"/>
        </w:rPr>
        <w:t xml:space="preserve"> социальной сферы и спорта, мест массового пребывания людей.  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Важным фактором устойчивого социально-экономического развития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является обеспечение необходимого уровня пожарной безопасности и минимизация потерь вследствие пожаров. Сергиево-Посадский </w:t>
      </w:r>
      <w:r>
        <w:rPr>
          <w:color w:val="000000" w:themeColor="text1"/>
          <w:sz w:val="24"/>
          <w:szCs w:val="24"/>
        </w:rPr>
        <w:t>городской округ</w:t>
      </w:r>
      <w:r w:rsidRPr="00951A36">
        <w:rPr>
          <w:color w:val="000000" w:themeColor="text1"/>
          <w:sz w:val="24"/>
          <w:szCs w:val="24"/>
        </w:rPr>
        <w:t xml:space="preserve">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пожаров и количеству пострадавших и погибших на них.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На территории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не все объекты оснащены системами пожарной автоматики, а темпы распространения таких систем весьма низкие.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</w:t>
      </w:r>
      <w:r>
        <w:rPr>
          <w:color w:val="000000" w:themeColor="text1"/>
          <w:sz w:val="24"/>
          <w:szCs w:val="24"/>
        </w:rPr>
        <w:t>50</w:t>
      </w:r>
      <w:r w:rsidRPr="00951A36">
        <w:rPr>
          <w:color w:val="000000" w:themeColor="text1"/>
          <w:sz w:val="24"/>
          <w:szCs w:val="24"/>
        </w:rPr>
        <w:t xml:space="preserve"> тысяч человек, пр</w:t>
      </w:r>
      <w:r>
        <w:rPr>
          <w:color w:val="000000" w:themeColor="text1"/>
          <w:sz w:val="24"/>
          <w:szCs w:val="24"/>
        </w:rPr>
        <w:t>оживающих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По состоянию на 201</w:t>
      </w:r>
      <w:r>
        <w:rPr>
          <w:color w:val="000000" w:themeColor="text1"/>
          <w:sz w:val="24"/>
          <w:szCs w:val="24"/>
        </w:rPr>
        <w:t>9</w:t>
      </w:r>
      <w:r w:rsidRPr="00951A36">
        <w:rPr>
          <w:color w:val="000000" w:themeColor="text1"/>
          <w:sz w:val="24"/>
          <w:szCs w:val="24"/>
        </w:rPr>
        <w:t xml:space="preserve">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</w:t>
      </w:r>
      <w:r>
        <w:rPr>
          <w:color w:val="000000" w:themeColor="text1"/>
          <w:sz w:val="24"/>
          <w:szCs w:val="24"/>
        </w:rPr>
        <w:t>характера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(МСО) не обеспечивает 100% охвата населения про</w:t>
      </w:r>
      <w:r>
        <w:rPr>
          <w:color w:val="000000" w:themeColor="text1"/>
          <w:sz w:val="24"/>
          <w:szCs w:val="24"/>
        </w:rPr>
        <w:t>живающего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. Это связано с проведением модернизации существующих систем связи на территории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а также техническим и моральным старением системы, развернутой для выполнения функций оповещения.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Сложная обстановка сохраняется на водоемах Сергиево-</w:t>
      </w:r>
      <w:r>
        <w:rPr>
          <w:color w:val="000000" w:themeColor="text1"/>
          <w:sz w:val="24"/>
          <w:szCs w:val="24"/>
        </w:rPr>
        <w:t>Посадского городского округа</w:t>
      </w:r>
      <w:r w:rsidRPr="00951A36">
        <w:rPr>
          <w:color w:val="000000" w:themeColor="text1"/>
          <w:sz w:val="24"/>
          <w:szCs w:val="24"/>
        </w:rPr>
        <w:t>, которые находятся в загрязненном и необорудованном состоянии, что приводит к гибели людей.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Эти и другие угрозы без</w:t>
      </w:r>
      <w:r>
        <w:rPr>
          <w:color w:val="000000" w:themeColor="text1"/>
          <w:sz w:val="24"/>
          <w:szCs w:val="24"/>
        </w:rPr>
        <w:t>опасности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Угрозы безопасности, оказывающие деструктивное воздействие на различные сферы жизни и дея</w:t>
      </w:r>
      <w:r>
        <w:rPr>
          <w:color w:val="000000" w:themeColor="text1"/>
          <w:sz w:val="24"/>
          <w:szCs w:val="24"/>
        </w:rPr>
        <w:t>тельности в Сергиево-Посадском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и его жителей, находятся в тесной взаимосвязи и во взаимодействии друг с другом.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</w:t>
      </w:r>
      <w:r w:rsidRPr="001A090D">
        <w:rPr>
          <w:sz w:val="24"/>
        </w:rPr>
        <w:lastRenderedPageBreak/>
        <w:t xml:space="preserve">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D30DCA" w:rsidRPr="001A090D" w:rsidRDefault="00D30DCA" w:rsidP="00D30DCA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Отсюда вывод, что меры по обеспечению безопасности в Сергиев</w:t>
      </w:r>
      <w:r>
        <w:rPr>
          <w:color w:val="000000" w:themeColor="text1"/>
          <w:sz w:val="24"/>
          <w:szCs w:val="24"/>
        </w:rPr>
        <w:t>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должны носить комплексный и системный характер.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rFonts w:eastAsia="MS Mincho"/>
          <w:color w:val="000000" w:themeColor="text1"/>
          <w:spacing w:val="-4"/>
          <w:sz w:val="24"/>
          <w:szCs w:val="24"/>
        </w:rPr>
      </w:pPr>
      <w:r w:rsidRPr="00951A36">
        <w:rPr>
          <w:color w:val="000000" w:themeColor="text1"/>
          <w:spacing w:val="-4"/>
          <w:sz w:val="24"/>
          <w:szCs w:val="24"/>
        </w:rPr>
        <w:t xml:space="preserve">Таким комплексным системным документом является муниципальная программа «Безопасность </w:t>
      </w:r>
      <w:r>
        <w:rPr>
          <w:color w:val="000000" w:themeColor="text1"/>
          <w:spacing w:val="-4"/>
          <w:sz w:val="24"/>
          <w:szCs w:val="24"/>
        </w:rPr>
        <w:t>и обеспечение безопасности жизнедеятельности населения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»</w:t>
      </w:r>
      <w:r w:rsidRPr="00951A36">
        <w:rPr>
          <w:color w:val="000000" w:themeColor="text1"/>
          <w:sz w:val="24"/>
          <w:szCs w:val="24"/>
        </w:rPr>
        <w:t xml:space="preserve"> (далее – муниципальная программа)</w:t>
      </w:r>
      <w:r w:rsidRPr="00951A36">
        <w:rPr>
          <w:rFonts w:eastAsia="MS Mincho"/>
          <w:color w:val="000000" w:themeColor="text1"/>
          <w:spacing w:val="-4"/>
          <w:sz w:val="24"/>
          <w:szCs w:val="24"/>
        </w:rPr>
        <w:t>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Применение программно-целевого метода обеспечения безопасности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 позволит осуществить: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D30DCA" w:rsidRPr="007E260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</w:rPr>
      </w:pPr>
      <w:r w:rsidRPr="007E2606">
        <w:rPr>
          <w:color w:val="000000" w:themeColor="text1"/>
          <w:sz w:val="24"/>
          <w:szCs w:val="24"/>
        </w:rPr>
        <w:t>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D30DCA" w:rsidRPr="007E2606" w:rsidRDefault="00D30DCA" w:rsidP="00D30DCA">
      <w:pPr>
        <w:widowControl w:val="0"/>
        <w:spacing w:line="240" w:lineRule="auto"/>
        <w:ind w:left="284" w:hanging="284"/>
        <w:contextualSpacing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</w:rPr>
        <w:tab/>
        <w:t xml:space="preserve"> </w:t>
      </w:r>
      <w:r w:rsidRPr="007E2606">
        <w:rPr>
          <w:sz w:val="24"/>
        </w:rPr>
        <w:t xml:space="preserve">обеспечение условий для совершенствования системы организации похоронного дела, </w:t>
      </w:r>
      <w:r>
        <w:rPr>
          <w:sz w:val="24"/>
        </w:rPr>
        <w:t>повышение</w:t>
      </w:r>
      <w:r w:rsidRPr="007E2606">
        <w:rPr>
          <w:sz w:val="24"/>
        </w:rPr>
        <w:t xml:space="preserve"> уровня благоустройства и санитарно-эпидемиологического состояния территорий муниципальных кладбищ.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D30DCA" w:rsidRPr="002E1B14" w:rsidRDefault="00D30DCA" w:rsidP="00D30DCA">
      <w:pPr>
        <w:pStyle w:val="ab"/>
        <w:widowControl w:val="0"/>
        <w:spacing w:line="240" w:lineRule="auto"/>
        <w:ind w:left="360" w:firstLine="360"/>
        <w:rPr>
          <w:color w:val="000000" w:themeColor="text1"/>
        </w:rPr>
      </w:pPr>
      <w:r w:rsidRPr="002E1B14">
        <w:rPr>
          <w:color w:val="000000" w:themeColor="text1"/>
          <w:sz w:val="24"/>
          <w:szCs w:val="24"/>
        </w:rPr>
        <w:t xml:space="preserve"> Цель муниципальной программы</w:t>
      </w:r>
      <w:r>
        <w:rPr>
          <w:color w:val="000000" w:themeColor="text1"/>
          <w:sz w:val="24"/>
          <w:szCs w:val="24"/>
        </w:rPr>
        <w:t>:</w:t>
      </w:r>
    </w:p>
    <w:p w:rsidR="00D30DCA" w:rsidRPr="002E1B14" w:rsidRDefault="00D30DCA" w:rsidP="00D30DCA">
      <w:pPr>
        <w:pStyle w:val="ab"/>
        <w:widowControl w:val="0"/>
        <w:numPr>
          <w:ilvl w:val="0"/>
          <w:numId w:val="4"/>
        </w:numPr>
        <w:spacing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</w:t>
      </w:r>
      <w:r w:rsidRPr="002E1B14">
        <w:rPr>
          <w:color w:val="000000" w:themeColor="text1"/>
          <w:sz w:val="24"/>
          <w:szCs w:val="24"/>
        </w:rPr>
        <w:t xml:space="preserve">омплексное обеспечение безопасности населения и объектов на территории Сергиево-Посадского городского округа, </w:t>
      </w:r>
      <w:r>
        <w:rPr>
          <w:color w:val="000000" w:themeColor="text1"/>
          <w:sz w:val="24"/>
          <w:szCs w:val="24"/>
        </w:rPr>
        <w:t xml:space="preserve">повышение качества обслуживания населения в сфере погребения, </w:t>
      </w:r>
      <w:r w:rsidRPr="002E1B14">
        <w:rPr>
          <w:color w:val="000000" w:themeColor="text1"/>
          <w:sz w:val="24"/>
          <w:szCs w:val="24"/>
        </w:rPr>
        <w:t>повышение уровня и результативности борьбы с преступностью, повышение защищенности населения от ЧС и скоординированности взаимодействия служб РСЧС и МОСЧС.</w:t>
      </w:r>
    </w:p>
    <w:p w:rsidR="00D30DCA" w:rsidRPr="00951A36" w:rsidRDefault="00D30DCA" w:rsidP="00D30DCA">
      <w:pPr>
        <w:widowControl w:val="0"/>
        <w:spacing w:line="240" w:lineRule="auto"/>
        <w:ind w:firstLine="0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 xml:space="preserve">2. Прогноз развития политики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по обеспечению безопасности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Муниципальная программа рассчитана на пять лет - с 20</w:t>
      </w:r>
      <w:r>
        <w:rPr>
          <w:color w:val="000000" w:themeColor="text1"/>
          <w:sz w:val="24"/>
          <w:szCs w:val="24"/>
        </w:rPr>
        <w:t>20</w:t>
      </w:r>
      <w:r w:rsidRPr="00951A36">
        <w:rPr>
          <w:color w:val="000000" w:themeColor="text1"/>
          <w:sz w:val="24"/>
          <w:szCs w:val="24"/>
        </w:rPr>
        <w:t xml:space="preserve"> по 202</w:t>
      </w: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 xml:space="preserve"> год, ее выполнение предусмотрено без разделения на этапы и включает постоянную реализацию планируемых мероприятий.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Реализация</w:t>
      </w:r>
      <w:r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 программных мероприятий </w:t>
      </w:r>
      <w:r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t xml:space="preserve">позволит </w:t>
      </w:r>
      <w:r>
        <w:rPr>
          <w:color w:val="000000" w:themeColor="text1"/>
          <w:sz w:val="24"/>
          <w:szCs w:val="24"/>
        </w:rPr>
        <w:t>нейтрализовать</w:t>
      </w:r>
      <w:r w:rsidRPr="00951A36">
        <w:rPr>
          <w:color w:val="000000" w:themeColor="text1"/>
          <w:sz w:val="24"/>
          <w:szCs w:val="24"/>
        </w:rPr>
        <w:t xml:space="preserve"> криминогенную обстановку в Сер</w:t>
      </w:r>
      <w:r>
        <w:rPr>
          <w:color w:val="000000" w:themeColor="text1"/>
          <w:sz w:val="24"/>
          <w:szCs w:val="24"/>
        </w:rPr>
        <w:t>гиево-Посадском городском округе</w:t>
      </w:r>
      <w:r w:rsidRPr="00951A36">
        <w:rPr>
          <w:color w:val="000000" w:themeColor="text1"/>
          <w:sz w:val="24"/>
          <w:szCs w:val="24"/>
        </w:rPr>
        <w:t xml:space="preserve"> Московской области, </w:t>
      </w:r>
      <w:r>
        <w:rPr>
          <w:color w:val="000000" w:themeColor="text1"/>
          <w:sz w:val="24"/>
          <w:szCs w:val="24"/>
        </w:rPr>
        <w:t xml:space="preserve"> уменьшить</w:t>
      </w:r>
      <w:r w:rsidRPr="00951A36">
        <w:rPr>
          <w:color w:val="000000" w:themeColor="text1"/>
          <w:sz w:val="24"/>
          <w:szCs w:val="24"/>
        </w:rPr>
        <w:t xml:space="preserve"> рост преступности и других негативных явлений по отдельным направлениям, повысить степень защищенности и информированности населения от возможных чрезвычайных ситуаций,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жителей, обеспечения защищенности объектов социальной сферы и мест с массовым пребыванием людей, повышения реального уровня безопасности жизнедеятельности жителей Сергиево</w:t>
      </w:r>
      <w:r>
        <w:rPr>
          <w:color w:val="000000" w:themeColor="text1"/>
          <w:sz w:val="24"/>
          <w:szCs w:val="24"/>
        </w:rPr>
        <w:t>-Посадского городского округа</w:t>
      </w:r>
      <w:r w:rsidRPr="00951A36">
        <w:rPr>
          <w:color w:val="000000" w:themeColor="text1"/>
          <w:sz w:val="24"/>
          <w:szCs w:val="24"/>
        </w:rPr>
        <w:t>, обеспечения защищенности людей, объектов экономики и социальной сферы от возможных ЧС.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bookmarkStart w:id="4" w:name="h.2et92p0" w:colFirst="0" w:colLast="0"/>
      <w:bookmarkEnd w:id="4"/>
      <w:r>
        <w:rPr>
          <w:color w:val="000000" w:themeColor="text1"/>
          <w:sz w:val="24"/>
          <w:szCs w:val="24"/>
        </w:rPr>
        <w:t>Р</w:t>
      </w:r>
      <w:r w:rsidRPr="00951A36">
        <w:rPr>
          <w:color w:val="000000" w:themeColor="text1"/>
          <w:sz w:val="24"/>
          <w:szCs w:val="24"/>
        </w:rPr>
        <w:t>ешени</w:t>
      </w:r>
      <w:r>
        <w:rPr>
          <w:color w:val="000000" w:themeColor="text1"/>
          <w:sz w:val="24"/>
          <w:szCs w:val="24"/>
        </w:rPr>
        <w:t>е</w:t>
      </w:r>
      <w:r w:rsidRPr="00951A36">
        <w:rPr>
          <w:color w:val="000000" w:themeColor="text1"/>
          <w:sz w:val="24"/>
          <w:szCs w:val="24"/>
        </w:rPr>
        <w:t xml:space="preserve"> проблемы повышения </w:t>
      </w:r>
      <w:r>
        <w:rPr>
          <w:color w:val="000000" w:themeColor="text1"/>
          <w:sz w:val="24"/>
          <w:szCs w:val="24"/>
        </w:rPr>
        <w:t xml:space="preserve">обеспечения </w:t>
      </w:r>
      <w:r w:rsidRPr="00951A36">
        <w:rPr>
          <w:color w:val="000000" w:themeColor="text1"/>
          <w:sz w:val="24"/>
          <w:szCs w:val="24"/>
        </w:rPr>
        <w:t xml:space="preserve">безопасности жизнедеятельности Сергиево-Посадского </w:t>
      </w:r>
      <w:r>
        <w:rPr>
          <w:color w:val="000000" w:themeColor="text1"/>
          <w:sz w:val="24"/>
          <w:szCs w:val="24"/>
        </w:rPr>
        <w:t>городского округа,</w:t>
      </w:r>
      <w:r w:rsidRPr="00951A36">
        <w:rPr>
          <w:color w:val="000000" w:themeColor="text1"/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скоординированностью деятельности исполнителей муниципальной программы на начальных стадиях ее реализации.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Реалистический вариант предполагает, что: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политическая обстановка в стране и регионе стабильная;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благоприятная;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низкая.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Пессимистический вариант предполагает: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экономическая ситуация в стране и в Сергиево-Посадском </w:t>
      </w:r>
      <w:r>
        <w:rPr>
          <w:color w:val="000000" w:themeColor="text1"/>
          <w:sz w:val="24"/>
          <w:szCs w:val="24"/>
        </w:rPr>
        <w:t>городском округе</w:t>
      </w:r>
      <w:r w:rsidRPr="00951A36">
        <w:rPr>
          <w:color w:val="000000" w:themeColor="text1"/>
          <w:sz w:val="24"/>
          <w:szCs w:val="24"/>
        </w:rPr>
        <w:t xml:space="preserve"> </w:t>
      </w:r>
      <w:r w:rsidRPr="00951A36">
        <w:rPr>
          <w:color w:val="000000" w:themeColor="text1"/>
          <w:sz w:val="24"/>
          <w:szCs w:val="24"/>
        </w:rPr>
        <w:lastRenderedPageBreak/>
        <w:t>неблагоприятная;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социальная напряженность в обществе относительно высокая.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Внутренние риски: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подготовки и переподготовки кадров;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Внешние риски: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финансовые риски, связанные с недостаточным уровнем бюджетного финансирования муниципальной программы, вызванные различными причинами, в т.ч. возникновением бюджетного дефицита;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Варианты решения указанной проблемы: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bookmarkStart w:id="5" w:name="h.tyjcwt" w:colFirst="0" w:colLast="0"/>
      <w:bookmarkEnd w:id="5"/>
      <w:r w:rsidRPr="00951A36">
        <w:rPr>
          <w:color w:val="000000" w:themeColor="text1"/>
          <w:sz w:val="24"/>
          <w:szCs w:val="24"/>
        </w:rPr>
        <w:t>3. Перечень подпрограмм муниципальной программы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</w:rPr>
        <w:t xml:space="preserve">1. </w:t>
      </w:r>
      <w:r w:rsidRPr="00951A36">
        <w:rPr>
          <w:color w:val="000000" w:themeColor="text1"/>
          <w:sz w:val="24"/>
          <w:szCs w:val="24"/>
        </w:rPr>
        <w:t>Профилактика преступлений и иных правонарушений.</w:t>
      </w:r>
      <w:r>
        <w:rPr>
          <w:color w:val="000000" w:themeColor="text1"/>
          <w:sz w:val="24"/>
          <w:szCs w:val="24"/>
        </w:rPr>
        <w:t xml:space="preserve"> Цель подпрограммы: 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 преступностью, повышение качества обслуживания населения в сфере погребения.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2. Снижение рисков </w:t>
      </w:r>
      <w:r>
        <w:rPr>
          <w:color w:val="000000" w:themeColor="text1"/>
          <w:sz w:val="24"/>
          <w:szCs w:val="24"/>
        </w:rPr>
        <w:t xml:space="preserve">возникновения </w:t>
      </w:r>
      <w:r w:rsidRPr="00951A36">
        <w:rPr>
          <w:color w:val="000000" w:themeColor="text1"/>
          <w:sz w:val="24"/>
          <w:szCs w:val="24"/>
        </w:rPr>
        <w:t>и смягчение последствий чрезвычайных ситуаций природного и техногенного характера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lastRenderedPageBreak/>
        <w:t xml:space="preserve">3. Развитие и совершенствование систем оповещения и информирования населения </w:t>
      </w:r>
      <w:r>
        <w:rPr>
          <w:color w:val="000000" w:themeColor="text1"/>
          <w:sz w:val="24"/>
          <w:szCs w:val="24"/>
        </w:rPr>
        <w:t>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реагирования экстренных оперативных служб при происшествиях на территории Сергиево-Посадского городского округа.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4. Обеспечение пожарной безопасности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повышение уровня пожарной безопасности населенных пунктов и объектов, находящихся на территории Сергиево-Посадского городского округа.</w:t>
      </w:r>
    </w:p>
    <w:p w:rsidR="00D30DCA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5. Обеспечение мероприятий гражданской обороны</w:t>
      </w:r>
      <w:r>
        <w:rPr>
          <w:color w:val="000000" w:themeColor="text1"/>
          <w:sz w:val="24"/>
          <w:szCs w:val="24"/>
        </w:rPr>
        <w:t xml:space="preserve"> на территории муниципального образования Московской области</w:t>
      </w:r>
      <w:r w:rsidRPr="00951A3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Цель подпрограммы: создание и содержание имущества в учреждениях, подведомственных исполнительным органам Сергиево-Посадского городского округа.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  <w:bookmarkStart w:id="6" w:name="h.3dy6vkm" w:colFirst="0" w:colLast="0"/>
      <w:bookmarkEnd w:id="6"/>
    </w:p>
    <w:p w:rsidR="00D30DCA" w:rsidRPr="00951A36" w:rsidRDefault="00D30DCA" w:rsidP="00D30DCA">
      <w:pPr>
        <w:widowControl w:val="0"/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4</w:t>
      </w:r>
      <w:r w:rsidRPr="00951A36">
        <w:rPr>
          <w:color w:val="000000" w:themeColor="text1"/>
          <w:sz w:val="24"/>
          <w:szCs w:val="24"/>
        </w:rPr>
        <w:t>. Обобщенная характеристика основных мероприятий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Все мероприятия муниципальной программы направлены на обеспечение безопасности жизнедеятельности населения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D30DCA" w:rsidRPr="00951A36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r>
        <w:rPr>
          <w:color w:val="000000" w:themeColor="text1"/>
          <w:sz w:val="24"/>
          <w:szCs w:val="24"/>
        </w:rPr>
        <w:t>подпрограммах</w:t>
      </w:r>
      <w:r w:rsidRPr="00951A36">
        <w:rPr>
          <w:color w:val="000000" w:themeColor="text1"/>
          <w:sz w:val="24"/>
          <w:szCs w:val="24"/>
        </w:rPr>
        <w:t>.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1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деятельности общественных объединений правоохранительной направленности;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обеспечение общественного порядка и общественной безопасности, профилактика проявлений экстремизма на территории Московской области;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оснащение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</w:t>
      </w:r>
      <w:r>
        <w:rPr>
          <w:color w:val="000000" w:themeColor="text1"/>
          <w:sz w:val="24"/>
          <w:szCs w:val="24"/>
        </w:rPr>
        <w:t>х с наркоманией и токсикоманией;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</w:t>
      </w:r>
      <w:r w:rsidRPr="003075C8">
        <w:rPr>
          <w:color w:val="000000" w:themeColor="text1"/>
          <w:sz w:val="24"/>
          <w:szCs w:val="24"/>
        </w:rPr>
        <w:t>рганизация ритуальных услу</w:t>
      </w:r>
      <w:r>
        <w:rPr>
          <w:color w:val="000000" w:themeColor="text1"/>
          <w:sz w:val="24"/>
          <w:szCs w:val="24"/>
        </w:rPr>
        <w:t>г и содержание мест захоронения.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2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 xml:space="preserve">осуществление мероприятий по защите и смягчению последствий от </w:t>
      </w:r>
      <w:r w:rsidRPr="00271181">
        <w:rPr>
          <w:color w:val="000000" w:themeColor="text1"/>
          <w:sz w:val="24"/>
          <w:szCs w:val="24"/>
        </w:rPr>
        <w:lastRenderedPageBreak/>
        <w:t>чрезвычайных ситуаций природного и техногенного характера населения</w:t>
      </w:r>
      <w:r>
        <w:rPr>
          <w:color w:val="000000" w:themeColor="text1"/>
          <w:sz w:val="24"/>
          <w:szCs w:val="24"/>
        </w:rPr>
        <w:t xml:space="preserve"> и территорий</w:t>
      </w:r>
      <w:r w:rsidRPr="00271181">
        <w:rPr>
          <w:color w:val="000000" w:themeColor="text1"/>
          <w:sz w:val="24"/>
          <w:szCs w:val="24"/>
        </w:rPr>
        <w:t>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выполнение мероприятий по безопасности населения на водных объектах, расположенных н</w:t>
      </w:r>
      <w:r>
        <w:rPr>
          <w:color w:val="000000" w:themeColor="text1"/>
          <w:sz w:val="24"/>
          <w:szCs w:val="24"/>
        </w:rPr>
        <w:t>а территории Московской области;</w:t>
      </w:r>
    </w:p>
    <w:p w:rsidR="00D30DCA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</w:t>
      </w:r>
      <w:r w:rsidRPr="003075C8">
        <w:rPr>
          <w:color w:val="000000" w:themeColor="text1"/>
          <w:sz w:val="24"/>
          <w:szCs w:val="24"/>
        </w:rPr>
        <w:t>оздание, содержание системно-аппаратного комплекса «Безопасный город» на территории Московской области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3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</w:t>
      </w:r>
      <w:r>
        <w:rPr>
          <w:color w:val="000000" w:themeColor="text1"/>
          <w:sz w:val="24"/>
          <w:szCs w:val="24"/>
        </w:rPr>
        <w:t>а территории Московской области.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4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повышение степени пожарной безопасности.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1181">
        <w:rPr>
          <w:color w:val="000000" w:themeColor="text1"/>
          <w:sz w:val="24"/>
          <w:szCs w:val="24"/>
        </w:rPr>
        <w:t>Подпрограммой 5 предусматривается реализация следующих основных мероприятий: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>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обороны;</w:t>
      </w:r>
    </w:p>
    <w:p w:rsidR="00D30DCA" w:rsidRPr="00271181" w:rsidRDefault="00D30DCA" w:rsidP="00D30DCA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71181">
        <w:rPr>
          <w:color w:val="000000" w:themeColor="text1"/>
          <w:sz w:val="24"/>
          <w:szCs w:val="24"/>
        </w:rPr>
        <w:t xml:space="preserve">обеспечение готовности защитных сооружений </w:t>
      </w:r>
      <w:r>
        <w:rPr>
          <w:color w:val="000000" w:themeColor="text1"/>
          <w:sz w:val="24"/>
          <w:szCs w:val="24"/>
        </w:rPr>
        <w:t xml:space="preserve">и других объектов гражданской обороны </w:t>
      </w:r>
      <w:r w:rsidRPr="00271181">
        <w:rPr>
          <w:color w:val="000000" w:themeColor="text1"/>
          <w:sz w:val="24"/>
          <w:szCs w:val="24"/>
        </w:rPr>
        <w:t>на территории</w:t>
      </w:r>
      <w:r>
        <w:rPr>
          <w:color w:val="000000" w:themeColor="text1"/>
          <w:sz w:val="24"/>
          <w:szCs w:val="24"/>
        </w:rPr>
        <w:t xml:space="preserve"> муниципальных образований </w:t>
      </w:r>
      <w:r w:rsidRPr="00271181">
        <w:rPr>
          <w:color w:val="000000" w:themeColor="text1"/>
          <w:sz w:val="24"/>
          <w:szCs w:val="24"/>
        </w:rPr>
        <w:t xml:space="preserve"> Московской области к приему укрываемого населения.</w:t>
      </w:r>
    </w:p>
    <w:p w:rsidR="00C036D0" w:rsidRPr="00271181" w:rsidRDefault="00C036D0" w:rsidP="00271181">
      <w:pPr>
        <w:widowControl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C036D0" w:rsidRPr="00951A36" w:rsidRDefault="00C036D0" w:rsidP="00B617AD">
      <w:pPr>
        <w:widowControl w:val="0"/>
        <w:spacing w:line="240" w:lineRule="auto"/>
        <w:ind w:firstLine="0"/>
        <w:jc w:val="both"/>
        <w:rPr>
          <w:color w:val="000000" w:themeColor="text1"/>
        </w:rPr>
        <w:sectPr w:rsidR="00C036D0" w:rsidRPr="00951A36" w:rsidSect="00EE0387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134" w:right="624" w:bottom="1134" w:left="1985" w:header="720" w:footer="720" w:gutter="0"/>
          <w:pgNumType w:start="1"/>
          <w:cols w:space="720"/>
          <w:titlePg/>
          <w:docGrid w:linePitch="381"/>
        </w:sect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lastRenderedPageBreak/>
        <w:t>6. Планируемые результаты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5362"/>
        <w:gridCol w:w="1053"/>
        <w:gridCol w:w="1022"/>
        <w:gridCol w:w="1192"/>
        <w:gridCol w:w="1066"/>
        <w:gridCol w:w="815"/>
        <w:gridCol w:w="716"/>
        <w:gridCol w:w="91"/>
        <w:gridCol w:w="821"/>
        <w:gridCol w:w="853"/>
        <w:gridCol w:w="1139"/>
      </w:tblGrid>
      <w:tr w:rsidR="00D30DCA" w:rsidRPr="00951A36" w:rsidTr="00D30DCA">
        <w:trPr>
          <w:cantSplit/>
          <w:trHeight w:val="20"/>
        </w:trPr>
        <w:tc>
          <w:tcPr>
            <w:tcW w:w="163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36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Планируемые результаты реализации муниципальной программы</w:t>
            </w:r>
          </w:p>
        </w:tc>
        <w:tc>
          <w:tcPr>
            <w:tcW w:w="36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Тип показателя</w:t>
            </w:r>
          </w:p>
        </w:tc>
        <w:tc>
          <w:tcPr>
            <w:tcW w:w="35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1492" w:type="pct"/>
            <w:gridSpan w:val="6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№ основного мероприятия в перечне мероприятий подпрограммы</w:t>
            </w:r>
          </w:p>
        </w:tc>
      </w:tr>
      <w:tr w:rsidR="00D30DCA" w:rsidRPr="00951A36" w:rsidTr="00D30DCA">
        <w:trPr>
          <w:cantSplit/>
          <w:trHeight w:val="20"/>
        </w:trPr>
        <w:tc>
          <w:tcPr>
            <w:tcW w:w="163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836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0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50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11</w:t>
            </w:r>
          </w:p>
        </w:tc>
      </w:tr>
      <w:tr w:rsidR="00D30DCA" w:rsidRPr="002E5D64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2E5D64">
              <w:rPr>
                <w:b/>
                <w:color w:val="auto"/>
                <w:sz w:val="16"/>
                <w:szCs w:val="16"/>
              </w:rPr>
              <w:t>Подпрограмма 1. Профилактика преступлений и иных правонарушений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2E5D64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5% ежегодно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 xml:space="preserve">Количество 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85519C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2686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2246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2</w:t>
            </w:r>
            <w:r>
              <w:rPr>
                <w:color w:val="auto"/>
                <w:sz w:val="16"/>
                <w:szCs w:val="16"/>
              </w:rPr>
              <w:t>134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1925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1829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7D61E2">
              <w:rPr>
                <w:color w:val="auto"/>
                <w:sz w:val="16"/>
                <w:szCs w:val="16"/>
              </w:rPr>
              <w:t>1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доли от числа граждан принимающих участие в деятельности народных дружин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 (базовое значение 30 человек)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115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99,9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99,8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99,7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D30DCA" w:rsidRPr="007D61E2" w:rsidTr="00D30DCA">
        <w:trPr>
          <w:cantSplit/>
          <w:trHeight w:val="544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отремонтированных зданий (помещений) территориальных органов МВД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5% ежегодно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1208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Показатель отсутствовал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1268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1331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1398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1468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before="120" w:after="120"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проценты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106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108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Благоустроим кладбища. Доля  кладбищ, соответствующих  Региональному стандарту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55,87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57,61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Инвентаризация мест захоронения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35,38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7D61E2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соглашение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единица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D30DCA" w:rsidRPr="007D61E2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7D61E2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45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12" w:type="pct"/>
            <w:gridSpan w:val="2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</w:t>
            </w:r>
          </w:p>
        </w:tc>
      </w:tr>
      <w:tr w:rsidR="00D30DCA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37" w:type="pct"/>
            <w:gridSpan w:val="11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 xml:space="preserve">Подпрограмма 2.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 xml:space="preserve">Снижение рисков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возникновения 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и смягчение последствий чрезвычайных ситуаций природного и техногенного характера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на территории муниципального образования Московской области</w:t>
            </w:r>
            <w:r w:rsidRPr="00951A36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D30DCA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360" w:type="pct"/>
            <w:shd w:val="clear" w:color="000000" w:fill="FFFFFF"/>
          </w:tcPr>
          <w:p w:rsidR="00D30DCA" w:rsidRPr="0053527E" w:rsidRDefault="00D30DCA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D30DCA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60" w:type="pct"/>
            <w:shd w:val="clear" w:color="000000" w:fill="FFFFFF"/>
          </w:tcPr>
          <w:p w:rsidR="00D30DCA" w:rsidRPr="0053527E" w:rsidRDefault="00D30DCA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D30DCA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D30DCA" w:rsidRPr="0053527E" w:rsidRDefault="00D30DCA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</w:tcPr>
          <w:p w:rsidR="00D30DCA" w:rsidRPr="0053527E" w:rsidRDefault="00D30DCA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72,5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D30DCA" w:rsidRPr="0053527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 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D30DCA" w:rsidRPr="0053527E" w:rsidRDefault="00D30DCA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</w:tcPr>
          <w:p w:rsidR="00D30DCA" w:rsidRPr="0053527E" w:rsidRDefault="00D30DCA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3</w:t>
            </w:r>
          </w:p>
        </w:tc>
      </w:tr>
      <w:tr w:rsidR="00D30DCA" w:rsidRPr="0053527E" w:rsidTr="00D30DCA">
        <w:trPr>
          <w:cantSplit/>
          <w:trHeight w:val="481"/>
        </w:trPr>
        <w:tc>
          <w:tcPr>
            <w:tcW w:w="163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37" w:type="pct"/>
            <w:gridSpan w:val="11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Подпрограмма 3. Развитие и совершенствование систем оповещения и информирования населения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муниципального образования </w:t>
            </w:r>
            <w:r w:rsidRPr="0053527E">
              <w:rPr>
                <w:b/>
                <w:color w:val="000000" w:themeColor="text1"/>
                <w:sz w:val="16"/>
                <w:szCs w:val="16"/>
              </w:rPr>
              <w:t xml:space="preserve">Московской области </w:t>
            </w:r>
          </w:p>
        </w:tc>
      </w:tr>
      <w:tr w:rsidR="00D30DCA" w:rsidRPr="0053527E" w:rsidTr="00D30DCA">
        <w:trPr>
          <w:cantSplit/>
          <w:trHeight w:val="273"/>
        </w:trPr>
        <w:tc>
          <w:tcPr>
            <w:tcW w:w="163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</w:t>
            </w:r>
          </w:p>
        </w:tc>
        <w:tc>
          <w:tcPr>
            <w:tcW w:w="360" w:type="pct"/>
            <w:shd w:val="clear" w:color="000000" w:fill="FFFFFF"/>
          </w:tcPr>
          <w:p w:rsidR="00D30DCA" w:rsidRPr="0053527E" w:rsidRDefault="00D30DCA" w:rsidP="00D30DCA">
            <w:pPr>
              <w:spacing w:line="240" w:lineRule="auto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53527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3527E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D30DCA" w:rsidRPr="00951A36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Подпрограмма 4. Обеспечение пожарной безопасности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951A36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30DCA" w:rsidRPr="00CD38DC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CD38DC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Повышение степени пожарной защищенности муниципального образования</w:t>
            </w:r>
            <w:r>
              <w:rPr>
                <w:color w:val="auto"/>
                <w:sz w:val="16"/>
                <w:szCs w:val="16"/>
              </w:rPr>
              <w:t xml:space="preserve"> Московской области</w:t>
            </w:r>
            <w:r w:rsidRPr="00EE275C">
              <w:rPr>
                <w:color w:val="auto"/>
                <w:sz w:val="16"/>
                <w:szCs w:val="16"/>
              </w:rPr>
              <w:t>, по отношению к базовому периоду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EE275C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89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59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93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94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95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EE275C">
              <w:rPr>
                <w:color w:val="auto"/>
                <w:sz w:val="16"/>
                <w:szCs w:val="16"/>
              </w:rPr>
              <w:t>96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EE275C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D30DCA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47" w:type="pct"/>
            <w:gridSpan w:val="10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B438AE">
              <w:rPr>
                <w:b/>
                <w:color w:val="auto"/>
                <w:sz w:val="16"/>
                <w:szCs w:val="16"/>
              </w:rPr>
              <w:t>Подпрограмма 5. Обеспечение мероприятий гражданской обороны</w:t>
            </w:r>
            <w:r>
              <w:rPr>
                <w:b/>
                <w:color w:val="auto"/>
                <w:sz w:val="16"/>
                <w:szCs w:val="16"/>
              </w:rPr>
              <w:t xml:space="preserve"> на территории муниципального образования Московской области</w:t>
            </w:r>
            <w:r w:rsidRPr="00B438AE">
              <w:rPr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D30DCA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35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44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48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D30DCA" w:rsidRPr="00B438AE" w:rsidTr="00D30DCA">
        <w:trPr>
          <w:cantSplit/>
          <w:trHeight w:val="20"/>
        </w:trPr>
        <w:tc>
          <w:tcPr>
            <w:tcW w:w="163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36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 xml:space="preserve">Увеличение степени готовности к использованию по предназначению защитных сооружений и иных объектов </w:t>
            </w:r>
            <w:r>
              <w:rPr>
                <w:color w:val="auto"/>
                <w:sz w:val="16"/>
                <w:szCs w:val="16"/>
              </w:rPr>
              <w:t>ГО</w:t>
            </w:r>
            <w:r w:rsidRPr="00B438A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279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76" w:type="pct"/>
            <w:gridSpan w:val="2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281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292" w:type="pct"/>
            <w:shd w:val="clear" w:color="000000" w:fill="FFFFFF"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B438AE">
              <w:rPr>
                <w:color w:val="auto"/>
                <w:sz w:val="16"/>
                <w:szCs w:val="16"/>
              </w:rPr>
              <w:t>50</w:t>
            </w:r>
          </w:p>
        </w:tc>
        <w:tc>
          <w:tcPr>
            <w:tcW w:w="390" w:type="pct"/>
            <w:shd w:val="clear" w:color="000000" w:fill="FFFFFF"/>
            <w:noWrap/>
            <w:vAlign w:val="center"/>
          </w:tcPr>
          <w:p w:rsidR="00D30DCA" w:rsidRPr="00B438AE" w:rsidRDefault="00D30DCA" w:rsidP="00D30DCA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</w:tbl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  <w:sectPr w:rsidR="00D30DCA" w:rsidRPr="00951A36" w:rsidSect="009B7E4A">
          <w:pgSz w:w="16840" w:h="11907" w:orient="landscape"/>
          <w:pgMar w:top="1985" w:right="1134" w:bottom="624" w:left="1134" w:header="720" w:footer="720" w:gutter="0"/>
          <w:cols w:space="720"/>
          <w:docGrid w:linePitch="381"/>
        </w:sect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7.</w:t>
      </w:r>
      <w:r w:rsidRPr="00951A36">
        <w:rPr>
          <w:color w:val="000000" w:themeColor="text1"/>
        </w:rPr>
        <w:t xml:space="preserve"> </w:t>
      </w:r>
      <w:r w:rsidRPr="00951A36">
        <w:rPr>
          <w:color w:val="000000" w:themeColor="text1"/>
          <w:sz w:val="24"/>
          <w:szCs w:val="24"/>
        </w:rPr>
        <w:t>Методика расчета значений показателей эффективности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23"/>
        <w:gridCol w:w="6496"/>
      </w:tblGrid>
      <w:tr w:rsidR="00D30DCA" w:rsidRPr="00951A36" w:rsidTr="00D30DCA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D30DCA" w:rsidRPr="00951A36" w:rsidRDefault="00D30DCA" w:rsidP="00D30DCA">
            <w:pPr>
              <w:pStyle w:val="ConsPlusNormal"/>
              <w:tabs>
                <w:tab w:val="left" w:pos="567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bCs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1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213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5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74F6B">
              <w:rPr>
                <w:bCs/>
                <w:color w:val="auto"/>
                <w:sz w:val="16"/>
                <w:szCs w:val="16"/>
              </w:rPr>
              <w:t>Методика расчета показателя и единица измерения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213" w:type="pct"/>
            <w:shd w:val="clear" w:color="auto" w:fill="auto"/>
          </w:tcPr>
          <w:p w:rsidR="00D30DCA" w:rsidRPr="00AA6FA2" w:rsidRDefault="00D30DCA" w:rsidP="00D30DCA">
            <w:pPr>
              <w:pStyle w:val="Default"/>
              <w:rPr>
                <w:b/>
                <w:sz w:val="16"/>
                <w:szCs w:val="16"/>
              </w:rPr>
            </w:pPr>
            <w:r w:rsidRPr="00AA6FA2">
              <w:rPr>
                <w:b/>
                <w:sz w:val="16"/>
                <w:szCs w:val="16"/>
              </w:rPr>
              <w:t>Макропоказатель</w:t>
            </w:r>
          </w:p>
          <w:p w:rsidR="00D30DCA" w:rsidRPr="00AA6FA2" w:rsidRDefault="00D30DCA" w:rsidP="00D30DCA">
            <w:pPr>
              <w:pStyle w:val="Default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Кптг = Кппг </w:t>
            </w:r>
            <w:r w:rsidRPr="00280956">
              <w:rPr>
                <w:sz w:val="16"/>
                <w:szCs w:val="16"/>
                <w:lang w:val="en-US"/>
              </w:rPr>
              <w:t>x</w:t>
            </w:r>
            <w:r w:rsidRPr="00280956">
              <w:rPr>
                <w:sz w:val="16"/>
                <w:szCs w:val="16"/>
              </w:rPr>
              <w:t xml:space="preserve"> 0,95,</w:t>
            </w:r>
          </w:p>
          <w:p w:rsidR="00D30DCA" w:rsidRPr="00280956" w:rsidRDefault="00D30DCA" w:rsidP="00D30DCA">
            <w:pPr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где:</w:t>
            </w:r>
            <w:r w:rsidRPr="00280956">
              <w:rPr>
                <w:sz w:val="16"/>
                <w:szCs w:val="16"/>
              </w:rPr>
              <w:br/>
              <w:t xml:space="preserve">Кптг  – кол-во преступлений текущего года, 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Кппг  – кол-во преступлений предыдущего года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  <w:r w:rsidRPr="00280956">
              <w:rPr>
                <w:bCs/>
                <w:color w:val="auto"/>
                <w:sz w:val="16"/>
                <w:szCs w:val="16"/>
              </w:rPr>
              <w:t xml:space="preserve">: количество 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данные УМВД России по Сергиево-Посадскому городскому округу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</w:t>
            </w:r>
            <w:r w:rsidRPr="00280956">
              <w:rPr>
                <w:sz w:val="16"/>
                <w:szCs w:val="16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  <w:u w:val="single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</w:t>
            </w:r>
            <w:r w:rsidRPr="00280956">
              <w:rPr>
                <w:sz w:val="16"/>
                <w:szCs w:val="16"/>
                <w:u w:val="single"/>
              </w:rPr>
              <w:t xml:space="preserve">КОО+ КОК + КОС 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ДОАЗ  =                                                     </w:t>
            </w:r>
            <w:r w:rsidRPr="00280956">
              <w:rPr>
                <w:sz w:val="16"/>
                <w:szCs w:val="16"/>
              </w:rPr>
              <w:tab/>
              <w:t xml:space="preserve"> х  100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                                          ОКСЗО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где:                     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ДОАЗ – доля объектов отвечающих, требованиям антитеррористической защищенности;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widowControl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ОКСЗО – общее количество социально значимых объектов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280956">
              <w:rPr>
                <w:bCs/>
                <w:color w:val="auto"/>
                <w:sz w:val="16"/>
                <w:szCs w:val="16"/>
              </w:rPr>
              <w:t>система технологического обеспечения региональной общественной безопасности и оперативного управления «Безопасный регион»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</w:t>
            </w:r>
            <w:r w:rsidRPr="00280956">
              <w:rPr>
                <w:sz w:val="16"/>
                <w:szCs w:val="16"/>
              </w:rPr>
              <w:t xml:space="preserve">Увеличение </w:t>
            </w:r>
            <w:r>
              <w:rPr>
                <w:sz w:val="16"/>
                <w:szCs w:val="16"/>
              </w:rPr>
              <w:t xml:space="preserve">доли от </w:t>
            </w:r>
            <w:r w:rsidRPr="00280956">
              <w:rPr>
                <w:sz w:val="16"/>
                <w:szCs w:val="16"/>
              </w:rPr>
              <w:t xml:space="preserve"> числа граждан принимающих участие в деятельности народных дружин</w:t>
            </w:r>
          </w:p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>ЧНД1</w:t>
                  </w:r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noProof/>
                      <w:sz w:val="16"/>
                      <w:szCs w:val="16"/>
                    </w:rPr>
                    <w:t>УЧНД</w:t>
                  </w:r>
                  <w:r w:rsidRPr="00280956">
                    <w:rPr>
                      <w:sz w:val="16"/>
                      <w:szCs w:val="16"/>
                    </w:rPr>
                    <w:t xml:space="preserve">  =                        х 100 %</w:t>
                  </w:r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           ЧНД0</w:t>
                  </w:r>
                </w:p>
              </w:tc>
            </w:tr>
            <w:tr w:rsidR="00D30DCA" w:rsidRPr="00280956" w:rsidTr="00D30DCA">
              <w:tc>
                <w:tcPr>
                  <w:tcW w:w="5382" w:type="dxa"/>
                </w:tcPr>
                <w:p w:rsidR="00D30DCA" w:rsidRPr="00280956" w:rsidRDefault="00D30DCA" w:rsidP="00D30DCA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УЧНД – значение показателя; 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ЧНД1 – число членов народных дружин в отчетном периоде</w:t>
            </w:r>
          </w:p>
          <w:p w:rsidR="00D30DCA" w:rsidRPr="00280956" w:rsidRDefault="00D30DCA" w:rsidP="00D30DCA">
            <w:pPr>
              <w:ind w:firstLine="0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ЧНД0  – число членов народных дружин в базовом периоде (2019 г.)</w:t>
            </w:r>
          </w:p>
          <w:p w:rsidR="00D30DCA" w:rsidRPr="00280956" w:rsidRDefault="00D30DCA" w:rsidP="00D30DCA">
            <w:pPr>
              <w:pStyle w:val="ConsPlusNormal"/>
              <w:ind w:left="51"/>
              <w:outlineLvl w:val="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280956">
              <w:rPr>
                <w:color w:val="auto"/>
                <w:sz w:val="16"/>
                <w:szCs w:val="16"/>
              </w:rPr>
              <w:t xml:space="preserve"> 100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280956">
              <w:rPr>
                <w:color w:val="auto"/>
                <w:sz w:val="16"/>
                <w:szCs w:val="16"/>
              </w:rPr>
              <w:t>процент</w:t>
            </w:r>
          </w:p>
          <w:p w:rsidR="00D30DCA" w:rsidRPr="00280956" w:rsidRDefault="00D30DCA" w:rsidP="00D30DCA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280956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280956">
              <w:rPr>
                <w:bCs/>
                <w:color w:val="auto"/>
                <w:sz w:val="16"/>
                <w:szCs w:val="16"/>
              </w:rPr>
              <w:t>аналитические материалы предоставленные УМВД России по Сергиево-Посадскому городскому округу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 Количество отремонтированных зданий (помещений) территориальных органов МВД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213" w:type="pct"/>
            <w:shd w:val="clear" w:color="auto" w:fill="auto"/>
          </w:tcPr>
          <w:p w:rsidR="00D30DCA" w:rsidRPr="00280956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280956">
              <w:rPr>
                <w:sz w:val="16"/>
                <w:szCs w:val="16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3545" w:type="pct"/>
            <w:shd w:val="clear" w:color="auto" w:fill="auto"/>
          </w:tcPr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</w:p>
          <w:tbl>
            <w:tblPr>
              <w:tblStyle w:val="af0"/>
              <w:tblW w:w="0" w:type="auto"/>
              <w:tblInd w:w="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1"/>
            </w:tblGrid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u w:val="single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</w:t>
                  </w:r>
                  <w:r w:rsidRPr="00280956">
                    <w:rPr>
                      <w:sz w:val="16"/>
                      <w:szCs w:val="16"/>
                      <w:u w:val="single"/>
                    </w:rPr>
                    <w:t xml:space="preserve">С   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Р</w:t>
                  </w:r>
                  <w:r w:rsidRPr="00280956">
                    <w:rPr>
                      <w:sz w:val="16"/>
                      <w:szCs w:val="16"/>
                    </w:rPr>
                    <w:cr/>
                    <w:t>=               х 100%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 xml:space="preserve">         В</w:t>
                  </w:r>
                </w:p>
              </w:tc>
            </w:tr>
            <w:tr w:rsidR="00D30DCA" w:rsidRPr="00280956" w:rsidTr="00D30DCA">
              <w:tc>
                <w:tcPr>
                  <w:tcW w:w="6101" w:type="dxa"/>
                </w:tcPr>
                <w:p w:rsidR="00D30DCA" w:rsidRPr="00280956" w:rsidRDefault="00D30DCA" w:rsidP="00D30DCA">
                  <w:pPr>
                    <w:pStyle w:val="ab"/>
                    <w:ind w:left="51"/>
                    <w:rPr>
                      <w:sz w:val="16"/>
                      <w:szCs w:val="16"/>
                    </w:rPr>
                  </w:pPr>
                  <w:r w:rsidRPr="00280956">
                    <w:rPr>
                      <w:sz w:val="16"/>
                      <w:szCs w:val="16"/>
                    </w:rPr>
                    <w:t>где:</w:t>
                  </w:r>
                </w:p>
              </w:tc>
            </w:tr>
          </w:tbl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Р - доля несовершеннолетних в общем числе лиц, совершивших преступления;</w:t>
            </w: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 xml:space="preserve">С – число несовершеннолетних, совершивших преступления в отчетном периоде;  </w:t>
            </w:r>
          </w:p>
          <w:p w:rsidR="00D30DCA" w:rsidRPr="00280956" w:rsidRDefault="00D30DCA" w:rsidP="00D30DCA">
            <w:pPr>
              <w:pStyle w:val="ab"/>
              <w:spacing w:line="240" w:lineRule="auto"/>
              <w:ind w:left="51"/>
              <w:rPr>
                <w:sz w:val="16"/>
                <w:szCs w:val="16"/>
              </w:rPr>
            </w:pPr>
            <w:r w:rsidRPr="00280956">
              <w:rPr>
                <w:sz w:val="16"/>
                <w:szCs w:val="16"/>
              </w:rPr>
              <w:t>В – общее число лиц, совершивших преступления в отчетном периоде</w:t>
            </w:r>
          </w:p>
          <w:p w:rsidR="00D30DCA" w:rsidRPr="00280956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6</w:t>
            </w:r>
          </w:p>
        </w:tc>
        <w:tc>
          <w:tcPr>
            <w:tcW w:w="1213" w:type="pct"/>
            <w:shd w:val="clear" w:color="auto" w:fill="auto"/>
          </w:tcPr>
          <w:p w:rsidR="00D30DCA" w:rsidRDefault="00D30DCA" w:rsidP="00D30DCA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  <w:r w:rsidRPr="00647BDA">
              <w:rPr>
                <w:sz w:val="18"/>
                <w:szCs w:val="18"/>
              </w:rPr>
              <w:t>.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3545" w:type="pct"/>
            <w:shd w:val="clear" w:color="auto" w:fill="auto"/>
          </w:tcPr>
          <w:p w:rsidR="00D30DCA" w:rsidRPr="005766F7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5766F7">
              <w:rPr>
                <w:sz w:val="18"/>
                <w:szCs w:val="18"/>
              </w:rPr>
              <w:t>Значение показателя рассчитывается по формуле:</w:t>
            </w:r>
          </w:p>
          <w:p w:rsidR="00D30DCA" w:rsidRPr="005766F7" w:rsidRDefault="00D30DCA" w:rsidP="00D30DCA">
            <w:pPr>
              <w:spacing w:line="240" w:lineRule="auto"/>
              <w:rPr>
                <w:sz w:val="18"/>
                <w:szCs w:val="18"/>
              </w:rPr>
            </w:pPr>
          </w:p>
          <w:p w:rsidR="00D30DCA" w:rsidRPr="005766F7" w:rsidRDefault="00D30DCA" w:rsidP="00D30DCA">
            <w:pPr>
              <w:spacing w:line="240" w:lineRule="auto"/>
              <w:rPr>
                <w:sz w:val="18"/>
                <w:szCs w:val="18"/>
              </w:rPr>
            </w:pPr>
            <w:r w:rsidRPr="005766F7">
              <w:rPr>
                <w:sz w:val="18"/>
                <w:szCs w:val="18"/>
              </w:rPr>
              <w:t>Вбртг = Вбрпг х 1,05</w:t>
            </w:r>
          </w:p>
          <w:p w:rsidR="00D30DCA" w:rsidRPr="005766F7" w:rsidRDefault="00D30DCA" w:rsidP="00D30DCA">
            <w:pPr>
              <w:spacing w:line="240" w:lineRule="auto"/>
              <w:rPr>
                <w:sz w:val="18"/>
                <w:szCs w:val="18"/>
              </w:rPr>
            </w:pPr>
            <w:r w:rsidRPr="005766F7">
              <w:rPr>
                <w:sz w:val="18"/>
                <w:szCs w:val="18"/>
              </w:rPr>
              <w:t>где:</w:t>
            </w:r>
          </w:p>
          <w:p w:rsidR="00D30DCA" w:rsidRPr="005766F7" w:rsidRDefault="00D30DCA" w:rsidP="00D30DCA">
            <w:pPr>
              <w:spacing w:line="240" w:lineRule="auto"/>
              <w:rPr>
                <w:sz w:val="18"/>
                <w:szCs w:val="18"/>
              </w:rPr>
            </w:pPr>
            <w:r w:rsidRPr="005766F7">
              <w:rPr>
                <w:sz w:val="18"/>
                <w:szCs w:val="18"/>
              </w:rPr>
              <w:t>Вбртг – кол-во видеокамер, подключенных к системе БР в текущем году,</w:t>
            </w:r>
          </w:p>
          <w:p w:rsidR="00D30DCA" w:rsidRPr="0028095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51"/>
              <w:rPr>
                <w:sz w:val="16"/>
                <w:szCs w:val="16"/>
              </w:rPr>
            </w:pPr>
            <w:r w:rsidRPr="005766F7">
              <w:rPr>
                <w:sz w:val="18"/>
                <w:szCs w:val="18"/>
              </w:rPr>
              <w:t>Вбрпг – кол-во видеокамер, подключенных к системе БР в предыдущем году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213" w:type="pct"/>
            <w:shd w:val="clear" w:color="auto" w:fill="auto"/>
          </w:tcPr>
          <w:p w:rsidR="00D30DCA" w:rsidRPr="001170EC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1170EC">
              <w:rPr>
                <w:sz w:val="16"/>
                <w:szCs w:val="16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3545" w:type="pct"/>
            <w:shd w:val="clear" w:color="auto" w:fill="auto"/>
          </w:tcPr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Расчет показателя рассчитывается по формуле: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= КЛТГ/КЛПГх 100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РЧЛ – рост числа лиц, состоящих на диспансерном наблюдении  с диагнозом «Употребление наркотиков с вредными последствиями» %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D30DCA" w:rsidRPr="001170EC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КЛПГ - количество лиц, состоящих на диспансерном наблюдении с диагнозом «Употребление наркотиков с вредными последствиями» на конец 2019 года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213" w:type="pct"/>
            <w:shd w:val="clear" w:color="auto" w:fill="auto"/>
          </w:tcPr>
          <w:p w:rsidR="00D30DCA" w:rsidRPr="001170EC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7. Благоустроим кладбища. «</w:t>
            </w:r>
            <w:r w:rsidRPr="001170EC">
              <w:rPr>
                <w:sz w:val="16"/>
                <w:szCs w:val="16"/>
              </w:rPr>
              <w:t>Доля кладб</w:t>
            </w:r>
            <w:r>
              <w:rPr>
                <w:sz w:val="16"/>
                <w:szCs w:val="16"/>
              </w:rPr>
              <w:t>ищ, соответствующих Региональному стандарту»</w:t>
            </w:r>
          </w:p>
        </w:tc>
        <w:tc>
          <w:tcPr>
            <w:tcW w:w="3545" w:type="pct"/>
            <w:shd w:val="clear" w:color="auto" w:fill="auto"/>
          </w:tcPr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Значение показателя рассчитывается по формуле: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ab/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Pr="001170EC">
              <w:rPr>
                <w:sz w:val="16"/>
                <w:szCs w:val="16"/>
              </w:rPr>
              <w:t>(F1 + F2)</w:t>
            </w:r>
            <w:r>
              <w:rPr>
                <w:sz w:val="16"/>
                <w:szCs w:val="16"/>
              </w:rPr>
              <w:t xml:space="preserve">        </w:t>
            </w:r>
            <w:r w:rsidRPr="001170EC">
              <w:rPr>
                <w:sz w:val="16"/>
                <w:szCs w:val="16"/>
              </w:rPr>
              <w:t>1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S = --------------- х ---- х K х 100%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                     2                   Т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где S – доля кладбищ, соответствующих требованиям </w:t>
            </w:r>
            <w:r>
              <w:rPr>
                <w:sz w:val="16"/>
                <w:szCs w:val="16"/>
              </w:rPr>
              <w:t>Регионального стандарта</w:t>
            </w:r>
            <w:r w:rsidRPr="001170EC">
              <w:rPr>
                <w:sz w:val="16"/>
                <w:szCs w:val="16"/>
              </w:rPr>
              <w:t>, %;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(F1+ F2) – количество кладбищ, соответствующих требованиям </w:t>
            </w:r>
            <w:r>
              <w:rPr>
                <w:sz w:val="16"/>
                <w:szCs w:val="16"/>
              </w:rPr>
              <w:t>Регионального стандарта</w:t>
            </w:r>
            <w:r w:rsidRPr="001170EC">
              <w:rPr>
                <w:sz w:val="16"/>
                <w:szCs w:val="16"/>
              </w:rPr>
              <w:t>, ед.;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F1 – количество кладбищ, юридически оформленных в муниципальную собственность, ед.;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F2 – количество кладбищ, соответствующих требованиям </w:t>
            </w:r>
            <w:r>
              <w:rPr>
                <w:sz w:val="16"/>
                <w:szCs w:val="16"/>
              </w:rPr>
              <w:t xml:space="preserve"> Регионального стандарта </w:t>
            </w:r>
            <w:r w:rsidRPr="001170EC">
              <w:rPr>
                <w:sz w:val="16"/>
                <w:szCs w:val="16"/>
              </w:rPr>
              <w:t xml:space="preserve">, по итогам рассмотрения </w:t>
            </w:r>
            <w:r>
              <w:rPr>
                <w:sz w:val="16"/>
                <w:szCs w:val="16"/>
              </w:rPr>
              <w:t xml:space="preserve"> вопроса на заседании </w:t>
            </w:r>
            <w:r w:rsidRPr="001170EC">
              <w:rPr>
                <w:sz w:val="16"/>
                <w:szCs w:val="16"/>
              </w:rPr>
              <w:t>Московской областной межведомственной комиссии  по вопросам погребения и похоронного дела на территории Московской области (далее – МВК), ед.;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T* – общее количество кладбищ на территории муниципального образования, ед.;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 xml:space="preserve">K – повышающий (стимулирующий) коэффициент, равный 1,1. </w:t>
            </w:r>
          </w:p>
          <w:p w:rsidR="00D30DCA" w:rsidRDefault="00D30DCA" w:rsidP="00D30DCA">
            <w:pPr>
              <w:ind w:firstLine="0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Данный коэффициент применяется при наличии на территории муниципального образования:</w:t>
            </w:r>
          </w:p>
          <w:p w:rsidR="00D30DCA" w:rsidRDefault="00D30DCA" w:rsidP="00D30DC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 до 50 кладбищ, из которых не менее 15% признаны соответствующими требованиям Регионального стандарта по итогами их рассмотрения на заседании МВК;</w:t>
            </w:r>
          </w:p>
          <w:p w:rsidR="00D30DCA" w:rsidRPr="00BB5530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51 и более кладбищ, из которых не менее 10% признаны соответствующими требованиям Регионального стандарта по итогам их рассмотрения на заседании МВК. При применении коэффициента итоговое значение показателя 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 xml:space="preserve">  не может быть больше 99%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Pr="00674F6B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3" w:type="pct"/>
            <w:shd w:val="clear" w:color="auto" w:fill="auto"/>
          </w:tcPr>
          <w:p w:rsidR="00D30DCA" w:rsidRPr="001170EC" w:rsidRDefault="00D30DCA" w:rsidP="00D30DCA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 w:rsidRPr="001170EC">
              <w:rPr>
                <w:sz w:val="16"/>
                <w:szCs w:val="16"/>
              </w:rPr>
              <w:t>Инвентаризация мест захоронений</w:t>
            </w:r>
          </w:p>
        </w:tc>
        <w:tc>
          <w:tcPr>
            <w:tcW w:w="3545" w:type="pct"/>
            <w:shd w:val="clear" w:color="auto" w:fill="auto"/>
          </w:tcPr>
          <w:p w:rsidR="00D30DCA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Is / D х 100% = I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:rsidR="00D30DCA" w:rsidRPr="001170EC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Is - площадь зоны захоронения, на которых проведена инвентаризация в электронном виде, га;</w:t>
            </w:r>
          </w:p>
          <w:p w:rsidR="00D30DCA" w:rsidRPr="001170EC" w:rsidRDefault="00D30DCA" w:rsidP="00D30DCA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1170EC">
              <w:rPr>
                <w:sz w:val="16"/>
                <w:szCs w:val="16"/>
              </w:rPr>
              <w:t>D - общая площадь зоны захоронения на кладбищах муниципального образования</w:t>
            </w: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1213" w:type="pct"/>
            <w:shd w:val="clear" w:color="auto" w:fill="auto"/>
          </w:tcPr>
          <w:p w:rsidR="00D30DCA" w:rsidRPr="001170EC" w:rsidRDefault="00D30DCA" w:rsidP="00D30DC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7.Количество восстановленных (ремонт, реставрация, благоустройство) воинских захоронений</w:t>
            </w:r>
          </w:p>
        </w:tc>
        <w:tc>
          <w:tcPr>
            <w:tcW w:w="3545" w:type="pct"/>
            <w:shd w:val="clear" w:color="auto" w:fill="auto"/>
          </w:tcPr>
          <w:p w:rsidR="00D30DCA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  <w:p w:rsidR="00D30DCA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D30DCA" w:rsidRPr="006C0737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</w:tc>
      </w:tr>
      <w:tr w:rsidR="00D30DCA" w:rsidRPr="00674F6B" w:rsidTr="00D30DCA">
        <w:trPr>
          <w:cantSplit/>
          <w:trHeight w:val="20"/>
        </w:trPr>
        <w:tc>
          <w:tcPr>
            <w:tcW w:w="242" w:type="pct"/>
            <w:shd w:val="clear" w:color="auto" w:fill="auto"/>
          </w:tcPr>
          <w:p w:rsidR="00D30DCA" w:rsidRDefault="00D30DCA" w:rsidP="00D30DCA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1213" w:type="pct"/>
            <w:shd w:val="clear" w:color="auto" w:fill="auto"/>
          </w:tcPr>
          <w:p w:rsidR="00D30DCA" w:rsidRDefault="00D30DCA" w:rsidP="00D30DC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3545" w:type="pct"/>
            <w:shd w:val="clear" w:color="auto" w:fill="auto"/>
          </w:tcPr>
          <w:p w:rsidR="00D30DCA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</w:p>
          <w:p w:rsidR="00D30DCA" w:rsidRPr="003D2F42" w:rsidRDefault="00D30DCA" w:rsidP="00D30DCA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ДТ =(1- ТЗр/Тобщ)х100%</w:t>
            </w:r>
          </w:p>
          <w:p w:rsidR="00D30DCA" w:rsidRPr="003D2F42" w:rsidRDefault="00D30DCA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:rsidR="00D30DCA" w:rsidRPr="003D2F42" w:rsidRDefault="00D30DCA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где:</w:t>
            </w:r>
          </w:p>
          <w:p w:rsidR="00D30DCA" w:rsidRPr="003D2F42" w:rsidRDefault="00D30DCA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D30DCA" w:rsidRPr="003D2F42" w:rsidRDefault="00D30DCA" w:rsidP="00D30DCA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 xml:space="preserve">Тн – количество транспортировок умерших в морг, по которым поступили обоснованные жалобы о 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D30DCA" w:rsidRDefault="00D30DCA" w:rsidP="00D30DCA">
            <w:pPr>
              <w:pStyle w:val="ab"/>
              <w:spacing w:line="240" w:lineRule="auto"/>
              <w:ind w:left="51" w:right="-108" w:hanging="18"/>
              <w:rPr>
                <w:sz w:val="16"/>
                <w:szCs w:val="16"/>
              </w:rPr>
            </w:pPr>
            <w:r w:rsidRPr="003D2F42">
              <w:rPr>
                <w:sz w:val="16"/>
                <w:szCs w:val="16"/>
              </w:rPr>
              <w:t>Тобщ – общее фактическое количество осуществленных транспортировок умерших в морг</w:t>
            </w:r>
          </w:p>
        </w:tc>
      </w:tr>
      <w:tr w:rsidR="00D30DCA" w:rsidRPr="00951A36" w:rsidTr="00D30DCA">
        <w:trPr>
          <w:trHeight w:val="265"/>
        </w:trPr>
        <w:tc>
          <w:tcPr>
            <w:tcW w:w="5000" w:type="pct"/>
            <w:gridSpan w:val="3"/>
            <w:shd w:val="clear" w:color="auto" w:fill="auto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2</w:t>
            </w:r>
          </w:p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D30DCA" w:rsidRPr="00951A36" w:rsidRDefault="00D30DCA" w:rsidP="00D30DCA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Процент готовности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муниципального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lastRenderedPageBreak/>
              <w:t>образования</w:t>
            </w: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Московской области к действиям по предназначению при возникновении чрезвычайных ситуациях (происшествиях) природного и техногенного характера.  </w:t>
            </w:r>
          </w:p>
        </w:tc>
        <w:tc>
          <w:tcPr>
            <w:tcW w:w="3545" w:type="pct"/>
          </w:tcPr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lastRenderedPageBreak/>
              <w:t>Значение показателя рассчитывается по формуле: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lastRenderedPageBreak/>
              <w:t xml:space="preserve">Н = (А + В + С + </w:t>
            </w: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>) / 4, где: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>)/ Кобщ. нас * 100%, где:</w:t>
            </w:r>
          </w:p>
          <w:p w:rsidR="00D30DCA" w:rsidRPr="00366B97" w:rsidRDefault="00D30DCA" w:rsidP="00D30DCA">
            <w:pPr>
              <w:jc w:val="center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 xml:space="preserve">– количество населения руководящего состава и специалистов муниципального звена </w:t>
            </w:r>
            <w:r>
              <w:rPr>
                <w:sz w:val="16"/>
                <w:szCs w:val="16"/>
              </w:rPr>
              <w:t xml:space="preserve">ТП МОСЧС </w:t>
            </w:r>
            <w:r w:rsidRPr="00366B97">
              <w:rPr>
                <w:sz w:val="16"/>
                <w:szCs w:val="16"/>
              </w:rPr>
              <w:t>городского округа обученного в области защиты от чрезвычайных ситуаций и гражданской обороны;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Кобщ нас – общ</w:t>
            </w:r>
            <w:r>
              <w:rPr>
                <w:sz w:val="16"/>
                <w:szCs w:val="16"/>
              </w:rPr>
              <w:t>ая</w:t>
            </w:r>
            <w:r w:rsidRPr="00366B97">
              <w:rPr>
                <w:sz w:val="16"/>
                <w:szCs w:val="16"/>
              </w:rPr>
              <w:t xml:space="preserve"> численность населения, зарегистрированного на территории муниципального образования Московской области.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– соотношение фактического и нормативного объема накопления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pStyle w:val="ab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В = (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+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</w:t>
            </w:r>
            <w:r w:rsidRPr="00366B97">
              <w:rPr>
                <w:sz w:val="16"/>
                <w:szCs w:val="16"/>
                <w:vertAlign w:val="subscript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норм.  * </w:t>
            </w:r>
            <w:r w:rsidRPr="00366B97">
              <w:rPr>
                <w:sz w:val="16"/>
                <w:szCs w:val="16"/>
              </w:rPr>
              <w:t xml:space="preserve"> 100%, где:</w:t>
            </w:r>
          </w:p>
          <w:p w:rsidR="00D30DCA" w:rsidRPr="00366B97" w:rsidRDefault="00D30DCA" w:rsidP="00D30DCA">
            <w:pPr>
              <w:pStyle w:val="ab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>– уровень накопления материального резервного фонда по состоянию на 01.01. текущего года, в натурах.ед.;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F</w:t>
            </w:r>
            <w:r w:rsidRPr="00366B97">
              <w:rPr>
                <w:sz w:val="16"/>
                <w:szCs w:val="16"/>
                <w:vertAlign w:val="subscript"/>
              </w:rPr>
              <w:t>норм</w:t>
            </w:r>
            <w:r w:rsidRPr="00366B97">
              <w:rPr>
                <w:sz w:val="16"/>
                <w:szCs w:val="16"/>
              </w:rPr>
              <w:t xml:space="preserve"> – нормативный объем резерва материальных ресурсов для ликвидации чрез</w:t>
            </w:r>
            <w:r w:rsidRPr="00366B97">
              <w:rPr>
                <w:sz w:val="16"/>
                <w:szCs w:val="16"/>
              </w:rPr>
              <w:softHyphen/>
              <w:t xml:space="preserve">вычайных ситуаций на территории </w:t>
            </w:r>
            <w:r>
              <w:rPr>
                <w:sz w:val="16"/>
                <w:szCs w:val="16"/>
              </w:rPr>
              <w:t>м</w:t>
            </w:r>
            <w:r w:rsidRPr="00366B97">
              <w:rPr>
                <w:sz w:val="16"/>
                <w:szCs w:val="16"/>
              </w:rPr>
              <w:t>униципального образования Московской области, натур. един.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– увеличение соотношения финансового резервного фонда для ликвидации последствий чрезвычайных ситуаций (происшествий), в том числе террористических 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рассчитывается по формуле: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С =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3 </w:t>
            </w:r>
            <w:r w:rsidRPr="00366B97">
              <w:rPr>
                <w:sz w:val="16"/>
                <w:szCs w:val="16"/>
              </w:rPr>
              <w:t xml:space="preserve">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>) * 100% - (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 xml:space="preserve">факт 1 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>)*100%, где: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1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2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базов</w:t>
            </w:r>
            <w:r>
              <w:rPr>
                <w:sz w:val="16"/>
                <w:szCs w:val="16"/>
              </w:rPr>
              <w:t>ый</w:t>
            </w:r>
            <w:r w:rsidRPr="00366B97">
              <w:rPr>
                <w:sz w:val="16"/>
                <w:szCs w:val="16"/>
              </w:rPr>
              <w:t xml:space="preserve"> год.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3</w:t>
            </w:r>
            <w:r w:rsidRPr="00366B97">
              <w:rPr>
                <w:sz w:val="16"/>
                <w:szCs w:val="16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G</w:t>
            </w:r>
            <w:r w:rsidRPr="00366B97">
              <w:rPr>
                <w:sz w:val="16"/>
                <w:szCs w:val="16"/>
                <w:vertAlign w:val="subscript"/>
              </w:rPr>
              <w:t>факт 4</w:t>
            </w:r>
            <w:r w:rsidRPr="00366B97">
              <w:rPr>
                <w:sz w:val="16"/>
                <w:szCs w:val="16"/>
              </w:rPr>
              <w:t xml:space="preserve">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  <w:lang w:val="en-US"/>
              </w:rPr>
              <w:t>R</w:t>
            </w:r>
            <w:r w:rsidRPr="00366B97">
              <w:rPr>
                <w:i/>
                <w:sz w:val="16"/>
                <w:szCs w:val="16"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R</w:t>
            </w:r>
            <w:r w:rsidRPr="00366B97">
              <w:rPr>
                <w:sz w:val="16"/>
                <w:szCs w:val="16"/>
              </w:rPr>
              <w:t xml:space="preserve"> =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</w:t>
            </w: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</w:rPr>
              <w:t>.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,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>
              <w:rPr>
                <w:sz w:val="16"/>
                <w:szCs w:val="16"/>
              </w:rPr>
              <w:t>- процент</w:t>
            </w:r>
            <w:r w:rsidRPr="00366B97">
              <w:rPr>
                <w:sz w:val="16"/>
                <w:szCs w:val="16"/>
              </w:rPr>
              <w:t xml:space="preserve">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отчетную дату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lastRenderedPageBreak/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-процент количества органов управления и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</w:t>
            </w:r>
            <w:r>
              <w:rPr>
                <w:sz w:val="16"/>
                <w:szCs w:val="16"/>
              </w:rPr>
              <w:t xml:space="preserve"> </w:t>
            </w:r>
            <w:r w:rsidRPr="00366B97">
              <w:rPr>
                <w:sz w:val="16"/>
                <w:szCs w:val="16"/>
              </w:rPr>
              <w:t>01.01 базового периода.</w:t>
            </w:r>
          </w:p>
          <w:p w:rsidR="00D30DCA" w:rsidRPr="00366B97" w:rsidRDefault="00D30DCA" w:rsidP="00D30DCA">
            <w:pPr>
              <w:jc w:val="both"/>
              <w:rPr>
                <w:i/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i/>
                <w:sz w:val="16"/>
                <w:szCs w:val="16"/>
              </w:rPr>
              <w:t>=А</w:t>
            </w:r>
            <w:r w:rsidRPr="00366B97">
              <w:rPr>
                <w:i/>
                <w:sz w:val="16"/>
                <w:szCs w:val="16"/>
                <w:vertAlign w:val="subscript"/>
              </w:rPr>
              <w:t>тек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D30DCA" w:rsidRPr="00366B97" w:rsidRDefault="00D30DCA" w:rsidP="00D30DCA">
            <w:pPr>
              <w:jc w:val="both"/>
              <w:rPr>
                <w:i/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N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i/>
                <w:sz w:val="16"/>
                <w:szCs w:val="16"/>
              </w:rPr>
              <w:t>=А</w:t>
            </w:r>
            <w:r w:rsidRPr="00366B97">
              <w:rPr>
                <w:i/>
                <w:sz w:val="16"/>
                <w:szCs w:val="16"/>
                <w:vertAlign w:val="subscript"/>
              </w:rPr>
              <w:t>баз.пер.</w:t>
            </w:r>
            <w:r w:rsidRPr="00366B97">
              <w:rPr>
                <w:i/>
                <w:sz w:val="16"/>
                <w:szCs w:val="16"/>
              </w:rPr>
              <w:t>/Д*100%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тек</w:t>
            </w:r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текущую дату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А</w:t>
            </w:r>
            <w:r w:rsidRPr="00366B97">
              <w:rPr>
                <w:sz w:val="16"/>
                <w:szCs w:val="16"/>
                <w:vertAlign w:val="subscript"/>
              </w:rPr>
              <w:t>баз.пер</w:t>
            </w:r>
            <w:r w:rsidRPr="00366B97">
              <w:rPr>
                <w:sz w:val="16"/>
                <w:szCs w:val="16"/>
              </w:rPr>
              <w:t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01.01 базового периода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Д – общ</w:t>
            </w:r>
            <w:r>
              <w:rPr>
                <w:sz w:val="16"/>
                <w:szCs w:val="16"/>
              </w:rPr>
              <w:t>е</w:t>
            </w:r>
            <w:r w:rsidRPr="00366B97">
              <w:rPr>
                <w:sz w:val="16"/>
                <w:szCs w:val="16"/>
              </w:rPr>
              <w:t>е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  <w:p w:rsidR="00D30DCA" w:rsidRPr="00366B97" w:rsidRDefault="00D30DCA" w:rsidP="00D30DCA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D30DCA" w:rsidRPr="00366B97" w:rsidRDefault="00D30DCA" w:rsidP="00D30DCA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D30DCA" w:rsidRPr="00366B97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70</w:t>
            </w:r>
          </w:p>
          <w:p w:rsidR="00D30DCA" w:rsidRPr="00366B97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D30DCA" w:rsidRPr="00366B97" w:rsidRDefault="00D30DCA" w:rsidP="00D30DCA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D30DCA" w:rsidRPr="00366B97" w:rsidRDefault="00D30DCA" w:rsidP="00D30DCA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13" w:type="pct"/>
          </w:tcPr>
          <w:p w:rsidR="00D30DCA" w:rsidRPr="00951A36" w:rsidRDefault="00D30DCA" w:rsidP="00D30DCA">
            <w:pPr>
              <w:pStyle w:val="ac"/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  <w:tc>
          <w:tcPr>
            <w:tcW w:w="3545" w:type="pct"/>
          </w:tcPr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= (</w:t>
            </w: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 </w:t>
            </w:r>
            <w:r w:rsidRPr="00366B97">
              <w:rPr>
                <w:sz w:val="16"/>
                <w:szCs w:val="16"/>
              </w:rPr>
              <w:t xml:space="preserve"> + 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 xml:space="preserve">у </w:t>
            </w:r>
            <w:r w:rsidRPr="00366B97">
              <w:rPr>
                <w:sz w:val="16"/>
                <w:szCs w:val="16"/>
              </w:rPr>
              <w:t>+ О) / 3, где: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V</w:t>
            </w:r>
            <w:r w:rsidRPr="00366B97">
              <w:rPr>
                <w:sz w:val="16"/>
                <w:szCs w:val="16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общ</w:t>
            </w:r>
            <w:r w:rsidRPr="00366B97">
              <w:rPr>
                <w:sz w:val="16"/>
                <w:szCs w:val="16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</w:rPr>
              <w:t>у –</w:t>
            </w:r>
            <w:r w:rsidRPr="00366B97">
              <w:rPr>
                <w:sz w:val="16"/>
                <w:szCs w:val="16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 - 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Снижение процента утонувших и травмированных жителей на территории муниципального образования по отношению к базовому периоду рассчитывается по формуле: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center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общ. </w:t>
            </w:r>
            <w:r w:rsidRPr="00366B97">
              <w:rPr>
                <w:sz w:val="16"/>
                <w:szCs w:val="16"/>
              </w:rPr>
              <w:t>= 100% - (D</w:t>
            </w:r>
            <w:r w:rsidRPr="00366B97">
              <w:rPr>
                <w:sz w:val="16"/>
                <w:szCs w:val="16"/>
                <w:vertAlign w:val="subscript"/>
              </w:rPr>
              <w:t xml:space="preserve">1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 xml:space="preserve">3 </w:t>
            </w:r>
            <w:r w:rsidRPr="00366B97">
              <w:rPr>
                <w:sz w:val="16"/>
                <w:szCs w:val="16"/>
              </w:rPr>
              <w:t>+D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>) / (D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4</w:t>
            </w:r>
            <w:r w:rsidRPr="00366B97">
              <w:rPr>
                <w:sz w:val="16"/>
                <w:szCs w:val="16"/>
              </w:rPr>
              <w:t>+ D</w:t>
            </w:r>
            <w:r w:rsidRPr="00366B97">
              <w:rPr>
                <w:sz w:val="16"/>
                <w:szCs w:val="16"/>
                <w:vertAlign w:val="subscript"/>
              </w:rPr>
              <w:t>6</w:t>
            </w:r>
            <w:r w:rsidRPr="00366B97">
              <w:rPr>
                <w:sz w:val="16"/>
                <w:szCs w:val="16"/>
              </w:rPr>
              <w:t xml:space="preserve">) * 100%, </w:t>
            </w:r>
          </w:p>
          <w:p w:rsidR="00D30DCA" w:rsidRPr="00366B97" w:rsidRDefault="00D30DCA" w:rsidP="00D30DCA">
            <w:pPr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где: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утонувших на территории муниципального образования Московской области за отчетный период;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2 </w:t>
            </w:r>
            <w:r w:rsidRPr="00366B97">
              <w:rPr>
                <w:sz w:val="16"/>
                <w:szCs w:val="16"/>
              </w:rPr>
              <w:t>– количество утонувших на территории муниципального образования Московской области за аналогичный период 2016 года;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3</w:t>
            </w:r>
            <w:r w:rsidRPr="00366B97">
              <w:rPr>
                <w:sz w:val="16"/>
                <w:szCs w:val="16"/>
              </w:rPr>
              <w:t xml:space="preserve">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4 </w:t>
            </w:r>
            <w:r w:rsidRPr="00366B97">
              <w:rPr>
                <w:sz w:val="16"/>
                <w:szCs w:val="16"/>
              </w:rPr>
              <w:t>– количество травмированных на водных объектах расположенных, на территории муниципального образования Московской области за аналогичный период 2016 года;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>5</w:t>
            </w:r>
            <w:r w:rsidRPr="00366B97">
              <w:rPr>
                <w:sz w:val="16"/>
                <w:szCs w:val="16"/>
              </w:rPr>
              <w:t xml:space="preserve"> – количество утонувшего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D</w:t>
            </w:r>
            <w:r w:rsidRPr="00366B97">
              <w:rPr>
                <w:sz w:val="16"/>
                <w:szCs w:val="16"/>
                <w:vertAlign w:val="subscript"/>
              </w:rPr>
              <w:t xml:space="preserve">6 </w:t>
            </w:r>
            <w:r w:rsidRPr="00366B97">
              <w:rPr>
                <w:sz w:val="16"/>
                <w:szCs w:val="16"/>
              </w:rPr>
              <w:t>– количество утонувшего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y</w:t>
            </w:r>
            <w:r w:rsidRPr="00366B97">
              <w:rPr>
                <w:sz w:val="16"/>
                <w:szCs w:val="16"/>
              </w:rPr>
              <w:t xml:space="preserve"> = 100% - (</w:t>
            </w:r>
            <w:r w:rsidRPr="00366B97">
              <w:rPr>
                <w:sz w:val="16"/>
                <w:szCs w:val="16"/>
                <w:lang w:val="en-US"/>
              </w:rPr>
              <w:t>P</w:t>
            </w:r>
            <w:r w:rsidRPr="00366B97">
              <w:rPr>
                <w:sz w:val="16"/>
                <w:szCs w:val="16"/>
                <w:vertAlign w:val="subscript"/>
                <w:lang w:val="en-US"/>
              </w:rPr>
              <w:t>b</w:t>
            </w:r>
            <w:r w:rsidRPr="00366B97">
              <w:rPr>
                <w:sz w:val="16"/>
                <w:szCs w:val="16"/>
              </w:rPr>
              <w:t xml:space="preserve"> / </w:t>
            </w:r>
            <w:r w:rsidRPr="00366B97">
              <w:rPr>
                <w:sz w:val="16"/>
                <w:szCs w:val="16"/>
                <w:lang w:val="en-US"/>
              </w:rPr>
              <w:t>Ps</w:t>
            </w:r>
            <w:r w:rsidRPr="00366B97">
              <w:rPr>
                <w:sz w:val="16"/>
                <w:szCs w:val="16"/>
              </w:rPr>
              <w:t>) *100, где: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Pb - количество безопасных мест массового отдыха людей на водных объектах в 2016 году;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Ps - количество безопасных мест массового отдыха людей на водных объектах, созданных в текущем периоде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366B97">
              <w:rPr>
                <w:i/>
                <w:sz w:val="16"/>
                <w:szCs w:val="16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 = О</w:t>
            </w:r>
            <w:r w:rsidRPr="00366B97">
              <w:rPr>
                <w:sz w:val="16"/>
                <w:szCs w:val="16"/>
                <w:vertAlign w:val="subscript"/>
              </w:rPr>
              <w:t>общ. тек.</w:t>
            </w:r>
            <w:r w:rsidRPr="00366B97">
              <w:rPr>
                <w:sz w:val="16"/>
                <w:szCs w:val="16"/>
              </w:rPr>
              <w:t xml:space="preserve"> –О </w:t>
            </w:r>
            <w:r w:rsidRPr="00366B97">
              <w:rPr>
                <w:sz w:val="16"/>
                <w:szCs w:val="16"/>
                <w:vertAlign w:val="subscript"/>
              </w:rPr>
              <w:t>общ.тек. 2016, где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общ. тек.</w:t>
            </w:r>
            <w:r w:rsidRPr="00366B97">
              <w:rPr>
                <w:sz w:val="16"/>
                <w:szCs w:val="16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D30DCA" w:rsidRPr="00366B97" w:rsidRDefault="00D30DCA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r w:rsidRPr="00366B97">
              <w:rPr>
                <w:sz w:val="16"/>
                <w:szCs w:val="16"/>
                <w:vertAlign w:val="subscript"/>
              </w:rPr>
              <w:t xml:space="preserve">общ.тек. 2016 </w:t>
            </w:r>
            <w:r w:rsidRPr="00366B97">
              <w:rPr>
                <w:sz w:val="16"/>
                <w:szCs w:val="16"/>
              </w:rPr>
              <w:t>-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D30DCA" w:rsidRPr="00366B97" w:rsidRDefault="00D30DCA" w:rsidP="00D30DCA">
            <w:pPr>
              <w:ind w:firstLine="652"/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 xml:space="preserve">О </w:t>
            </w:r>
            <w:r w:rsidRPr="00366B97">
              <w:rPr>
                <w:sz w:val="16"/>
                <w:szCs w:val="16"/>
                <w:vertAlign w:val="subscript"/>
              </w:rPr>
              <w:t>общ.тек.</w:t>
            </w:r>
            <w:r w:rsidRPr="00366B97">
              <w:rPr>
                <w:sz w:val="16"/>
                <w:szCs w:val="16"/>
              </w:rPr>
              <w:t xml:space="preserve">  = (О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/ 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>) * 100%, где:</w:t>
            </w: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366B97" w:rsidRDefault="00D30DCA" w:rsidP="00D30DCA">
            <w:pPr>
              <w:jc w:val="both"/>
              <w:rPr>
                <w:sz w:val="16"/>
                <w:szCs w:val="16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1</w:t>
            </w:r>
            <w:r w:rsidRPr="00366B97">
              <w:rPr>
                <w:sz w:val="16"/>
                <w:szCs w:val="16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D30DCA" w:rsidRPr="00366B97" w:rsidRDefault="00D30DCA" w:rsidP="00D30DCA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366B97">
              <w:rPr>
                <w:sz w:val="16"/>
                <w:szCs w:val="16"/>
              </w:rPr>
              <w:t>О</w:t>
            </w:r>
            <w:r w:rsidRPr="00366B97">
              <w:rPr>
                <w:sz w:val="16"/>
                <w:szCs w:val="16"/>
                <w:vertAlign w:val="subscript"/>
              </w:rPr>
              <w:t>2</w:t>
            </w:r>
            <w:r w:rsidRPr="00366B97">
              <w:rPr>
                <w:sz w:val="16"/>
                <w:szCs w:val="16"/>
              </w:rPr>
              <w:t xml:space="preserve"> – общая численность населения муниципального образования</w:t>
            </w:r>
          </w:p>
          <w:p w:rsidR="00D30DCA" w:rsidRPr="00366B97" w:rsidRDefault="00D30DCA" w:rsidP="00D30DCA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D30DCA" w:rsidRPr="00366B97" w:rsidRDefault="00D30DCA" w:rsidP="00D30DCA">
            <w:pPr>
              <w:pStyle w:val="ac"/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</w:p>
          <w:p w:rsidR="00D30DCA" w:rsidRPr="00366B97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64</w:t>
            </w:r>
          </w:p>
          <w:p w:rsidR="00D30DCA" w:rsidRPr="00366B97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366B97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D30DCA" w:rsidRPr="00366B97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366B97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366B97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D30DCA" w:rsidRPr="00366B97" w:rsidRDefault="00D30DCA" w:rsidP="00D30DCA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13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</w:t>
            </w:r>
            <w:r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муниципального образования Московской области.</w:t>
            </w:r>
          </w:p>
        </w:tc>
        <w:tc>
          <w:tcPr>
            <w:tcW w:w="3545" w:type="pct"/>
          </w:tcPr>
          <w:p w:rsidR="00D30DCA" w:rsidRPr="00E61DBC" w:rsidRDefault="00D30DCA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Сокращение среднего времени совместного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>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D30DCA" w:rsidRPr="00E61DBC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E61DBC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E61DBC" w:rsidRDefault="00D30DCA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где:</w:t>
            </w:r>
          </w:p>
          <w:p w:rsidR="00D30DCA" w:rsidRPr="00E61DBC" w:rsidRDefault="00D30DCA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D30DCA" w:rsidRPr="00E61DBC" w:rsidRDefault="00D30DCA" w:rsidP="00D30DCA">
            <w:pPr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Ттек –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«112» в текущем году.</w:t>
            </w:r>
          </w:p>
          <w:p w:rsidR="00D30DCA" w:rsidRPr="00E61DBC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Тисх- среднее времени совместного реагирования нескольких экстренных оперативных служб на момент принятия программы</w:t>
            </w:r>
          </w:p>
          <w:p w:rsidR="00D30DCA" w:rsidRPr="00E61DBC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E61DBC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E61DBC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85</w:t>
            </w:r>
          </w:p>
          <w:p w:rsidR="00D30DCA" w:rsidRPr="00E61DBC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E61DBC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D30DCA" w:rsidRPr="00E61DBC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E61DBC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E61DBC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 городского округа</w:t>
            </w:r>
          </w:p>
          <w:p w:rsidR="00D30DCA" w:rsidRPr="00E61DBC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951A3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13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</w:tc>
        <w:tc>
          <w:tcPr>
            <w:tcW w:w="3545" w:type="pct"/>
          </w:tcPr>
          <w:p w:rsidR="00D30DCA" w:rsidRPr="00E61DBC" w:rsidRDefault="00D30DCA" w:rsidP="00D30DCA">
            <w:pPr>
              <w:pStyle w:val="ConsPlusNormal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D30DCA" w:rsidRPr="00E61DBC" w:rsidRDefault="00D30DCA" w:rsidP="00D30DCA">
            <w:pPr>
              <w:pStyle w:val="ConsPlusNormal"/>
              <w:ind w:right="170"/>
              <w:jc w:val="center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П</w:t>
            </w:r>
            <w:r w:rsidRPr="00E61DBC">
              <w:rPr>
                <w:sz w:val="16"/>
                <w:szCs w:val="16"/>
                <w:vertAlign w:val="subscript"/>
              </w:rPr>
              <w:t>апк</w:t>
            </w:r>
            <w:r w:rsidRPr="00E61DBC">
              <w:rPr>
                <w:sz w:val="16"/>
                <w:szCs w:val="16"/>
              </w:rPr>
              <w:t>=(Р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тп</w:t>
            </w:r>
            <w:r w:rsidRPr="00E61DBC">
              <w:rPr>
                <w:sz w:val="16"/>
                <w:szCs w:val="16"/>
              </w:rPr>
              <w:t>+Р</w:t>
            </w:r>
            <w:r w:rsidRPr="00E61DBC">
              <w:rPr>
                <w:sz w:val="16"/>
                <w:szCs w:val="16"/>
                <w:vertAlign w:val="subscript"/>
              </w:rPr>
              <w:t>о+</w:t>
            </w: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r w:rsidRPr="00E61DBC">
              <w:rPr>
                <w:sz w:val="16"/>
                <w:szCs w:val="16"/>
              </w:rPr>
              <w:t>) * 100%</w:t>
            </w:r>
          </w:p>
          <w:p w:rsidR="00D30DCA" w:rsidRPr="00E61DBC" w:rsidRDefault="00D30DCA" w:rsidP="00D30DCA">
            <w:pPr>
              <w:pStyle w:val="ConsPlusNormal"/>
              <w:ind w:right="170"/>
              <w:rPr>
                <w:sz w:val="16"/>
                <w:szCs w:val="16"/>
              </w:rPr>
            </w:pP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Папк - процент создания АПК «БГ» на территории муниципального образования Московской области;</w:t>
            </w: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- показатель отражающий наличие разработанного и согласованного с СГК технического задания  на построение, внедрения АПК «Безопасный город» на территории муниципального образования (при наличии ТЗ 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=0,1,при отсутствии ТЗ Р</w:t>
            </w:r>
            <w:r w:rsidRPr="00E61DBC">
              <w:rPr>
                <w:sz w:val="16"/>
                <w:szCs w:val="16"/>
                <w:vertAlign w:val="subscript"/>
              </w:rPr>
              <w:t>тз</w:t>
            </w:r>
            <w:r w:rsidRPr="00E61DBC">
              <w:rPr>
                <w:sz w:val="16"/>
                <w:szCs w:val="16"/>
              </w:rPr>
              <w:t>=0);</w:t>
            </w: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Ртп- показатель отражающий наличие разработанного и согласованного с СГК технического проекта  на построение, внедрения АПК «Безопасный город» на территории муниципального образования (при наличии ТП Ртп=0,2,при отсутствии ТЗ Ртп=0);</w:t>
            </w: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 xml:space="preserve"> – показатель отражающий наличие полного комплекта  оборудования, для внедрения АПК «Безопасный город» на территории муниципального образования (при наличии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=0,4при отсутствии  Р</w:t>
            </w:r>
            <w:r w:rsidRPr="00E61DBC">
              <w:rPr>
                <w:sz w:val="16"/>
                <w:szCs w:val="16"/>
                <w:vertAlign w:val="subscript"/>
              </w:rPr>
              <w:t>0</w:t>
            </w:r>
            <w:r w:rsidRPr="00E61DBC">
              <w:rPr>
                <w:sz w:val="16"/>
                <w:szCs w:val="16"/>
              </w:rPr>
              <w:t>=0);</w:t>
            </w: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Р</w:t>
            </w:r>
            <w:r w:rsidRPr="00E61DBC">
              <w:rPr>
                <w:sz w:val="16"/>
                <w:szCs w:val="16"/>
                <w:vertAlign w:val="subscript"/>
              </w:rPr>
              <w:t>вэ</w:t>
            </w:r>
            <w:r w:rsidRPr="00E61DBC">
              <w:rPr>
                <w:sz w:val="16"/>
                <w:szCs w:val="16"/>
              </w:rPr>
              <w:t xml:space="preserve">= показатель отражающий введение в эксплуатацию АПК «Безопасный город» на </w:t>
            </w:r>
            <w:r w:rsidRPr="00E61DBC">
              <w:rPr>
                <w:sz w:val="16"/>
                <w:szCs w:val="16"/>
              </w:rPr>
              <w:lastRenderedPageBreak/>
              <w:t>территории муниципального образования (при введении Рвэ=0,3,при отсутствии Рвэ=0);</w:t>
            </w: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>*Проект на создание АПК «Безопасный город» и созданный ЕЦОР соответствует положениям Концепции построения и развития АПК «Безопасный город», утвержденной распоряжением Правительства Российской Федерации № 2446-р от 03.12.2014 и Едиными требованиями к техническим параметрам сегментов АПК «Безопасный город», утвержденными МЧС России 29.12.2014.</w:t>
            </w: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</w:p>
          <w:p w:rsidR="00D30DCA" w:rsidRPr="00E61DBC" w:rsidRDefault="00D30DCA" w:rsidP="00D30DCA">
            <w:pPr>
              <w:pStyle w:val="ConsPlusNormal"/>
              <w:ind w:right="170"/>
              <w:jc w:val="both"/>
              <w:rPr>
                <w:sz w:val="16"/>
                <w:szCs w:val="16"/>
              </w:rPr>
            </w:pPr>
            <w:r w:rsidRPr="00E61DBC">
              <w:rPr>
                <w:sz w:val="16"/>
                <w:szCs w:val="16"/>
              </w:rPr>
              <w:t xml:space="preserve">В соответствии с федеральным Планом </w:t>
            </w:r>
            <w:r>
              <w:rPr>
                <w:sz w:val="16"/>
                <w:szCs w:val="16"/>
              </w:rPr>
              <w:t xml:space="preserve"> </w:t>
            </w:r>
            <w:r w:rsidRPr="00E61DBC">
              <w:rPr>
                <w:sz w:val="16"/>
                <w:szCs w:val="16"/>
              </w:rPr>
              <w:t xml:space="preserve">построения АПК «Безопасный город» полное </w:t>
            </w:r>
            <w:r>
              <w:rPr>
                <w:sz w:val="16"/>
                <w:szCs w:val="16"/>
              </w:rPr>
              <w:t xml:space="preserve"> р</w:t>
            </w:r>
            <w:r w:rsidRPr="00E61DBC">
              <w:rPr>
                <w:sz w:val="16"/>
                <w:szCs w:val="16"/>
              </w:rPr>
              <w:t>азвертывание спланировано на 2020 год</w:t>
            </w:r>
          </w:p>
          <w:p w:rsidR="00D30DCA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D30DCA" w:rsidRPr="00E61DBC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5000" w:type="pct"/>
            <w:gridSpan w:val="3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3</w:t>
            </w:r>
          </w:p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 </w:t>
            </w:r>
          </w:p>
        </w:tc>
        <w:tc>
          <w:tcPr>
            <w:tcW w:w="3545" w:type="pct"/>
          </w:tcPr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показателя рассчитывается по формуле: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  <w:lang w:val="en-US"/>
              </w:rPr>
            </w:pPr>
            <w:r w:rsidRPr="00F16794">
              <w:rPr>
                <w:sz w:val="16"/>
                <w:szCs w:val="16"/>
                <w:lang w:val="en-US"/>
              </w:rPr>
              <w:t xml:space="preserve">S </w:t>
            </w:r>
            <w:r w:rsidRPr="00F16794">
              <w:rPr>
                <w:sz w:val="16"/>
                <w:szCs w:val="16"/>
                <w:vertAlign w:val="subscript"/>
              </w:rPr>
              <w:t>общ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.</w:t>
            </w:r>
            <w:r w:rsidRPr="00F16794">
              <w:rPr>
                <w:sz w:val="16"/>
                <w:szCs w:val="16"/>
                <w:lang w:val="en-US"/>
              </w:rPr>
              <w:t xml:space="preserve"> = (S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+ 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 xml:space="preserve">2 + </w:t>
            </w: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3</w:t>
            </w:r>
            <w:r w:rsidRPr="00F16794">
              <w:rPr>
                <w:sz w:val="16"/>
                <w:szCs w:val="16"/>
                <w:lang w:val="en-US"/>
              </w:rPr>
              <w:t>) / S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4</w:t>
            </w:r>
            <w:r w:rsidRPr="00F16794">
              <w:rPr>
                <w:sz w:val="16"/>
                <w:szCs w:val="16"/>
                <w:lang w:val="en-US"/>
              </w:rPr>
              <w:t xml:space="preserve">, </w:t>
            </w:r>
            <w:r w:rsidRPr="00F16794">
              <w:rPr>
                <w:sz w:val="16"/>
                <w:szCs w:val="16"/>
              </w:rPr>
              <w:t>где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  <w:lang w:val="en-US"/>
              </w:rPr>
            </w:pP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1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сель</w:t>
            </w:r>
            <w:r w:rsidRPr="00F16794">
              <w:rPr>
                <w:sz w:val="16"/>
                <w:szCs w:val="16"/>
              </w:rPr>
              <w:softHyphen/>
              <w:t>ских поселений муниципального района;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2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городских поселений муниципального района;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2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 охватывающая цент</w:t>
            </w:r>
            <w:r w:rsidRPr="00F16794">
              <w:rPr>
                <w:sz w:val="16"/>
                <w:szCs w:val="16"/>
              </w:rPr>
              <w:softHyphen/>
              <w:t>ра</w:t>
            </w:r>
            <w:r w:rsidRPr="00F16794">
              <w:rPr>
                <w:sz w:val="16"/>
                <w:szCs w:val="16"/>
              </w:rPr>
              <w:softHyphen/>
              <w:t>ли</w:t>
            </w:r>
            <w:r w:rsidRPr="00F16794">
              <w:rPr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городского округа;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  <w:vertAlign w:val="subscript"/>
              </w:rPr>
              <w:t xml:space="preserve">4 </w:t>
            </w:r>
            <w:r w:rsidRPr="00F16794">
              <w:rPr>
                <w:sz w:val="16"/>
                <w:szCs w:val="16"/>
              </w:rPr>
              <w:t>– площадь муниципального образования Московской области.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D30DCA" w:rsidRPr="002565B2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расчета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значений</w:t>
            </w:r>
            <w:r w:rsidRPr="00CF4160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51A36">
              <w:rPr>
                <w:b/>
                <w:color w:val="000000" w:themeColor="text1"/>
                <w:sz w:val="16"/>
                <w:szCs w:val="16"/>
              </w:rPr>
              <w:t>показателей эффективности реализации подпрограммы 4</w:t>
            </w:r>
          </w:p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 xml:space="preserve">Повышение степени пожарной защищенности </w:t>
            </w:r>
            <w:r>
              <w:rPr>
                <w:color w:val="000000" w:themeColor="text1"/>
                <w:sz w:val="16"/>
                <w:szCs w:val="16"/>
              </w:rPr>
              <w:t>муниципального образования Московской области</w:t>
            </w:r>
            <w:r w:rsidRPr="00951A36">
              <w:rPr>
                <w:color w:val="000000" w:themeColor="text1"/>
                <w:sz w:val="16"/>
                <w:szCs w:val="16"/>
              </w:rPr>
              <w:t>, по отношению к базовому периоду</w:t>
            </w:r>
          </w:p>
        </w:tc>
        <w:tc>
          <w:tcPr>
            <w:tcW w:w="3545" w:type="pct"/>
          </w:tcPr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Значение рассчитывается по формуле: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ind w:firstLine="652"/>
              <w:jc w:val="both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S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+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/ 3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 xml:space="preserve"> - процент снижения пожаров, произошедших на территории муниципального образования Московской области, по отношению к базовому показателю ; 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– 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года;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 – увеличение процента исправных гидранто</w:t>
            </w:r>
            <w:r>
              <w:rPr>
                <w:sz w:val="16"/>
                <w:szCs w:val="16"/>
              </w:rPr>
              <w:t>в на территории муниципального образования</w:t>
            </w:r>
            <w:r w:rsidRPr="00F16794">
              <w:rPr>
                <w:sz w:val="16"/>
                <w:szCs w:val="16"/>
              </w:rPr>
              <w:t xml:space="preserve"> от нормативного количества, по отношению к базовому периоду</w:t>
            </w:r>
          </w:p>
          <w:p w:rsidR="00D30DCA" w:rsidRPr="00F16794" w:rsidRDefault="00D30DCA" w:rsidP="00D30DCA">
            <w:pPr>
              <w:jc w:val="both"/>
              <w:rPr>
                <w:i/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>=  100 % - (D тек. / Dбаз. * 100%), где: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зарегистрированных пожаров* на территории муниципального образования Московской области за отчетный период;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Dбаз. - количество зарегистрированных пожаров на территории муниципального образования Московской области аналогичному периоду базового года**.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года, рассчитывается по формуле: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ind w:firstLine="652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M</w:t>
            </w:r>
            <w:r w:rsidRPr="00F16794">
              <w:rPr>
                <w:sz w:val="16"/>
                <w:szCs w:val="16"/>
              </w:rPr>
              <w:t xml:space="preserve"> = 100 % - (D тек. / Dбаз. * 100%), где: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тек. – количество погибших и травмированных людей на пожарах на территории Московской области в общем числе погибших и травмированных за отчетный период;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Dбаз. - количество погибших и травмированных людей на пожарах на территории Московской области, зарегистрированных в Росстате аналогичному периоду базового года**.</w:t>
            </w:r>
          </w:p>
          <w:p w:rsidR="00D30DCA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both"/>
              <w:rPr>
                <w:i/>
                <w:sz w:val="16"/>
                <w:szCs w:val="16"/>
              </w:rPr>
            </w:pPr>
            <w:r w:rsidRPr="00F16794">
              <w:rPr>
                <w:i/>
                <w:sz w:val="16"/>
                <w:szCs w:val="16"/>
              </w:rPr>
              <w:t>увеличение процента исправных источников наружного противопожарного водоснабжения на территории муниципального образования Московской области от общего количества, по отношению к  базовому периоду, рассчитывается по формуле:</w:t>
            </w:r>
          </w:p>
          <w:p w:rsidR="00D30DCA" w:rsidRPr="00F16794" w:rsidRDefault="00D30DCA" w:rsidP="00D30DCA">
            <w:pPr>
              <w:spacing w:before="120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Y = (D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- 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r w:rsidRPr="00F16794">
              <w:rPr>
                <w:sz w:val="16"/>
                <w:szCs w:val="16"/>
              </w:rPr>
              <w:t>) * 100%, где</w:t>
            </w:r>
          </w:p>
          <w:p w:rsidR="00D30DCA" w:rsidRPr="00F16794" w:rsidRDefault="00D30DCA" w:rsidP="00D30DCA">
            <w:pPr>
              <w:spacing w:before="120"/>
              <w:ind w:firstLine="125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= (N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r w:rsidRPr="00F16794">
              <w:rPr>
                <w:sz w:val="16"/>
                <w:szCs w:val="16"/>
              </w:rPr>
              <w:t xml:space="preserve"> / 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r w:rsidRPr="00F16794">
              <w:rPr>
                <w:sz w:val="16"/>
                <w:szCs w:val="16"/>
              </w:rPr>
              <w:t xml:space="preserve"> + 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r w:rsidRPr="00F16794">
              <w:rPr>
                <w:sz w:val="16"/>
                <w:szCs w:val="16"/>
              </w:rPr>
              <w:t xml:space="preserve"> / 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r w:rsidRPr="00F16794">
              <w:rPr>
                <w:sz w:val="16"/>
                <w:szCs w:val="16"/>
              </w:rPr>
              <w:t>) / 2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баз</w:t>
            </w:r>
            <w:r w:rsidRPr="00F16794">
              <w:rPr>
                <w:sz w:val="16"/>
                <w:szCs w:val="16"/>
              </w:rPr>
              <w:t xml:space="preserve"> = аналогично D</w:t>
            </w:r>
            <w:r w:rsidRPr="00F16794">
              <w:rPr>
                <w:sz w:val="16"/>
                <w:szCs w:val="16"/>
                <w:vertAlign w:val="subscript"/>
              </w:rPr>
              <w:t>тек</w:t>
            </w:r>
            <w:r w:rsidRPr="00F16794">
              <w:rPr>
                <w:sz w:val="16"/>
                <w:szCs w:val="16"/>
              </w:rPr>
              <w:t xml:space="preserve"> в базовом периоде</w:t>
            </w:r>
          </w:p>
          <w:p w:rsidR="00D30DCA" w:rsidRPr="00F16794" w:rsidRDefault="00D30DCA" w:rsidP="00D30DCA">
            <w:pPr>
              <w:tabs>
                <w:tab w:val="left" w:pos="1843"/>
                <w:tab w:val="left" w:pos="2127"/>
              </w:tabs>
              <w:ind w:firstLine="125"/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ПГ.испр</w:t>
            </w:r>
            <w:r w:rsidRPr="00F16794">
              <w:rPr>
                <w:sz w:val="16"/>
                <w:szCs w:val="16"/>
              </w:rPr>
              <w:t xml:space="preserve"> – количество исправных пожарных гидрантов на территории муниципального образования;</w:t>
            </w:r>
          </w:p>
          <w:p w:rsidR="00D30DCA" w:rsidRPr="00F16794" w:rsidRDefault="00D30DCA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ПГ.общее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гидрантов на территории муниципального образования;</w:t>
            </w:r>
          </w:p>
          <w:p w:rsidR="00D30DCA" w:rsidRPr="00F16794" w:rsidRDefault="00D30DCA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ПВ.испр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количество пожарных водоемов на территории муниципального образования,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:rsidR="00D30DCA" w:rsidRPr="00F16794" w:rsidRDefault="00D30DCA" w:rsidP="00D30DCA">
            <w:pPr>
              <w:tabs>
                <w:tab w:val="left" w:pos="1843"/>
                <w:tab w:val="left" w:pos="2127"/>
              </w:tabs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N</w:t>
            </w:r>
            <w:r w:rsidRPr="00F16794">
              <w:rPr>
                <w:sz w:val="16"/>
                <w:szCs w:val="16"/>
                <w:vertAlign w:val="subscript"/>
              </w:rPr>
              <w:t>ПВ.общее</w:t>
            </w:r>
            <w:r w:rsidRPr="00F16794">
              <w:rPr>
                <w:sz w:val="16"/>
                <w:szCs w:val="16"/>
              </w:rPr>
              <w:tab/>
              <w:t>–</w:t>
            </w:r>
            <w:r w:rsidRPr="00F16794">
              <w:rPr>
                <w:sz w:val="16"/>
                <w:szCs w:val="16"/>
              </w:rPr>
              <w:tab/>
              <w:t>общее количество пожарных водоемов на территории муниципального образования.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89</w:t>
            </w: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D30DCA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отдел надзорной деятельности МЧС России по Сергиево-Посадскому городскому округу</w:t>
            </w:r>
          </w:p>
          <w:p w:rsidR="00D30DCA" w:rsidRPr="00F16794" w:rsidRDefault="00D30DCA" w:rsidP="00D30DCA">
            <w:pPr>
              <w:pStyle w:val="Default"/>
              <w:rPr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51A36">
              <w:rPr>
                <w:b/>
                <w:color w:val="000000" w:themeColor="text1"/>
                <w:sz w:val="16"/>
                <w:szCs w:val="16"/>
              </w:rPr>
              <w:t>Методика расчета значений показателей эффективности реализации подпрограммы 5</w:t>
            </w:r>
          </w:p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951A36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213" w:type="pct"/>
            <w:shd w:val="clear" w:color="auto" w:fill="FFFFFF" w:themeFill="background1"/>
          </w:tcPr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 w:rsidRPr="00F1679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45" w:type="pct"/>
          </w:tcPr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(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jc w:val="center"/>
              <w:rPr>
                <w:sz w:val="16"/>
                <w:szCs w:val="16"/>
                <w:vertAlign w:val="subscript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</w:rPr>
              <w:t xml:space="preserve">=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- </w:t>
            </w: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  <w:vertAlign w:val="subscript"/>
              </w:rPr>
            </w:pP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имеющегося в наличии имущества на складах по состоянию на 01 число базового года;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 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Y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= (</w:t>
            </w:r>
            <w:r w:rsidRPr="00F16794">
              <w:rPr>
                <w:sz w:val="16"/>
                <w:szCs w:val="16"/>
                <w:lang w:val="en-US"/>
              </w:rPr>
              <w:t>F</w:t>
            </w:r>
            <w:r w:rsidRPr="00F16794">
              <w:rPr>
                <w:sz w:val="16"/>
                <w:szCs w:val="16"/>
                <w:vertAlign w:val="subscript"/>
              </w:rPr>
              <w:t>2</w:t>
            </w:r>
            <w:r w:rsidRPr="00F16794">
              <w:rPr>
                <w:sz w:val="16"/>
                <w:szCs w:val="16"/>
              </w:rPr>
              <w:t xml:space="preserve"> / </w:t>
            </w: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>)  * 100%, где:</w:t>
            </w:r>
          </w:p>
          <w:p w:rsidR="00D30DCA" w:rsidRPr="00F16794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F – количество имеющегося в наличии имущества на складах по состоянию на 1 число месяца,</w:t>
            </w:r>
            <w:r>
              <w:rPr>
                <w:sz w:val="16"/>
                <w:szCs w:val="16"/>
              </w:rPr>
              <w:t xml:space="preserve"> </w:t>
            </w:r>
            <w:r w:rsidRPr="00F16794">
              <w:rPr>
                <w:sz w:val="16"/>
                <w:szCs w:val="16"/>
              </w:rPr>
              <w:t>следующего за отчетным;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  <w:lang w:val="en-US"/>
              </w:rPr>
              <w:t>N</w:t>
            </w:r>
            <w:r w:rsidRPr="00F16794">
              <w:rPr>
                <w:sz w:val="16"/>
                <w:szCs w:val="16"/>
              </w:rPr>
              <w:t xml:space="preserve"> – количество имущества по нормам обеспечения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</w:t>
            </w:r>
            <w:r>
              <w:rPr>
                <w:color w:val="000000" w:themeColor="text1"/>
                <w:sz w:val="16"/>
                <w:szCs w:val="16"/>
              </w:rPr>
              <w:t>35</w:t>
            </w: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>Единица измерения: процент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</w:tc>
      </w:tr>
      <w:tr w:rsidR="00D30DCA" w:rsidRPr="00951A36" w:rsidTr="00D30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2" w:type="pct"/>
          </w:tcPr>
          <w:p w:rsidR="00D30DCA" w:rsidRPr="00951A36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13" w:type="pct"/>
            <w:shd w:val="clear" w:color="auto" w:fill="FFFFFF" w:themeFill="background1"/>
          </w:tcPr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Увеличение степени готовности к использованию по предназначению защит</w:t>
            </w:r>
            <w:r>
              <w:rPr>
                <w:sz w:val="16"/>
                <w:szCs w:val="16"/>
              </w:rPr>
              <w:t>ных сооружений и иных объектов ГО</w:t>
            </w:r>
          </w:p>
        </w:tc>
        <w:tc>
          <w:tcPr>
            <w:tcW w:w="3545" w:type="pct"/>
          </w:tcPr>
          <w:p w:rsidR="00D30DCA" w:rsidRPr="00F16794" w:rsidRDefault="00D30DCA" w:rsidP="00D30DCA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 xml:space="preserve">Увеличение степени готовности к </w:t>
            </w:r>
            <w:r>
              <w:rPr>
                <w:sz w:val="16"/>
                <w:szCs w:val="16"/>
              </w:rPr>
              <w:t>использованию</w:t>
            </w:r>
            <w:r w:rsidRPr="00F16794">
              <w:rPr>
                <w:sz w:val="16"/>
                <w:szCs w:val="16"/>
              </w:rPr>
              <w:t xml:space="preserve"> по предназначению защитных сооружений и иных объектов ГО (</w:t>
            </w:r>
            <w:r w:rsidRPr="00F16794">
              <w:rPr>
                <w:sz w:val="16"/>
                <w:szCs w:val="16"/>
                <w:lang w:val="en-US"/>
              </w:rPr>
              <w:t>L</w:t>
            </w:r>
            <w:r w:rsidRPr="00F16794">
              <w:rPr>
                <w:sz w:val="16"/>
                <w:szCs w:val="16"/>
              </w:rPr>
              <w:t>) рассчитывается по формуле:</w:t>
            </w:r>
          </w:p>
          <w:p w:rsidR="00D30DCA" w:rsidRPr="00F16794" w:rsidRDefault="00D30DCA" w:rsidP="00D30DCA">
            <w:pPr>
              <w:rPr>
                <w:sz w:val="16"/>
                <w:szCs w:val="16"/>
              </w:rPr>
            </w:pPr>
          </w:p>
          <w:p w:rsidR="00D30DCA" w:rsidRDefault="00D30DCA" w:rsidP="00D30DCA">
            <w:pPr>
              <w:rPr>
                <w:sz w:val="16"/>
                <w:szCs w:val="16"/>
                <w:lang w:val="en-US"/>
              </w:rPr>
            </w:pPr>
            <w:r w:rsidRPr="00F16794">
              <w:rPr>
                <w:sz w:val="16"/>
                <w:szCs w:val="16"/>
                <w:lang w:val="en-US"/>
              </w:rPr>
              <w:t>L = ((D+E) /A) – (D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+ E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>/A</w:t>
            </w:r>
            <w:r w:rsidRPr="00F16794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F16794">
              <w:rPr>
                <w:sz w:val="16"/>
                <w:szCs w:val="16"/>
                <w:lang w:val="en-US"/>
              </w:rPr>
              <w:t xml:space="preserve">))*100%,    </w:t>
            </w:r>
            <w:r w:rsidRPr="00F16794">
              <w:rPr>
                <w:sz w:val="16"/>
                <w:szCs w:val="16"/>
              </w:rPr>
              <w:t>где</w:t>
            </w:r>
            <w:r w:rsidRPr="00F16794">
              <w:rPr>
                <w:sz w:val="16"/>
                <w:szCs w:val="16"/>
                <w:lang w:val="en-US"/>
              </w:rPr>
              <w:t>:</w:t>
            </w:r>
          </w:p>
          <w:p w:rsidR="00D30DCA" w:rsidRPr="00F16794" w:rsidRDefault="00D30DCA" w:rsidP="00D30DCA">
            <w:pPr>
              <w:rPr>
                <w:sz w:val="16"/>
                <w:szCs w:val="16"/>
                <w:lang w:val="en-US"/>
              </w:rPr>
            </w:pPr>
          </w:p>
          <w:p w:rsidR="00D30DCA" w:rsidRPr="00F16794" w:rsidRDefault="00D30DCA" w:rsidP="00D30DCA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А – общее количество ЗСГО имеющихся на территории муниципального образования по состоянию на 01 число отчетного периода;</w:t>
            </w:r>
          </w:p>
          <w:p w:rsidR="00D30DCA" w:rsidRPr="00F16794" w:rsidRDefault="00D30DCA" w:rsidP="00D30DCA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А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общее количество ЗСГО имеющихся на территории муниципального образования по состоянию на 01 число базового года.</w:t>
            </w:r>
          </w:p>
          <w:p w:rsidR="00D30DCA" w:rsidRPr="00F16794" w:rsidRDefault="00D30DCA" w:rsidP="00D30DCA">
            <w:pPr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 – количество ЗСГО оцененных как «Ограниченно готово» по состоянию на 01 число отчетного периода;</w:t>
            </w:r>
          </w:p>
          <w:p w:rsidR="00D30DCA" w:rsidRPr="00F16794" w:rsidRDefault="00D30DCA" w:rsidP="00D30DCA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 xml:space="preserve">Е – количество ЗСГО оцененных как «Готово» по состоянию на 01 число </w:t>
            </w:r>
            <w:r w:rsidRPr="00F16794">
              <w:rPr>
                <w:sz w:val="16"/>
                <w:szCs w:val="16"/>
              </w:rPr>
              <w:lastRenderedPageBreak/>
              <w:t>отчетного периода;</w:t>
            </w:r>
          </w:p>
          <w:p w:rsidR="00D30DCA" w:rsidRPr="00F16794" w:rsidRDefault="00D30DCA" w:rsidP="00D30DCA">
            <w:pPr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D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ЗСГО оцененных как «Ограниченно готово» по состоянию на 01 число отчетного периода, базового периода;</w:t>
            </w:r>
          </w:p>
          <w:p w:rsidR="00D30DCA" w:rsidRDefault="00D30DCA" w:rsidP="00D30DCA">
            <w:pPr>
              <w:jc w:val="both"/>
              <w:rPr>
                <w:sz w:val="16"/>
                <w:szCs w:val="16"/>
              </w:rPr>
            </w:pPr>
            <w:r w:rsidRPr="00F16794">
              <w:rPr>
                <w:sz w:val="16"/>
                <w:szCs w:val="16"/>
              </w:rPr>
              <w:t>Е</w:t>
            </w:r>
            <w:r w:rsidRPr="00F16794">
              <w:rPr>
                <w:sz w:val="16"/>
                <w:szCs w:val="16"/>
                <w:vertAlign w:val="subscript"/>
              </w:rPr>
              <w:t>1</w:t>
            </w:r>
            <w:r w:rsidRPr="00F16794">
              <w:rPr>
                <w:sz w:val="16"/>
                <w:szCs w:val="16"/>
              </w:rPr>
              <w:t xml:space="preserve"> – количество ЗСГО оцененных как «Готово» по состоянию на 01 число отчетного периода, базового периода.</w:t>
            </w:r>
          </w:p>
          <w:p w:rsidR="00D30DCA" w:rsidRDefault="00D30DCA" w:rsidP="00D30DCA">
            <w:pPr>
              <w:jc w:val="both"/>
              <w:rPr>
                <w:sz w:val="16"/>
                <w:szCs w:val="16"/>
              </w:rPr>
            </w:pP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Базовое значение показателя:   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</w:p>
          <w:p w:rsidR="00D30DCA" w:rsidRPr="00F16794" w:rsidRDefault="00D30DCA" w:rsidP="00D30DCA">
            <w:pPr>
              <w:pStyle w:val="Default"/>
              <w:rPr>
                <w:bCs/>
                <w:color w:val="000000" w:themeColor="text1"/>
                <w:sz w:val="16"/>
                <w:szCs w:val="16"/>
              </w:rPr>
            </w:pPr>
            <w:r w:rsidRPr="00F16794">
              <w:rPr>
                <w:b/>
                <w:color w:val="000000" w:themeColor="text1"/>
                <w:sz w:val="16"/>
                <w:szCs w:val="16"/>
              </w:rPr>
              <w:t xml:space="preserve">Единица измерения:  </w:t>
            </w:r>
            <w:r w:rsidRPr="00F16794">
              <w:rPr>
                <w:color w:val="000000" w:themeColor="text1"/>
                <w:sz w:val="16"/>
                <w:szCs w:val="16"/>
              </w:rPr>
              <w:t>процент</w:t>
            </w:r>
          </w:p>
          <w:p w:rsidR="00D30DCA" w:rsidRPr="00F16794" w:rsidRDefault="00D30DCA" w:rsidP="00D30DCA">
            <w:pPr>
              <w:ind w:firstLine="0"/>
              <w:jc w:val="both"/>
              <w:rPr>
                <w:sz w:val="16"/>
                <w:szCs w:val="16"/>
              </w:rPr>
            </w:pPr>
            <w:r w:rsidRPr="00F16794">
              <w:rPr>
                <w:b/>
                <w:bCs/>
                <w:color w:val="000000" w:themeColor="text1"/>
                <w:sz w:val="16"/>
                <w:szCs w:val="16"/>
              </w:rPr>
              <w:t xml:space="preserve">Статистические источники:  </w:t>
            </w:r>
            <w:r w:rsidRPr="00F16794">
              <w:rPr>
                <w:bCs/>
                <w:color w:val="000000" w:themeColor="text1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городского округа</w:t>
            </w:r>
          </w:p>
          <w:p w:rsidR="00D30DCA" w:rsidRPr="00F16794" w:rsidRDefault="00D30DCA" w:rsidP="00D30DC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D30DCA" w:rsidRPr="00951A36" w:rsidRDefault="00D30DCA" w:rsidP="00D30DCA">
      <w:pPr>
        <w:widowControl w:val="0"/>
        <w:spacing w:line="240" w:lineRule="auto"/>
        <w:ind w:firstLine="0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jc w:val="center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8.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работу направленную на: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 xml:space="preserve"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 xml:space="preserve"> «Об утверждении муниципальной программы» и вносит его в установленном порядке на рассмотрение Главы Сергиево-Посадского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951A36">
        <w:rPr>
          <w:color w:val="000000" w:themeColor="text1"/>
          <w:sz w:val="24"/>
          <w:szCs w:val="24"/>
        </w:rPr>
        <w:t>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организацию управления муниципальной программой;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реализацию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достижение целей и конечных результатов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осуществляет следующие функции: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разрабатывает муниципальную программу;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координатору муниципальной программы и в управление экономики отчет о реализации муниципальной программы.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  <w:r w:rsidRPr="00951A36">
        <w:rPr>
          <w:color w:val="000000" w:themeColor="text1"/>
          <w:sz w:val="24"/>
          <w:szCs w:val="24"/>
        </w:rPr>
        <w:t>Ответственный за выполнение мероприятий муниципальной программы: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определяет исполнителей мероприятий подпрограммы, в том числе порядок проведения торгов, в форме конкурса или аукциона,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lastRenderedPageBreak/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D30DCA" w:rsidRPr="00951A36" w:rsidRDefault="00D30DCA" w:rsidP="00D30DCA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000000" w:themeColor="text1"/>
          <w:sz w:val="24"/>
          <w:szCs w:val="24"/>
        </w:rPr>
      </w:pPr>
      <w:r w:rsidRPr="00951A36">
        <w:rPr>
          <w:color w:val="000000" w:themeColor="text1"/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D30DCA" w:rsidRPr="00951A36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Pr="006574CE" w:rsidRDefault="00D30DCA" w:rsidP="00D30DCA">
      <w:pPr>
        <w:widowControl w:val="0"/>
        <w:spacing w:line="240" w:lineRule="auto"/>
        <w:jc w:val="center"/>
        <w:rPr>
          <w:color w:val="auto"/>
        </w:rPr>
      </w:pPr>
      <w:r w:rsidRPr="006574CE">
        <w:rPr>
          <w:color w:val="auto"/>
          <w:sz w:val="24"/>
          <w:szCs w:val="24"/>
        </w:rPr>
        <w:t>9. Состав, форма и сроки предоставления отчетности.</w:t>
      </w:r>
    </w:p>
    <w:p w:rsidR="00D30DCA" w:rsidRPr="006574CE" w:rsidRDefault="00D30DCA" w:rsidP="00D30DCA">
      <w:pPr>
        <w:widowControl w:val="0"/>
        <w:spacing w:line="240" w:lineRule="auto"/>
        <w:jc w:val="both"/>
        <w:rPr>
          <w:color w:val="auto"/>
        </w:rPr>
      </w:pPr>
    </w:p>
    <w:p w:rsidR="00D30DCA" w:rsidRPr="00C07914" w:rsidRDefault="00D30DCA" w:rsidP="00D30DCA">
      <w:pPr>
        <w:pStyle w:val="ConsPlusNormal"/>
        <w:spacing w:before="120"/>
        <w:ind w:firstLine="567"/>
        <w:jc w:val="both"/>
      </w:pPr>
      <w:r>
        <w:t>9</w:t>
      </w:r>
      <w:r w:rsidRPr="004C3BA6">
        <w:t xml:space="preserve">.1. Контроль за реализацией муниципальной программы осуществляется </w:t>
      </w:r>
      <w:r w:rsidRPr="00C07914">
        <w:t>администрацией  Сергиево-Посадского городского округа.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9</w:t>
      </w:r>
      <w:r w:rsidRPr="00C07914"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-</w:t>
      </w:r>
      <w:r w:rsidRPr="00C07914">
        <w:t xml:space="preserve">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D30DCA" w:rsidRPr="00C07914" w:rsidRDefault="00D30DCA" w:rsidP="00D30DC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07914">
        <w:rPr>
          <w:sz w:val="24"/>
          <w:szCs w:val="24"/>
        </w:rPr>
        <w:t xml:space="preserve"> ежегодно в срок </w:t>
      </w:r>
      <w:r w:rsidRPr="00794307">
        <w:rPr>
          <w:sz w:val="24"/>
          <w:szCs w:val="24"/>
        </w:rPr>
        <w:t>до 1 марта</w:t>
      </w:r>
      <w:r>
        <w:rPr>
          <w:sz w:val="24"/>
          <w:szCs w:val="24"/>
        </w:rPr>
        <w:t xml:space="preserve"> года, следующего за отчётным, годовой отчё</w:t>
      </w:r>
      <w:r w:rsidRPr="00C07914">
        <w:rPr>
          <w:sz w:val="24"/>
          <w:szCs w:val="24"/>
        </w:rPr>
        <w:t>т о реализации мероприятий муниципальной программы.</w:t>
      </w:r>
    </w:p>
    <w:p w:rsidR="00D30DCA" w:rsidRPr="00C07914" w:rsidRDefault="00D30DCA" w:rsidP="00D30DCA">
      <w:pPr>
        <w:pStyle w:val="ConsPlusNormal"/>
        <w:ind w:firstLine="567"/>
        <w:jc w:val="both"/>
      </w:pPr>
    </w:p>
    <w:p w:rsidR="00D30DCA" w:rsidRPr="00C07914" w:rsidRDefault="00D30DCA" w:rsidP="00D30D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Оперативный (годовой) отчё</w:t>
      </w:r>
      <w:r w:rsidRPr="00C07914">
        <w:rPr>
          <w:sz w:val="24"/>
          <w:szCs w:val="24"/>
        </w:rPr>
        <w:t>т о реализации мероприятий муниципальной программы содержит: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аналитическую записку;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перечень выполнен</w:t>
      </w:r>
      <w:r>
        <w:rPr>
          <w:sz w:val="24"/>
          <w:szCs w:val="24"/>
        </w:rPr>
        <w:t>ных мероприятий с указанием объё</w:t>
      </w:r>
      <w:r w:rsidRPr="00C07914">
        <w:rPr>
          <w:sz w:val="24"/>
          <w:szCs w:val="24"/>
        </w:rPr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К годовому отчё</w:t>
      </w:r>
      <w:r w:rsidRPr="00C07914">
        <w:rPr>
          <w:sz w:val="24"/>
          <w:szCs w:val="24"/>
        </w:rPr>
        <w:t>ту о реализации мероприятий муниципальной программы дополнительно представляется:</w:t>
      </w:r>
    </w:p>
    <w:p w:rsidR="00D30DCA" w:rsidRPr="00C07914" w:rsidRDefault="00D30DCA" w:rsidP="00D30D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а) аналитическая записка, в которой отражаются результаты: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причин невыполнения</w:t>
      </w:r>
      <w:r>
        <w:rPr>
          <w:sz w:val="24"/>
          <w:szCs w:val="24"/>
        </w:rPr>
        <w:t xml:space="preserve"> или выполнения не в полном объё</w:t>
      </w:r>
      <w:r w:rsidRPr="00C07914">
        <w:rPr>
          <w:sz w:val="24"/>
          <w:szCs w:val="24"/>
        </w:rPr>
        <w:t>ме мероприя</w:t>
      </w:r>
      <w:r>
        <w:rPr>
          <w:sz w:val="24"/>
          <w:szCs w:val="24"/>
        </w:rPr>
        <w:t xml:space="preserve">тий муниципальной программы, не </w:t>
      </w:r>
      <w:r w:rsidRPr="00C07914">
        <w:rPr>
          <w:sz w:val="24"/>
          <w:szCs w:val="24"/>
        </w:rPr>
        <w:t>достижения планируемых результатов реализации муниципальной программы;</w:t>
      </w:r>
    </w:p>
    <w:p w:rsidR="00D30DCA" w:rsidRPr="00C07914" w:rsidRDefault="00D30DCA" w:rsidP="00D30DC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07914">
        <w:rPr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D30DCA" w:rsidRPr="00C07914" w:rsidRDefault="00D30DCA" w:rsidP="00D30DCA">
      <w:pPr>
        <w:pStyle w:val="ConsPlusNormal"/>
        <w:ind w:firstLine="567"/>
        <w:jc w:val="both"/>
      </w:pPr>
      <w:r>
        <w:t>9</w:t>
      </w:r>
      <w:r w:rsidRPr="00C07914">
        <w:t xml:space="preserve">.3. Муниципальный заказчик ежеквартально не позднее 15 </w:t>
      </w:r>
      <w:r>
        <w:t>числа месяца, следующего за отчё</w:t>
      </w:r>
      <w:r w:rsidRPr="00C07914">
        <w:t>тным кварталом, формирует отчёты в подсистему ГАСУ МО.</w:t>
      </w: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</w:pPr>
    </w:p>
    <w:p w:rsidR="00D30DCA" w:rsidRDefault="00D30DCA" w:rsidP="00D30DCA">
      <w:pPr>
        <w:widowControl w:val="0"/>
        <w:spacing w:line="240" w:lineRule="auto"/>
        <w:jc w:val="both"/>
        <w:rPr>
          <w:color w:val="000000" w:themeColor="text1"/>
        </w:rPr>
        <w:sectPr w:rsidR="00D30DCA" w:rsidSect="00FF483D">
          <w:pgSz w:w="11907" w:h="16840"/>
          <w:pgMar w:top="1134" w:right="624" w:bottom="1134" w:left="1985" w:header="720" w:footer="720" w:gutter="0"/>
          <w:cols w:space="720"/>
          <w:titlePg/>
          <w:docGrid w:linePitch="381"/>
        </w:sect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E50246" w:rsidRPr="00A53913" w:rsidRDefault="00E50246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sz w:val="24"/>
          <w:szCs w:val="24"/>
        </w:rPr>
      </w:pPr>
    </w:p>
    <w:p w:rsidR="00DC2BEE" w:rsidRPr="00C27C0D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>ПОДПРОГРАММА 1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«Профилактика преступлений и иных правонарушений» 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A53913">
        <w:rPr>
          <w:b/>
          <w:sz w:val="32"/>
          <w:szCs w:val="32"/>
        </w:rPr>
        <w:t xml:space="preserve">муниципальной программы муниципального образования «Сергиево-Посадский </w:t>
      </w:r>
      <w:r>
        <w:rPr>
          <w:b/>
          <w:sz w:val="32"/>
          <w:szCs w:val="32"/>
        </w:rPr>
        <w:t>городской округ М</w:t>
      </w:r>
      <w:r w:rsidRPr="00A53913">
        <w:rPr>
          <w:b/>
          <w:sz w:val="32"/>
          <w:szCs w:val="32"/>
        </w:rPr>
        <w:t>осковской области» «</w:t>
      </w:r>
      <w:r w:rsidRPr="00726452">
        <w:rPr>
          <w:b/>
          <w:sz w:val="32"/>
          <w:szCs w:val="32"/>
        </w:rPr>
        <w:t>Безопасность и обеспечение безопасности жизнедеятельности населения</w:t>
      </w:r>
      <w:r w:rsidRPr="00A53913">
        <w:rPr>
          <w:b/>
          <w:sz w:val="32"/>
          <w:szCs w:val="32"/>
        </w:rPr>
        <w:t>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7F2124" w:rsidRPr="007F2124" w:rsidRDefault="00DC2BEE" w:rsidP="007F2124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A53913">
        <w:rPr>
          <w:sz w:val="32"/>
          <w:szCs w:val="32"/>
        </w:rPr>
        <w:t>Паспорт</w:t>
      </w:r>
      <w:r w:rsidR="007F2124">
        <w:rPr>
          <w:sz w:val="32"/>
          <w:szCs w:val="32"/>
        </w:rPr>
        <w:t xml:space="preserve"> </w:t>
      </w:r>
      <w:r w:rsidRPr="007F2124">
        <w:rPr>
          <w:sz w:val="32"/>
          <w:szCs w:val="32"/>
        </w:rPr>
        <w:t xml:space="preserve">подпрограммы 1 </w:t>
      </w:r>
    </w:p>
    <w:p w:rsidR="00DC2BEE" w:rsidRPr="007F2124" w:rsidRDefault="00DC2BEE" w:rsidP="00EC054C">
      <w:pPr>
        <w:pStyle w:val="1"/>
      </w:pPr>
      <w:bookmarkStart w:id="7" w:name="_Toc27743586"/>
      <w:r w:rsidRPr="007F2124">
        <w:t>«Профилактика преступлений и иных правонарушений»</w:t>
      </w:r>
      <w:bookmarkEnd w:id="7"/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E50246" w:rsidRDefault="00E5024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88"/>
        <w:gridCol w:w="2334"/>
        <w:gridCol w:w="3236"/>
        <w:gridCol w:w="1237"/>
        <w:gridCol w:w="1241"/>
        <w:gridCol w:w="1225"/>
        <w:gridCol w:w="1241"/>
        <w:gridCol w:w="1241"/>
        <w:gridCol w:w="1210"/>
      </w:tblGrid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lastRenderedPageBreak/>
              <w:t>Цель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3E7DA1" w:rsidRDefault="00D30DCA" w:rsidP="00D30DCA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3E7DA1">
              <w:rPr>
                <w:color w:val="000000" w:themeColor="text1"/>
                <w:sz w:val="24"/>
                <w:szCs w:val="24"/>
              </w:rPr>
              <w:t>Комплексное обеспечение безопасности населения и объектов на территории Сергиево-Посадского городского округа Московской области, повышение уровня и результативности борьбы с преступностью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3E7DA1" w:rsidRDefault="00D30DCA" w:rsidP="00D30DCA">
            <w:pPr>
              <w:widowControl w:val="0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B7E05">
              <w:rPr>
                <w:color w:val="000000" w:themeColor="text1"/>
                <w:sz w:val="24"/>
                <w:szCs w:val="24"/>
              </w:rPr>
              <w:t xml:space="preserve">Заместитель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лавы </w:t>
            </w:r>
            <w:r>
              <w:rPr>
                <w:color w:val="000000" w:themeColor="text1"/>
                <w:sz w:val="24"/>
                <w:szCs w:val="24"/>
              </w:rPr>
              <w:t>администрации городского округа</w:t>
            </w:r>
            <w:r w:rsidRPr="004B7E05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курирующий вопросы безопасности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Pr="00A53913">
              <w:rPr>
                <w:sz w:val="24"/>
                <w:szCs w:val="24"/>
              </w:rPr>
              <w:t>.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Сроки реализации</w:t>
            </w:r>
            <w:r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20-2024</w:t>
            </w:r>
            <w:r w:rsidRPr="00A53913">
              <w:rPr>
                <w:sz w:val="24"/>
                <w:szCs w:val="24"/>
              </w:rPr>
              <w:t xml:space="preserve"> г.г.</w:t>
            </w:r>
          </w:p>
        </w:tc>
      </w:tr>
      <w:tr w:rsidR="00D30DCA" w:rsidRPr="00A53913" w:rsidTr="00D30DCA">
        <w:tc>
          <w:tcPr>
            <w:tcW w:w="778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Источники финансирования одпрограммы</w:t>
            </w: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54" w:type="pct"/>
            <w:vMerge w:val="restar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08" w:type="pct"/>
            <w:gridSpan w:val="6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Общий объем средств направляемых на реализацию подпрограммы, тыс.руб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Итого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tcBorders>
              <w:right w:val="single" w:sz="4" w:space="0" w:color="auto"/>
            </w:tcBorders>
            <w:vAlign w:val="center"/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A53913">
              <w:rPr>
                <w:sz w:val="22"/>
                <w:szCs w:val="22"/>
              </w:rPr>
              <w:t>Администрация Серги</w:t>
            </w:r>
            <w:r>
              <w:rPr>
                <w:sz w:val="22"/>
                <w:szCs w:val="22"/>
              </w:rPr>
              <w:t>ево-Посадского городского округа</w:t>
            </w:r>
            <w:r w:rsidRPr="00A53913">
              <w:rPr>
                <w:sz w:val="22"/>
                <w:szCs w:val="22"/>
              </w:rPr>
              <w:t>.</w:t>
            </w: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CC0D5D" w:rsidRDefault="00D30DCA" w:rsidP="0085519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C0D5D">
              <w:rPr>
                <w:sz w:val="24"/>
                <w:szCs w:val="24"/>
              </w:rPr>
              <w:t>3</w:t>
            </w:r>
            <w:r w:rsidR="0085519C" w:rsidRPr="00CC0D5D">
              <w:rPr>
                <w:sz w:val="24"/>
                <w:szCs w:val="24"/>
              </w:rPr>
              <w:t>95200</w:t>
            </w:r>
            <w:r w:rsidRPr="00CC0D5D">
              <w:rPr>
                <w:sz w:val="24"/>
                <w:szCs w:val="24"/>
              </w:rPr>
              <w:t>,</w:t>
            </w:r>
            <w:r w:rsidR="00CC0D5D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75502,08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06577A" w:rsidRDefault="006645C4" w:rsidP="0006577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85519C">
              <w:rPr>
                <w:sz w:val="24"/>
                <w:szCs w:val="24"/>
              </w:rPr>
              <w:t>4014</w:t>
            </w:r>
            <w:r>
              <w:rPr>
                <w:sz w:val="24"/>
                <w:szCs w:val="24"/>
              </w:rPr>
              <w:t>,</w:t>
            </w:r>
            <w:r w:rsidR="0006577A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06577A" w:rsidRDefault="00D30DCA" w:rsidP="0006577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</w:rPr>
              <w:t>155</w:t>
            </w:r>
            <w:r w:rsidRPr="003C26E8">
              <w:rPr>
                <w:sz w:val="24"/>
                <w:szCs w:val="24"/>
              </w:rPr>
              <w:t>,</w:t>
            </w:r>
            <w:r w:rsidR="0006577A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407A0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78243</w:t>
            </w:r>
            <w:r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78284</w:t>
            </w:r>
            <w:r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951A36" w:rsidRDefault="00D30DCA" w:rsidP="00D30DCA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>66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2986,00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C26E8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lang w:val="en-US"/>
              </w:rPr>
              <w:t>95</w:t>
            </w:r>
            <w:r w:rsidRPr="003C26E8">
              <w:rPr>
                <w:sz w:val="24"/>
                <w:szCs w:val="24"/>
              </w:rPr>
              <w:t>,00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2995</w:t>
            </w:r>
            <w:r w:rsidRPr="003C26E8">
              <w:rPr>
                <w:sz w:val="24"/>
                <w:szCs w:val="24"/>
              </w:rPr>
              <w:t>,00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951A36" w:rsidRDefault="00D30DCA" w:rsidP="00D30DCA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Внебюджетные средства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342,58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342,58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0DCA" w:rsidRPr="00A53913" w:rsidTr="00D30DCA">
        <w:tc>
          <w:tcPr>
            <w:tcW w:w="778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right w:val="single" w:sz="4" w:space="0" w:color="auto"/>
            </w:tcBorders>
          </w:tcPr>
          <w:p w:rsidR="00D30DCA" w:rsidRPr="00951A36" w:rsidRDefault="00D30DCA" w:rsidP="00D30DCA">
            <w:pPr>
              <w:widowControl w:val="0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1A36">
              <w:rPr>
                <w:color w:val="000000" w:themeColor="text1"/>
                <w:sz w:val="20"/>
                <w:szCs w:val="20"/>
              </w:rPr>
              <w:t xml:space="preserve">Средства бюджета Сергиево-Посадского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51A3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D30DCA" w:rsidRPr="00CC0D5D" w:rsidRDefault="00D30DCA" w:rsidP="0085519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C0D5D">
              <w:rPr>
                <w:sz w:val="24"/>
                <w:szCs w:val="24"/>
              </w:rPr>
              <w:t>3</w:t>
            </w:r>
            <w:r w:rsidR="0085519C" w:rsidRPr="00CC0D5D">
              <w:rPr>
                <w:sz w:val="24"/>
                <w:szCs w:val="24"/>
              </w:rPr>
              <w:t>79890</w:t>
            </w:r>
            <w:r w:rsidRPr="00CC0D5D">
              <w:rPr>
                <w:sz w:val="24"/>
                <w:szCs w:val="24"/>
              </w:rPr>
              <w:t>,</w:t>
            </w:r>
            <w:r w:rsidR="00CC0D5D"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72172,22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:rsidR="00D30DCA" w:rsidRPr="0006577A" w:rsidRDefault="0085519C" w:rsidP="0006577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C0D5D">
              <w:rPr>
                <w:sz w:val="24"/>
                <w:szCs w:val="24"/>
              </w:rPr>
              <w:t>81019</w:t>
            </w:r>
            <w:r w:rsidR="00D30DCA" w:rsidRPr="00CC0D5D">
              <w:rPr>
                <w:sz w:val="24"/>
                <w:szCs w:val="24"/>
              </w:rPr>
              <w:t>,</w:t>
            </w:r>
            <w:r w:rsidR="0006577A" w:rsidRPr="00CC0D5D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06577A" w:rsidRDefault="00D30DCA" w:rsidP="0006577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</w:rPr>
              <w:t>160</w:t>
            </w:r>
            <w:r w:rsidRPr="003C26E8">
              <w:rPr>
                <w:sz w:val="24"/>
                <w:szCs w:val="24"/>
              </w:rPr>
              <w:t>,</w:t>
            </w:r>
            <w:r w:rsidR="0006577A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vAlign w:val="center"/>
          </w:tcPr>
          <w:p w:rsidR="00D30DCA" w:rsidRPr="003407A0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07A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5248,</w:t>
            </w:r>
            <w:r w:rsidRPr="003407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D30DCA" w:rsidRPr="003C26E8" w:rsidRDefault="00D30DCA" w:rsidP="00D30DC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75289</w:t>
            </w:r>
            <w:r w:rsidRPr="003C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</w:t>
            </w:r>
          </w:p>
        </w:tc>
      </w:tr>
      <w:tr w:rsidR="00D30DCA" w:rsidRPr="00A53913" w:rsidTr="00D30DCA">
        <w:tc>
          <w:tcPr>
            <w:tcW w:w="778" w:type="pct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A53913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2" w:type="pct"/>
            <w:gridSpan w:val="8"/>
            <w:tcBorders>
              <w:right w:val="single" w:sz="4" w:space="0" w:color="auto"/>
            </w:tcBorders>
          </w:tcPr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Снижение общего количества преступлений, совершенных на </w:t>
            </w:r>
            <w:r>
              <w:rPr>
                <w:sz w:val="24"/>
                <w:szCs w:val="24"/>
              </w:rPr>
              <w:t>территории Сергиево-Посадского городского округа</w:t>
            </w:r>
            <w:r w:rsidRPr="00A53913">
              <w:rPr>
                <w:sz w:val="24"/>
                <w:szCs w:val="24"/>
              </w:rPr>
              <w:t>, не менее чем на 5% ежегодно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доли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регион», в общем числе таковых, %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подъездов многоквартирных домов, оборудованных системами видеонаблюдения и подключенных к системе «Безопасный регион», баллы;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коммерческих объектов, оборудованных системами видеонаблюдения и подключенных к системе «Безопасный регион», баллы;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выявленных административных правонарушений при содействии членов народных дружин;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Снижение доли несовершеннолетних в общем числе лиц, совершивших преступления;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 xml:space="preserve">Увеличение уровня обеспечения помещениями для работы участковых уполномоченных полиции в Сергиево-Посадском </w:t>
            </w:r>
            <w:r>
              <w:rPr>
                <w:sz w:val="24"/>
                <w:szCs w:val="24"/>
              </w:rPr>
              <w:t>городском округе</w:t>
            </w:r>
            <w:r w:rsidRPr="00A53913">
              <w:rPr>
                <w:sz w:val="24"/>
                <w:szCs w:val="24"/>
              </w:rPr>
              <w:t>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народных дружинников на 10 тысяч населения;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lastRenderedPageBreak/>
              <w:t>Недопущение (снижение) преступлений экстремистской направленности;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количества мероприятий анти экстремистской направленности.</w:t>
            </w:r>
          </w:p>
          <w:p w:rsidR="00D30DCA" w:rsidRPr="00A53913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Рост числа лиц, состоящих на диспансерном учете с диагнозом «Употребление наркотиков с вредными последствиями».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913">
              <w:rPr>
                <w:sz w:val="24"/>
                <w:szCs w:val="24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</w:t>
            </w:r>
            <w:r>
              <w:rPr>
                <w:sz w:val="24"/>
                <w:szCs w:val="24"/>
              </w:rPr>
              <w:t xml:space="preserve"> средств и психотропных веществ;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4% ежегодно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кладбищ, соответствующих требованиям Регионального стандарта;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инвентаризации мест захоронений</w:t>
            </w:r>
          </w:p>
          <w:p w:rsidR="00D30DCA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  <w:p w:rsidR="00D30DCA" w:rsidRPr="00F94AC1" w:rsidRDefault="00D30DCA" w:rsidP="00D30DCA">
            <w:pPr>
              <w:pStyle w:val="ab"/>
              <w:widowControl w:val="0"/>
              <w:numPr>
                <w:ilvl w:val="0"/>
                <w:numId w:val="5"/>
              </w:numPr>
              <w:tabs>
                <w:tab w:val="left" w:pos="29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AC1">
              <w:rPr>
                <w:sz w:val="24"/>
                <w:szCs w:val="24"/>
              </w:rPr>
              <w:t>Количество восстановленных (ремонт, реставрация, благоустройство) воинских захоронений</w:t>
            </w:r>
          </w:p>
        </w:tc>
      </w:tr>
    </w:tbl>
    <w:p w:rsidR="00D30DCA" w:rsidRPr="003E7DA1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30DCA" w:rsidRPr="003E7DA1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D30DCA" w:rsidRPr="00A53913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30DCA" w:rsidRPr="00A53913" w:rsidRDefault="00D30DCA" w:rsidP="00D30DC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</w:p>
    <w:p w:rsidR="00D30DCA" w:rsidRPr="00A53913" w:rsidRDefault="00D30DCA" w:rsidP="00D30DCA">
      <w:pPr>
        <w:spacing w:after="200" w:line="240" w:lineRule="auto"/>
        <w:ind w:firstLine="0"/>
        <w:rPr>
          <w:sz w:val="24"/>
          <w:szCs w:val="24"/>
        </w:rPr>
      </w:pPr>
      <w:r w:rsidRPr="00A53913">
        <w:rPr>
          <w:sz w:val="24"/>
          <w:szCs w:val="24"/>
        </w:rPr>
        <w:br w:type="page"/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 xml:space="preserve"> Характеристика проблем решаемых посредством мероприятий подпрограммы 1</w:t>
      </w:r>
    </w:p>
    <w:p w:rsidR="00DC2BEE" w:rsidRPr="00A53913" w:rsidRDefault="00DC2BEE" w:rsidP="00810D2C">
      <w:pPr>
        <w:jc w:val="center"/>
        <w:rPr>
          <w:sz w:val="24"/>
          <w:szCs w:val="24"/>
        </w:rPr>
      </w:pPr>
      <w:r w:rsidRPr="00A53913">
        <w:rPr>
          <w:sz w:val="24"/>
          <w:szCs w:val="24"/>
        </w:rPr>
        <w:t>«Профилактика преступлений и иных правонарушений»</w:t>
      </w:r>
    </w:p>
    <w:p w:rsidR="00DC2BEE" w:rsidRPr="00A53913" w:rsidRDefault="00DC2BEE" w:rsidP="00DC2BE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Обеспечение безопасности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Практика и накопленный за последние годы опыт реализации задач по обеспечению безопасности граждан Сергиево-Посадского </w:t>
      </w:r>
      <w:r>
        <w:rPr>
          <w:sz w:val="24"/>
          <w:szCs w:val="24"/>
        </w:rPr>
        <w:t>городского округа</w:t>
      </w:r>
      <w:r w:rsidRPr="00A53913">
        <w:rPr>
          <w:sz w:val="24"/>
          <w:szCs w:val="24"/>
        </w:rPr>
        <w:t xml:space="preserve"> Московской области свидетельствуют о необходимости внедрения комплексного подхода в этой работе.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Негативное влияние на криминогенную </w:t>
      </w:r>
      <w:r>
        <w:rPr>
          <w:sz w:val="24"/>
          <w:szCs w:val="24"/>
        </w:rPr>
        <w:t xml:space="preserve"> </w:t>
      </w:r>
      <w:r w:rsidRPr="00A53913">
        <w:rPr>
          <w:sz w:val="24"/>
          <w:szCs w:val="24"/>
        </w:rPr>
        <w:t xml:space="preserve">обстановку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оказывает значительное количество незаконных мигрантов.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Усиление миграционных потоков приводит к существованию в Сергиево-Посадском </w:t>
      </w:r>
      <w:r>
        <w:rPr>
          <w:sz w:val="24"/>
          <w:szCs w:val="24"/>
        </w:rPr>
        <w:t>городском округе</w:t>
      </w:r>
      <w:r w:rsidRPr="00A53913">
        <w:rPr>
          <w:sz w:val="24"/>
          <w:szCs w:val="24"/>
        </w:rPr>
        <w:t xml:space="preserve">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DC2BEE" w:rsidRPr="00A53913" w:rsidRDefault="00DC2BEE" w:rsidP="00DC2BEE">
      <w:pPr>
        <w:jc w:val="both"/>
        <w:rPr>
          <w:bCs/>
          <w:sz w:val="24"/>
          <w:szCs w:val="24"/>
        </w:rPr>
      </w:pPr>
      <w:r w:rsidRPr="00A53913">
        <w:rPr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A53913">
        <w:rPr>
          <w:bCs/>
          <w:sz w:val="24"/>
          <w:szCs w:val="24"/>
        </w:rPr>
        <w:t xml:space="preserve">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Требуют усиления антитеррористической защищенности объекты социальной сферы и спорта, места массового пребывания людей. 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Эти и другие угрозы бе</w:t>
      </w:r>
      <w:r>
        <w:rPr>
          <w:sz w:val="24"/>
          <w:szCs w:val="24"/>
        </w:rPr>
        <w:t>зопасности Сергиево-Посадского городского округа</w:t>
      </w:r>
      <w:r w:rsidRPr="00A53913">
        <w:rPr>
          <w:sz w:val="24"/>
          <w:szCs w:val="24"/>
        </w:rPr>
        <w:t xml:space="preserve"> 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lastRenderedPageBreak/>
        <w:t>Мероприятия по защите информации, обрабатываемой техническими средствами, являются составной частью деятельности учреждений и предприятий и осуществляются во взаимосвязи с другими мерами по защите сведений, составляющих государственную тайну.</w:t>
      </w:r>
    </w:p>
    <w:p w:rsidR="00DC2BEE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>Защита информации должна осуществляться посредством выполнения комплекса мероприятий по предотвращению утечки информации или воздействия на нее по техническим каналам, за счет несанкционированного доступа к ней, предупреждения преднамеренных программно-технических воздействий с целью нарушения целостности (уничтожения, искажения) информации в процессе ее обработки, передачи и хранения, нарушения работоспособности технических средств.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Похоронная культура является одной из древнейших форм социальной культуры, распространенной повсеместно. Хотя похоронная культура характеризуется устойчивостью форм, они с течением времени и изменением социальной ситуации видоизменяются и совершенствуются. Очередной цикл изменений в похоронной культуре связан с введением Федерального закона «О погребении и похоронном деле», существенно расширившего гражданские права в этой деликатной сфере обслуживания населения, важнейшим понятием которого стало достойное отношение к покойному, исполнение волеизъявления умершего.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Остро стоят проблемы, связанные с качественным улучшением похоронно-ритуальных услуг, поиска и осуществления наиболее эффективного и крайне необходимого комплекта работ и услуг в условиях ограничений по финансовым, материальным и трудовым ресурсам. Эти проблемы носят не только организационно-экономическое содержание, но и во многом определяют уровень современной социально-нравственной обстановки в городе и перспективы его территориально-экономического развития, определенные Генеральными планами населённых пунктов.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Места захоронений, отведенные в соответствии с этическими, санитарными и экологическими требованиями участки земли, с сооруженными на них кладбищами для погребения тел (останков) умершего человека всегда сопутствовали местам проживания людей. </w:t>
      </w:r>
    </w:p>
    <w:p w:rsidR="00FF6D2F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В связи с большой смертностью и необходимостью решения проблемы, связанной с отведением земель под захоронения, актуальным становится вопрос увеличения площади земельных участков, отводимых для организации гражданских захоронений, а также установление прав собственности на земельные объекты захоронений. </w:t>
      </w:r>
    </w:p>
    <w:p w:rsidR="00DC2BEE" w:rsidRPr="001A090D" w:rsidRDefault="00DC2BEE" w:rsidP="00DC2BEE">
      <w:pPr>
        <w:spacing w:line="240" w:lineRule="auto"/>
        <w:jc w:val="both"/>
        <w:rPr>
          <w:sz w:val="24"/>
        </w:rPr>
      </w:pPr>
      <w:r w:rsidRPr="001A090D">
        <w:rPr>
          <w:sz w:val="24"/>
        </w:rPr>
        <w:t xml:space="preserve">Мероприятия подпрограммы ориентированы на обеспечение условий для совершенствования системы организации похоронного дела, повышение уровня благоустройства и санитарно-эпидемиологического состояния территорий муниципальных кладбищ. </w:t>
      </w:r>
    </w:p>
    <w:p w:rsidR="00DC2BEE" w:rsidRPr="00A53913" w:rsidRDefault="00DC2BEE" w:rsidP="00DC2BEE">
      <w:pPr>
        <w:jc w:val="both"/>
        <w:rPr>
          <w:sz w:val="24"/>
          <w:szCs w:val="24"/>
        </w:rPr>
      </w:pPr>
      <w:r w:rsidRPr="00A53913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2" w:history="1">
        <w:r w:rsidRPr="00A53913">
          <w:rPr>
            <w:sz w:val="24"/>
            <w:szCs w:val="24"/>
          </w:rPr>
          <w:t>Перечнем</w:t>
        </w:r>
      </w:hyperlink>
      <w:r w:rsidRPr="00A53913">
        <w:rPr>
          <w:sz w:val="24"/>
          <w:szCs w:val="24"/>
        </w:rPr>
        <w:t xml:space="preserve"> мероприятий подпрограммы 1</w:t>
      </w:r>
      <w:r w:rsidR="00FF6D2F">
        <w:rPr>
          <w:sz w:val="24"/>
          <w:szCs w:val="24"/>
        </w:rPr>
        <w:t xml:space="preserve"> «</w:t>
      </w:r>
      <w:r w:rsidRPr="00A53913">
        <w:rPr>
          <w:sz w:val="24"/>
          <w:szCs w:val="24"/>
        </w:rPr>
        <w:t xml:space="preserve">Профилактика преступлений и иных правонарушений»  программы «Безопасность </w:t>
      </w:r>
      <w:r>
        <w:rPr>
          <w:sz w:val="24"/>
          <w:szCs w:val="24"/>
        </w:rPr>
        <w:t>и обеспечение безопасности жизнедеятельности населения</w:t>
      </w:r>
      <w:r w:rsidRPr="00A53913">
        <w:rPr>
          <w:sz w:val="24"/>
          <w:szCs w:val="24"/>
        </w:rPr>
        <w:t>».</w:t>
      </w:r>
    </w:p>
    <w:p w:rsidR="00DC2BEE" w:rsidRPr="00A53913" w:rsidRDefault="00DC2BEE" w:rsidP="00DC2BEE">
      <w:pPr>
        <w:ind w:left="709" w:firstLine="0"/>
      </w:pPr>
      <w:bookmarkStart w:id="8" w:name="Par1727"/>
      <w:bookmarkEnd w:id="8"/>
    </w:p>
    <w:p w:rsidR="00DC2BEE" w:rsidRPr="00A53913" w:rsidRDefault="00DC2BEE" w:rsidP="00DC2BEE">
      <w:pPr>
        <w:ind w:left="709" w:firstLine="0"/>
      </w:pPr>
    </w:p>
    <w:p w:rsidR="00DC2BEE" w:rsidRPr="00A53913" w:rsidRDefault="00DC2BEE" w:rsidP="00DC2BEE">
      <w:pPr>
        <w:spacing w:after="200"/>
        <w:ind w:firstLine="0"/>
      </w:pPr>
      <w:r w:rsidRPr="00A53913">
        <w:br w:type="page"/>
      </w:r>
    </w:p>
    <w:p w:rsidR="00DC2BEE" w:rsidRPr="00A53913" w:rsidRDefault="00DC2BEE" w:rsidP="00DC2BEE">
      <w:pPr>
        <w:pStyle w:val="ConsPlusNormal"/>
        <w:jc w:val="center"/>
      </w:pPr>
      <w:bookmarkStart w:id="9" w:name="Par1730"/>
      <w:bookmarkEnd w:id="9"/>
      <w:r w:rsidRPr="00A53913">
        <w:lastRenderedPageBreak/>
        <w:t>ПЕРЕЧЕНЬ</w:t>
      </w:r>
    </w:p>
    <w:p w:rsidR="00DC2BEE" w:rsidRPr="00A53913" w:rsidRDefault="00DC2BEE" w:rsidP="00DC2BEE">
      <w:pPr>
        <w:pStyle w:val="ConsPlusNormal"/>
        <w:jc w:val="center"/>
      </w:pPr>
      <w:r w:rsidRPr="00A53913">
        <w:t>мероприятий подпрограммы 1 «Профилактика преступлений и иных правонарушений»</w:t>
      </w:r>
    </w:p>
    <w:p w:rsidR="00DC2BEE" w:rsidRPr="00A53913" w:rsidRDefault="00DC2BEE" w:rsidP="00DC2BEE">
      <w:pPr>
        <w:pStyle w:val="ConsPlusNormal"/>
        <w:jc w:val="center"/>
      </w:pPr>
    </w:p>
    <w:tbl>
      <w:tblPr>
        <w:tblW w:w="50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810"/>
        <w:gridCol w:w="1615"/>
        <w:gridCol w:w="1298"/>
        <w:gridCol w:w="1256"/>
        <w:gridCol w:w="813"/>
        <w:gridCol w:w="704"/>
        <w:gridCol w:w="685"/>
        <w:gridCol w:w="685"/>
        <w:gridCol w:w="685"/>
        <w:gridCol w:w="716"/>
        <w:gridCol w:w="1237"/>
        <w:gridCol w:w="2411"/>
      </w:tblGrid>
      <w:tr w:rsidR="00DC2BEE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532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2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DC2BEE" w:rsidRPr="00CD1A98" w:rsidRDefault="0019196C" w:rsidP="0019196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274EC">
              <w:rPr>
                <w:sz w:val="16"/>
                <w:szCs w:val="16"/>
              </w:rPr>
              <w:t>Объем финансирования в 2019 году (тыс. руб)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Всего, (тыс.руб)</w:t>
            </w:r>
          </w:p>
        </w:tc>
        <w:tc>
          <w:tcPr>
            <w:tcW w:w="1146" w:type="pct"/>
            <w:gridSpan w:val="5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Объем финансирования по годам, (тыс.руб)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Результаты выполнения подпрограммы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2021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2023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01 Повышение степени антитеррористической защищенности социально-значимых объектов </w:t>
            </w:r>
            <w:r w:rsidR="00CD1A98">
              <w:rPr>
                <w:b/>
                <w:color w:val="auto"/>
                <w:sz w:val="18"/>
                <w:szCs w:val="18"/>
              </w:rPr>
              <w:t>находящихся в со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>б</w:t>
            </w:r>
            <w:r w:rsidR="00CD1A98">
              <w:rPr>
                <w:b/>
                <w:color w:val="auto"/>
                <w:sz w:val="18"/>
                <w:szCs w:val="18"/>
              </w:rPr>
              <w:t>ственности муниципального обр</w:t>
            </w:r>
            <w:r w:rsidR="00183A1D" w:rsidRPr="00CD1A98">
              <w:rPr>
                <w:b/>
                <w:color w:val="auto"/>
                <w:sz w:val="18"/>
                <w:szCs w:val="18"/>
              </w:rPr>
              <w:t xml:space="preserve">азования </w:t>
            </w:r>
            <w:r w:rsidRPr="00CD1A98">
              <w:rPr>
                <w:b/>
                <w:color w:val="auto"/>
                <w:sz w:val="18"/>
                <w:szCs w:val="18"/>
              </w:rPr>
              <w:t xml:space="preserve">и мест с массовым пребыванием людей 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3C7C21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</w:t>
            </w:r>
            <w:r w:rsidR="00CD3394" w:rsidRPr="00CD1A98">
              <w:rPr>
                <w:color w:val="auto"/>
                <w:sz w:val="18"/>
                <w:szCs w:val="18"/>
              </w:rPr>
              <w:t>безопасности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7A0565" w:rsidP="00E8125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3C7C21">
              <w:rPr>
                <w:color w:val="auto"/>
                <w:sz w:val="18"/>
                <w:szCs w:val="18"/>
              </w:rPr>
              <w:t>00,0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183A1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E8125C">
              <w:rPr>
                <w:color w:val="auto"/>
                <w:sz w:val="18"/>
                <w:szCs w:val="18"/>
              </w:rPr>
              <w:t>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количества объектов инженерно- 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1300,0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7A056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121189">
              <w:rPr>
                <w:color w:val="auto"/>
                <w:sz w:val="18"/>
                <w:szCs w:val="18"/>
              </w:rPr>
              <w:t>00,00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3C7C21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E8125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</w:t>
            </w:r>
            <w:r w:rsidR="00DC2BEE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Приобретение </w:t>
            </w:r>
            <w:r w:rsidRPr="00CD1A98">
              <w:rPr>
                <w:color w:val="auto"/>
                <w:sz w:val="18"/>
                <w:szCs w:val="18"/>
              </w:rPr>
              <w:t>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Приобретение оборудования, наглядных пособий для использования при проведении антитеррористических тренировок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183A1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19196C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</w:t>
            </w:r>
            <w:r w:rsidR="00DC2BEE" w:rsidRPr="00CD1A98">
              <w:rPr>
                <w:color w:val="auto"/>
                <w:sz w:val="18"/>
                <w:szCs w:val="18"/>
              </w:rPr>
              <w:t xml:space="preserve">социально значимых объектов инженерно-техническими сооружениями, обеспечивающими контроль доступа или блокирование </w:t>
            </w:r>
            <w:r w:rsidR="00DC2BEE" w:rsidRPr="00CD1A98">
              <w:rPr>
                <w:color w:val="auto"/>
                <w:sz w:val="18"/>
                <w:szCs w:val="18"/>
              </w:rPr>
              <w:lastRenderedPageBreak/>
              <w:t>несанкционированного доступа, контроль и оповещение о возникновении угроз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Оборудование объектов (учреждений)пропускными пунктами, шлагбаумами, турникетами, средствами  для принудительной остановки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 xml:space="preserve">автотранспорта, металлическими дверями с врезным глазком и домофоном. Установка и поддержание в исправном состоянии охранной сигнализации, в том числе систем внутреннего видеонаблюдения </w:t>
            </w:r>
          </w:p>
        </w:tc>
      </w:tr>
      <w:tr w:rsidR="0005259D" w:rsidRPr="00A86269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3394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02.  Обеспечение деятельности общественных объединений правоохранительной направленности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от числа граждан принимающих участие в деятельности  народных дружин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E85598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Рост числа граждан, участвующих в деятельности народных дружин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 xml:space="preserve">Материальное </w:t>
            </w:r>
            <w:r w:rsidRPr="00CD1A98">
              <w:rPr>
                <w:color w:val="auto"/>
                <w:sz w:val="18"/>
                <w:szCs w:val="18"/>
              </w:rPr>
              <w:t>стимулирование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Выполнение требований при расчете нормативов расходов бюджета.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</w:t>
            </w:r>
            <w:r w:rsidR="0019196C" w:rsidRPr="00CD1A98">
              <w:rPr>
                <w:color w:val="auto"/>
                <w:sz w:val="18"/>
                <w:szCs w:val="18"/>
              </w:rPr>
              <w:t>Материально</w:t>
            </w:r>
            <w:r w:rsidRPr="00CD1A98">
              <w:rPr>
                <w:color w:val="auto"/>
                <w:sz w:val="18"/>
                <w:szCs w:val="18"/>
              </w:rPr>
              <w:t>-техническое обеспечение деятельности народных дружин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Обеспечение народных дружин необходимой материально-технической базой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округа 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2.5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Осуществление мероприятий </w:t>
            </w:r>
            <w:r w:rsidR="00E85598" w:rsidRPr="00CD1A98">
              <w:rPr>
                <w:color w:val="auto"/>
                <w:sz w:val="18"/>
                <w:szCs w:val="18"/>
              </w:rPr>
              <w:t>по обучению народных дружинников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обученных народных дружинников.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E85598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DC2BEE" w:rsidP="00E8559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 xml:space="preserve">Основное мероприятие 03. Реализация мероприятий по обеспечению  общественного  порядка и общественной безопасности, профилактике проявлений экстремизма на территории </w:t>
            </w:r>
            <w:r w:rsidR="00E85598" w:rsidRPr="00CD1A98">
              <w:rPr>
                <w:b/>
                <w:color w:val="auto"/>
                <w:sz w:val="18"/>
                <w:szCs w:val="18"/>
              </w:rPr>
              <w:t>муниципального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округа, УМВД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1.Снижение доли несовершеннолетних в общем числе лиц, совершивших преступления.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2.Недопущение (снижение) преступлений экстремистской направленности</w:t>
            </w:r>
          </w:p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19196C" w:rsidRPr="008A0A5D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8A0A5D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3.1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8A0A5D" w:rsidRDefault="00DC2BEE" w:rsidP="003937F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 xml:space="preserve"> </w:t>
            </w:r>
            <w:r w:rsidR="005A603F" w:rsidRPr="008A0A5D">
              <w:rPr>
                <w:color w:val="auto"/>
                <w:sz w:val="18"/>
                <w:szCs w:val="18"/>
              </w:rPr>
              <w:t xml:space="preserve">Проведение капитального ремонта (ремонта) зданий (помещений), </w:t>
            </w:r>
            <w:r w:rsidR="003937F8">
              <w:rPr>
                <w:color w:val="auto"/>
                <w:sz w:val="18"/>
                <w:szCs w:val="18"/>
              </w:rPr>
              <w:t xml:space="preserve"> подчиненных Главному управлению Министерства внутренних дел Российской Федерации по Московской области  территориальных органов Министерства внутренних дел Российской Федерации на районном уровне и их подразделений, осуществляющих деятельность 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Количество отремонтированных зданий (помещений) территориальных органов МВД</w:t>
            </w:r>
          </w:p>
          <w:p w:rsidR="002B5C76" w:rsidRPr="008A0A5D" w:rsidRDefault="002B5C76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 наличии</w:t>
            </w:r>
          </w:p>
        </w:tc>
      </w:tr>
      <w:tr w:rsidR="0019196C" w:rsidRPr="008A0A5D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8A0A5D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A0A5D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8A0A5D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C2BEE" w:rsidRPr="00CD1A98" w:rsidRDefault="009A05AD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3.3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Участие в мероприятиях по профилактике терроризма и рейдах в местах массового отдыха </w:t>
            </w:r>
            <w:r w:rsidR="00323C0F">
              <w:rPr>
                <w:color w:val="auto"/>
                <w:sz w:val="18"/>
                <w:szCs w:val="18"/>
              </w:rPr>
              <w:t xml:space="preserve">и </w:t>
            </w:r>
            <w:r w:rsidRPr="00CD1A98">
              <w:rPr>
                <w:color w:val="auto"/>
                <w:sz w:val="18"/>
                <w:szCs w:val="18"/>
              </w:rPr>
              <w:t>скопления молодежи с целью выявления  экстремистки настроенных лиц</w:t>
            </w:r>
            <w:r w:rsidR="0019196C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C2BEE" w:rsidRPr="00CD1A98" w:rsidRDefault="009A05AD" w:rsidP="009A05A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Количество мероприятий по профилактике терроризма в местах массового отдых и скопления молодежи с целью  выявления экстремистски настроенных лиц</w:t>
            </w:r>
          </w:p>
        </w:tc>
      </w:tr>
      <w:tr w:rsidR="0005259D" w:rsidRPr="00CD1A98" w:rsidTr="00241163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C2BEE" w:rsidRPr="00CD1A98" w:rsidRDefault="00BC46F5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C2BEE" w:rsidRPr="00CD1A98" w:rsidRDefault="00DC2BEE" w:rsidP="0079003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838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3.4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Проведение мероприятий по профилактике экстремизма</w:t>
            </w: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Количество мероприятий по профилактике экстремизма</w:t>
            </w:r>
          </w:p>
        </w:tc>
      </w:tr>
      <w:tr w:rsidR="00D30DCA" w:rsidRPr="00CD1A98" w:rsidTr="00D30DCA">
        <w:trPr>
          <w:cantSplit/>
          <w:trHeight w:val="393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1150"/>
        </w:trPr>
        <w:tc>
          <w:tcPr>
            <w:tcW w:w="82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межконфессиональной толерантности</w:t>
            </w: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Администрация Сергиево-Посадского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Проведение «круглого стола», приобретение канцелярских принадлежностей.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Формирование толерантных межнациональных отношений </w:t>
            </w:r>
          </w:p>
        </w:tc>
      </w:tr>
      <w:tr w:rsidR="00D30DCA" w:rsidRPr="00CD1A98" w:rsidTr="00D30DCA">
        <w:trPr>
          <w:cantSplit/>
          <w:trHeight w:val="1333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32345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C0D5D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394902">
              <w:rPr>
                <w:color w:val="auto"/>
                <w:sz w:val="18"/>
                <w:szCs w:val="18"/>
              </w:rPr>
              <w:t>40440</w:t>
            </w:r>
            <w:r w:rsidR="00CC0D5D">
              <w:rPr>
                <w:color w:val="auto"/>
                <w:sz w:val="18"/>
                <w:szCs w:val="18"/>
              </w:rPr>
              <w:t>,</w:t>
            </w:r>
            <w:r w:rsidR="00CC0D5D">
              <w:rPr>
                <w:color w:val="auto"/>
                <w:sz w:val="18"/>
                <w:szCs w:val="18"/>
                <w:lang w:val="en-US"/>
              </w:rPr>
              <w:t>63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34225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49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3A40D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30757</w:t>
            </w:r>
            <w:r w:rsidR="00D30DCA">
              <w:rPr>
                <w:color w:val="auto"/>
                <w:sz w:val="18"/>
                <w:szCs w:val="18"/>
              </w:rPr>
              <w:t>,</w:t>
            </w:r>
            <w:r w:rsidR="00D30DCA"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06577A" w:rsidRPr="00CC0D5D" w:rsidRDefault="00D30DCA" w:rsidP="0006577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C0D5D">
              <w:rPr>
                <w:color w:val="auto"/>
                <w:sz w:val="18"/>
                <w:szCs w:val="18"/>
              </w:rPr>
              <w:t>25760,</w:t>
            </w:r>
            <w:r w:rsidR="0006577A" w:rsidRPr="00CC0D5D">
              <w:rPr>
                <w:color w:val="auto"/>
                <w:sz w:val="18"/>
                <w:szCs w:val="18"/>
                <w:lang w:val="en-US"/>
              </w:rPr>
              <w:t>36</w:t>
            </w:r>
          </w:p>
          <w:p w:rsidR="00D30DCA" w:rsidRPr="0006577A" w:rsidRDefault="00D30DCA" w:rsidP="0006577A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доли коммерческих объектов, подъездов многоквартирных домов, социальных объектов и мест 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32345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CC0D5D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 w:rsidR="00394902">
              <w:rPr>
                <w:color w:val="auto"/>
                <w:sz w:val="18"/>
                <w:szCs w:val="18"/>
              </w:rPr>
              <w:t>40440</w:t>
            </w:r>
            <w:r w:rsidR="00CC0D5D">
              <w:rPr>
                <w:color w:val="auto"/>
                <w:sz w:val="18"/>
                <w:szCs w:val="18"/>
              </w:rPr>
              <w:t>,</w:t>
            </w:r>
            <w:r w:rsidR="00CC0D5D">
              <w:rPr>
                <w:color w:val="auto"/>
                <w:sz w:val="18"/>
                <w:szCs w:val="18"/>
                <w:lang w:val="en-US"/>
              </w:rPr>
              <w:t>63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34225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3A40D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30757</w:t>
            </w:r>
            <w:r w:rsidR="00D30DC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06577A" w:rsidRDefault="00D30DCA" w:rsidP="0006577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highlight w:val="yellow"/>
                <w:lang w:val="en-US"/>
              </w:rPr>
            </w:pPr>
            <w:r w:rsidRPr="00CC0D5D">
              <w:rPr>
                <w:color w:val="auto"/>
                <w:sz w:val="18"/>
                <w:szCs w:val="18"/>
              </w:rPr>
              <w:t>25760</w:t>
            </w:r>
            <w:r w:rsidR="0006577A" w:rsidRPr="00CC0D5D">
              <w:rPr>
                <w:color w:val="auto"/>
                <w:sz w:val="18"/>
                <w:szCs w:val="18"/>
              </w:rPr>
              <w:t>,</w:t>
            </w:r>
            <w:r w:rsidR="0006577A" w:rsidRPr="00CC0D5D"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65EFE" w:rsidTr="00D30DCA">
        <w:trPr>
          <w:cantSplit/>
          <w:trHeight w:val="20"/>
        </w:trPr>
        <w:tc>
          <w:tcPr>
            <w:tcW w:w="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4.1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Оказание услуг п</w:t>
            </w:r>
            <w:r>
              <w:rPr>
                <w:color w:val="auto"/>
                <w:sz w:val="18"/>
                <w:szCs w:val="18"/>
              </w:rPr>
              <w:t>о предоставлению видеоизображения</w:t>
            </w:r>
            <w:r w:rsidRPr="00CD1A98">
              <w:rPr>
                <w:color w:val="auto"/>
                <w:sz w:val="18"/>
                <w:szCs w:val="18"/>
              </w:rPr>
              <w:t xml:space="preserve">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DCA" w:rsidRPr="00CC0D5D" w:rsidRDefault="00CC0D5D" w:rsidP="00392C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  <w:r w:rsidR="00AD21E0">
              <w:rPr>
                <w:color w:val="auto"/>
                <w:sz w:val="18"/>
                <w:szCs w:val="18"/>
              </w:rPr>
              <w:t>04</w:t>
            </w:r>
            <w:r w:rsidR="00392CD7">
              <w:rPr>
                <w:color w:val="auto"/>
                <w:sz w:val="18"/>
                <w:szCs w:val="18"/>
              </w:rPr>
              <w:t>11</w:t>
            </w:r>
            <w:r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  <w:lang w:val="en-US"/>
              </w:rPr>
              <w:t>65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5696,51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DCA" w:rsidRPr="00CD1A98" w:rsidRDefault="00392CD7" w:rsidP="00AD21E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</w:t>
            </w:r>
            <w:r w:rsidR="00AD21E0">
              <w:rPr>
                <w:color w:val="auto"/>
                <w:sz w:val="18"/>
                <w:szCs w:val="18"/>
              </w:rPr>
              <w:t>257</w:t>
            </w:r>
            <w:r w:rsidR="00D30DCA" w:rsidRPr="00CD1A98">
              <w:rPr>
                <w:color w:val="auto"/>
                <w:sz w:val="18"/>
                <w:szCs w:val="18"/>
              </w:rPr>
              <w:t>,</w:t>
            </w:r>
            <w:r w:rsidR="00D30DCA">
              <w:rPr>
                <w:color w:val="auto"/>
                <w:sz w:val="18"/>
                <w:szCs w:val="18"/>
              </w:rPr>
              <w:t>0</w:t>
            </w:r>
            <w:r w:rsidR="00D30DCA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DCA" w:rsidRPr="00CC0D5D" w:rsidRDefault="00D30DCA" w:rsidP="00CC0D5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CC0D5D"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DCA" w:rsidRPr="00E557B3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E557B3">
              <w:rPr>
                <w:color w:val="auto"/>
                <w:sz w:val="18"/>
                <w:szCs w:val="18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</w:t>
            </w:r>
            <w:r w:rsidRPr="00E557B3">
              <w:rPr>
                <w:color w:val="auto"/>
                <w:sz w:val="20"/>
                <w:szCs w:val="20"/>
              </w:rPr>
              <w:t>»</w:t>
            </w:r>
          </w:p>
          <w:p w:rsidR="00D30DCA" w:rsidRPr="00C65EFE" w:rsidRDefault="00D30DCA" w:rsidP="00D30DCA">
            <w:pPr>
              <w:ind w:firstLine="0"/>
              <w:jc w:val="both"/>
              <w:rPr>
                <w:sz w:val="14"/>
                <w:szCs w:val="14"/>
              </w:rPr>
            </w:pPr>
          </w:p>
          <w:p w:rsidR="00D30DCA" w:rsidRPr="00C65EFE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D30DCA" w:rsidRPr="00C65EFE" w:rsidTr="00D30DCA">
        <w:trPr>
          <w:cantSplit/>
          <w:trHeight w:val="20"/>
        </w:trPr>
        <w:tc>
          <w:tcPr>
            <w:tcW w:w="82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23038,00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C0D5D" w:rsidRDefault="00D30DCA" w:rsidP="00392C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394902">
              <w:rPr>
                <w:color w:val="auto"/>
                <w:sz w:val="18"/>
                <w:szCs w:val="18"/>
              </w:rPr>
              <w:t>3</w:t>
            </w:r>
            <w:r w:rsidR="00AD21E0">
              <w:rPr>
                <w:color w:val="auto"/>
                <w:sz w:val="18"/>
                <w:szCs w:val="18"/>
              </w:rPr>
              <w:t>04</w:t>
            </w:r>
            <w:r w:rsidR="00392CD7">
              <w:rPr>
                <w:color w:val="auto"/>
                <w:sz w:val="18"/>
                <w:szCs w:val="18"/>
              </w:rPr>
              <w:t>11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CC0D5D">
              <w:rPr>
                <w:color w:val="auto"/>
                <w:sz w:val="18"/>
                <w:szCs w:val="18"/>
                <w:lang w:val="en-US"/>
              </w:rPr>
              <w:t>65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25696,51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AD21E0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292</w:t>
            </w:r>
            <w:r w:rsidR="00392CD7">
              <w:rPr>
                <w:color w:val="auto"/>
                <w:sz w:val="18"/>
                <w:szCs w:val="18"/>
              </w:rPr>
              <w:t>57</w:t>
            </w:r>
            <w:r w:rsidR="00D30DCA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C0D5D" w:rsidRDefault="00D30DCA" w:rsidP="00CC0D5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5760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 w:rsidR="00CC0D5D">
              <w:rPr>
                <w:color w:val="auto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4848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89</w:t>
            </w:r>
          </w:p>
        </w:tc>
        <w:tc>
          <w:tcPr>
            <w:tcW w:w="408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30DCA" w:rsidRPr="00C65EFE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4"/>
                <w:szCs w:val="14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4.2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работ по установке видеокамер с подключением к системе «Безопасный регион» на подъездах многоквартирных домов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1352,0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видеокамер с подключением к системе «Безопасный регион» на подъездах многоквартирных домов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1242,00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1352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352</w:t>
            </w:r>
            <w:r w:rsidRPr="00CD1A98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Обслуживание, модернизация и развитие системы 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392CD7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2125</w:t>
            </w:r>
            <w:r w:rsidR="00D30DCA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392CD7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Поддержание в исправном состоянии, модернизация, оборудования и развитие системы «Безопасный регион»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720,0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392CD7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2125</w:t>
            </w:r>
            <w:r w:rsidR="00D30DCA"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625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392CD7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4.4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 в систему </w:t>
            </w:r>
            <w:r>
              <w:rPr>
                <w:color w:val="auto"/>
                <w:sz w:val="18"/>
                <w:szCs w:val="18"/>
              </w:rPr>
              <w:t>«Безопасный регион»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98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Установка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 «Безопасный регион»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845,00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51,98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</w:t>
            </w:r>
            <w:r>
              <w:rPr>
                <w:b/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b/>
                <w:color w:val="auto"/>
                <w:sz w:val="18"/>
                <w:szCs w:val="18"/>
              </w:rPr>
              <w:t>в Военном комиссариате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5.</w:t>
            </w:r>
            <w:r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9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</w:t>
            </w:r>
            <w:r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Обучение педагогов и волонтеров методикам проведения профилактических занятий с  использованием программ, одобренных Министерством образования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Обучение педагогов и волонтеров методикам проведения профилактических занятий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5.</w:t>
            </w:r>
            <w:r>
              <w:rPr>
                <w:color w:val="auto"/>
                <w:sz w:val="18"/>
                <w:szCs w:val="18"/>
              </w:rPr>
              <w:t>1.3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Изготовление и размещение рекламы, агитационных материалов направленных на: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  <w:r w:rsidRPr="00CD1A98">
              <w:rPr>
                <w:color w:val="auto"/>
                <w:sz w:val="18"/>
                <w:szCs w:val="18"/>
              </w:rPr>
              <w:t xml:space="preserve">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>информирование о рисках, связанных с наркотиками;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-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CD1A98">
              <w:rPr>
                <w:color w:val="auto"/>
                <w:sz w:val="18"/>
                <w:szCs w:val="18"/>
              </w:rPr>
              <w:t xml:space="preserve">стимулирование подростков и молодежи и их родителей к обращению за психологической и иной </w:t>
            </w:r>
            <w:r>
              <w:rPr>
                <w:color w:val="auto"/>
                <w:sz w:val="18"/>
                <w:szCs w:val="18"/>
              </w:rPr>
              <w:t xml:space="preserve"> профессиональной </w:t>
            </w:r>
            <w:r w:rsidRPr="00CD1A98">
              <w:rPr>
                <w:color w:val="auto"/>
                <w:sz w:val="18"/>
                <w:szCs w:val="18"/>
              </w:rPr>
              <w:t xml:space="preserve">помощью 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Сергиево-Посадского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Размещение рекламы, агитационных материалов антинаркотической направленности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18"/>
                <w:szCs w:val="18"/>
              </w:rPr>
            </w:pPr>
            <w:r w:rsidRPr="00CD1A98">
              <w:rPr>
                <w:b/>
                <w:color w:val="auto"/>
                <w:sz w:val="18"/>
                <w:szCs w:val="18"/>
              </w:rPr>
              <w:t>Основное мероприятие 07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Развитие похоронного дела на территории Московской области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54999,90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BC46F5" w:rsidRDefault="00D30DCA" w:rsidP="00A578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</w:t>
            </w:r>
            <w:r w:rsidR="00A57804">
              <w:rPr>
                <w:color w:val="auto"/>
                <w:sz w:val="18"/>
                <w:szCs w:val="18"/>
              </w:rPr>
              <w:t>4152</w:t>
            </w:r>
            <w:r w:rsidRPr="00BC46F5">
              <w:rPr>
                <w:color w:val="auto"/>
                <w:sz w:val="18"/>
                <w:szCs w:val="18"/>
              </w:rPr>
              <w:t>,</w:t>
            </w:r>
            <w:r w:rsidR="00A57804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44248</w:t>
            </w:r>
            <w:r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73</w:t>
            </w:r>
          </w:p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  <w:noWrap/>
          </w:tcPr>
          <w:p w:rsidR="00D30DCA" w:rsidRPr="00BC46F5" w:rsidRDefault="00A57804" w:rsidP="00A578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49862</w:t>
            </w:r>
            <w:r w:rsidR="00D30DCA"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50000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50000</w:t>
            </w:r>
            <w:r w:rsidRPr="00CD1A98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50040,5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правилами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Внебюджетные средства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Default="00E4393D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870,15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</w:tcPr>
          <w:p w:rsidR="00D30DCA" w:rsidRDefault="00E4393D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527,57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57985,9</w:t>
            </w:r>
          </w:p>
        </w:tc>
        <w:tc>
          <w:tcPr>
            <w:tcW w:w="268" w:type="pct"/>
            <w:shd w:val="clear" w:color="000000" w:fill="FFFFFF"/>
          </w:tcPr>
          <w:p w:rsidR="00D30DCA" w:rsidRPr="00BC46F5" w:rsidRDefault="00406BFE" w:rsidP="00E439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259</w:t>
            </w:r>
            <w:r w:rsidR="00E4393D">
              <w:rPr>
                <w:color w:val="auto"/>
                <w:sz w:val="18"/>
                <w:szCs w:val="18"/>
              </w:rPr>
              <w:t>947</w:t>
            </w:r>
            <w:r w:rsidR="00D30DCA">
              <w:rPr>
                <w:color w:val="auto"/>
                <w:sz w:val="18"/>
                <w:szCs w:val="18"/>
              </w:rPr>
              <w:t>,</w:t>
            </w:r>
            <w:r w:rsidR="00E4393D">
              <w:rPr>
                <w:color w:val="auto"/>
                <w:sz w:val="18"/>
                <w:szCs w:val="18"/>
              </w:rPr>
              <w:t>78</w:t>
            </w:r>
          </w:p>
        </w:tc>
        <w:tc>
          <w:tcPr>
            <w:tcW w:w="232" w:type="pct"/>
            <w:shd w:val="clear" w:color="000000" w:fill="FFFFFF"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47577,31</w:t>
            </w:r>
          </w:p>
        </w:tc>
        <w:tc>
          <w:tcPr>
            <w:tcW w:w="226" w:type="pct"/>
            <w:shd w:val="clear" w:color="000000" w:fill="FFFFFF"/>
          </w:tcPr>
          <w:p w:rsidR="00D30DCA" w:rsidRPr="00BC46F5" w:rsidRDefault="00A57804" w:rsidP="00E439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E4393D">
              <w:rPr>
                <w:color w:val="auto"/>
                <w:sz w:val="18"/>
                <w:szCs w:val="18"/>
              </w:rPr>
              <w:t>3385</w:t>
            </w:r>
            <w:r w:rsidR="00D30DCA">
              <w:rPr>
                <w:color w:val="auto"/>
                <w:sz w:val="18"/>
                <w:szCs w:val="18"/>
              </w:rPr>
              <w:t>,</w:t>
            </w:r>
            <w:r w:rsidR="00E4393D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7.1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Внебюджетные средства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52F8C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870,15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D52F8C" w:rsidRDefault="00D52F8C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</w:rPr>
              <w:t>527,57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 с требованиями действующего законодательства и санитарными нормами и правилами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52F8C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870,15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342,58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52F8C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527,57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7.2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Расходы на обеспечение деятельности (оказание услуг) в сфере похоронного дела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11</w:t>
            </w:r>
            <w:r>
              <w:rPr>
                <w:color w:val="auto"/>
                <w:sz w:val="18"/>
                <w:szCs w:val="18"/>
              </w:rPr>
              <w:t>4387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9860BD">
              <w:rPr>
                <w:color w:val="auto"/>
                <w:sz w:val="18"/>
                <w:szCs w:val="18"/>
              </w:rPr>
              <w:t>22346,73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</w:t>
            </w:r>
            <w:r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</w:t>
            </w:r>
            <w:r w:rsidRPr="00CD1A9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МКУ «Центр муниципальных услуг в сфере похоронного дела»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23040,40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114387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2346,73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</w:t>
            </w:r>
            <w:r>
              <w:rPr>
                <w:color w:val="auto"/>
                <w:sz w:val="18"/>
                <w:szCs w:val="18"/>
              </w:rPr>
              <w:t>00,0</w:t>
            </w: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23040,50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7.3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Оформление земельных участков под кладбищами в муниципальную собственность</w:t>
            </w:r>
            <w:r>
              <w:rPr>
                <w:color w:val="auto"/>
                <w:sz w:val="18"/>
                <w:szCs w:val="18"/>
              </w:rPr>
              <w:t>, включая создание новых кладбищ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в соответствии с требованиями действующего законодательства и санитарными нормами и правилами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7.4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123902,00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9860BD">
              <w:rPr>
                <w:color w:val="auto"/>
                <w:sz w:val="18"/>
                <w:szCs w:val="18"/>
              </w:rPr>
              <w:t>21902,00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BC46F5" w:rsidRDefault="00D30DCA" w:rsidP="00406B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406BFE">
              <w:rPr>
                <w:color w:val="auto"/>
                <w:sz w:val="18"/>
                <w:szCs w:val="18"/>
              </w:rPr>
              <w:t>4835</w:t>
            </w:r>
            <w:r w:rsidRPr="00BC46F5">
              <w:rPr>
                <w:color w:val="auto"/>
                <w:sz w:val="18"/>
                <w:szCs w:val="18"/>
              </w:rPr>
              <w:t>,</w:t>
            </w:r>
            <w:r w:rsidR="00406BFE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</w:t>
            </w:r>
            <w:r w:rsidRPr="00CD1A98">
              <w:rPr>
                <w:color w:val="auto"/>
                <w:sz w:val="18"/>
                <w:szCs w:val="18"/>
              </w:rPr>
              <w:lastRenderedPageBreak/>
              <w:t>правилами</w:t>
            </w:r>
          </w:p>
          <w:p w:rsidR="00D30DCA" w:rsidRPr="00E557B3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(обращение с ТКО, сбор и вывоз строительного мусора; расчистка от снега подъездных путем и внутренних проездов; окос территорий кладбищ; ликвидация несанкционированных навалов мусора; удаление аварийных деревьев</w:t>
            </w:r>
            <w:r w:rsidRPr="00E557B3">
              <w:rPr>
                <w:color w:val="auto"/>
                <w:sz w:val="18"/>
                <w:szCs w:val="18"/>
              </w:rPr>
              <w:t>)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28402,00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406BFE" w:rsidP="00406BFE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123237</w:t>
            </w:r>
            <w:r w:rsidR="00D30DCA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</w:t>
            </w:r>
            <w:r w:rsidR="00D30DCA"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BC46F5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1902,0</w:t>
            </w:r>
            <w:r w:rsidRPr="00BC46F5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BC46F5" w:rsidRDefault="00406BFE" w:rsidP="00406B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24835</w:t>
            </w:r>
            <w:r w:rsidR="00D30DCA" w:rsidRPr="00BC46F5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226" w:type="pct"/>
            <w:shd w:val="clear" w:color="000000" w:fill="FFFFFF"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26" w:type="pct"/>
            <w:shd w:val="clear" w:color="000000" w:fill="FFFFFF"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</w:t>
            </w:r>
            <w:r w:rsidRPr="00BC46F5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236" w:type="pct"/>
            <w:shd w:val="clear" w:color="000000" w:fill="FFFFFF"/>
          </w:tcPr>
          <w:p w:rsidR="00D30DCA" w:rsidRPr="00BC46F5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25500,0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lastRenderedPageBreak/>
              <w:t>7.5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Содержание территории кладбищ в соответствии с требованиями действующего законодательства и санитарными нормами, и правилами</w:t>
            </w: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7.7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 xml:space="preserve"> Проведение инвентаризации мест захоронений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01.01.2020 - 31.12.2024</w:t>
            </w: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Средства местного бюджета городского округа</w:t>
            </w:r>
          </w:p>
        </w:tc>
        <w:tc>
          <w:tcPr>
            <w:tcW w:w="414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594,0</w:t>
            </w:r>
          </w:p>
        </w:tc>
        <w:tc>
          <w:tcPr>
            <w:tcW w:w="268" w:type="pct"/>
            <w:shd w:val="clear" w:color="000000" w:fill="FFFFFF"/>
            <w:noWrap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6000,0</w:t>
            </w:r>
          </w:p>
          <w:p w:rsidR="00D30DCA" w:rsidRPr="00241163" w:rsidRDefault="00D30DCA" w:rsidP="00D30DCA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  <w:noWrap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Проведенная инвентаризация мест захоронения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594,0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</w:t>
            </w:r>
            <w:r w:rsidRPr="00CD1A98">
              <w:rPr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768"/>
        </w:trPr>
        <w:tc>
          <w:tcPr>
            <w:tcW w:w="8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241163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Осуществление переданных полномочий Московской области по транспортировке умерших в морг, включая погрузочно-разгрузочные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D30DCA" w:rsidRPr="00F74472" w:rsidRDefault="00D30DCA" w:rsidP="00D30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Pr="00F74472" w:rsidRDefault="00D30DCA" w:rsidP="00D30DC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Pr="00F74472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Pr="00F74472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Default="00D30DCA" w:rsidP="00D30DCA">
            <w:pPr>
              <w:rPr>
                <w:sz w:val="18"/>
                <w:szCs w:val="18"/>
              </w:rPr>
            </w:pPr>
          </w:p>
          <w:p w:rsidR="00D30DCA" w:rsidRPr="00F74472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Pr="00F74472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CD1A98">
              <w:rPr>
                <w:color w:val="auto"/>
                <w:sz w:val="18"/>
                <w:szCs w:val="18"/>
              </w:rPr>
              <w:t>Администрация Сергиево-Посадского городского 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Осуществлена транспортировка умерших в морг, включая погрузочно-разгрузочные работы, с мест обнаружения и происшествия для производства судебно-медицинской экспертизы</w:t>
            </w:r>
          </w:p>
        </w:tc>
      </w:tr>
      <w:tr w:rsidR="00D30DCA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  <w:p w:rsidR="00D30DCA" w:rsidRPr="00B03049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414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2986,0</w:t>
            </w:r>
          </w:p>
        </w:tc>
        <w:tc>
          <w:tcPr>
            <w:tcW w:w="268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14966,0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Pr="00B03049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22986,0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Pr="00B03049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Pr="00B03049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226" w:type="pct"/>
            <w:shd w:val="clear" w:color="000000" w:fill="FFFFFF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2995,0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  <w:p w:rsidR="00D30DCA" w:rsidRPr="00B03049" w:rsidRDefault="00D30DCA" w:rsidP="00D3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22995,0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879"/>
        </w:trPr>
        <w:tc>
          <w:tcPr>
            <w:tcW w:w="82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7.10</w:t>
            </w:r>
          </w:p>
        </w:tc>
        <w:tc>
          <w:tcPr>
            <w:tcW w:w="926" w:type="pct"/>
            <w:vMerge w:val="restar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Реализация мероприятий федеральной целевой программы «Увековечивание памяти погибших при защите Отечества на 2019-2024 </w:t>
            </w:r>
            <w:r>
              <w:rPr>
                <w:color w:val="auto"/>
                <w:sz w:val="18"/>
                <w:szCs w:val="18"/>
              </w:rPr>
              <w:lastRenderedPageBreak/>
              <w:t>годы»</w:t>
            </w: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Администрация Сергиево-Посадского городского </w:t>
            </w:r>
            <w:r>
              <w:rPr>
                <w:color w:val="auto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Паспортизированные воинские захоронения обустроены и восстановлены</w:t>
            </w:r>
          </w:p>
        </w:tc>
      </w:tr>
      <w:tr w:rsidR="00D30DCA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CD1A98" w:rsidTr="00D30DCA">
        <w:trPr>
          <w:cantSplit/>
          <w:trHeight w:val="879"/>
        </w:trPr>
        <w:tc>
          <w:tcPr>
            <w:tcW w:w="82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5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01.01.2020-31.12.2024</w:t>
            </w:r>
          </w:p>
        </w:tc>
        <w:tc>
          <w:tcPr>
            <w:tcW w:w="42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414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2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2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36" w:type="pct"/>
            <w:shd w:val="clear" w:color="000000" w:fill="FFFFFF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CD1A98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</w:p>
        </w:tc>
      </w:tr>
      <w:tr w:rsidR="00D30DCA" w:rsidRPr="00231122" w:rsidTr="00D30DCA">
        <w:trPr>
          <w:cantSplit/>
          <w:trHeight w:val="20"/>
        </w:trPr>
        <w:tc>
          <w:tcPr>
            <w:tcW w:w="82" w:type="pct"/>
            <w:vMerge w:val="restart"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 w:val="restar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Итого по подпрограмме:</w:t>
            </w:r>
          </w:p>
        </w:tc>
        <w:tc>
          <w:tcPr>
            <w:tcW w:w="532" w:type="pct"/>
            <w:vMerge w:val="restart"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Всего, в том числе: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D30DCA" w:rsidRPr="00231122" w:rsidRDefault="00D30DCA" w:rsidP="00E261BE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395</w:t>
            </w:r>
            <w:r w:rsidR="00A57804">
              <w:rPr>
                <w:b/>
                <w:color w:val="auto"/>
                <w:sz w:val="20"/>
                <w:szCs w:val="20"/>
              </w:rPr>
              <w:t>16</w:t>
            </w:r>
            <w:r w:rsidR="00E261BE">
              <w:rPr>
                <w:b/>
                <w:color w:val="auto"/>
                <w:sz w:val="20"/>
                <w:szCs w:val="20"/>
              </w:rPr>
              <w:t>5</w:t>
            </w:r>
            <w:r>
              <w:rPr>
                <w:b/>
                <w:color w:val="auto"/>
                <w:sz w:val="20"/>
                <w:szCs w:val="20"/>
              </w:rPr>
              <w:t>,</w:t>
            </w:r>
            <w:r w:rsidR="00E261BE">
              <w:rPr>
                <w:b/>
                <w:color w:val="auto"/>
                <w:sz w:val="20"/>
                <w:szCs w:val="20"/>
              </w:rPr>
              <w:t>08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75502,08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84</w:t>
            </w:r>
            <w:r w:rsidR="00A57804">
              <w:rPr>
                <w:b/>
                <w:color w:val="auto"/>
                <w:sz w:val="20"/>
                <w:szCs w:val="20"/>
              </w:rPr>
              <w:t>014</w:t>
            </w:r>
            <w:r>
              <w:rPr>
                <w:b/>
                <w:color w:val="auto"/>
                <w:sz w:val="20"/>
                <w:szCs w:val="20"/>
              </w:rPr>
              <w:t>,</w:t>
            </w:r>
            <w:r w:rsidR="00D52F8C">
              <w:rPr>
                <w:b/>
                <w:color w:val="auto"/>
                <w:sz w:val="20"/>
                <w:szCs w:val="20"/>
              </w:rPr>
              <w:t>86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79155,</w:t>
            </w:r>
            <w:r w:rsidR="00D52F8C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78243,89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78284,89</w:t>
            </w:r>
          </w:p>
        </w:tc>
        <w:tc>
          <w:tcPr>
            <w:tcW w:w="408" w:type="pct"/>
            <w:vMerge w:val="restar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 w:val="restar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D30DCA" w:rsidRPr="00231122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Внебюджетные средства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342,58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342,58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30DCA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D30DCA" w:rsidRPr="00231122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14966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2986,00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29</w:t>
            </w:r>
            <w:r>
              <w:rPr>
                <w:b/>
                <w:color w:val="auto"/>
                <w:sz w:val="20"/>
                <w:szCs w:val="20"/>
              </w:rPr>
              <w:t>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995</w:t>
            </w:r>
            <w:r w:rsidRPr="00231122">
              <w:rPr>
                <w:b/>
                <w:color w:val="auto"/>
                <w:sz w:val="20"/>
                <w:szCs w:val="20"/>
              </w:rPr>
              <w:t>,00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D30DCA" w:rsidRPr="00231122" w:rsidTr="00D30DCA">
        <w:trPr>
          <w:cantSplit/>
          <w:trHeight w:val="20"/>
        </w:trPr>
        <w:tc>
          <w:tcPr>
            <w:tcW w:w="82" w:type="pct"/>
            <w:vMerge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Merge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shd w:val="clear" w:color="000000" w:fill="FFFFFF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 w:rsidRPr="00231122">
              <w:rPr>
                <w:b/>
                <w:color w:val="auto"/>
                <w:sz w:val="20"/>
                <w:szCs w:val="20"/>
              </w:rPr>
              <w:t>Средства бюджета Сергиево-Посадского городского округа.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8" w:type="pct"/>
            <w:shd w:val="clear" w:color="000000" w:fill="FFFFFF"/>
            <w:vAlign w:val="center"/>
          </w:tcPr>
          <w:p w:rsidR="00D30DCA" w:rsidRPr="00231122" w:rsidRDefault="00D30DCA" w:rsidP="00E261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37</w:t>
            </w:r>
            <w:r w:rsidR="00A57804">
              <w:rPr>
                <w:b/>
                <w:color w:val="auto"/>
                <w:sz w:val="20"/>
                <w:szCs w:val="20"/>
              </w:rPr>
              <w:t>989</w:t>
            </w:r>
            <w:r w:rsidR="00E261BE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,</w:t>
            </w:r>
            <w:r w:rsidR="00E261BE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232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72173,5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81</w:t>
            </w:r>
            <w:r w:rsidR="00A57804">
              <w:rPr>
                <w:b/>
                <w:color w:val="auto"/>
                <w:sz w:val="20"/>
                <w:szCs w:val="20"/>
              </w:rPr>
              <w:t>019</w:t>
            </w:r>
            <w:r>
              <w:rPr>
                <w:b/>
                <w:color w:val="auto"/>
                <w:sz w:val="20"/>
                <w:szCs w:val="20"/>
              </w:rPr>
              <w:t>,</w:t>
            </w:r>
            <w:r w:rsidR="00D52F8C">
              <w:rPr>
                <w:b/>
                <w:color w:val="auto"/>
                <w:sz w:val="20"/>
                <w:szCs w:val="20"/>
              </w:rPr>
              <w:t>86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52F8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76160,</w:t>
            </w:r>
            <w:r w:rsidR="00D52F8C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75248,89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75289,39</w:t>
            </w:r>
          </w:p>
        </w:tc>
        <w:tc>
          <w:tcPr>
            <w:tcW w:w="408" w:type="pct"/>
            <w:vMerge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95" w:type="pct"/>
            <w:vMerge/>
            <w:shd w:val="clear" w:color="000000" w:fill="FFFFFF"/>
            <w:vAlign w:val="center"/>
          </w:tcPr>
          <w:p w:rsidR="00D30DCA" w:rsidRPr="00231122" w:rsidRDefault="00D30DCA" w:rsidP="00D30D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pStyle w:val="ConsPlusNormal"/>
        <w:jc w:val="center"/>
        <w:rPr>
          <w:color w:val="auto"/>
        </w:rPr>
      </w:pPr>
    </w:p>
    <w:p w:rsidR="00D30DCA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D30DCA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D30DCA" w:rsidRPr="004D6BE4" w:rsidRDefault="00D30DCA" w:rsidP="00D30DCA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F752D8" w:rsidRDefault="00F752D8" w:rsidP="00DC2BEE">
      <w:pPr>
        <w:pStyle w:val="ConsPlusNormal"/>
        <w:jc w:val="center"/>
        <w:rPr>
          <w:color w:val="auto"/>
        </w:rPr>
      </w:pPr>
    </w:p>
    <w:p w:rsidR="00E557B3" w:rsidRDefault="00E557B3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  <w:lang w:val="en-US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4D6BE4">
        <w:rPr>
          <w:b/>
          <w:sz w:val="32"/>
          <w:szCs w:val="32"/>
        </w:rPr>
        <w:t>ПОДПРОГРАММА 2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b/>
          <w:sz w:val="32"/>
          <w:szCs w:val="32"/>
        </w:rPr>
        <w:t xml:space="preserve">«СНИЖЕНИЕ РИСКОВ </w:t>
      </w:r>
      <w:r>
        <w:rPr>
          <w:b/>
          <w:sz w:val="32"/>
          <w:szCs w:val="32"/>
        </w:rPr>
        <w:t xml:space="preserve">ВОЗНИКНОВЕНИЯ </w:t>
      </w:r>
      <w:r w:rsidRPr="004D6BE4">
        <w:rPr>
          <w:b/>
          <w:sz w:val="32"/>
          <w:szCs w:val="32"/>
        </w:rPr>
        <w:t>И СМЯГЧЕНИЕ ПОСЛЕДСТВИЙ ЧРЕЗВЫЧАЙНЫХ СИТУАЦИЙ ПРИРОДНОГО И ТЕХНОГЕННОГО ХАРАКТЕРА</w:t>
      </w:r>
      <w:r w:rsidR="00B94F89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 w:rsidRPr="004D6BE4">
        <w:rPr>
          <w:b/>
          <w:sz w:val="32"/>
          <w:szCs w:val="32"/>
        </w:rPr>
        <w:t>» МУНИЦИПАЛЬНОЙ ПРОГРАММЫ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 w:rsidRPr="004D6BE4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4D6BE4">
        <w:rPr>
          <w:sz w:val="32"/>
          <w:szCs w:val="32"/>
        </w:rPr>
        <w:t xml:space="preserve">подпрограммы 2 </w:t>
      </w:r>
    </w:p>
    <w:p w:rsidR="00F752D8" w:rsidRPr="004D6BE4" w:rsidRDefault="00F752D8" w:rsidP="00F752D8">
      <w:pPr>
        <w:pStyle w:val="1"/>
        <w:rPr>
          <w:szCs w:val="32"/>
        </w:rPr>
      </w:pPr>
      <w:bookmarkStart w:id="10" w:name="_Toc27743587"/>
      <w:r w:rsidRPr="004D6BE4">
        <w:rPr>
          <w:szCs w:val="32"/>
        </w:rPr>
        <w:t>«</w:t>
      </w:r>
      <w:r w:rsidRPr="007F2124">
        <w:t xml:space="preserve">Снижение рисков возникновения и смягчение последствий </w:t>
      </w:r>
      <w:r w:rsidRPr="007F2124">
        <w:br/>
        <w:t>чрезвычайных ситуаций природного и техногенного характера</w:t>
      </w:r>
      <w:r w:rsidR="00F3411E">
        <w:t xml:space="preserve"> на территории муниципального образования Московской области</w:t>
      </w:r>
      <w:r w:rsidRPr="004D6BE4">
        <w:rPr>
          <w:szCs w:val="32"/>
        </w:rPr>
        <w:t>»</w:t>
      </w:r>
      <w:bookmarkEnd w:id="10"/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371"/>
        <w:gridCol w:w="2315"/>
        <w:gridCol w:w="3080"/>
        <w:gridCol w:w="1406"/>
        <w:gridCol w:w="1127"/>
        <w:gridCol w:w="1265"/>
        <w:gridCol w:w="1265"/>
        <w:gridCol w:w="1265"/>
        <w:gridCol w:w="1259"/>
      </w:tblGrid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Повышение уровня защиты населения Сергиево-Посадского городского округа от чрезвычайных ситуаций, защищенности опасных объектов от угроз природного и техногенного характера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2020-2024 г.г.</w:t>
            </w:r>
          </w:p>
        </w:tc>
      </w:tr>
      <w:tr w:rsidR="00F752D8" w:rsidRPr="004D6BE4" w:rsidTr="00FC4A95">
        <w:tc>
          <w:tcPr>
            <w:tcW w:w="772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Источники финансирования подпрограммы.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003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72" w:type="pct"/>
            <w:gridSpan w:val="6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D6BE4">
              <w:rPr>
                <w:sz w:val="22"/>
                <w:szCs w:val="22"/>
              </w:rPr>
              <w:t>Общий объем средств направляемых на реализацию подпрограммы, тыс.руб</w:t>
            </w:r>
          </w:p>
        </w:tc>
      </w:tr>
      <w:tr w:rsidR="00F752D8" w:rsidRPr="004D6BE4" w:rsidTr="00FC4A95"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03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Итого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2020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2021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2022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2023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2024</w:t>
            </w:r>
          </w:p>
        </w:tc>
      </w:tr>
      <w:tr w:rsidR="00F752D8" w:rsidRPr="004D6BE4" w:rsidTr="00FC4A95">
        <w:trPr>
          <w:trHeight w:val="562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Администрация Сергиево-Посадского городского округа.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vAlign w:val="center"/>
          </w:tcPr>
          <w:p w:rsidR="00F752D8" w:rsidRPr="00780015" w:rsidRDefault="008922BF" w:rsidP="00406BF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A4800">
              <w:rPr>
                <w:bCs/>
                <w:sz w:val="24"/>
                <w:szCs w:val="24"/>
              </w:rPr>
              <w:t>70</w:t>
            </w:r>
            <w:r w:rsidR="00406BFE">
              <w:rPr>
                <w:bCs/>
                <w:sz w:val="24"/>
                <w:szCs w:val="24"/>
              </w:rPr>
              <w:t>8</w:t>
            </w:r>
            <w:r w:rsidR="007A4800"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>,</w:t>
            </w:r>
            <w:r w:rsidR="007A4800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752D8" w:rsidRPr="00780015" w:rsidRDefault="00997F7B" w:rsidP="007A48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D4EFE">
              <w:rPr>
                <w:bCs/>
                <w:sz w:val="24"/>
                <w:szCs w:val="24"/>
              </w:rPr>
              <w:t>5616</w:t>
            </w:r>
            <w:r>
              <w:rPr>
                <w:bCs/>
                <w:sz w:val="24"/>
                <w:szCs w:val="24"/>
              </w:rPr>
              <w:t>,</w:t>
            </w:r>
            <w:r w:rsidR="007A4800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406BF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  <w:r w:rsidR="007A4800">
              <w:rPr>
                <w:bCs/>
                <w:sz w:val="24"/>
                <w:szCs w:val="24"/>
              </w:rPr>
              <w:t>24</w:t>
            </w:r>
            <w:r w:rsidR="00406BFE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,</w:t>
            </w:r>
            <w:r w:rsidR="00406BFE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33517,65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314AF1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  <w:r w:rsidR="00314AF1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17,65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752D8" w:rsidRPr="00780015" w:rsidRDefault="00F56C1C" w:rsidP="00AA22C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33517,65</w:t>
            </w:r>
          </w:p>
        </w:tc>
      </w:tr>
      <w:tr w:rsidR="00FC4A95" w:rsidRPr="004D6BE4" w:rsidTr="00FC4A95">
        <w:trPr>
          <w:trHeight w:val="655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Средства бюджета Сергиево-Посадского городского округа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C4A95" w:rsidRPr="00F3411E" w:rsidRDefault="00F3411E" w:rsidP="00406B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22BF" w:rsidRPr="00F3411E">
              <w:rPr>
                <w:sz w:val="24"/>
                <w:szCs w:val="24"/>
              </w:rPr>
              <w:t>1</w:t>
            </w:r>
            <w:r w:rsidR="00314AF1">
              <w:rPr>
                <w:sz w:val="24"/>
                <w:szCs w:val="24"/>
              </w:rPr>
              <w:t>70</w:t>
            </w:r>
            <w:r w:rsidR="00406BFE">
              <w:rPr>
                <w:sz w:val="24"/>
                <w:szCs w:val="24"/>
              </w:rPr>
              <w:t>8</w:t>
            </w:r>
            <w:r w:rsidR="007A4800">
              <w:rPr>
                <w:sz w:val="24"/>
                <w:szCs w:val="24"/>
              </w:rPr>
              <w:t>16</w:t>
            </w:r>
            <w:r w:rsidR="008922BF" w:rsidRPr="00F3411E"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48</w:t>
            </w: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FC4A95" w:rsidRPr="00F3411E" w:rsidRDefault="00F56C1C" w:rsidP="007A4800">
            <w:pPr>
              <w:ind w:firstLine="0"/>
              <w:rPr>
                <w:sz w:val="24"/>
                <w:szCs w:val="24"/>
              </w:rPr>
            </w:pPr>
            <w:r w:rsidRPr="00F3411E">
              <w:rPr>
                <w:sz w:val="24"/>
                <w:szCs w:val="24"/>
              </w:rPr>
              <w:t>3</w:t>
            </w:r>
            <w:r w:rsidR="00CD4EFE">
              <w:rPr>
                <w:sz w:val="24"/>
                <w:szCs w:val="24"/>
              </w:rPr>
              <w:t>5616</w:t>
            </w:r>
            <w:r w:rsidR="00997F7B" w:rsidRPr="00F3411E"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53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F3411E" w:rsidRDefault="007A4800" w:rsidP="00406BF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3424</w:t>
            </w:r>
            <w:r w:rsidR="00406BFE">
              <w:rPr>
                <w:sz w:val="24"/>
                <w:szCs w:val="24"/>
              </w:rPr>
              <w:t>7</w:t>
            </w:r>
            <w:r w:rsidR="00F56C1C" w:rsidRPr="00F3411E">
              <w:rPr>
                <w:sz w:val="24"/>
                <w:szCs w:val="24"/>
              </w:rPr>
              <w:t>,</w:t>
            </w:r>
            <w:r w:rsidR="00406BFE">
              <w:rPr>
                <w:sz w:val="24"/>
                <w:szCs w:val="24"/>
              </w:rPr>
              <w:t>00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F3411E" w:rsidRDefault="00F56C1C" w:rsidP="00FC4A95">
            <w:pPr>
              <w:ind w:firstLine="0"/>
              <w:rPr>
                <w:sz w:val="24"/>
                <w:szCs w:val="24"/>
              </w:rPr>
            </w:pPr>
            <w:r w:rsidRPr="00F3411E">
              <w:rPr>
                <w:sz w:val="24"/>
                <w:szCs w:val="24"/>
              </w:rPr>
              <w:t>33517,65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F3411E" w:rsidRDefault="00314AF1" w:rsidP="00FC4A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  <w:r w:rsidR="00F56C1C" w:rsidRPr="00F3411E">
              <w:rPr>
                <w:sz w:val="24"/>
                <w:szCs w:val="24"/>
              </w:rPr>
              <w:t>17,65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C4A95" w:rsidRPr="00BA59B9" w:rsidRDefault="00F56C1C" w:rsidP="00FC4A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56C1C">
              <w:rPr>
                <w:bCs/>
                <w:sz w:val="24"/>
                <w:szCs w:val="24"/>
              </w:rPr>
              <w:t>33517,65</w:t>
            </w:r>
          </w:p>
        </w:tc>
      </w:tr>
      <w:tr w:rsidR="00FC4A95" w:rsidRPr="004D6BE4" w:rsidTr="00FC4A95">
        <w:trPr>
          <w:trHeight w:val="435"/>
        </w:trPr>
        <w:tc>
          <w:tcPr>
            <w:tcW w:w="772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:rsidR="00FC4A95" w:rsidRPr="004D6BE4" w:rsidRDefault="00FC4A95" w:rsidP="00FC4A9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458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32"/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Pr="004624E8" w:rsidRDefault="00FC4A95" w:rsidP="00FC4A95">
            <w:pPr>
              <w:ind w:firstLine="0"/>
            </w:pP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FC4A95" w:rsidRDefault="00FC4A95" w:rsidP="00FC4A95">
            <w:pPr>
              <w:ind w:firstLine="0"/>
            </w:pPr>
          </w:p>
        </w:tc>
        <w:tc>
          <w:tcPr>
            <w:tcW w:w="411" w:type="pct"/>
            <w:tcBorders>
              <w:right w:val="single" w:sz="4" w:space="0" w:color="auto"/>
            </w:tcBorders>
            <w:vAlign w:val="center"/>
          </w:tcPr>
          <w:p w:rsidR="00FC4A95" w:rsidRPr="0014677A" w:rsidRDefault="00FC4A95" w:rsidP="00FC4A9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2D8" w:rsidRPr="004D6BE4" w:rsidTr="00FC4A95">
        <w:tc>
          <w:tcPr>
            <w:tcW w:w="772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D6BE4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228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</w:t>
            </w:r>
            <w:r>
              <w:rPr>
                <w:sz w:val="24"/>
                <w:szCs w:val="24"/>
              </w:rPr>
              <w:t xml:space="preserve">ного и техногенного характера,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исполнения органом местного самоуправления муниципального образования полномочия по обеспечен</w:t>
            </w:r>
            <w:r>
              <w:rPr>
                <w:sz w:val="24"/>
                <w:szCs w:val="24"/>
              </w:rPr>
              <w:t xml:space="preserve">ию безопасности людей на воде, </w:t>
            </w:r>
          </w:p>
          <w:p w:rsidR="00F752D8" w:rsidRPr="004D6BE4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BE4">
              <w:rPr>
                <w:sz w:val="24"/>
                <w:szCs w:val="24"/>
              </w:rPr>
              <w:t>Увеличение процента построения и развития систем аппаратно-программного комплекса «Безопасный город» на территор</w:t>
            </w:r>
            <w:r>
              <w:rPr>
                <w:sz w:val="24"/>
                <w:szCs w:val="24"/>
              </w:rPr>
              <w:t xml:space="preserve">ии муниципального образования, </w:t>
            </w:r>
          </w:p>
          <w:p w:rsidR="00F752D8" w:rsidRPr="0079082A" w:rsidRDefault="00F752D8" w:rsidP="00AA22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14677A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2"/>
          <w:szCs w:val="24"/>
        </w:rPr>
      </w:pPr>
    </w:p>
    <w:p w:rsidR="00F752D8" w:rsidRPr="004D6BE4" w:rsidRDefault="00F752D8" w:rsidP="00F752D8">
      <w:pPr>
        <w:spacing w:after="200" w:line="240" w:lineRule="auto"/>
        <w:ind w:firstLine="0"/>
        <w:rPr>
          <w:sz w:val="24"/>
          <w:szCs w:val="24"/>
        </w:rPr>
      </w:pP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>1. Характеристика проблем, решаемых посредством мероприятий реализации подпрограммы 2</w:t>
      </w:r>
    </w:p>
    <w:p w:rsidR="00F752D8" w:rsidRPr="004D6BE4" w:rsidRDefault="00F752D8" w:rsidP="00F752D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4D6BE4">
        <w:rPr>
          <w:sz w:val="24"/>
          <w:szCs w:val="24"/>
        </w:rPr>
        <w:t xml:space="preserve">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 xml:space="preserve">и смягчение последствий чрезвычайных ситуаций </w:t>
      </w:r>
      <w:r w:rsidRPr="004D6BE4">
        <w:rPr>
          <w:sz w:val="24"/>
          <w:szCs w:val="24"/>
        </w:rPr>
        <w:br/>
        <w:t>природного и техногенного характера</w:t>
      </w:r>
      <w:r w:rsidR="00B94F89">
        <w:rPr>
          <w:sz w:val="24"/>
          <w:szCs w:val="24"/>
        </w:rPr>
        <w:t xml:space="preserve"> на территории муниципального образования Московской области</w:t>
      </w:r>
      <w:r w:rsidRPr="004D6BE4">
        <w:rPr>
          <w:sz w:val="24"/>
          <w:szCs w:val="24"/>
        </w:rPr>
        <w:t>»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На территории Сергиево-Посадского городского округа Московской области (далее – </w:t>
      </w:r>
      <w:r>
        <w:rPr>
          <w:sz w:val="24"/>
          <w:szCs w:val="24"/>
        </w:rPr>
        <w:t>округ</w:t>
      </w:r>
      <w:r w:rsidRPr="004D6BE4">
        <w:rPr>
          <w:sz w:val="24"/>
          <w:szCs w:val="24"/>
        </w:rPr>
        <w:t xml:space="preserve">) не исключается возможность возникновения чрезвычайных ситуаций природного и техногенного характера (далее – чрезвычайная ситуация). В зонах непосредственной угрозы жизни и здоровью населения в случае возникновения чрезвычайных ситуаций (далее – ЧС) техногенного характера может оказаться более </w:t>
      </w:r>
      <w:r>
        <w:rPr>
          <w:sz w:val="24"/>
          <w:szCs w:val="24"/>
        </w:rPr>
        <w:t>5</w:t>
      </w:r>
      <w:r w:rsidRPr="004D6BE4">
        <w:rPr>
          <w:sz w:val="24"/>
          <w:szCs w:val="24"/>
        </w:rPr>
        <w:t xml:space="preserve">0 тыс. человек, проживающих в </w:t>
      </w:r>
      <w:r>
        <w:rPr>
          <w:sz w:val="24"/>
          <w:szCs w:val="24"/>
        </w:rPr>
        <w:t>округе</w:t>
      </w:r>
      <w:r w:rsidRPr="004D6BE4">
        <w:rPr>
          <w:sz w:val="24"/>
          <w:szCs w:val="24"/>
        </w:rPr>
        <w:t xml:space="preserve">. Территория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может быть подвержена воздействию широкого спектра опасных факторов, из которых наибольшую опасность представляют ЧС природного (ураганы, обильные осадки, ледяной дождь и д.р.)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 и авиационном транспорте и д.р.) На территории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расположено </w:t>
      </w:r>
      <w:r>
        <w:rPr>
          <w:sz w:val="24"/>
          <w:szCs w:val="24"/>
        </w:rPr>
        <w:t>10</w:t>
      </w:r>
      <w:r w:rsidRPr="004D6BE4">
        <w:rPr>
          <w:sz w:val="24"/>
          <w:szCs w:val="24"/>
        </w:rPr>
        <w:t xml:space="preserve"> потенциально опасных объект</w:t>
      </w:r>
      <w:r>
        <w:rPr>
          <w:sz w:val="24"/>
          <w:szCs w:val="24"/>
        </w:rPr>
        <w:t>ов</w:t>
      </w:r>
      <w:r w:rsidRPr="004D6BE4">
        <w:rPr>
          <w:sz w:val="24"/>
          <w:szCs w:val="24"/>
        </w:rPr>
        <w:t xml:space="preserve"> и более </w:t>
      </w:r>
      <w:r>
        <w:rPr>
          <w:sz w:val="24"/>
          <w:szCs w:val="24"/>
        </w:rPr>
        <w:t>6</w:t>
      </w:r>
      <w:r w:rsidRPr="004D6BE4">
        <w:rPr>
          <w:sz w:val="24"/>
          <w:szCs w:val="24"/>
        </w:rPr>
        <w:t xml:space="preserve">0 объектов, осуществляющих хранение, переработку и транспортировку нефти и нефтепродуктов. </w:t>
      </w:r>
    </w:p>
    <w:p w:rsidR="00F752D8" w:rsidRPr="004D6BE4" w:rsidRDefault="00F752D8" w:rsidP="00F75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</w:t>
      </w:r>
      <w:r>
        <w:rPr>
          <w:sz w:val="24"/>
          <w:szCs w:val="24"/>
        </w:rPr>
        <w:t>округа</w:t>
      </w:r>
      <w:r w:rsidRPr="004D6BE4">
        <w:rPr>
          <w:sz w:val="24"/>
          <w:szCs w:val="24"/>
        </w:rPr>
        <w:t xml:space="preserve"> и ее жителей, находятся в тесной взаимосвязи друг с другом. 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F752D8" w:rsidRPr="004D6BE4" w:rsidRDefault="00F752D8" w:rsidP="00F752D8">
      <w:pPr>
        <w:shd w:val="clear" w:color="auto" w:fill="FFFFFF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Отсюда вывод, что меры по обеспечению безопасности должны носить комплексный и системный характер.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  <w:highlight w:val="yellow"/>
        </w:rPr>
      </w:pPr>
      <w:r w:rsidRPr="004D6BE4">
        <w:rPr>
          <w:sz w:val="24"/>
          <w:szCs w:val="24"/>
        </w:rPr>
        <w:t>Повышение уровня защиты населения и территории Сергиево-Посадского городского округа от опасностей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</w:t>
      </w:r>
      <w:r>
        <w:rPr>
          <w:sz w:val="24"/>
          <w:szCs w:val="24"/>
        </w:rPr>
        <w:t>редств Сергиево-Посадского окруж</w:t>
      </w:r>
      <w:r w:rsidRPr="004D6BE4">
        <w:rPr>
          <w:sz w:val="24"/>
          <w:szCs w:val="24"/>
        </w:rPr>
        <w:t>ного звена МОСЧС, сокращения среднего времени совместного реагирования нескольких экстренных оперативных служб на обращения населения, происшествия, аварии, ЧС.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>Вследствие этого достижение целей защиты населения и территорий от угроз природного и техногенного характера, определенных Концепцией долгосрочного социально-экономического развития Московской области на период до 2024 года, становится практически невозможным. Сроки и затраты, необходимые для достижения указанных целей, возрастут ориентировочно в 2-3 раза.</w:t>
      </w:r>
    </w:p>
    <w:p w:rsidR="00F752D8" w:rsidRPr="004D6BE4" w:rsidRDefault="00F752D8" w:rsidP="00F752D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4D6BE4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3" w:history="1">
        <w:r w:rsidRPr="004D6BE4">
          <w:rPr>
            <w:sz w:val="24"/>
            <w:szCs w:val="24"/>
          </w:rPr>
          <w:t>Перечнем</w:t>
        </w:r>
      </w:hyperlink>
      <w:r w:rsidRPr="004D6BE4">
        <w:rPr>
          <w:sz w:val="24"/>
          <w:szCs w:val="24"/>
        </w:rPr>
        <w:t xml:space="preserve"> мероприятий подпрограммы 2 «Снижение рисков </w:t>
      </w:r>
      <w:r>
        <w:rPr>
          <w:sz w:val="24"/>
          <w:szCs w:val="24"/>
        </w:rPr>
        <w:t xml:space="preserve">возникновения </w:t>
      </w:r>
      <w:r w:rsidRPr="004D6BE4">
        <w:rPr>
          <w:sz w:val="24"/>
          <w:szCs w:val="24"/>
        </w:rPr>
        <w:t>и смягчение последствий чрезвычайных ситуаций природного и техногенного характера</w:t>
      </w:r>
      <w:r w:rsidR="00F3411E">
        <w:rPr>
          <w:sz w:val="24"/>
          <w:szCs w:val="24"/>
        </w:rPr>
        <w:t xml:space="preserve"> на территории муниципального образования Московской области</w:t>
      </w:r>
      <w:r w:rsidRPr="004D6BE4">
        <w:rPr>
          <w:sz w:val="24"/>
          <w:szCs w:val="24"/>
        </w:rPr>
        <w:t>» муниципальной программы «Безопасность и обеспечение безопасности жизнедеятельности населения».</w:t>
      </w:r>
      <w:r>
        <w:rPr>
          <w:sz w:val="24"/>
          <w:szCs w:val="24"/>
        </w:rPr>
        <w:t xml:space="preserve"> </w:t>
      </w:r>
      <w:r w:rsidRPr="004D6BE4">
        <w:rPr>
          <w:sz w:val="24"/>
          <w:szCs w:val="24"/>
        </w:rPr>
        <w:br w:type="page"/>
      </w:r>
    </w:p>
    <w:p w:rsidR="00F752D8" w:rsidRPr="004D6BE4" w:rsidRDefault="00F752D8" w:rsidP="00F752D8">
      <w:pPr>
        <w:pStyle w:val="ConsPlusNormal"/>
        <w:jc w:val="both"/>
      </w:pPr>
    </w:p>
    <w:p w:rsidR="00F752D8" w:rsidRPr="004D6BE4" w:rsidRDefault="00F752D8" w:rsidP="00F752D8">
      <w:pPr>
        <w:pStyle w:val="ConsPlusNormal"/>
        <w:jc w:val="center"/>
      </w:pPr>
      <w:r w:rsidRPr="004D6BE4">
        <w:t>ПЕРЕЧЕНЬ</w:t>
      </w:r>
    </w:p>
    <w:p w:rsidR="00F752D8" w:rsidRPr="004D6BE4" w:rsidRDefault="00F752D8" w:rsidP="00F752D8">
      <w:pPr>
        <w:pStyle w:val="ConsPlusNormal"/>
        <w:jc w:val="center"/>
      </w:pPr>
      <w:r w:rsidRPr="004D6BE4">
        <w:t>МЕРОПРИЯТИЙ ПОДПРОГРАММЫ 2 «СНИЖЕНИЕ РИСКОВ</w:t>
      </w:r>
      <w:r>
        <w:t xml:space="preserve"> ВОЗНИКНОВЕНИЯ</w:t>
      </w:r>
      <w:r w:rsidRPr="004D6BE4">
        <w:t xml:space="preserve"> И СМЯГЧЕНИЕ</w:t>
      </w:r>
    </w:p>
    <w:p w:rsidR="00F752D8" w:rsidRPr="004D6BE4" w:rsidRDefault="00F752D8" w:rsidP="00F752D8">
      <w:pPr>
        <w:pStyle w:val="ConsPlusNormal"/>
        <w:jc w:val="center"/>
      </w:pPr>
      <w:r w:rsidRPr="004D6BE4">
        <w:t>ПОСЛЕДСТВИЙ ЧРЕЗВЫЧАЙНЫХ СИТУАЦИЙ ПРИРОДНОГО И ТЕХНОГЕННОГО ХАРАКТЕРА</w:t>
      </w:r>
      <w:r w:rsidR="00B94F89">
        <w:t xml:space="preserve"> НА ТЕРРИТОРИИ МУНИЦИПАЛЬНОГО ОБРАЗОВАНИЯ МОСКОВСКОЙ ОБЛАСТИ</w:t>
      </w:r>
      <w:r w:rsidRPr="004D6BE4">
        <w:t>»</w:t>
      </w:r>
    </w:p>
    <w:p w:rsidR="00F752D8" w:rsidRPr="004D6BE4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33"/>
        <w:gridCol w:w="1559"/>
        <w:gridCol w:w="1277"/>
        <w:gridCol w:w="707"/>
        <w:gridCol w:w="709"/>
        <w:gridCol w:w="567"/>
        <w:gridCol w:w="572"/>
        <w:gridCol w:w="704"/>
        <w:gridCol w:w="567"/>
        <w:gridCol w:w="567"/>
        <w:gridCol w:w="850"/>
        <w:gridCol w:w="2977"/>
      </w:tblGrid>
      <w:tr w:rsidR="00F752D8" w:rsidRPr="008274EC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№ п/п</w:t>
            </w: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в 2019 году (тыс. руб)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8274EC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2021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Основное мероприятие 01. Осуществление мероприятий по защите и смягчению последствий от чрезвычайных ситуаций природного и техногенного характера населения и территорий </w:t>
            </w:r>
            <w:r w:rsidR="00C71967">
              <w:rPr>
                <w:sz w:val="16"/>
                <w:szCs w:val="16"/>
              </w:rPr>
              <w:t>муниципального образования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387FD4" w:rsidRDefault="00F752D8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A64354">
              <w:rPr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A64354" w:rsidRDefault="00D53151" w:rsidP="00AD21E0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  <w:r w:rsidR="00AD21E0">
              <w:rPr>
                <w:sz w:val="14"/>
                <w:szCs w:val="16"/>
              </w:rPr>
              <w:t>49547</w:t>
            </w:r>
            <w:r>
              <w:rPr>
                <w:sz w:val="14"/>
                <w:szCs w:val="16"/>
              </w:rPr>
              <w:t>,</w:t>
            </w:r>
            <w:r w:rsidR="00AD21E0">
              <w:rPr>
                <w:sz w:val="14"/>
                <w:szCs w:val="16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A64354" w:rsidRDefault="009860BD" w:rsidP="007A4800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F3411E">
              <w:rPr>
                <w:color w:val="auto"/>
                <w:sz w:val="14"/>
                <w:szCs w:val="16"/>
              </w:rPr>
              <w:t>3</w:t>
            </w:r>
            <w:r w:rsidR="00CD4EFE">
              <w:rPr>
                <w:color w:val="auto"/>
                <w:sz w:val="14"/>
                <w:szCs w:val="16"/>
              </w:rPr>
              <w:t>1721</w:t>
            </w:r>
            <w:r w:rsidRPr="00F3411E">
              <w:rPr>
                <w:color w:val="auto"/>
                <w:sz w:val="14"/>
                <w:szCs w:val="16"/>
              </w:rPr>
              <w:t>,</w:t>
            </w:r>
            <w:r w:rsidR="007A4800">
              <w:rPr>
                <w:color w:val="auto"/>
                <w:sz w:val="14"/>
                <w:szCs w:val="16"/>
              </w:rPr>
              <w:t>80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F3411E" w:rsidRDefault="00F752D8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</w:p>
          <w:p w:rsidR="00265A80" w:rsidRPr="00F3411E" w:rsidRDefault="00015632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  <w:r>
              <w:rPr>
                <w:color w:val="auto"/>
                <w:sz w:val="14"/>
                <w:szCs w:val="16"/>
              </w:rPr>
              <w:t>29404</w:t>
            </w:r>
            <w:r w:rsidR="00265A80" w:rsidRPr="00F3411E">
              <w:rPr>
                <w:color w:val="auto"/>
                <w:sz w:val="14"/>
                <w:szCs w:val="16"/>
              </w:rPr>
              <w:t>,64</w:t>
            </w:r>
          </w:p>
          <w:p w:rsidR="009860BD" w:rsidRPr="00F3411E" w:rsidRDefault="009860BD" w:rsidP="002504DA">
            <w:pPr>
              <w:spacing w:line="240" w:lineRule="auto"/>
              <w:ind w:firstLine="0"/>
              <w:rPr>
                <w:color w:val="auto"/>
                <w:sz w:val="14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265A80" w:rsidRPr="00F3411E" w:rsidRDefault="00265A80" w:rsidP="00AD21E0">
            <w:pPr>
              <w:spacing w:line="240" w:lineRule="auto"/>
              <w:ind w:firstLine="0"/>
              <w:jc w:val="center"/>
              <w:rPr>
                <w:color w:val="auto"/>
                <w:sz w:val="14"/>
                <w:szCs w:val="16"/>
              </w:rPr>
            </w:pPr>
            <w:r w:rsidRPr="00F3411E">
              <w:rPr>
                <w:color w:val="auto"/>
                <w:sz w:val="14"/>
                <w:szCs w:val="16"/>
              </w:rPr>
              <w:t>29</w:t>
            </w:r>
            <w:r w:rsidR="00AD21E0">
              <w:rPr>
                <w:color w:val="auto"/>
                <w:sz w:val="14"/>
                <w:szCs w:val="16"/>
              </w:rPr>
              <w:t>422</w:t>
            </w:r>
            <w:r w:rsidRPr="00F3411E">
              <w:rPr>
                <w:color w:val="auto"/>
                <w:sz w:val="14"/>
                <w:szCs w:val="16"/>
              </w:rPr>
              <w:t>,</w:t>
            </w:r>
            <w:r w:rsidR="00AD21E0">
              <w:rPr>
                <w:color w:val="auto"/>
                <w:sz w:val="14"/>
                <w:szCs w:val="16"/>
              </w:rPr>
              <w:t>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Default="00D531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</w:t>
            </w:r>
            <w:r w:rsidR="00AD21E0">
              <w:rPr>
                <w:sz w:val="14"/>
                <w:szCs w:val="16"/>
              </w:rPr>
              <w:t>422</w:t>
            </w:r>
            <w:r>
              <w:rPr>
                <w:sz w:val="14"/>
                <w:szCs w:val="16"/>
              </w:rPr>
              <w:t>,</w:t>
            </w:r>
            <w:r w:rsidR="00AD21E0">
              <w:rPr>
                <w:sz w:val="14"/>
                <w:szCs w:val="16"/>
              </w:rPr>
              <w:t>90</w:t>
            </w:r>
          </w:p>
          <w:p w:rsidR="00265A80" w:rsidRPr="00A64354" w:rsidRDefault="00265A80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64354" w:rsidRDefault="00D53151" w:rsidP="008922BF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29575,29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1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752D8" w:rsidRPr="00387FD4" w:rsidRDefault="00B0796A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387FD4" w:rsidRDefault="002B0E51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</w:t>
            </w:r>
            <w:r w:rsidR="00F752D8" w:rsidRPr="00387FD4">
              <w:rPr>
                <w:sz w:val="14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8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387FD4" w:rsidRDefault="005D415C" w:rsidP="00AA22C5">
            <w:pPr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35475</w:t>
            </w:r>
            <w:r w:rsidR="00F752D8" w:rsidRPr="00A64354">
              <w:rPr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A64354" w:rsidRDefault="007649AE" w:rsidP="00AD21E0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</w:t>
            </w:r>
            <w:r w:rsidR="00AD21E0">
              <w:rPr>
                <w:sz w:val="14"/>
                <w:szCs w:val="16"/>
              </w:rPr>
              <w:t>49547</w:t>
            </w:r>
            <w:r w:rsidR="008668FC">
              <w:rPr>
                <w:sz w:val="14"/>
                <w:szCs w:val="16"/>
              </w:rPr>
              <w:t>,</w:t>
            </w:r>
            <w:r w:rsidR="00AD21E0">
              <w:rPr>
                <w:sz w:val="14"/>
                <w:szCs w:val="16"/>
              </w:rPr>
              <w:t>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A64354" w:rsidRDefault="0045633B" w:rsidP="007A4800">
            <w:pPr>
              <w:ind w:firstLine="0"/>
              <w:jc w:val="center"/>
              <w:rPr>
                <w:sz w:val="14"/>
                <w:szCs w:val="16"/>
              </w:rPr>
            </w:pPr>
            <w:r w:rsidRPr="0045633B">
              <w:rPr>
                <w:sz w:val="14"/>
                <w:szCs w:val="16"/>
              </w:rPr>
              <w:t>3</w:t>
            </w:r>
            <w:r w:rsidR="00314AF1">
              <w:rPr>
                <w:sz w:val="14"/>
                <w:szCs w:val="16"/>
              </w:rPr>
              <w:t>1721,</w:t>
            </w:r>
            <w:r w:rsidR="007A4800">
              <w:rPr>
                <w:sz w:val="14"/>
                <w:szCs w:val="16"/>
              </w:rPr>
              <w:t>80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752D8" w:rsidRPr="00A64354" w:rsidRDefault="00015632" w:rsidP="00F3411E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29404</w:t>
            </w:r>
            <w:r w:rsidR="0045633B" w:rsidRPr="0045633B">
              <w:rPr>
                <w:sz w:val="14"/>
                <w:szCs w:val="16"/>
              </w:rPr>
              <w:t>,</w:t>
            </w:r>
            <w:r w:rsidR="002504DA">
              <w:rPr>
                <w:sz w:val="14"/>
                <w:szCs w:val="16"/>
              </w:rPr>
              <w:t>64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64354" w:rsidRDefault="00210EF8" w:rsidP="00AD21E0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</w:t>
            </w:r>
            <w:r w:rsidR="00AD21E0">
              <w:rPr>
                <w:sz w:val="14"/>
                <w:szCs w:val="16"/>
              </w:rPr>
              <w:t>422</w:t>
            </w:r>
            <w:r>
              <w:rPr>
                <w:sz w:val="14"/>
                <w:szCs w:val="16"/>
              </w:rPr>
              <w:t>,9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F3411E" w:rsidP="00AD21E0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</w:t>
            </w:r>
            <w:r w:rsidR="00AD21E0">
              <w:rPr>
                <w:sz w:val="14"/>
                <w:szCs w:val="16"/>
              </w:rPr>
              <w:t>422</w:t>
            </w:r>
            <w:r w:rsidR="00210EF8">
              <w:rPr>
                <w:sz w:val="14"/>
                <w:szCs w:val="16"/>
              </w:rPr>
              <w:t>,9</w:t>
            </w:r>
            <w:r w:rsidR="00AD21E0">
              <w:rPr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64354" w:rsidRDefault="00D53151" w:rsidP="00AA22C5">
            <w:pPr>
              <w:ind w:firstLine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29575,29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Подготовка должностных лиц по вопросам гражданской обороны, предупреждения и ликвидации чрезвычайных ситуаций. 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(Институт развития МЧС России, УМЦ ГКУ «Специальный центр «Звенигород», др. специализированные учебные учреждения)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576A4" w:rsidRDefault="00FA222F" w:rsidP="00B576A4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 w:rsidR="00B576A4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,</w:t>
            </w:r>
            <w:r w:rsidR="00B576A4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210EF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015632" w:rsidP="0001563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210EF8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E46B52" w:rsidRDefault="00E46B52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 w:rsidR="00D5315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D53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2504D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Обучение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 xml:space="preserve"> сотрудников администрации и подведомственных учреждений в специализированных учебных заведениях</w:t>
            </w:r>
            <w:r w:rsidR="00947234">
              <w:rPr>
                <w:sz w:val="16"/>
                <w:szCs w:val="16"/>
              </w:rPr>
              <w:t xml:space="preserve"> НОУ «Норматив» </w:t>
            </w:r>
          </w:p>
        </w:tc>
      </w:tr>
      <w:tr w:rsidR="00F752D8" w:rsidRPr="008274EC" w:rsidTr="00213EB7">
        <w:trPr>
          <w:cantSplit/>
          <w:trHeight w:val="6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65745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752D8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52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576A4" w:rsidRDefault="00015632" w:rsidP="00B576A4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 w:rsidR="00B576A4">
              <w:rPr>
                <w:sz w:val="16"/>
                <w:szCs w:val="16"/>
                <w:lang w:val="en-US"/>
              </w:rPr>
              <w:t>11</w:t>
            </w:r>
            <w:r w:rsidR="008668FC">
              <w:rPr>
                <w:sz w:val="16"/>
                <w:szCs w:val="16"/>
              </w:rPr>
              <w:t>,</w:t>
            </w:r>
            <w:r w:rsidR="00B576A4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6D6448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752D8"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01563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F752D8"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E46B52" w:rsidRDefault="00E46B52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  <w:r w:rsidR="00210EF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61,34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Оборудование учебно-консультационных пунктов для подготовки неработающего населения информационными стендами, оснащение УКП учебной литературой и видеотехникой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</w:tc>
      </w:tr>
      <w:tr w:rsidR="00F752D8" w:rsidRPr="008274EC" w:rsidTr="00213EB7">
        <w:trPr>
          <w:cantSplit/>
          <w:trHeight w:val="2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9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9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Подготовка населения в области гражданской обороны и действиям в чрезвычайных ситуациях. Пропаганда знаний в области ГО (изготовление и распространение памяток, листовок, аншлагов, баннеров и т.д.).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708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  <w:r w:rsidR="00F752D8"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AD21E0" w:rsidP="00B576A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576A4">
              <w:rPr>
                <w:sz w:val="16"/>
                <w:szCs w:val="16"/>
                <w:lang w:val="en-US"/>
              </w:rPr>
              <w:t>0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2504DA" w:rsidRPr="002504DA" w:rsidRDefault="002504DA" w:rsidP="002504DA">
            <w:pPr>
              <w:ind w:firstLine="0"/>
              <w:jc w:val="center"/>
              <w:rPr>
                <w:sz w:val="16"/>
                <w:szCs w:val="16"/>
              </w:rPr>
            </w:pPr>
            <w:r w:rsidRPr="002504DA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8274EC" w:rsidRDefault="00F752D8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.</w:t>
            </w:r>
          </w:p>
        </w:tc>
      </w:tr>
      <w:tr w:rsidR="00F752D8" w:rsidRPr="008274EC" w:rsidTr="00213EB7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45633B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AD21E0" w:rsidP="00B576A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576A4">
              <w:rPr>
                <w:sz w:val="16"/>
                <w:szCs w:val="16"/>
                <w:lang w:val="en-US"/>
              </w:rPr>
              <w:t>0</w:t>
            </w:r>
            <w:r w:rsidR="0045633B"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3B5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7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C7196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Проведение учений, соревнований, тренировок, смотров-конкурсов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AD21E0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  <w:r w:rsidR="008668FC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</w:t>
            </w:r>
            <w:r w:rsidR="00F752D8" w:rsidRPr="008274EC">
              <w:rPr>
                <w:sz w:val="16"/>
                <w:szCs w:val="16"/>
              </w:rPr>
              <w:t xml:space="preserve"> в течении года</w:t>
            </w:r>
            <w:r>
              <w:rPr>
                <w:sz w:val="16"/>
                <w:szCs w:val="16"/>
              </w:rPr>
              <w:t xml:space="preserve"> материальной базы для проведения</w:t>
            </w:r>
            <w:r w:rsidR="00F752D8" w:rsidRPr="008274EC">
              <w:rPr>
                <w:sz w:val="16"/>
                <w:szCs w:val="16"/>
              </w:rPr>
              <w:t xml:space="preserve"> учени</w:t>
            </w:r>
            <w:r>
              <w:rPr>
                <w:sz w:val="16"/>
                <w:szCs w:val="16"/>
              </w:rPr>
              <w:t>й</w:t>
            </w:r>
            <w:r w:rsidR="00F752D8" w:rsidRPr="008274EC">
              <w:rPr>
                <w:sz w:val="16"/>
                <w:szCs w:val="16"/>
              </w:rPr>
              <w:t xml:space="preserve"> и трениров</w:t>
            </w:r>
            <w:r>
              <w:rPr>
                <w:sz w:val="16"/>
                <w:szCs w:val="16"/>
              </w:rPr>
              <w:t>о</w:t>
            </w:r>
            <w:r w:rsidR="00F752D8" w:rsidRPr="008274EC">
              <w:rPr>
                <w:sz w:val="16"/>
                <w:szCs w:val="16"/>
              </w:rPr>
              <w:t>к</w:t>
            </w:r>
            <w:r w:rsidR="001B3BAE">
              <w:rPr>
                <w:sz w:val="16"/>
                <w:szCs w:val="16"/>
              </w:rPr>
              <w:t xml:space="preserve"> в соответствии с планом мероприятий отдела по ГО и ЧС на 2021 год</w:t>
            </w:r>
            <w:r w:rsidR="00F752D8" w:rsidRPr="008274EC">
              <w:rPr>
                <w:sz w:val="16"/>
                <w:szCs w:val="16"/>
              </w:rPr>
              <w:t xml:space="preserve">. </w:t>
            </w:r>
          </w:p>
        </w:tc>
      </w:tr>
      <w:tr w:rsidR="00F752D8" w:rsidRPr="008274EC" w:rsidTr="00213EB7">
        <w:trPr>
          <w:cantSplit/>
          <w:trHeight w:val="23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8668FC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AD21E0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34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D27C67" w:rsidRDefault="00C71967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752D8" w:rsidRPr="00D27C67">
              <w:rPr>
                <w:sz w:val="16"/>
                <w:szCs w:val="16"/>
              </w:rPr>
              <w:t>оздание резервов материальных ресурсов для ликвидации ЧС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21E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н</w:t>
            </w:r>
            <w:r w:rsidR="00F752D8" w:rsidRPr="008274EC">
              <w:rPr>
                <w:sz w:val="16"/>
                <w:szCs w:val="16"/>
              </w:rPr>
              <w:t>аличи</w:t>
            </w:r>
            <w:r>
              <w:rPr>
                <w:sz w:val="16"/>
                <w:szCs w:val="16"/>
              </w:rPr>
              <w:t>я</w:t>
            </w:r>
            <w:r w:rsidR="00F752D8" w:rsidRPr="008274EC">
              <w:rPr>
                <w:sz w:val="16"/>
                <w:szCs w:val="16"/>
              </w:rPr>
              <w:t xml:space="preserve"> резервного фонда главы округа.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D21E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21E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6D6448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F3B5E">
              <w:rPr>
                <w:sz w:val="16"/>
                <w:szCs w:val="16"/>
              </w:rPr>
              <w:t>00,00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AD21E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F06010"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3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C7196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  <w:r w:rsidR="00F752D8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31374" w:rsidP="00B3137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CD4EFE" w:rsidP="00CD4EF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2504D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65AE4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2504DA" w:rsidRPr="002504DA" w:rsidRDefault="002504DA" w:rsidP="002504DA">
            <w:pPr>
              <w:ind w:firstLine="0"/>
              <w:jc w:val="center"/>
              <w:rPr>
                <w:sz w:val="16"/>
                <w:szCs w:val="16"/>
              </w:rPr>
            </w:pPr>
            <w:r w:rsidRPr="002504DA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8274EC" w:rsidRDefault="00F752D8" w:rsidP="009472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4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31374" w:rsidP="00B3137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CD4EFE" w:rsidP="00CD4EF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  <w:r w:rsidR="004F3B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2504D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F3B5E">
              <w:rPr>
                <w:sz w:val="16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65AE4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45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 и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на финансируется</w:t>
            </w:r>
          </w:p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5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06010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4F3B5E" w:rsidP="00F0601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4F3B5E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4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9E454A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E454A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="007649AE">
              <w:rPr>
                <w:sz w:val="16"/>
                <w:szCs w:val="16"/>
              </w:rPr>
              <w:t>90</w:t>
            </w:r>
            <w:r w:rsidR="002E02B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</w:t>
            </w:r>
            <w:r w:rsidR="002E02B9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9860BD" w:rsidRDefault="009860BD" w:rsidP="00CD4EFE">
            <w:pPr>
              <w:spacing w:line="240" w:lineRule="auto"/>
              <w:ind w:firstLine="0"/>
              <w:jc w:val="center"/>
              <w:rPr>
                <w:color w:val="0070C0"/>
                <w:sz w:val="16"/>
                <w:szCs w:val="16"/>
              </w:rPr>
            </w:pPr>
            <w:r w:rsidRPr="007649AE">
              <w:rPr>
                <w:color w:val="auto"/>
                <w:sz w:val="16"/>
                <w:szCs w:val="16"/>
              </w:rPr>
              <w:t>27575,2</w:t>
            </w:r>
            <w:r w:rsidR="00CD4EFE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B92FCA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2E02B9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Выплата заработной платы сотрудникам МКУ ЕДДС-112.</w:t>
            </w:r>
          </w:p>
        </w:tc>
      </w:tr>
      <w:tr w:rsidR="00F752D8" w:rsidRPr="008274EC" w:rsidTr="00213EB7">
        <w:trPr>
          <w:cantSplit/>
          <w:trHeight w:val="36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94723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0692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0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26084,1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8274EC" w:rsidRDefault="008668FC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="007649AE">
              <w:rPr>
                <w:sz w:val="16"/>
                <w:szCs w:val="16"/>
              </w:rPr>
              <w:t>90</w:t>
            </w:r>
            <w:r w:rsidR="002E02B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</w:t>
            </w:r>
            <w:r w:rsidR="002E02B9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7649A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CD4EFE">
              <w:rPr>
                <w:sz w:val="16"/>
                <w:szCs w:val="16"/>
              </w:rPr>
              <w:t>7575,26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06010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06010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06010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27832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2E02B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27832,</w:t>
            </w:r>
            <w:r w:rsidR="002E02B9">
              <w:rPr>
                <w:sz w:val="16"/>
                <w:szCs w:val="16"/>
              </w:rPr>
              <w:t>05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320"/>
        </w:trPr>
        <w:tc>
          <w:tcPr>
            <w:tcW w:w="433" w:type="dxa"/>
            <w:vMerge w:val="restart"/>
            <w:shd w:val="clear" w:color="000000" w:fill="FFFFFF"/>
          </w:tcPr>
          <w:p w:rsidR="00F752D8" w:rsidRPr="008274EC" w:rsidRDefault="00F752D8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C7196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 xml:space="preserve">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E46B52" w:rsidRDefault="00E46B52" w:rsidP="00E46B5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9092</w:t>
            </w:r>
            <w:r w:rsidR="00B31374" w:rsidRPr="00B31374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  <w:lang w:val="en-US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860BD" w:rsidRPr="009860BD" w:rsidRDefault="009860BD" w:rsidP="00AA22C5">
            <w:pPr>
              <w:spacing w:line="240" w:lineRule="auto"/>
              <w:ind w:firstLine="0"/>
              <w:jc w:val="center"/>
              <w:rPr>
                <w:color w:val="0070C0"/>
                <w:sz w:val="16"/>
                <w:szCs w:val="16"/>
              </w:rPr>
            </w:pPr>
            <w:r w:rsidRPr="007649AE">
              <w:rPr>
                <w:color w:val="auto"/>
                <w:sz w:val="16"/>
                <w:szCs w:val="16"/>
              </w:rPr>
              <w:t>2747,25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E46B52" w:rsidRDefault="00D27DC6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572</w:t>
            </w:r>
            <w:r w:rsidR="00F06010">
              <w:rPr>
                <w:sz w:val="16"/>
                <w:szCs w:val="16"/>
              </w:rPr>
              <w:t>,</w:t>
            </w:r>
            <w:r w:rsidR="00E46B52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E46B52" w:rsidRDefault="00B92FCA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,</w:t>
            </w:r>
            <w:r w:rsidR="00E46B52"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Оплата расходов на содержание МКУ ЕДДС-112.</w:t>
            </w:r>
          </w:p>
        </w:tc>
      </w:tr>
      <w:tr w:rsidR="00F752D8" w:rsidRPr="008274EC" w:rsidTr="00213EB7">
        <w:trPr>
          <w:cantSplit/>
          <w:trHeight w:val="37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B31374" w:rsidRDefault="00F752D8" w:rsidP="00AA22C5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B3137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8274EC" w:rsidTr="00213EB7">
        <w:trPr>
          <w:cantSplit/>
          <w:trHeight w:val="210"/>
        </w:trPr>
        <w:tc>
          <w:tcPr>
            <w:tcW w:w="4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8274EC" w:rsidRDefault="00F752D8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4388,8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E46B52" w:rsidRDefault="00E46B52" w:rsidP="00E46B5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9092</w:t>
            </w:r>
            <w:r w:rsidR="00B31374" w:rsidRPr="00B31374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  <w:lang w:val="en-US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8274EC" w:rsidRDefault="00F06010" w:rsidP="0065147C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06010">
              <w:rPr>
                <w:sz w:val="16"/>
                <w:szCs w:val="16"/>
              </w:rPr>
              <w:t>2</w:t>
            </w:r>
            <w:r w:rsidR="0065147C">
              <w:rPr>
                <w:sz w:val="16"/>
                <w:szCs w:val="16"/>
              </w:rPr>
              <w:t>747</w:t>
            </w:r>
            <w:r w:rsidRPr="00F06010">
              <w:rPr>
                <w:sz w:val="16"/>
                <w:szCs w:val="16"/>
              </w:rPr>
              <w:t>,</w:t>
            </w:r>
            <w:r w:rsidR="0065147C">
              <w:rPr>
                <w:sz w:val="16"/>
                <w:szCs w:val="16"/>
              </w:rPr>
              <w:t>25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E46B52" w:rsidRDefault="00F06010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F06010"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572</w:t>
            </w:r>
            <w:r w:rsidRPr="00F06010">
              <w:rPr>
                <w:sz w:val="16"/>
                <w:szCs w:val="16"/>
              </w:rPr>
              <w:t>,</w:t>
            </w:r>
            <w:r w:rsidR="00E46B52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F752D8" w:rsidRPr="008274EC" w:rsidRDefault="00B92FCA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B92FCA" w:rsidP="00E46B5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6B52">
              <w:rPr>
                <w:sz w:val="16"/>
                <w:szCs w:val="16"/>
                <w:lang w:val="en-US"/>
              </w:rPr>
              <w:t>590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8274EC" w:rsidRDefault="00D53151" w:rsidP="0067064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1590,85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8274E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708FD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752D8" w:rsidRPr="00A708FD" w:rsidRDefault="008922BF" w:rsidP="00C17A4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C17A44">
              <w:rPr>
                <w:b/>
                <w:bCs/>
                <w:sz w:val="16"/>
                <w:szCs w:val="16"/>
              </w:rPr>
              <w:t>097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C17A44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52D8" w:rsidRPr="00A708FD" w:rsidRDefault="00F06010" w:rsidP="005D415C">
            <w:pPr>
              <w:spacing w:line="240" w:lineRule="auto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265A80" w:rsidRPr="00A708FD" w:rsidRDefault="00265A80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649AE">
              <w:rPr>
                <w:b/>
                <w:bCs/>
                <w:color w:val="auto"/>
                <w:sz w:val="16"/>
                <w:szCs w:val="16"/>
              </w:rPr>
              <w:t>3659,16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B92FCA" w:rsidP="00C17A4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C17A44">
              <w:rPr>
                <w:b/>
                <w:bCs/>
                <w:sz w:val="16"/>
                <w:szCs w:val="16"/>
              </w:rPr>
              <w:t>659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C17A4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F752D8" w:rsidRPr="00A708FD" w:rsidRDefault="00D53151" w:rsidP="00A4023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708FD" w:rsidTr="00213EB7">
        <w:trPr>
          <w:cantSplit/>
          <w:trHeight w:val="572"/>
        </w:trPr>
        <w:tc>
          <w:tcPr>
            <w:tcW w:w="4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708F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2D8" w:rsidRPr="00A708FD" w:rsidRDefault="008922BF" w:rsidP="00C17A4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C17A44">
              <w:rPr>
                <w:b/>
                <w:bCs/>
                <w:sz w:val="16"/>
                <w:szCs w:val="16"/>
              </w:rPr>
              <w:t>097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C17A44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52D8" w:rsidRPr="00A708FD" w:rsidRDefault="009E454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E454A">
              <w:rPr>
                <w:b/>
                <w:bCs/>
                <w:sz w:val="16"/>
                <w:szCs w:val="16"/>
              </w:rPr>
              <w:t>3894,73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752D8" w:rsidRPr="00A708FD" w:rsidRDefault="00B92FCA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F752D8" w:rsidRPr="00A708FD" w:rsidRDefault="00B92FCA" w:rsidP="007649A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7649AE">
              <w:rPr>
                <w:b/>
                <w:bCs/>
                <w:sz w:val="16"/>
                <w:szCs w:val="16"/>
              </w:rPr>
              <w:t>659,1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B92FCA" w:rsidP="00C17A44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C17A44">
              <w:rPr>
                <w:b/>
                <w:bCs/>
                <w:sz w:val="16"/>
                <w:szCs w:val="16"/>
              </w:rPr>
              <w:t>659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C17A4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F752D8" w:rsidRPr="00A708FD" w:rsidRDefault="00D53151" w:rsidP="00AA22C5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3942,36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210B5E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</w:t>
            </w:r>
            <w:r w:rsidR="00947234">
              <w:rPr>
                <w:sz w:val="16"/>
                <w:szCs w:val="16"/>
              </w:rPr>
              <w:t>о</w:t>
            </w:r>
            <w:r w:rsidRPr="008274EC">
              <w:rPr>
                <w:sz w:val="16"/>
                <w:szCs w:val="16"/>
              </w:rPr>
              <w:t>вление наглядной агитации</w:t>
            </w:r>
            <w:r w:rsidR="00947234">
              <w:rPr>
                <w:sz w:val="16"/>
                <w:szCs w:val="16"/>
              </w:rPr>
              <w:t xml:space="preserve"> для пляжей</w:t>
            </w:r>
            <w:r w:rsidRPr="008274EC">
              <w:rPr>
                <w:sz w:val="16"/>
                <w:szCs w:val="16"/>
              </w:rPr>
              <w:t>, проведение рейдов, проведение месячника безопасности на воде.</w:t>
            </w:r>
          </w:p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210B5E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C17A44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8274EC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9A2539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="00AF67FD">
              <w:rPr>
                <w:sz w:val="16"/>
                <w:szCs w:val="16"/>
              </w:rPr>
              <w:t>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поддержание мест массового отдыха у воды (пляж, спасательный пост на воде, установление аншлагов)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8922BF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10B5E">
              <w:rPr>
                <w:sz w:val="16"/>
                <w:szCs w:val="16"/>
              </w:rPr>
              <w:t>8960</w:t>
            </w:r>
            <w:r w:rsidR="009E454A"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9E454A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  <w:r w:rsidR="00B92FCA"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210B5E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36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D53151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B92FCA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Организация</w:t>
            </w:r>
            <w:r w:rsidR="001B3BAE">
              <w:rPr>
                <w:sz w:val="16"/>
                <w:szCs w:val="16"/>
              </w:rPr>
              <w:t xml:space="preserve"> </w:t>
            </w:r>
            <w:r w:rsidRPr="008274EC">
              <w:rPr>
                <w:sz w:val="16"/>
                <w:szCs w:val="16"/>
              </w:rPr>
              <w:t>спасательных постов на открытых пляжах в летний период.</w:t>
            </w:r>
          </w:p>
          <w:p w:rsidR="001B3BAE" w:rsidRPr="008274EC" w:rsidRDefault="001B3BAE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F67FD" w:rsidRPr="008274EC" w:rsidTr="00213EB7">
        <w:trPr>
          <w:cantSplit/>
          <w:trHeight w:val="438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4E736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3553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8274EC" w:rsidRDefault="00210B5E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18960</w:t>
            </w:r>
            <w:r w:rsidR="00B92FC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8274EC" w:rsidRDefault="00B92FCA" w:rsidP="009E454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E454A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210B5E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36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B92FCA" w:rsidP="00210B5E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10B5E">
              <w:rPr>
                <w:sz w:val="16"/>
                <w:szCs w:val="16"/>
              </w:rPr>
              <w:t>659</w:t>
            </w:r>
            <w:r>
              <w:rPr>
                <w:sz w:val="16"/>
                <w:szCs w:val="16"/>
              </w:rPr>
              <w:t>,</w:t>
            </w:r>
            <w:r w:rsidR="00210B5E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D53151" w:rsidP="00D53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3900,0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4E73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9A2539" w:rsidRPr="00A708FD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9A2539" w:rsidRPr="009A2539" w:rsidRDefault="009A2539" w:rsidP="009A2539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Основное мероприятие 03. Создание, содержание системно-аппаратного комплекса «Безопасный город» на территории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01.01.2020-</w:t>
            </w:r>
          </w:p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31.12.2024</w:t>
            </w:r>
          </w:p>
        </w:tc>
        <w:tc>
          <w:tcPr>
            <w:tcW w:w="1277" w:type="dxa"/>
            <w:shd w:val="clear" w:color="000000" w:fill="FFFFFF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9A2539" w:rsidRPr="009A2539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9A2539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9A2539" w:rsidRPr="00A708FD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9A2539" w:rsidRPr="008274EC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9A2539" w:rsidRPr="008274EC" w:rsidRDefault="009A2539" w:rsidP="00AA22C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9A2539" w:rsidRPr="008274EC" w:rsidRDefault="009A2539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833" w:type="dxa"/>
            <w:vMerge w:val="restart"/>
            <w:shd w:val="clear" w:color="000000" w:fill="FFFFFF"/>
          </w:tcPr>
          <w:p w:rsidR="00AF67FD" w:rsidRPr="008274EC" w:rsidRDefault="00AF67FD" w:rsidP="00C7196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Создание, содержание</w:t>
            </w:r>
            <w:r>
              <w:rPr>
                <w:sz w:val="16"/>
                <w:szCs w:val="16"/>
              </w:rPr>
              <w:t xml:space="preserve"> системно-</w:t>
            </w:r>
            <w:r w:rsidRPr="008274EC">
              <w:rPr>
                <w:sz w:val="16"/>
                <w:szCs w:val="16"/>
              </w:rPr>
              <w:t>аппаратно</w:t>
            </w:r>
            <w:r>
              <w:rPr>
                <w:sz w:val="16"/>
                <w:szCs w:val="16"/>
              </w:rPr>
              <w:t xml:space="preserve">го </w:t>
            </w:r>
            <w:r w:rsidRPr="008274EC">
              <w:rPr>
                <w:sz w:val="16"/>
                <w:szCs w:val="16"/>
              </w:rPr>
              <w:t>комплекса «Безопасный город»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01.01.2020 - 31.12.2024</w:t>
            </w: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708FD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70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8274EC" w:rsidRDefault="0094723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не финансируется</w:t>
            </w:r>
          </w:p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8274EC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8274EC" w:rsidRDefault="00AF67FD" w:rsidP="00AA22C5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827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8274EC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 w:val="restart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217334">
              <w:rPr>
                <w:b/>
                <w:sz w:val="14"/>
                <w:szCs w:val="16"/>
              </w:rPr>
              <w:t>35475,90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910398" w:rsidRDefault="002E02B9" w:rsidP="007649AE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170416,3</w:t>
            </w:r>
            <w:r w:rsidR="007A4800">
              <w:rPr>
                <w:b/>
                <w:sz w:val="14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910398" w:rsidRDefault="007649AE" w:rsidP="007A4800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</w:t>
            </w:r>
            <w:r w:rsidR="00B31374">
              <w:rPr>
                <w:b/>
                <w:sz w:val="14"/>
                <w:szCs w:val="16"/>
              </w:rPr>
              <w:t>616,5</w:t>
            </w:r>
            <w:r w:rsidR="007A4800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217334" w:rsidRDefault="009E454A" w:rsidP="007649AE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</w:t>
            </w:r>
            <w:r w:rsidR="007649AE">
              <w:rPr>
                <w:b/>
                <w:sz w:val="14"/>
                <w:szCs w:val="16"/>
              </w:rPr>
              <w:t>247</w:t>
            </w:r>
            <w:r>
              <w:rPr>
                <w:b/>
                <w:sz w:val="14"/>
                <w:szCs w:val="16"/>
              </w:rPr>
              <w:t>,</w:t>
            </w:r>
            <w:r w:rsidR="002504DA">
              <w:rPr>
                <w:b/>
                <w:sz w:val="14"/>
                <w:szCs w:val="16"/>
              </w:rPr>
              <w:t>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2E02B9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F67FD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217334" w:rsidRDefault="007649AE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A40235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AF67FD" w:rsidRPr="00A708FD" w:rsidTr="00213EB7">
        <w:trPr>
          <w:cantSplit/>
          <w:trHeight w:val="20"/>
        </w:trPr>
        <w:tc>
          <w:tcPr>
            <w:tcW w:w="4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shd w:val="clear" w:color="000000" w:fill="FFFFFF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shd w:val="clear" w:color="000000" w:fill="FFFFFF"/>
            <w:vAlign w:val="bottom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7" w:type="dxa"/>
            <w:shd w:val="clear" w:color="000000" w:fill="FFFFFF"/>
            <w:vAlign w:val="center"/>
          </w:tcPr>
          <w:p w:rsidR="00AF67FD" w:rsidRPr="00217334" w:rsidRDefault="00AA7C94" w:rsidP="00AA22C5">
            <w:pPr>
              <w:spacing w:line="240" w:lineRule="auto"/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35475</w:t>
            </w:r>
            <w:r w:rsidR="00AF67FD" w:rsidRPr="00217334">
              <w:rPr>
                <w:b/>
                <w:sz w:val="14"/>
                <w:szCs w:val="16"/>
              </w:rPr>
              <w:t>,90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AF67FD" w:rsidRPr="00910398" w:rsidRDefault="008922BF" w:rsidP="007A4800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1</w:t>
            </w:r>
            <w:r w:rsidR="00B31374">
              <w:rPr>
                <w:b/>
                <w:sz w:val="14"/>
                <w:szCs w:val="16"/>
              </w:rPr>
              <w:t>70416,</w:t>
            </w:r>
            <w:r w:rsidR="002E02B9">
              <w:rPr>
                <w:b/>
                <w:sz w:val="14"/>
                <w:szCs w:val="16"/>
              </w:rPr>
              <w:t>3</w:t>
            </w:r>
            <w:r w:rsidR="007A4800">
              <w:rPr>
                <w:b/>
                <w:sz w:val="14"/>
                <w:szCs w:val="16"/>
              </w:rPr>
              <w:t>8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910398" w:rsidRDefault="002504DA" w:rsidP="007A4800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</w:t>
            </w:r>
            <w:r w:rsidR="00B31374">
              <w:rPr>
                <w:b/>
                <w:sz w:val="14"/>
                <w:szCs w:val="16"/>
              </w:rPr>
              <w:t>5616,5</w:t>
            </w:r>
            <w:r w:rsidR="007A4800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AF67FD" w:rsidRPr="00217334" w:rsidRDefault="00C71967" w:rsidP="00D27DC6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34</w:t>
            </w:r>
            <w:r w:rsidR="00D27DC6">
              <w:rPr>
                <w:b/>
                <w:sz w:val="14"/>
                <w:szCs w:val="16"/>
              </w:rPr>
              <w:t>247</w:t>
            </w:r>
            <w:r>
              <w:rPr>
                <w:b/>
                <w:sz w:val="14"/>
                <w:szCs w:val="16"/>
              </w:rPr>
              <w:t>,00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:rsidR="00AF67FD" w:rsidRPr="00217334" w:rsidRDefault="00B92FCA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AF67FD" w:rsidRPr="00217334" w:rsidRDefault="00D53151" w:rsidP="002E02B9">
            <w:pPr>
              <w:ind w:firstLine="0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33517,6</w:t>
            </w:r>
            <w:r w:rsidR="002E02B9">
              <w:rPr>
                <w:b/>
                <w:sz w:val="14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AF67FD" w:rsidRPr="00A708FD" w:rsidRDefault="00AF67FD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</w:p>
    <w:p w:rsidR="00F752D8" w:rsidRPr="00F84FD9" w:rsidRDefault="00F752D8" w:rsidP="00F752D8">
      <w:pPr>
        <w:pStyle w:val="ConsPlusNormal"/>
        <w:jc w:val="right"/>
        <w:outlineLvl w:val="2"/>
      </w:pPr>
    </w:p>
    <w:p w:rsidR="00F752D8" w:rsidRPr="00F84FD9" w:rsidRDefault="00F752D8" w:rsidP="00F752D8">
      <w:pPr>
        <w:pStyle w:val="ConsPlusNormal"/>
        <w:jc w:val="right"/>
        <w:outlineLvl w:val="2"/>
      </w:pPr>
      <w:r w:rsidRPr="00F84FD9">
        <w:t xml:space="preserve">  </w:t>
      </w: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3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56A7B">
        <w:rPr>
          <w:b/>
          <w:sz w:val="32"/>
          <w:szCs w:val="32"/>
        </w:rPr>
        <w:t>РАЗВИТИЕ И СОВЕРШЕНСТВОВАНИЕ СИСТЕМ ОПОВЕЩЕНИЯ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56A7B">
        <w:rPr>
          <w:b/>
          <w:sz w:val="32"/>
          <w:szCs w:val="32"/>
        </w:rPr>
        <w:t>И ИНФОРМИРОВАНИЯ НАСЕЛЕНИЯ</w:t>
      </w:r>
      <w:r>
        <w:rPr>
          <w:b/>
          <w:sz w:val="32"/>
          <w:szCs w:val="32"/>
        </w:rPr>
        <w:t xml:space="preserve"> </w:t>
      </w:r>
      <w:r w:rsidR="00361D0B">
        <w:rPr>
          <w:b/>
          <w:sz w:val="32"/>
          <w:szCs w:val="32"/>
        </w:rPr>
        <w:t xml:space="preserve">МУНИЦИПАЛЬНОГО ОБРАЗОВАНИЯ </w:t>
      </w:r>
      <w:r>
        <w:rPr>
          <w:b/>
          <w:sz w:val="32"/>
          <w:szCs w:val="32"/>
        </w:rPr>
        <w:t xml:space="preserve">МОСКОВСКОЙ ОБЛАСТИ»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 «</w:t>
      </w:r>
      <w:r w:rsidRPr="00361774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361774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  <w:r w:rsidRPr="009F350D">
        <w:rPr>
          <w:b/>
          <w:sz w:val="32"/>
          <w:szCs w:val="32"/>
        </w:rPr>
        <w:t xml:space="preserve"> 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 xml:space="preserve">Ь И ОБЕСПЕЧЕНИЕ БЕЗОПАСНОСТИ ЖИЗНЕДЕЯТЕЛЬНОСТИ </w:t>
      </w:r>
    </w:p>
    <w:p w:rsidR="00F752D8" w:rsidRPr="00956A7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НАСЕЛЕНИЯ»</w:t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</w:pPr>
      <w:r w:rsidRPr="00270D4E">
        <w:t>Паспорт</w:t>
      </w:r>
      <w:r>
        <w:t xml:space="preserve"> </w:t>
      </w:r>
      <w:r w:rsidRPr="00270D4E">
        <w:rPr>
          <w:sz w:val="32"/>
          <w:szCs w:val="32"/>
        </w:rPr>
        <w:t>подпрограммы 3</w:t>
      </w:r>
      <w:r w:rsidRPr="00270D4E">
        <w:t xml:space="preserve"> </w:t>
      </w:r>
    </w:p>
    <w:p w:rsidR="00F752D8" w:rsidRPr="00270D4E" w:rsidRDefault="00F752D8" w:rsidP="00F752D8">
      <w:pPr>
        <w:pStyle w:val="1"/>
      </w:pPr>
      <w:bookmarkStart w:id="11" w:name="_Toc27743588"/>
      <w:r w:rsidRPr="00270D4E">
        <w:t>«</w:t>
      </w:r>
      <w:r w:rsidRPr="00270D4E">
        <w:rPr>
          <w:rStyle w:val="41"/>
        </w:rPr>
        <w:t xml:space="preserve">Развитие и совершенствование систем оповещения и информирования </w:t>
      </w:r>
      <w:r>
        <w:rPr>
          <w:rStyle w:val="41"/>
        </w:rPr>
        <w:br/>
      </w:r>
      <w:r w:rsidRPr="00270D4E">
        <w:rPr>
          <w:rStyle w:val="41"/>
        </w:rPr>
        <w:t xml:space="preserve">населения </w:t>
      </w:r>
      <w:r w:rsidR="00361D0B">
        <w:rPr>
          <w:rStyle w:val="41"/>
        </w:rPr>
        <w:t xml:space="preserve">муниципального образования </w:t>
      </w:r>
      <w:r w:rsidRPr="00270D4E">
        <w:rPr>
          <w:rStyle w:val="41"/>
        </w:rPr>
        <w:t>Московской области</w:t>
      </w:r>
      <w:r w:rsidRPr="00270D4E">
        <w:t>»</w:t>
      </w:r>
      <w:bookmarkEnd w:id="11"/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29"/>
        <w:gridCol w:w="3096"/>
        <w:gridCol w:w="2877"/>
        <w:gridCol w:w="1266"/>
        <w:gridCol w:w="1237"/>
        <w:gridCol w:w="1237"/>
        <w:gridCol w:w="1237"/>
        <w:gridCol w:w="1237"/>
        <w:gridCol w:w="1237"/>
      </w:tblGrid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3D3C1D">
              <w:rPr>
                <w:sz w:val="22"/>
                <w:szCs w:val="22"/>
              </w:rPr>
              <w:lastRenderedPageBreak/>
              <w:t>Цел</w:t>
            </w:r>
            <w:r>
              <w:rPr>
                <w:sz w:val="22"/>
                <w:szCs w:val="22"/>
              </w:rPr>
              <w:t>ь</w:t>
            </w:r>
            <w:r w:rsidRPr="003D3C1D">
              <w:rPr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реагирования экстренных оперативных служб при происшествиях на территории Сергиево-Посадского городского округа.</w:t>
            </w:r>
          </w:p>
        </w:tc>
      </w:tr>
      <w:tr w:rsidR="00F752D8" w:rsidRPr="004D6BE4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2151BC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Pr="003D3C1D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</w:t>
            </w:r>
            <w:r w:rsidRPr="003D3C1D">
              <w:rPr>
                <w:sz w:val="22"/>
                <w:szCs w:val="22"/>
              </w:rPr>
              <w:t xml:space="preserve"> заказчик подпрограммы</w:t>
            </w:r>
          </w:p>
        </w:tc>
        <w:tc>
          <w:tcPr>
            <w:tcW w:w="4372" w:type="pct"/>
            <w:gridSpan w:val="8"/>
          </w:tcPr>
          <w:p w:rsidR="00F752D8" w:rsidRPr="002151BC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  <w:r w:rsidRPr="00EE59EA">
              <w:rPr>
                <w:sz w:val="22"/>
                <w:szCs w:val="22"/>
              </w:rPr>
              <w:t>.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г.г.</w:t>
            </w:r>
          </w:p>
        </w:tc>
      </w:tr>
      <w:tr w:rsidR="00F752D8" w:rsidRPr="003D3C1D" w:rsidTr="000F23B8">
        <w:tc>
          <w:tcPr>
            <w:tcW w:w="62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Источники финансирования подпрограммы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37" w:type="pct"/>
            <w:vMerge w:val="restar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8" w:type="pct"/>
            <w:gridSpan w:val="6"/>
            <w:tcBorders>
              <w:right w:val="single" w:sz="4" w:space="0" w:color="auto"/>
            </w:tcBorders>
            <w:vAlign w:val="center"/>
          </w:tcPr>
          <w:p w:rsidR="00F56C1C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средств</w:t>
            </w:r>
            <w:r w:rsidR="00F56C1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направляемых на реализацию подпрограммы, </w:t>
            </w:r>
          </w:p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="00F56C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руб.</w:t>
            </w:r>
          </w:p>
        </w:tc>
      </w:tr>
      <w:tr w:rsidR="00F752D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53742A">
              <w:rPr>
                <w:sz w:val="22"/>
                <w:szCs w:val="22"/>
              </w:rPr>
              <w:t>Итого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F752D8" w:rsidRPr="0053742A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0F23B8" w:rsidRPr="003D3C1D" w:rsidTr="000F23B8">
        <w:trPr>
          <w:trHeight w:val="393"/>
        </w:trPr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 w:val="restar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Сергиево-Посадского городского округа</w:t>
            </w: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3742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0F23B8" w:rsidRPr="00E23806" w:rsidRDefault="00F56C1C" w:rsidP="00567BE5">
            <w:pPr>
              <w:ind w:firstLine="0"/>
            </w:pPr>
            <w:r>
              <w:t>15</w:t>
            </w:r>
            <w:r w:rsidR="00567BE5">
              <w:t>363</w:t>
            </w:r>
            <w:r>
              <w:t>,4</w:t>
            </w:r>
            <w:r w:rsidR="00567BE5">
              <w:t>6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997F7B" w:rsidP="00567BE5">
            <w:pPr>
              <w:ind w:firstLine="0"/>
            </w:pPr>
            <w:r>
              <w:t>5</w:t>
            </w:r>
            <w:r w:rsidR="00567BE5">
              <w:t>650</w:t>
            </w:r>
            <w:r>
              <w:t>,</w:t>
            </w:r>
            <w:r w:rsidR="00567BE5">
              <w:t>00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Pr="00E23806" w:rsidRDefault="000F23B8" w:rsidP="000F23B8">
            <w:pPr>
              <w:ind w:hanging="23"/>
            </w:pPr>
            <w:r w:rsidRPr="00E23806">
              <w:t>2447,05</w:t>
            </w:r>
          </w:p>
        </w:tc>
        <w:tc>
          <w:tcPr>
            <w:tcW w:w="403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ind w:firstLine="0"/>
            </w:pPr>
            <w:r w:rsidRPr="00E23806">
              <w:t>1268,88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:rsidR="000F23B8" w:rsidRPr="005073A6" w:rsidRDefault="00F56C1C" w:rsidP="000F23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1268,88</w:t>
            </w:r>
          </w:p>
        </w:tc>
      </w:tr>
      <w:tr w:rsidR="000F23B8" w:rsidRPr="003D3C1D" w:rsidTr="000F23B8">
        <w:tc>
          <w:tcPr>
            <w:tcW w:w="62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  <w:vMerge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right w:val="single" w:sz="4" w:space="0" w:color="auto"/>
            </w:tcBorders>
          </w:tcPr>
          <w:p w:rsidR="000F23B8" w:rsidRDefault="000F23B8" w:rsidP="000F23B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бюджета Сергиево-Посадского городского округа.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F56C1C" w:rsidP="00567BE5">
            <w:pPr>
              <w:ind w:firstLine="0"/>
            </w:pPr>
            <w:r>
              <w:t>15</w:t>
            </w:r>
            <w:r w:rsidR="00567BE5">
              <w:t>363</w:t>
            </w:r>
            <w:r>
              <w:t>,4</w:t>
            </w:r>
            <w:r w:rsidR="00567BE5"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997F7B" w:rsidP="000F23B8">
            <w:pPr>
              <w:ind w:firstLine="0"/>
            </w:pPr>
            <w:r>
              <w:t>4728,65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567BE5">
            <w:pPr>
              <w:ind w:firstLine="0"/>
            </w:pPr>
            <w:r w:rsidRPr="00C46E12">
              <w:t>5</w:t>
            </w:r>
            <w:r w:rsidR="00567BE5">
              <w:t>650</w:t>
            </w:r>
            <w:r w:rsidRPr="00C46E12">
              <w:t>,</w:t>
            </w:r>
            <w:r w:rsidR="00567BE5">
              <w:t>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Pr="00C46E12" w:rsidRDefault="000F23B8" w:rsidP="000F23B8">
            <w:pPr>
              <w:ind w:hanging="23"/>
            </w:pPr>
            <w:r w:rsidRPr="00C46E12">
              <w:t>2447,05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23B8" w:rsidRDefault="000F23B8" w:rsidP="000F23B8">
            <w:pPr>
              <w:ind w:firstLine="0"/>
            </w:pPr>
            <w:r w:rsidRPr="00C46E12">
              <w:t>1268,88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23B8" w:rsidRPr="005073A6" w:rsidRDefault="00F56C1C" w:rsidP="000F23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1268,88</w:t>
            </w:r>
          </w:p>
        </w:tc>
      </w:tr>
      <w:tr w:rsidR="00F752D8" w:rsidRPr="003D3C1D" w:rsidTr="000F23B8">
        <w:tc>
          <w:tcPr>
            <w:tcW w:w="628" w:type="pct"/>
            <w:tcBorders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145616">
              <w:rPr>
                <w:sz w:val="22"/>
                <w:szCs w:val="22"/>
              </w:rPr>
              <w:t>Планируемые результаты реализации подпрограммы.</w:t>
            </w:r>
          </w:p>
        </w:tc>
        <w:tc>
          <w:tcPr>
            <w:tcW w:w="4372" w:type="pct"/>
            <w:gridSpan w:val="8"/>
            <w:tcBorders>
              <w:right w:val="single" w:sz="4" w:space="0" w:color="auto"/>
            </w:tcBorders>
          </w:tcPr>
          <w:p w:rsidR="00F752D8" w:rsidRPr="00FF657B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657B">
              <w:rPr>
                <w:sz w:val="24"/>
                <w:szCs w:val="24"/>
              </w:rPr>
              <w:t xml:space="preserve"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</w:t>
            </w:r>
            <w:r>
              <w:rPr>
                <w:sz w:val="24"/>
                <w:szCs w:val="24"/>
              </w:rPr>
              <w:t>городского округа.</w:t>
            </w:r>
          </w:p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174B7E" w:rsidRDefault="00F752D8" w:rsidP="00F752D8">
      <w:pPr>
        <w:autoSpaceDE w:val="0"/>
        <w:autoSpaceDN w:val="0"/>
        <w:adjustRightInd w:val="0"/>
        <w:spacing w:line="240" w:lineRule="auto"/>
        <w:ind w:firstLine="0"/>
        <w:rPr>
          <w:sz w:val="10"/>
          <w:szCs w:val="22"/>
        </w:rPr>
      </w:pP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Pr="00464326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29574F">
        <w:rPr>
          <w:sz w:val="24"/>
          <w:szCs w:val="24"/>
        </w:rPr>
        <w:t xml:space="preserve"> </w:t>
      </w:r>
      <w:r w:rsidRPr="00464326">
        <w:rPr>
          <w:sz w:val="24"/>
          <w:szCs w:val="24"/>
        </w:rPr>
        <w:t>3</w:t>
      </w:r>
    </w:p>
    <w:p w:rsidR="00F752D8" w:rsidRPr="00464326" w:rsidRDefault="00F752D8" w:rsidP="00F752D8">
      <w:pPr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464326">
        <w:rPr>
          <w:sz w:val="24"/>
          <w:szCs w:val="24"/>
        </w:rPr>
        <w:t>Развитие и совершенствование систем оповещения и информирования населения</w:t>
      </w:r>
      <w:r>
        <w:rPr>
          <w:sz w:val="24"/>
          <w:szCs w:val="24"/>
        </w:rPr>
        <w:t xml:space="preserve"> </w:t>
      </w:r>
      <w:r w:rsidR="00361D0B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Московской области»</w:t>
      </w:r>
    </w:p>
    <w:p w:rsidR="00F752D8" w:rsidRPr="00464326" w:rsidRDefault="00F752D8" w:rsidP="00F752D8">
      <w:pPr>
        <w:autoSpaceDE w:val="0"/>
        <w:autoSpaceDN w:val="0"/>
        <w:adjustRightInd w:val="0"/>
        <w:spacing w:line="240" w:lineRule="auto"/>
        <w:ind w:firstLine="0"/>
        <w:jc w:val="both"/>
        <w:rPr>
          <w:sz w:val="24"/>
          <w:szCs w:val="24"/>
        </w:rPr>
      </w:pP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</w:t>
      </w:r>
      <w:r w:rsidRPr="001B3A19">
        <w:rPr>
          <w:sz w:val="24"/>
          <w:szCs w:val="24"/>
        </w:rPr>
        <w:t>а созданы и функционируют: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1. Региональная система оповещения населения на базе аппаратуры П-164 (49 электросирен).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2. Комплексная система экстренного оповещения населения Московской области на базе аппаратуры П-166Ц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3. Муниципальная система оповещения на базе аппаратуры П-166Ц для запуска рупорных громкоговорителей (7 точек) и 5 сирен.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4. Система АСО-16 для оповещения руководящего состава органов управления ГО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и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 по телефонным канал связи.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5. Радиочастотная система связи для экстренной связи сил и средств Сергиево-Посадского</w:t>
      </w:r>
      <w:r>
        <w:rPr>
          <w:sz w:val="24"/>
          <w:szCs w:val="24"/>
        </w:rPr>
        <w:t xml:space="preserve"> окруж</w:t>
      </w:r>
      <w:r w:rsidRPr="001B3A19">
        <w:rPr>
          <w:sz w:val="24"/>
          <w:szCs w:val="24"/>
        </w:rPr>
        <w:t>ного звена МОСЧС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6. Система видеонаблюдения мониторинга пожарной безопасности.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7. Система ОКСИОН.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Покрытие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 xml:space="preserve">а действующими системами оповещения и информирования населения составляет 80 %. 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Для достижения необходимых показателей подпрограммы требуется продолжить работы по модернизации существующей системы оповещения, путем использования новой элементной базы в соответствии с проектной документацией по модернизации системы централизованного оповещения и информирования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а, сопряжению оборудования локальных систем оповещения объектов экономики с муниципальной системой оповещения населения (далее – МСО), расширению и наращиванию функционала МСО, путем дополнения специального программного обеспечения (далее – СПО), а также увеличить зону покрытия МСО за счет дополнительной установки оконечного оборудования в местах массового пребывания людей и в населенных пунктах, не оснащенных техническими средствами оповещения.</w:t>
      </w:r>
    </w:p>
    <w:p w:rsidR="00F752D8" w:rsidRPr="001B3A19" w:rsidRDefault="00F752D8" w:rsidP="00F752D8">
      <w:pPr>
        <w:spacing w:line="240" w:lineRule="auto"/>
        <w:ind w:firstLine="567"/>
        <w:jc w:val="both"/>
        <w:rPr>
          <w:sz w:val="24"/>
          <w:szCs w:val="24"/>
        </w:rPr>
      </w:pPr>
      <w:r w:rsidRPr="001B3A19">
        <w:rPr>
          <w:sz w:val="24"/>
          <w:szCs w:val="24"/>
        </w:rPr>
        <w:t xml:space="preserve">В целях расширения зон охвата системой видеонаблюдения мониторинга пожарной безопасности продолжить монтаж и интеграцию видеокамер на </w:t>
      </w:r>
      <w:r>
        <w:rPr>
          <w:sz w:val="24"/>
          <w:szCs w:val="24"/>
        </w:rPr>
        <w:t>территории Сергиево-Посадского городского округа</w:t>
      </w:r>
      <w:r w:rsidRPr="001B3A19">
        <w:rPr>
          <w:sz w:val="24"/>
          <w:szCs w:val="24"/>
        </w:rPr>
        <w:t>.</w:t>
      </w:r>
      <w:r w:rsidRPr="001B3A19">
        <w:rPr>
          <w:color w:val="FF0000"/>
          <w:sz w:val="24"/>
          <w:szCs w:val="24"/>
        </w:rPr>
        <w:t xml:space="preserve"> </w:t>
      </w:r>
      <w:r w:rsidRPr="001B3A19">
        <w:rPr>
          <w:sz w:val="24"/>
          <w:szCs w:val="24"/>
        </w:rPr>
        <w:t xml:space="preserve">Обеспечить создание, развитие и функционирование АПК </w:t>
      </w:r>
      <w:r>
        <w:rPr>
          <w:sz w:val="24"/>
          <w:szCs w:val="24"/>
        </w:rPr>
        <w:t>«</w:t>
      </w:r>
      <w:r w:rsidRPr="001B3A19">
        <w:rPr>
          <w:sz w:val="24"/>
          <w:szCs w:val="24"/>
        </w:rPr>
        <w:t>Безопасный город</w:t>
      </w:r>
      <w:r>
        <w:rPr>
          <w:sz w:val="24"/>
          <w:szCs w:val="24"/>
        </w:rPr>
        <w:t>»</w:t>
      </w:r>
      <w:r w:rsidRPr="001B3A19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 Осуществить интеграцию всех имеющихся на территории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 систем, обеспечивающих и направленных на обеспечение безопасности населения</w:t>
      </w:r>
      <w:r>
        <w:rPr>
          <w:sz w:val="24"/>
          <w:szCs w:val="24"/>
        </w:rPr>
        <w:t xml:space="preserve"> округ</w:t>
      </w:r>
      <w:r w:rsidRPr="001B3A19">
        <w:rPr>
          <w:sz w:val="24"/>
          <w:szCs w:val="24"/>
        </w:rPr>
        <w:t>а.</w:t>
      </w:r>
    </w:p>
    <w:p w:rsidR="00F752D8" w:rsidRDefault="00F752D8" w:rsidP="00F752D8">
      <w:pPr>
        <w:spacing w:line="240" w:lineRule="auto"/>
        <w:ind w:firstLine="567"/>
        <w:jc w:val="both"/>
      </w:pPr>
    </w:p>
    <w:p w:rsidR="00F752D8" w:rsidRPr="002151BC" w:rsidRDefault="00F752D8" w:rsidP="00F752D8">
      <w:pPr>
        <w:spacing w:line="285" w:lineRule="atLeast"/>
        <w:ind w:firstLine="708"/>
        <w:jc w:val="both"/>
        <w:rPr>
          <w:sz w:val="24"/>
          <w:szCs w:val="24"/>
        </w:rPr>
      </w:pPr>
      <w:r w:rsidRPr="002151BC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r:id="rId14" w:history="1">
        <w:r w:rsidRPr="002151BC">
          <w:rPr>
            <w:sz w:val="24"/>
            <w:szCs w:val="24"/>
          </w:rPr>
          <w:t>Перечнем</w:t>
        </w:r>
      </w:hyperlink>
      <w:r w:rsidRPr="002151BC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3</w:t>
      </w:r>
      <w:r w:rsidRPr="002151B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151BC">
        <w:rPr>
          <w:sz w:val="24"/>
          <w:szCs w:val="24"/>
        </w:rPr>
        <w:t>Развитие и совершенствование систем оповещ</w:t>
      </w:r>
      <w:r>
        <w:rPr>
          <w:sz w:val="24"/>
          <w:szCs w:val="24"/>
        </w:rPr>
        <w:t xml:space="preserve">ения и информирования населения </w:t>
      </w:r>
      <w:r w:rsidR="00152D42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Московской области» муниципальной программы.</w:t>
      </w:r>
    </w:p>
    <w:p w:rsidR="00F752D8" w:rsidRPr="002151BC" w:rsidRDefault="00F752D8" w:rsidP="00F752D8">
      <w:pPr>
        <w:spacing w:after="200"/>
        <w:ind w:firstLine="0"/>
        <w:rPr>
          <w:sz w:val="24"/>
          <w:szCs w:val="24"/>
        </w:rPr>
      </w:pPr>
      <w:r w:rsidRPr="002151BC">
        <w:rPr>
          <w:sz w:val="24"/>
          <w:szCs w:val="24"/>
        </w:rPr>
        <w:br w:type="page"/>
      </w:r>
    </w:p>
    <w:p w:rsidR="00F752D8" w:rsidRPr="00190897" w:rsidRDefault="00F752D8" w:rsidP="00F752D8">
      <w:pPr>
        <w:pStyle w:val="ConsPlusNormal"/>
        <w:jc w:val="center"/>
      </w:pPr>
      <w:bookmarkStart w:id="12" w:name="Par2014"/>
      <w:bookmarkEnd w:id="12"/>
      <w:r w:rsidRPr="00190897">
        <w:lastRenderedPageBreak/>
        <w:t>ПЕРЕЧЕНЬ</w:t>
      </w:r>
    </w:p>
    <w:p w:rsidR="00F752D8" w:rsidRPr="00190897" w:rsidRDefault="00F752D8" w:rsidP="00F752D8">
      <w:pPr>
        <w:pStyle w:val="ConsPlusNormal"/>
        <w:jc w:val="center"/>
      </w:pPr>
      <w:r w:rsidRPr="00190897">
        <w:t xml:space="preserve">МЕРОПРИЯТИЙ ПОДПРОГРАММЫ </w:t>
      </w:r>
      <w:r>
        <w:t>3</w:t>
      </w:r>
    </w:p>
    <w:p w:rsidR="00F752D8" w:rsidRDefault="00F752D8" w:rsidP="00F752D8">
      <w:pPr>
        <w:pStyle w:val="ConsPlusNormal"/>
        <w:jc w:val="center"/>
      </w:pPr>
      <w:r>
        <w:t>«</w:t>
      </w:r>
      <w:r w:rsidRPr="00190897">
        <w:t>РАЗВИТИЕ И СОВЕРШЕНСТВОВАНИЕ СИСТЕМ ОПОВЕЩЕНИЯ</w:t>
      </w:r>
      <w:r>
        <w:t xml:space="preserve"> И ИНФОРМИРОВАНИЯ </w:t>
      </w:r>
      <w:r w:rsidRPr="003F2A3E">
        <w:t>НАСЕЛЕНИЯ</w:t>
      </w:r>
      <w:r w:rsidR="00361D0B">
        <w:t xml:space="preserve"> МУНИЦИПАЛЬНОГО ОБРАЗОВАНИЯ </w:t>
      </w:r>
      <w:r>
        <w:t>МОСКОВСКОЙ ОБЛАСТИ»</w:t>
      </w:r>
    </w:p>
    <w:p w:rsidR="00F752D8" w:rsidRDefault="00F752D8" w:rsidP="00F752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4256"/>
        <w:gridCol w:w="1041"/>
        <w:gridCol w:w="1241"/>
        <w:gridCol w:w="1388"/>
        <w:gridCol w:w="703"/>
        <w:gridCol w:w="542"/>
        <w:gridCol w:w="461"/>
        <w:gridCol w:w="541"/>
        <w:gridCol w:w="541"/>
        <w:gridCol w:w="702"/>
        <w:gridCol w:w="1206"/>
        <w:gridCol w:w="2254"/>
      </w:tblGrid>
      <w:tr w:rsidR="00F56C1C" w:rsidRPr="004048BE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в 201</w:t>
            </w:r>
            <w:r>
              <w:rPr>
                <w:sz w:val="16"/>
                <w:szCs w:val="16"/>
              </w:rPr>
              <w:t>9</w:t>
            </w:r>
            <w:r w:rsidRPr="004048BE">
              <w:rPr>
                <w:sz w:val="16"/>
                <w:szCs w:val="16"/>
              </w:rPr>
              <w:t xml:space="preserve"> году (тыс. руб)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2829" w:type="dxa"/>
            <w:gridSpan w:val="5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56C1C" w:rsidRPr="003A1C27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 xml:space="preserve"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</w:t>
            </w:r>
            <w:r w:rsidR="00F56C1C">
              <w:rPr>
                <w:b/>
                <w:sz w:val="16"/>
                <w:szCs w:val="16"/>
              </w:rPr>
              <w:t xml:space="preserve">муниципального образования </w:t>
            </w:r>
            <w:r w:rsidRPr="003A1C27">
              <w:rPr>
                <w:b/>
                <w:sz w:val="16"/>
                <w:szCs w:val="16"/>
              </w:rPr>
              <w:t>Московской области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9E1654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9E1654">
              <w:rPr>
                <w:b/>
                <w:bCs/>
                <w:sz w:val="16"/>
                <w:szCs w:val="16"/>
              </w:rPr>
              <w:t>650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E165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F56C1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56C1C" w:rsidRPr="003A1C27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4"/>
                <w:szCs w:val="16"/>
              </w:rPr>
            </w:pPr>
            <w:r w:rsidRPr="003A1C27">
              <w:rPr>
                <w:b/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752D8" w:rsidP="00997F7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  <w:r w:rsidR="00997F7B">
              <w:rPr>
                <w:b/>
                <w:bCs/>
                <w:sz w:val="16"/>
                <w:szCs w:val="16"/>
              </w:rPr>
              <w:t>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9E1654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</w:t>
            </w:r>
            <w:r w:rsidR="009E1654">
              <w:rPr>
                <w:b/>
                <w:bCs/>
                <w:sz w:val="16"/>
                <w:szCs w:val="16"/>
              </w:rPr>
              <w:t>650</w:t>
            </w:r>
            <w:r w:rsidRPr="00F55CDA">
              <w:rPr>
                <w:b/>
                <w:bCs/>
                <w:sz w:val="16"/>
                <w:szCs w:val="16"/>
              </w:rPr>
              <w:t>,</w:t>
            </w:r>
            <w:r w:rsidR="009E165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D704F">
              <w:rPr>
                <w:sz w:val="16"/>
                <w:szCs w:val="16"/>
              </w:rPr>
              <w:t>Содержание, поддержание в постоянной готовности к 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4048BE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5CDA" w:rsidP="00AA22C5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48BE">
              <w:rPr>
                <w:sz w:val="16"/>
                <w:szCs w:val="16"/>
              </w:rPr>
              <w:t>Заключен</w:t>
            </w:r>
            <w:r w:rsidR="00947234">
              <w:rPr>
                <w:sz w:val="16"/>
                <w:szCs w:val="16"/>
              </w:rPr>
              <w:t>ие</w:t>
            </w:r>
            <w:r w:rsidRPr="004048BE">
              <w:rPr>
                <w:sz w:val="16"/>
                <w:szCs w:val="16"/>
              </w:rPr>
              <w:t xml:space="preserve"> контракт</w:t>
            </w:r>
            <w:r w:rsidR="001B3BAE">
              <w:rPr>
                <w:sz w:val="16"/>
                <w:szCs w:val="16"/>
              </w:rPr>
              <w:t>ов</w:t>
            </w:r>
            <w:r w:rsidRPr="004048BE">
              <w:rPr>
                <w:sz w:val="16"/>
                <w:szCs w:val="16"/>
              </w:rPr>
              <w:t xml:space="preserve"> на техническое обслуживание системы оповещения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  <w:r w:rsidR="00E557B3">
              <w:rPr>
                <w:sz w:val="16"/>
                <w:szCs w:val="16"/>
              </w:rPr>
              <w:t xml:space="preserve"> </w:t>
            </w:r>
            <w:r w:rsidR="00947234">
              <w:rPr>
                <w:sz w:val="16"/>
                <w:szCs w:val="16"/>
              </w:rPr>
              <w:t xml:space="preserve"> и расширение зоны охвата системы оповещения.</w:t>
            </w:r>
          </w:p>
          <w:p w:rsidR="005608AF" w:rsidRPr="004048BE" w:rsidRDefault="005608AF" w:rsidP="001B3BA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56C1C" w:rsidRPr="004048BE" w:rsidTr="00F56C1C">
        <w:trPr>
          <w:cantSplit/>
          <w:trHeight w:val="20"/>
        </w:trPr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4"/>
                <w:szCs w:val="16"/>
              </w:rPr>
            </w:pPr>
            <w:r w:rsidRPr="004048BE">
              <w:rPr>
                <w:sz w:val="14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556FF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sz w:val="16"/>
                <w:szCs w:val="16"/>
              </w:rPr>
            </w:pPr>
            <w:r w:rsidRPr="00F55CDA">
              <w:rPr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1268,88</w:t>
            </w:r>
          </w:p>
        </w:tc>
        <w:tc>
          <w:tcPr>
            <w:tcW w:w="1206" w:type="dxa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:rsidR="00F752D8" w:rsidRPr="004048BE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56C1C" w:rsidRPr="00A708FD" w:rsidTr="00F56C1C">
        <w:trPr>
          <w:cantSplit/>
          <w:trHeight w:val="20"/>
        </w:trPr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 по подпрограмме: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4"/>
                <w:szCs w:val="16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  <w:tr w:rsidR="00F56C1C" w:rsidRPr="00A708FD" w:rsidTr="00F56C1C">
        <w:trPr>
          <w:cantSplit/>
          <w:trHeight w:val="378"/>
        </w:trPr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708F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3A1C2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3A1C27">
              <w:rPr>
                <w:b/>
                <w:sz w:val="16"/>
                <w:szCs w:val="16"/>
              </w:rPr>
              <w:t>1440,00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997F7B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4728,65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5CDA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55CDA">
              <w:rPr>
                <w:b/>
                <w:bCs/>
                <w:sz w:val="16"/>
                <w:szCs w:val="16"/>
              </w:rPr>
              <w:t>5650,0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CF2444" w:rsidP="00AA22C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52D8" w:rsidRDefault="00F56C1C" w:rsidP="00F56C1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1268,88</w:t>
            </w:r>
          </w:p>
        </w:tc>
        <w:tc>
          <w:tcPr>
            <w:tcW w:w="1206" w:type="dxa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F752D8" w:rsidRPr="00A708FD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both"/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Cs w:val="24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  <w:rPr>
          <w:sz w:val="32"/>
          <w:szCs w:val="32"/>
        </w:rPr>
      </w:pP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bookmarkStart w:id="13" w:name="Par2674"/>
      <w:bookmarkEnd w:id="13"/>
      <w:r w:rsidRPr="000C1DA4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4</w:t>
      </w: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</w:p>
    <w:p w:rsidR="00F752D8" w:rsidRPr="000C1DA4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0C1DA4">
        <w:rPr>
          <w:b/>
          <w:sz w:val="32"/>
          <w:szCs w:val="32"/>
        </w:rPr>
        <w:t>ОБЕСПЕЧЕНИЕ ПОЖАРНОЙ БЕЗОПАСНОСТИ</w:t>
      </w:r>
      <w:r w:rsidR="00361D0B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>
        <w:rPr>
          <w:b/>
          <w:sz w:val="32"/>
          <w:szCs w:val="32"/>
        </w:rPr>
        <w:t>»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4C3521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4C3521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Pr="009F350D">
        <w:rPr>
          <w:b/>
          <w:sz w:val="32"/>
          <w:szCs w:val="32"/>
        </w:rPr>
        <w:t>БЕЗОПАСНОСТ</w:t>
      </w:r>
      <w:r>
        <w:rPr>
          <w:b/>
          <w:sz w:val="32"/>
          <w:szCs w:val="32"/>
        </w:rPr>
        <w:t>Ь И ОБЕСПЕЧЕНИЕ БЕЗОПАСНОСТИ ЖИЗНЕДЕЯТЕЛЬНОСТИ НАСЕЛЕНИЯ»</w:t>
      </w:r>
    </w:p>
    <w:p w:rsidR="00F752D8" w:rsidRDefault="00F752D8" w:rsidP="00F752D8">
      <w:pPr>
        <w:ind w:firstLine="0"/>
      </w:pPr>
    </w:p>
    <w:p w:rsidR="00F752D8" w:rsidRPr="000C1DA4" w:rsidRDefault="00F752D8" w:rsidP="00F752D8">
      <w:pPr>
        <w:ind w:firstLine="0"/>
      </w:pPr>
    </w:p>
    <w:p w:rsidR="00F752D8" w:rsidRDefault="00F752D8" w:rsidP="00F752D8">
      <w:pPr>
        <w:ind w:firstLine="0"/>
        <w:jc w:val="center"/>
        <w:rPr>
          <w:sz w:val="32"/>
        </w:rPr>
      </w:pPr>
      <w:bookmarkStart w:id="14" w:name="Par2682"/>
      <w:bookmarkEnd w:id="14"/>
      <w:r w:rsidRPr="005B5456">
        <w:rPr>
          <w:sz w:val="32"/>
        </w:rPr>
        <w:t>Паспорт</w:t>
      </w:r>
      <w:r>
        <w:rPr>
          <w:sz w:val="32"/>
        </w:rPr>
        <w:t xml:space="preserve"> </w:t>
      </w:r>
      <w:r w:rsidRPr="005B5456">
        <w:rPr>
          <w:sz w:val="32"/>
        </w:rPr>
        <w:t xml:space="preserve">подпрограммы 4 </w:t>
      </w:r>
    </w:p>
    <w:p w:rsidR="00F752D8" w:rsidRDefault="00F752D8" w:rsidP="00F752D8">
      <w:pPr>
        <w:pStyle w:val="1"/>
      </w:pPr>
      <w:bookmarkStart w:id="15" w:name="_Toc27743589"/>
      <w:r w:rsidRPr="005B5456">
        <w:t>«</w:t>
      </w:r>
      <w:r w:rsidRPr="005B5456">
        <w:rPr>
          <w:rStyle w:val="41"/>
        </w:rPr>
        <w:t>Обеспечение пожарной безопасности</w:t>
      </w:r>
      <w:r w:rsidR="00361D0B">
        <w:rPr>
          <w:rStyle w:val="41"/>
        </w:rPr>
        <w:t xml:space="preserve"> на территории муниципального образования Московской области</w:t>
      </w:r>
      <w:r w:rsidRPr="005B5456">
        <w:t>»</w:t>
      </w:r>
      <w:bookmarkEnd w:id="15"/>
    </w:p>
    <w:p w:rsidR="00F752D8" w:rsidRDefault="00F752D8" w:rsidP="00F752D8">
      <w:pPr>
        <w:ind w:firstLine="0"/>
        <w:jc w:val="center"/>
        <w:rPr>
          <w:sz w:val="32"/>
        </w:rPr>
      </w:pPr>
    </w:p>
    <w:p w:rsidR="00F752D8" w:rsidRPr="005B5456" w:rsidRDefault="00F752D8" w:rsidP="00F752D8">
      <w:pPr>
        <w:ind w:firstLine="0"/>
        <w:jc w:val="center"/>
        <w:rPr>
          <w:sz w:val="32"/>
        </w:rPr>
      </w:pPr>
    </w:p>
    <w:p w:rsidR="00F752D8" w:rsidRPr="000C1DA4" w:rsidRDefault="00F752D8" w:rsidP="00F752D8">
      <w:r w:rsidRPr="000C1DA4">
        <w:br w:type="page"/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174"/>
        <w:gridCol w:w="2349"/>
        <w:gridCol w:w="2785"/>
        <w:gridCol w:w="1434"/>
        <w:gridCol w:w="1268"/>
        <w:gridCol w:w="1127"/>
        <w:gridCol w:w="1284"/>
        <w:gridCol w:w="1449"/>
        <w:gridCol w:w="1483"/>
      </w:tblGrid>
      <w:tr w:rsidR="00F752D8" w:rsidRPr="00153F36" w:rsidTr="00213EB7"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lastRenderedPageBreak/>
              <w:t>Цель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уровня пожарной безопасности населенных пунктов и объектов, находящихся на территории Сергиево-Посадского городского округа</w:t>
            </w:r>
          </w:p>
        </w:tc>
      </w:tr>
      <w:tr w:rsidR="00F752D8" w:rsidRPr="00153F36" w:rsidTr="00213EB7">
        <w:tc>
          <w:tcPr>
            <w:tcW w:w="708" w:type="pc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292" w:type="pct"/>
            <w:gridSpan w:val="8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2020-2024 г.г.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 w:val="restar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Источники финансирования подпрограммы.</w:t>
            </w:r>
          </w:p>
        </w:tc>
        <w:tc>
          <w:tcPr>
            <w:tcW w:w="765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20" w:type="pct"/>
            <w:gridSpan w:val="6"/>
            <w:tcBorders>
              <w:lef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Общий объем средств направляемых на реализацию подпрограммы, тыс.руб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Итого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2021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2022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2023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2024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0021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2180">
              <w:rPr>
                <w:sz w:val="24"/>
                <w:szCs w:val="24"/>
              </w:rPr>
              <w:t>2756</w:t>
            </w:r>
            <w:r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86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7A4800" w:rsidP="007A480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9E1654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5499</w:t>
            </w:r>
            <w:r w:rsidR="00997F7B">
              <w:rPr>
                <w:sz w:val="24"/>
                <w:szCs w:val="24"/>
              </w:rPr>
              <w:t>,00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</w:tcPr>
          <w:p w:rsidR="00F752D8" w:rsidRPr="00153F36" w:rsidRDefault="00213EB7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997F7B">
              <w:rPr>
                <w:sz w:val="24"/>
                <w:szCs w:val="24"/>
              </w:rPr>
              <w:t>,8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F752D8" w:rsidRPr="00153F36" w:rsidRDefault="00827857" w:rsidP="0082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8 </w:t>
            </w:r>
            <w:r w:rsidR="00213EB7">
              <w:rPr>
                <w:sz w:val="24"/>
                <w:szCs w:val="24"/>
              </w:rPr>
              <w:t>0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  <w:vMerge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vAlign w:val="center"/>
          </w:tcPr>
          <w:p w:rsidR="00F752D8" w:rsidRPr="00153F36" w:rsidRDefault="00F752D8" w:rsidP="00AA22C5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0,00</w:t>
            </w:r>
          </w:p>
        </w:tc>
      </w:tr>
      <w:tr w:rsidR="00213EB7" w:rsidRPr="00153F36" w:rsidTr="00213EB7">
        <w:trPr>
          <w:trHeight w:val="759"/>
        </w:trPr>
        <w:tc>
          <w:tcPr>
            <w:tcW w:w="708" w:type="pct"/>
            <w:vMerge/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right w:val="single" w:sz="4" w:space="0" w:color="auto"/>
            </w:tcBorders>
            <w:vAlign w:val="center"/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EB7" w:rsidRPr="00153F36" w:rsidRDefault="00213EB7" w:rsidP="00213EB7">
            <w:pPr>
              <w:ind w:firstLine="0"/>
              <w:jc w:val="center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Средства бюджета Сергиево-Посадского городского округа.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0821C0" w:rsidP="0000218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2180">
              <w:rPr>
                <w:sz w:val="24"/>
                <w:szCs w:val="24"/>
              </w:rPr>
              <w:t>2756</w:t>
            </w:r>
            <w:r>
              <w:rPr>
                <w:sz w:val="24"/>
                <w:szCs w:val="24"/>
              </w:rPr>
              <w:t>,</w:t>
            </w:r>
            <w:r w:rsidR="007A4800">
              <w:rPr>
                <w:sz w:val="24"/>
                <w:szCs w:val="24"/>
              </w:rPr>
              <w:t>86</w:t>
            </w: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F77057" w:rsidP="000821C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9E1654" w:rsidP="0082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5499</w:t>
            </w:r>
            <w:r w:rsidR="00213EB7">
              <w:rPr>
                <w:sz w:val="24"/>
                <w:szCs w:val="24"/>
              </w:rPr>
              <w:t>,00</w:t>
            </w:r>
          </w:p>
        </w:tc>
        <w:tc>
          <w:tcPr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</w:tcPr>
          <w:p w:rsidR="00213EB7" w:rsidRPr="00153F36" w:rsidRDefault="00213EB7" w:rsidP="00213E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1740,8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213EB7" w:rsidRPr="00153F36" w:rsidRDefault="00827857" w:rsidP="0082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213EB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13EB7">
              <w:rPr>
                <w:sz w:val="24"/>
                <w:szCs w:val="24"/>
              </w:rPr>
              <w:t>0</w:t>
            </w:r>
          </w:p>
        </w:tc>
      </w:tr>
      <w:tr w:rsidR="00F752D8" w:rsidRPr="00153F36" w:rsidTr="00213EB7">
        <w:trPr>
          <w:trHeight w:val="373"/>
        </w:trPr>
        <w:tc>
          <w:tcPr>
            <w:tcW w:w="708" w:type="pct"/>
          </w:tcPr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292" w:type="pct"/>
            <w:gridSpan w:val="8"/>
          </w:tcPr>
          <w:p w:rsidR="00F752D8" w:rsidRPr="00153F36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3F36">
              <w:rPr>
                <w:sz w:val="24"/>
                <w:szCs w:val="24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F752D8" w:rsidRPr="00153F36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:rsidR="00F752D8" w:rsidRDefault="00F752D8" w:rsidP="00F752D8">
      <w:pPr>
        <w:spacing w:after="200"/>
        <w:ind w:firstLine="0"/>
        <w:rPr>
          <w:sz w:val="24"/>
          <w:szCs w:val="24"/>
        </w:rPr>
      </w:pPr>
      <w:bookmarkStart w:id="16" w:name="Par2747"/>
      <w:bookmarkEnd w:id="16"/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Default="00F752D8" w:rsidP="00F752D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F752D8" w:rsidRPr="00BF70B5" w:rsidRDefault="00F752D8" w:rsidP="00F752D8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пожарной безопасности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3E45B7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Ежегодно в среднем на территории Сергиево-Посадского </w:t>
      </w:r>
      <w:r>
        <w:rPr>
          <w:sz w:val="24"/>
          <w:szCs w:val="24"/>
        </w:rPr>
        <w:t xml:space="preserve">городского округа </w:t>
      </w:r>
      <w:r w:rsidRPr="00BF70B5">
        <w:rPr>
          <w:sz w:val="24"/>
          <w:szCs w:val="24"/>
        </w:rPr>
        <w:t xml:space="preserve">происходило </w:t>
      </w:r>
      <w:r>
        <w:rPr>
          <w:sz w:val="24"/>
          <w:szCs w:val="24"/>
        </w:rPr>
        <w:t>115</w:t>
      </w:r>
      <w:r w:rsidRPr="00BF70B5">
        <w:rPr>
          <w:sz w:val="24"/>
          <w:szCs w:val="24"/>
        </w:rPr>
        <w:t xml:space="preserve">0 пожаров, из них </w:t>
      </w:r>
      <w:r>
        <w:rPr>
          <w:sz w:val="24"/>
          <w:szCs w:val="24"/>
        </w:rPr>
        <w:t>260</w:t>
      </w:r>
      <w:r w:rsidRPr="00BF70B5">
        <w:rPr>
          <w:sz w:val="24"/>
          <w:szCs w:val="24"/>
        </w:rPr>
        <w:t xml:space="preserve"> - это пожары в жилом секторе. Ежегодно при пожарах погибали и получали травмы различной степени тяжести в среднем по </w:t>
      </w:r>
      <w:r>
        <w:rPr>
          <w:sz w:val="24"/>
          <w:szCs w:val="24"/>
        </w:rPr>
        <w:t>2</w:t>
      </w:r>
      <w:r w:rsidRPr="00BF70B5">
        <w:rPr>
          <w:sz w:val="24"/>
          <w:szCs w:val="24"/>
        </w:rPr>
        <w:t xml:space="preserve">0 человек, огнем уничтожалось </w:t>
      </w:r>
      <w:r>
        <w:rPr>
          <w:sz w:val="24"/>
          <w:szCs w:val="24"/>
        </w:rPr>
        <w:t>3</w:t>
      </w:r>
      <w:r w:rsidRPr="00BF70B5">
        <w:rPr>
          <w:sz w:val="24"/>
          <w:szCs w:val="24"/>
        </w:rPr>
        <w:t>60 строений жилого сектора, при этом установленный материальный ущерб (без уч</w:t>
      </w:r>
      <w:r>
        <w:rPr>
          <w:sz w:val="24"/>
          <w:szCs w:val="24"/>
        </w:rPr>
        <w:t>ета крупных пожаров) составлял 7</w:t>
      </w:r>
      <w:r w:rsidRPr="00BF70B5">
        <w:rPr>
          <w:sz w:val="24"/>
          <w:szCs w:val="24"/>
        </w:rPr>
        <w:t>5 млн. рублей.</w:t>
      </w:r>
      <w:r>
        <w:rPr>
          <w:sz w:val="24"/>
          <w:szCs w:val="24"/>
        </w:rPr>
        <w:t xml:space="preserve"> </w:t>
      </w:r>
      <w:r w:rsidRPr="003E45B7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округ</w:t>
      </w:r>
      <w:r w:rsidRPr="003E45B7">
        <w:rPr>
          <w:sz w:val="24"/>
          <w:szCs w:val="24"/>
        </w:rPr>
        <w:t xml:space="preserve">а расположено 10 потенциально опасных объектов и более 60 объектов, осуществляющих хранение, переработку и транспортировку нефти и нефтепродуктов. 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Так, частота пожаров, прежде всего, отражает общий уровень пожарной безопасности и эффективности противопожарных мероприятий, деятельности государственных органов власти и мер, предпринимаемых населением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собственниками</w:t>
      </w:r>
      <w:r>
        <w:rPr>
          <w:sz w:val="24"/>
          <w:szCs w:val="24"/>
        </w:rPr>
        <w:t xml:space="preserve"> объектов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не все объекты оснащены системами пожарной автоматики, а темпы прироста таких систем весьма низкие.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 обеспечения пожарной безопасности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качественное повышение уровня обеспечения пожарной безопасности населения;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F752D8" w:rsidRPr="00BF70B5" w:rsidRDefault="00F752D8" w:rsidP="00F752D8">
      <w:p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оптимизация финансовых и материальных ресурсов исполнительных органов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и организаций, направляемых на решение проблем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строительство и оснащение современными техническими средствами пожарных депо, в первую очередь в населенных пунктах, на территории которых отсутствуют подразделения пожарной охраны;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системы добровольных пожарно-спасательных подразделений;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t>развитие экспериментальной базы научно-исследовательских и образовательных учреждений в области пожарной безопасности;</w:t>
      </w:r>
    </w:p>
    <w:p w:rsidR="00F752D8" w:rsidRPr="00BF70B5" w:rsidRDefault="00F752D8" w:rsidP="00F752D8">
      <w:pPr>
        <w:pStyle w:val="ab"/>
        <w:numPr>
          <w:ilvl w:val="0"/>
          <w:numId w:val="8"/>
        </w:numPr>
        <w:jc w:val="both"/>
        <w:rPr>
          <w:sz w:val="24"/>
          <w:szCs w:val="24"/>
        </w:rPr>
      </w:pPr>
      <w:r w:rsidRPr="00BF70B5">
        <w:rPr>
          <w:sz w:val="24"/>
          <w:szCs w:val="24"/>
        </w:rPr>
        <w:lastRenderedPageBreak/>
        <w:t>реализация приоритетных мероприятий по обеспечению пожарной безопасности образовательных учреждений, учреждений социальной защиты и здравоохранения.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>При этом сохраняется опасность возникновения чрезвычайных ситуаций.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человек, проживающих в Сергиево-Посадском </w:t>
      </w:r>
      <w:r>
        <w:rPr>
          <w:sz w:val="24"/>
          <w:szCs w:val="24"/>
        </w:rPr>
        <w:t>городском округе</w:t>
      </w:r>
      <w:r w:rsidRPr="00BF70B5">
        <w:rPr>
          <w:sz w:val="24"/>
          <w:szCs w:val="24"/>
        </w:rPr>
        <w:t>.</w:t>
      </w:r>
    </w:p>
    <w:p w:rsidR="00F752D8" w:rsidRPr="00BF70B5" w:rsidRDefault="00F752D8" w:rsidP="00F752D8">
      <w:pPr>
        <w:rPr>
          <w:sz w:val="24"/>
          <w:szCs w:val="24"/>
        </w:rPr>
      </w:pPr>
      <w:r w:rsidRPr="00BF70B5">
        <w:rPr>
          <w:sz w:val="24"/>
          <w:szCs w:val="24"/>
        </w:rPr>
        <w:t xml:space="preserve">Территория Сергиево-Посадского </w:t>
      </w:r>
      <w:r>
        <w:rPr>
          <w:sz w:val="24"/>
          <w:szCs w:val="24"/>
        </w:rPr>
        <w:t>городского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Pr="00BF70B5">
        <w:rPr>
          <w:sz w:val="24"/>
          <w:szCs w:val="24"/>
        </w:rPr>
        <w:t xml:space="preserve"> подвержена воздействию широкого спектра опасных природных факторов, из которых наибольшую опасность представляют лесные и торфяные пожары.</w:t>
      </w:r>
    </w:p>
    <w:p w:rsidR="00F752D8" w:rsidRDefault="00F752D8" w:rsidP="00F752D8">
      <w:pPr>
        <w:rPr>
          <w:rFonts w:ascii="Arial" w:hAnsi="Arial" w:cs="Arial"/>
          <w:sz w:val="16"/>
          <w:szCs w:val="16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Перечнем мероприятий подпрограммы </w:t>
      </w:r>
      <w:r>
        <w:rPr>
          <w:sz w:val="24"/>
          <w:szCs w:val="24"/>
        </w:rPr>
        <w:t>4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 xml:space="preserve">Обеспечение пожарной безопасности </w:t>
      </w:r>
      <w:r w:rsidR="00152D42">
        <w:rPr>
          <w:sz w:val="24"/>
          <w:szCs w:val="24"/>
        </w:rPr>
        <w:t>на территории муниципального образования Московской области</w:t>
      </w:r>
      <w:r w:rsidR="00013FC8">
        <w:rPr>
          <w:sz w:val="24"/>
          <w:szCs w:val="24"/>
        </w:rPr>
        <w:t>»</w:t>
      </w:r>
      <w:r w:rsidR="00152D42">
        <w:rPr>
          <w:sz w:val="24"/>
          <w:szCs w:val="24"/>
        </w:rPr>
        <w:t xml:space="preserve"> </w:t>
      </w:r>
      <w:r w:rsidRPr="00BF70B5">
        <w:rPr>
          <w:sz w:val="24"/>
          <w:szCs w:val="24"/>
        </w:rPr>
        <w:t xml:space="preserve">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«Безопасность и обеспечение безопасности жизнедеятельности населения»</w:t>
      </w:r>
      <w:r w:rsidRPr="00BF70B5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z w:val="16"/>
          <w:szCs w:val="16"/>
        </w:rPr>
        <w:br w:type="page"/>
      </w:r>
    </w:p>
    <w:p w:rsidR="00F752D8" w:rsidRPr="00AF57DA" w:rsidRDefault="00F752D8" w:rsidP="00F752D8">
      <w:pPr>
        <w:pStyle w:val="ConsPlusNormal"/>
        <w:jc w:val="center"/>
      </w:pPr>
      <w:bookmarkStart w:id="17" w:name="Par2781"/>
      <w:bookmarkStart w:id="18" w:name="Par2786"/>
      <w:bookmarkEnd w:id="17"/>
      <w:bookmarkEnd w:id="18"/>
      <w:r>
        <w:lastRenderedPageBreak/>
        <w:t>П</w:t>
      </w:r>
      <w:r w:rsidRPr="00AF57DA">
        <w:t>ЕРЕЧЕНЬ</w:t>
      </w:r>
    </w:p>
    <w:p w:rsidR="00F752D8" w:rsidRDefault="00F752D8" w:rsidP="00F752D8">
      <w:pPr>
        <w:pStyle w:val="ConsPlusNormal"/>
        <w:jc w:val="center"/>
      </w:pPr>
      <w:r w:rsidRPr="00AF57DA">
        <w:t xml:space="preserve">МЕРОПРИЯТИЙ ПОДПРОГРАММЫ </w:t>
      </w:r>
      <w:r>
        <w:t>4</w:t>
      </w:r>
      <w:r w:rsidRPr="00AF57DA">
        <w:t xml:space="preserve"> </w:t>
      </w:r>
      <w:r>
        <w:t>«</w:t>
      </w:r>
      <w:r w:rsidRPr="00AF57DA">
        <w:t>ОБЕСПЕЧЕНИЕ ПОЖАРНОЙ</w:t>
      </w:r>
      <w:r>
        <w:t xml:space="preserve"> БЕЗОПАСНОСТИ</w:t>
      </w:r>
      <w:r w:rsidR="00361D0B">
        <w:t xml:space="preserve"> НА ТЕРРИТОРИИ МУНИЦИПАЛЬНОГО ОБРАЗОВАНИЯ МОСКОВСКОЙ ОБЛАСТИ</w:t>
      </w:r>
      <w:r>
        <w:t>»</w:t>
      </w:r>
    </w:p>
    <w:p w:rsidR="00F752D8" w:rsidRPr="00AF57DA" w:rsidRDefault="00F752D8" w:rsidP="00F752D8">
      <w:pPr>
        <w:pStyle w:val="ConsPlusNormal"/>
        <w:jc w:val="center"/>
      </w:pPr>
    </w:p>
    <w:p w:rsidR="00F752D8" w:rsidRDefault="00F752D8" w:rsidP="00F752D8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2629"/>
        <w:gridCol w:w="1557"/>
        <w:gridCol w:w="1312"/>
        <w:gridCol w:w="1312"/>
        <w:gridCol w:w="727"/>
        <w:gridCol w:w="594"/>
        <w:gridCol w:w="785"/>
        <w:gridCol w:w="679"/>
        <w:gridCol w:w="685"/>
        <w:gridCol w:w="603"/>
        <w:gridCol w:w="1254"/>
        <w:gridCol w:w="2705"/>
      </w:tblGrid>
      <w:tr w:rsidR="00F752D8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№ п/п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Мероприятия по реализации подпрограммы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Срок исполнения мероприятия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в 2019 году (тыс. руб)</w:t>
            </w:r>
          </w:p>
        </w:tc>
        <w:tc>
          <w:tcPr>
            <w:tcW w:w="240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Всего, (тыс.руб)</w:t>
            </w:r>
          </w:p>
        </w:tc>
        <w:tc>
          <w:tcPr>
            <w:tcW w:w="1104" w:type="pct"/>
            <w:gridSpan w:val="5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Объем финансирования по годам, (тыс.руб)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Результаты выполнения подпрограммы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240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2021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2022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2023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2024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Основное мероприятие 01. Повышение степени пожарной безопасности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D7562E" w:rsidP="000021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002180">
              <w:rPr>
                <w:sz w:val="18"/>
                <w:szCs w:val="16"/>
              </w:rPr>
              <w:t>2756</w:t>
            </w:r>
            <w:r>
              <w:rPr>
                <w:sz w:val="18"/>
                <w:szCs w:val="16"/>
              </w:rPr>
              <w:t>,</w:t>
            </w:r>
            <w:r w:rsidR="00013FC8">
              <w:rPr>
                <w:sz w:val="18"/>
                <w:szCs w:val="16"/>
              </w:rPr>
              <w:t>86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</w:t>
            </w:r>
            <w:r w:rsidR="00013FC8">
              <w:rPr>
                <w:sz w:val="18"/>
                <w:szCs w:val="16"/>
              </w:rPr>
              <w:t>35</w:t>
            </w:r>
            <w:r>
              <w:rPr>
                <w:sz w:val="18"/>
                <w:szCs w:val="16"/>
              </w:rPr>
              <w:t>,</w:t>
            </w:r>
            <w:r w:rsidR="00013FC8">
              <w:rPr>
                <w:sz w:val="18"/>
                <w:szCs w:val="16"/>
              </w:rPr>
              <w:t>46</w:t>
            </w:r>
          </w:p>
          <w:p w:rsidR="00265A80" w:rsidRPr="00AA68D8" w:rsidRDefault="00265A80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Default="009E1654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5499</w:t>
            </w:r>
            <w:r w:rsidR="00997F7B">
              <w:rPr>
                <w:sz w:val="18"/>
                <w:szCs w:val="16"/>
              </w:rPr>
              <w:t>,00</w:t>
            </w:r>
          </w:p>
          <w:p w:rsidR="00265A80" w:rsidRPr="00AA68D8" w:rsidRDefault="00265A80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ED6DD5" w:rsidRPr="00AA68D8" w:rsidRDefault="00ED6DD5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D7562E" w:rsidP="000021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002180">
              <w:rPr>
                <w:sz w:val="18"/>
                <w:szCs w:val="16"/>
              </w:rPr>
              <w:t>2756</w:t>
            </w:r>
            <w:r w:rsidR="00013FC8">
              <w:rPr>
                <w:sz w:val="18"/>
                <w:szCs w:val="16"/>
              </w:rPr>
              <w:t>,8</w:t>
            </w:r>
            <w:r w:rsidR="00002180">
              <w:rPr>
                <w:sz w:val="18"/>
                <w:szCs w:val="16"/>
              </w:rPr>
              <w:t>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2035</w:t>
            </w:r>
            <w:r w:rsidR="00CA3565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46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9E1654" w:rsidP="0082785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5499</w:t>
            </w:r>
            <w:r w:rsidR="00997F7B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ED6DD5">
              <w:rPr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271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1.1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8F7203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  <w:r w:rsidR="00F4001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Увеличение количества застрахованны</w:t>
            </w:r>
            <w:r w:rsidR="00F752D8" w:rsidRPr="00AA68D8">
              <w:rPr>
                <w:sz w:val="18"/>
                <w:szCs w:val="16"/>
              </w:rPr>
              <w:t>х</w:t>
            </w:r>
            <w:r>
              <w:rPr>
                <w:sz w:val="18"/>
                <w:szCs w:val="16"/>
              </w:rPr>
              <w:t xml:space="preserve"> граждан</w:t>
            </w:r>
            <w:r w:rsidR="00F752D8" w:rsidRPr="00AA68D8">
              <w:rPr>
                <w:sz w:val="18"/>
                <w:szCs w:val="16"/>
              </w:rPr>
              <w:t xml:space="preserve"> в Реестре добровольных пожарных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43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60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1.2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961C5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B961C5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B961C5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E557B3" w:rsidRDefault="00E557B3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</w:rPr>
              <w:t>Закупка гидрантов и ремонт</w:t>
            </w:r>
          </w:p>
        </w:tc>
      </w:tr>
      <w:tr w:rsidR="00F40011" w:rsidRPr="00AA68D8" w:rsidTr="000F23B8">
        <w:trPr>
          <w:cantSplit/>
          <w:trHeight w:val="7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F101A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4218CA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4218CA">
              <w:rPr>
                <w:sz w:val="18"/>
                <w:szCs w:val="16"/>
              </w:rPr>
              <w:t>0</w:t>
            </w:r>
            <w:r w:rsidR="00183C4D"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4218CA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1.3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 xml:space="preserve">Содержание пожарных водоемов и создание условий для забора воды из них в любое время года (обустройство подъездов с площадками с твердым </w:t>
            </w:r>
            <w:r w:rsidRPr="00BA0EFF">
              <w:rPr>
                <w:sz w:val="18"/>
                <w:szCs w:val="16"/>
              </w:rPr>
              <w:lastRenderedPageBreak/>
              <w:t>покрытием для установки пожарных автомобилей)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lastRenderedPageBreak/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E322A2" w:rsidRDefault="00002180" w:rsidP="000021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4583,</w:t>
            </w:r>
            <w:r w:rsidR="00CA3565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E322A2" w:rsidRDefault="009E1654" w:rsidP="009E16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3158</w:t>
            </w:r>
            <w:r w:rsidR="000821C0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99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E322A2" w:rsidRDefault="00183C4D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E322A2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608AF" w:rsidRPr="00AA68D8" w:rsidRDefault="00F752D8" w:rsidP="00E557B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</w:t>
            </w:r>
            <w:r w:rsidRPr="00AA68D8">
              <w:rPr>
                <w:sz w:val="18"/>
                <w:szCs w:val="16"/>
              </w:rPr>
              <w:t>чистка</w:t>
            </w:r>
            <w:r w:rsidR="005608AF">
              <w:rPr>
                <w:sz w:val="18"/>
                <w:szCs w:val="16"/>
              </w:rPr>
              <w:t xml:space="preserve"> /</w:t>
            </w:r>
            <w:r>
              <w:rPr>
                <w:sz w:val="18"/>
                <w:szCs w:val="16"/>
              </w:rPr>
              <w:t xml:space="preserve"> оборудование </w:t>
            </w:r>
            <w:r w:rsidRPr="00AA68D8">
              <w:rPr>
                <w:sz w:val="18"/>
                <w:szCs w:val="16"/>
              </w:rPr>
              <w:t xml:space="preserve"> </w:t>
            </w:r>
            <w:r w:rsidR="005608AF">
              <w:rPr>
                <w:sz w:val="18"/>
                <w:szCs w:val="16"/>
              </w:rPr>
              <w:t xml:space="preserve">пожарных </w:t>
            </w:r>
            <w:r w:rsidRPr="00AA68D8">
              <w:rPr>
                <w:sz w:val="18"/>
                <w:szCs w:val="16"/>
              </w:rPr>
              <w:t xml:space="preserve">водоемов 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E322A2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D024A">
              <w:rPr>
                <w:sz w:val="18"/>
                <w:szCs w:val="16"/>
              </w:rPr>
              <w:t>5000,00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E322A2" w:rsidRDefault="00002180" w:rsidP="000021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4583</w:t>
            </w:r>
            <w:r w:rsidR="00CA3565" w:rsidRPr="00CA3565">
              <w:rPr>
                <w:sz w:val="18"/>
                <w:szCs w:val="16"/>
              </w:rPr>
              <w:t>,0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E322A2" w:rsidRDefault="00183C4D" w:rsidP="00183C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1424,1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E322A2" w:rsidRDefault="009E1654" w:rsidP="009E16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3158</w:t>
            </w:r>
            <w:r w:rsidR="005223F1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99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E322A2" w:rsidRDefault="00183C4D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5223F1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E322A2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1.4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BA0EFF" w:rsidRDefault="00F752D8" w:rsidP="00AA22C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Установка и содержание автономных дымовых пожарных</w:t>
            </w:r>
            <w:r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извещателей в местах проживания многодетных семей и семей, находящихся в трудной жизненной ситуации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Приобретение и установка </w:t>
            </w:r>
            <w:r w:rsidR="00B135E0">
              <w:rPr>
                <w:sz w:val="18"/>
                <w:szCs w:val="16"/>
              </w:rPr>
              <w:t xml:space="preserve">автономных пожарных извещателей в помещениях, где </w:t>
            </w:r>
            <w:r w:rsidR="00B135E0" w:rsidRPr="00B135E0">
              <w:rPr>
                <w:sz w:val="18"/>
                <w:szCs w:val="16"/>
              </w:rPr>
              <w:t>прожива</w:t>
            </w:r>
            <w:r w:rsidR="00B135E0">
              <w:rPr>
                <w:sz w:val="18"/>
                <w:szCs w:val="16"/>
              </w:rPr>
              <w:t>ют</w:t>
            </w:r>
            <w:r w:rsidR="00B135E0" w:rsidRPr="00B135E0">
              <w:rPr>
                <w:sz w:val="18"/>
                <w:szCs w:val="16"/>
              </w:rPr>
              <w:t xml:space="preserve"> многодетны</w:t>
            </w:r>
            <w:r w:rsidR="00B135E0">
              <w:rPr>
                <w:sz w:val="18"/>
                <w:szCs w:val="16"/>
              </w:rPr>
              <w:t>е семьи и семьи</w:t>
            </w:r>
            <w:r w:rsidR="00B135E0" w:rsidRPr="00B135E0">
              <w:rPr>
                <w:sz w:val="18"/>
                <w:szCs w:val="16"/>
              </w:rPr>
              <w:t>, находящи</w:t>
            </w:r>
            <w:r w:rsidR="00B135E0">
              <w:rPr>
                <w:sz w:val="18"/>
                <w:szCs w:val="16"/>
              </w:rPr>
              <w:t>е</w:t>
            </w:r>
            <w:r w:rsidR="00B135E0" w:rsidRPr="00B135E0">
              <w:rPr>
                <w:sz w:val="18"/>
                <w:szCs w:val="16"/>
              </w:rPr>
              <w:t>ся в трудной жизненной ситуации</w:t>
            </w:r>
            <w:r w:rsidR="001B3BAE">
              <w:rPr>
                <w:sz w:val="18"/>
                <w:szCs w:val="16"/>
              </w:rPr>
              <w:t>.</w:t>
            </w:r>
          </w:p>
          <w:p w:rsidR="001B3BAE" w:rsidRPr="00AA68D8" w:rsidRDefault="001B3BA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Адресный перечень предоставляет управление социальной защиты.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  <w:r w:rsidR="005B05B7">
              <w:rPr>
                <w:sz w:val="18"/>
                <w:szCs w:val="16"/>
              </w:rPr>
              <w:t>,0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752D8" w:rsidRPr="00AA68D8">
              <w:rPr>
                <w:sz w:val="18"/>
                <w:szCs w:val="16"/>
              </w:rPr>
              <w:t>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686FE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</w:t>
            </w:r>
            <w:r w:rsidR="005B05B7">
              <w:rPr>
                <w:sz w:val="18"/>
                <w:szCs w:val="16"/>
              </w:rPr>
              <w:t>,0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1338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1.5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B135E0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4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1.6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 xml:space="preserve"> </w:t>
            </w:r>
            <w:r w:rsidRPr="00BA0EFF">
              <w:rPr>
                <w:sz w:val="18"/>
                <w:szCs w:val="16"/>
              </w:rPr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9F101A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4"/>
              <w:rPr>
                <w:sz w:val="18"/>
                <w:szCs w:val="16"/>
              </w:rPr>
            </w:pPr>
            <w:r w:rsidRPr="00B135E0">
              <w:rPr>
                <w:sz w:val="18"/>
                <w:szCs w:val="16"/>
              </w:rPr>
              <w:t>Мероприятие не финансируется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600,00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CA356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ED6DD5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  <w:r w:rsidR="00F752D8" w:rsidRPr="00AA68D8">
              <w:rPr>
                <w:sz w:val="18"/>
                <w:szCs w:val="16"/>
              </w:rPr>
              <w:t>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ED6D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765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1.7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Default="00D7562E" w:rsidP="00AA22C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752D8" w:rsidRPr="00E23147">
              <w:rPr>
                <w:sz w:val="18"/>
                <w:szCs w:val="18"/>
              </w:rPr>
              <w:t>ополнительные мероприятия в условиях особого противопожарного режима</w:t>
            </w:r>
          </w:p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6418B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8164,76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5B0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6418B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2341,</w:t>
            </w:r>
            <w:r w:rsidR="00F752D8" w:rsidRPr="00AA68D8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  <w:r w:rsidR="00F752D8" w:rsidRPr="00AA68D8">
              <w:rPr>
                <w:sz w:val="18"/>
                <w:szCs w:val="16"/>
              </w:rPr>
              <w:t>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5F5E52" w:rsidRPr="005F5E52" w:rsidRDefault="005F5E52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  <w:p w:rsidR="005F5E52" w:rsidRDefault="00E557B3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Произведение опашки населенных пунктов</w:t>
            </w:r>
            <w:r w:rsidR="00213EB7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расположенных в городском округе</w:t>
            </w:r>
          </w:p>
          <w:p w:rsidR="0061688B" w:rsidRPr="00AA68D8" w:rsidRDefault="0061688B" w:rsidP="005F5E5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BA0EFF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1500,00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6418B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8164,76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5B05B7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601,36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6418BA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2341</w:t>
            </w:r>
            <w:r w:rsidR="008001E8" w:rsidRPr="008001E8">
              <w:rPr>
                <w:sz w:val="18"/>
                <w:szCs w:val="16"/>
              </w:rPr>
              <w:t>,0</w:t>
            </w:r>
            <w:r>
              <w:rPr>
                <w:sz w:val="18"/>
                <w:szCs w:val="16"/>
              </w:rPr>
              <w:t>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40011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F40011">
              <w:rPr>
                <w:sz w:val="18"/>
                <w:szCs w:val="16"/>
              </w:rPr>
              <w:t>1740,8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F4001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1740,80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1.8</w:t>
            </w: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  <w:r w:rsidRPr="00BA0EFF">
              <w:rPr>
                <w:sz w:val="18"/>
                <w:szCs w:val="16"/>
              </w:rPr>
              <w:t>Обеспечение связи и оповещения населения о пожаре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01.01.2020 - 31.12.2024</w:t>
            </w: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414" w:type="pct"/>
            <w:vMerge w:val="restar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4" w:type="pct"/>
            <w:vMerge w:val="restart"/>
            <w:shd w:val="clear" w:color="000000" w:fill="FFFFFF"/>
            <w:vAlign w:val="center"/>
          </w:tcPr>
          <w:p w:rsidR="00F752D8" w:rsidRPr="00AA68D8" w:rsidRDefault="008F7203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8F7203">
              <w:rPr>
                <w:sz w:val="18"/>
                <w:szCs w:val="16"/>
              </w:rPr>
              <w:t>Мероприятие не финансируется</w:t>
            </w:r>
            <w:r w:rsidR="00F752D8">
              <w:rPr>
                <w:sz w:val="18"/>
                <w:szCs w:val="16"/>
              </w:rPr>
              <w:t>.</w:t>
            </w:r>
          </w:p>
        </w:tc>
      </w:tr>
      <w:tr w:rsidR="00F40011" w:rsidRPr="00AA68D8" w:rsidTr="000F23B8">
        <w:trPr>
          <w:cantSplit/>
          <w:trHeight w:val="20"/>
        </w:trPr>
        <w:tc>
          <w:tcPr>
            <w:tcW w:w="101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 w:rsidRPr="00AA68D8">
              <w:rPr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AA68D8" w:rsidRDefault="00152D42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</w:t>
            </w:r>
          </w:p>
        </w:tc>
        <w:tc>
          <w:tcPr>
            <w:tcW w:w="41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894" w:type="pct"/>
            <w:vMerge/>
            <w:shd w:val="clear" w:color="000000" w:fill="FFFFFF"/>
            <w:vAlign w:val="center"/>
          </w:tcPr>
          <w:p w:rsidR="00F752D8" w:rsidRPr="00AA68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 w:val="restar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 xml:space="preserve">Итого по подпрограмме </w:t>
            </w:r>
          </w:p>
        </w:tc>
        <w:tc>
          <w:tcPr>
            <w:tcW w:w="514" w:type="pct"/>
            <w:vMerge w:val="restar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бюджета Московской области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0,00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0821C0" w:rsidP="000021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</w:t>
            </w:r>
            <w:r w:rsidR="00002180">
              <w:rPr>
                <w:b/>
                <w:sz w:val="18"/>
                <w:szCs w:val="16"/>
              </w:rPr>
              <w:t>2756</w:t>
            </w:r>
            <w:r>
              <w:rPr>
                <w:b/>
                <w:sz w:val="18"/>
                <w:szCs w:val="16"/>
              </w:rPr>
              <w:t>,</w:t>
            </w:r>
            <w:r w:rsidR="00002180">
              <w:rPr>
                <w:b/>
                <w:sz w:val="18"/>
                <w:szCs w:val="16"/>
              </w:rPr>
              <w:t>86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2035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46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9E165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5499</w:t>
            </w:r>
            <w:r w:rsidR="005B05B7">
              <w:rPr>
                <w:b/>
                <w:sz w:val="18"/>
                <w:szCs w:val="16"/>
              </w:rPr>
              <w:t>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  <w:tr w:rsidR="00F40011" w:rsidRPr="00447B99" w:rsidTr="000F23B8">
        <w:trPr>
          <w:cantSplit/>
          <w:trHeight w:val="255"/>
        </w:trPr>
        <w:tc>
          <w:tcPr>
            <w:tcW w:w="101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68" w:type="pct"/>
            <w:vMerge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8"/>
                <w:szCs w:val="16"/>
              </w:rPr>
            </w:pPr>
          </w:p>
        </w:tc>
        <w:tc>
          <w:tcPr>
            <w:tcW w:w="514" w:type="pct"/>
            <w:vMerge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33" w:type="pct"/>
            <w:shd w:val="clear" w:color="000000" w:fill="FFFFFF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Итого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447B99">
              <w:rPr>
                <w:b/>
                <w:sz w:val="18"/>
                <w:szCs w:val="16"/>
              </w:rPr>
              <w:t>7504,00</w:t>
            </w:r>
          </w:p>
        </w:tc>
        <w:tc>
          <w:tcPr>
            <w:tcW w:w="240" w:type="pct"/>
            <w:shd w:val="clear" w:color="000000" w:fill="FFFFFF"/>
            <w:vAlign w:val="center"/>
          </w:tcPr>
          <w:p w:rsidR="00F752D8" w:rsidRPr="00447B99" w:rsidRDefault="00013FC8" w:rsidP="000021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</w:t>
            </w:r>
            <w:r w:rsidR="00002180">
              <w:rPr>
                <w:b/>
                <w:sz w:val="18"/>
                <w:szCs w:val="16"/>
              </w:rPr>
              <w:t>2756</w:t>
            </w:r>
            <w:r w:rsidR="00D7562E">
              <w:rPr>
                <w:b/>
                <w:sz w:val="18"/>
                <w:szCs w:val="16"/>
              </w:rPr>
              <w:t>,</w:t>
            </w:r>
            <w:r w:rsidR="00002180">
              <w:rPr>
                <w:b/>
                <w:sz w:val="18"/>
                <w:szCs w:val="16"/>
              </w:rPr>
              <w:t>86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:rsidR="00F752D8" w:rsidRPr="00447B99" w:rsidRDefault="00013FC8" w:rsidP="00013F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2035</w:t>
            </w:r>
            <w:r w:rsidR="00D7562E">
              <w:rPr>
                <w:b/>
                <w:sz w:val="18"/>
                <w:szCs w:val="16"/>
              </w:rPr>
              <w:t>,</w:t>
            </w:r>
            <w:r>
              <w:rPr>
                <w:b/>
                <w:sz w:val="18"/>
                <w:szCs w:val="16"/>
              </w:rPr>
              <w:t>4</w:t>
            </w:r>
            <w:r w:rsidR="00D7562E">
              <w:rPr>
                <w:b/>
                <w:sz w:val="18"/>
                <w:szCs w:val="16"/>
              </w:rPr>
              <w:t>6</w:t>
            </w:r>
          </w:p>
        </w:tc>
        <w:tc>
          <w:tcPr>
            <w:tcW w:w="259" w:type="pct"/>
            <w:shd w:val="clear" w:color="000000" w:fill="FFFFFF"/>
            <w:vAlign w:val="center"/>
          </w:tcPr>
          <w:p w:rsidR="00F752D8" w:rsidRPr="00447B99" w:rsidRDefault="009E1654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5499</w:t>
            </w:r>
            <w:r w:rsidR="005B05B7">
              <w:rPr>
                <w:b/>
                <w:sz w:val="18"/>
                <w:szCs w:val="16"/>
              </w:rPr>
              <w:t>,0</w:t>
            </w:r>
          </w:p>
        </w:tc>
        <w:tc>
          <w:tcPr>
            <w:tcW w:w="224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226" w:type="pct"/>
            <w:shd w:val="clear" w:color="000000" w:fill="FFFFFF"/>
            <w:vAlign w:val="center"/>
          </w:tcPr>
          <w:p w:rsidR="00F752D8" w:rsidRPr="00447B99" w:rsidRDefault="00ED6DD5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 w:rsidRPr="00ED6DD5"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198" w:type="pct"/>
            <w:shd w:val="clear" w:color="000000" w:fill="FFFFFF"/>
            <w:vAlign w:val="center"/>
          </w:tcPr>
          <w:p w:rsidR="00F752D8" w:rsidRPr="00447B99" w:rsidRDefault="0082785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1740,80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894" w:type="pct"/>
            <w:shd w:val="clear" w:color="000000" w:fill="FFFFFF"/>
            <w:vAlign w:val="center"/>
          </w:tcPr>
          <w:p w:rsidR="00F752D8" w:rsidRPr="00447B99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6"/>
              </w:rPr>
            </w:pPr>
          </w:p>
        </w:tc>
      </w:tr>
    </w:tbl>
    <w:p w:rsidR="00F752D8" w:rsidRPr="00212802" w:rsidRDefault="00F752D8" w:rsidP="00F752D8">
      <w:pPr>
        <w:pStyle w:val="ConsPlusNormal"/>
        <w:jc w:val="center"/>
        <w:rPr>
          <w:sz w:val="22"/>
          <w:szCs w:val="28"/>
        </w:rPr>
      </w:pPr>
    </w:p>
    <w:p w:rsidR="00F752D8" w:rsidRDefault="00F752D8" w:rsidP="00F752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Pr="009F350D" w:rsidRDefault="00F752D8" w:rsidP="00F752D8">
      <w:pPr>
        <w:autoSpaceDE w:val="0"/>
        <w:autoSpaceDN w:val="0"/>
        <w:adjustRightInd w:val="0"/>
        <w:spacing w:line="240" w:lineRule="auto"/>
        <w:jc w:val="right"/>
        <w:outlineLvl w:val="0"/>
        <w:rPr>
          <w:szCs w:val="24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bookmarkStart w:id="19" w:name="Par5220"/>
      <w:bookmarkEnd w:id="19"/>
      <w:r w:rsidRPr="0025110B">
        <w:rPr>
          <w:b/>
          <w:sz w:val="32"/>
          <w:szCs w:val="32"/>
        </w:rPr>
        <w:t xml:space="preserve">ПОДПРОГРАММА </w:t>
      </w:r>
      <w:r>
        <w:rPr>
          <w:b/>
          <w:sz w:val="32"/>
          <w:szCs w:val="32"/>
        </w:rPr>
        <w:t>5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25110B">
        <w:rPr>
          <w:b/>
          <w:sz w:val="32"/>
          <w:szCs w:val="32"/>
        </w:rPr>
        <w:t>ОБЕСПЕЧЕНИЕ МЕРОПРИЯТИЙ ГРАЖДАНСКОЙ ОБОРОНЫ</w:t>
      </w:r>
      <w:r w:rsidR="00361D0B">
        <w:rPr>
          <w:b/>
          <w:sz w:val="32"/>
          <w:szCs w:val="32"/>
        </w:rPr>
        <w:t xml:space="preserve"> НА ТЕРРИТОРИИ МУНИЦИПАЛЬНОГО ОБРАЗОВАНИЯ МОСКОВСКОЙ ОБЛАСТИ</w:t>
      </w:r>
      <w:r>
        <w:rPr>
          <w:b/>
          <w:sz w:val="32"/>
          <w:szCs w:val="32"/>
        </w:rPr>
        <w:t>»</w:t>
      </w:r>
      <w:r w:rsidRPr="0025110B">
        <w:rPr>
          <w:b/>
          <w:sz w:val="32"/>
          <w:szCs w:val="32"/>
        </w:rPr>
        <w:t xml:space="preserve"> </w:t>
      </w:r>
      <w:bookmarkStart w:id="20" w:name="Par5228"/>
      <w:bookmarkEnd w:id="20"/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 w:rsidRPr="009F350D">
        <w:rPr>
          <w:b/>
          <w:sz w:val="32"/>
          <w:szCs w:val="32"/>
        </w:rPr>
        <w:t xml:space="preserve">МУНИЦИПАЛЬНОЙ ПРОГРАММЫ </w:t>
      </w:r>
      <w:r>
        <w:rPr>
          <w:b/>
          <w:sz w:val="32"/>
          <w:szCs w:val="32"/>
        </w:rPr>
        <w:t>МУНИЦИПАЛЬНОГО ОБРАЗОВАНИЯ</w:t>
      </w:r>
    </w:p>
    <w:p w:rsidR="00F752D8" w:rsidRDefault="00F752D8" w:rsidP="00F752D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6329F8">
        <w:rPr>
          <w:b/>
          <w:sz w:val="32"/>
          <w:szCs w:val="32"/>
        </w:rPr>
        <w:t xml:space="preserve">СЕРГИЕВО-ПОСАДСКИЙ </w:t>
      </w:r>
      <w:r>
        <w:rPr>
          <w:b/>
          <w:sz w:val="32"/>
          <w:szCs w:val="32"/>
        </w:rPr>
        <w:t>ГОРОДСКОЙ ОКРУГ</w:t>
      </w:r>
      <w:r w:rsidRPr="006329F8">
        <w:rPr>
          <w:b/>
          <w:sz w:val="32"/>
          <w:szCs w:val="32"/>
        </w:rPr>
        <w:t xml:space="preserve"> МОСКОВСКОЙ ОБЛАСТИ</w:t>
      </w:r>
      <w:r>
        <w:rPr>
          <w:b/>
          <w:sz w:val="32"/>
          <w:szCs w:val="32"/>
        </w:rPr>
        <w:t>»</w:t>
      </w:r>
    </w:p>
    <w:p w:rsidR="00F752D8" w:rsidRPr="000C1DA4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«БЕЗОПАСНОСТЬ И ОБЕСПЕЧЕНИЕ БЕЗОПАСНОСТИ ЖИЗНЕДЕЯТЕЛЬНОСТИ НАСЕЛЕНИЯ»</w:t>
      </w:r>
    </w:p>
    <w:p w:rsidR="00F752D8" w:rsidRPr="0025110B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</w:p>
    <w:p w:rsidR="00F752D8" w:rsidRDefault="00F752D8" w:rsidP="00F752D8">
      <w:pPr>
        <w:ind w:firstLine="0"/>
      </w:pPr>
    </w:p>
    <w:p w:rsidR="00F752D8" w:rsidRDefault="00F752D8" w:rsidP="00F752D8">
      <w:pPr>
        <w:ind w:firstLine="0"/>
        <w:jc w:val="center"/>
      </w:pPr>
    </w:p>
    <w:p w:rsidR="00F752D8" w:rsidRDefault="00F752D8" w:rsidP="00F752D8">
      <w:pPr>
        <w:ind w:firstLine="0"/>
        <w:jc w:val="center"/>
        <w:rPr>
          <w:sz w:val="32"/>
          <w:szCs w:val="32"/>
        </w:rPr>
      </w:pPr>
      <w:r w:rsidRPr="0025110B">
        <w:rPr>
          <w:sz w:val="32"/>
          <w:szCs w:val="32"/>
        </w:rPr>
        <w:t>Паспорт</w:t>
      </w:r>
      <w:r>
        <w:rPr>
          <w:sz w:val="32"/>
          <w:szCs w:val="32"/>
        </w:rPr>
        <w:t xml:space="preserve"> </w:t>
      </w:r>
      <w:r w:rsidRPr="0025110B">
        <w:rPr>
          <w:sz w:val="32"/>
          <w:szCs w:val="32"/>
        </w:rPr>
        <w:t xml:space="preserve">подпрограммы </w:t>
      </w:r>
      <w:r>
        <w:rPr>
          <w:sz w:val="32"/>
          <w:szCs w:val="32"/>
        </w:rPr>
        <w:t>5</w:t>
      </w:r>
      <w:r w:rsidRPr="0025110B">
        <w:rPr>
          <w:sz w:val="32"/>
          <w:szCs w:val="32"/>
        </w:rPr>
        <w:t xml:space="preserve"> </w:t>
      </w:r>
    </w:p>
    <w:p w:rsidR="00F752D8" w:rsidRDefault="00F752D8" w:rsidP="00F752D8">
      <w:pPr>
        <w:pStyle w:val="1"/>
        <w:rPr>
          <w:szCs w:val="32"/>
        </w:rPr>
      </w:pPr>
      <w:bookmarkStart w:id="21" w:name="_Toc27743590"/>
      <w:r>
        <w:rPr>
          <w:szCs w:val="32"/>
        </w:rPr>
        <w:t>«</w:t>
      </w:r>
      <w:r w:rsidRPr="005B5456">
        <w:rPr>
          <w:rStyle w:val="41"/>
        </w:rPr>
        <w:t>Обеспечение мероприятий гражданской обороны</w:t>
      </w:r>
      <w:r w:rsidR="00361D0B">
        <w:rPr>
          <w:rStyle w:val="41"/>
        </w:rPr>
        <w:t xml:space="preserve"> на территории муниципального образования </w:t>
      </w:r>
      <w:r w:rsidR="00F31375">
        <w:rPr>
          <w:rStyle w:val="41"/>
        </w:rPr>
        <w:t>М</w:t>
      </w:r>
      <w:r w:rsidR="00361D0B">
        <w:rPr>
          <w:rStyle w:val="41"/>
        </w:rPr>
        <w:t>осковской области</w:t>
      </w:r>
      <w:r>
        <w:rPr>
          <w:szCs w:val="32"/>
        </w:rPr>
        <w:t>»</w:t>
      </w:r>
      <w:bookmarkEnd w:id="21"/>
    </w:p>
    <w:p w:rsidR="00F31375" w:rsidRPr="00F31375" w:rsidRDefault="00F31375" w:rsidP="00F31375"/>
    <w:p w:rsidR="00F752D8" w:rsidRDefault="00F752D8" w:rsidP="00F752D8">
      <w:pPr>
        <w:ind w:firstLine="0"/>
        <w:rPr>
          <w:b/>
          <w:szCs w:val="24"/>
        </w:rPr>
      </w:pPr>
    </w:p>
    <w:p w:rsidR="00F752D8" w:rsidRDefault="00F752D8" w:rsidP="00F752D8">
      <w:pPr>
        <w:rPr>
          <w:b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789"/>
        <w:gridCol w:w="2491"/>
        <w:gridCol w:w="2413"/>
        <w:gridCol w:w="1170"/>
        <w:gridCol w:w="1366"/>
        <w:gridCol w:w="1108"/>
        <w:gridCol w:w="1305"/>
        <w:gridCol w:w="1409"/>
        <w:gridCol w:w="1302"/>
      </w:tblGrid>
      <w:tr w:rsidR="00F752D8" w:rsidRPr="007F6099" w:rsidTr="00AA22C5"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lastRenderedPageBreak/>
              <w:t>Цель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 w:rsidRPr="007F6099">
              <w:rPr>
                <w:sz w:val="22"/>
              </w:rPr>
              <w:t xml:space="preserve">Создание и содержание имущества в учреждениях, подведомственных исполнительным органам Сергиево-Посадского </w:t>
            </w:r>
            <w:r>
              <w:rPr>
                <w:sz w:val="22"/>
              </w:rPr>
              <w:t>городского округа</w:t>
            </w:r>
          </w:p>
        </w:tc>
      </w:tr>
      <w:tr w:rsidR="00F752D8" w:rsidRPr="004D6BE4" w:rsidTr="00AA22C5">
        <w:tc>
          <w:tcPr>
            <w:tcW w:w="908" w:type="pct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4092" w:type="pct"/>
            <w:gridSpan w:val="8"/>
            <w:tcBorders>
              <w:right w:val="single" w:sz="4" w:space="0" w:color="auto"/>
            </w:tcBorders>
          </w:tcPr>
          <w:p w:rsidR="00F752D8" w:rsidRPr="004D6BE4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городского округа, курирующий вопросы безопасности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Муниципальный </w:t>
            </w:r>
            <w:r w:rsidRPr="007F6099">
              <w:rPr>
                <w:sz w:val="22"/>
              </w:rPr>
              <w:t xml:space="preserve"> заказчик подпрограммы</w:t>
            </w:r>
          </w:p>
        </w:tc>
        <w:tc>
          <w:tcPr>
            <w:tcW w:w="4092" w:type="pct"/>
            <w:gridSpan w:val="8"/>
          </w:tcPr>
          <w:p w:rsidR="00F752D8" w:rsidRPr="007F6099" w:rsidRDefault="00F752D8" w:rsidP="00AA22C5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Администрация  </w:t>
            </w:r>
            <w:r w:rsidRPr="00152D04">
              <w:rPr>
                <w:sz w:val="22"/>
              </w:rPr>
              <w:t xml:space="preserve"> Сергиево-Посадского </w:t>
            </w:r>
            <w:r>
              <w:rPr>
                <w:sz w:val="22"/>
              </w:rPr>
              <w:t>городского округа</w:t>
            </w:r>
            <w:r w:rsidRPr="00152D04">
              <w:rPr>
                <w:sz w:val="22"/>
              </w:rPr>
              <w:t>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4092" w:type="pct"/>
            <w:gridSpan w:val="8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г.г.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 w:val="restart"/>
            <w:vAlign w:val="center"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1B0AF4">
              <w:rPr>
                <w:sz w:val="22"/>
              </w:rPr>
              <w:t>Источники финансирования подпрограммы</w:t>
            </w:r>
            <w:r>
              <w:rPr>
                <w:sz w:val="22"/>
              </w:rPr>
              <w:t>.</w:t>
            </w:r>
          </w:p>
        </w:tc>
        <w:tc>
          <w:tcPr>
            <w:tcW w:w="811" w:type="pct"/>
            <w:vMerge w:val="restart"/>
            <w:tcBorders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Главный распорядитель бюджетных средств</w:t>
            </w:r>
          </w:p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Источник финансирования</w:t>
            </w:r>
          </w:p>
        </w:tc>
        <w:tc>
          <w:tcPr>
            <w:tcW w:w="2495" w:type="pct"/>
            <w:gridSpan w:val="6"/>
            <w:tcBorders>
              <w:left w:val="single" w:sz="4" w:space="0" w:color="auto"/>
            </w:tcBorders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Общий объем средств направляемых на реализацию подпрограммы, тыс.руб.</w:t>
            </w:r>
          </w:p>
        </w:tc>
      </w:tr>
      <w:tr w:rsidR="00F752D8" w:rsidRPr="007F6099" w:rsidTr="00AA22C5">
        <w:trPr>
          <w:trHeight w:val="411"/>
        </w:trPr>
        <w:tc>
          <w:tcPr>
            <w:tcW w:w="908" w:type="pct"/>
            <w:vMerge/>
          </w:tcPr>
          <w:p w:rsidR="00F752D8" w:rsidRDefault="00F752D8" w:rsidP="00AA22C5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 w:rsidRPr="001B0AF4">
              <w:rPr>
                <w:sz w:val="22"/>
              </w:rPr>
              <w:t>Итого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F752D8" w:rsidRPr="001B0AF4" w:rsidRDefault="00F752D8" w:rsidP="00AA22C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</w:tr>
      <w:tr w:rsidR="004D6E09" w:rsidRPr="007F6099" w:rsidTr="001B3BAE">
        <w:trPr>
          <w:trHeight w:val="832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E09" w:rsidRDefault="004D6E09" w:rsidP="004D6E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Администрация </w:t>
            </w:r>
            <w:r w:rsidRPr="00152D04">
              <w:rPr>
                <w:sz w:val="22"/>
              </w:rPr>
              <w:t>Сергиево-Посадского</w:t>
            </w:r>
            <w:r>
              <w:rPr>
                <w:sz w:val="22"/>
              </w:rPr>
              <w:t xml:space="preserve"> городского округа</w:t>
            </w:r>
            <w:r w:rsidRPr="00152D04">
              <w:rPr>
                <w:sz w:val="22"/>
              </w:rPr>
              <w:t>.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1B0AF4">
              <w:rPr>
                <w:sz w:val="22"/>
              </w:rPr>
              <w:t>Всего, в том числе: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F31375" w:rsidP="00F31375">
            <w:pPr>
              <w:ind w:firstLine="0"/>
            </w:pPr>
            <w:r>
              <w:t>402</w:t>
            </w:r>
            <w:r w:rsidR="00D7562E">
              <w:t>,</w:t>
            </w:r>
            <w:r>
              <w:t>84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F31375" w:rsidP="00F31375">
            <w:pPr>
              <w:ind w:firstLine="0"/>
            </w:pPr>
            <w:r>
              <w:t>100</w:t>
            </w:r>
            <w:r w:rsidR="005B05B7">
              <w:t>,</w:t>
            </w:r>
            <w:r>
              <w:t>74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5866AD" w:rsidRDefault="004D6E09" w:rsidP="004D6E09">
            <w:pPr>
              <w:ind w:firstLine="4"/>
            </w:pPr>
            <w:r w:rsidRPr="005866AD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5866AD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13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</w:tr>
      <w:tr w:rsidR="004D6E09" w:rsidRPr="007F6099" w:rsidTr="001B3BAE">
        <w:trPr>
          <w:trHeight w:val="411"/>
        </w:trPr>
        <w:tc>
          <w:tcPr>
            <w:tcW w:w="908" w:type="pct"/>
            <w:vMerge/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right w:val="single" w:sz="4" w:space="0" w:color="auto"/>
            </w:tcBorders>
            <w:vAlign w:val="center"/>
          </w:tcPr>
          <w:p w:rsidR="004D6E09" w:rsidRPr="001B0AF4" w:rsidRDefault="004D6E09" w:rsidP="004D6E09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2"/>
              </w:rPr>
              <w:t>Средства бюджета Сергиево-Посадского городского округа.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F31375" w:rsidP="00F31375">
            <w:pPr>
              <w:ind w:firstLine="0"/>
            </w:pPr>
            <w:r>
              <w:t>402</w:t>
            </w:r>
            <w:r w:rsidR="00D7562E">
              <w:t>,</w:t>
            </w:r>
            <w:r>
              <w:t>84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F31375" w:rsidP="00F31375">
            <w:pPr>
              <w:ind w:firstLine="0"/>
            </w:pPr>
            <w:r>
              <w:t>100,74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2B5EB7" w:rsidP="004D6E09">
            <w:pPr>
              <w:ind w:firstLine="0"/>
            </w:pPr>
            <w:r>
              <w:t>0,0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Pr="00A27163" w:rsidRDefault="004D6E09" w:rsidP="004D6E09">
            <w:pPr>
              <w:ind w:firstLine="4"/>
            </w:pPr>
            <w:r w:rsidRPr="00A27163">
              <w:t>100,7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</w:tcPr>
          <w:p w:rsidR="004D6E09" w:rsidRDefault="004D6E09" w:rsidP="004D6E09">
            <w:pPr>
              <w:ind w:hanging="22"/>
            </w:pPr>
            <w:r w:rsidRPr="00A27163">
              <w:t>100,7</w:t>
            </w:r>
          </w:p>
        </w:tc>
        <w:tc>
          <w:tcPr>
            <w:tcW w:w="424" w:type="pct"/>
            <w:tcBorders>
              <w:left w:val="single" w:sz="4" w:space="0" w:color="auto"/>
            </w:tcBorders>
            <w:vAlign w:val="center"/>
          </w:tcPr>
          <w:p w:rsidR="004D6E09" w:rsidRPr="00A07EE7" w:rsidRDefault="00213EB7" w:rsidP="004D6E0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100,7</w:t>
            </w:r>
          </w:p>
        </w:tc>
      </w:tr>
      <w:tr w:rsidR="00F752D8" w:rsidRPr="00537759" w:rsidTr="00AA22C5">
        <w:trPr>
          <w:trHeight w:val="906"/>
        </w:trPr>
        <w:tc>
          <w:tcPr>
            <w:tcW w:w="908" w:type="pct"/>
          </w:tcPr>
          <w:p w:rsidR="00F752D8" w:rsidRPr="00537759" w:rsidRDefault="00F752D8" w:rsidP="00AA22C5">
            <w:pPr>
              <w:ind w:firstLine="0"/>
              <w:rPr>
                <w:sz w:val="22"/>
              </w:rPr>
            </w:pPr>
            <w:r w:rsidRPr="00537759">
              <w:rPr>
                <w:sz w:val="22"/>
              </w:rPr>
              <w:t>Планируемые результаты реализации подпрограммы</w:t>
            </w:r>
          </w:p>
        </w:tc>
        <w:tc>
          <w:tcPr>
            <w:tcW w:w="4092" w:type="pct"/>
            <w:gridSpan w:val="8"/>
          </w:tcPr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обороны.</w:t>
            </w:r>
          </w:p>
          <w:p w:rsidR="00F752D8" w:rsidRPr="00947053" w:rsidRDefault="00F752D8" w:rsidP="00AA22C5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7053">
              <w:rPr>
                <w:sz w:val="22"/>
                <w:szCs w:val="22"/>
              </w:rPr>
              <w:t>Увеличение степени готовности к использованию по предназначению защитных сооружений и иных объектов ГО.</w:t>
            </w:r>
          </w:p>
          <w:p w:rsidR="00F752D8" w:rsidRPr="00947053" w:rsidRDefault="00F752D8" w:rsidP="00AA22C5">
            <w:pPr>
              <w:pStyle w:val="ab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sz w:val="22"/>
                <w:szCs w:val="22"/>
              </w:rPr>
            </w:pPr>
          </w:p>
        </w:tc>
      </w:tr>
    </w:tbl>
    <w:p w:rsidR="00F752D8" w:rsidRDefault="00F752D8" w:rsidP="00F752D8">
      <w:pPr>
        <w:rPr>
          <w:rFonts w:ascii="Arial" w:hAnsi="Arial" w:cs="Arial"/>
          <w:sz w:val="20"/>
          <w:szCs w:val="20"/>
        </w:rPr>
      </w:pPr>
    </w:p>
    <w:p w:rsidR="00F752D8" w:rsidRDefault="00F752D8" w:rsidP="00F752D8">
      <w:pPr>
        <w:spacing w:after="200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2D8" w:rsidRPr="00BF70B5" w:rsidRDefault="00F752D8" w:rsidP="00F752D8">
      <w:pPr>
        <w:rPr>
          <w:sz w:val="24"/>
          <w:szCs w:val="24"/>
        </w:rPr>
      </w:pPr>
    </w:p>
    <w:p w:rsidR="00F752D8" w:rsidRPr="00BF70B5" w:rsidRDefault="00F752D8" w:rsidP="00F752D8">
      <w:pPr>
        <w:jc w:val="center"/>
        <w:rPr>
          <w:sz w:val="24"/>
          <w:szCs w:val="24"/>
        </w:rPr>
      </w:pPr>
      <w:bookmarkStart w:id="22" w:name="Par5270"/>
      <w:bookmarkEnd w:id="22"/>
      <w:r>
        <w:rPr>
          <w:sz w:val="24"/>
          <w:szCs w:val="24"/>
        </w:rPr>
        <w:t>1</w:t>
      </w:r>
      <w:r w:rsidRPr="0029574F">
        <w:rPr>
          <w:sz w:val="24"/>
          <w:szCs w:val="24"/>
        </w:rPr>
        <w:t xml:space="preserve">. </w:t>
      </w:r>
      <w:r>
        <w:rPr>
          <w:sz w:val="24"/>
          <w:szCs w:val="24"/>
        </w:rPr>
        <w:t>Х</w:t>
      </w:r>
      <w:r w:rsidRPr="004C2EE9">
        <w:rPr>
          <w:sz w:val="24"/>
          <w:szCs w:val="24"/>
        </w:rPr>
        <w:t>арактеристик</w:t>
      </w:r>
      <w:r>
        <w:rPr>
          <w:sz w:val="24"/>
          <w:szCs w:val="24"/>
        </w:rPr>
        <w:t>а</w:t>
      </w:r>
      <w:r w:rsidRPr="004C2EE9">
        <w:rPr>
          <w:sz w:val="24"/>
          <w:szCs w:val="24"/>
        </w:rPr>
        <w:t xml:space="preserve"> проблем, решаемых посредством мероприятий</w:t>
      </w:r>
      <w:r w:rsidRPr="009F350D">
        <w:rPr>
          <w:sz w:val="24"/>
          <w:szCs w:val="24"/>
        </w:rPr>
        <w:t xml:space="preserve"> реализации подпрограммы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F752D8" w:rsidRPr="00BF70B5" w:rsidRDefault="00F752D8" w:rsidP="00F752D8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>Обеспечение мероприятий гражданской обороны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Default="00F752D8" w:rsidP="00F752D8">
      <w:pPr>
        <w:ind w:firstLine="708"/>
        <w:rPr>
          <w:sz w:val="24"/>
          <w:szCs w:val="24"/>
        </w:rPr>
      </w:pP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На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расположено 104 защитных сооружени</w:t>
      </w:r>
      <w:r>
        <w:rPr>
          <w:sz w:val="24"/>
          <w:szCs w:val="24"/>
        </w:rPr>
        <w:t>я</w:t>
      </w:r>
      <w:r w:rsidRPr="00D91908">
        <w:rPr>
          <w:sz w:val="24"/>
          <w:szCs w:val="24"/>
        </w:rPr>
        <w:t xml:space="preserve"> гражданской обороны (ЗС ГО) 46 убежищ и 58 противорадиационн</w:t>
      </w:r>
      <w:r>
        <w:rPr>
          <w:sz w:val="24"/>
          <w:szCs w:val="24"/>
        </w:rPr>
        <w:t>ых укрытий, из них ограниченно</w:t>
      </w:r>
      <w:r w:rsidRPr="00D91908">
        <w:rPr>
          <w:sz w:val="24"/>
          <w:szCs w:val="24"/>
        </w:rPr>
        <w:t xml:space="preserve"> готовы 31 убежище и 5 противорадиационных укрытия, что составляет 30 % от общего количества ЗС ГО. Для обеспечения к 2021 году готовности к приему укрываемых до 75 % ЗС ГО необходимо провести обследование, планово-предупредительный ремонт строительных конструкций и специального оборудования ЗС ГО не готовых к приему укрываемых. Для экстренного укрытия населения от обычных средств поражения необходимо содержать имеющийся фонд заглубленных помещений подземного пространства в количестве 373 помещения из расчета 667256,7 квадратных метров на 266,8 тысяч человек.</w:t>
      </w:r>
    </w:p>
    <w:p w:rsidR="00F752D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>С целью подготовки населения в области гражданской обороны необходимо продолжить работу по созданию учебных консультационных</w:t>
      </w:r>
      <w:r>
        <w:rPr>
          <w:sz w:val="24"/>
          <w:szCs w:val="24"/>
        </w:rPr>
        <w:t xml:space="preserve"> </w:t>
      </w:r>
      <w:r w:rsidRPr="00D91908">
        <w:rPr>
          <w:sz w:val="24"/>
          <w:szCs w:val="24"/>
        </w:rPr>
        <w:t xml:space="preserve">пунктов </w:t>
      </w:r>
      <w:r>
        <w:rPr>
          <w:sz w:val="24"/>
          <w:szCs w:val="24"/>
        </w:rPr>
        <w:t>(далее – УКП)</w:t>
      </w:r>
      <w:r w:rsidRPr="00D919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расчета 1 УКП на 10 тысяч населения. </w:t>
      </w:r>
    </w:p>
    <w:p w:rsidR="00F752D8" w:rsidRPr="00D91908" w:rsidRDefault="00F752D8" w:rsidP="00F752D8">
      <w:pPr>
        <w:ind w:firstLine="708"/>
        <w:jc w:val="both"/>
        <w:rPr>
          <w:sz w:val="24"/>
          <w:szCs w:val="24"/>
        </w:rPr>
      </w:pPr>
      <w:r w:rsidRPr="00D91908">
        <w:rPr>
          <w:sz w:val="24"/>
          <w:szCs w:val="24"/>
        </w:rPr>
        <w:t xml:space="preserve">Повышение уровня защиты населения и территории Сергиево-Посадского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 xml:space="preserve">  от опасностей возникающих при военных конфликтах или вследствие этих конфликтов,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обороны, повышения готовности сил гражданской обороны </w:t>
      </w:r>
      <w:r>
        <w:rPr>
          <w:sz w:val="24"/>
          <w:szCs w:val="24"/>
        </w:rPr>
        <w:t>округа</w:t>
      </w:r>
      <w:r w:rsidRPr="00D91908">
        <w:rPr>
          <w:sz w:val="24"/>
          <w:szCs w:val="24"/>
        </w:rPr>
        <w:t xml:space="preserve">, объектов гражданской обороны, защитных сооружений гражданской обороны, систем управления гражданской обороны, связи, создания и содержания запасов материально-технических, продовольственных, медицинских и иных средств, для целей гражданской обороны, создания и оснащения оборудованием и специальной техникой нештатных формирований по обеспечению выполнения мероприятий гражданской обороны (НФГО) в учреждениях и организациях, подведомственных администрации </w:t>
      </w:r>
      <w:r>
        <w:rPr>
          <w:sz w:val="24"/>
          <w:szCs w:val="24"/>
        </w:rPr>
        <w:t>городского округа</w:t>
      </w:r>
      <w:r w:rsidRPr="00D91908">
        <w:rPr>
          <w:sz w:val="24"/>
          <w:szCs w:val="24"/>
        </w:rPr>
        <w:t>.</w:t>
      </w:r>
    </w:p>
    <w:p w:rsidR="00F752D8" w:rsidRPr="00BF70B5" w:rsidRDefault="00F752D8" w:rsidP="00F752D8">
      <w:pPr>
        <w:ind w:firstLine="708"/>
        <w:jc w:val="both"/>
        <w:rPr>
          <w:sz w:val="24"/>
          <w:szCs w:val="24"/>
        </w:rPr>
      </w:pPr>
      <w:r w:rsidRPr="00BF70B5">
        <w:rPr>
          <w:sz w:val="24"/>
          <w:szCs w:val="24"/>
        </w:rPr>
        <w:t xml:space="preserve">Реализация подпрограммы будет осуществляться в соответствии с </w:t>
      </w:r>
      <w:hyperlink w:anchor="Par5298" w:tooltip="Ссылка на текущий документ" w:history="1">
        <w:r w:rsidRPr="00BF70B5">
          <w:rPr>
            <w:sz w:val="24"/>
            <w:szCs w:val="24"/>
          </w:rPr>
          <w:t>Перечнем</w:t>
        </w:r>
      </w:hyperlink>
      <w:r w:rsidRPr="00BF70B5">
        <w:rPr>
          <w:sz w:val="24"/>
          <w:szCs w:val="24"/>
        </w:rPr>
        <w:t xml:space="preserve"> мероприятий подпрограммы </w:t>
      </w:r>
      <w:r>
        <w:rPr>
          <w:sz w:val="24"/>
          <w:szCs w:val="24"/>
        </w:rPr>
        <w:t>5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F70B5">
        <w:rPr>
          <w:sz w:val="24"/>
          <w:szCs w:val="24"/>
        </w:rPr>
        <w:t xml:space="preserve">Обеспечение мероприятий гражданской обороны </w:t>
      </w:r>
      <w:r w:rsidR="00F31375">
        <w:rPr>
          <w:sz w:val="24"/>
          <w:szCs w:val="24"/>
        </w:rPr>
        <w:t>на территории муниципального образования Московской области</w:t>
      </w:r>
      <w:r w:rsidR="00013FC8">
        <w:rPr>
          <w:sz w:val="24"/>
          <w:szCs w:val="24"/>
        </w:rPr>
        <w:t>»</w:t>
      </w:r>
      <w:r w:rsidR="00F31375">
        <w:rPr>
          <w:sz w:val="24"/>
          <w:szCs w:val="24"/>
        </w:rPr>
        <w:t xml:space="preserve"> </w:t>
      </w:r>
      <w:r w:rsidRPr="00BF70B5">
        <w:rPr>
          <w:sz w:val="24"/>
          <w:szCs w:val="24"/>
        </w:rPr>
        <w:t xml:space="preserve">муниципальной программы Сергиево-Посадского </w:t>
      </w:r>
      <w:r>
        <w:rPr>
          <w:sz w:val="24"/>
          <w:szCs w:val="24"/>
        </w:rPr>
        <w:t>городского округа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«Б</w:t>
      </w:r>
      <w:r w:rsidRPr="00BF70B5">
        <w:rPr>
          <w:sz w:val="24"/>
          <w:szCs w:val="24"/>
        </w:rPr>
        <w:t>езопасност</w:t>
      </w:r>
      <w:r>
        <w:rPr>
          <w:sz w:val="24"/>
          <w:szCs w:val="24"/>
        </w:rPr>
        <w:t>ь</w:t>
      </w:r>
      <w:r w:rsidRPr="00BF70B5">
        <w:rPr>
          <w:sz w:val="24"/>
          <w:szCs w:val="24"/>
        </w:rPr>
        <w:t xml:space="preserve"> </w:t>
      </w:r>
      <w:r>
        <w:rPr>
          <w:sz w:val="24"/>
          <w:szCs w:val="24"/>
        </w:rPr>
        <w:t>и обеспечение безопасности жизнедеятельности населения».</w:t>
      </w:r>
    </w:p>
    <w:p w:rsidR="00F752D8" w:rsidRDefault="00F752D8" w:rsidP="00F752D8">
      <w:pPr>
        <w:rPr>
          <w:rFonts w:ascii="Arial" w:hAnsi="Arial" w:cs="Arial"/>
          <w:sz w:val="20"/>
          <w:szCs w:val="20"/>
        </w:rPr>
      </w:pPr>
      <w:r>
        <w:br w:type="page"/>
      </w:r>
    </w:p>
    <w:p w:rsidR="00F752D8" w:rsidRPr="00AE60FF" w:rsidRDefault="00F752D8" w:rsidP="00F752D8">
      <w:pPr>
        <w:pStyle w:val="ConsPlusNormal"/>
        <w:jc w:val="center"/>
      </w:pPr>
      <w:bookmarkStart w:id="23" w:name="Par5292"/>
      <w:bookmarkStart w:id="24" w:name="Par5298"/>
      <w:bookmarkEnd w:id="23"/>
      <w:bookmarkEnd w:id="24"/>
      <w:r w:rsidRPr="00AE60FF">
        <w:lastRenderedPageBreak/>
        <w:t>ПЕРЕЧЕНЬ</w:t>
      </w:r>
    </w:p>
    <w:p w:rsidR="00F752D8" w:rsidRPr="00AE60FF" w:rsidRDefault="00F752D8" w:rsidP="00F752D8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  <w:szCs w:val="24"/>
        </w:rPr>
      </w:pPr>
      <w:r w:rsidRPr="00AE60FF">
        <w:rPr>
          <w:sz w:val="24"/>
          <w:szCs w:val="24"/>
        </w:rPr>
        <w:t xml:space="preserve">МЕРОПРИЯТИЙ ПОДПРОГРАММЫ 5 «ОБЕСПЕЧЕНИЕ </w:t>
      </w:r>
      <w:r>
        <w:rPr>
          <w:sz w:val="24"/>
          <w:szCs w:val="24"/>
        </w:rPr>
        <w:t>МЕРОПРИЯТИЙ ГРАЖДАНСКОЙ ОБОРОНЫ</w:t>
      </w:r>
      <w:r w:rsidR="00361D0B">
        <w:rPr>
          <w:sz w:val="24"/>
          <w:szCs w:val="24"/>
        </w:rPr>
        <w:t xml:space="preserve"> НА ТЕРРИТОРИИ МУНИЦИПАЛЬНОГО ОБРАЗОВАНИЯ МОСКОВСКОЙ ОБЛАСТИ</w:t>
      </w:r>
      <w:r>
        <w:rPr>
          <w:sz w:val="24"/>
          <w:szCs w:val="24"/>
        </w:rPr>
        <w:t>»</w:t>
      </w:r>
    </w:p>
    <w:p w:rsidR="00F752D8" w:rsidRDefault="00F752D8" w:rsidP="00F752D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3126"/>
        <w:gridCol w:w="1796"/>
        <w:gridCol w:w="1151"/>
        <w:gridCol w:w="1151"/>
        <w:gridCol w:w="724"/>
        <w:gridCol w:w="615"/>
        <w:gridCol w:w="615"/>
        <w:gridCol w:w="615"/>
        <w:gridCol w:w="615"/>
        <w:gridCol w:w="615"/>
        <w:gridCol w:w="1182"/>
        <w:gridCol w:w="2714"/>
      </w:tblGrid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№ п/п</w:t>
            </w: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593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</w:t>
            </w:r>
            <w:r>
              <w:rPr>
                <w:sz w:val="16"/>
                <w:szCs w:val="16"/>
              </w:rPr>
              <w:t>сирования в 2019</w:t>
            </w:r>
            <w:r w:rsidRPr="00A07EE7">
              <w:rPr>
                <w:sz w:val="16"/>
                <w:szCs w:val="16"/>
              </w:rPr>
              <w:t xml:space="preserve"> году (тыс. руб)</w:t>
            </w:r>
          </w:p>
        </w:tc>
        <w:tc>
          <w:tcPr>
            <w:tcW w:w="239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Всего, (тыс.руб)</w:t>
            </w:r>
          </w:p>
        </w:tc>
        <w:tc>
          <w:tcPr>
            <w:tcW w:w="1015" w:type="pct"/>
            <w:gridSpan w:val="5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Объем финансирования по годам, (тыс.руб)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Результаты выполнения подпрограммы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</w:t>
            </w:r>
          </w:p>
        </w:tc>
        <w:tc>
          <w:tcPr>
            <w:tcW w:w="1032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2</w:t>
            </w:r>
          </w:p>
        </w:tc>
        <w:tc>
          <w:tcPr>
            <w:tcW w:w="593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6</w:t>
            </w:r>
          </w:p>
        </w:tc>
        <w:tc>
          <w:tcPr>
            <w:tcW w:w="239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7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8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9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10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11</w:t>
            </w:r>
          </w:p>
        </w:tc>
        <w:tc>
          <w:tcPr>
            <w:tcW w:w="203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13</w:t>
            </w: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14</w:t>
            </w: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01. 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6F44A3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Основное мероприятие 02. 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01.01.2020 - 31.12.2024</w:t>
            </w: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607EBC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6F44A3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  <w:r w:rsidR="000F23B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6F44A3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752D8" w:rsidRPr="006F44A3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A77B1B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6F44A3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Создание и обеспечение готовности сил и средств гражданской обороны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  <w:noWrap/>
            <w:vAlign w:val="center"/>
          </w:tcPr>
          <w:p w:rsidR="00F752D8" w:rsidRPr="006C5F42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  <w:r w:rsidR="00D7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F752D8" w:rsidRPr="00FB13C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noWrap/>
            <w:vAlign w:val="center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F752D8" w:rsidRPr="00A07EE7" w:rsidRDefault="00F752D8" w:rsidP="005F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Приобретение имущества гражданской обороны для обеспеченности установленных групп</w:t>
            </w:r>
            <w:r>
              <w:rPr>
                <w:sz w:val="16"/>
                <w:szCs w:val="16"/>
              </w:rPr>
              <w:t xml:space="preserve"> населения Сергиево-Посадского городского округа</w:t>
            </w:r>
            <w:r w:rsidR="00B135E0">
              <w:rPr>
                <w:sz w:val="16"/>
                <w:szCs w:val="16"/>
              </w:rPr>
              <w:t>.</w:t>
            </w:r>
            <w:r w:rsidR="00751840">
              <w:rPr>
                <w:sz w:val="16"/>
                <w:szCs w:val="16"/>
              </w:rPr>
              <w:t xml:space="preserve"> </w:t>
            </w: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FB13C8" w:rsidRDefault="00EC5A5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752D8" w:rsidRPr="00FB13C8">
              <w:rPr>
                <w:sz w:val="16"/>
                <w:szCs w:val="16"/>
              </w:rPr>
              <w:t>30,00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  <w:r w:rsidR="00D75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F23B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0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59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Организация и выполнение мероприятий, предусмотренных планом гражданской обороны защиты населения муниципального образования Московской области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320"/>
        </w:trPr>
        <w:tc>
          <w:tcPr>
            <w:tcW w:w="75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6C5F42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B13C8"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1032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Расходы на обследование, модернизацию, текущий ремонт, оборудование и содержание городского защищенного пункта управления (ГЗПУ), объектов ГО, защитных сооружений ГО.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  <w:r w:rsidRPr="00A07EE7">
              <w:rPr>
                <w:sz w:val="16"/>
                <w:szCs w:val="16"/>
              </w:rPr>
              <w:t xml:space="preserve"> - 31.12.202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  <w:noWrap/>
          </w:tcPr>
          <w:p w:rsidR="00F752D8" w:rsidRPr="006C5F42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 xml:space="preserve">Администрация Сергиево-Посадского </w:t>
            </w:r>
            <w:r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896" w:type="pct"/>
            <w:vMerge w:val="restart"/>
            <w:shd w:val="clear" w:color="000000" w:fill="FFFFFF"/>
            <w:vAlign w:val="center"/>
          </w:tcPr>
          <w:p w:rsidR="00B135E0" w:rsidRPr="00B135E0" w:rsidRDefault="00B135E0" w:rsidP="00B135E0">
            <w:pPr>
              <w:ind w:firstLine="43"/>
              <w:rPr>
                <w:sz w:val="16"/>
                <w:szCs w:val="16"/>
              </w:rPr>
            </w:pPr>
            <w:r w:rsidRPr="00B135E0">
              <w:rPr>
                <w:sz w:val="16"/>
                <w:szCs w:val="16"/>
              </w:rPr>
              <w:t>Мероприятие не финансируется</w:t>
            </w:r>
          </w:p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07EE7">
              <w:rPr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shd w:val="clear" w:color="000000" w:fill="FFFFFF"/>
          </w:tcPr>
          <w:p w:rsidR="00F752D8" w:rsidRPr="006C5F42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F752D8" w:rsidRPr="00FB13C8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vMerge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shd w:val="clear" w:color="000000" w:fill="FFFFFF"/>
            <w:vAlign w:val="center"/>
          </w:tcPr>
          <w:p w:rsidR="00F752D8" w:rsidRPr="002F301C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2F301C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593" w:type="pct"/>
            <w:vMerge w:val="restart"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Средства местного бюджета городского округа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65A80" w:rsidP="00265A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F31375">
              <w:rPr>
                <w:b/>
                <w:color w:val="auto"/>
                <w:sz w:val="16"/>
                <w:szCs w:val="16"/>
              </w:rPr>
              <w:t>100,74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D7562E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F23B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0,7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752D8" w:rsidRPr="00A07EE7" w:rsidTr="00AA22C5">
        <w:trPr>
          <w:cantSplit/>
          <w:trHeight w:val="20"/>
        </w:trPr>
        <w:tc>
          <w:tcPr>
            <w:tcW w:w="75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3" w:type="pct"/>
            <w:vMerge/>
            <w:shd w:val="clear" w:color="000000" w:fill="FFFFFF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  <w:shd w:val="clear" w:color="000000" w:fill="FFFFFF"/>
          </w:tcPr>
          <w:p w:rsidR="00F752D8" w:rsidRPr="006F44A3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6F44A3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752D8" w:rsidRPr="00961B04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961B04">
              <w:rPr>
                <w:b/>
                <w:sz w:val="16"/>
                <w:szCs w:val="16"/>
              </w:rPr>
              <w:t>630,00</w:t>
            </w:r>
          </w:p>
        </w:tc>
        <w:tc>
          <w:tcPr>
            <w:tcW w:w="239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402</w:t>
            </w:r>
            <w:r w:rsidR="00D7562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F31375" w:rsidP="00F3137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F752D8" w:rsidRPr="00961B04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213EB7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607EBC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F752D8" w:rsidRPr="00961B04" w:rsidRDefault="00D7562E" w:rsidP="00607E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390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pct"/>
            <w:shd w:val="clear" w:color="000000" w:fill="FFFFFF"/>
            <w:vAlign w:val="center"/>
          </w:tcPr>
          <w:p w:rsidR="00F752D8" w:rsidRPr="00A07EE7" w:rsidRDefault="00F752D8" w:rsidP="00AA22C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F752D8" w:rsidRDefault="00F752D8" w:rsidP="00F752D8">
      <w:pPr>
        <w:pStyle w:val="ConsPlusNormal"/>
        <w:jc w:val="center"/>
      </w:pPr>
    </w:p>
    <w:p w:rsidR="00F752D8" w:rsidRPr="00CD1A98" w:rsidRDefault="00F752D8" w:rsidP="00DC2BEE">
      <w:pPr>
        <w:pStyle w:val="ConsPlusNormal"/>
        <w:jc w:val="center"/>
        <w:rPr>
          <w:color w:val="auto"/>
        </w:rPr>
      </w:pPr>
    </w:p>
    <w:sectPr w:rsidR="00F752D8" w:rsidRPr="00CD1A98" w:rsidSect="00EE0387">
      <w:pgSz w:w="16838" w:h="11906" w:orient="landscape" w:code="9"/>
      <w:pgMar w:top="1985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20" w:rsidRDefault="00D04620">
      <w:pPr>
        <w:spacing w:line="240" w:lineRule="auto"/>
      </w:pPr>
      <w:r>
        <w:separator/>
      </w:r>
    </w:p>
  </w:endnote>
  <w:endnote w:type="continuationSeparator" w:id="0">
    <w:p w:rsidR="00D04620" w:rsidRDefault="00D04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7A" w:rsidRPr="00D061F0" w:rsidRDefault="0006577A" w:rsidP="00D96D70">
    <w:pPr>
      <w:pStyle w:val="a7"/>
      <w:tabs>
        <w:tab w:val="clear" w:pos="4677"/>
        <w:tab w:val="clear" w:pos="9355"/>
        <w:tab w:val="left" w:pos="1014"/>
      </w:tabs>
      <w:ind w:firstLine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7A" w:rsidRPr="009B7E4A" w:rsidRDefault="0006577A" w:rsidP="005F1B08">
    <w:pPr>
      <w:pStyle w:val="a7"/>
      <w:ind w:firstLine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20" w:rsidRDefault="00D04620">
      <w:pPr>
        <w:spacing w:line="240" w:lineRule="auto"/>
      </w:pPr>
      <w:r>
        <w:separator/>
      </w:r>
    </w:p>
  </w:footnote>
  <w:footnote w:type="continuationSeparator" w:id="0">
    <w:p w:rsidR="00D04620" w:rsidRDefault="00D04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314491"/>
      <w:docPartObj>
        <w:docPartGallery w:val="Page Numbers (Top of Page)"/>
        <w:docPartUnique/>
      </w:docPartObj>
    </w:sdtPr>
    <w:sdtEndPr/>
    <w:sdtContent>
      <w:p w:rsidR="0006577A" w:rsidRDefault="000657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FC4">
          <w:rPr>
            <w:noProof/>
          </w:rPr>
          <w:t>21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7A" w:rsidRDefault="0006577A">
    <w:pPr>
      <w:pStyle w:val="a5"/>
      <w:jc w:val="center"/>
    </w:pPr>
  </w:p>
  <w:p w:rsidR="0006577A" w:rsidRDefault="00D04620" w:rsidP="00EE0387">
    <w:pPr>
      <w:pStyle w:val="a5"/>
      <w:ind w:firstLine="0"/>
    </w:pPr>
    <w:sdt>
      <w:sdtPr>
        <w:id w:val="1382295152"/>
        <w:docPartObj>
          <w:docPartGallery w:val="Page Numbers (Margins)"/>
          <w:docPartUnique/>
        </w:docPartObj>
      </w:sdtPr>
      <w:sdtEndPr/>
      <w:sdtContent>
        <w:r w:rsidR="0006577A"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2B2D175E" wp14:editId="7BE649B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577A" w:rsidRDefault="0006577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C2FC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2D175E" id="Прямоугольник 4" o:spid="_x0000_s1026" style="position:absolute;margin-left:6.1pt;margin-top:0;width:57.3pt;height:25.95pt;z-index:2516705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06577A" w:rsidRDefault="0006577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C2FC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FB3F9E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E126B61"/>
    <w:multiLevelType w:val="hybridMultilevel"/>
    <w:tmpl w:val="C1DCC0D6"/>
    <w:lvl w:ilvl="0" w:tplc="240677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0DC0862"/>
    <w:multiLevelType w:val="hybridMultilevel"/>
    <w:tmpl w:val="7B08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>
    <w:nsid w:val="186B6F0D"/>
    <w:multiLevelType w:val="multilevel"/>
    <w:tmpl w:val="1B9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1BB05B49"/>
    <w:multiLevelType w:val="hybridMultilevel"/>
    <w:tmpl w:val="8292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9212B0"/>
    <w:multiLevelType w:val="hybridMultilevel"/>
    <w:tmpl w:val="4F74759C"/>
    <w:lvl w:ilvl="0" w:tplc="8D0A44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14AAF"/>
    <w:multiLevelType w:val="hybridMultilevel"/>
    <w:tmpl w:val="C5E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C6966"/>
    <w:multiLevelType w:val="hybridMultilevel"/>
    <w:tmpl w:val="A5D8D5D2"/>
    <w:lvl w:ilvl="0" w:tplc="908E09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>
    <w:nsid w:val="33D11EDB"/>
    <w:multiLevelType w:val="hybridMultilevel"/>
    <w:tmpl w:val="BC1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8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9ED67F0"/>
    <w:multiLevelType w:val="hybridMultilevel"/>
    <w:tmpl w:val="766474C6"/>
    <w:lvl w:ilvl="0" w:tplc="4DF05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737F13"/>
    <w:multiLevelType w:val="hybridMultilevel"/>
    <w:tmpl w:val="C3D09482"/>
    <w:lvl w:ilvl="0" w:tplc="4DF0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E51"/>
    <w:multiLevelType w:val="hybridMultilevel"/>
    <w:tmpl w:val="3000B8A0"/>
    <w:lvl w:ilvl="0" w:tplc="4DF05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3565D1"/>
    <w:multiLevelType w:val="hybridMultilevel"/>
    <w:tmpl w:val="A2225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8C5248"/>
    <w:multiLevelType w:val="multilevel"/>
    <w:tmpl w:val="C4E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70F88"/>
    <w:multiLevelType w:val="hybridMultilevel"/>
    <w:tmpl w:val="03309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452BC1"/>
    <w:multiLevelType w:val="multilevel"/>
    <w:tmpl w:val="9786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30">
    <w:nsid w:val="75D122C3"/>
    <w:multiLevelType w:val="hybridMultilevel"/>
    <w:tmpl w:val="AB30B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248E8"/>
    <w:multiLevelType w:val="hybridMultilevel"/>
    <w:tmpl w:val="812CF75E"/>
    <w:lvl w:ilvl="0" w:tplc="2AD80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7"/>
  </w:num>
  <w:num w:numId="4">
    <w:abstractNumId w:val="4"/>
  </w:num>
  <w:num w:numId="5">
    <w:abstractNumId w:val="9"/>
  </w:num>
  <w:num w:numId="6">
    <w:abstractNumId w:val="16"/>
  </w:num>
  <w:num w:numId="7">
    <w:abstractNumId w:val="31"/>
  </w:num>
  <w:num w:numId="8">
    <w:abstractNumId w:val="18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25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1"/>
  </w:num>
  <w:num w:numId="19">
    <w:abstractNumId w:val="11"/>
  </w:num>
  <w:num w:numId="20">
    <w:abstractNumId w:val="27"/>
  </w:num>
  <w:num w:numId="21">
    <w:abstractNumId w:val="0"/>
  </w:num>
  <w:num w:numId="22">
    <w:abstractNumId w:val="26"/>
  </w:num>
  <w:num w:numId="23">
    <w:abstractNumId w:val="13"/>
  </w:num>
  <w:num w:numId="24">
    <w:abstractNumId w:val="10"/>
  </w:num>
  <w:num w:numId="25">
    <w:abstractNumId w:val="28"/>
  </w:num>
  <w:num w:numId="26">
    <w:abstractNumId w:val="15"/>
  </w:num>
  <w:num w:numId="27">
    <w:abstractNumId w:val="22"/>
  </w:num>
  <w:num w:numId="28">
    <w:abstractNumId w:val="1"/>
  </w:num>
  <w:num w:numId="29">
    <w:abstractNumId w:val="19"/>
  </w:num>
  <w:num w:numId="30">
    <w:abstractNumId w:val="2"/>
  </w:num>
  <w:num w:numId="31">
    <w:abstractNumId w:val="30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5D"/>
    <w:rsid w:val="00001883"/>
    <w:rsid w:val="00002180"/>
    <w:rsid w:val="000022C1"/>
    <w:rsid w:val="00004007"/>
    <w:rsid w:val="0001120F"/>
    <w:rsid w:val="00013FC8"/>
    <w:rsid w:val="00015632"/>
    <w:rsid w:val="00017890"/>
    <w:rsid w:val="00024AD5"/>
    <w:rsid w:val="00024E40"/>
    <w:rsid w:val="0002620B"/>
    <w:rsid w:val="00026CAC"/>
    <w:rsid w:val="00032DD6"/>
    <w:rsid w:val="0003443A"/>
    <w:rsid w:val="00036201"/>
    <w:rsid w:val="00037252"/>
    <w:rsid w:val="0004123E"/>
    <w:rsid w:val="0005010D"/>
    <w:rsid w:val="0005259D"/>
    <w:rsid w:val="00055669"/>
    <w:rsid w:val="00063A99"/>
    <w:rsid w:val="0006577A"/>
    <w:rsid w:val="000679AC"/>
    <w:rsid w:val="00074D08"/>
    <w:rsid w:val="00076843"/>
    <w:rsid w:val="000821C0"/>
    <w:rsid w:val="000876B5"/>
    <w:rsid w:val="0009550F"/>
    <w:rsid w:val="00097568"/>
    <w:rsid w:val="000A3923"/>
    <w:rsid w:val="000B045E"/>
    <w:rsid w:val="000B1F65"/>
    <w:rsid w:val="000B2DF5"/>
    <w:rsid w:val="000B6251"/>
    <w:rsid w:val="000B7411"/>
    <w:rsid w:val="000C00A2"/>
    <w:rsid w:val="000C12BA"/>
    <w:rsid w:val="000C2829"/>
    <w:rsid w:val="000C52A0"/>
    <w:rsid w:val="000C5375"/>
    <w:rsid w:val="000C7697"/>
    <w:rsid w:val="000E16E1"/>
    <w:rsid w:val="000E413A"/>
    <w:rsid w:val="000E556F"/>
    <w:rsid w:val="000E5C56"/>
    <w:rsid w:val="000F23B8"/>
    <w:rsid w:val="000F3747"/>
    <w:rsid w:val="000F475E"/>
    <w:rsid w:val="000F4DAD"/>
    <w:rsid w:val="000F7732"/>
    <w:rsid w:val="00105A5C"/>
    <w:rsid w:val="00113DC7"/>
    <w:rsid w:val="00114A3C"/>
    <w:rsid w:val="0011618F"/>
    <w:rsid w:val="001163A7"/>
    <w:rsid w:val="001170EC"/>
    <w:rsid w:val="00121189"/>
    <w:rsid w:val="0012303B"/>
    <w:rsid w:val="0013581A"/>
    <w:rsid w:val="00140025"/>
    <w:rsid w:val="0014677A"/>
    <w:rsid w:val="00152D42"/>
    <w:rsid w:val="00153F36"/>
    <w:rsid w:val="001601E3"/>
    <w:rsid w:val="00164D63"/>
    <w:rsid w:val="00183A1D"/>
    <w:rsid w:val="00183C4D"/>
    <w:rsid w:val="00190954"/>
    <w:rsid w:val="0019196C"/>
    <w:rsid w:val="00191C51"/>
    <w:rsid w:val="00191F93"/>
    <w:rsid w:val="00193594"/>
    <w:rsid w:val="00193B74"/>
    <w:rsid w:val="00194F6D"/>
    <w:rsid w:val="001A31F3"/>
    <w:rsid w:val="001A763D"/>
    <w:rsid w:val="001B05FF"/>
    <w:rsid w:val="001B3BAE"/>
    <w:rsid w:val="001B5452"/>
    <w:rsid w:val="001C7F7A"/>
    <w:rsid w:val="001D4814"/>
    <w:rsid w:val="001D5F89"/>
    <w:rsid w:val="001D6318"/>
    <w:rsid w:val="001D7FD7"/>
    <w:rsid w:val="001E085C"/>
    <w:rsid w:val="001E7529"/>
    <w:rsid w:val="001E7C46"/>
    <w:rsid w:val="001F46F3"/>
    <w:rsid w:val="00206956"/>
    <w:rsid w:val="00207DF1"/>
    <w:rsid w:val="00210B5E"/>
    <w:rsid w:val="00210EF8"/>
    <w:rsid w:val="00213EB7"/>
    <w:rsid w:val="00217334"/>
    <w:rsid w:val="0022544B"/>
    <w:rsid w:val="002305B5"/>
    <w:rsid w:val="00231122"/>
    <w:rsid w:val="0023117F"/>
    <w:rsid w:val="002333AB"/>
    <w:rsid w:val="002346D1"/>
    <w:rsid w:val="00235FFA"/>
    <w:rsid w:val="00241163"/>
    <w:rsid w:val="00246A7C"/>
    <w:rsid w:val="002504DA"/>
    <w:rsid w:val="002548BD"/>
    <w:rsid w:val="002565B2"/>
    <w:rsid w:val="00256D6C"/>
    <w:rsid w:val="00262D86"/>
    <w:rsid w:val="00265A80"/>
    <w:rsid w:val="00270D4E"/>
    <w:rsid w:val="00271181"/>
    <w:rsid w:val="002758EA"/>
    <w:rsid w:val="00275D33"/>
    <w:rsid w:val="00280217"/>
    <w:rsid w:val="00280956"/>
    <w:rsid w:val="0028716B"/>
    <w:rsid w:val="00287DC7"/>
    <w:rsid w:val="002927DC"/>
    <w:rsid w:val="00293736"/>
    <w:rsid w:val="002B0E51"/>
    <w:rsid w:val="002B5C76"/>
    <w:rsid w:val="002B5EB7"/>
    <w:rsid w:val="002B6A3B"/>
    <w:rsid w:val="002C4A96"/>
    <w:rsid w:val="002D5C04"/>
    <w:rsid w:val="002D7A21"/>
    <w:rsid w:val="002E02B9"/>
    <w:rsid w:val="002E0F1C"/>
    <w:rsid w:val="002E1B14"/>
    <w:rsid w:val="002E1E41"/>
    <w:rsid w:val="002E449A"/>
    <w:rsid w:val="002E5D64"/>
    <w:rsid w:val="002F20AD"/>
    <w:rsid w:val="002F28E9"/>
    <w:rsid w:val="002F301C"/>
    <w:rsid w:val="002F4C51"/>
    <w:rsid w:val="00303B26"/>
    <w:rsid w:val="00304DBC"/>
    <w:rsid w:val="0030537A"/>
    <w:rsid w:val="003075C8"/>
    <w:rsid w:val="00307E80"/>
    <w:rsid w:val="003128A9"/>
    <w:rsid w:val="00313EE5"/>
    <w:rsid w:val="00314AF1"/>
    <w:rsid w:val="00316C11"/>
    <w:rsid w:val="003234A4"/>
    <w:rsid w:val="00323C0F"/>
    <w:rsid w:val="00325C76"/>
    <w:rsid w:val="00332DA5"/>
    <w:rsid w:val="003407A0"/>
    <w:rsid w:val="0035211C"/>
    <w:rsid w:val="00361D0B"/>
    <w:rsid w:val="00364BDD"/>
    <w:rsid w:val="00366B97"/>
    <w:rsid w:val="00367E4A"/>
    <w:rsid w:val="00374CE8"/>
    <w:rsid w:val="00380774"/>
    <w:rsid w:val="00382AEF"/>
    <w:rsid w:val="00384E7E"/>
    <w:rsid w:val="00386AB2"/>
    <w:rsid w:val="00386CDB"/>
    <w:rsid w:val="00387FD4"/>
    <w:rsid w:val="00392CD7"/>
    <w:rsid w:val="003937F8"/>
    <w:rsid w:val="00394098"/>
    <w:rsid w:val="00394902"/>
    <w:rsid w:val="00397C3E"/>
    <w:rsid w:val="003A0F5E"/>
    <w:rsid w:val="003A1C27"/>
    <w:rsid w:val="003A3769"/>
    <w:rsid w:val="003A3FDB"/>
    <w:rsid w:val="003A40D0"/>
    <w:rsid w:val="003A62BB"/>
    <w:rsid w:val="003B1AA3"/>
    <w:rsid w:val="003B7532"/>
    <w:rsid w:val="003C16E0"/>
    <w:rsid w:val="003C742F"/>
    <w:rsid w:val="003C74BC"/>
    <w:rsid w:val="003C7C21"/>
    <w:rsid w:val="003D02F5"/>
    <w:rsid w:val="003D1DDA"/>
    <w:rsid w:val="003D2F42"/>
    <w:rsid w:val="003D5EF8"/>
    <w:rsid w:val="003D71C1"/>
    <w:rsid w:val="003E21E9"/>
    <w:rsid w:val="003E5AF8"/>
    <w:rsid w:val="003E681A"/>
    <w:rsid w:val="003E6F39"/>
    <w:rsid w:val="003E7170"/>
    <w:rsid w:val="003E7DA1"/>
    <w:rsid w:val="003F68FF"/>
    <w:rsid w:val="003F7461"/>
    <w:rsid w:val="004036DB"/>
    <w:rsid w:val="004064EE"/>
    <w:rsid w:val="00406BFE"/>
    <w:rsid w:val="004128E8"/>
    <w:rsid w:val="00412D2E"/>
    <w:rsid w:val="00427D88"/>
    <w:rsid w:val="00442188"/>
    <w:rsid w:val="00443E38"/>
    <w:rsid w:val="00447B99"/>
    <w:rsid w:val="004532A4"/>
    <w:rsid w:val="00454EC4"/>
    <w:rsid w:val="00455609"/>
    <w:rsid w:val="00456151"/>
    <w:rsid w:val="0045633B"/>
    <w:rsid w:val="00457D44"/>
    <w:rsid w:val="00470863"/>
    <w:rsid w:val="00475528"/>
    <w:rsid w:val="00480C1A"/>
    <w:rsid w:val="004858F7"/>
    <w:rsid w:val="004A20CB"/>
    <w:rsid w:val="004A536F"/>
    <w:rsid w:val="004A5408"/>
    <w:rsid w:val="004B1320"/>
    <w:rsid w:val="004B16B9"/>
    <w:rsid w:val="004B467D"/>
    <w:rsid w:val="004C4930"/>
    <w:rsid w:val="004C673D"/>
    <w:rsid w:val="004D10B2"/>
    <w:rsid w:val="004D22E0"/>
    <w:rsid w:val="004D6E09"/>
    <w:rsid w:val="004E4E52"/>
    <w:rsid w:val="004E7365"/>
    <w:rsid w:val="004E7EA3"/>
    <w:rsid w:val="004E7FAA"/>
    <w:rsid w:val="004F1D8B"/>
    <w:rsid w:val="004F3B5E"/>
    <w:rsid w:val="00504A60"/>
    <w:rsid w:val="00504CE4"/>
    <w:rsid w:val="005073A6"/>
    <w:rsid w:val="00511C17"/>
    <w:rsid w:val="005127F4"/>
    <w:rsid w:val="005149FF"/>
    <w:rsid w:val="00514DB8"/>
    <w:rsid w:val="005223F1"/>
    <w:rsid w:val="005232AC"/>
    <w:rsid w:val="00523B4A"/>
    <w:rsid w:val="00531731"/>
    <w:rsid w:val="00534892"/>
    <w:rsid w:val="0053527E"/>
    <w:rsid w:val="0053622A"/>
    <w:rsid w:val="0053691B"/>
    <w:rsid w:val="005401FF"/>
    <w:rsid w:val="00543293"/>
    <w:rsid w:val="00546265"/>
    <w:rsid w:val="00551F1E"/>
    <w:rsid w:val="00552031"/>
    <w:rsid w:val="00554B0A"/>
    <w:rsid w:val="00556C38"/>
    <w:rsid w:val="00556E81"/>
    <w:rsid w:val="00556FF0"/>
    <w:rsid w:val="0055785D"/>
    <w:rsid w:val="005608AF"/>
    <w:rsid w:val="0056730C"/>
    <w:rsid w:val="00567BE5"/>
    <w:rsid w:val="00572516"/>
    <w:rsid w:val="00574D1D"/>
    <w:rsid w:val="00576D98"/>
    <w:rsid w:val="005815DF"/>
    <w:rsid w:val="00582672"/>
    <w:rsid w:val="005832F5"/>
    <w:rsid w:val="0058690F"/>
    <w:rsid w:val="00596BB8"/>
    <w:rsid w:val="005A603F"/>
    <w:rsid w:val="005A6F61"/>
    <w:rsid w:val="005A7CBB"/>
    <w:rsid w:val="005B0315"/>
    <w:rsid w:val="005B05B7"/>
    <w:rsid w:val="005B0684"/>
    <w:rsid w:val="005B3378"/>
    <w:rsid w:val="005B4AB1"/>
    <w:rsid w:val="005B5456"/>
    <w:rsid w:val="005C0732"/>
    <w:rsid w:val="005C20FF"/>
    <w:rsid w:val="005C4589"/>
    <w:rsid w:val="005D0842"/>
    <w:rsid w:val="005D29FB"/>
    <w:rsid w:val="005D415C"/>
    <w:rsid w:val="005E1F54"/>
    <w:rsid w:val="005E696F"/>
    <w:rsid w:val="005F0D1F"/>
    <w:rsid w:val="005F1B08"/>
    <w:rsid w:val="005F2493"/>
    <w:rsid w:val="005F5E52"/>
    <w:rsid w:val="005F7B11"/>
    <w:rsid w:val="006014EF"/>
    <w:rsid w:val="0060515F"/>
    <w:rsid w:val="00607EBC"/>
    <w:rsid w:val="006148A7"/>
    <w:rsid w:val="0061688B"/>
    <w:rsid w:val="00617416"/>
    <w:rsid w:val="006229A8"/>
    <w:rsid w:val="00624D9C"/>
    <w:rsid w:val="006272F0"/>
    <w:rsid w:val="006303E3"/>
    <w:rsid w:val="006305A6"/>
    <w:rsid w:val="00634957"/>
    <w:rsid w:val="00635061"/>
    <w:rsid w:val="00637A90"/>
    <w:rsid w:val="006418BA"/>
    <w:rsid w:val="00650C96"/>
    <w:rsid w:val="0065147C"/>
    <w:rsid w:val="00653611"/>
    <w:rsid w:val="006549DD"/>
    <w:rsid w:val="00655011"/>
    <w:rsid w:val="00656719"/>
    <w:rsid w:val="006574CE"/>
    <w:rsid w:val="0066207C"/>
    <w:rsid w:val="006645C4"/>
    <w:rsid w:val="00664AB7"/>
    <w:rsid w:val="00670642"/>
    <w:rsid w:val="0067098C"/>
    <w:rsid w:val="00673E82"/>
    <w:rsid w:val="00674F6B"/>
    <w:rsid w:val="0067765A"/>
    <w:rsid w:val="0068266C"/>
    <w:rsid w:val="006868EE"/>
    <w:rsid w:val="00686F66"/>
    <w:rsid w:val="00686FE5"/>
    <w:rsid w:val="00694125"/>
    <w:rsid w:val="00694F6E"/>
    <w:rsid w:val="006A336F"/>
    <w:rsid w:val="006B3CC0"/>
    <w:rsid w:val="006B623A"/>
    <w:rsid w:val="006B626D"/>
    <w:rsid w:val="006C0737"/>
    <w:rsid w:val="006C09F9"/>
    <w:rsid w:val="006C1192"/>
    <w:rsid w:val="006C1D86"/>
    <w:rsid w:val="006C286E"/>
    <w:rsid w:val="006C4C33"/>
    <w:rsid w:val="006C7AC9"/>
    <w:rsid w:val="006D6448"/>
    <w:rsid w:val="006E39B9"/>
    <w:rsid w:val="006E4AA6"/>
    <w:rsid w:val="006E5260"/>
    <w:rsid w:val="006E75D4"/>
    <w:rsid w:val="006F1F57"/>
    <w:rsid w:val="006F3D97"/>
    <w:rsid w:val="006F44A3"/>
    <w:rsid w:val="006F70C7"/>
    <w:rsid w:val="007071E3"/>
    <w:rsid w:val="00710E63"/>
    <w:rsid w:val="00711635"/>
    <w:rsid w:val="007177FF"/>
    <w:rsid w:val="00721EB6"/>
    <w:rsid w:val="00726103"/>
    <w:rsid w:val="00726A7E"/>
    <w:rsid w:val="00734E31"/>
    <w:rsid w:val="00745695"/>
    <w:rsid w:val="007479F5"/>
    <w:rsid w:val="00751840"/>
    <w:rsid w:val="00751C7E"/>
    <w:rsid w:val="007525C5"/>
    <w:rsid w:val="00754C1B"/>
    <w:rsid w:val="007551A3"/>
    <w:rsid w:val="00755428"/>
    <w:rsid w:val="00755D9D"/>
    <w:rsid w:val="007601F0"/>
    <w:rsid w:val="00760373"/>
    <w:rsid w:val="007637E7"/>
    <w:rsid w:val="007649AE"/>
    <w:rsid w:val="00767C11"/>
    <w:rsid w:val="00777B09"/>
    <w:rsid w:val="00780015"/>
    <w:rsid w:val="00780C84"/>
    <w:rsid w:val="007848BD"/>
    <w:rsid w:val="00786CED"/>
    <w:rsid w:val="0079003D"/>
    <w:rsid w:val="007939E9"/>
    <w:rsid w:val="00795AD1"/>
    <w:rsid w:val="007A0565"/>
    <w:rsid w:val="007A067B"/>
    <w:rsid w:val="007A2D6F"/>
    <w:rsid w:val="007A4800"/>
    <w:rsid w:val="007B2387"/>
    <w:rsid w:val="007B315A"/>
    <w:rsid w:val="007C02BA"/>
    <w:rsid w:val="007C1829"/>
    <w:rsid w:val="007C5937"/>
    <w:rsid w:val="007C6F1A"/>
    <w:rsid w:val="007C7CE6"/>
    <w:rsid w:val="007D4C37"/>
    <w:rsid w:val="007D61E2"/>
    <w:rsid w:val="007E2606"/>
    <w:rsid w:val="007E6874"/>
    <w:rsid w:val="007F2124"/>
    <w:rsid w:val="007F23F2"/>
    <w:rsid w:val="007F54D5"/>
    <w:rsid w:val="008001E8"/>
    <w:rsid w:val="008012C4"/>
    <w:rsid w:val="00804B3B"/>
    <w:rsid w:val="00804C21"/>
    <w:rsid w:val="00806A90"/>
    <w:rsid w:val="00807DD3"/>
    <w:rsid w:val="00807E22"/>
    <w:rsid w:val="0081023E"/>
    <w:rsid w:val="00810A80"/>
    <w:rsid w:val="00810D2C"/>
    <w:rsid w:val="00812060"/>
    <w:rsid w:val="00816626"/>
    <w:rsid w:val="00821EE4"/>
    <w:rsid w:val="00827857"/>
    <w:rsid w:val="008322AD"/>
    <w:rsid w:val="00834A37"/>
    <w:rsid w:val="00835C81"/>
    <w:rsid w:val="008370D8"/>
    <w:rsid w:val="00842EF1"/>
    <w:rsid w:val="008461E3"/>
    <w:rsid w:val="00846852"/>
    <w:rsid w:val="00846A44"/>
    <w:rsid w:val="008476D0"/>
    <w:rsid w:val="00850747"/>
    <w:rsid w:val="00851D5C"/>
    <w:rsid w:val="00853427"/>
    <w:rsid w:val="0085519C"/>
    <w:rsid w:val="00863B60"/>
    <w:rsid w:val="008668FC"/>
    <w:rsid w:val="008713E5"/>
    <w:rsid w:val="00881A78"/>
    <w:rsid w:val="008865A6"/>
    <w:rsid w:val="008922BF"/>
    <w:rsid w:val="00892835"/>
    <w:rsid w:val="0089567A"/>
    <w:rsid w:val="00897C0F"/>
    <w:rsid w:val="008A0A5D"/>
    <w:rsid w:val="008A5159"/>
    <w:rsid w:val="008B19A4"/>
    <w:rsid w:val="008B45C1"/>
    <w:rsid w:val="008B570F"/>
    <w:rsid w:val="008B7945"/>
    <w:rsid w:val="008C18E5"/>
    <w:rsid w:val="008C4DF5"/>
    <w:rsid w:val="008C6676"/>
    <w:rsid w:val="008D312B"/>
    <w:rsid w:val="008D40A9"/>
    <w:rsid w:val="008F188C"/>
    <w:rsid w:val="008F1E4F"/>
    <w:rsid w:val="008F2070"/>
    <w:rsid w:val="008F7203"/>
    <w:rsid w:val="008F7303"/>
    <w:rsid w:val="008F7A68"/>
    <w:rsid w:val="009019BE"/>
    <w:rsid w:val="00901CE2"/>
    <w:rsid w:val="00903E8B"/>
    <w:rsid w:val="00904D92"/>
    <w:rsid w:val="0090783A"/>
    <w:rsid w:val="00910398"/>
    <w:rsid w:val="00910E1B"/>
    <w:rsid w:val="00915F77"/>
    <w:rsid w:val="009170CC"/>
    <w:rsid w:val="00920656"/>
    <w:rsid w:val="00920843"/>
    <w:rsid w:val="00923D8A"/>
    <w:rsid w:val="009241CE"/>
    <w:rsid w:val="009252D9"/>
    <w:rsid w:val="00926D75"/>
    <w:rsid w:val="00930574"/>
    <w:rsid w:val="00931252"/>
    <w:rsid w:val="009347D4"/>
    <w:rsid w:val="00935623"/>
    <w:rsid w:val="009364F2"/>
    <w:rsid w:val="00942A84"/>
    <w:rsid w:val="00945020"/>
    <w:rsid w:val="00945154"/>
    <w:rsid w:val="00945688"/>
    <w:rsid w:val="00945F39"/>
    <w:rsid w:val="00946499"/>
    <w:rsid w:val="00947234"/>
    <w:rsid w:val="009513F6"/>
    <w:rsid w:val="00951A36"/>
    <w:rsid w:val="009525C6"/>
    <w:rsid w:val="00953B27"/>
    <w:rsid w:val="00954857"/>
    <w:rsid w:val="009577FE"/>
    <w:rsid w:val="00961B04"/>
    <w:rsid w:val="00965AE4"/>
    <w:rsid w:val="00971328"/>
    <w:rsid w:val="009715D8"/>
    <w:rsid w:val="00972279"/>
    <w:rsid w:val="00985313"/>
    <w:rsid w:val="009860BD"/>
    <w:rsid w:val="00994F3D"/>
    <w:rsid w:val="00995E57"/>
    <w:rsid w:val="00997F7B"/>
    <w:rsid w:val="009A05AD"/>
    <w:rsid w:val="009A2539"/>
    <w:rsid w:val="009A6815"/>
    <w:rsid w:val="009B3BC7"/>
    <w:rsid w:val="009B40E6"/>
    <w:rsid w:val="009B4FF1"/>
    <w:rsid w:val="009B7E4A"/>
    <w:rsid w:val="009C08A3"/>
    <w:rsid w:val="009C2AD1"/>
    <w:rsid w:val="009C613F"/>
    <w:rsid w:val="009C6DC7"/>
    <w:rsid w:val="009D0907"/>
    <w:rsid w:val="009D0973"/>
    <w:rsid w:val="009D111F"/>
    <w:rsid w:val="009D11EA"/>
    <w:rsid w:val="009E1654"/>
    <w:rsid w:val="009E1CC0"/>
    <w:rsid w:val="009E454A"/>
    <w:rsid w:val="009E4B4B"/>
    <w:rsid w:val="009F101A"/>
    <w:rsid w:val="009F1851"/>
    <w:rsid w:val="00A000CF"/>
    <w:rsid w:val="00A030DA"/>
    <w:rsid w:val="00A0432A"/>
    <w:rsid w:val="00A04B9D"/>
    <w:rsid w:val="00A07C57"/>
    <w:rsid w:val="00A23D23"/>
    <w:rsid w:val="00A245AF"/>
    <w:rsid w:val="00A2579D"/>
    <w:rsid w:val="00A319C9"/>
    <w:rsid w:val="00A35D8F"/>
    <w:rsid w:val="00A40235"/>
    <w:rsid w:val="00A47C60"/>
    <w:rsid w:val="00A57804"/>
    <w:rsid w:val="00A64354"/>
    <w:rsid w:val="00A708FD"/>
    <w:rsid w:val="00A74B6C"/>
    <w:rsid w:val="00A74BFE"/>
    <w:rsid w:val="00A75BE1"/>
    <w:rsid w:val="00A77B1B"/>
    <w:rsid w:val="00A847BB"/>
    <w:rsid w:val="00A92712"/>
    <w:rsid w:val="00A9780B"/>
    <w:rsid w:val="00AA22C5"/>
    <w:rsid w:val="00AA648F"/>
    <w:rsid w:val="00AA65EE"/>
    <w:rsid w:val="00AA6FA2"/>
    <w:rsid w:val="00AA7923"/>
    <w:rsid w:val="00AA7C94"/>
    <w:rsid w:val="00AB2B38"/>
    <w:rsid w:val="00AB6E40"/>
    <w:rsid w:val="00AC1DCC"/>
    <w:rsid w:val="00AC410D"/>
    <w:rsid w:val="00AC4CFD"/>
    <w:rsid w:val="00AD21E0"/>
    <w:rsid w:val="00AE47BF"/>
    <w:rsid w:val="00AE6D09"/>
    <w:rsid w:val="00AF1C3D"/>
    <w:rsid w:val="00AF3E0B"/>
    <w:rsid w:val="00AF67FD"/>
    <w:rsid w:val="00B022DE"/>
    <w:rsid w:val="00B03049"/>
    <w:rsid w:val="00B033B2"/>
    <w:rsid w:val="00B05B18"/>
    <w:rsid w:val="00B0796A"/>
    <w:rsid w:val="00B10983"/>
    <w:rsid w:val="00B135E0"/>
    <w:rsid w:val="00B22CD0"/>
    <w:rsid w:val="00B30226"/>
    <w:rsid w:val="00B31374"/>
    <w:rsid w:val="00B3166B"/>
    <w:rsid w:val="00B3195D"/>
    <w:rsid w:val="00B32F20"/>
    <w:rsid w:val="00B40244"/>
    <w:rsid w:val="00B409A3"/>
    <w:rsid w:val="00B40D20"/>
    <w:rsid w:val="00B41C4A"/>
    <w:rsid w:val="00B42F7C"/>
    <w:rsid w:val="00B438AE"/>
    <w:rsid w:val="00B43D3F"/>
    <w:rsid w:val="00B451EE"/>
    <w:rsid w:val="00B452C9"/>
    <w:rsid w:val="00B4717B"/>
    <w:rsid w:val="00B545ED"/>
    <w:rsid w:val="00B576A4"/>
    <w:rsid w:val="00B617AD"/>
    <w:rsid w:val="00B65561"/>
    <w:rsid w:val="00B65745"/>
    <w:rsid w:val="00B65C08"/>
    <w:rsid w:val="00B65C2C"/>
    <w:rsid w:val="00B67C1B"/>
    <w:rsid w:val="00B708DD"/>
    <w:rsid w:val="00B722FE"/>
    <w:rsid w:val="00B72A5D"/>
    <w:rsid w:val="00B73551"/>
    <w:rsid w:val="00B755B1"/>
    <w:rsid w:val="00B76548"/>
    <w:rsid w:val="00B77269"/>
    <w:rsid w:val="00B84955"/>
    <w:rsid w:val="00B90692"/>
    <w:rsid w:val="00B92FCA"/>
    <w:rsid w:val="00B9315C"/>
    <w:rsid w:val="00B93C0C"/>
    <w:rsid w:val="00B94F89"/>
    <w:rsid w:val="00BA0DE4"/>
    <w:rsid w:val="00BA59B9"/>
    <w:rsid w:val="00BA690E"/>
    <w:rsid w:val="00BA6C5F"/>
    <w:rsid w:val="00BB0E6E"/>
    <w:rsid w:val="00BB4937"/>
    <w:rsid w:val="00BB5530"/>
    <w:rsid w:val="00BB742B"/>
    <w:rsid w:val="00BC131D"/>
    <w:rsid w:val="00BC46F5"/>
    <w:rsid w:val="00BD078E"/>
    <w:rsid w:val="00BD4869"/>
    <w:rsid w:val="00BD55B6"/>
    <w:rsid w:val="00BE13E9"/>
    <w:rsid w:val="00BE33FB"/>
    <w:rsid w:val="00BE451A"/>
    <w:rsid w:val="00BF1BDC"/>
    <w:rsid w:val="00BF5028"/>
    <w:rsid w:val="00BF5719"/>
    <w:rsid w:val="00BF592C"/>
    <w:rsid w:val="00BF5C72"/>
    <w:rsid w:val="00BF606F"/>
    <w:rsid w:val="00BF60DD"/>
    <w:rsid w:val="00C00A57"/>
    <w:rsid w:val="00C0184C"/>
    <w:rsid w:val="00C036D0"/>
    <w:rsid w:val="00C060D5"/>
    <w:rsid w:val="00C12937"/>
    <w:rsid w:val="00C13005"/>
    <w:rsid w:val="00C13911"/>
    <w:rsid w:val="00C14585"/>
    <w:rsid w:val="00C17849"/>
    <w:rsid w:val="00C17A44"/>
    <w:rsid w:val="00C22BD1"/>
    <w:rsid w:val="00C23612"/>
    <w:rsid w:val="00C25373"/>
    <w:rsid w:val="00C25E1A"/>
    <w:rsid w:val="00C30F1D"/>
    <w:rsid w:val="00C31D4B"/>
    <w:rsid w:val="00C34AB0"/>
    <w:rsid w:val="00C40B20"/>
    <w:rsid w:val="00C428F1"/>
    <w:rsid w:val="00C4533A"/>
    <w:rsid w:val="00C5385A"/>
    <w:rsid w:val="00C64B5D"/>
    <w:rsid w:val="00C65EFE"/>
    <w:rsid w:val="00C66156"/>
    <w:rsid w:val="00C66B5D"/>
    <w:rsid w:val="00C718EA"/>
    <w:rsid w:val="00C71967"/>
    <w:rsid w:val="00C77998"/>
    <w:rsid w:val="00C84C99"/>
    <w:rsid w:val="00C92189"/>
    <w:rsid w:val="00C92D60"/>
    <w:rsid w:val="00CA3565"/>
    <w:rsid w:val="00CA57AE"/>
    <w:rsid w:val="00CB4C08"/>
    <w:rsid w:val="00CC0D5D"/>
    <w:rsid w:val="00CC4B5D"/>
    <w:rsid w:val="00CD0136"/>
    <w:rsid w:val="00CD0FCC"/>
    <w:rsid w:val="00CD1573"/>
    <w:rsid w:val="00CD1A98"/>
    <w:rsid w:val="00CD3394"/>
    <w:rsid w:val="00CD38DC"/>
    <w:rsid w:val="00CD43B8"/>
    <w:rsid w:val="00CD4B5A"/>
    <w:rsid w:val="00CD4EFE"/>
    <w:rsid w:val="00CE19A4"/>
    <w:rsid w:val="00CF2444"/>
    <w:rsid w:val="00CF2BB9"/>
    <w:rsid w:val="00CF4160"/>
    <w:rsid w:val="00CF6ACA"/>
    <w:rsid w:val="00D0416D"/>
    <w:rsid w:val="00D04620"/>
    <w:rsid w:val="00D061F0"/>
    <w:rsid w:val="00D106BC"/>
    <w:rsid w:val="00D1360B"/>
    <w:rsid w:val="00D210C0"/>
    <w:rsid w:val="00D22A17"/>
    <w:rsid w:val="00D27C67"/>
    <w:rsid w:val="00D27DC6"/>
    <w:rsid w:val="00D308CC"/>
    <w:rsid w:val="00D30927"/>
    <w:rsid w:val="00D30DCA"/>
    <w:rsid w:val="00D3328F"/>
    <w:rsid w:val="00D37AB2"/>
    <w:rsid w:val="00D52F8C"/>
    <w:rsid w:val="00D53151"/>
    <w:rsid w:val="00D547FF"/>
    <w:rsid w:val="00D54C71"/>
    <w:rsid w:val="00D56F24"/>
    <w:rsid w:val="00D5751E"/>
    <w:rsid w:val="00D60ECF"/>
    <w:rsid w:val="00D6789D"/>
    <w:rsid w:val="00D7562E"/>
    <w:rsid w:val="00D83B2E"/>
    <w:rsid w:val="00D863BD"/>
    <w:rsid w:val="00D8780E"/>
    <w:rsid w:val="00D87FAD"/>
    <w:rsid w:val="00D92942"/>
    <w:rsid w:val="00D96D70"/>
    <w:rsid w:val="00DA2383"/>
    <w:rsid w:val="00DA36BA"/>
    <w:rsid w:val="00DB1A64"/>
    <w:rsid w:val="00DB2F38"/>
    <w:rsid w:val="00DB423C"/>
    <w:rsid w:val="00DB6D50"/>
    <w:rsid w:val="00DC2217"/>
    <w:rsid w:val="00DC2BEE"/>
    <w:rsid w:val="00DC2FC4"/>
    <w:rsid w:val="00DC4EB7"/>
    <w:rsid w:val="00DD4C46"/>
    <w:rsid w:val="00DD6DFD"/>
    <w:rsid w:val="00DF08EE"/>
    <w:rsid w:val="00DF097C"/>
    <w:rsid w:val="00DF480F"/>
    <w:rsid w:val="00DF5383"/>
    <w:rsid w:val="00E04348"/>
    <w:rsid w:val="00E24D26"/>
    <w:rsid w:val="00E25399"/>
    <w:rsid w:val="00E261BE"/>
    <w:rsid w:val="00E3228A"/>
    <w:rsid w:val="00E3245D"/>
    <w:rsid w:val="00E3254E"/>
    <w:rsid w:val="00E35039"/>
    <w:rsid w:val="00E368F0"/>
    <w:rsid w:val="00E426B4"/>
    <w:rsid w:val="00E4393D"/>
    <w:rsid w:val="00E447C8"/>
    <w:rsid w:val="00E45C4C"/>
    <w:rsid w:val="00E46B52"/>
    <w:rsid w:val="00E50246"/>
    <w:rsid w:val="00E511B9"/>
    <w:rsid w:val="00E531B9"/>
    <w:rsid w:val="00E557B3"/>
    <w:rsid w:val="00E5626C"/>
    <w:rsid w:val="00E60D8F"/>
    <w:rsid w:val="00E61DBC"/>
    <w:rsid w:val="00E62AD4"/>
    <w:rsid w:val="00E64CED"/>
    <w:rsid w:val="00E70CBA"/>
    <w:rsid w:val="00E760C7"/>
    <w:rsid w:val="00E8125C"/>
    <w:rsid w:val="00E85598"/>
    <w:rsid w:val="00E87B51"/>
    <w:rsid w:val="00E962C5"/>
    <w:rsid w:val="00E971A2"/>
    <w:rsid w:val="00EA52AA"/>
    <w:rsid w:val="00EB4824"/>
    <w:rsid w:val="00EB5A55"/>
    <w:rsid w:val="00EC054C"/>
    <w:rsid w:val="00EC44C0"/>
    <w:rsid w:val="00EC5A5E"/>
    <w:rsid w:val="00ED64F7"/>
    <w:rsid w:val="00ED6DD5"/>
    <w:rsid w:val="00EE0387"/>
    <w:rsid w:val="00EE2671"/>
    <w:rsid w:val="00EE275C"/>
    <w:rsid w:val="00EE64D3"/>
    <w:rsid w:val="00F03CFD"/>
    <w:rsid w:val="00F06010"/>
    <w:rsid w:val="00F10BF7"/>
    <w:rsid w:val="00F16794"/>
    <w:rsid w:val="00F206C1"/>
    <w:rsid w:val="00F20DCE"/>
    <w:rsid w:val="00F31375"/>
    <w:rsid w:val="00F31B15"/>
    <w:rsid w:val="00F336DD"/>
    <w:rsid w:val="00F3411E"/>
    <w:rsid w:val="00F34548"/>
    <w:rsid w:val="00F35B87"/>
    <w:rsid w:val="00F40011"/>
    <w:rsid w:val="00F4334F"/>
    <w:rsid w:val="00F551E0"/>
    <w:rsid w:val="00F55CDA"/>
    <w:rsid w:val="00F56C1C"/>
    <w:rsid w:val="00F6011D"/>
    <w:rsid w:val="00F638DF"/>
    <w:rsid w:val="00F66786"/>
    <w:rsid w:val="00F66C9B"/>
    <w:rsid w:val="00F72494"/>
    <w:rsid w:val="00F72F92"/>
    <w:rsid w:val="00F73AB7"/>
    <w:rsid w:val="00F74472"/>
    <w:rsid w:val="00F750F8"/>
    <w:rsid w:val="00F751ED"/>
    <w:rsid w:val="00F752D8"/>
    <w:rsid w:val="00F77057"/>
    <w:rsid w:val="00F77D9A"/>
    <w:rsid w:val="00F84CCE"/>
    <w:rsid w:val="00F85050"/>
    <w:rsid w:val="00F85BD4"/>
    <w:rsid w:val="00F86091"/>
    <w:rsid w:val="00F9172F"/>
    <w:rsid w:val="00F9277A"/>
    <w:rsid w:val="00F944CD"/>
    <w:rsid w:val="00F94AC1"/>
    <w:rsid w:val="00F96887"/>
    <w:rsid w:val="00F9711A"/>
    <w:rsid w:val="00FA0C81"/>
    <w:rsid w:val="00FA222F"/>
    <w:rsid w:val="00FB7CE3"/>
    <w:rsid w:val="00FC281B"/>
    <w:rsid w:val="00FC4A95"/>
    <w:rsid w:val="00FD1700"/>
    <w:rsid w:val="00FD2640"/>
    <w:rsid w:val="00FD589B"/>
    <w:rsid w:val="00FE00DB"/>
    <w:rsid w:val="00FE179D"/>
    <w:rsid w:val="00FE3D2B"/>
    <w:rsid w:val="00FE44D7"/>
    <w:rsid w:val="00FE751B"/>
    <w:rsid w:val="00FF3BED"/>
    <w:rsid w:val="00FF483D"/>
    <w:rsid w:val="00FF6580"/>
    <w:rsid w:val="00FF6D2F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7151C4-4365-4E3C-B4B1-06A7A0C6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4B5D"/>
  </w:style>
  <w:style w:type="paragraph" w:styleId="1">
    <w:name w:val="heading 1"/>
    <w:basedOn w:val="a"/>
    <w:next w:val="a"/>
    <w:rsid w:val="00EC054C"/>
    <w:pPr>
      <w:keepNext/>
      <w:keepLines/>
      <w:spacing w:before="480" w:after="120"/>
      <w:ind w:firstLine="0"/>
      <w:contextualSpacing/>
      <w:jc w:val="center"/>
      <w:outlineLvl w:val="0"/>
    </w:pPr>
    <w:rPr>
      <w:sz w:val="32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rsid w:val="00270D4E"/>
    <w:pPr>
      <w:keepNext/>
      <w:keepLines/>
      <w:spacing w:before="240" w:after="40"/>
      <w:contextualSpacing/>
      <w:outlineLvl w:val="3"/>
    </w:pPr>
    <w:rPr>
      <w:sz w:val="32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270D4E"/>
    <w:rPr>
      <w:sz w:val="32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F2124"/>
    <w:pPr>
      <w:keepNext/>
      <w:keepLines/>
      <w:spacing w:before="480" w:after="120"/>
      <w:ind w:firstLine="0"/>
      <w:contextualSpacing/>
      <w:jc w:val="center"/>
    </w:pPr>
    <w:rPr>
      <w:sz w:val="3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5">
    <w:name w:val="header"/>
    <w:basedOn w:val="a"/>
    <w:link w:val="a6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695"/>
  </w:style>
  <w:style w:type="paragraph" w:styleId="a7">
    <w:name w:val="footer"/>
    <w:basedOn w:val="a"/>
    <w:link w:val="a8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9">
    <w:name w:val="Balloon Text"/>
    <w:basedOn w:val="a"/>
    <w:link w:val="aa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1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c">
    <w:name w:val="No Spacing"/>
    <w:uiPriority w:val="99"/>
    <w:qFormat/>
    <w:rsid w:val="00386CDB"/>
    <w:pPr>
      <w:spacing w:line="240" w:lineRule="auto"/>
    </w:pPr>
  </w:style>
  <w:style w:type="paragraph" w:styleId="ad">
    <w:name w:val="Body Text"/>
    <w:basedOn w:val="a"/>
    <w:link w:val="ae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e">
    <w:name w:val="Основной текст Знак"/>
    <w:basedOn w:val="a0"/>
    <w:link w:val="ad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">
    <w:name w:val="Hyperlink"/>
    <w:basedOn w:val="a0"/>
    <w:uiPriority w:val="99"/>
    <w:unhideWhenUsed/>
    <w:rsid w:val="000E413A"/>
    <w:rPr>
      <w:color w:val="0000FF"/>
      <w:u w:val="single"/>
    </w:rPr>
  </w:style>
  <w:style w:type="table" w:styleId="af0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1">
    <w:name w:val="TOC Heading"/>
    <w:basedOn w:val="1"/>
    <w:next w:val="a"/>
    <w:uiPriority w:val="39"/>
    <w:unhideWhenUsed/>
    <w:qFormat/>
    <w:rsid w:val="00AA6FA2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AA6FA2"/>
    <w:pPr>
      <w:spacing w:after="100" w:line="259" w:lineRule="auto"/>
      <w:ind w:left="220" w:firstLine="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5B5456"/>
    <w:pPr>
      <w:spacing w:after="100" w:line="259" w:lineRule="auto"/>
      <w:ind w:firstLine="0"/>
    </w:pPr>
    <w:rPr>
      <w:rFonts w:eastAsiaTheme="minorEastAsia"/>
      <w:color w:val="000000" w:themeColor="text1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AA6FA2"/>
    <w:pPr>
      <w:spacing w:after="100" w:line="259" w:lineRule="auto"/>
      <w:ind w:left="440" w:firstLine="0"/>
    </w:pPr>
    <w:rPr>
      <w:rFonts w:asciiTheme="minorHAnsi" w:eastAsiaTheme="minorEastAsia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4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6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5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1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24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9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1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0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9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6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4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08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3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9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9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1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5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9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7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4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2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9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0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2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B3EA8AD807C0DE86B979C343336347614B0FB3B4497C2040C445879264429FDFA4ED61228164D6Cv31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3EA8AD807C0DE86B979C343336347614B0FB3B4497C2040C445879264429FDFA4ED61228164D6Cv31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305D22FFBFFC6B6702E02A220CFB0F6D6E82AE3EBCAFF89975F685795842790D1326DCE15EBD044xD3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1893E-6B07-4793-AED2-1A4ECC17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17927</Words>
  <Characters>102186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</dc:creator>
  <cp:keywords/>
  <dc:description/>
  <cp:lastModifiedBy>Zver</cp:lastModifiedBy>
  <cp:revision>3</cp:revision>
  <cp:lastPrinted>2021-06-28T06:59:00Z</cp:lastPrinted>
  <dcterms:created xsi:type="dcterms:W3CDTF">2021-07-14T12:56:00Z</dcterms:created>
  <dcterms:modified xsi:type="dcterms:W3CDTF">2021-07-14T12:56:00Z</dcterms:modified>
</cp:coreProperties>
</file>