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C" w:rsidRPr="0073433C" w:rsidRDefault="0073433C" w:rsidP="0073433C">
      <w:pPr>
        <w:shd w:val="clear" w:color="auto" w:fill="FFFFFF"/>
        <w:spacing w:before="24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r w:rsidRPr="0073433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ПРАВИЛА БЕЗОПАСНОГО ПОВЕДЕНИЯ НА ОТДЫХЕ</w:t>
      </w:r>
    </w:p>
    <w:bookmarkEnd w:id="0"/>
    <w:p w:rsidR="0073433C" w:rsidRPr="0073433C" w:rsidRDefault="0073433C" w:rsidP="0073433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Отправляясь отдыхать на природу в лес за грибами, ягодами или просто на приятные посиделки с шашлыком в хорошей дружеской компании, нельзя пренебрегать основными правилами поведения человека в природе. Вот их краткий перечень:</w:t>
      </w:r>
    </w:p>
    <w:p w:rsidR="0073433C" w:rsidRPr="0073433C" w:rsidRDefault="0073433C" w:rsidP="0073433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73433C">
        <w:rPr>
          <w:rFonts w:ascii="Times New Roman" w:eastAsia="Times New Roman" w:hAnsi="Times New Roman" w:cs="Times New Roman"/>
          <w:sz w:val="28"/>
          <w:szCs w:val="28"/>
          <w:lang w:eastAsia="ru-RU"/>
        </w:rPr>
        <w:t>.Одежда должна быть соответствующей мероприятию. Помните, что лес – это место обитания клещей, муравьёв, змей и других ползучих и кусачих братьев наших меньших. А значит, одежда для посещения леса должна быть соответствующей, да и обувь тоже. Лучше всего будет надеть спортивный костюм и кроссовки на толстой плоской, но не скользкой подошве. В любом случае штаны и рукава куртки не должны плотно прилегать к телу, чтобы в случае укуса насекомым или змеёй в зубах животных оказалась материя одежды, а не ваша рука или нога. Да, и про головной убор не забудьте.</w:t>
      </w:r>
    </w:p>
    <w:p w:rsidR="0073433C" w:rsidRPr="0073433C" w:rsidRDefault="0073433C" w:rsidP="0073433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73433C">
        <w:rPr>
          <w:rFonts w:ascii="Times New Roman" w:eastAsia="Times New Roman" w:hAnsi="Times New Roman" w:cs="Times New Roman"/>
          <w:sz w:val="28"/>
          <w:szCs w:val="28"/>
          <w:lang w:eastAsia="ru-RU"/>
        </w:rPr>
        <w:t>.Не рвите то, с чем не знакомы. Собирая грибы и ягоды, кладите в корзину только те дары природы, в которых на 100% уверены. Сбор незнакомых грибов и ягод может закончиться летальным исходом при их употреблении.</w:t>
      </w:r>
    </w:p>
    <w:p w:rsidR="0073433C" w:rsidRPr="0073433C" w:rsidRDefault="0073433C" w:rsidP="0073433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3433C">
        <w:rPr>
          <w:rFonts w:ascii="Times New Roman" w:eastAsia="Times New Roman" w:hAnsi="Times New Roman" w:cs="Times New Roman"/>
          <w:sz w:val="28"/>
          <w:szCs w:val="28"/>
          <w:lang w:eastAsia="ru-RU"/>
        </w:rPr>
        <w:t>.Берегите природу. Отдыхая на природе, помните, что своим халатным поведением вы можете нанести окружающей среде огромный урон, после которого она будет восстанавливаться не один десяток лет, а может и вовсе не восстановиться. Не оставляйте после себя мусор, не рвите цветы и лекарственные растения без меры и ради лишь одной забавы, не разоряйте муравейники, паутину и гнёзда птиц, соблюдайте правила безопасности при разведении костра. Одним словом, берегите природу, и она отблагодарит вас за это.</w:t>
      </w:r>
    </w:p>
    <w:p w:rsidR="0073433C" w:rsidRPr="0073433C" w:rsidRDefault="0073433C" w:rsidP="0073433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3C">
        <w:rPr>
          <w:rFonts w:ascii="Times New Roman" w:eastAsia="Times New Roman" w:hAnsi="Times New Roman" w:cs="Times New Roman"/>
          <w:sz w:val="28"/>
          <w:szCs w:val="28"/>
          <w:lang w:eastAsia="ru-RU"/>
        </w:rPr>
        <w:t>  Не менее, а может даже и более важным является соблюдение правил безопасного поведения человека на природе во время посещения водоёма. Ведь люди не рыбы, жабр не имеют, а многие и плавают кое-как. Так что твёрдо уясните себе перечень этих правил и неукоснительно соблюдайте их:</w:t>
      </w:r>
    </w:p>
    <w:p w:rsidR="0073433C" w:rsidRPr="0073433C" w:rsidRDefault="0073433C" w:rsidP="0073433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73433C">
        <w:rPr>
          <w:rFonts w:ascii="Times New Roman" w:eastAsia="Times New Roman" w:hAnsi="Times New Roman" w:cs="Times New Roman"/>
          <w:sz w:val="28"/>
          <w:szCs w:val="28"/>
          <w:lang w:eastAsia="ru-RU"/>
        </w:rPr>
        <w:t>.Не зная броду, не лезьте в воду. Это, пожалуй, самое главное правило поведения на воде.</w:t>
      </w:r>
    </w:p>
    <w:p w:rsidR="0073433C" w:rsidRPr="0073433C" w:rsidRDefault="0073433C" w:rsidP="0073433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73433C">
        <w:rPr>
          <w:rFonts w:ascii="Times New Roman" w:eastAsia="Times New Roman" w:hAnsi="Times New Roman" w:cs="Times New Roman"/>
          <w:sz w:val="28"/>
          <w:szCs w:val="28"/>
          <w:lang w:eastAsia="ru-RU"/>
        </w:rPr>
        <w:t>.Не купайтесь там, где грязно. Даже если водоём знаком вам с детства, и до сего дня вода в нём была чистой, не купайтесь во вдруг ставшей грязной реке. Неизвестно почему она стала такой и какие болезнетворные микробы в ней водятся. Помните, от водяных зараз избавиться гораздо сложнее, чем от наземных.</w:t>
      </w:r>
    </w:p>
    <w:p w:rsidR="0073433C" w:rsidRPr="0073433C" w:rsidRDefault="0073433C" w:rsidP="0073433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73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.Пьяному и море по колено. Отдыхая на берегу, воздержитесь от спиртного. Во-первых, так можно запросто получить солнечный удар. А во-вторых, </w:t>
      </w:r>
      <w:r w:rsidRPr="007343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утонуть. Ведь алкоголь сильно притупляет внимание, недаром же говорят, что пьяному и море по колено.</w:t>
      </w:r>
    </w:p>
    <w:p w:rsidR="0073433C" w:rsidRPr="0073433C" w:rsidRDefault="0073433C" w:rsidP="0073433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3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73433C">
        <w:rPr>
          <w:rFonts w:ascii="Times New Roman" w:eastAsia="Times New Roman" w:hAnsi="Times New Roman" w:cs="Times New Roman"/>
          <w:sz w:val="28"/>
          <w:szCs w:val="28"/>
          <w:lang w:eastAsia="ru-RU"/>
        </w:rPr>
        <w:t>.За буйки не заплывать!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омните, даже если вы бывалый пло</w:t>
      </w:r>
      <w:r w:rsidRPr="0073433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вец, отплывать далеко от берега категорически нельзя. Мало ли что может случиться в воде, перехватит дыхание, сведёт мышцы судорога, прихватит сердце. Находясь вдали от суши, вы не сможете докричаться до товарищей, а если и сможете, то где гарантия, что они успеют добраться до вас вовремя. Ну, а если вы и плавать-то, как следует, не умеете, надеетесь на круг или надувной матрас, то и подавно шутить с водой не стоит, жизнь дороже. А если всё же чувствуете, что беда на подходе, кричите изо всех сил, зовите на помощь, отбросив всякое стеснение и надежду на то, что всё как-нибудь само собой обойдётся.</w:t>
      </w:r>
    </w:p>
    <w:p w:rsidR="0073433C" w:rsidRPr="0073433C" w:rsidRDefault="0073433C" w:rsidP="0073433C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</w:pPr>
      <w:r w:rsidRPr="007343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здесь представлены только самые основные правила безопасного поведения для детей и взрослых на природе. Но даже при соблюдении этого небольшого перечня вы значительно обезопасите себя и своего ребёнка, а отдых в лесу или на реке доставит вам массу положительных эмоций. Так что помните об этом и не нарушайте их</w:t>
      </w:r>
      <w:r w:rsidRPr="0073433C">
        <w:rPr>
          <w:rFonts w:ascii="Verdana" w:eastAsia="Times New Roman" w:hAnsi="Verdana" w:cs="Times New Roman"/>
          <w:color w:val="4F4F4F"/>
          <w:sz w:val="21"/>
          <w:szCs w:val="21"/>
          <w:lang w:eastAsia="ru-RU"/>
        </w:rPr>
        <w:t>.</w:t>
      </w:r>
    </w:p>
    <w:p w:rsidR="002C47B1" w:rsidRDefault="002C47B1"/>
    <w:sectPr w:rsidR="002C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A2"/>
    <w:rsid w:val="001E65A2"/>
    <w:rsid w:val="002C47B1"/>
    <w:rsid w:val="0073433C"/>
    <w:rsid w:val="007A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120AF-B3A8-4878-8728-37AC8119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3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734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34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473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190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371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1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6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 "ЦГиЭМО"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Заливохина Юлия Алексеевна</dc:creator>
  <cp:keywords/>
  <dc:description/>
  <cp:lastModifiedBy>Матвеенко</cp:lastModifiedBy>
  <cp:revision>2</cp:revision>
  <dcterms:created xsi:type="dcterms:W3CDTF">2021-07-16T08:20:00Z</dcterms:created>
  <dcterms:modified xsi:type="dcterms:W3CDTF">2021-07-16T08:20:00Z</dcterms:modified>
</cp:coreProperties>
</file>