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15F" w14:textId="77777777" w:rsidR="00A56DC0" w:rsidRPr="00BC4652" w:rsidRDefault="00A56DC0" w:rsidP="00DA48B7">
      <w:pPr>
        <w:pStyle w:val="Style1"/>
        <w:widowControl/>
        <w:ind w:left="5670"/>
        <w:jc w:val="both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Утверждено</w:t>
      </w:r>
    </w:p>
    <w:p w14:paraId="0F241288" w14:textId="77777777" w:rsidR="0039324E" w:rsidRPr="00BC4652" w:rsidRDefault="00A56DC0" w:rsidP="00DA48B7">
      <w:pPr>
        <w:pStyle w:val="Style2"/>
        <w:widowControl/>
        <w:spacing w:line="240" w:lineRule="auto"/>
        <w:ind w:left="5670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 xml:space="preserve">решением Совета депутатов </w:t>
      </w:r>
    </w:p>
    <w:p w14:paraId="75E796C9" w14:textId="77777777" w:rsidR="0039324E" w:rsidRPr="00BC4652" w:rsidRDefault="008E3106" w:rsidP="00DA48B7">
      <w:pPr>
        <w:pStyle w:val="Style2"/>
        <w:widowControl/>
        <w:spacing w:line="240" w:lineRule="auto"/>
        <w:ind w:left="5670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Сергиево-Посадского</w:t>
      </w:r>
      <w:r w:rsidR="00A56DC0" w:rsidRPr="00BC4652">
        <w:rPr>
          <w:rStyle w:val="FontStyle11"/>
          <w:sz w:val="24"/>
          <w:szCs w:val="24"/>
        </w:rPr>
        <w:t xml:space="preserve"> </w:t>
      </w:r>
      <w:r w:rsidR="0003294A">
        <w:rPr>
          <w:rStyle w:val="FontStyle11"/>
          <w:sz w:val="24"/>
          <w:szCs w:val="24"/>
        </w:rPr>
        <w:t>городского округа</w:t>
      </w:r>
      <w:r w:rsidR="00A56DC0" w:rsidRPr="00BC4652">
        <w:rPr>
          <w:rStyle w:val="FontStyle11"/>
          <w:sz w:val="24"/>
          <w:szCs w:val="24"/>
        </w:rPr>
        <w:t xml:space="preserve"> Московской области </w:t>
      </w:r>
    </w:p>
    <w:p w14:paraId="5090A3BD" w14:textId="12877C40" w:rsidR="00A56DC0" w:rsidRPr="00BC4652" w:rsidRDefault="00DA48B7" w:rsidP="00DA48B7">
      <w:pPr>
        <w:pStyle w:val="Style2"/>
        <w:widowControl/>
        <w:spacing w:line="240" w:lineRule="auto"/>
        <w:ind w:left="5670" w:firstLine="0"/>
        <w:rPr>
          <w:rStyle w:val="FontStyle11"/>
          <w:sz w:val="24"/>
          <w:szCs w:val="24"/>
        </w:rPr>
      </w:pPr>
      <w:r>
        <w:rPr>
          <w:rStyle w:val="FontStyle11"/>
          <w:spacing w:val="30"/>
          <w:sz w:val="24"/>
          <w:szCs w:val="24"/>
        </w:rPr>
        <w:t>о</w:t>
      </w:r>
      <w:r w:rsidR="00A56DC0" w:rsidRPr="00BC4652">
        <w:rPr>
          <w:rStyle w:val="FontStyle11"/>
          <w:spacing w:val="30"/>
          <w:sz w:val="24"/>
          <w:szCs w:val="24"/>
        </w:rPr>
        <w:t>т</w:t>
      </w:r>
      <w:r>
        <w:rPr>
          <w:rStyle w:val="FontStyle11"/>
          <w:spacing w:val="30"/>
          <w:sz w:val="24"/>
          <w:szCs w:val="24"/>
        </w:rPr>
        <w:t xml:space="preserve"> </w:t>
      </w:r>
      <w:r w:rsidR="00A56DC0" w:rsidRPr="00BC4652">
        <w:rPr>
          <w:rStyle w:val="FontStyle11"/>
          <w:spacing w:val="30"/>
          <w:sz w:val="24"/>
          <w:szCs w:val="24"/>
        </w:rPr>
        <w:t>«</w:t>
      </w:r>
      <w:r w:rsidR="00D27608">
        <w:rPr>
          <w:rStyle w:val="FontStyle11"/>
          <w:sz w:val="24"/>
          <w:szCs w:val="24"/>
        </w:rPr>
        <w:t>____</w:t>
      </w:r>
      <w:r w:rsidR="00A56DC0" w:rsidRPr="00BC4652">
        <w:rPr>
          <w:rStyle w:val="FontStyle11"/>
          <w:sz w:val="24"/>
          <w:szCs w:val="24"/>
        </w:rPr>
        <w:t xml:space="preserve">» </w:t>
      </w:r>
      <w:r w:rsidR="00144BE8" w:rsidRPr="00BC4652">
        <w:rPr>
          <w:rStyle w:val="FontStyle11"/>
          <w:sz w:val="24"/>
          <w:szCs w:val="24"/>
        </w:rPr>
        <w:t>__</w:t>
      </w:r>
      <w:r w:rsidR="00D27608">
        <w:rPr>
          <w:rStyle w:val="FontStyle11"/>
          <w:sz w:val="24"/>
          <w:szCs w:val="24"/>
        </w:rPr>
        <w:t>___</w:t>
      </w:r>
      <w:r w:rsidR="00144BE8" w:rsidRPr="00BC4652">
        <w:rPr>
          <w:rStyle w:val="FontStyle11"/>
          <w:sz w:val="24"/>
          <w:szCs w:val="24"/>
        </w:rPr>
        <w:t>___</w:t>
      </w:r>
      <w:r w:rsidR="00A56DC0" w:rsidRPr="00BC4652">
        <w:rPr>
          <w:rStyle w:val="FontStyle11"/>
          <w:sz w:val="24"/>
          <w:szCs w:val="24"/>
        </w:rPr>
        <w:t>20</w:t>
      </w:r>
      <w:r>
        <w:rPr>
          <w:rStyle w:val="FontStyle11"/>
          <w:sz w:val="24"/>
          <w:szCs w:val="24"/>
        </w:rPr>
        <w:t>21</w:t>
      </w:r>
      <w:r w:rsidR="00144BE8" w:rsidRPr="00BC4652">
        <w:rPr>
          <w:rStyle w:val="FontStyle11"/>
          <w:sz w:val="24"/>
          <w:szCs w:val="24"/>
        </w:rPr>
        <w:t xml:space="preserve"> года</w:t>
      </w:r>
      <w:r w:rsidR="00A56DC0" w:rsidRPr="00BC4652">
        <w:rPr>
          <w:rStyle w:val="FontStyle11"/>
          <w:sz w:val="24"/>
          <w:szCs w:val="24"/>
        </w:rPr>
        <w:t>№</w:t>
      </w:r>
      <w:r w:rsidR="00953BB0" w:rsidRPr="00BC4652">
        <w:rPr>
          <w:rStyle w:val="FontStyle11"/>
          <w:sz w:val="24"/>
          <w:szCs w:val="24"/>
        </w:rPr>
        <w:t>___</w:t>
      </w:r>
    </w:p>
    <w:p w14:paraId="57E67A47" w14:textId="77777777" w:rsidR="009B2569" w:rsidRPr="00BC4652" w:rsidRDefault="009B2569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</w:p>
    <w:p w14:paraId="3FEDCFDB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Положение</w:t>
      </w:r>
    </w:p>
    <w:p w14:paraId="214BEB23" w14:textId="77777777" w:rsidR="00953BB0" w:rsidRPr="00BC4652" w:rsidRDefault="00C2280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О</w:t>
      </w:r>
      <w:r w:rsidR="005F146A" w:rsidRPr="00BC4652">
        <w:rPr>
          <w:rStyle w:val="FontStyle12"/>
          <w:sz w:val="24"/>
          <w:szCs w:val="24"/>
        </w:rPr>
        <w:t xml:space="preserve"> Контрольно-</w:t>
      </w:r>
      <w:r w:rsidR="0042408C" w:rsidRPr="00BC4652">
        <w:rPr>
          <w:rStyle w:val="FontStyle12"/>
          <w:sz w:val="24"/>
          <w:szCs w:val="24"/>
        </w:rPr>
        <w:t>счётной</w:t>
      </w:r>
      <w:r w:rsidR="008E3106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палате</w:t>
      </w:r>
      <w:r w:rsidR="005F146A" w:rsidRPr="00BC4652">
        <w:rPr>
          <w:rStyle w:val="FontStyle12"/>
          <w:sz w:val="24"/>
          <w:szCs w:val="24"/>
        </w:rPr>
        <w:t xml:space="preserve"> </w:t>
      </w:r>
    </w:p>
    <w:p w14:paraId="78886ABD" w14:textId="77777777" w:rsidR="005F146A" w:rsidRPr="00BC4652" w:rsidRDefault="008E3106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Сергиево-Посадского </w:t>
      </w:r>
      <w:r w:rsidR="00D27608">
        <w:rPr>
          <w:rStyle w:val="FontStyle12"/>
          <w:sz w:val="24"/>
          <w:szCs w:val="24"/>
        </w:rPr>
        <w:t>городского округа Московской области</w:t>
      </w:r>
    </w:p>
    <w:p w14:paraId="2473CA60" w14:textId="77777777" w:rsidR="005F146A" w:rsidRPr="00BC4652" w:rsidRDefault="005F146A" w:rsidP="009B2569">
      <w:pPr>
        <w:pStyle w:val="Style6"/>
        <w:widowControl/>
        <w:spacing w:line="240" w:lineRule="auto"/>
      </w:pPr>
    </w:p>
    <w:p w14:paraId="09278624" w14:textId="77777777" w:rsidR="005F146A" w:rsidRPr="00BC4652" w:rsidRDefault="005F146A" w:rsidP="003106C4">
      <w:pPr>
        <w:pStyle w:val="Style6"/>
        <w:widowControl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Настоящее положение разработано в соответствии с Бюджетным кодексом Российской Федерации, Федераль</w:t>
      </w:r>
      <w:r w:rsidR="00C90636" w:rsidRPr="00BC4652">
        <w:rPr>
          <w:rStyle w:val="FontStyle14"/>
          <w:sz w:val="24"/>
          <w:szCs w:val="24"/>
        </w:rPr>
        <w:t>ными законами от 06.10.2003</w:t>
      </w:r>
      <w:r w:rsidRPr="00BC4652">
        <w:rPr>
          <w:rStyle w:val="FontStyle14"/>
          <w:sz w:val="24"/>
          <w:szCs w:val="24"/>
        </w:rPr>
        <w:t xml:space="preserve"> №131 -</w:t>
      </w:r>
      <w:r w:rsidR="00144BE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ФЗ «Об общих принципах организации местного самоуправления в Российской Федерации», от 07.02.2011 №</w:t>
      </w:r>
      <w:r w:rsidR="00167CC6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3106C4" w:rsidRPr="003106C4">
        <w:rPr>
          <w:rStyle w:val="FontStyle14"/>
          <w:sz w:val="24"/>
          <w:szCs w:val="24"/>
        </w:rPr>
        <w:t>Закон</w:t>
      </w:r>
      <w:r w:rsidR="003106C4">
        <w:rPr>
          <w:rStyle w:val="FontStyle14"/>
          <w:sz w:val="24"/>
          <w:szCs w:val="24"/>
        </w:rPr>
        <w:t>ом</w:t>
      </w:r>
      <w:r w:rsidR="003106C4" w:rsidRPr="003106C4">
        <w:rPr>
          <w:rStyle w:val="FontStyle14"/>
          <w:sz w:val="24"/>
          <w:szCs w:val="24"/>
        </w:rPr>
        <w:t xml:space="preserve"> Московской области от 20.06.2012 </w:t>
      </w:r>
      <w:r w:rsidR="00167CC6">
        <w:rPr>
          <w:rStyle w:val="FontStyle14"/>
          <w:sz w:val="24"/>
          <w:szCs w:val="24"/>
        </w:rPr>
        <w:t>№</w:t>
      </w:r>
      <w:r w:rsidR="003106C4" w:rsidRPr="003106C4">
        <w:rPr>
          <w:rStyle w:val="FontStyle14"/>
          <w:sz w:val="24"/>
          <w:szCs w:val="24"/>
        </w:rPr>
        <w:t xml:space="preserve"> 83/2012-ОЗ</w:t>
      </w:r>
      <w:r w:rsidR="003106C4">
        <w:rPr>
          <w:rStyle w:val="FontStyle14"/>
          <w:sz w:val="24"/>
          <w:szCs w:val="24"/>
        </w:rPr>
        <w:t xml:space="preserve"> </w:t>
      </w:r>
      <w:r w:rsidR="00611C49">
        <w:rPr>
          <w:rStyle w:val="FontStyle14"/>
          <w:sz w:val="24"/>
          <w:szCs w:val="24"/>
        </w:rPr>
        <w:t>«</w:t>
      </w:r>
      <w:r w:rsidR="003106C4" w:rsidRPr="003106C4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 Московской области</w:t>
      </w:r>
      <w:r w:rsidR="00611C49">
        <w:rPr>
          <w:rStyle w:val="FontStyle14"/>
          <w:sz w:val="24"/>
          <w:szCs w:val="24"/>
        </w:rPr>
        <w:t>»</w:t>
      </w:r>
      <w:r w:rsidR="0083193B" w:rsidRPr="00BC4652">
        <w:rPr>
          <w:rStyle w:val="FontStyle14"/>
          <w:sz w:val="24"/>
          <w:szCs w:val="24"/>
        </w:rPr>
        <w:t xml:space="preserve">, </w:t>
      </w:r>
      <w:r w:rsidR="002C4234" w:rsidRPr="00BC4652">
        <w:rPr>
          <w:rStyle w:val="FontStyle14"/>
          <w:sz w:val="24"/>
          <w:szCs w:val="24"/>
        </w:rPr>
        <w:t xml:space="preserve">иных </w:t>
      </w:r>
      <w:r w:rsidR="0083193B" w:rsidRPr="00BC4652">
        <w:rPr>
          <w:rStyle w:val="FontStyle14"/>
          <w:sz w:val="24"/>
          <w:szCs w:val="24"/>
        </w:rPr>
        <w:t>прав</w:t>
      </w:r>
      <w:r w:rsidR="00D27608">
        <w:rPr>
          <w:rStyle w:val="FontStyle14"/>
          <w:sz w:val="24"/>
          <w:szCs w:val="24"/>
        </w:rPr>
        <w:t>овых актов Сергиево-Посадского городского округа</w:t>
      </w:r>
      <w:r w:rsidRPr="00BC4652">
        <w:rPr>
          <w:rStyle w:val="FontStyle14"/>
          <w:sz w:val="24"/>
          <w:szCs w:val="24"/>
        </w:rPr>
        <w:t xml:space="preserve"> и определяет правовое положение, порядок создания и деятельности Контрольно-</w:t>
      </w:r>
      <w:r w:rsidR="0042408C" w:rsidRPr="00BC4652">
        <w:rPr>
          <w:rStyle w:val="FontStyle14"/>
          <w:sz w:val="24"/>
          <w:szCs w:val="24"/>
        </w:rPr>
        <w:t>счётной</w:t>
      </w:r>
      <w:r w:rsidR="008E3106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 w:rsidR="00057249" w:rsidRPr="00BC4652">
        <w:rPr>
          <w:rStyle w:val="FontStyle14"/>
          <w:sz w:val="24"/>
          <w:szCs w:val="24"/>
        </w:rPr>
        <w:t xml:space="preserve">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Московской области.</w:t>
      </w:r>
    </w:p>
    <w:p w14:paraId="4C51CE92" w14:textId="77777777"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14:paraId="796E996B" w14:textId="77777777" w:rsidR="005F146A" w:rsidRPr="00BC4652" w:rsidRDefault="00C2280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B25A81">
        <w:rPr>
          <w:rStyle w:val="FontStyle12"/>
          <w:sz w:val="24"/>
          <w:szCs w:val="24"/>
        </w:rPr>
        <w:t>1. Статус Контрольно-счё</w:t>
      </w:r>
      <w:r w:rsidR="005F146A" w:rsidRPr="00BC4652">
        <w:rPr>
          <w:rStyle w:val="FontStyle12"/>
          <w:sz w:val="24"/>
          <w:szCs w:val="24"/>
        </w:rPr>
        <w:t xml:space="preserve">тной </w:t>
      </w:r>
      <w:r w:rsidR="00D27608">
        <w:rPr>
          <w:rStyle w:val="FontStyle12"/>
          <w:sz w:val="24"/>
          <w:szCs w:val="24"/>
        </w:rPr>
        <w:t>палаты</w:t>
      </w:r>
    </w:p>
    <w:p w14:paraId="23008AAB" w14:textId="77777777" w:rsidR="005F146A" w:rsidRPr="00BC4652" w:rsidRDefault="005F146A" w:rsidP="00BC4652">
      <w:pPr>
        <w:pStyle w:val="Style6"/>
        <w:widowControl/>
        <w:spacing w:line="140" w:lineRule="exact"/>
        <w:ind w:firstLine="0"/>
        <w:jc w:val="left"/>
      </w:pPr>
    </w:p>
    <w:p w14:paraId="66D49211" w14:textId="77777777" w:rsidR="005F146A" w:rsidRPr="00BC4652" w:rsidRDefault="009E3F4F" w:rsidP="009E3F4F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="005F146A" w:rsidRPr="00BC4652">
        <w:rPr>
          <w:rStyle w:val="FontStyle14"/>
          <w:sz w:val="24"/>
          <w:szCs w:val="24"/>
        </w:rPr>
        <w:t xml:space="preserve"> (далее -</w:t>
      </w:r>
      <w:r w:rsidRPr="00BC4652">
        <w:rPr>
          <w:rStyle w:val="FontStyle14"/>
          <w:sz w:val="24"/>
          <w:szCs w:val="24"/>
        </w:rPr>
        <w:t xml:space="preserve"> </w:t>
      </w:r>
      <w:r w:rsidR="00221877"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) является постоянно действующим органом внешнего муниципального финансового контроля, образуется Советом депутатов </w:t>
      </w:r>
      <w:r w:rsidR="00600F18" w:rsidRPr="00BC4652">
        <w:rPr>
          <w:rStyle w:val="FontStyle14"/>
          <w:sz w:val="24"/>
          <w:szCs w:val="24"/>
        </w:rPr>
        <w:t xml:space="preserve">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="00600F18" w:rsidRPr="00BC4652">
        <w:rPr>
          <w:rStyle w:val="FontStyle14"/>
          <w:sz w:val="24"/>
          <w:szCs w:val="24"/>
        </w:rPr>
        <w:t xml:space="preserve"> (далее – Совет депутатов)</w:t>
      </w:r>
      <w:r w:rsidR="005F146A" w:rsidRPr="00BC4652">
        <w:rPr>
          <w:rStyle w:val="FontStyle14"/>
          <w:sz w:val="24"/>
          <w:szCs w:val="24"/>
        </w:rPr>
        <w:t xml:space="preserve"> и ему подотчетна.</w:t>
      </w:r>
    </w:p>
    <w:p w14:paraId="03F48F1D" w14:textId="77777777" w:rsidR="005F146A" w:rsidRPr="00BC4652" w:rsidRDefault="009E3F4F" w:rsidP="009B2569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обладает организационной и функциональной независимостью и осуществля</w:t>
      </w:r>
      <w:r w:rsidR="00611C49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>т свою деятельность самостоятельно.</w:t>
      </w:r>
    </w:p>
    <w:p w14:paraId="58230574" w14:textId="77777777" w:rsidR="005F146A" w:rsidRPr="00BC4652" w:rsidRDefault="005F146A" w:rsidP="009B2569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 w:rsidR="00221877">
        <w:rPr>
          <w:rStyle w:val="FontStyle14"/>
          <w:sz w:val="24"/>
          <w:szCs w:val="24"/>
        </w:rPr>
        <w:t>к</w:t>
      </w:r>
      <w:r w:rsidR="009E3F4F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9E3F4F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депутатов.</w:t>
      </w:r>
    </w:p>
    <w:p w14:paraId="52951CA4" w14:textId="77777777" w:rsidR="005F146A" w:rsidRPr="00BC4652" w:rsidRDefault="00C4290C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="00D27608">
        <w:rPr>
          <w:rStyle w:val="FontStyle14"/>
          <w:sz w:val="24"/>
          <w:szCs w:val="24"/>
        </w:rPr>
        <w:t xml:space="preserve"> палата </w:t>
      </w:r>
      <w:r w:rsidR="005F146A" w:rsidRPr="00BC4652">
        <w:rPr>
          <w:rStyle w:val="FontStyle14"/>
          <w:sz w:val="24"/>
          <w:szCs w:val="24"/>
        </w:rPr>
        <w:t>является органом местного самоуправления, обладает правами юридического лица, име</w:t>
      </w:r>
      <w:r w:rsidR="00953BB0" w:rsidRPr="00BC4652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>т гербовую печать и бланки со своим наименованием и с изображением герба муниципального образования.</w:t>
      </w:r>
    </w:p>
    <w:p w14:paraId="3D788FD4" w14:textId="5713D948" w:rsidR="005F146A" w:rsidRDefault="00C4290C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="00D27608">
        <w:rPr>
          <w:rStyle w:val="FontStyle14"/>
          <w:sz w:val="24"/>
          <w:szCs w:val="24"/>
        </w:rPr>
        <w:t xml:space="preserve"> палата</w:t>
      </w:r>
      <w:r w:rsidRPr="00BC4652">
        <w:rPr>
          <w:rStyle w:val="FontStyle14"/>
          <w:sz w:val="24"/>
          <w:szCs w:val="24"/>
        </w:rPr>
        <w:t xml:space="preserve"> </w:t>
      </w:r>
      <w:r w:rsidR="00BC4652">
        <w:rPr>
          <w:rStyle w:val="FontStyle14"/>
          <w:sz w:val="24"/>
          <w:szCs w:val="24"/>
        </w:rPr>
        <w:t>вправе вносить проекты нормативных правовых</w:t>
      </w:r>
      <w:r w:rsidR="00D22725">
        <w:rPr>
          <w:rStyle w:val="FontStyle14"/>
          <w:sz w:val="24"/>
          <w:szCs w:val="24"/>
        </w:rPr>
        <w:t xml:space="preserve"> актов на рассмотрение в Совет </w:t>
      </w:r>
      <w:r w:rsidR="00BC4652">
        <w:rPr>
          <w:rStyle w:val="FontStyle14"/>
          <w:sz w:val="24"/>
          <w:szCs w:val="24"/>
        </w:rPr>
        <w:t>депутатов</w:t>
      </w:r>
      <w:r w:rsidR="00611C49">
        <w:rPr>
          <w:rStyle w:val="FontStyle14"/>
          <w:sz w:val="24"/>
          <w:szCs w:val="24"/>
        </w:rPr>
        <w:t xml:space="preserve"> по вопросам своей компетенции</w:t>
      </w:r>
      <w:r w:rsidR="005F146A" w:rsidRPr="00BC4652">
        <w:rPr>
          <w:rStyle w:val="FontStyle14"/>
          <w:sz w:val="24"/>
          <w:szCs w:val="24"/>
        </w:rPr>
        <w:t>.</w:t>
      </w:r>
    </w:p>
    <w:p w14:paraId="2F838177" w14:textId="65AEDA89" w:rsidR="00F820E6" w:rsidRPr="00BC4652" w:rsidRDefault="00F820E6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F820E6">
        <w:rPr>
          <w:rStyle w:val="FontStyle14"/>
          <w:sz w:val="24"/>
          <w:szCs w:val="24"/>
        </w:rPr>
        <w:t xml:space="preserve">Контрольно-счетные </w:t>
      </w:r>
      <w:r>
        <w:rPr>
          <w:rStyle w:val="FontStyle14"/>
          <w:sz w:val="24"/>
          <w:szCs w:val="24"/>
        </w:rPr>
        <w:t>палата</w:t>
      </w:r>
      <w:r w:rsidRPr="00F820E6">
        <w:rPr>
          <w:rStyle w:val="FontStyle14"/>
          <w:sz w:val="24"/>
          <w:szCs w:val="24"/>
        </w:rPr>
        <w:t xml:space="preserve"> мо</w:t>
      </w:r>
      <w:r>
        <w:rPr>
          <w:rStyle w:val="FontStyle14"/>
          <w:sz w:val="24"/>
          <w:szCs w:val="24"/>
        </w:rPr>
        <w:t>жет</w:t>
      </w:r>
      <w:r w:rsidRPr="00F820E6">
        <w:rPr>
          <w:rStyle w:val="FontStyle14"/>
          <w:sz w:val="24"/>
          <w:szCs w:val="24"/>
        </w:rPr>
        <w:t xml:space="preserve">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5328018" w14:textId="77777777"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14:paraId="0D690EE2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2. Правовые основы деятельности </w:t>
      </w:r>
      <w:r w:rsidR="00221877">
        <w:rPr>
          <w:rStyle w:val="FontStyle12"/>
          <w:sz w:val="24"/>
          <w:szCs w:val="24"/>
        </w:rPr>
        <w:t>к</w:t>
      </w:r>
      <w:r w:rsidR="00C4290C" w:rsidRPr="00BC4652">
        <w:rPr>
          <w:rStyle w:val="FontStyle12"/>
          <w:sz w:val="24"/>
          <w:szCs w:val="24"/>
        </w:rPr>
        <w:t>онтрольно</w:t>
      </w:r>
      <w:r w:rsidR="00953BB0" w:rsidRPr="00BC4652">
        <w:rPr>
          <w:rStyle w:val="FontStyle12"/>
          <w:sz w:val="24"/>
          <w:szCs w:val="24"/>
        </w:rPr>
        <w:t>-счётной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палаты</w:t>
      </w:r>
    </w:p>
    <w:p w14:paraId="126CB8BD" w14:textId="77777777" w:rsidR="005F146A" w:rsidRPr="00BC4652" w:rsidRDefault="005F146A" w:rsidP="00BC4652">
      <w:pPr>
        <w:pStyle w:val="Style6"/>
        <w:widowControl/>
        <w:spacing w:line="140" w:lineRule="exact"/>
        <w:ind w:firstLine="0"/>
        <w:jc w:val="left"/>
        <w:rPr>
          <w:b/>
        </w:rPr>
      </w:pPr>
    </w:p>
    <w:p w14:paraId="6FF7ECD2" w14:textId="77777777" w:rsidR="005F146A" w:rsidRPr="00BC4652" w:rsidRDefault="00C4290C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осуществляет свою деятельность на основе Конституции Российской Федерации, федерального законодательства, </w:t>
      </w:r>
      <w:r w:rsidR="00167CC6">
        <w:rPr>
          <w:rStyle w:val="FontStyle14"/>
          <w:sz w:val="24"/>
          <w:szCs w:val="24"/>
        </w:rPr>
        <w:t>законодательства</w:t>
      </w:r>
      <w:r w:rsidR="005F146A" w:rsidRPr="00BC4652">
        <w:rPr>
          <w:rStyle w:val="FontStyle14"/>
          <w:sz w:val="24"/>
          <w:szCs w:val="24"/>
        </w:rPr>
        <w:t xml:space="preserve"> Московской области, </w:t>
      </w:r>
      <w:r w:rsidR="00611C49">
        <w:rPr>
          <w:rStyle w:val="FontStyle14"/>
          <w:sz w:val="24"/>
          <w:szCs w:val="24"/>
        </w:rPr>
        <w:t>муниципальных правовых актов Сергиево-Посадского городского округа и настоящего Положения.</w:t>
      </w:r>
    </w:p>
    <w:p w14:paraId="15451D0B" w14:textId="77777777"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14:paraId="1777E014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3. Принципы деятельности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221877">
        <w:rPr>
          <w:rStyle w:val="FontStyle12"/>
          <w:sz w:val="24"/>
          <w:szCs w:val="24"/>
        </w:rPr>
        <w:t>к</w:t>
      </w:r>
      <w:r w:rsidR="00C4290C" w:rsidRPr="00BC4652">
        <w:rPr>
          <w:rStyle w:val="FontStyle12"/>
          <w:sz w:val="24"/>
          <w:szCs w:val="24"/>
        </w:rPr>
        <w:t>онтрольно-</w:t>
      </w:r>
      <w:r w:rsidR="00953BB0" w:rsidRPr="00BC4652">
        <w:rPr>
          <w:rStyle w:val="FontStyle12"/>
          <w:sz w:val="24"/>
          <w:szCs w:val="24"/>
        </w:rPr>
        <w:t>счётной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палаты</w:t>
      </w:r>
      <w:r w:rsidRPr="00BC4652">
        <w:rPr>
          <w:rStyle w:val="FontStyle12"/>
          <w:sz w:val="24"/>
          <w:szCs w:val="24"/>
        </w:rPr>
        <w:t xml:space="preserve"> </w:t>
      </w:r>
    </w:p>
    <w:p w14:paraId="6CDC11C4" w14:textId="77777777" w:rsidR="004907C5" w:rsidRPr="00BC4652" w:rsidRDefault="004907C5" w:rsidP="00BC4652">
      <w:pPr>
        <w:pStyle w:val="Style7"/>
        <w:widowControl/>
        <w:spacing w:line="140" w:lineRule="exact"/>
        <w:jc w:val="left"/>
        <w:rPr>
          <w:rStyle w:val="FontStyle12"/>
          <w:sz w:val="24"/>
          <w:szCs w:val="24"/>
        </w:rPr>
      </w:pPr>
    </w:p>
    <w:p w14:paraId="51A27660" w14:textId="6187D5D2" w:rsidR="005F146A" w:rsidRPr="00BC4652" w:rsidRDefault="005F146A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F820E6">
        <w:rPr>
          <w:rStyle w:val="FontStyle14"/>
          <w:sz w:val="24"/>
          <w:szCs w:val="24"/>
        </w:rPr>
        <w:t xml:space="preserve">Деятельность </w:t>
      </w:r>
      <w:r w:rsidR="00C4290C" w:rsidRPr="00F820E6">
        <w:rPr>
          <w:rStyle w:val="FontStyle14"/>
          <w:sz w:val="24"/>
          <w:szCs w:val="24"/>
        </w:rPr>
        <w:t>Контрольно-</w:t>
      </w:r>
      <w:r w:rsidR="00953BB0" w:rsidRPr="00F820E6">
        <w:rPr>
          <w:rStyle w:val="FontStyle14"/>
          <w:sz w:val="24"/>
          <w:szCs w:val="24"/>
        </w:rPr>
        <w:t>счётной</w:t>
      </w:r>
      <w:r w:rsidR="00C4290C" w:rsidRPr="00F820E6">
        <w:rPr>
          <w:rStyle w:val="FontStyle14"/>
          <w:sz w:val="24"/>
          <w:szCs w:val="24"/>
        </w:rPr>
        <w:t xml:space="preserve"> </w:t>
      </w:r>
      <w:r w:rsidR="00D27608" w:rsidRPr="00F820E6">
        <w:rPr>
          <w:rStyle w:val="FontStyle14"/>
          <w:sz w:val="24"/>
          <w:szCs w:val="24"/>
        </w:rPr>
        <w:t>палаты</w:t>
      </w:r>
      <w:r w:rsidRPr="00F820E6">
        <w:rPr>
          <w:rStyle w:val="FontStyle14"/>
          <w:sz w:val="24"/>
          <w:szCs w:val="24"/>
        </w:rPr>
        <w:t xml:space="preserve"> основывается </w:t>
      </w:r>
      <w:r w:rsidR="00F820E6" w:rsidRPr="00F820E6">
        <w:rPr>
          <w:rStyle w:val="FontStyle14"/>
          <w:sz w:val="24"/>
          <w:szCs w:val="24"/>
        </w:rPr>
        <w:t>на принципах законности, объективности, эффективности, независимости, открытости и гласности.</w:t>
      </w:r>
      <w:r w:rsidR="00F820E6" w:rsidRPr="00F820E6">
        <w:rPr>
          <w:rStyle w:val="FontStyle14"/>
          <w:sz w:val="24"/>
          <w:szCs w:val="24"/>
        </w:rPr>
        <w:t xml:space="preserve"> </w:t>
      </w:r>
    </w:p>
    <w:p w14:paraId="60A4298C" w14:textId="77777777"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14:paraId="14DAD68C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4. Состав </w:t>
      </w:r>
      <w:r w:rsidRPr="00BC4652">
        <w:rPr>
          <w:rStyle w:val="FontStyle14"/>
          <w:sz w:val="24"/>
          <w:szCs w:val="24"/>
        </w:rPr>
        <w:t xml:space="preserve">и </w:t>
      </w:r>
      <w:r w:rsidRPr="00BC4652">
        <w:rPr>
          <w:rStyle w:val="FontStyle12"/>
          <w:sz w:val="24"/>
          <w:szCs w:val="24"/>
        </w:rPr>
        <w:t xml:space="preserve">структура </w:t>
      </w:r>
      <w:r w:rsidR="00221877">
        <w:rPr>
          <w:rStyle w:val="FontStyle12"/>
          <w:sz w:val="24"/>
          <w:szCs w:val="24"/>
        </w:rPr>
        <w:t>к</w:t>
      </w:r>
      <w:r w:rsidR="00C4290C" w:rsidRPr="00BC4652">
        <w:rPr>
          <w:rStyle w:val="FontStyle12"/>
          <w:sz w:val="24"/>
          <w:szCs w:val="24"/>
        </w:rPr>
        <w:t>онтрольно-</w:t>
      </w:r>
      <w:r w:rsidR="00953BB0" w:rsidRPr="00BC4652">
        <w:rPr>
          <w:rStyle w:val="FontStyle12"/>
          <w:sz w:val="24"/>
          <w:szCs w:val="24"/>
        </w:rPr>
        <w:t>счётной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палаты</w:t>
      </w:r>
    </w:p>
    <w:p w14:paraId="2A6587E9" w14:textId="77777777"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14:paraId="141BC153" w14:textId="59DC3582" w:rsidR="005F146A" w:rsidRDefault="00C4290C" w:rsidP="009B256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2"/>
          <w:b w:val="0"/>
          <w:sz w:val="24"/>
          <w:szCs w:val="24"/>
        </w:rPr>
        <w:t>Контрольно-</w:t>
      </w:r>
      <w:r w:rsidR="00953BB0" w:rsidRPr="00BC4652">
        <w:rPr>
          <w:rStyle w:val="FontStyle12"/>
          <w:b w:val="0"/>
          <w:sz w:val="24"/>
          <w:szCs w:val="24"/>
        </w:rPr>
        <w:t>счётная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="00D27608">
        <w:rPr>
          <w:rStyle w:val="FontStyle12"/>
          <w:b w:val="0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образуется в составе председа</w:t>
      </w:r>
      <w:r w:rsidR="00611C49">
        <w:rPr>
          <w:rStyle w:val="FontStyle14"/>
          <w:sz w:val="24"/>
          <w:szCs w:val="24"/>
        </w:rPr>
        <w:t>теля, заместител</w:t>
      </w:r>
      <w:r w:rsidR="00F820E6">
        <w:rPr>
          <w:rStyle w:val="FontStyle14"/>
          <w:sz w:val="24"/>
          <w:szCs w:val="24"/>
        </w:rPr>
        <w:t>я</w:t>
      </w:r>
      <w:r w:rsidR="00611C49">
        <w:rPr>
          <w:rStyle w:val="FontStyle14"/>
          <w:sz w:val="24"/>
          <w:szCs w:val="24"/>
        </w:rPr>
        <w:t xml:space="preserve"> председателя </w:t>
      </w:r>
      <w:r w:rsidR="00057249" w:rsidRPr="00BC4652">
        <w:rPr>
          <w:rStyle w:val="FontStyle14"/>
          <w:sz w:val="24"/>
          <w:szCs w:val="24"/>
        </w:rPr>
        <w:t xml:space="preserve">и аппарата </w:t>
      </w:r>
      <w:r w:rsidR="00611C49">
        <w:rPr>
          <w:rStyle w:val="FontStyle14"/>
          <w:sz w:val="24"/>
          <w:szCs w:val="24"/>
        </w:rPr>
        <w:t>К</w:t>
      </w:r>
      <w:r w:rsidR="00057249" w:rsidRPr="00BC4652">
        <w:rPr>
          <w:rStyle w:val="FontStyle14"/>
          <w:sz w:val="24"/>
          <w:szCs w:val="24"/>
        </w:rPr>
        <w:t xml:space="preserve">онтрольно-счётной </w:t>
      </w:r>
      <w:r w:rsidR="00D27608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.</w:t>
      </w:r>
    </w:p>
    <w:p w14:paraId="07D4522A" w14:textId="56D1CB7A" w:rsidR="005F146A" w:rsidRPr="00BC4652" w:rsidRDefault="00B03467" w:rsidP="00151AD5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03467">
        <w:rPr>
          <w:rStyle w:val="FontStyle14"/>
          <w:sz w:val="24"/>
          <w:szCs w:val="24"/>
        </w:rPr>
        <w:t>Должности председателя</w:t>
      </w:r>
      <w:r>
        <w:rPr>
          <w:rStyle w:val="FontStyle14"/>
          <w:sz w:val="24"/>
          <w:szCs w:val="24"/>
        </w:rPr>
        <w:t xml:space="preserve"> и</w:t>
      </w:r>
      <w:r w:rsidRPr="00B03467">
        <w:rPr>
          <w:rStyle w:val="FontStyle14"/>
          <w:sz w:val="24"/>
          <w:szCs w:val="24"/>
        </w:rPr>
        <w:t xml:space="preserve"> заместител</w:t>
      </w:r>
      <w:r>
        <w:rPr>
          <w:rStyle w:val="FontStyle14"/>
          <w:sz w:val="24"/>
          <w:szCs w:val="24"/>
        </w:rPr>
        <w:t>я</w:t>
      </w:r>
      <w:r w:rsidRPr="00B03467">
        <w:rPr>
          <w:rStyle w:val="FontStyle14"/>
          <w:sz w:val="24"/>
          <w:szCs w:val="24"/>
        </w:rPr>
        <w:t xml:space="preserve"> председателя </w:t>
      </w:r>
      <w:r>
        <w:rPr>
          <w:rStyle w:val="FontStyle14"/>
          <w:sz w:val="24"/>
          <w:szCs w:val="24"/>
        </w:rPr>
        <w:t>К</w:t>
      </w:r>
      <w:r w:rsidRPr="00B03467">
        <w:rPr>
          <w:rStyle w:val="FontStyle14"/>
          <w:sz w:val="24"/>
          <w:szCs w:val="24"/>
        </w:rPr>
        <w:t xml:space="preserve">онтрольно-счетного </w:t>
      </w:r>
      <w:r>
        <w:rPr>
          <w:rStyle w:val="FontStyle14"/>
          <w:sz w:val="24"/>
          <w:szCs w:val="24"/>
        </w:rPr>
        <w:t>палаты</w:t>
      </w:r>
      <w:r w:rsidRPr="00B03467">
        <w:rPr>
          <w:rStyle w:val="FontStyle14"/>
          <w:sz w:val="24"/>
          <w:szCs w:val="24"/>
        </w:rPr>
        <w:t xml:space="preserve"> относятся </w:t>
      </w:r>
      <w:r>
        <w:rPr>
          <w:rStyle w:val="FontStyle14"/>
          <w:sz w:val="24"/>
          <w:szCs w:val="24"/>
        </w:rPr>
        <w:t xml:space="preserve">к </w:t>
      </w:r>
      <w:r w:rsidRPr="00B03467">
        <w:rPr>
          <w:rStyle w:val="FontStyle14"/>
          <w:sz w:val="24"/>
          <w:szCs w:val="24"/>
        </w:rPr>
        <w:t>муниципальным должностям.</w:t>
      </w:r>
      <w:r w:rsidRPr="00B03467">
        <w:rPr>
          <w:rStyle w:val="FontStyle14"/>
          <w:sz w:val="24"/>
          <w:szCs w:val="24"/>
        </w:rPr>
        <w:t xml:space="preserve"> </w:t>
      </w:r>
    </w:p>
    <w:p w14:paraId="7760D3E5" w14:textId="7755A8A7" w:rsidR="005F146A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состав </w:t>
      </w:r>
      <w:r w:rsidR="00057249" w:rsidRPr="00BC4652">
        <w:rPr>
          <w:rStyle w:val="FontStyle14"/>
          <w:sz w:val="24"/>
          <w:szCs w:val="24"/>
        </w:rPr>
        <w:t xml:space="preserve">аппарата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="00C4290C" w:rsidRPr="00BC4652">
        <w:rPr>
          <w:rStyle w:val="FontStyle14"/>
          <w:sz w:val="24"/>
          <w:szCs w:val="24"/>
        </w:rPr>
        <w:t xml:space="preserve"> в</w:t>
      </w:r>
      <w:r w:rsidRPr="00BC4652">
        <w:rPr>
          <w:rStyle w:val="FontStyle14"/>
          <w:sz w:val="24"/>
          <w:szCs w:val="24"/>
        </w:rPr>
        <w:t xml:space="preserve">ходят инспекторы и иные штатные работники. На инспекторов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03294A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 w:rsidR="00B03467" w:rsidRPr="00B03467">
        <w:rPr>
          <w:rStyle w:val="FontStyle14"/>
          <w:sz w:val="24"/>
          <w:szCs w:val="24"/>
        </w:rPr>
        <w:t xml:space="preserve">возлагаются обязанности по организации и </w:t>
      </w:r>
      <w:r w:rsidR="00B03467" w:rsidRPr="00B03467">
        <w:rPr>
          <w:rStyle w:val="FontStyle14"/>
          <w:sz w:val="24"/>
          <w:szCs w:val="24"/>
        </w:rPr>
        <w:lastRenderedPageBreak/>
        <w:t>непосредственному проведению внешнего государственного или муниципального финансового контроля в пределах компетенции</w:t>
      </w:r>
      <w:r w:rsidR="00B03467">
        <w:rPr>
          <w:rStyle w:val="FontStyle14"/>
          <w:sz w:val="24"/>
          <w:szCs w:val="24"/>
        </w:rPr>
        <w:t xml:space="preserve"> Контрольно-счетной палаты</w:t>
      </w:r>
      <w:r w:rsidRPr="00BC4652">
        <w:rPr>
          <w:rStyle w:val="FontStyle14"/>
          <w:sz w:val="24"/>
          <w:szCs w:val="24"/>
        </w:rPr>
        <w:t>.</w:t>
      </w:r>
    </w:p>
    <w:p w14:paraId="2C3412B1" w14:textId="179689A1" w:rsidR="00B03467" w:rsidRPr="00BC4652" w:rsidRDefault="00B03467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Инспектор</w:t>
      </w:r>
      <w:r w:rsidR="00F01744">
        <w:rPr>
          <w:rStyle w:val="FontStyle14"/>
          <w:sz w:val="24"/>
          <w:szCs w:val="24"/>
        </w:rPr>
        <w:t>ы</w:t>
      </w:r>
      <w:r>
        <w:rPr>
          <w:rStyle w:val="FontStyle14"/>
          <w:sz w:val="24"/>
          <w:szCs w:val="24"/>
        </w:rPr>
        <w:t xml:space="preserve"> Контрольно-счетной палаты </w:t>
      </w:r>
      <w:r w:rsidR="00F01744">
        <w:rPr>
          <w:rStyle w:val="FontStyle14"/>
          <w:sz w:val="24"/>
          <w:szCs w:val="24"/>
        </w:rPr>
        <w:t xml:space="preserve">являются муниципальными служащими, в соответствии с </w:t>
      </w:r>
      <w:r w:rsidR="00F01744" w:rsidRPr="00F01744">
        <w:rPr>
          <w:rStyle w:val="FontStyle14"/>
          <w:sz w:val="24"/>
          <w:szCs w:val="24"/>
        </w:rPr>
        <w:t>Закон</w:t>
      </w:r>
      <w:r w:rsidR="00F01744">
        <w:rPr>
          <w:rStyle w:val="FontStyle14"/>
          <w:sz w:val="24"/>
          <w:szCs w:val="24"/>
        </w:rPr>
        <w:t>ом</w:t>
      </w:r>
      <w:r w:rsidR="00F01744" w:rsidRPr="00F01744">
        <w:rPr>
          <w:rStyle w:val="FontStyle14"/>
          <w:sz w:val="24"/>
          <w:szCs w:val="24"/>
        </w:rPr>
        <w:t xml:space="preserve"> Московской области от 24.07.2007 N 137/2007-ОЗ "О муниципальной службе в Московской области"</w:t>
      </w:r>
    </w:p>
    <w:p w14:paraId="58ADF2B3" w14:textId="15E1AB82" w:rsidR="005F146A" w:rsidRPr="00B03467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03467">
        <w:rPr>
          <w:rStyle w:val="FontStyle14"/>
          <w:sz w:val="24"/>
          <w:szCs w:val="24"/>
        </w:rPr>
        <w:t xml:space="preserve">Права, обязанности и ответственность работников </w:t>
      </w:r>
      <w:r w:rsidR="00151AD5" w:rsidRPr="00B03467">
        <w:rPr>
          <w:rStyle w:val="FontStyle14"/>
          <w:sz w:val="24"/>
          <w:szCs w:val="24"/>
        </w:rPr>
        <w:t>К</w:t>
      </w:r>
      <w:r w:rsidR="00C4290C" w:rsidRPr="00B03467">
        <w:rPr>
          <w:rStyle w:val="FontStyle14"/>
          <w:sz w:val="24"/>
          <w:szCs w:val="24"/>
        </w:rPr>
        <w:t>онтрольно-</w:t>
      </w:r>
      <w:r w:rsidR="00953BB0" w:rsidRPr="00B03467">
        <w:rPr>
          <w:rStyle w:val="FontStyle14"/>
          <w:sz w:val="24"/>
          <w:szCs w:val="24"/>
        </w:rPr>
        <w:t>счётной</w:t>
      </w:r>
      <w:r w:rsidR="00C4290C" w:rsidRPr="00B03467">
        <w:rPr>
          <w:rStyle w:val="FontStyle14"/>
          <w:sz w:val="24"/>
          <w:szCs w:val="24"/>
        </w:rPr>
        <w:t xml:space="preserve"> </w:t>
      </w:r>
      <w:r w:rsidR="00D27608" w:rsidRPr="00B03467">
        <w:rPr>
          <w:rStyle w:val="FontStyle14"/>
          <w:sz w:val="24"/>
          <w:szCs w:val="24"/>
        </w:rPr>
        <w:t>палаты</w:t>
      </w:r>
      <w:r w:rsidRPr="00B03467">
        <w:rPr>
          <w:rStyle w:val="FontStyle14"/>
          <w:sz w:val="24"/>
          <w:szCs w:val="24"/>
        </w:rPr>
        <w:t xml:space="preserve"> определяются законодательством Российской Федерации и Московской области по вопросам муниципальной службы, </w:t>
      </w:r>
      <w:r w:rsidR="00B25A81" w:rsidRPr="00B03467">
        <w:rPr>
          <w:rStyle w:val="FontStyle14"/>
          <w:sz w:val="24"/>
          <w:szCs w:val="24"/>
        </w:rPr>
        <w:t xml:space="preserve">трудовым законодательством и иными нормативными правовыми актами Сергиево-Посадского </w:t>
      </w:r>
      <w:r w:rsidR="00D27608" w:rsidRPr="00B03467">
        <w:rPr>
          <w:rStyle w:val="FontStyle14"/>
          <w:sz w:val="24"/>
          <w:szCs w:val="24"/>
        </w:rPr>
        <w:t>городского округа</w:t>
      </w:r>
      <w:r w:rsidR="00B25A81" w:rsidRPr="00B03467">
        <w:rPr>
          <w:rStyle w:val="FontStyle14"/>
          <w:sz w:val="24"/>
          <w:szCs w:val="24"/>
        </w:rPr>
        <w:t>, содержащими нормы трудового права</w:t>
      </w:r>
      <w:r w:rsidRPr="00B03467">
        <w:rPr>
          <w:rStyle w:val="FontStyle14"/>
          <w:sz w:val="24"/>
          <w:szCs w:val="24"/>
        </w:rPr>
        <w:t>.</w:t>
      </w:r>
    </w:p>
    <w:p w14:paraId="24449645" w14:textId="2F1FF062" w:rsidR="005F146A" w:rsidRPr="00B03467" w:rsidRDefault="00B03467" w:rsidP="00B03467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  <w:highlight w:val="yellow"/>
        </w:rPr>
      </w:pPr>
      <w:r>
        <w:rPr>
          <w:rStyle w:val="FontStyle14"/>
          <w:sz w:val="24"/>
          <w:szCs w:val="24"/>
        </w:rPr>
        <w:t>5.</w:t>
      </w:r>
      <w:r w:rsidRPr="00B03467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Ш</w:t>
      </w:r>
      <w:r w:rsidR="005F146A" w:rsidRPr="00B03467">
        <w:rPr>
          <w:rStyle w:val="FontStyle14"/>
          <w:sz w:val="24"/>
          <w:szCs w:val="24"/>
        </w:rPr>
        <w:t>татн</w:t>
      </w:r>
      <w:r w:rsidR="00057249" w:rsidRPr="00B03467">
        <w:rPr>
          <w:rStyle w:val="FontStyle14"/>
          <w:sz w:val="24"/>
          <w:szCs w:val="24"/>
        </w:rPr>
        <w:t>ая численность</w:t>
      </w:r>
      <w:r w:rsidR="005F146A" w:rsidRPr="00B03467">
        <w:rPr>
          <w:rStyle w:val="FontStyle14"/>
          <w:sz w:val="24"/>
          <w:szCs w:val="24"/>
        </w:rPr>
        <w:t xml:space="preserve"> </w:t>
      </w:r>
      <w:r w:rsidR="00151AD5" w:rsidRPr="00B03467">
        <w:rPr>
          <w:rStyle w:val="FontStyle14"/>
          <w:sz w:val="24"/>
          <w:szCs w:val="24"/>
        </w:rPr>
        <w:t>К</w:t>
      </w:r>
      <w:r w:rsidR="00C4290C" w:rsidRPr="00B03467">
        <w:rPr>
          <w:rStyle w:val="FontStyle14"/>
          <w:sz w:val="24"/>
          <w:szCs w:val="24"/>
        </w:rPr>
        <w:t>онтрольно-</w:t>
      </w:r>
      <w:r w:rsidR="00C041D6" w:rsidRPr="00B03467">
        <w:rPr>
          <w:rStyle w:val="FontStyle14"/>
          <w:sz w:val="24"/>
          <w:szCs w:val="24"/>
        </w:rPr>
        <w:t>счётной</w:t>
      </w:r>
      <w:r w:rsidR="00C4290C" w:rsidRPr="00B03467">
        <w:rPr>
          <w:rStyle w:val="FontStyle14"/>
          <w:sz w:val="24"/>
          <w:szCs w:val="24"/>
        </w:rPr>
        <w:t xml:space="preserve"> </w:t>
      </w:r>
      <w:r w:rsidR="00D27608" w:rsidRPr="00B03467">
        <w:rPr>
          <w:rStyle w:val="FontStyle14"/>
          <w:sz w:val="24"/>
          <w:szCs w:val="24"/>
        </w:rPr>
        <w:t>палаты</w:t>
      </w:r>
      <w:r w:rsidR="00C4290C" w:rsidRPr="00B03467">
        <w:rPr>
          <w:rStyle w:val="FontStyle14"/>
          <w:sz w:val="24"/>
          <w:szCs w:val="24"/>
        </w:rPr>
        <w:t xml:space="preserve"> </w:t>
      </w:r>
      <w:r w:rsidR="00B25A81" w:rsidRPr="00B03467">
        <w:rPr>
          <w:rStyle w:val="FontStyle14"/>
          <w:sz w:val="24"/>
          <w:szCs w:val="24"/>
        </w:rPr>
        <w:t>определяются</w:t>
      </w:r>
      <w:r w:rsidR="005F146A" w:rsidRPr="00B03467">
        <w:rPr>
          <w:rStyle w:val="FontStyle14"/>
          <w:sz w:val="24"/>
          <w:szCs w:val="24"/>
        </w:rPr>
        <w:t xml:space="preserve"> Советом депутатов по </w:t>
      </w:r>
      <w:r w:rsidRPr="00B03467">
        <w:rPr>
          <w:rStyle w:val="FontStyle14"/>
          <w:sz w:val="24"/>
          <w:szCs w:val="24"/>
        </w:rPr>
        <w:t>представлению</w:t>
      </w:r>
      <w:r w:rsidRPr="00B03467">
        <w:rPr>
          <w:rStyle w:val="FontStyle14"/>
          <w:sz w:val="24"/>
          <w:szCs w:val="24"/>
        </w:rPr>
        <w:t xml:space="preserve"> </w:t>
      </w:r>
      <w:r w:rsidR="005F146A" w:rsidRPr="00B03467">
        <w:rPr>
          <w:rStyle w:val="FontStyle14"/>
          <w:sz w:val="24"/>
          <w:szCs w:val="24"/>
        </w:rPr>
        <w:t xml:space="preserve">председателя </w:t>
      </w:r>
      <w:r w:rsidR="00151AD5" w:rsidRPr="00B03467">
        <w:rPr>
          <w:rStyle w:val="FontStyle14"/>
          <w:sz w:val="24"/>
          <w:szCs w:val="24"/>
        </w:rPr>
        <w:t>К</w:t>
      </w:r>
      <w:r w:rsidR="00C4290C" w:rsidRPr="00B03467">
        <w:rPr>
          <w:rStyle w:val="FontStyle14"/>
          <w:sz w:val="24"/>
          <w:szCs w:val="24"/>
        </w:rPr>
        <w:t>онтрольно-</w:t>
      </w:r>
      <w:r w:rsidR="00C041D6" w:rsidRPr="00B03467">
        <w:rPr>
          <w:rStyle w:val="FontStyle14"/>
          <w:sz w:val="24"/>
          <w:szCs w:val="24"/>
        </w:rPr>
        <w:t>счётной</w:t>
      </w:r>
      <w:r w:rsidR="00C4290C" w:rsidRPr="00B03467">
        <w:rPr>
          <w:rStyle w:val="FontStyle14"/>
          <w:sz w:val="24"/>
          <w:szCs w:val="24"/>
        </w:rPr>
        <w:t xml:space="preserve"> </w:t>
      </w:r>
      <w:r w:rsidR="00D27608" w:rsidRPr="00B03467">
        <w:rPr>
          <w:rStyle w:val="FontStyle14"/>
          <w:sz w:val="24"/>
          <w:szCs w:val="24"/>
        </w:rPr>
        <w:t>палаты</w:t>
      </w:r>
      <w:r>
        <w:rPr>
          <w:rStyle w:val="FontStyle14"/>
          <w:sz w:val="24"/>
          <w:szCs w:val="24"/>
        </w:rPr>
        <w:t xml:space="preserve">, </w:t>
      </w:r>
      <w:r w:rsidRPr="00B03467">
        <w:rPr>
          <w:rStyle w:val="FontStyle14"/>
          <w:sz w:val="24"/>
          <w:szCs w:val="24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Контрольно-счётной палаты.</w:t>
      </w:r>
    </w:p>
    <w:p w14:paraId="7645955A" w14:textId="77777777" w:rsidR="005F146A" w:rsidRPr="00BC4652" w:rsidRDefault="00F31BC8" w:rsidP="009B2569">
      <w:pPr>
        <w:pStyle w:val="Style4"/>
        <w:widowControl/>
        <w:tabs>
          <w:tab w:val="left" w:pos="1258"/>
        </w:tabs>
        <w:spacing w:line="240" w:lineRule="auto"/>
        <w:ind w:firstLine="69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="00057249" w:rsidRPr="00BC4652">
        <w:rPr>
          <w:rStyle w:val="FontStyle14"/>
          <w:sz w:val="24"/>
          <w:szCs w:val="24"/>
        </w:rPr>
        <w:t>.</w:t>
      </w:r>
      <w:r w:rsidR="00057249" w:rsidRPr="00BC4652">
        <w:rPr>
          <w:rStyle w:val="FontStyle14"/>
          <w:sz w:val="24"/>
          <w:szCs w:val="24"/>
        </w:rPr>
        <w:tab/>
        <w:t>Штатное</w:t>
      </w:r>
      <w:r w:rsidR="005F146A" w:rsidRPr="00BC4652">
        <w:rPr>
          <w:rStyle w:val="FontStyle14"/>
          <w:sz w:val="24"/>
          <w:szCs w:val="24"/>
        </w:rPr>
        <w:t xml:space="preserve"> рас</w:t>
      </w:r>
      <w:r w:rsidR="00057249" w:rsidRPr="00BC4652">
        <w:rPr>
          <w:rStyle w:val="FontStyle14"/>
          <w:sz w:val="24"/>
          <w:szCs w:val="24"/>
        </w:rPr>
        <w:t>писание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151AD5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утверждается</w:t>
      </w:r>
      <w:r w:rsidR="00B25A81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председателем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D27608">
        <w:rPr>
          <w:rStyle w:val="FontStyle14"/>
          <w:sz w:val="24"/>
          <w:szCs w:val="24"/>
        </w:rPr>
        <w:t xml:space="preserve"> 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исходя из возложенных на </w:t>
      </w:r>
      <w:r w:rsidR="00C041D6" w:rsidRPr="00BC4652">
        <w:rPr>
          <w:rStyle w:val="FontStyle14"/>
          <w:sz w:val="24"/>
          <w:szCs w:val="24"/>
        </w:rPr>
        <w:t>неё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полномочий.</w:t>
      </w:r>
    </w:p>
    <w:p w14:paraId="667F980D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47F91C64" w14:textId="6D844694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7"/>
          <w:b/>
          <w:spacing w:val="-20"/>
          <w:sz w:val="24"/>
          <w:szCs w:val="24"/>
        </w:rPr>
        <w:t>5</w:t>
      </w:r>
      <w:r w:rsidRPr="00BC4652">
        <w:rPr>
          <w:rStyle w:val="FontStyle17"/>
          <w:spacing w:val="-20"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Порядок назна</w:t>
      </w:r>
      <w:r w:rsidR="006B68D9">
        <w:rPr>
          <w:rStyle w:val="FontStyle12"/>
          <w:sz w:val="24"/>
          <w:szCs w:val="24"/>
        </w:rPr>
        <w:t>чения на должность председателя и</w:t>
      </w:r>
      <w:r w:rsidRPr="00BC4652">
        <w:rPr>
          <w:rStyle w:val="FontStyle12"/>
          <w:sz w:val="24"/>
          <w:szCs w:val="24"/>
        </w:rPr>
        <w:t xml:space="preserve"> заместител</w:t>
      </w:r>
      <w:r w:rsidR="00F820E6">
        <w:rPr>
          <w:rStyle w:val="FontStyle12"/>
          <w:sz w:val="24"/>
          <w:szCs w:val="24"/>
        </w:rPr>
        <w:t>я</w:t>
      </w:r>
      <w:r w:rsidRPr="00BC4652">
        <w:rPr>
          <w:rStyle w:val="FontStyle12"/>
          <w:sz w:val="24"/>
          <w:szCs w:val="24"/>
        </w:rPr>
        <w:t xml:space="preserve"> председателя </w:t>
      </w:r>
      <w:r w:rsidR="00151AD5">
        <w:rPr>
          <w:rStyle w:val="FontStyle14"/>
          <w:b/>
          <w:sz w:val="24"/>
          <w:szCs w:val="24"/>
        </w:rPr>
        <w:t>К</w:t>
      </w:r>
      <w:r w:rsidR="00600F18" w:rsidRPr="00BC4652">
        <w:rPr>
          <w:rStyle w:val="FontStyle14"/>
          <w:b/>
          <w:sz w:val="24"/>
          <w:szCs w:val="24"/>
        </w:rPr>
        <w:t>онтрольно-</w:t>
      </w:r>
      <w:r w:rsidR="00C041D6" w:rsidRPr="00BC4652">
        <w:rPr>
          <w:rStyle w:val="FontStyle14"/>
          <w:b/>
          <w:sz w:val="24"/>
          <w:szCs w:val="24"/>
        </w:rPr>
        <w:t>счётной</w:t>
      </w:r>
      <w:r w:rsidR="00600F18" w:rsidRPr="00BC4652">
        <w:rPr>
          <w:rStyle w:val="FontStyle14"/>
          <w:b/>
          <w:sz w:val="24"/>
          <w:szCs w:val="24"/>
        </w:rPr>
        <w:t xml:space="preserve"> </w:t>
      </w:r>
      <w:r w:rsidR="00D27608">
        <w:rPr>
          <w:rStyle w:val="FontStyle14"/>
          <w:b/>
          <w:sz w:val="24"/>
          <w:szCs w:val="24"/>
        </w:rPr>
        <w:t>палаты</w:t>
      </w:r>
    </w:p>
    <w:p w14:paraId="3AC2F0DC" w14:textId="77777777"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14:paraId="639EFB2A" w14:textId="0DA6510D" w:rsidR="005F146A" w:rsidRPr="00BC4652" w:rsidRDefault="006B68D9" w:rsidP="00600F18">
      <w:pPr>
        <w:pStyle w:val="Style4"/>
        <w:widowControl/>
        <w:tabs>
          <w:tab w:val="left" w:pos="1032"/>
        </w:tabs>
        <w:spacing w:line="240" w:lineRule="auto"/>
        <w:ind w:firstLine="6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Председатель и</w:t>
      </w:r>
      <w:r w:rsidR="005F146A" w:rsidRPr="00BC4652">
        <w:rPr>
          <w:rStyle w:val="FontStyle14"/>
          <w:sz w:val="24"/>
          <w:szCs w:val="24"/>
        </w:rPr>
        <w:t xml:space="preserve"> заместител</w:t>
      </w:r>
      <w:r w:rsidR="00F820E6">
        <w:rPr>
          <w:rStyle w:val="FontStyle14"/>
          <w:sz w:val="24"/>
          <w:szCs w:val="24"/>
        </w:rPr>
        <w:t>ь</w:t>
      </w:r>
      <w:r w:rsidR="005F146A" w:rsidRPr="00BC4652">
        <w:rPr>
          <w:rStyle w:val="FontStyle14"/>
          <w:sz w:val="24"/>
          <w:szCs w:val="24"/>
        </w:rPr>
        <w:t xml:space="preserve"> председателя </w:t>
      </w:r>
      <w:r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>онтрольно-счетной</w:t>
      </w:r>
      <w:r w:rsidR="005F146A" w:rsidRPr="00BC4652">
        <w:rPr>
          <w:rStyle w:val="FontStyle14"/>
          <w:sz w:val="24"/>
          <w:szCs w:val="24"/>
        </w:rPr>
        <w:br/>
      </w:r>
      <w:r w:rsidR="002B5066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 xml:space="preserve"> назначаются на должность решением Совета депутатов сроком</w:t>
      </w:r>
      <w:r w:rsidR="00600F18" w:rsidRPr="00BC4652">
        <w:rPr>
          <w:rStyle w:val="FontStyle14"/>
          <w:sz w:val="24"/>
          <w:szCs w:val="24"/>
        </w:rPr>
        <w:t xml:space="preserve"> на пять лет. По истечении срока </w:t>
      </w:r>
      <w:r w:rsidR="005F146A" w:rsidRPr="00BC4652">
        <w:rPr>
          <w:rStyle w:val="FontStyle14"/>
          <w:sz w:val="24"/>
          <w:szCs w:val="24"/>
        </w:rPr>
        <w:t>полномочий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председатель</w:t>
      </w:r>
      <w:r>
        <w:rPr>
          <w:rStyle w:val="FontStyle14"/>
          <w:sz w:val="24"/>
          <w:szCs w:val="24"/>
        </w:rPr>
        <w:t xml:space="preserve"> и</w:t>
      </w:r>
      <w:r w:rsidR="005F146A" w:rsidRPr="00BC4652">
        <w:rPr>
          <w:rStyle w:val="FontStyle14"/>
          <w:sz w:val="24"/>
          <w:szCs w:val="24"/>
        </w:rPr>
        <w:t xml:space="preserve"> заместител</w:t>
      </w:r>
      <w:r w:rsidR="00DA48B7">
        <w:rPr>
          <w:rStyle w:val="FontStyle14"/>
          <w:sz w:val="24"/>
          <w:szCs w:val="24"/>
        </w:rPr>
        <w:t>и</w:t>
      </w:r>
      <w:r w:rsidR="005F146A" w:rsidRPr="00BC4652">
        <w:rPr>
          <w:rStyle w:val="FontStyle14"/>
          <w:sz w:val="24"/>
          <w:szCs w:val="24"/>
        </w:rPr>
        <w:t xml:space="preserve"> председателя</w:t>
      </w:r>
      <w:r w:rsidR="00057249"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 xml:space="preserve">онтрольно-счетной </w:t>
      </w:r>
      <w:r w:rsidR="002B5066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 xml:space="preserve"> продолжают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исполнять свои обязанности до вступления в должность вновь назначенных</w:t>
      </w:r>
      <w:r w:rsidR="005F146A" w:rsidRPr="00BC4652">
        <w:rPr>
          <w:rStyle w:val="FontStyle14"/>
          <w:sz w:val="24"/>
          <w:szCs w:val="24"/>
        </w:rPr>
        <w:br/>
        <w:t>председателя</w:t>
      </w:r>
      <w:r w:rsidR="00A53D20" w:rsidRPr="00A53D20">
        <w:rPr>
          <w:rStyle w:val="FontStyle14"/>
          <w:sz w:val="24"/>
          <w:szCs w:val="24"/>
        </w:rPr>
        <w:t xml:space="preserve"> </w:t>
      </w:r>
      <w:r w:rsidR="00A53D20" w:rsidRPr="00BC4652">
        <w:rPr>
          <w:rStyle w:val="FontStyle14"/>
          <w:sz w:val="24"/>
          <w:szCs w:val="24"/>
        </w:rPr>
        <w:t>и</w:t>
      </w:r>
      <w:r w:rsidR="005F146A" w:rsidRPr="00BC4652">
        <w:rPr>
          <w:rStyle w:val="FontStyle14"/>
          <w:sz w:val="24"/>
          <w:szCs w:val="24"/>
        </w:rPr>
        <w:t xml:space="preserve"> заместител</w:t>
      </w:r>
      <w:r w:rsidR="00DA48B7">
        <w:rPr>
          <w:rStyle w:val="FontStyle14"/>
          <w:sz w:val="24"/>
          <w:szCs w:val="24"/>
        </w:rPr>
        <w:t>ей</w:t>
      </w:r>
      <w:r w:rsidR="005F146A" w:rsidRPr="00BC4652">
        <w:rPr>
          <w:rStyle w:val="FontStyle14"/>
          <w:sz w:val="24"/>
          <w:szCs w:val="24"/>
        </w:rPr>
        <w:t xml:space="preserve"> председателя </w:t>
      </w:r>
      <w:r w:rsidR="00A53D20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.</w:t>
      </w:r>
    </w:p>
    <w:p w14:paraId="651672E4" w14:textId="77777777" w:rsidR="005F146A" w:rsidRPr="00BC4652" w:rsidRDefault="005F146A" w:rsidP="002B5066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Предложения о кандидатурах на должность председателя </w:t>
      </w:r>
      <w:r w:rsidR="009D51E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вносятс</w:t>
      </w:r>
      <w:r w:rsidR="00600F18" w:rsidRPr="00BC4652">
        <w:rPr>
          <w:rStyle w:val="FontStyle14"/>
          <w:sz w:val="24"/>
          <w:szCs w:val="24"/>
        </w:rPr>
        <w:t xml:space="preserve">я </w:t>
      </w:r>
      <w:r w:rsidR="00A53D20">
        <w:rPr>
          <w:rStyle w:val="FontStyle14"/>
          <w:sz w:val="24"/>
          <w:szCs w:val="24"/>
        </w:rPr>
        <w:t>в</w:t>
      </w:r>
      <w:r w:rsidR="00600F18" w:rsidRPr="00BC4652">
        <w:rPr>
          <w:rStyle w:val="FontStyle14"/>
          <w:sz w:val="24"/>
          <w:szCs w:val="24"/>
        </w:rPr>
        <w:t xml:space="preserve"> Совета депутатов</w:t>
      </w:r>
      <w:r w:rsidRPr="00BC4652">
        <w:rPr>
          <w:rStyle w:val="FontStyle14"/>
          <w:sz w:val="24"/>
          <w:szCs w:val="24"/>
        </w:rPr>
        <w:t>:</w:t>
      </w:r>
    </w:p>
    <w:p w14:paraId="29427F9A" w14:textId="77777777" w:rsidR="00D91431" w:rsidRDefault="00600F18" w:rsidP="00600F18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 w:rsidR="00A53D20">
        <w:rPr>
          <w:rStyle w:val="FontStyle14"/>
          <w:sz w:val="24"/>
          <w:szCs w:val="24"/>
        </w:rPr>
        <w:t>г</w:t>
      </w:r>
      <w:r w:rsidR="005F146A" w:rsidRPr="00BC4652">
        <w:rPr>
          <w:rStyle w:val="FontStyle14"/>
          <w:sz w:val="24"/>
          <w:szCs w:val="24"/>
        </w:rPr>
        <w:t xml:space="preserve">лавой </w:t>
      </w:r>
      <w:r w:rsidRPr="00BC4652">
        <w:rPr>
          <w:rStyle w:val="FontStyle14"/>
          <w:sz w:val="24"/>
          <w:szCs w:val="24"/>
        </w:rPr>
        <w:t xml:space="preserve">Сергиево-Посадского </w:t>
      </w:r>
      <w:r w:rsidR="002B5066">
        <w:rPr>
          <w:rStyle w:val="FontStyle14"/>
          <w:sz w:val="24"/>
          <w:szCs w:val="24"/>
        </w:rPr>
        <w:t>городского округа</w:t>
      </w:r>
      <w:r w:rsidR="005F146A" w:rsidRPr="00BC4652">
        <w:rPr>
          <w:rStyle w:val="FontStyle14"/>
          <w:sz w:val="24"/>
          <w:szCs w:val="24"/>
        </w:rPr>
        <w:t>,</w:t>
      </w:r>
    </w:p>
    <w:p w14:paraId="77260A90" w14:textId="77777777" w:rsidR="005F146A" w:rsidRPr="00BC4652" w:rsidRDefault="00D91431" w:rsidP="00600F18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2)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A53D20">
        <w:rPr>
          <w:rStyle w:val="FontStyle14"/>
          <w:sz w:val="24"/>
          <w:szCs w:val="24"/>
        </w:rPr>
        <w:t>п</w:t>
      </w:r>
      <w:r w:rsidR="005F146A" w:rsidRPr="00BC4652">
        <w:rPr>
          <w:rStyle w:val="FontStyle14"/>
          <w:sz w:val="24"/>
          <w:szCs w:val="24"/>
        </w:rPr>
        <w:t>редседателем Совета депутатов;</w:t>
      </w:r>
    </w:p>
    <w:p w14:paraId="09702B6E" w14:textId="77777777" w:rsidR="005F146A" w:rsidRPr="00BC4652" w:rsidRDefault="002B5066" w:rsidP="002B5066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D91431">
        <w:rPr>
          <w:rStyle w:val="FontStyle14"/>
          <w:sz w:val="24"/>
          <w:szCs w:val="24"/>
        </w:rPr>
        <w:t>3</w:t>
      </w:r>
      <w:r w:rsidR="00600F18" w:rsidRPr="00BC4652">
        <w:rPr>
          <w:rStyle w:val="FontStyle14"/>
          <w:sz w:val="24"/>
          <w:szCs w:val="24"/>
        </w:rPr>
        <w:t xml:space="preserve">) </w:t>
      </w:r>
      <w:r w:rsidR="00A53D20">
        <w:rPr>
          <w:rStyle w:val="FontStyle14"/>
          <w:sz w:val="24"/>
          <w:szCs w:val="24"/>
        </w:rPr>
        <w:t>д</w:t>
      </w:r>
      <w:r w:rsidR="005F146A" w:rsidRPr="00BC4652">
        <w:rPr>
          <w:rStyle w:val="FontStyle14"/>
          <w:sz w:val="24"/>
          <w:szCs w:val="24"/>
        </w:rPr>
        <w:t>епутатами Совета депутатов - не менее одной трети от установленного числа депутатов Совета депутатов</w:t>
      </w:r>
      <w:r w:rsidR="00600F18" w:rsidRPr="00BC4652">
        <w:rPr>
          <w:rStyle w:val="FontStyle14"/>
          <w:sz w:val="24"/>
          <w:szCs w:val="24"/>
        </w:rPr>
        <w:t>.</w:t>
      </w:r>
    </w:p>
    <w:p w14:paraId="2F3ECAD7" w14:textId="77777777" w:rsidR="005F146A" w:rsidRPr="00BC4652" w:rsidRDefault="005F146A" w:rsidP="009B2569">
      <w:pPr>
        <w:pStyle w:val="Style4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о кандидатурах на должность председателя </w:t>
      </w:r>
      <w:r w:rsidR="00167CC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представляютс</w:t>
      </w:r>
      <w:r w:rsidR="00600F18" w:rsidRPr="00BC4652">
        <w:rPr>
          <w:rStyle w:val="FontStyle14"/>
          <w:sz w:val="24"/>
          <w:szCs w:val="24"/>
        </w:rPr>
        <w:t>я на заседание Совета депутатов</w:t>
      </w:r>
      <w:r w:rsidRPr="00BC4652">
        <w:rPr>
          <w:rStyle w:val="FontStyle14"/>
          <w:sz w:val="24"/>
          <w:szCs w:val="24"/>
        </w:rPr>
        <w:t xml:space="preserve">: </w:t>
      </w:r>
      <w:r w:rsidR="00167CC6"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</w:t>
      </w:r>
      <w:r w:rsidR="00600F18" w:rsidRPr="00BC4652">
        <w:rPr>
          <w:rStyle w:val="FontStyle14"/>
          <w:sz w:val="24"/>
          <w:szCs w:val="24"/>
        </w:rPr>
        <w:t xml:space="preserve">Сергиево-Посадского </w:t>
      </w:r>
      <w:r w:rsidR="002B506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Председателем Совета депутатов, депутатами Совета депутатов, не позднее чем за два месяца до истечения полномочий действующего председателя </w:t>
      </w:r>
      <w:r w:rsidR="00167CC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14:paraId="16F87692" w14:textId="5C66D498" w:rsidR="005F146A" w:rsidRPr="00B03467" w:rsidRDefault="005F146A" w:rsidP="002B5066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03467">
        <w:rPr>
          <w:rStyle w:val="FontStyle14"/>
          <w:sz w:val="24"/>
          <w:szCs w:val="24"/>
        </w:rPr>
        <w:t>Предложение о кандидатуре на должность заместител</w:t>
      </w:r>
      <w:r w:rsidR="00F820E6" w:rsidRPr="00B03467">
        <w:rPr>
          <w:rStyle w:val="FontStyle14"/>
          <w:sz w:val="24"/>
          <w:szCs w:val="24"/>
        </w:rPr>
        <w:t>я</w:t>
      </w:r>
      <w:r w:rsidRPr="00B03467">
        <w:rPr>
          <w:rStyle w:val="FontStyle14"/>
          <w:sz w:val="24"/>
          <w:szCs w:val="24"/>
        </w:rPr>
        <w:t xml:space="preserve"> председателя </w:t>
      </w:r>
      <w:r w:rsidR="00167CC6" w:rsidRPr="00B03467">
        <w:rPr>
          <w:rStyle w:val="FontStyle14"/>
          <w:sz w:val="24"/>
          <w:szCs w:val="24"/>
        </w:rPr>
        <w:t>К</w:t>
      </w:r>
      <w:r w:rsidR="00600F18" w:rsidRPr="00B03467">
        <w:rPr>
          <w:rStyle w:val="FontStyle14"/>
          <w:sz w:val="24"/>
          <w:szCs w:val="24"/>
        </w:rPr>
        <w:t>онтрольно-</w:t>
      </w:r>
      <w:r w:rsidR="00365960" w:rsidRPr="00B03467">
        <w:rPr>
          <w:rStyle w:val="FontStyle14"/>
          <w:sz w:val="24"/>
          <w:szCs w:val="24"/>
        </w:rPr>
        <w:t>счётной</w:t>
      </w:r>
      <w:r w:rsidR="00600F18" w:rsidRPr="00B03467">
        <w:rPr>
          <w:rStyle w:val="FontStyle14"/>
          <w:sz w:val="24"/>
          <w:szCs w:val="24"/>
        </w:rPr>
        <w:t xml:space="preserve"> </w:t>
      </w:r>
      <w:r w:rsidR="002B5066" w:rsidRPr="00B03467">
        <w:rPr>
          <w:rStyle w:val="FontStyle14"/>
          <w:sz w:val="24"/>
          <w:szCs w:val="24"/>
        </w:rPr>
        <w:t>палаты</w:t>
      </w:r>
      <w:r w:rsidRPr="00B03467">
        <w:rPr>
          <w:rStyle w:val="FontStyle14"/>
          <w:sz w:val="24"/>
          <w:szCs w:val="24"/>
        </w:rPr>
        <w:t xml:space="preserve"> </w:t>
      </w:r>
      <w:r w:rsidR="002B5066" w:rsidRPr="00B03467">
        <w:rPr>
          <w:rStyle w:val="FontStyle14"/>
          <w:sz w:val="24"/>
          <w:szCs w:val="24"/>
        </w:rPr>
        <w:t>внос</w:t>
      </w:r>
      <w:r w:rsidR="00167CC6" w:rsidRPr="00B03467">
        <w:rPr>
          <w:rStyle w:val="FontStyle14"/>
          <w:sz w:val="24"/>
          <w:szCs w:val="24"/>
        </w:rPr>
        <w:t>и</w:t>
      </w:r>
      <w:r w:rsidR="002B5066" w:rsidRPr="00B03467">
        <w:rPr>
          <w:rStyle w:val="FontStyle14"/>
          <w:sz w:val="24"/>
          <w:szCs w:val="24"/>
        </w:rPr>
        <w:t xml:space="preserve">тся </w:t>
      </w:r>
      <w:r w:rsidR="00167CC6" w:rsidRPr="00B03467">
        <w:rPr>
          <w:rStyle w:val="FontStyle14"/>
          <w:sz w:val="24"/>
          <w:szCs w:val="24"/>
        </w:rPr>
        <w:t>в</w:t>
      </w:r>
      <w:r w:rsidRPr="00B03467">
        <w:rPr>
          <w:rStyle w:val="FontStyle14"/>
          <w:sz w:val="24"/>
          <w:szCs w:val="24"/>
        </w:rPr>
        <w:t xml:space="preserve"> Совет депутатов председателем </w:t>
      </w:r>
      <w:r w:rsidR="00167CC6" w:rsidRPr="00B03467">
        <w:rPr>
          <w:rStyle w:val="FontStyle14"/>
          <w:sz w:val="24"/>
          <w:szCs w:val="24"/>
        </w:rPr>
        <w:t>К</w:t>
      </w:r>
      <w:r w:rsidR="000E6480" w:rsidRPr="00B03467">
        <w:rPr>
          <w:rStyle w:val="FontStyle14"/>
          <w:sz w:val="24"/>
          <w:szCs w:val="24"/>
        </w:rPr>
        <w:t>онтрольно-</w:t>
      </w:r>
      <w:r w:rsidR="00365960" w:rsidRPr="00B03467">
        <w:rPr>
          <w:rStyle w:val="FontStyle14"/>
          <w:sz w:val="24"/>
          <w:szCs w:val="24"/>
        </w:rPr>
        <w:t>счётной</w:t>
      </w:r>
      <w:r w:rsidR="000E6480" w:rsidRPr="00B03467">
        <w:rPr>
          <w:rStyle w:val="FontStyle14"/>
          <w:sz w:val="24"/>
          <w:szCs w:val="24"/>
        </w:rPr>
        <w:t xml:space="preserve"> </w:t>
      </w:r>
      <w:r w:rsidR="002B5066" w:rsidRPr="00B03467">
        <w:rPr>
          <w:rStyle w:val="FontStyle14"/>
          <w:sz w:val="24"/>
          <w:szCs w:val="24"/>
        </w:rPr>
        <w:t>палаты</w:t>
      </w:r>
      <w:r w:rsidRPr="00B03467">
        <w:rPr>
          <w:rStyle w:val="FontStyle14"/>
          <w:sz w:val="24"/>
          <w:szCs w:val="24"/>
        </w:rPr>
        <w:t>.</w:t>
      </w:r>
    </w:p>
    <w:p w14:paraId="54E9780F" w14:textId="057EC576" w:rsidR="005F146A" w:rsidRPr="00BC4652" w:rsidRDefault="00D91431" w:rsidP="00A53D20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>андидатур</w:t>
      </w:r>
      <w:r>
        <w:rPr>
          <w:rStyle w:val="FontStyle14"/>
          <w:sz w:val="24"/>
          <w:szCs w:val="24"/>
        </w:rPr>
        <w:t>ы</w:t>
      </w:r>
      <w:r w:rsidR="00A53D20">
        <w:rPr>
          <w:rStyle w:val="FontStyle14"/>
          <w:sz w:val="24"/>
          <w:szCs w:val="24"/>
        </w:rPr>
        <w:t xml:space="preserve"> на должности председателя и</w:t>
      </w:r>
      <w:r w:rsidR="005F146A" w:rsidRPr="00BC4652">
        <w:rPr>
          <w:rStyle w:val="FontStyle14"/>
          <w:sz w:val="24"/>
          <w:szCs w:val="24"/>
        </w:rPr>
        <w:t xml:space="preserve"> заместител</w:t>
      </w:r>
      <w:r w:rsidR="00F820E6">
        <w:rPr>
          <w:rStyle w:val="FontStyle14"/>
          <w:sz w:val="24"/>
          <w:szCs w:val="24"/>
        </w:rPr>
        <w:t>я</w:t>
      </w:r>
      <w:r w:rsidR="005F146A" w:rsidRPr="00BC4652">
        <w:rPr>
          <w:rStyle w:val="FontStyle14"/>
          <w:sz w:val="24"/>
          <w:szCs w:val="24"/>
        </w:rPr>
        <w:t xml:space="preserve"> председателя </w:t>
      </w:r>
      <w:r w:rsidR="00A53D20">
        <w:rPr>
          <w:rStyle w:val="FontStyle14"/>
          <w:sz w:val="24"/>
          <w:szCs w:val="24"/>
        </w:rPr>
        <w:t>К</w:t>
      </w:r>
      <w:r w:rsidR="000E6480" w:rsidRPr="00BC4652">
        <w:rPr>
          <w:rStyle w:val="FontStyle14"/>
          <w:sz w:val="24"/>
          <w:szCs w:val="24"/>
        </w:rPr>
        <w:t>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0E6480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0E6480" w:rsidRPr="00BC4652">
        <w:rPr>
          <w:rStyle w:val="FontStyle14"/>
          <w:sz w:val="24"/>
          <w:szCs w:val="24"/>
        </w:rPr>
        <w:t xml:space="preserve"> </w:t>
      </w:r>
      <w:r w:rsidR="00167CC6">
        <w:rPr>
          <w:rStyle w:val="FontStyle14"/>
          <w:sz w:val="24"/>
          <w:szCs w:val="24"/>
        </w:rPr>
        <w:t xml:space="preserve">предварительно </w:t>
      </w:r>
      <w:r>
        <w:rPr>
          <w:rStyle w:val="FontStyle14"/>
          <w:sz w:val="24"/>
          <w:szCs w:val="24"/>
        </w:rPr>
        <w:t xml:space="preserve">рассматриваются </w:t>
      </w:r>
      <w:r w:rsidR="00A53D20" w:rsidRPr="00A53D20">
        <w:rPr>
          <w:rStyle w:val="FontStyle14"/>
          <w:sz w:val="24"/>
          <w:szCs w:val="24"/>
        </w:rPr>
        <w:t xml:space="preserve">в порядке, установленном нормативным правовым актом </w:t>
      </w:r>
      <w:r w:rsidR="00A53D20">
        <w:rPr>
          <w:rStyle w:val="FontStyle14"/>
          <w:sz w:val="24"/>
          <w:szCs w:val="24"/>
        </w:rPr>
        <w:t>Совета депутатов</w:t>
      </w:r>
      <w:r w:rsidR="005F146A" w:rsidRPr="00BC4652">
        <w:rPr>
          <w:rStyle w:val="FontStyle14"/>
          <w:sz w:val="24"/>
          <w:szCs w:val="24"/>
        </w:rPr>
        <w:t>.</w:t>
      </w:r>
    </w:p>
    <w:p w14:paraId="1BAFBA0F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3F81866D" w14:textId="661B2B9E" w:rsidR="005F146A" w:rsidRPr="00572305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4"/>
          <w:b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 xml:space="preserve">. </w:t>
      </w:r>
      <w:r w:rsidRPr="00572305">
        <w:rPr>
          <w:rStyle w:val="FontStyle12"/>
          <w:sz w:val="24"/>
          <w:szCs w:val="24"/>
        </w:rPr>
        <w:t>Требования к кандида</w:t>
      </w:r>
      <w:r w:rsidR="00A53D20" w:rsidRPr="00572305">
        <w:rPr>
          <w:rStyle w:val="FontStyle12"/>
          <w:sz w:val="24"/>
          <w:szCs w:val="24"/>
        </w:rPr>
        <w:t>турам на должности председателя и</w:t>
      </w:r>
      <w:r w:rsidRPr="00572305">
        <w:rPr>
          <w:rStyle w:val="FontStyle12"/>
          <w:sz w:val="24"/>
          <w:szCs w:val="24"/>
        </w:rPr>
        <w:t xml:space="preserve"> заместител</w:t>
      </w:r>
      <w:r w:rsidR="00F820E6" w:rsidRPr="00572305">
        <w:rPr>
          <w:rStyle w:val="FontStyle12"/>
          <w:sz w:val="24"/>
          <w:szCs w:val="24"/>
        </w:rPr>
        <w:t>я</w:t>
      </w:r>
      <w:r w:rsidRPr="00572305">
        <w:rPr>
          <w:rStyle w:val="FontStyle12"/>
          <w:sz w:val="24"/>
          <w:szCs w:val="24"/>
        </w:rPr>
        <w:t xml:space="preserve"> председателя </w:t>
      </w:r>
      <w:r w:rsidR="00A53D20" w:rsidRPr="00572305">
        <w:rPr>
          <w:rStyle w:val="FontStyle12"/>
          <w:sz w:val="24"/>
          <w:szCs w:val="24"/>
        </w:rPr>
        <w:t>К</w:t>
      </w:r>
      <w:r w:rsidR="000E6480" w:rsidRPr="00572305">
        <w:rPr>
          <w:rStyle w:val="FontStyle14"/>
          <w:b/>
          <w:sz w:val="24"/>
          <w:szCs w:val="24"/>
        </w:rPr>
        <w:t>онтрольно-</w:t>
      </w:r>
      <w:r w:rsidR="00365960" w:rsidRPr="00572305">
        <w:rPr>
          <w:rStyle w:val="FontStyle14"/>
          <w:b/>
          <w:sz w:val="24"/>
          <w:szCs w:val="24"/>
        </w:rPr>
        <w:t>счётной</w:t>
      </w:r>
      <w:r w:rsidR="000E6480" w:rsidRPr="00572305">
        <w:rPr>
          <w:rStyle w:val="FontStyle14"/>
          <w:b/>
          <w:sz w:val="24"/>
          <w:szCs w:val="24"/>
        </w:rPr>
        <w:t xml:space="preserve"> </w:t>
      </w:r>
      <w:r w:rsidR="002B5066" w:rsidRPr="00572305">
        <w:rPr>
          <w:rStyle w:val="FontStyle14"/>
          <w:b/>
          <w:sz w:val="24"/>
          <w:szCs w:val="24"/>
        </w:rPr>
        <w:t>палаты</w:t>
      </w:r>
    </w:p>
    <w:p w14:paraId="670EC72E" w14:textId="77777777" w:rsidR="005F146A" w:rsidRPr="00572305" w:rsidRDefault="005F146A" w:rsidP="00DC1144">
      <w:pPr>
        <w:pStyle w:val="Style4"/>
        <w:widowControl/>
        <w:spacing w:line="140" w:lineRule="exact"/>
        <w:ind w:firstLine="0"/>
        <w:jc w:val="center"/>
      </w:pPr>
    </w:p>
    <w:p w14:paraId="2645F825" w14:textId="6F569D33" w:rsidR="00572305" w:rsidRPr="00572305" w:rsidRDefault="00A53D20" w:rsidP="00572305">
      <w:pPr>
        <w:pStyle w:val="Style4"/>
        <w:widowControl/>
        <w:tabs>
          <w:tab w:val="left" w:pos="1162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1.</w:t>
      </w:r>
      <w:r w:rsidRPr="00572305">
        <w:rPr>
          <w:rStyle w:val="FontStyle14"/>
          <w:sz w:val="24"/>
          <w:szCs w:val="24"/>
        </w:rPr>
        <w:tab/>
        <w:t>На должность председателя и</w:t>
      </w:r>
      <w:r w:rsidR="005F146A" w:rsidRPr="00572305">
        <w:rPr>
          <w:rStyle w:val="FontStyle14"/>
          <w:sz w:val="24"/>
          <w:szCs w:val="24"/>
        </w:rPr>
        <w:t xml:space="preserve"> заместителя председателя </w:t>
      </w:r>
      <w:r w:rsidRPr="00572305">
        <w:rPr>
          <w:rStyle w:val="FontStyle14"/>
          <w:sz w:val="24"/>
          <w:szCs w:val="24"/>
        </w:rPr>
        <w:t>К</w:t>
      </w:r>
      <w:r w:rsidR="00B94BA9" w:rsidRPr="00572305">
        <w:rPr>
          <w:rStyle w:val="FontStyle14"/>
          <w:sz w:val="24"/>
          <w:szCs w:val="24"/>
        </w:rPr>
        <w:t>онтрольно-</w:t>
      </w:r>
      <w:r w:rsidR="006871CF" w:rsidRPr="00572305">
        <w:rPr>
          <w:rStyle w:val="FontStyle14"/>
          <w:sz w:val="24"/>
          <w:szCs w:val="24"/>
        </w:rPr>
        <w:t xml:space="preserve">счётной </w:t>
      </w:r>
      <w:r w:rsidR="002B5066" w:rsidRPr="00572305">
        <w:rPr>
          <w:rStyle w:val="FontStyle14"/>
          <w:sz w:val="24"/>
          <w:szCs w:val="24"/>
        </w:rPr>
        <w:t>палаты</w:t>
      </w:r>
      <w:r w:rsidR="00B94BA9" w:rsidRPr="00572305">
        <w:rPr>
          <w:rStyle w:val="FontStyle14"/>
          <w:color w:val="FF0000"/>
          <w:sz w:val="24"/>
          <w:szCs w:val="24"/>
        </w:rPr>
        <w:t xml:space="preserve"> </w:t>
      </w:r>
      <w:r w:rsidR="005F146A" w:rsidRPr="00572305">
        <w:rPr>
          <w:rStyle w:val="FontStyle14"/>
          <w:sz w:val="24"/>
          <w:szCs w:val="24"/>
        </w:rPr>
        <w:t>назначаются граждане Российской Федерации,</w:t>
      </w:r>
      <w:r w:rsidR="00F17093" w:rsidRPr="00572305">
        <w:rPr>
          <w:rStyle w:val="FontStyle14"/>
          <w:sz w:val="24"/>
          <w:szCs w:val="24"/>
        </w:rPr>
        <w:t xml:space="preserve"> </w:t>
      </w:r>
      <w:r w:rsidR="00572305" w:rsidRPr="00572305">
        <w:rPr>
          <w:rStyle w:val="FontStyle14"/>
          <w:sz w:val="24"/>
          <w:szCs w:val="24"/>
        </w:rPr>
        <w:t>соответствующие следующим квалификационным требованиям:</w:t>
      </w:r>
    </w:p>
    <w:p w14:paraId="654D5FFB" w14:textId="77777777" w:rsidR="00572305" w:rsidRPr="00572305" w:rsidRDefault="00572305" w:rsidP="00572305">
      <w:pPr>
        <w:pStyle w:val="Style4"/>
        <w:widowControl/>
        <w:tabs>
          <w:tab w:val="left" w:pos="1162"/>
        </w:tabs>
        <w:ind w:firstLine="734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1) наличие высшего образования;</w:t>
      </w:r>
    </w:p>
    <w:p w14:paraId="64681765" w14:textId="77777777" w:rsidR="00572305" w:rsidRPr="00572305" w:rsidRDefault="00572305" w:rsidP="00572305">
      <w:pPr>
        <w:pStyle w:val="Style4"/>
        <w:widowControl/>
        <w:tabs>
          <w:tab w:val="left" w:pos="1162"/>
        </w:tabs>
        <w:ind w:firstLine="734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63E0290" w14:textId="68D9A03E" w:rsidR="005F146A" w:rsidRPr="00572305" w:rsidRDefault="00572305" w:rsidP="00572305">
      <w:pPr>
        <w:pStyle w:val="Style4"/>
        <w:widowControl/>
        <w:tabs>
          <w:tab w:val="left" w:pos="1162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</w:t>
      </w:r>
      <w:r w:rsidRPr="00572305">
        <w:rPr>
          <w:rStyle w:val="FontStyle14"/>
          <w:sz w:val="24"/>
          <w:szCs w:val="24"/>
        </w:rPr>
        <w:lastRenderedPageBreak/>
        <w:t>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Pr="00572305">
        <w:rPr>
          <w:rStyle w:val="FontStyle14"/>
          <w:sz w:val="24"/>
          <w:szCs w:val="24"/>
        </w:rPr>
        <w:t xml:space="preserve"> </w:t>
      </w:r>
    </w:p>
    <w:p w14:paraId="73F54A8A" w14:textId="77777777" w:rsidR="005F146A" w:rsidRPr="00572305" w:rsidRDefault="005F146A" w:rsidP="009B2569">
      <w:pPr>
        <w:pStyle w:val="Style4"/>
        <w:widowControl/>
        <w:tabs>
          <w:tab w:val="left" w:pos="102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2.</w:t>
      </w:r>
      <w:r w:rsidRPr="00572305">
        <w:rPr>
          <w:rStyle w:val="FontStyle14"/>
          <w:sz w:val="24"/>
          <w:szCs w:val="24"/>
        </w:rPr>
        <w:tab/>
        <w:t>Гражданин Российской Федерации не может быть назначен на должность</w:t>
      </w:r>
      <w:r w:rsidR="007A7527" w:rsidRPr="00572305">
        <w:rPr>
          <w:rStyle w:val="FontStyle14"/>
          <w:sz w:val="24"/>
          <w:szCs w:val="24"/>
        </w:rPr>
        <w:t xml:space="preserve"> </w:t>
      </w:r>
      <w:r w:rsidRPr="00572305">
        <w:rPr>
          <w:rStyle w:val="FontStyle14"/>
          <w:sz w:val="24"/>
          <w:szCs w:val="24"/>
        </w:rPr>
        <w:t>председателя</w:t>
      </w:r>
      <w:r w:rsidR="00FA5D92" w:rsidRPr="00572305">
        <w:rPr>
          <w:rStyle w:val="FontStyle14"/>
          <w:sz w:val="24"/>
          <w:szCs w:val="24"/>
        </w:rPr>
        <w:t>,</w:t>
      </w:r>
      <w:r w:rsidRPr="00572305">
        <w:rPr>
          <w:rStyle w:val="FontStyle14"/>
          <w:sz w:val="24"/>
          <w:szCs w:val="24"/>
        </w:rPr>
        <w:t xml:space="preserve"> заместителя председателя</w:t>
      </w:r>
      <w:r w:rsidR="00A53D20" w:rsidRPr="00572305">
        <w:rPr>
          <w:rStyle w:val="FontStyle14"/>
          <w:sz w:val="24"/>
          <w:szCs w:val="24"/>
        </w:rPr>
        <w:t xml:space="preserve"> </w:t>
      </w:r>
      <w:r w:rsidR="00B94BA9" w:rsidRPr="00572305">
        <w:rPr>
          <w:rStyle w:val="FontStyle14"/>
          <w:sz w:val="24"/>
          <w:szCs w:val="24"/>
        </w:rPr>
        <w:t>Контрольно-</w:t>
      </w:r>
      <w:r w:rsidR="00B14F3F" w:rsidRPr="00572305">
        <w:rPr>
          <w:rStyle w:val="FontStyle14"/>
          <w:sz w:val="24"/>
          <w:szCs w:val="24"/>
        </w:rPr>
        <w:t>счётно</w:t>
      </w:r>
      <w:r w:rsidR="002B5066" w:rsidRPr="00572305">
        <w:rPr>
          <w:rStyle w:val="FontStyle14"/>
          <w:sz w:val="24"/>
          <w:szCs w:val="24"/>
        </w:rPr>
        <w:t>й</w:t>
      </w:r>
      <w:r w:rsidR="00B94BA9" w:rsidRPr="00572305">
        <w:rPr>
          <w:rStyle w:val="FontStyle14"/>
          <w:sz w:val="24"/>
          <w:szCs w:val="24"/>
        </w:rPr>
        <w:t xml:space="preserve"> </w:t>
      </w:r>
      <w:r w:rsidR="002B5066" w:rsidRPr="00572305">
        <w:rPr>
          <w:rStyle w:val="FontStyle14"/>
          <w:sz w:val="24"/>
          <w:szCs w:val="24"/>
        </w:rPr>
        <w:t>палаты</w:t>
      </w:r>
      <w:r w:rsidRPr="00572305">
        <w:rPr>
          <w:rStyle w:val="FontStyle14"/>
          <w:sz w:val="24"/>
          <w:szCs w:val="24"/>
        </w:rPr>
        <w:t xml:space="preserve"> в случае:</w:t>
      </w:r>
    </w:p>
    <w:p w14:paraId="2439967B" w14:textId="77777777" w:rsidR="005F146A" w:rsidRPr="00572305" w:rsidRDefault="005F146A" w:rsidP="00B94BA9">
      <w:pPr>
        <w:pStyle w:val="Style4"/>
        <w:widowControl/>
        <w:numPr>
          <w:ilvl w:val="0"/>
          <w:numId w:val="9"/>
        </w:numPr>
        <w:tabs>
          <w:tab w:val="left" w:pos="1056"/>
        </w:tabs>
        <w:spacing w:line="240" w:lineRule="auto"/>
        <w:ind w:left="691" w:firstLine="0"/>
        <w:jc w:val="left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наличия у него неснятой или непогашенной судимости;</w:t>
      </w:r>
    </w:p>
    <w:p w14:paraId="504EBA62" w14:textId="77777777" w:rsidR="005F146A" w:rsidRPr="00572305" w:rsidRDefault="005F146A" w:rsidP="009B2569">
      <w:pPr>
        <w:pStyle w:val="Style4"/>
        <w:widowControl/>
        <w:numPr>
          <w:ilvl w:val="0"/>
          <w:numId w:val="9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14:paraId="7751294D" w14:textId="77777777" w:rsidR="005F146A" w:rsidRPr="00572305" w:rsidRDefault="005F146A" w:rsidP="009B2569">
      <w:pPr>
        <w:pStyle w:val="Style4"/>
        <w:widowControl/>
        <w:numPr>
          <w:ilvl w:val="0"/>
          <w:numId w:val="10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FAA57CB" w14:textId="77777777" w:rsidR="005F146A" w:rsidRPr="00572305" w:rsidRDefault="005F146A" w:rsidP="009B2569">
      <w:pPr>
        <w:pStyle w:val="Style4"/>
        <w:widowControl/>
        <w:tabs>
          <w:tab w:val="left" w:pos="1195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4)</w:t>
      </w:r>
      <w:r w:rsidRPr="00572305">
        <w:rPr>
          <w:rStyle w:val="FontStyle14"/>
          <w:sz w:val="24"/>
          <w:szCs w:val="24"/>
        </w:rPr>
        <w:tab/>
        <w:t>выхода из гражданства Российской Федерации или приобретения</w:t>
      </w:r>
      <w:r w:rsidRPr="00572305">
        <w:rPr>
          <w:rStyle w:val="FontStyle14"/>
          <w:sz w:val="24"/>
          <w:szCs w:val="24"/>
        </w:rPr>
        <w:br/>
        <w:t>гражданства иностранного государства либо получения вида на жительство или</w:t>
      </w:r>
      <w:r w:rsidRPr="00572305">
        <w:rPr>
          <w:rStyle w:val="FontStyle14"/>
          <w:sz w:val="24"/>
          <w:szCs w:val="24"/>
        </w:rPr>
        <w:br/>
        <w:t>иного документа, подтверждающего право на постоянное проживание гражданина</w:t>
      </w:r>
      <w:r w:rsidR="007A7527" w:rsidRPr="00572305">
        <w:rPr>
          <w:rStyle w:val="FontStyle14"/>
          <w:sz w:val="24"/>
          <w:szCs w:val="24"/>
        </w:rPr>
        <w:t xml:space="preserve"> </w:t>
      </w:r>
      <w:r w:rsidRPr="00572305">
        <w:rPr>
          <w:rStyle w:val="FontStyle14"/>
          <w:sz w:val="24"/>
          <w:szCs w:val="24"/>
        </w:rPr>
        <w:t>Российской Федерации на территории иностранного государства.</w:t>
      </w:r>
    </w:p>
    <w:p w14:paraId="44F70B72" w14:textId="77777777" w:rsidR="005F146A" w:rsidRPr="00572305" w:rsidRDefault="005F146A" w:rsidP="007A752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>3.</w:t>
      </w:r>
      <w:r w:rsidRPr="00572305">
        <w:rPr>
          <w:rStyle w:val="FontStyle14"/>
          <w:sz w:val="24"/>
          <w:szCs w:val="24"/>
        </w:rPr>
        <w:tab/>
        <w:t xml:space="preserve">Председатель, заместитель председателя </w:t>
      </w:r>
      <w:r w:rsidR="00A53D20" w:rsidRPr="00572305">
        <w:rPr>
          <w:rStyle w:val="FontStyle14"/>
          <w:sz w:val="24"/>
          <w:szCs w:val="24"/>
        </w:rPr>
        <w:t>К</w:t>
      </w:r>
      <w:r w:rsidR="00B94BA9" w:rsidRPr="00572305">
        <w:rPr>
          <w:rStyle w:val="FontStyle14"/>
          <w:sz w:val="24"/>
          <w:szCs w:val="24"/>
        </w:rPr>
        <w:t>онтрольно-</w:t>
      </w:r>
      <w:r w:rsidR="00B14F3F" w:rsidRPr="00572305">
        <w:rPr>
          <w:rStyle w:val="FontStyle14"/>
          <w:sz w:val="24"/>
          <w:szCs w:val="24"/>
        </w:rPr>
        <w:t>счётной</w:t>
      </w:r>
      <w:r w:rsidR="00B94BA9" w:rsidRPr="00572305">
        <w:rPr>
          <w:rStyle w:val="FontStyle14"/>
          <w:sz w:val="24"/>
          <w:szCs w:val="24"/>
        </w:rPr>
        <w:t xml:space="preserve"> </w:t>
      </w:r>
      <w:r w:rsidR="002B5066" w:rsidRPr="00572305">
        <w:rPr>
          <w:rStyle w:val="FontStyle14"/>
          <w:sz w:val="24"/>
          <w:szCs w:val="24"/>
        </w:rPr>
        <w:t>палаты</w:t>
      </w:r>
      <w:r w:rsidR="00B94BA9" w:rsidRPr="00572305">
        <w:rPr>
          <w:rStyle w:val="FontStyle14"/>
          <w:sz w:val="24"/>
          <w:szCs w:val="24"/>
        </w:rPr>
        <w:t xml:space="preserve"> </w:t>
      </w:r>
      <w:r w:rsidRPr="00572305">
        <w:rPr>
          <w:rStyle w:val="FontStyle14"/>
          <w:sz w:val="24"/>
          <w:szCs w:val="24"/>
        </w:rPr>
        <w:t xml:space="preserve">не могут состоять в близком родстве или свойстве (родители, супруги, дети, братья, сестры, а также братья, сестры, родители и дети супругов) с </w:t>
      </w:r>
      <w:r w:rsidR="00167CC6" w:rsidRPr="00572305">
        <w:rPr>
          <w:rStyle w:val="FontStyle14"/>
          <w:sz w:val="24"/>
          <w:szCs w:val="24"/>
        </w:rPr>
        <w:t>п</w:t>
      </w:r>
      <w:r w:rsidR="00A53D20" w:rsidRPr="00572305">
        <w:rPr>
          <w:rStyle w:val="FontStyle14"/>
          <w:sz w:val="24"/>
          <w:szCs w:val="24"/>
        </w:rPr>
        <w:t xml:space="preserve">редседателем Совета депутатов, </w:t>
      </w:r>
      <w:r w:rsidR="00167CC6" w:rsidRPr="00572305">
        <w:rPr>
          <w:rStyle w:val="FontStyle14"/>
          <w:sz w:val="24"/>
          <w:szCs w:val="24"/>
        </w:rPr>
        <w:t>г</w:t>
      </w:r>
      <w:r w:rsidRPr="00572305">
        <w:rPr>
          <w:rStyle w:val="FontStyle14"/>
          <w:sz w:val="24"/>
          <w:szCs w:val="24"/>
        </w:rPr>
        <w:t>лавой</w:t>
      </w:r>
      <w:r w:rsidR="00B94BA9" w:rsidRPr="00572305">
        <w:rPr>
          <w:rStyle w:val="FontStyle14"/>
          <w:sz w:val="24"/>
          <w:szCs w:val="24"/>
        </w:rPr>
        <w:t xml:space="preserve"> Сергиево-Посадского</w:t>
      </w:r>
      <w:r w:rsidRPr="00572305">
        <w:rPr>
          <w:rStyle w:val="FontStyle14"/>
          <w:sz w:val="24"/>
          <w:szCs w:val="24"/>
        </w:rPr>
        <w:t xml:space="preserve"> </w:t>
      </w:r>
      <w:r w:rsidR="002B5066" w:rsidRPr="00572305">
        <w:rPr>
          <w:rStyle w:val="FontStyle14"/>
          <w:sz w:val="24"/>
          <w:szCs w:val="24"/>
        </w:rPr>
        <w:t>городского округа</w:t>
      </w:r>
      <w:r w:rsidRPr="00572305">
        <w:rPr>
          <w:rStyle w:val="FontStyle14"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B94BA9" w:rsidRPr="00572305">
        <w:rPr>
          <w:rStyle w:val="FontStyle14"/>
          <w:sz w:val="24"/>
          <w:szCs w:val="24"/>
        </w:rPr>
        <w:t xml:space="preserve">Сергиево-Посадского </w:t>
      </w:r>
      <w:r w:rsidR="00167CC6" w:rsidRPr="00572305">
        <w:rPr>
          <w:rStyle w:val="FontStyle14"/>
          <w:sz w:val="24"/>
          <w:szCs w:val="24"/>
        </w:rPr>
        <w:t>городского округа</w:t>
      </w:r>
      <w:r w:rsidRPr="00572305">
        <w:rPr>
          <w:rStyle w:val="FontStyle14"/>
          <w:sz w:val="24"/>
          <w:szCs w:val="24"/>
        </w:rPr>
        <w:t>.</w:t>
      </w:r>
    </w:p>
    <w:p w14:paraId="547EE243" w14:textId="77777777" w:rsidR="005F146A" w:rsidRPr="00572305" w:rsidRDefault="005F146A" w:rsidP="009B2569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 xml:space="preserve">Председатель, заместитель председателя </w:t>
      </w:r>
      <w:r w:rsidR="00A53D20" w:rsidRPr="00572305">
        <w:rPr>
          <w:rStyle w:val="FontStyle14"/>
          <w:sz w:val="24"/>
          <w:szCs w:val="24"/>
        </w:rPr>
        <w:t>К</w:t>
      </w:r>
      <w:r w:rsidR="00B94BA9" w:rsidRPr="00572305">
        <w:rPr>
          <w:rStyle w:val="FontStyle14"/>
          <w:sz w:val="24"/>
          <w:szCs w:val="24"/>
        </w:rPr>
        <w:t>онтрольно-</w:t>
      </w:r>
      <w:r w:rsidR="00B14F3F" w:rsidRPr="00572305">
        <w:rPr>
          <w:rStyle w:val="FontStyle14"/>
          <w:sz w:val="24"/>
          <w:szCs w:val="24"/>
        </w:rPr>
        <w:t>счётной</w:t>
      </w:r>
      <w:r w:rsidR="00B94BA9" w:rsidRPr="00572305">
        <w:rPr>
          <w:rStyle w:val="FontStyle14"/>
          <w:sz w:val="24"/>
          <w:szCs w:val="24"/>
        </w:rPr>
        <w:t xml:space="preserve"> </w:t>
      </w:r>
      <w:r w:rsidR="002B5066" w:rsidRPr="00572305">
        <w:rPr>
          <w:rStyle w:val="FontStyle14"/>
          <w:sz w:val="24"/>
          <w:szCs w:val="24"/>
        </w:rPr>
        <w:t>палаты</w:t>
      </w:r>
      <w:r w:rsidRPr="00572305">
        <w:rPr>
          <w:rStyle w:val="FontStyle14"/>
          <w:sz w:val="24"/>
          <w:szCs w:val="24"/>
        </w:rPr>
        <w:t xml:space="preserve"> не могут заниматься другой оплачиваемой деятельностью, кроме </w:t>
      </w:r>
      <w:r w:rsidR="00B94BA9" w:rsidRPr="00572305">
        <w:rPr>
          <w:rStyle w:val="FontStyle14"/>
          <w:sz w:val="24"/>
          <w:szCs w:val="24"/>
        </w:rPr>
        <w:t>пре</w:t>
      </w:r>
      <w:r w:rsidRPr="00572305">
        <w:rPr>
          <w:rStyle w:val="FontStyle14"/>
          <w:sz w:val="24"/>
          <w:szCs w:val="24"/>
        </w:rPr>
        <w:t>п</w:t>
      </w:r>
      <w:r w:rsidR="00B94BA9" w:rsidRPr="00572305">
        <w:rPr>
          <w:rStyle w:val="FontStyle14"/>
          <w:sz w:val="24"/>
          <w:szCs w:val="24"/>
        </w:rPr>
        <w:t>о</w:t>
      </w:r>
      <w:r w:rsidRPr="00572305">
        <w:rPr>
          <w:rStyle w:val="FontStyle14"/>
          <w:sz w:val="24"/>
          <w:szCs w:val="24"/>
        </w:rPr>
        <w:t>д</w:t>
      </w:r>
      <w:r w:rsidR="00B94BA9" w:rsidRPr="00572305">
        <w:rPr>
          <w:rStyle w:val="FontStyle14"/>
          <w:sz w:val="24"/>
          <w:szCs w:val="24"/>
        </w:rPr>
        <w:t>а</w:t>
      </w:r>
      <w:r w:rsidRPr="00572305">
        <w:rPr>
          <w:rStyle w:val="FontStyle14"/>
          <w:sz w:val="24"/>
          <w:szCs w:val="24"/>
        </w:rPr>
        <w:t>ват</w:t>
      </w:r>
      <w:r w:rsidR="00B94BA9" w:rsidRPr="00572305">
        <w:rPr>
          <w:rStyle w:val="FontStyle14"/>
          <w:sz w:val="24"/>
          <w:szCs w:val="24"/>
        </w:rPr>
        <w:t>е</w:t>
      </w:r>
      <w:r w:rsidRPr="00572305">
        <w:rPr>
          <w:rStyle w:val="FontStyle14"/>
          <w:sz w:val="24"/>
          <w:szCs w:val="24"/>
        </w:rPr>
        <w:t>льской, научной и иной творческой деятельност</w:t>
      </w:r>
      <w:r w:rsidR="002E00D2" w:rsidRPr="00572305">
        <w:rPr>
          <w:rStyle w:val="FontStyle14"/>
          <w:sz w:val="24"/>
          <w:szCs w:val="24"/>
        </w:rPr>
        <w:t>и</w:t>
      </w:r>
      <w:r w:rsidRPr="00572305">
        <w:rPr>
          <w:rStyle w:val="FontStyle14"/>
          <w:sz w:val="24"/>
          <w:szCs w:val="24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2BB19FB" w14:textId="00C95F74" w:rsidR="005F146A" w:rsidRPr="00572305" w:rsidRDefault="005F146A" w:rsidP="009B2569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572305">
        <w:rPr>
          <w:rStyle w:val="FontStyle14"/>
          <w:sz w:val="24"/>
          <w:szCs w:val="24"/>
        </w:rPr>
        <w:t xml:space="preserve">Председатель, заместитель председателя </w:t>
      </w:r>
      <w:r w:rsidR="002E00D2" w:rsidRPr="00572305">
        <w:rPr>
          <w:rStyle w:val="FontStyle14"/>
          <w:sz w:val="24"/>
          <w:szCs w:val="24"/>
        </w:rPr>
        <w:t>К</w:t>
      </w:r>
      <w:r w:rsidR="00B94BA9" w:rsidRPr="00572305">
        <w:rPr>
          <w:rStyle w:val="FontStyle14"/>
          <w:sz w:val="24"/>
          <w:szCs w:val="24"/>
        </w:rPr>
        <w:t>онтрольно-</w:t>
      </w:r>
      <w:r w:rsidR="00B14F3F" w:rsidRPr="00572305">
        <w:rPr>
          <w:rStyle w:val="FontStyle14"/>
          <w:sz w:val="24"/>
          <w:szCs w:val="24"/>
        </w:rPr>
        <w:t xml:space="preserve">счётной </w:t>
      </w:r>
      <w:r w:rsidR="002B5066" w:rsidRPr="00572305">
        <w:rPr>
          <w:rStyle w:val="FontStyle14"/>
          <w:sz w:val="24"/>
          <w:szCs w:val="24"/>
        </w:rPr>
        <w:t>палаты</w:t>
      </w:r>
      <w:r w:rsidRPr="00572305">
        <w:rPr>
          <w:rStyle w:val="FontStyle14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</w:t>
      </w:r>
      <w:r w:rsidR="00167CC6" w:rsidRPr="00572305">
        <w:rPr>
          <w:rStyle w:val="FontStyle14"/>
          <w:sz w:val="24"/>
          <w:szCs w:val="24"/>
        </w:rPr>
        <w:t>муниципальными нормативными правовыми актами</w:t>
      </w:r>
      <w:r w:rsidR="00DA48B7" w:rsidRPr="00572305">
        <w:rPr>
          <w:rStyle w:val="FontStyle14"/>
          <w:sz w:val="24"/>
          <w:szCs w:val="24"/>
        </w:rPr>
        <w:t xml:space="preserve"> </w:t>
      </w:r>
      <w:r w:rsidR="00CC0098" w:rsidRPr="00572305">
        <w:rPr>
          <w:rStyle w:val="FontStyle14"/>
          <w:sz w:val="24"/>
          <w:szCs w:val="24"/>
        </w:rPr>
        <w:t>Сергиево-Посадского</w:t>
      </w:r>
      <w:r w:rsidR="00B14F3F" w:rsidRPr="00572305">
        <w:rPr>
          <w:rStyle w:val="FontStyle14"/>
          <w:sz w:val="24"/>
          <w:szCs w:val="24"/>
        </w:rPr>
        <w:t xml:space="preserve"> </w:t>
      </w:r>
      <w:r w:rsidR="002B5066" w:rsidRPr="00572305">
        <w:rPr>
          <w:rStyle w:val="FontStyle14"/>
          <w:sz w:val="24"/>
          <w:szCs w:val="24"/>
        </w:rPr>
        <w:t>городского округа</w:t>
      </w:r>
      <w:r w:rsidRPr="00572305">
        <w:rPr>
          <w:rStyle w:val="FontStyle14"/>
          <w:sz w:val="24"/>
          <w:szCs w:val="24"/>
        </w:rPr>
        <w:t>.</w:t>
      </w:r>
    </w:p>
    <w:p w14:paraId="7EE06C66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02AB8A6E" w14:textId="77777777" w:rsidR="005F146A" w:rsidRPr="00BC4652" w:rsidRDefault="005F146A" w:rsidP="004907C5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7. Гарантии статуса должностных лиц </w:t>
      </w:r>
      <w:r w:rsidR="002E00D2">
        <w:rPr>
          <w:rStyle w:val="FontStyle14"/>
          <w:b/>
          <w:sz w:val="24"/>
          <w:szCs w:val="24"/>
        </w:rPr>
        <w:t>К</w:t>
      </w:r>
      <w:r w:rsidR="00B94BA9" w:rsidRPr="00BC4652">
        <w:rPr>
          <w:rStyle w:val="FontStyle14"/>
          <w:b/>
          <w:sz w:val="24"/>
          <w:szCs w:val="24"/>
        </w:rPr>
        <w:t>онтрольно-</w:t>
      </w:r>
      <w:r w:rsidR="00B14F3F" w:rsidRPr="00BC4652">
        <w:rPr>
          <w:rStyle w:val="FontStyle14"/>
          <w:b/>
          <w:sz w:val="24"/>
          <w:szCs w:val="24"/>
        </w:rPr>
        <w:t>счётной</w:t>
      </w:r>
      <w:r w:rsidR="00B94BA9" w:rsidRPr="00BC4652">
        <w:rPr>
          <w:rStyle w:val="FontStyle14"/>
          <w:b/>
          <w:sz w:val="24"/>
          <w:szCs w:val="24"/>
        </w:rPr>
        <w:t xml:space="preserve"> </w:t>
      </w:r>
      <w:r w:rsidR="002B5066">
        <w:rPr>
          <w:rStyle w:val="FontStyle14"/>
          <w:b/>
          <w:sz w:val="24"/>
          <w:szCs w:val="24"/>
        </w:rPr>
        <w:t>палаты</w:t>
      </w:r>
    </w:p>
    <w:p w14:paraId="09EA5DBB" w14:textId="77777777"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14:paraId="7F1A7226" w14:textId="133E5BCE" w:rsidR="005F146A" w:rsidRPr="00BC4652" w:rsidRDefault="005F146A" w:rsidP="009B2569">
      <w:pPr>
        <w:pStyle w:val="Style4"/>
        <w:widowControl/>
        <w:tabs>
          <w:tab w:val="left" w:pos="1267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Председатель, заместител</w:t>
      </w:r>
      <w:r w:rsidR="00DA48B7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 xml:space="preserve"> председателя, и </w:t>
      </w:r>
      <w:r w:rsidR="00057249" w:rsidRPr="00BC4652">
        <w:rPr>
          <w:rStyle w:val="FontStyle14"/>
          <w:sz w:val="24"/>
          <w:szCs w:val="24"/>
        </w:rPr>
        <w:t xml:space="preserve">инспекторы </w:t>
      </w:r>
      <w:r w:rsidR="002E00D2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2B5066">
        <w:rPr>
          <w:rStyle w:val="FontStyle14"/>
          <w:sz w:val="24"/>
          <w:szCs w:val="24"/>
        </w:rPr>
        <w:t xml:space="preserve"> палаты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являются должностными</w:t>
      </w:r>
      <w:r w:rsidR="003644DC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лицами </w:t>
      </w:r>
      <w:r w:rsidR="002E00D2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14:paraId="349A1AE0" w14:textId="77777777" w:rsidR="005F146A" w:rsidRPr="00BC4652" w:rsidRDefault="005F146A" w:rsidP="009B2569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Должностные лица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372103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C074D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обладают гарантиями </w:t>
      </w:r>
      <w:r w:rsidR="00C22802" w:rsidRPr="00BC4652">
        <w:rPr>
          <w:rStyle w:val="FontStyle14"/>
          <w:sz w:val="24"/>
          <w:szCs w:val="24"/>
        </w:rPr>
        <w:t>профессиональной</w:t>
      </w:r>
      <w:r w:rsidRPr="00BC4652">
        <w:rPr>
          <w:rStyle w:val="FontStyle14"/>
          <w:sz w:val="24"/>
          <w:szCs w:val="24"/>
        </w:rPr>
        <w:t xml:space="preserve"> независимости.</w:t>
      </w:r>
    </w:p>
    <w:p w14:paraId="1705D07B" w14:textId="5339549C" w:rsidR="005F146A" w:rsidRPr="00B13D2A" w:rsidRDefault="00B13D2A" w:rsidP="00B13D2A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B13D2A">
        <w:rPr>
          <w:rStyle w:val="FontStyle14"/>
          <w:sz w:val="24"/>
          <w:szCs w:val="24"/>
        </w:rPr>
        <w:t>Должностное лицо</w:t>
      </w:r>
      <w:proofErr w:type="gramEnd"/>
      <w:r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>замещающее</w:t>
      </w:r>
      <w:r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>муниципальную должность</w:t>
      </w:r>
      <w:r w:rsidRPr="00B13D2A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в </w:t>
      </w:r>
      <w:r w:rsidR="00372103" w:rsidRPr="00B13D2A">
        <w:rPr>
          <w:rStyle w:val="FontStyle14"/>
          <w:sz w:val="24"/>
          <w:szCs w:val="24"/>
        </w:rPr>
        <w:t>К</w:t>
      </w:r>
      <w:r w:rsidR="00B94BA9" w:rsidRPr="00B13D2A">
        <w:rPr>
          <w:rStyle w:val="FontStyle14"/>
          <w:sz w:val="24"/>
          <w:szCs w:val="24"/>
        </w:rPr>
        <w:t>онтрольно-</w:t>
      </w:r>
      <w:r w:rsidR="00B14F3F" w:rsidRPr="00B13D2A">
        <w:rPr>
          <w:rStyle w:val="FontStyle14"/>
          <w:sz w:val="24"/>
          <w:szCs w:val="24"/>
        </w:rPr>
        <w:t xml:space="preserve">счётной </w:t>
      </w:r>
      <w:r w:rsidR="002C074D" w:rsidRPr="00B13D2A">
        <w:rPr>
          <w:rStyle w:val="FontStyle14"/>
          <w:sz w:val="24"/>
          <w:szCs w:val="24"/>
        </w:rPr>
        <w:t>палат</w:t>
      </w:r>
      <w:r>
        <w:rPr>
          <w:rStyle w:val="FontStyle14"/>
          <w:sz w:val="24"/>
          <w:szCs w:val="24"/>
        </w:rPr>
        <w:t>е</w:t>
      </w:r>
      <w:r w:rsidR="009859FC" w:rsidRPr="00B13D2A">
        <w:rPr>
          <w:rStyle w:val="FontStyle14"/>
          <w:sz w:val="24"/>
          <w:szCs w:val="24"/>
        </w:rPr>
        <w:t xml:space="preserve"> досрочно освобождае</w:t>
      </w:r>
      <w:r w:rsidR="005F146A" w:rsidRPr="00B13D2A">
        <w:rPr>
          <w:rStyle w:val="FontStyle14"/>
          <w:sz w:val="24"/>
          <w:szCs w:val="24"/>
        </w:rPr>
        <w:t>тся от должности на основании решения Совета депутатов в случае:</w:t>
      </w:r>
    </w:p>
    <w:p w14:paraId="551BAEA3" w14:textId="77777777"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вступления в законную силу обвинительного приговора суда в отношении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EE28B5"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>;</w:t>
      </w:r>
    </w:p>
    <w:p w14:paraId="220786A6" w14:textId="77777777"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998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признания </w:t>
      </w:r>
      <w:r w:rsidR="00372103"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14:paraId="15C54335" w14:textId="690797C5" w:rsidR="005F146A" w:rsidRPr="00BC4652" w:rsidRDefault="00B13D2A" w:rsidP="0089124F">
      <w:pPr>
        <w:pStyle w:val="Style4"/>
        <w:widowControl/>
        <w:numPr>
          <w:ilvl w:val="0"/>
          <w:numId w:val="62"/>
        </w:numPr>
        <w:tabs>
          <w:tab w:val="left" w:pos="1181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BB004DF" w14:textId="77777777" w:rsidR="005F146A" w:rsidRPr="00BC4652" w:rsidRDefault="00B94BA9" w:rsidP="00423706">
      <w:pPr>
        <w:pStyle w:val="Style4"/>
        <w:widowControl/>
        <w:numPr>
          <w:ilvl w:val="0"/>
          <w:numId w:val="62"/>
        </w:numPr>
        <w:tabs>
          <w:tab w:val="left" w:pos="1013"/>
        </w:tabs>
        <w:spacing w:line="240" w:lineRule="auto"/>
        <w:ind w:left="709"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</w:t>
      </w:r>
      <w:r w:rsidR="005F146A" w:rsidRPr="00BC4652">
        <w:rPr>
          <w:rStyle w:val="FontStyle14"/>
          <w:sz w:val="24"/>
          <w:szCs w:val="24"/>
        </w:rPr>
        <w:t>одачи письменного заявления об отставке;</w:t>
      </w:r>
    </w:p>
    <w:p w14:paraId="3AB7B6D4" w14:textId="77777777"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4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нарушения требований законодательства Российской </w:t>
      </w:r>
      <w:r w:rsidR="002C074D" w:rsidRPr="00BC4652">
        <w:rPr>
          <w:rStyle w:val="FontStyle14"/>
          <w:sz w:val="24"/>
          <w:szCs w:val="24"/>
        </w:rPr>
        <w:t>Федерации,</w:t>
      </w:r>
      <w:r w:rsidRPr="00BC4652">
        <w:rPr>
          <w:rStyle w:val="FontStyle14"/>
          <w:sz w:val="24"/>
          <w:szCs w:val="24"/>
        </w:rPr>
        <w:t xml:space="preserve"> при осуществлении возложенных на н</w:t>
      </w:r>
      <w:r w:rsidR="00372103"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должностных полномочий или злоупотребления должностными </w:t>
      </w:r>
      <w:r w:rsidRPr="00BC4652">
        <w:rPr>
          <w:rStyle w:val="FontStyle14"/>
          <w:sz w:val="24"/>
          <w:szCs w:val="24"/>
        </w:rPr>
        <w:lastRenderedPageBreak/>
        <w:t>полномочиями, если за решение</w:t>
      </w:r>
      <w:r w:rsidR="007A7527">
        <w:rPr>
          <w:rStyle w:val="FontStyle14"/>
          <w:sz w:val="24"/>
          <w:szCs w:val="24"/>
        </w:rPr>
        <w:t xml:space="preserve"> о досрочном освобождении </w:t>
      </w:r>
      <w:r w:rsidRPr="00BC4652">
        <w:rPr>
          <w:rStyle w:val="FontStyle14"/>
          <w:sz w:val="24"/>
          <w:szCs w:val="24"/>
        </w:rPr>
        <w:t xml:space="preserve">проголосует большинство от установленного числа депутатов </w:t>
      </w:r>
      <w:r w:rsidR="004C668E">
        <w:rPr>
          <w:rStyle w:val="FontStyle14"/>
          <w:sz w:val="24"/>
          <w:szCs w:val="24"/>
        </w:rPr>
        <w:t>Совета депутатов</w:t>
      </w:r>
      <w:r w:rsidRPr="00BC4652">
        <w:rPr>
          <w:rStyle w:val="FontStyle14"/>
          <w:sz w:val="24"/>
          <w:szCs w:val="24"/>
        </w:rPr>
        <w:t>;</w:t>
      </w:r>
    </w:p>
    <w:p w14:paraId="34EDB85C" w14:textId="77777777" w:rsidR="005F146A" w:rsidRPr="00BC4652" w:rsidRDefault="00F04CF6" w:rsidP="0089124F">
      <w:pPr>
        <w:pStyle w:val="Style4"/>
        <w:widowControl/>
        <w:numPr>
          <w:ilvl w:val="0"/>
          <w:numId w:val="62"/>
        </w:numPr>
        <w:tabs>
          <w:tab w:val="left" w:pos="103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достижения </w:t>
      </w:r>
      <w:r w:rsidR="005F146A" w:rsidRPr="00BC4652">
        <w:rPr>
          <w:rStyle w:val="FontStyle14"/>
          <w:sz w:val="24"/>
          <w:szCs w:val="24"/>
        </w:rPr>
        <w:t>предельного возраста пребывания в должности</w:t>
      </w:r>
      <w:r w:rsidR="002C345F" w:rsidRPr="00BC4652">
        <w:rPr>
          <w:rStyle w:val="FontStyle14"/>
          <w:sz w:val="24"/>
          <w:szCs w:val="24"/>
        </w:rPr>
        <w:t>,</w:t>
      </w:r>
      <w:r w:rsidR="002C345F" w:rsidRPr="00BC4652">
        <w:t xml:space="preserve"> в соответствии с законом</w:t>
      </w:r>
      <w:r w:rsidR="004C668E">
        <w:t xml:space="preserve"> Московской области, нормативным правовым актом Совета депутатов, в соответствии с федеральным законом</w:t>
      </w:r>
      <w:r w:rsidR="005F146A" w:rsidRPr="00BC4652">
        <w:rPr>
          <w:rStyle w:val="FontStyle14"/>
          <w:sz w:val="24"/>
          <w:szCs w:val="24"/>
        </w:rPr>
        <w:t>;</w:t>
      </w:r>
    </w:p>
    <w:p w14:paraId="1EC676FE" w14:textId="77777777"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выявления обстоятельств, предусмотре</w:t>
      </w:r>
      <w:r w:rsidR="00C22802" w:rsidRPr="00BC4652">
        <w:rPr>
          <w:rStyle w:val="FontStyle14"/>
          <w:sz w:val="24"/>
          <w:szCs w:val="24"/>
        </w:rPr>
        <w:t>н</w:t>
      </w:r>
      <w:r w:rsidRPr="00BC4652">
        <w:rPr>
          <w:rStyle w:val="FontStyle14"/>
          <w:sz w:val="24"/>
          <w:szCs w:val="24"/>
        </w:rPr>
        <w:t xml:space="preserve">ных частями </w:t>
      </w:r>
      <w:r w:rsidRPr="00BC4652">
        <w:rPr>
          <w:rStyle w:val="FontStyle14"/>
          <w:spacing w:val="200"/>
          <w:sz w:val="24"/>
          <w:szCs w:val="24"/>
        </w:rPr>
        <w:t>2-3</w:t>
      </w:r>
      <w:r w:rsidRPr="00BC4652">
        <w:rPr>
          <w:rStyle w:val="FontStyle14"/>
          <w:sz w:val="24"/>
          <w:szCs w:val="24"/>
        </w:rPr>
        <w:t xml:space="preserve"> статьи 6 настоящего Положения.</w:t>
      </w:r>
    </w:p>
    <w:p w14:paraId="3ECFB262" w14:textId="77777777" w:rsidR="00057249" w:rsidRPr="00BC4652" w:rsidRDefault="004C668E" w:rsidP="0089124F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</w:t>
      </w:r>
      <w:r w:rsidR="00057249" w:rsidRPr="00BC4652">
        <w:rPr>
          <w:rStyle w:val="FontStyle14"/>
          <w:sz w:val="24"/>
          <w:szCs w:val="24"/>
        </w:rPr>
        <w:t>есоблюдени</w:t>
      </w:r>
      <w:r>
        <w:rPr>
          <w:rStyle w:val="FontStyle14"/>
          <w:sz w:val="24"/>
          <w:szCs w:val="24"/>
        </w:rPr>
        <w:t>я</w:t>
      </w:r>
      <w:r w:rsidR="00057249" w:rsidRPr="00BC4652">
        <w:rPr>
          <w:rStyle w:val="FontStyle14"/>
          <w:sz w:val="24"/>
          <w:szCs w:val="24"/>
        </w:rPr>
        <w:t xml:space="preserve"> ограничений, запретов, несоблюдени</w:t>
      </w:r>
      <w:r>
        <w:rPr>
          <w:rStyle w:val="FontStyle14"/>
          <w:sz w:val="24"/>
          <w:szCs w:val="24"/>
        </w:rPr>
        <w:t>я</w:t>
      </w:r>
      <w:r w:rsidR="00057249" w:rsidRPr="00BC4652">
        <w:rPr>
          <w:rStyle w:val="FontStyle14"/>
          <w:sz w:val="24"/>
          <w:szCs w:val="24"/>
        </w:rPr>
        <w:t xml:space="preserve"> обязанностей, которые установлены Федеральным </w:t>
      </w:r>
      <w:r>
        <w:rPr>
          <w:rStyle w:val="FontStyle14"/>
          <w:sz w:val="24"/>
          <w:szCs w:val="24"/>
        </w:rPr>
        <w:t>з</w:t>
      </w:r>
      <w:r w:rsidR="00057249" w:rsidRPr="00BC4652">
        <w:rPr>
          <w:rStyle w:val="FontStyle14"/>
          <w:sz w:val="24"/>
          <w:szCs w:val="24"/>
        </w:rPr>
        <w:t>аконом от 25 декабря</w:t>
      </w:r>
      <w:r w:rsidR="00417E3F" w:rsidRPr="00BC4652">
        <w:rPr>
          <w:rStyle w:val="FontStyle14"/>
          <w:sz w:val="24"/>
          <w:szCs w:val="24"/>
        </w:rPr>
        <w:t xml:space="preserve"> 2008 года № 273 – 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инструментами».</w:t>
      </w:r>
    </w:p>
    <w:p w14:paraId="40FB37B6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0095205B" w14:textId="77777777" w:rsidR="0089124F" w:rsidRPr="00083637" w:rsidRDefault="005F146A" w:rsidP="004907C5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083637">
        <w:rPr>
          <w:rStyle w:val="FontStyle12"/>
          <w:sz w:val="24"/>
          <w:szCs w:val="24"/>
        </w:rPr>
        <w:t xml:space="preserve">Статья </w:t>
      </w:r>
      <w:r w:rsidRPr="00083637">
        <w:rPr>
          <w:rStyle w:val="FontStyle14"/>
          <w:b/>
          <w:sz w:val="24"/>
          <w:szCs w:val="24"/>
        </w:rPr>
        <w:t>8</w:t>
      </w:r>
      <w:r w:rsidRPr="00083637">
        <w:rPr>
          <w:rStyle w:val="FontStyle14"/>
          <w:sz w:val="24"/>
          <w:szCs w:val="24"/>
        </w:rPr>
        <w:t xml:space="preserve">. </w:t>
      </w:r>
      <w:r w:rsidRPr="00083637">
        <w:rPr>
          <w:rStyle w:val="FontStyle12"/>
          <w:sz w:val="24"/>
          <w:szCs w:val="24"/>
        </w:rPr>
        <w:t xml:space="preserve">Полномочия </w:t>
      </w:r>
      <w:r w:rsidR="009D51E6" w:rsidRPr="00083637">
        <w:rPr>
          <w:rStyle w:val="FontStyle14"/>
          <w:b/>
          <w:sz w:val="24"/>
          <w:szCs w:val="24"/>
        </w:rPr>
        <w:t>к</w:t>
      </w:r>
      <w:r w:rsidR="0089124F" w:rsidRPr="00083637">
        <w:rPr>
          <w:rStyle w:val="FontStyle14"/>
          <w:b/>
          <w:sz w:val="24"/>
          <w:szCs w:val="24"/>
        </w:rPr>
        <w:t>онтрольно-</w:t>
      </w:r>
      <w:r w:rsidR="00B14F3F" w:rsidRPr="00083637">
        <w:rPr>
          <w:rStyle w:val="FontStyle14"/>
          <w:b/>
          <w:sz w:val="24"/>
          <w:szCs w:val="24"/>
        </w:rPr>
        <w:t>сч</w:t>
      </w:r>
      <w:r w:rsidR="00817787" w:rsidRPr="00083637">
        <w:rPr>
          <w:rStyle w:val="FontStyle14"/>
          <w:b/>
          <w:sz w:val="24"/>
          <w:szCs w:val="24"/>
        </w:rPr>
        <w:t>ётной</w:t>
      </w:r>
      <w:r w:rsidR="0089124F" w:rsidRPr="00083637">
        <w:rPr>
          <w:rStyle w:val="FontStyle14"/>
          <w:b/>
          <w:sz w:val="24"/>
          <w:szCs w:val="24"/>
        </w:rPr>
        <w:t xml:space="preserve"> </w:t>
      </w:r>
      <w:r w:rsidR="0003294A" w:rsidRPr="00083637">
        <w:rPr>
          <w:rStyle w:val="FontStyle14"/>
          <w:b/>
          <w:sz w:val="24"/>
          <w:szCs w:val="24"/>
        </w:rPr>
        <w:t>палаты</w:t>
      </w:r>
    </w:p>
    <w:p w14:paraId="7406F15D" w14:textId="77777777" w:rsidR="005F146A" w:rsidRPr="00083637" w:rsidRDefault="005F146A" w:rsidP="00083637">
      <w:pPr>
        <w:pStyle w:val="Style3"/>
        <w:widowControl/>
        <w:spacing w:line="140" w:lineRule="exact"/>
        <w:ind w:firstLine="709"/>
      </w:pPr>
    </w:p>
    <w:p w14:paraId="4966605E" w14:textId="77777777" w:rsidR="005F146A" w:rsidRPr="00083637" w:rsidRDefault="0089124F" w:rsidP="00083637">
      <w:pPr>
        <w:pStyle w:val="Style7"/>
        <w:widowControl/>
        <w:numPr>
          <w:ilvl w:val="0"/>
          <w:numId w:val="64"/>
        </w:numPr>
        <w:spacing w:line="240" w:lineRule="auto"/>
        <w:ind w:left="0" w:firstLine="709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Контрольно-</w:t>
      </w:r>
      <w:r w:rsidR="00817787" w:rsidRPr="00083637">
        <w:rPr>
          <w:rStyle w:val="FontStyle14"/>
          <w:sz w:val="24"/>
          <w:szCs w:val="24"/>
        </w:rPr>
        <w:t>счётна</w:t>
      </w:r>
      <w:r w:rsidRPr="00083637">
        <w:rPr>
          <w:rStyle w:val="FontStyle14"/>
          <w:sz w:val="24"/>
          <w:szCs w:val="24"/>
        </w:rPr>
        <w:t xml:space="preserve">я </w:t>
      </w:r>
      <w:r w:rsidR="0003294A" w:rsidRPr="00083637">
        <w:rPr>
          <w:rStyle w:val="FontStyle14"/>
          <w:sz w:val="24"/>
          <w:szCs w:val="24"/>
        </w:rPr>
        <w:t>палата</w:t>
      </w:r>
      <w:r w:rsidR="005F146A" w:rsidRPr="00083637">
        <w:rPr>
          <w:rStyle w:val="FontStyle14"/>
          <w:sz w:val="24"/>
          <w:szCs w:val="24"/>
        </w:rPr>
        <w:t xml:space="preserve"> осуществляет следующие полномочия:</w:t>
      </w:r>
    </w:p>
    <w:p w14:paraId="778BC498" w14:textId="2D50C63C" w:rsidR="005F146A" w:rsidRPr="00083637" w:rsidRDefault="00083637" w:rsidP="00083637">
      <w:pPr>
        <w:pStyle w:val="Style4"/>
        <w:widowControl/>
        <w:numPr>
          <w:ilvl w:val="0"/>
          <w:numId w:val="19"/>
        </w:numPr>
        <w:spacing w:line="240" w:lineRule="auto"/>
        <w:ind w:firstLine="709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организация и осуществление контроля за законностью и эффективностью использования средств бюджета Сергиево-Посадского городского округа, а также иных средств в случаях, предусмотренных законодательством Российской Федерации</w:t>
      </w:r>
      <w:r w:rsidR="005F146A" w:rsidRPr="00083637">
        <w:rPr>
          <w:rStyle w:val="FontStyle14"/>
          <w:sz w:val="24"/>
          <w:szCs w:val="24"/>
        </w:rPr>
        <w:t>;</w:t>
      </w:r>
    </w:p>
    <w:p w14:paraId="4802023D" w14:textId="0692BF56" w:rsidR="005F146A" w:rsidRDefault="005F146A" w:rsidP="00083637">
      <w:pPr>
        <w:pStyle w:val="Style4"/>
        <w:widowControl/>
        <w:numPr>
          <w:ilvl w:val="0"/>
          <w:numId w:val="19"/>
        </w:numPr>
        <w:spacing w:line="240" w:lineRule="auto"/>
        <w:ind w:firstLine="709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экспертиза проект</w:t>
      </w:r>
      <w:r w:rsidR="00D0218F" w:rsidRPr="00083637">
        <w:rPr>
          <w:rStyle w:val="FontStyle14"/>
          <w:sz w:val="24"/>
          <w:szCs w:val="24"/>
        </w:rPr>
        <w:t>а</w:t>
      </w:r>
      <w:r w:rsidRPr="00083637">
        <w:rPr>
          <w:rStyle w:val="FontStyle14"/>
          <w:sz w:val="24"/>
          <w:szCs w:val="24"/>
        </w:rPr>
        <w:t xml:space="preserve"> бюджета</w:t>
      </w:r>
      <w:r w:rsidR="00817787" w:rsidRPr="00083637">
        <w:rPr>
          <w:rStyle w:val="FontStyle14"/>
          <w:sz w:val="24"/>
          <w:szCs w:val="24"/>
        </w:rPr>
        <w:t xml:space="preserve"> Сергиево-Посадского </w:t>
      </w:r>
      <w:r w:rsidR="002C074D" w:rsidRPr="00083637">
        <w:rPr>
          <w:rStyle w:val="FontStyle14"/>
          <w:sz w:val="24"/>
          <w:szCs w:val="24"/>
        </w:rPr>
        <w:t>городского округа</w:t>
      </w:r>
      <w:r w:rsidR="00083637">
        <w:rPr>
          <w:rStyle w:val="FontStyle14"/>
          <w:sz w:val="24"/>
          <w:szCs w:val="24"/>
        </w:rPr>
        <w:t xml:space="preserve">, </w:t>
      </w:r>
      <w:r w:rsidR="00083637" w:rsidRPr="00083637">
        <w:rPr>
          <w:rStyle w:val="FontStyle14"/>
          <w:sz w:val="24"/>
          <w:szCs w:val="24"/>
        </w:rPr>
        <w:t>проверка и анализ обоснованности его показателей;</w:t>
      </w:r>
    </w:p>
    <w:p w14:paraId="46C30AA7" w14:textId="38DC9AA7" w:rsidR="000E1082" w:rsidRDefault="000E1082" w:rsidP="00083637">
      <w:pPr>
        <w:pStyle w:val="Style4"/>
        <w:widowControl/>
        <w:numPr>
          <w:ilvl w:val="0"/>
          <w:numId w:val="19"/>
        </w:numPr>
        <w:spacing w:line="240" w:lineRule="auto"/>
        <w:ind w:firstLine="709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внешняя проверка годового отчета об исполнении бюджета Сергиево-Посадского городского округа;</w:t>
      </w:r>
    </w:p>
    <w:p w14:paraId="656D3769" w14:textId="77777777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29F393D5" w14:textId="52A25496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оценка эффективности формирования муниципальной собственности</w:t>
      </w:r>
      <w:r>
        <w:rPr>
          <w:rStyle w:val="FontStyle14"/>
          <w:sz w:val="24"/>
          <w:szCs w:val="24"/>
        </w:rPr>
        <w:t xml:space="preserve"> Сергиево-Посадского городского округа</w:t>
      </w:r>
      <w:r w:rsidRPr="00083637">
        <w:rPr>
          <w:rStyle w:val="FontStyle14"/>
          <w:sz w:val="24"/>
          <w:szCs w:val="24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07B204F" w14:textId="64504F7C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>
        <w:rPr>
          <w:rStyle w:val="FontStyle14"/>
          <w:sz w:val="24"/>
          <w:szCs w:val="24"/>
        </w:rPr>
        <w:t xml:space="preserve"> Сергиево-Посадского городского округа</w:t>
      </w:r>
      <w:r w:rsidRPr="00083637">
        <w:rPr>
          <w:rStyle w:val="FontStyle14"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>
        <w:rPr>
          <w:rStyle w:val="FontStyle14"/>
          <w:sz w:val="24"/>
          <w:szCs w:val="24"/>
        </w:rPr>
        <w:t xml:space="preserve"> </w:t>
      </w:r>
      <w:r w:rsidRPr="00083637">
        <w:rPr>
          <w:rStyle w:val="FontStyle14"/>
          <w:sz w:val="24"/>
          <w:szCs w:val="24"/>
        </w:rPr>
        <w:t>Сергиево-Посадского городского окр</w:t>
      </w:r>
      <w:r>
        <w:rPr>
          <w:rStyle w:val="FontStyle14"/>
          <w:sz w:val="24"/>
          <w:szCs w:val="24"/>
        </w:rPr>
        <w:t>уга</w:t>
      </w:r>
      <w:r w:rsidRPr="00083637">
        <w:rPr>
          <w:rStyle w:val="FontStyle14"/>
          <w:sz w:val="24"/>
          <w:szCs w:val="24"/>
        </w:rPr>
        <w:t xml:space="preserve"> и имущества, находящегося в муниципальной собственности</w:t>
      </w:r>
      <w:r>
        <w:rPr>
          <w:rStyle w:val="FontStyle14"/>
          <w:sz w:val="24"/>
          <w:szCs w:val="24"/>
        </w:rPr>
        <w:t xml:space="preserve"> </w:t>
      </w:r>
      <w:bookmarkStart w:id="0" w:name="_Hlk81388759"/>
      <w:r w:rsidRPr="00083637">
        <w:rPr>
          <w:rStyle w:val="FontStyle14"/>
          <w:sz w:val="24"/>
          <w:szCs w:val="24"/>
        </w:rPr>
        <w:t>Сергиево-Посадского городского окр</w:t>
      </w:r>
      <w:r>
        <w:rPr>
          <w:rStyle w:val="FontStyle14"/>
          <w:sz w:val="24"/>
          <w:szCs w:val="24"/>
        </w:rPr>
        <w:t>уга</w:t>
      </w:r>
      <w:bookmarkEnd w:id="0"/>
      <w:r w:rsidRPr="00083637">
        <w:rPr>
          <w:rStyle w:val="FontStyle14"/>
          <w:sz w:val="24"/>
          <w:szCs w:val="24"/>
        </w:rPr>
        <w:t>;</w:t>
      </w:r>
    </w:p>
    <w:p w14:paraId="0E932695" w14:textId="20EED96B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экспертиза проектов муниципальных правовых актов в части, касающейся расходных обязательств Сергиево-Посадского городского округа, экспертиза проектов муниципальных правовых актов, приводящих к изменению доходов бюджета</w:t>
      </w:r>
      <w:r>
        <w:rPr>
          <w:rStyle w:val="FontStyle14"/>
          <w:sz w:val="24"/>
          <w:szCs w:val="24"/>
        </w:rPr>
        <w:t xml:space="preserve"> </w:t>
      </w:r>
      <w:r w:rsidRPr="00083637">
        <w:rPr>
          <w:rStyle w:val="FontStyle14"/>
          <w:sz w:val="24"/>
          <w:szCs w:val="24"/>
        </w:rPr>
        <w:t>Сергиево-Посадского городского округа, а также муниципальных программ (проектов муниципальных программ);</w:t>
      </w:r>
    </w:p>
    <w:p w14:paraId="3E3BD83B" w14:textId="34D327B6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анализ и мониторинг бюджетного процесса в Сергиево-Посадско</w:t>
      </w:r>
      <w:r>
        <w:rPr>
          <w:rStyle w:val="FontStyle14"/>
          <w:sz w:val="24"/>
          <w:szCs w:val="24"/>
        </w:rPr>
        <w:t>м</w:t>
      </w:r>
      <w:r w:rsidRPr="00083637">
        <w:rPr>
          <w:rStyle w:val="FontStyle14"/>
          <w:sz w:val="24"/>
          <w:szCs w:val="24"/>
        </w:rPr>
        <w:t xml:space="preserve"> городско</w:t>
      </w:r>
      <w:r>
        <w:rPr>
          <w:rStyle w:val="FontStyle14"/>
          <w:sz w:val="24"/>
          <w:szCs w:val="24"/>
        </w:rPr>
        <w:t>м</w:t>
      </w:r>
      <w:r w:rsidRPr="00083637">
        <w:rPr>
          <w:rStyle w:val="FontStyle14"/>
          <w:sz w:val="24"/>
          <w:szCs w:val="24"/>
        </w:rPr>
        <w:t xml:space="preserve"> округ</w:t>
      </w:r>
      <w:r>
        <w:rPr>
          <w:rStyle w:val="FontStyle14"/>
          <w:sz w:val="24"/>
          <w:szCs w:val="24"/>
        </w:rPr>
        <w:t>е</w:t>
      </w:r>
      <w:r w:rsidRPr="00083637">
        <w:rPr>
          <w:rStyle w:val="FontStyle14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8E313F5" w14:textId="1EE79A28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проведение оперативного анализа исполнения и контроля за организацией исполнения бюджета Сергиево-Посадского городского округа</w:t>
      </w:r>
      <w:r w:rsidRPr="00083637">
        <w:rPr>
          <w:rStyle w:val="FontStyle14"/>
          <w:sz w:val="24"/>
          <w:szCs w:val="24"/>
        </w:rPr>
        <w:t xml:space="preserve"> </w:t>
      </w:r>
      <w:r w:rsidRPr="00083637">
        <w:rPr>
          <w:rStyle w:val="FontStyle14"/>
          <w:sz w:val="24"/>
          <w:szCs w:val="24"/>
        </w:rPr>
        <w:t>в текущем финансовом году, ежеквартальное представление информации о ходе исполн</w:t>
      </w:r>
      <w:r>
        <w:rPr>
          <w:rStyle w:val="FontStyle14"/>
          <w:sz w:val="24"/>
          <w:szCs w:val="24"/>
        </w:rPr>
        <w:t>ения</w:t>
      </w:r>
      <w:r w:rsidRPr="00083637">
        <w:rPr>
          <w:rStyle w:val="FontStyle14"/>
          <w:sz w:val="24"/>
          <w:szCs w:val="24"/>
        </w:rPr>
        <w:t xml:space="preserve"> бюджета</w:t>
      </w:r>
      <w:r w:rsidRPr="00083637">
        <w:t xml:space="preserve"> </w:t>
      </w:r>
      <w:r w:rsidRPr="00083637">
        <w:rPr>
          <w:rStyle w:val="FontStyle14"/>
          <w:sz w:val="24"/>
          <w:szCs w:val="24"/>
        </w:rPr>
        <w:t xml:space="preserve">Сергиево-Посадского городского округа, о </w:t>
      </w:r>
      <w:r w:rsidRPr="00083637">
        <w:rPr>
          <w:rStyle w:val="FontStyle14"/>
          <w:sz w:val="24"/>
          <w:szCs w:val="24"/>
        </w:rPr>
        <w:lastRenderedPageBreak/>
        <w:t>результатах проведенных контрольных и экспертно-аналитических мероприятий в представительный орган Сергиево-Посадского городского округа и главе Сергиево-Посадского городского округа;</w:t>
      </w:r>
    </w:p>
    <w:p w14:paraId="5A8168EE" w14:textId="53A3CED1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 xml:space="preserve"> осуществление контроля за состоянием муниципального внутреннего и внешнего долга</w:t>
      </w:r>
      <w:r w:rsidR="000E1082">
        <w:rPr>
          <w:rStyle w:val="FontStyle14"/>
          <w:sz w:val="24"/>
          <w:szCs w:val="24"/>
        </w:rPr>
        <w:t xml:space="preserve"> </w:t>
      </w:r>
      <w:r w:rsidR="000E1082" w:rsidRPr="00083637">
        <w:rPr>
          <w:rStyle w:val="FontStyle14"/>
          <w:sz w:val="24"/>
          <w:szCs w:val="24"/>
        </w:rPr>
        <w:t>Сергиево-Посадского городского окр</w:t>
      </w:r>
      <w:r w:rsidR="000E1082">
        <w:rPr>
          <w:rStyle w:val="FontStyle14"/>
          <w:sz w:val="24"/>
          <w:szCs w:val="24"/>
        </w:rPr>
        <w:t>уга</w:t>
      </w:r>
      <w:r w:rsidRPr="00083637">
        <w:rPr>
          <w:rStyle w:val="FontStyle14"/>
          <w:sz w:val="24"/>
          <w:szCs w:val="24"/>
        </w:rPr>
        <w:t>;</w:t>
      </w:r>
    </w:p>
    <w:p w14:paraId="31A364E1" w14:textId="699503FC" w:rsidR="00083637" w:rsidRPr="00083637" w:rsidRDefault="00083637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Pr="00083637">
        <w:rPr>
          <w:rStyle w:val="FontStyle14"/>
          <w:sz w:val="24"/>
          <w:szCs w:val="24"/>
        </w:rPr>
        <w:t xml:space="preserve">оценка реализуемости, рисков и результатов достижения целей социально-экономического развития </w:t>
      </w:r>
      <w:r w:rsidR="000E1082" w:rsidRPr="000E1082">
        <w:rPr>
          <w:rStyle w:val="FontStyle14"/>
          <w:sz w:val="24"/>
          <w:szCs w:val="24"/>
        </w:rPr>
        <w:t>Сергиево-Посадского городского округа</w:t>
      </w:r>
      <w:r w:rsidRPr="00083637">
        <w:rPr>
          <w:rStyle w:val="FontStyle14"/>
          <w:sz w:val="24"/>
          <w:szCs w:val="24"/>
        </w:rPr>
        <w:t xml:space="preserve">, предусмотренных документами стратегического планирования </w:t>
      </w:r>
      <w:r w:rsidR="000E1082" w:rsidRPr="000E1082">
        <w:rPr>
          <w:rStyle w:val="FontStyle14"/>
          <w:sz w:val="24"/>
          <w:szCs w:val="24"/>
        </w:rPr>
        <w:t>Сергиево-Посадского городского округа</w:t>
      </w:r>
      <w:r w:rsidRPr="00083637">
        <w:rPr>
          <w:rStyle w:val="FontStyle14"/>
          <w:sz w:val="24"/>
          <w:szCs w:val="24"/>
        </w:rPr>
        <w:t xml:space="preserve">, в пределах компетенции контрольно-счетного </w:t>
      </w:r>
      <w:r w:rsidR="000E1082">
        <w:rPr>
          <w:rStyle w:val="FontStyle14"/>
          <w:sz w:val="24"/>
          <w:szCs w:val="24"/>
        </w:rPr>
        <w:t xml:space="preserve">палаты </w:t>
      </w:r>
      <w:r w:rsidR="000E1082" w:rsidRPr="00083637">
        <w:rPr>
          <w:rStyle w:val="FontStyle14"/>
          <w:sz w:val="24"/>
          <w:szCs w:val="24"/>
        </w:rPr>
        <w:t>Сергиево-Посадского городского окр</w:t>
      </w:r>
      <w:r w:rsidR="000E1082">
        <w:rPr>
          <w:rStyle w:val="FontStyle14"/>
          <w:sz w:val="24"/>
          <w:szCs w:val="24"/>
        </w:rPr>
        <w:t>уга</w:t>
      </w:r>
      <w:r w:rsidRPr="00083637">
        <w:rPr>
          <w:rStyle w:val="FontStyle14"/>
          <w:sz w:val="24"/>
          <w:szCs w:val="24"/>
        </w:rPr>
        <w:t>;</w:t>
      </w:r>
    </w:p>
    <w:p w14:paraId="6461CD39" w14:textId="7671D822" w:rsidR="00083637" w:rsidRPr="00083637" w:rsidRDefault="000E1082" w:rsidP="00083637">
      <w:pPr>
        <w:pStyle w:val="Style4"/>
        <w:widowControl/>
        <w:numPr>
          <w:ilvl w:val="0"/>
          <w:numId w:val="19"/>
        </w:numPr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083637" w:rsidRPr="00083637">
        <w:rPr>
          <w:rStyle w:val="FontStyle14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14:paraId="1FF5D528" w14:textId="00E7EF85" w:rsidR="00083637" w:rsidRPr="00083637" w:rsidRDefault="000E1082" w:rsidP="00083637">
      <w:pPr>
        <w:pStyle w:val="Style4"/>
        <w:widowControl/>
        <w:numPr>
          <w:ilvl w:val="0"/>
          <w:numId w:val="19"/>
        </w:numPr>
        <w:spacing w:line="240" w:lineRule="auto"/>
        <w:ind w:left="696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="00083637" w:rsidRPr="00083637">
        <w:rPr>
          <w:rStyle w:val="FontStyle14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781D248C" w14:textId="77777777" w:rsidR="005F146A" w:rsidRPr="00083637" w:rsidRDefault="005F146A" w:rsidP="009B2569">
      <w:pPr>
        <w:pStyle w:val="Style6"/>
        <w:widowControl/>
        <w:spacing w:line="240" w:lineRule="auto"/>
        <w:ind w:firstLine="682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 xml:space="preserve">2. Внешний финансовый контроль осуществляется </w:t>
      </w:r>
      <w:r w:rsidR="009D51E6" w:rsidRPr="00083637">
        <w:rPr>
          <w:rStyle w:val="FontStyle14"/>
          <w:sz w:val="24"/>
          <w:szCs w:val="24"/>
        </w:rPr>
        <w:t>к</w:t>
      </w:r>
      <w:r w:rsidR="00071A3E" w:rsidRPr="00083637">
        <w:rPr>
          <w:rStyle w:val="FontStyle14"/>
          <w:sz w:val="24"/>
          <w:szCs w:val="24"/>
        </w:rPr>
        <w:t>онтрольно-</w:t>
      </w:r>
      <w:r w:rsidR="00B25A81" w:rsidRPr="00083637">
        <w:rPr>
          <w:rStyle w:val="FontStyle14"/>
          <w:sz w:val="24"/>
          <w:szCs w:val="24"/>
        </w:rPr>
        <w:t>счётн</w:t>
      </w:r>
      <w:r w:rsidR="00E93104" w:rsidRPr="00083637">
        <w:rPr>
          <w:rStyle w:val="FontStyle14"/>
          <w:sz w:val="24"/>
          <w:szCs w:val="24"/>
        </w:rPr>
        <w:t>ой</w:t>
      </w:r>
      <w:r w:rsidR="00071A3E" w:rsidRPr="00083637">
        <w:rPr>
          <w:rStyle w:val="FontStyle14"/>
          <w:sz w:val="24"/>
          <w:szCs w:val="24"/>
        </w:rPr>
        <w:t xml:space="preserve"> </w:t>
      </w:r>
      <w:r w:rsidR="00E93104" w:rsidRPr="00083637">
        <w:rPr>
          <w:rStyle w:val="FontStyle14"/>
          <w:sz w:val="24"/>
          <w:szCs w:val="24"/>
        </w:rPr>
        <w:t>палатой</w:t>
      </w:r>
      <w:r w:rsidRPr="00083637">
        <w:rPr>
          <w:rStyle w:val="FontStyle14"/>
          <w:sz w:val="24"/>
          <w:szCs w:val="24"/>
        </w:rPr>
        <w:t>:</w:t>
      </w:r>
    </w:p>
    <w:p w14:paraId="110FF9EF" w14:textId="77777777" w:rsidR="005F146A" w:rsidRPr="00083637" w:rsidRDefault="005F146A" w:rsidP="009B2569">
      <w:pPr>
        <w:pStyle w:val="Style6"/>
        <w:widowControl/>
        <w:spacing w:line="240" w:lineRule="auto"/>
        <w:ind w:firstLine="763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унитарных предприятий </w:t>
      </w:r>
      <w:r w:rsidR="00CC0098" w:rsidRPr="00083637">
        <w:rPr>
          <w:rStyle w:val="FontStyle14"/>
          <w:sz w:val="24"/>
          <w:szCs w:val="24"/>
        </w:rPr>
        <w:t>Сергиево-Посадского</w:t>
      </w:r>
      <w:r w:rsidR="00103566" w:rsidRPr="00083637">
        <w:rPr>
          <w:rStyle w:val="FontStyle14"/>
          <w:sz w:val="24"/>
          <w:szCs w:val="24"/>
        </w:rPr>
        <w:t xml:space="preserve"> </w:t>
      </w:r>
      <w:r w:rsidR="00E93104" w:rsidRPr="00083637">
        <w:rPr>
          <w:rStyle w:val="FontStyle14"/>
          <w:sz w:val="24"/>
          <w:szCs w:val="24"/>
        </w:rPr>
        <w:t>городского округа</w:t>
      </w:r>
      <w:r w:rsidRPr="00083637">
        <w:rPr>
          <w:rStyle w:val="FontStyle14"/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 w:rsidR="00167CC6" w:rsidRPr="00083637">
        <w:rPr>
          <w:rStyle w:val="FontStyle14"/>
          <w:sz w:val="24"/>
          <w:szCs w:val="24"/>
        </w:rPr>
        <w:t xml:space="preserve">муниципального образования </w:t>
      </w:r>
      <w:r w:rsidR="005E2870" w:rsidRPr="00083637">
        <w:rPr>
          <w:rStyle w:val="FontStyle14"/>
          <w:sz w:val="24"/>
          <w:szCs w:val="24"/>
        </w:rPr>
        <w:t>«</w:t>
      </w:r>
      <w:r w:rsidR="00417E3F" w:rsidRPr="00083637">
        <w:rPr>
          <w:rStyle w:val="FontStyle14"/>
          <w:sz w:val="24"/>
          <w:szCs w:val="24"/>
        </w:rPr>
        <w:t>Сергиево-Посадск</w:t>
      </w:r>
      <w:r w:rsidR="00167CC6" w:rsidRPr="00083637">
        <w:rPr>
          <w:rStyle w:val="FontStyle14"/>
          <w:sz w:val="24"/>
          <w:szCs w:val="24"/>
        </w:rPr>
        <w:t>ий</w:t>
      </w:r>
      <w:r w:rsidRPr="00083637">
        <w:rPr>
          <w:rStyle w:val="FontStyle14"/>
          <w:sz w:val="24"/>
          <w:szCs w:val="24"/>
        </w:rPr>
        <w:t xml:space="preserve"> </w:t>
      </w:r>
      <w:r w:rsidR="00E93104" w:rsidRPr="00083637">
        <w:rPr>
          <w:rStyle w:val="FontStyle14"/>
          <w:sz w:val="24"/>
          <w:szCs w:val="24"/>
        </w:rPr>
        <w:t>городско</w:t>
      </w:r>
      <w:r w:rsidR="00167CC6" w:rsidRPr="00083637">
        <w:rPr>
          <w:rStyle w:val="FontStyle14"/>
          <w:sz w:val="24"/>
          <w:szCs w:val="24"/>
        </w:rPr>
        <w:t>й</w:t>
      </w:r>
      <w:r w:rsidR="00E93104" w:rsidRPr="00083637">
        <w:rPr>
          <w:rStyle w:val="FontStyle14"/>
          <w:sz w:val="24"/>
          <w:szCs w:val="24"/>
        </w:rPr>
        <w:t xml:space="preserve"> округ</w:t>
      </w:r>
      <w:r w:rsidR="005E2870" w:rsidRPr="00083637">
        <w:rPr>
          <w:rStyle w:val="FontStyle14"/>
          <w:sz w:val="24"/>
          <w:szCs w:val="24"/>
        </w:rPr>
        <w:t xml:space="preserve"> Московской области»</w:t>
      </w:r>
      <w:r w:rsidRPr="00083637">
        <w:rPr>
          <w:rStyle w:val="FontStyle14"/>
          <w:sz w:val="24"/>
          <w:szCs w:val="24"/>
        </w:rPr>
        <w:t xml:space="preserve">, акционерных обществ, в которых </w:t>
      </w:r>
      <w:r w:rsidR="00103566" w:rsidRPr="00083637">
        <w:rPr>
          <w:rStyle w:val="FontStyle14"/>
          <w:sz w:val="24"/>
          <w:szCs w:val="24"/>
        </w:rPr>
        <w:t xml:space="preserve">Сергиево Посадский </w:t>
      </w:r>
      <w:r w:rsidR="00E93104" w:rsidRPr="00083637">
        <w:rPr>
          <w:rStyle w:val="FontStyle14"/>
          <w:sz w:val="24"/>
          <w:szCs w:val="24"/>
        </w:rPr>
        <w:t>городской округ</w:t>
      </w:r>
      <w:r w:rsidRPr="00083637">
        <w:rPr>
          <w:rStyle w:val="FontStyle14"/>
          <w:sz w:val="24"/>
          <w:szCs w:val="24"/>
        </w:rPr>
        <w:t xml:space="preserve"> имеет долю в уставн</w:t>
      </w:r>
      <w:r w:rsidR="00167CC6" w:rsidRPr="00083637">
        <w:rPr>
          <w:rStyle w:val="FontStyle14"/>
          <w:sz w:val="24"/>
          <w:szCs w:val="24"/>
        </w:rPr>
        <w:t>ом</w:t>
      </w:r>
      <w:r w:rsidRPr="00083637">
        <w:rPr>
          <w:rStyle w:val="FontStyle14"/>
          <w:sz w:val="24"/>
          <w:szCs w:val="24"/>
        </w:rPr>
        <w:t xml:space="preserve"> капитал</w:t>
      </w:r>
      <w:r w:rsidR="00167CC6" w:rsidRPr="00083637">
        <w:rPr>
          <w:rStyle w:val="FontStyle14"/>
          <w:sz w:val="24"/>
          <w:szCs w:val="24"/>
        </w:rPr>
        <w:t>е</w:t>
      </w:r>
      <w:r w:rsidRPr="00083637">
        <w:rPr>
          <w:rStyle w:val="FontStyle14"/>
          <w:sz w:val="24"/>
          <w:szCs w:val="24"/>
        </w:rPr>
        <w:t>;</w:t>
      </w:r>
    </w:p>
    <w:p w14:paraId="2CF40F08" w14:textId="77777777" w:rsidR="005F146A" w:rsidRPr="00BC4652" w:rsidRDefault="005F146A" w:rsidP="009B2569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083637">
        <w:rPr>
          <w:rStyle w:val="FontStyle14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</w:t>
      </w:r>
      <w:r w:rsidR="00103566" w:rsidRPr="00083637">
        <w:rPr>
          <w:rStyle w:val="FontStyle14"/>
          <w:sz w:val="24"/>
          <w:szCs w:val="24"/>
        </w:rPr>
        <w:t xml:space="preserve"> </w:t>
      </w:r>
      <w:r w:rsidR="00CC0098" w:rsidRPr="00083637">
        <w:rPr>
          <w:rStyle w:val="FontStyle14"/>
          <w:sz w:val="24"/>
          <w:szCs w:val="24"/>
        </w:rPr>
        <w:t>Сергиево-Посадского</w:t>
      </w:r>
      <w:r w:rsidR="00103566" w:rsidRPr="00083637">
        <w:rPr>
          <w:rStyle w:val="FontStyle14"/>
          <w:sz w:val="24"/>
          <w:szCs w:val="24"/>
        </w:rPr>
        <w:t xml:space="preserve"> </w:t>
      </w:r>
      <w:r w:rsidR="00E93104" w:rsidRPr="00083637">
        <w:rPr>
          <w:rStyle w:val="FontStyle14"/>
          <w:sz w:val="24"/>
          <w:szCs w:val="24"/>
        </w:rPr>
        <w:t>городского округа</w:t>
      </w:r>
      <w:r w:rsidRPr="00083637">
        <w:rPr>
          <w:rStyle w:val="FontStyle14"/>
          <w:sz w:val="24"/>
          <w:szCs w:val="24"/>
        </w:rPr>
        <w:t>.</w:t>
      </w:r>
    </w:p>
    <w:p w14:paraId="29F16B24" w14:textId="77777777" w:rsidR="003B250B" w:rsidRPr="00BC4652" w:rsidRDefault="003B250B" w:rsidP="00DC1144">
      <w:pPr>
        <w:pStyle w:val="Style7"/>
        <w:widowControl/>
        <w:spacing w:line="140" w:lineRule="exact"/>
        <w:jc w:val="center"/>
      </w:pPr>
    </w:p>
    <w:p w14:paraId="2DA817A0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9</w:t>
      </w:r>
      <w:r w:rsidRPr="00BC4652">
        <w:rPr>
          <w:rStyle w:val="FontStyle12"/>
          <w:b w:val="0"/>
          <w:sz w:val="24"/>
          <w:szCs w:val="24"/>
        </w:rPr>
        <w:t xml:space="preserve">. </w:t>
      </w:r>
      <w:r w:rsidRPr="00BC4652">
        <w:rPr>
          <w:rStyle w:val="FontStyle14"/>
          <w:b/>
          <w:sz w:val="24"/>
          <w:szCs w:val="24"/>
        </w:rPr>
        <w:t xml:space="preserve">Формы осуществления </w:t>
      </w:r>
      <w:r w:rsidR="005802CD">
        <w:rPr>
          <w:rStyle w:val="FontStyle14"/>
          <w:b/>
          <w:sz w:val="24"/>
          <w:szCs w:val="24"/>
        </w:rPr>
        <w:t>К</w:t>
      </w:r>
      <w:r w:rsidR="00071A3E" w:rsidRPr="00BC4652">
        <w:rPr>
          <w:rStyle w:val="FontStyle14"/>
          <w:b/>
          <w:sz w:val="24"/>
          <w:szCs w:val="24"/>
        </w:rPr>
        <w:t>онтрольно-</w:t>
      </w:r>
      <w:r w:rsidR="00B25A81">
        <w:rPr>
          <w:rStyle w:val="FontStyle14"/>
          <w:b/>
          <w:sz w:val="24"/>
          <w:szCs w:val="24"/>
        </w:rPr>
        <w:t>счётной</w:t>
      </w:r>
      <w:r w:rsidR="00071A3E" w:rsidRPr="00BC4652">
        <w:rPr>
          <w:rStyle w:val="FontStyle14"/>
          <w:b/>
          <w:sz w:val="24"/>
          <w:szCs w:val="24"/>
        </w:rPr>
        <w:t xml:space="preserve"> </w:t>
      </w:r>
      <w:r w:rsidR="00E93104">
        <w:rPr>
          <w:rStyle w:val="FontStyle14"/>
          <w:b/>
          <w:sz w:val="24"/>
          <w:szCs w:val="24"/>
        </w:rPr>
        <w:t>палатой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внешнего муниципального финансового контроля</w:t>
      </w:r>
    </w:p>
    <w:p w14:paraId="249F1CE9" w14:textId="77777777"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14:paraId="0724CA93" w14:textId="77777777" w:rsidR="005F146A" w:rsidRPr="00BC4652" w:rsidRDefault="005F146A" w:rsidP="009B2569">
      <w:pPr>
        <w:pStyle w:val="Style4"/>
        <w:widowControl/>
        <w:tabs>
          <w:tab w:val="left" w:pos="1234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Внешний муниципальный финансовый контроль осуществляется</w:t>
      </w:r>
      <w:r w:rsidR="00E93104">
        <w:rPr>
          <w:rStyle w:val="FontStyle14"/>
          <w:sz w:val="24"/>
          <w:szCs w:val="24"/>
        </w:rPr>
        <w:t xml:space="preserve"> </w:t>
      </w:r>
      <w:r w:rsidR="005802CD">
        <w:rPr>
          <w:rStyle w:val="FontStyle14"/>
          <w:sz w:val="24"/>
          <w:szCs w:val="24"/>
        </w:rPr>
        <w:t>К</w:t>
      </w:r>
      <w:r w:rsidR="00BB7229" w:rsidRPr="00BC4652">
        <w:rPr>
          <w:rStyle w:val="FontStyle14"/>
          <w:sz w:val="24"/>
          <w:szCs w:val="24"/>
        </w:rPr>
        <w:t>онтрольно-счетной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в форме контроль</w:t>
      </w:r>
      <w:r w:rsidR="00BB7229" w:rsidRPr="00BC4652">
        <w:rPr>
          <w:rStyle w:val="FontStyle14"/>
          <w:sz w:val="24"/>
          <w:szCs w:val="24"/>
        </w:rPr>
        <w:t xml:space="preserve">ных или экспертно-аналитических </w:t>
      </w:r>
      <w:r w:rsidRPr="00BC4652">
        <w:rPr>
          <w:rStyle w:val="FontStyle14"/>
          <w:sz w:val="24"/>
          <w:szCs w:val="24"/>
        </w:rPr>
        <w:t>мероприятий.</w:t>
      </w:r>
    </w:p>
    <w:p w14:paraId="297C1829" w14:textId="77777777" w:rsidR="005F146A" w:rsidRPr="00BC4652" w:rsidRDefault="005F146A" w:rsidP="009B2569">
      <w:pPr>
        <w:pStyle w:val="Style4"/>
        <w:widowControl/>
        <w:tabs>
          <w:tab w:val="left" w:pos="100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При проведении контрольного мероприятия </w:t>
      </w:r>
      <w:r w:rsidR="005802CD">
        <w:rPr>
          <w:rStyle w:val="FontStyle14"/>
          <w:sz w:val="24"/>
          <w:szCs w:val="24"/>
        </w:rPr>
        <w:t>К</w:t>
      </w:r>
      <w:r w:rsidR="00071A3E" w:rsidRPr="00BC4652">
        <w:rPr>
          <w:rStyle w:val="FontStyle14"/>
          <w:sz w:val="24"/>
          <w:szCs w:val="24"/>
        </w:rPr>
        <w:t>онтрольно-</w:t>
      </w:r>
      <w:r w:rsidR="00151060" w:rsidRPr="00BC4652">
        <w:rPr>
          <w:rStyle w:val="FontStyle14"/>
          <w:sz w:val="24"/>
          <w:szCs w:val="24"/>
        </w:rPr>
        <w:t>счётной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соответствующий акт (акты), который доводится до сведения</w:t>
      </w:r>
      <w:r w:rsidR="00E9310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руководителей проверяемых органов и организаций. На основании акта (актов)</w:t>
      </w:r>
      <w:r w:rsidR="00E93104" w:rsidRPr="00BC4652">
        <w:rPr>
          <w:rStyle w:val="FontStyle14"/>
          <w:sz w:val="24"/>
          <w:szCs w:val="24"/>
        </w:rPr>
        <w:t xml:space="preserve"> </w:t>
      </w:r>
      <w:r w:rsidR="005802CD">
        <w:rPr>
          <w:rStyle w:val="FontStyle14"/>
          <w:sz w:val="24"/>
          <w:szCs w:val="24"/>
        </w:rPr>
        <w:t>К</w:t>
      </w:r>
      <w:r w:rsidR="00E93104">
        <w:rPr>
          <w:rStyle w:val="FontStyle14"/>
          <w:sz w:val="24"/>
          <w:szCs w:val="24"/>
        </w:rPr>
        <w:t>онтрольно-</w:t>
      </w:r>
      <w:r w:rsidR="00BB7229" w:rsidRPr="00BC4652">
        <w:rPr>
          <w:rStyle w:val="FontStyle14"/>
          <w:sz w:val="24"/>
          <w:szCs w:val="24"/>
        </w:rPr>
        <w:t>счетной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="005802CD">
        <w:rPr>
          <w:rStyle w:val="FontStyle12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отчет.</w:t>
      </w:r>
    </w:p>
    <w:p w14:paraId="18B79D8F" w14:textId="77777777" w:rsidR="005F146A" w:rsidRPr="00BC4652" w:rsidRDefault="005F146A" w:rsidP="009B2569">
      <w:pPr>
        <w:pStyle w:val="Style4"/>
        <w:widowControl/>
        <w:tabs>
          <w:tab w:val="left" w:pos="1123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При проведении экспертно-аналитического мероприятия </w:t>
      </w:r>
      <w:r w:rsidR="005802CD">
        <w:rPr>
          <w:rStyle w:val="FontStyle14"/>
          <w:sz w:val="24"/>
          <w:szCs w:val="24"/>
        </w:rPr>
        <w:t>К</w:t>
      </w:r>
      <w:r w:rsidR="00E93104">
        <w:rPr>
          <w:rStyle w:val="FontStyle14"/>
          <w:sz w:val="24"/>
          <w:szCs w:val="24"/>
        </w:rPr>
        <w:t>онтрольно-</w:t>
      </w:r>
      <w:r w:rsidR="00BB7229" w:rsidRPr="00BC4652">
        <w:rPr>
          <w:rStyle w:val="FontStyle14"/>
          <w:sz w:val="24"/>
          <w:szCs w:val="24"/>
        </w:rPr>
        <w:t>счетной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</w:t>
      </w:r>
      <w:r w:rsidR="00491E62">
        <w:rPr>
          <w:rStyle w:val="FontStyle14"/>
          <w:sz w:val="24"/>
          <w:szCs w:val="24"/>
        </w:rPr>
        <w:t>ю</w:t>
      </w:r>
      <w:r w:rsidRPr="00BC4652">
        <w:rPr>
          <w:rStyle w:val="FontStyle14"/>
          <w:sz w:val="24"/>
          <w:szCs w:val="24"/>
        </w:rPr>
        <w:t>т</w:t>
      </w:r>
      <w:r w:rsidR="00BB7229" w:rsidRPr="00BC4652">
        <w:rPr>
          <w:rStyle w:val="FontStyle14"/>
          <w:sz w:val="24"/>
          <w:szCs w:val="24"/>
        </w:rPr>
        <w:t xml:space="preserve">ся </w:t>
      </w:r>
      <w:r w:rsidRPr="00BC4652">
        <w:rPr>
          <w:rStyle w:val="FontStyle14"/>
          <w:sz w:val="24"/>
          <w:szCs w:val="24"/>
        </w:rPr>
        <w:t>отчет или заключение.</w:t>
      </w:r>
    </w:p>
    <w:p w14:paraId="5724476C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25D4D739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4553CB">
        <w:rPr>
          <w:rStyle w:val="FontStyle17"/>
          <w:b/>
          <w:sz w:val="24"/>
          <w:szCs w:val="24"/>
        </w:rPr>
        <w:t>1</w:t>
      </w:r>
      <w:r w:rsidR="00417E3F" w:rsidRPr="004553CB">
        <w:rPr>
          <w:rStyle w:val="FontStyle17"/>
          <w:b/>
          <w:sz w:val="24"/>
          <w:szCs w:val="24"/>
        </w:rPr>
        <w:t>0</w:t>
      </w:r>
      <w:r w:rsidRPr="004553CB">
        <w:rPr>
          <w:rStyle w:val="FontStyle17"/>
          <w:b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Стандарты внешнего муниципального финансового контроля</w:t>
      </w:r>
    </w:p>
    <w:p w14:paraId="71516924" w14:textId="77777777"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14:paraId="5B3B7633" w14:textId="77777777" w:rsidR="005F146A" w:rsidRPr="00BC4652" w:rsidRDefault="005F146A" w:rsidP="009B2569">
      <w:pPr>
        <w:pStyle w:val="Style4"/>
        <w:widowControl/>
        <w:tabs>
          <w:tab w:val="left" w:pos="1018"/>
        </w:tabs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Контрольно-</w:t>
      </w:r>
      <w:r w:rsidR="00B25A81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внешнего муниципального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финансового контроля руководствуется Конституцией Российской Федерации,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законодательством Российской Федерации, законодательством Московской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области,</w:t>
      </w:r>
      <w:r w:rsidR="001B3275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муниципальными нормативными правовыми актами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51060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стандартами внешнего муниципального финансового контроля.</w:t>
      </w:r>
    </w:p>
    <w:p w14:paraId="14DF593D" w14:textId="77777777" w:rsidR="00B13D2A" w:rsidRDefault="005F146A" w:rsidP="00B13D2A">
      <w:pPr>
        <w:pStyle w:val="Style4"/>
        <w:widowControl/>
        <w:tabs>
          <w:tab w:val="left" w:pos="1214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</w:r>
      <w:r w:rsidR="00B13D2A" w:rsidRPr="00B13D2A">
        <w:rPr>
          <w:rStyle w:val="FontStyle14"/>
          <w:sz w:val="24"/>
          <w:szCs w:val="24"/>
        </w:rPr>
        <w:t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</w:t>
      </w:r>
      <w:r w:rsidR="00B13D2A" w:rsidRPr="00B13D2A">
        <w:rPr>
          <w:rStyle w:val="FontStyle14"/>
          <w:sz w:val="24"/>
          <w:szCs w:val="24"/>
        </w:rPr>
        <w:t xml:space="preserve"> </w:t>
      </w:r>
    </w:p>
    <w:p w14:paraId="507E04CA" w14:textId="3504D154" w:rsidR="005F146A" w:rsidRPr="00BC4652" w:rsidRDefault="004553CB" w:rsidP="00B13D2A">
      <w:pPr>
        <w:pStyle w:val="Style4"/>
        <w:widowControl/>
        <w:tabs>
          <w:tab w:val="left" w:pos="1214"/>
        </w:tabs>
        <w:spacing w:line="240" w:lineRule="auto"/>
        <w:ind w:firstLine="69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 П</w:t>
      </w:r>
      <w:r w:rsidR="005F146A" w:rsidRPr="00BC4652">
        <w:rPr>
          <w:rStyle w:val="FontStyle14"/>
          <w:sz w:val="24"/>
          <w:szCs w:val="24"/>
        </w:rPr>
        <w:t>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D8AA61B" w14:textId="77777777" w:rsidR="005F146A" w:rsidRPr="00BC4652" w:rsidRDefault="004553CB" w:rsidP="004553CB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 С</w:t>
      </w:r>
      <w:r w:rsidR="005F146A" w:rsidRPr="00BC4652">
        <w:rPr>
          <w:rStyle w:val="FontStyle14"/>
          <w:sz w:val="24"/>
          <w:szCs w:val="24"/>
        </w:rPr>
        <w:t>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14:paraId="1B1322CB" w14:textId="77777777" w:rsidR="004553CB" w:rsidRPr="00BC4652" w:rsidRDefault="004553CB" w:rsidP="00DC1144">
      <w:pPr>
        <w:pStyle w:val="Style7"/>
        <w:widowControl/>
        <w:spacing w:line="140" w:lineRule="exact"/>
        <w:jc w:val="center"/>
      </w:pPr>
    </w:p>
    <w:p w14:paraId="482A7613" w14:textId="77777777" w:rsidR="005F146A" w:rsidRPr="00B13D2A" w:rsidRDefault="005F146A" w:rsidP="009B2569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13D2A">
        <w:rPr>
          <w:rStyle w:val="FontStyle12"/>
          <w:sz w:val="24"/>
          <w:szCs w:val="24"/>
        </w:rPr>
        <w:t>Статья 1</w:t>
      </w:r>
      <w:r w:rsidR="001B3275" w:rsidRPr="00B13D2A">
        <w:rPr>
          <w:rStyle w:val="FontStyle12"/>
          <w:sz w:val="24"/>
          <w:szCs w:val="24"/>
        </w:rPr>
        <w:t>1</w:t>
      </w:r>
      <w:r w:rsidRPr="00B13D2A">
        <w:rPr>
          <w:rStyle w:val="FontStyle12"/>
          <w:sz w:val="24"/>
          <w:szCs w:val="24"/>
        </w:rPr>
        <w:t xml:space="preserve">. Планирование деятельности </w:t>
      </w:r>
      <w:r w:rsidR="005E2870" w:rsidRPr="00B13D2A">
        <w:rPr>
          <w:rStyle w:val="FontStyle14"/>
          <w:b/>
          <w:sz w:val="24"/>
          <w:szCs w:val="24"/>
        </w:rPr>
        <w:t>К</w:t>
      </w:r>
      <w:r w:rsidR="008D27CB" w:rsidRPr="00B13D2A">
        <w:rPr>
          <w:rStyle w:val="FontStyle14"/>
          <w:b/>
          <w:sz w:val="24"/>
          <w:szCs w:val="24"/>
        </w:rPr>
        <w:t>онтрольно-</w:t>
      </w:r>
      <w:r w:rsidR="00B25A81" w:rsidRPr="00B13D2A">
        <w:rPr>
          <w:rStyle w:val="FontStyle14"/>
          <w:b/>
          <w:sz w:val="24"/>
          <w:szCs w:val="24"/>
        </w:rPr>
        <w:t>счётной</w:t>
      </w:r>
      <w:r w:rsidR="008D27CB" w:rsidRPr="00B13D2A">
        <w:rPr>
          <w:rStyle w:val="FontStyle14"/>
          <w:b/>
          <w:sz w:val="24"/>
          <w:szCs w:val="24"/>
        </w:rPr>
        <w:t xml:space="preserve"> </w:t>
      </w:r>
      <w:r w:rsidR="00E93104" w:rsidRPr="00B13D2A">
        <w:rPr>
          <w:rStyle w:val="FontStyle14"/>
          <w:b/>
          <w:sz w:val="24"/>
          <w:szCs w:val="24"/>
        </w:rPr>
        <w:t>палаты</w:t>
      </w:r>
    </w:p>
    <w:p w14:paraId="200096D0" w14:textId="77777777" w:rsidR="004907C5" w:rsidRPr="00B13D2A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14:paraId="51A67038" w14:textId="77777777" w:rsidR="005F146A" w:rsidRPr="00B13D2A" w:rsidRDefault="008D27CB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>Контрольно-</w:t>
      </w:r>
      <w:r w:rsidR="00D31644" w:rsidRPr="00B13D2A">
        <w:rPr>
          <w:rStyle w:val="FontStyle14"/>
          <w:sz w:val="24"/>
          <w:szCs w:val="24"/>
        </w:rPr>
        <w:t>счётная</w:t>
      </w:r>
      <w:r w:rsidRPr="00B13D2A">
        <w:rPr>
          <w:rStyle w:val="FontStyle14"/>
          <w:sz w:val="24"/>
          <w:szCs w:val="24"/>
        </w:rPr>
        <w:t xml:space="preserve"> </w:t>
      </w:r>
      <w:r w:rsidR="00E93104" w:rsidRPr="00B13D2A">
        <w:rPr>
          <w:rStyle w:val="FontStyle14"/>
          <w:sz w:val="24"/>
          <w:szCs w:val="24"/>
        </w:rPr>
        <w:t xml:space="preserve">палата </w:t>
      </w:r>
      <w:r w:rsidR="005F146A" w:rsidRPr="00B13D2A">
        <w:rPr>
          <w:rStyle w:val="FontStyle14"/>
          <w:sz w:val="24"/>
          <w:szCs w:val="24"/>
        </w:rPr>
        <w:t>осуществляет свою деятельность на основе годового плана, который разрабатывается и утверждается ею самостоятельно.</w:t>
      </w:r>
    </w:p>
    <w:p w14:paraId="792BF932" w14:textId="77777777" w:rsidR="005F146A" w:rsidRPr="00B13D2A" w:rsidRDefault="008D27CB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 xml:space="preserve">План работы </w:t>
      </w:r>
      <w:r w:rsidR="009D51E6" w:rsidRPr="00B13D2A">
        <w:rPr>
          <w:rStyle w:val="FontStyle14"/>
          <w:sz w:val="24"/>
          <w:szCs w:val="24"/>
        </w:rPr>
        <w:t>к</w:t>
      </w:r>
      <w:r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Pr="00B13D2A">
        <w:rPr>
          <w:rStyle w:val="FontStyle14"/>
          <w:sz w:val="24"/>
          <w:szCs w:val="24"/>
        </w:rPr>
        <w:t xml:space="preserve"> </w:t>
      </w:r>
      <w:r w:rsidR="00E93104" w:rsidRPr="00B13D2A">
        <w:rPr>
          <w:rStyle w:val="FontStyle14"/>
          <w:sz w:val="24"/>
          <w:szCs w:val="24"/>
        </w:rPr>
        <w:t>палаты</w:t>
      </w:r>
      <w:r w:rsidR="005F146A" w:rsidRPr="00B13D2A">
        <w:rPr>
          <w:rStyle w:val="FontStyle14"/>
          <w:sz w:val="24"/>
          <w:szCs w:val="24"/>
        </w:rPr>
        <w:t xml:space="preserve"> утверждается в срок до 30 декабря года, предшествующего планируемому.</w:t>
      </w:r>
    </w:p>
    <w:p w14:paraId="2703DFBD" w14:textId="77777777" w:rsidR="005F146A" w:rsidRPr="00B13D2A" w:rsidRDefault="005F146A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 xml:space="preserve">Обязательному включению в план работы </w:t>
      </w:r>
      <w:r w:rsidR="005E2870" w:rsidRPr="00B13D2A">
        <w:rPr>
          <w:rStyle w:val="FontStyle14"/>
          <w:sz w:val="24"/>
          <w:szCs w:val="24"/>
        </w:rPr>
        <w:t>К</w:t>
      </w:r>
      <w:r w:rsidR="008D27CB"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="008D27CB" w:rsidRPr="00B13D2A">
        <w:rPr>
          <w:rStyle w:val="FontStyle14"/>
          <w:sz w:val="24"/>
          <w:szCs w:val="24"/>
        </w:rPr>
        <w:t xml:space="preserve"> </w:t>
      </w:r>
      <w:r w:rsidR="00E93104" w:rsidRPr="00B13D2A">
        <w:rPr>
          <w:rStyle w:val="FontStyle14"/>
          <w:sz w:val="24"/>
          <w:szCs w:val="24"/>
        </w:rPr>
        <w:t>палаты</w:t>
      </w:r>
      <w:r w:rsidR="008D27CB"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>подл</w:t>
      </w:r>
      <w:r w:rsidR="008D27CB" w:rsidRPr="00B13D2A">
        <w:rPr>
          <w:rStyle w:val="FontStyle14"/>
          <w:sz w:val="24"/>
          <w:szCs w:val="24"/>
        </w:rPr>
        <w:t>ежат поручения Совета депутатов</w:t>
      </w:r>
      <w:r w:rsidRPr="00B13D2A">
        <w:rPr>
          <w:rStyle w:val="FontStyle14"/>
          <w:sz w:val="24"/>
          <w:szCs w:val="24"/>
        </w:rPr>
        <w:t xml:space="preserve">, предложения и запросы </w:t>
      </w:r>
      <w:r w:rsidR="005E2870" w:rsidRPr="00B13D2A">
        <w:rPr>
          <w:rStyle w:val="FontStyle14"/>
          <w:sz w:val="24"/>
          <w:szCs w:val="24"/>
        </w:rPr>
        <w:t>г</w:t>
      </w:r>
      <w:r w:rsidRPr="00B13D2A">
        <w:rPr>
          <w:rStyle w:val="FontStyle14"/>
          <w:sz w:val="24"/>
          <w:szCs w:val="24"/>
        </w:rPr>
        <w:t xml:space="preserve">лавы </w:t>
      </w:r>
      <w:r w:rsidR="00CC0098" w:rsidRPr="00B13D2A">
        <w:rPr>
          <w:rStyle w:val="FontStyle14"/>
          <w:sz w:val="24"/>
          <w:szCs w:val="24"/>
        </w:rPr>
        <w:t>Сергиево-Посадского</w:t>
      </w:r>
      <w:r w:rsidR="00D31644" w:rsidRPr="00B13D2A">
        <w:rPr>
          <w:rStyle w:val="FontStyle14"/>
          <w:sz w:val="24"/>
          <w:szCs w:val="24"/>
        </w:rPr>
        <w:t xml:space="preserve"> </w:t>
      </w:r>
      <w:r w:rsidR="00E93104" w:rsidRPr="00B13D2A">
        <w:rPr>
          <w:rStyle w:val="FontStyle14"/>
          <w:sz w:val="24"/>
          <w:szCs w:val="24"/>
        </w:rPr>
        <w:t>городского округа</w:t>
      </w:r>
      <w:r w:rsidRPr="00B13D2A">
        <w:rPr>
          <w:rStyle w:val="FontStyle14"/>
          <w:sz w:val="24"/>
          <w:szCs w:val="24"/>
        </w:rPr>
        <w:t>, направленные в</w:t>
      </w:r>
      <w:r w:rsidR="008D27CB" w:rsidRPr="00B13D2A">
        <w:rPr>
          <w:rStyle w:val="FontStyle14"/>
          <w:sz w:val="24"/>
          <w:szCs w:val="24"/>
        </w:rPr>
        <w:t xml:space="preserve"> Контрольно-</w:t>
      </w:r>
      <w:r w:rsidR="00D31644" w:rsidRPr="00B13D2A">
        <w:rPr>
          <w:rStyle w:val="FontStyle14"/>
          <w:sz w:val="24"/>
          <w:szCs w:val="24"/>
        </w:rPr>
        <w:t>счётную</w:t>
      </w:r>
      <w:r w:rsidR="008D27CB" w:rsidRPr="00B13D2A">
        <w:rPr>
          <w:rStyle w:val="FontStyle14"/>
          <w:sz w:val="24"/>
          <w:szCs w:val="24"/>
        </w:rPr>
        <w:t xml:space="preserve"> </w:t>
      </w:r>
      <w:r w:rsidR="00E93104" w:rsidRPr="00B13D2A">
        <w:rPr>
          <w:rStyle w:val="FontStyle14"/>
          <w:sz w:val="24"/>
          <w:szCs w:val="24"/>
        </w:rPr>
        <w:t>палату</w:t>
      </w:r>
      <w:r w:rsidRPr="00B13D2A">
        <w:rPr>
          <w:rStyle w:val="FontStyle14"/>
          <w:sz w:val="24"/>
          <w:szCs w:val="24"/>
        </w:rPr>
        <w:t xml:space="preserve"> до 15 декабря года, предшествующего планируемому.</w:t>
      </w:r>
    </w:p>
    <w:p w14:paraId="5AAB10C7" w14:textId="77777777" w:rsidR="005F146A" w:rsidRPr="00B13D2A" w:rsidRDefault="005F146A" w:rsidP="009B2569">
      <w:pPr>
        <w:pStyle w:val="Style4"/>
        <w:widowControl/>
        <w:numPr>
          <w:ilvl w:val="0"/>
          <w:numId w:val="33"/>
        </w:numPr>
        <w:tabs>
          <w:tab w:val="left" w:pos="1142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 xml:space="preserve">Предложения </w:t>
      </w:r>
      <w:r w:rsidR="005E2870" w:rsidRPr="00B13D2A">
        <w:rPr>
          <w:rStyle w:val="FontStyle14"/>
          <w:sz w:val="24"/>
          <w:szCs w:val="24"/>
        </w:rPr>
        <w:t>г</w:t>
      </w:r>
      <w:r w:rsidRPr="00B13D2A">
        <w:rPr>
          <w:rStyle w:val="FontStyle14"/>
          <w:sz w:val="24"/>
          <w:szCs w:val="24"/>
        </w:rPr>
        <w:t xml:space="preserve">лавы </w:t>
      </w:r>
      <w:r w:rsidR="00CC0098" w:rsidRPr="00B13D2A">
        <w:rPr>
          <w:rStyle w:val="FontStyle14"/>
          <w:sz w:val="24"/>
          <w:szCs w:val="24"/>
        </w:rPr>
        <w:t>Сергиево-Посадского</w:t>
      </w:r>
      <w:r w:rsidR="00D31644" w:rsidRPr="00B13D2A">
        <w:rPr>
          <w:rStyle w:val="FontStyle14"/>
          <w:sz w:val="24"/>
          <w:szCs w:val="24"/>
        </w:rPr>
        <w:t xml:space="preserve"> </w:t>
      </w:r>
      <w:r w:rsidR="00FE7E40" w:rsidRPr="00B13D2A">
        <w:rPr>
          <w:rStyle w:val="FontStyle14"/>
          <w:sz w:val="24"/>
          <w:szCs w:val="24"/>
        </w:rPr>
        <w:t>городского округа</w:t>
      </w:r>
      <w:r w:rsidR="008D27CB" w:rsidRPr="00B13D2A">
        <w:rPr>
          <w:rStyle w:val="FontStyle14"/>
          <w:sz w:val="24"/>
          <w:szCs w:val="24"/>
        </w:rPr>
        <w:t>, Совета депутатов</w:t>
      </w:r>
      <w:r w:rsidR="00D31644"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 xml:space="preserve">по изменению плана работы </w:t>
      </w:r>
      <w:r w:rsidR="005E2870" w:rsidRPr="00B13D2A">
        <w:rPr>
          <w:rStyle w:val="FontStyle14"/>
          <w:sz w:val="24"/>
          <w:szCs w:val="24"/>
        </w:rPr>
        <w:t>К</w:t>
      </w:r>
      <w:r w:rsidR="008D27CB"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="008D27CB" w:rsidRPr="00B13D2A">
        <w:rPr>
          <w:rStyle w:val="FontStyle14"/>
          <w:sz w:val="24"/>
          <w:szCs w:val="24"/>
        </w:rPr>
        <w:t xml:space="preserve"> </w:t>
      </w:r>
      <w:r w:rsidR="00FE7E40" w:rsidRPr="00B13D2A">
        <w:rPr>
          <w:rStyle w:val="FontStyle14"/>
          <w:sz w:val="24"/>
          <w:szCs w:val="24"/>
        </w:rPr>
        <w:t>палаты</w:t>
      </w:r>
      <w:r w:rsidR="008D27CB" w:rsidRPr="00B13D2A">
        <w:rPr>
          <w:rStyle w:val="FontStyle14"/>
          <w:sz w:val="24"/>
          <w:szCs w:val="24"/>
        </w:rPr>
        <w:t xml:space="preserve"> рассматри</w:t>
      </w:r>
      <w:r w:rsidRPr="00B13D2A">
        <w:rPr>
          <w:rStyle w:val="FontStyle14"/>
          <w:sz w:val="24"/>
          <w:szCs w:val="24"/>
        </w:rPr>
        <w:t xml:space="preserve">ваются </w:t>
      </w:r>
      <w:r w:rsidR="005E2870" w:rsidRPr="00B13D2A">
        <w:rPr>
          <w:rStyle w:val="FontStyle14"/>
          <w:sz w:val="24"/>
          <w:szCs w:val="24"/>
        </w:rPr>
        <w:t>К</w:t>
      </w:r>
      <w:r w:rsidR="008D27CB"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="008D27CB" w:rsidRPr="00B13D2A">
        <w:rPr>
          <w:rStyle w:val="FontStyle14"/>
          <w:sz w:val="24"/>
          <w:szCs w:val="24"/>
        </w:rPr>
        <w:t xml:space="preserve"> </w:t>
      </w:r>
      <w:r w:rsidR="00FE7E40" w:rsidRPr="00B13D2A">
        <w:rPr>
          <w:rStyle w:val="FontStyle14"/>
          <w:sz w:val="24"/>
          <w:szCs w:val="24"/>
        </w:rPr>
        <w:t>палатой</w:t>
      </w:r>
      <w:r w:rsidR="008D27CB"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>в 10-дневный срок со дня поступления</w:t>
      </w:r>
      <w:r w:rsidR="00FE7E40" w:rsidRPr="00B13D2A">
        <w:rPr>
          <w:rStyle w:val="FontStyle14"/>
          <w:sz w:val="24"/>
          <w:szCs w:val="24"/>
        </w:rPr>
        <w:t xml:space="preserve"> предложения</w:t>
      </w:r>
      <w:r w:rsidR="00167CC6" w:rsidRPr="00B13D2A">
        <w:rPr>
          <w:rStyle w:val="FontStyle14"/>
          <w:sz w:val="24"/>
          <w:szCs w:val="24"/>
        </w:rPr>
        <w:t xml:space="preserve"> (предложения)</w:t>
      </w:r>
      <w:r w:rsidRPr="00B13D2A">
        <w:rPr>
          <w:rStyle w:val="FontStyle14"/>
          <w:sz w:val="24"/>
          <w:szCs w:val="24"/>
        </w:rPr>
        <w:t>.</w:t>
      </w:r>
    </w:p>
    <w:p w14:paraId="6FAF8831" w14:textId="77777777" w:rsidR="005F146A" w:rsidRPr="00B13D2A" w:rsidRDefault="005F146A" w:rsidP="009B2569">
      <w:pPr>
        <w:pStyle w:val="Style4"/>
        <w:widowControl/>
        <w:numPr>
          <w:ilvl w:val="0"/>
          <w:numId w:val="34"/>
        </w:numPr>
        <w:tabs>
          <w:tab w:val="left" w:pos="100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 xml:space="preserve">В случае отказа от включения в план работы поручения (предложения либо запроса), </w:t>
      </w:r>
      <w:r w:rsidR="005E2870" w:rsidRPr="00B13D2A">
        <w:rPr>
          <w:rStyle w:val="FontStyle14"/>
          <w:sz w:val="24"/>
          <w:szCs w:val="24"/>
        </w:rPr>
        <w:t>п</w:t>
      </w:r>
      <w:r w:rsidRPr="00B13D2A">
        <w:rPr>
          <w:rStyle w:val="FontStyle14"/>
          <w:sz w:val="24"/>
          <w:szCs w:val="24"/>
        </w:rPr>
        <w:t xml:space="preserve">редседатель </w:t>
      </w:r>
      <w:r w:rsidR="005E2870" w:rsidRPr="00B13D2A">
        <w:rPr>
          <w:rStyle w:val="FontStyle14"/>
          <w:sz w:val="24"/>
          <w:szCs w:val="24"/>
        </w:rPr>
        <w:t>К</w:t>
      </w:r>
      <w:r w:rsidR="00CE6B86"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="00CE6B86" w:rsidRPr="00B13D2A">
        <w:rPr>
          <w:rStyle w:val="FontStyle14"/>
          <w:sz w:val="24"/>
          <w:szCs w:val="24"/>
        </w:rPr>
        <w:t xml:space="preserve"> </w:t>
      </w:r>
      <w:r w:rsidR="00FE7E40" w:rsidRPr="00B13D2A">
        <w:rPr>
          <w:rStyle w:val="FontStyle14"/>
          <w:sz w:val="24"/>
          <w:szCs w:val="24"/>
        </w:rPr>
        <w:t>палаты</w:t>
      </w:r>
      <w:r w:rsidRPr="00B13D2A">
        <w:rPr>
          <w:rStyle w:val="FontStyle14"/>
          <w:sz w:val="24"/>
          <w:szCs w:val="24"/>
        </w:rPr>
        <w:t xml:space="preserve"> </w:t>
      </w:r>
      <w:r w:rsidR="004553CB" w:rsidRPr="00B13D2A">
        <w:rPr>
          <w:rStyle w:val="FontStyle14"/>
          <w:sz w:val="24"/>
          <w:szCs w:val="24"/>
        </w:rPr>
        <w:t>в 5-</w:t>
      </w:r>
      <w:r w:rsidR="009859FC" w:rsidRPr="00B13D2A">
        <w:rPr>
          <w:rStyle w:val="FontStyle14"/>
          <w:sz w:val="24"/>
          <w:szCs w:val="24"/>
        </w:rPr>
        <w:t>т</w:t>
      </w:r>
      <w:r w:rsidR="004553CB" w:rsidRPr="00B13D2A">
        <w:rPr>
          <w:rStyle w:val="FontStyle14"/>
          <w:sz w:val="24"/>
          <w:szCs w:val="24"/>
        </w:rPr>
        <w:t xml:space="preserve">и </w:t>
      </w:r>
      <w:proofErr w:type="spellStart"/>
      <w:r w:rsidR="004553CB" w:rsidRPr="00B13D2A">
        <w:rPr>
          <w:rStyle w:val="FontStyle14"/>
          <w:sz w:val="24"/>
          <w:szCs w:val="24"/>
        </w:rPr>
        <w:t>дневный</w:t>
      </w:r>
      <w:proofErr w:type="spellEnd"/>
      <w:r w:rsidR="004553CB" w:rsidRPr="00B13D2A">
        <w:rPr>
          <w:rStyle w:val="FontStyle14"/>
          <w:sz w:val="24"/>
          <w:szCs w:val="24"/>
        </w:rPr>
        <w:t xml:space="preserve"> срок </w:t>
      </w:r>
      <w:r w:rsidRPr="00B13D2A">
        <w:rPr>
          <w:rStyle w:val="FontStyle14"/>
          <w:sz w:val="24"/>
          <w:szCs w:val="24"/>
        </w:rPr>
        <w:t>направляет мотивированный ответ</w:t>
      </w:r>
      <w:r w:rsidR="005E2870" w:rsidRPr="00B13D2A">
        <w:rPr>
          <w:rStyle w:val="FontStyle14"/>
          <w:sz w:val="24"/>
          <w:szCs w:val="24"/>
        </w:rPr>
        <w:t xml:space="preserve"> в адрес соответствующего органа местного само</w:t>
      </w:r>
      <w:r w:rsidR="002F562A" w:rsidRPr="00B13D2A">
        <w:rPr>
          <w:rStyle w:val="FontStyle14"/>
          <w:sz w:val="24"/>
          <w:szCs w:val="24"/>
        </w:rPr>
        <w:t>у</w:t>
      </w:r>
      <w:r w:rsidR="005E2870" w:rsidRPr="00B13D2A">
        <w:rPr>
          <w:rStyle w:val="FontStyle14"/>
          <w:sz w:val="24"/>
          <w:szCs w:val="24"/>
        </w:rPr>
        <w:t>правления</w:t>
      </w:r>
      <w:r w:rsidRPr="00B13D2A">
        <w:rPr>
          <w:rStyle w:val="FontStyle14"/>
          <w:sz w:val="24"/>
          <w:szCs w:val="24"/>
        </w:rPr>
        <w:t>.</w:t>
      </w:r>
    </w:p>
    <w:p w14:paraId="3C08C134" w14:textId="77777777" w:rsidR="005F146A" w:rsidRPr="00B13D2A" w:rsidRDefault="005F146A" w:rsidP="00D91431">
      <w:pPr>
        <w:pStyle w:val="Style4"/>
        <w:widowControl/>
        <w:numPr>
          <w:ilvl w:val="0"/>
          <w:numId w:val="35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13D2A">
        <w:rPr>
          <w:rStyle w:val="FontStyle14"/>
          <w:sz w:val="24"/>
          <w:szCs w:val="24"/>
        </w:rPr>
        <w:t xml:space="preserve">План работы </w:t>
      </w:r>
      <w:r w:rsidR="005E2870" w:rsidRPr="00B13D2A">
        <w:rPr>
          <w:rStyle w:val="FontStyle14"/>
          <w:sz w:val="24"/>
          <w:szCs w:val="24"/>
        </w:rPr>
        <w:t>К</w:t>
      </w:r>
      <w:r w:rsidR="00CE6B86"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="00CE6B86" w:rsidRPr="00B13D2A">
        <w:rPr>
          <w:rStyle w:val="FontStyle14"/>
          <w:sz w:val="24"/>
          <w:szCs w:val="24"/>
        </w:rPr>
        <w:t xml:space="preserve"> </w:t>
      </w:r>
      <w:r w:rsidR="00FE7E40" w:rsidRPr="00B13D2A">
        <w:rPr>
          <w:rStyle w:val="FontStyle14"/>
          <w:sz w:val="24"/>
          <w:szCs w:val="24"/>
        </w:rPr>
        <w:t>палаты</w:t>
      </w:r>
      <w:r w:rsidR="00CE6B86"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 xml:space="preserve">утверждается </w:t>
      </w:r>
      <w:r w:rsidR="005E2870" w:rsidRPr="00B13D2A">
        <w:rPr>
          <w:rStyle w:val="FontStyle14"/>
          <w:sz w:val="24"/>
          <w:szCs w:val="24"/>
        </w:rPr>
        <w:t>п</w:t>
      </w:r>
      <w:r w:rsidRPr="00B13D2A">
        <w:rPr>
          <w:rStyle w:val="FontStyle14"/>
          <w:sz w:val="24"/>
          <w:szCs w:val="24"/>
        </w:rPr>
        <w:t xml:space="preserve">редседателем </w:t>
      </w:r>
      <w:r w:rsidR="005E2870" w:rsidRPr="00B13D2A">
        <w:rPr>
          <w:rStyle w:val="FontStyle14"/>
          <w:sz w:val="24"/>
          <w:szCs w:val="24"/>
        </w:rPr>
        <w:t>К</w:t>
      </w:r>
      <w:r w:rsidR="00CE6B86" w:rsidRPr="00B13D2A">
        <w:rPr>
          <w:rStyle w:val="FontStyle14"/>
          <w:sz w:val="24"/>
          <w:szCs w:val="24"/>
        </w:rPr>
        <w:t>онтрольно-</w:t>
      </w:r>
      <w:r w:rsidR="00D31644" w:rsidRPr="00B13D2A">
        <w:rPr>
          <w:rStyle w:val="FontStyle14"/>
          <w:sz w:val="24"/>
          <w:szCs w:val="24"/>
        </w:rPr>
        <w:t>счётной</w:t>
      </w:r>
      <w:r w:rsidR="00CE6B86" w:rsidRPr="00B13D2A">
        <w:rPr>
          <w:rStyle w:val="FontStyle14"/>
          <w:sz w:val="24"/>
          <w:szCs w:val="24"/>
        </w:rPr>
        <w:t xml:space="preserve"> </w:t>
      </w:r>
      <w:r w:rsidR="00FE7E40" w:rsidRPr="00B13D2A">
        <w:rPr>
          <w:rStyle w:val="FontStyle14"/>
          <w:sz w:val="24"/>
          <w:szCs w:val="24"/>
        </w:rPr>
        <w:t>палаты</w:t>
      </w:r>
      <w:r w:rsidR="00CE6B86" w:rsidRPr="00B13D2A">
        <w:rPr>
          <w:rStyle w:val="FontStyle14"/>
          <w:sz w:val="24"/>
          <w:szCs w:val="24"/>
        </w:rPr>
        <w:t xml:space="preserve"> </w:t>
      </w:r>
      <w:r w:rsidRPr="00B13D2A">
        <w:rPr>
          <w:rStyle w:val="FontStyle14"/>
          <w:sz w:val="24"/>
          <w:szCs w:val="24"/>
        </w:rPr>
        <w:t>и направляется в Совет депутатов в порядке информи</w:t>
      </w:r>
      <w:r w:rsidR="005E2870" w:rsidRPr="00B13D2A">
        <w:rPr>
          <w:rStyle w:val="FontStyle14"/>
          <w:sz w:val="24"/>
          <w:szCs w:val="24"/>
        </w:rPr>
        <w:t>рования</w:t>
      </w:r>
      <w:r w:rsidR="00D91431" w:rsidRPr="00B13D2A">
        <w:t xml:space="preserve"> </w:t>
      </w:r>
      <w:r w:rsidR="00D91431" w:rsidRPr="00B13D2A">
        <w:rPr>
          <w:rStyle w:val="FontStyle14"/>
          <w:sz w:val="24"/>
          <w:szCs w:val="24"/>
        </w:rPr>
        <w:t xml:space="preserve">в 5-ти </w:t>
      </w:r>
      <w:proofErr w:type="spellStart"/>
      <w:r w:rsidR="00D91431" w:rsidRPr="00B13D2A">
        <w:rPr>
          <w:rStyle w:val="FontStyle14"/>
          <w:sz w:val="24"/>
          <w:szCs w:val="24"/>
        </w:rPr>
        <w:t>дневный</w:t>
      </w:r>
      <w:proofErr w:type="spellEnd"/>
      <w:r w:rsidR="00D91431" w:rsidRPr="00B13D2A">
        <w:rPr>
          <w:rStyle w:val="FontStyle14"/>
          <w:sz w:val="24"/>
          <w:szCs w:val="24"/>
        </w:rPr>
        <w:t xml:space="preserve"> срок с даты утверждения</w:t>
      </w:r>
      <w:r w:rsidRPr="00B13D2A">
        <w:rPr>
          <w:rStyle w:val="FontStyle14"/>
          <w:sz w:val="24"/>
          <w:szCs w:val="24"/>
        </w:rPr>
        <w:t>.</w:t>
      </w:r>
    </w:p>
    <w:p w14:paraId="36E8B60B" w14:textId="77777777" w:rsidR="005F146A" w:rsidRPr="00BC4652" w:rsidRDefault="005F146A" w:rsidP="00DC1144">
      <w:pPr>
        <w:pStyle w:val="Style8"/>
        <w:widowControl/>
        <w:spacing w:line="140" w:lineRule="exact"/>
        <w:jc w:val="center"/>
      </w:pPr>
    </w:p>
    <w:p w14:paraId="189C88C8" w14:textId="77777777" w:rsidR="005F146A" w:rsidRPr="00BC4652" w:rsidRDefault="005F146A" w:rsidP="009B2569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5"/>
          <w:sz w:val="24"/>
          <w:szCs w:val="24"/>
        </w:rPr>
        <w:t>Статья 1</w:t>
      </w:r>
      <w:r w:rsidR="001B3275" w:rsidRPr="00BC4652">
        <w:rPr>
          <w:rStyle w:val="FontStyle15"/>
          <w:sz w:val="24"/>
          <w:szCs w:val="24"/>
        </w:rPr>
        <w:t>2</w:t>
      </w:r>
      <w:r w:rsidRPr="00BC4652">
        <w:rPr>
          <w:rStyle w:val="FontStyle15"/>
          <w:sz w:val="24"/>
          <w:szCs w:val="24"/>
        </w:rPr>
        <w:t>. Регламент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5E2870">
        <w:rPr>
          <w:rStyle w:val="FontStyle14"/>
          <w:b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D31644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</w:p>
    <w:p w14:paraId="483830C1" w14:textId="77777777" w:rsidR="004907C5" w:rsidRPr="00BC4652" w:rsidRDefault="004907C5" w:rsidP="00DC1144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14:paraId="2EB33C9F" w14:textId="77777777" w:rsidR="005F146A" w:rsidRPr="00BC4652" w:rsidRDefault="005F146A" w:rsidP="009B2569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Содержание направлений деятельности </w:t>
      </w:r>
      <w:r w:rsidR="00D31644" w:rsidRPr="00BC4652">
        <w:rPr>
          <w:rStyle w:val="FontStyle14"/>
          <w:sz w:val="24"/>
          <w:szCs w:val="24"/>
        </w:rPr>
        <w:t>Контрольно-счётной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BA603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Регламентом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FE7E40"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>.</w:t>
      </w:r>
    </w:p>
    <w:p w14:paraId="2D2977CE" w14:textId="77777777" w:rsidR="005F146A" w:rsidRPr="00BC4652" w:rsidRDefault="005F146A" w:rsidP="009B2569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Регламент </w:t>
      </w:r>
      <w:r w:rsidR="00BA603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утверждается </w:t>
      </w:r>
      <w:r w:rsidR="00BA6036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BA603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14:paraId="2AE5DDB9" w14:textId="77777777" w:rsidR="00CE6B86" w:rsidRPr="00BC4652" w:rsidRDefault="00CE6B86" w:rsidP="00DC1144">
      <w:pPr>
        <w:pStyle w:val="Style4"/>
        <w:widowControl/>
        <w:tabs>
          <w:tab w:val="left" w:pos="1162"/>
        </w:tabs>
        <w:spacing w:line="140" w:lineRule="exact"/>
        <w:ind w:firstLine="0"/>
        <w:jc w:val="center"/>
        <w:rPr>
          <w:rStyle w:val="FontStyle14"/>
          <w:sz w:val="24"/>
          <w:szCs w:val="24"/>
        </w:rPr>
      </w:pPr>
    </w:p>
    <w:p w14:paraId="4F77CB69" w14:textId="77777777" w:rsidR="004907C5" w:rsidRPr="00BC4652" w:rsidRDefault="005F146A" w:rsidP="00CE6B86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Статьи 1</w:t>
      </w:r>
      <w:r w:rsidR="004553CB">
        <w:rPr>
          <w:rStyle w:val="FontStyle12"/>
          <w:sz w:val="24"/>
          <w:szCs w:val="24"/>
        </w:rPr>
        <w:t>3</w:t>
      </w:r>
      <w:r w:rsidRPr="00BC4652">
        <w:rPr>
          <w:rStyle w:val="FontStyle12"/>
          <w:sz w:val="24"/>
          <w:szCs w:val="24"/>
        </w:rPr>
        <w:t xml:space="preserve">. Обязательность исполнения требований должностных лиц </w:t>
      </w:r>
      <w:r w:rsidR="00BA6036">
        <w:rPr>
          <w:rStyle w:val="FontStyle14"/>
          <w:b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D31644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</w:p>
    <w:p w14:paraId="41C366BE" w14:textId="77777777" w:rsidR="00D31644" w:rsidRPr="00BC4652" w:rsidRDefault="00D31644" w:rsidP="00DC1144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14:paraId="00495A93" w14:textId="77777777" w:rsidR="005F146A" w:rsidRPr="00BC4652" w:rsidRDefault="005F146A" w:rsidP="009B2569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Требования и запросы должностных лиц </w:t>
      </w:r>
      <w:r w:rsidR="009D51E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</w:t>
      </w:r>
      <w:r w:rsidR="00D31644" w:rsidRPr="00BC4652">
        <w:rPr>
          <w:rStyle w:val="FontStyle14"/>
          <w:sz w:val="24"/>
          <w:szCs w:val="24"/>
        </w:rPr>
        <w:t>тся</w:t>
      </w:r>
      <w:r w:rsidRPr="00BC4652">
        <w:rPr>
          <w:rStyle w:val="FontStyle14"/>
          <w:sz w:val="24"/>
          <w:szCs w:val="24"/>
        </w:rPr>
        <w:t xml:space="preserve">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19245AD3" w14:textId="77777777" w:rsidR="005F146A" w:rsidRPr="00BC4652" w:rsidRDefault="005F146A" w:rsidP="009B2569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Неисполнение законных требований и з</w:t>
      </w:r>
      <w:r w:rsidR="00C22802" w:rsidRPr="00BC4652">
        <w:rPr>
          <w:rStyle w:val="FontStyle14"/>
          <w:sz w:val="24"/>
          <w:szCs w:val="24"/>
        </w:rPr>
        <w:t xml:space="preserve">апросов должностных лиц </w:t>
      </w:r>
      <w:r w:rsidR="00633904">
        <w:rPr>
          <w:rStyle w:val="FontStyle14"/>
          <w:sz w:val="24"/>
          <w:szCs w:val="24"/>
        </w:rPr>
        <w:t>К</w:t>
      </w:r>
      <w:r w:rsidR="00D31644" w:rsidRPr="00BC4652">
        <w:rPr>
          <w:rStyle w:val="FontStyle14"/>
          <w:sz w:val="24"/>
          <w:szCs w:val="24"/>
        </w:rPr>
        <w:t>онтрольно-счётной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</w:t>
      </w:r>
      <w:r w:rsidR="00C22802" w:rsidRPr="00BC4652">
        <w:rPr>
          <w:rStyle w:val="FontStyle14"/>
          <w:sz w:val="24"/>
          <w:szCs w:val="24"/>
        </w:rPr>
        <w:t>сийской Федерации и законодател</w:t>
      </w:r>
      <w:r w:rsidRPr="00BC4652">
        <w:rPr>
          <w:rStyle w:val="FontStyle14"/>
          <w:sz w:val="24"/>
          <w:szCs w:val="24"/>
        </w:rPr>
        <w:t>ьс</w:t>
      </w:r>
      <w:r w:rsidR="00C22802" w:rsidRPr="00BC4652">
        <w:rPr>
          <w:rStyle w:val="FontStyle14"/>
          <w:sz w:val="24"/>
          <w:szCs w:val="24"/>
        </w:rPr>
        <w:t>т</w:t>
      </w:r>
      <w:r w:rsidRPr="00BC4652">
        <w:rPr>
          <w:rStyle w:val="FontStyle14"/>
          <w:sz w:val="24"/>
          <w:szCs w:val="24"/>
        </w:rPr>
        <w:t>во Московской области.</w:t>
      </w:r>
    </w:p>
    <w:p w14:paraId="22BD0495" w14:textId="77777777" w:rsidR="00F840BC" w:rsidRPr="00BC4652" w:rsidRDefault="00F840BC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14:paraId="48658540" w14:textId="6D2DD62A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553CB">
        <w:rPr>
          <w:rStyle w:val="FontStyle12"/>
          <w:sz w:val="24"/>
          <w:szCs w:val="24"/>
        </w:rPr>
        <w:t>4</w:t>
      </w:r>
      <w:r w:rsidRPr="00BC4652">
        <w:rPr>
          <w:rStyle w:val="FontStyle12"/>
          <w:sz w:val="24"/>
          <w:szCs w:val="24"/>
        </w:rPr>
        <w:t xml:space="preserve">. Полномочия </w:t>
      </w:r>
      <w:r w:rsidR="00FE7E40">
        <w:rPr>
          <w:rStyle w:val="FontStyle12"/>
          <w:sz w:val="24"/>
          <w:szCs w:val="24"/>
        </w:rPr>
        <w:t>П</w:t>
      </w:r>
      <w:r w:rsidRPr="00BC4652">
        <w:rPr>
          <w:rStyle w:val="FontStyle12"/>
          <w:sz w:val="24"/>
          <w:szCs w:val="24"/>
        </w:rPr>
        <w:t>редседателя, заместител</w:t>
      </w:r>
      <w:r w:rsidR="00DA48B7">
        <w:rPr>
          <w:rStyle w:val="FontStyle12"/>
          <w:sz w:val="24"/>
          <w:szCs w:val="24"/>
        </w:rPr>
        <w:t>ей</w:t>
      </w:r>
      <w:r w:rsidRPr="00BC4652">
        <w:rPr>
          <w:rStyle w:val="FontStyle12"/>
          <w:sz w:val="24"/>
          <w:szCs w:val="24"/>
        </w:rPr>
        <w:t xml:space="preserve"> председателя </w:t>
      </w:r>
      <w:r w:rsidR="00633904">
        <w:rPr>
          <w:rStyle w:val="FontStyle12"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2E7AC5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  <w:r w:rsidR="00CE6B86" w:rsidRPr="00BC4652">
        <w:rPr>
          <w:rStyle w:val="FontStyle12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 организации деятельности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633904">
        <w:rPr>
          <w:rStyle w:val="FontStyle14"/>
          <w:b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2E7AC5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</w:p>
    <w:p w14:paraId="79B5D258" w14:textId="77777777" w:rsidR="005F146A" w:rsidRPr="00BC4652" w:rsidRDefault="005F146A" w:rsidP="00DC1144">
      <w:pPr>
        <w:pStyle w:val="Style3"/>
        <w:widowControl/>
        <w:spacing w:line="140" w:lineRule="exact"/>
        <w:jc w:val="center"/>
      </w:pPr>
    </w:p>
    <w:p w14:paraId="4F5381F7" w14:textId="77777777" w:rsidR="005F146A" w:rsidRPr="00BC4652" w:rsidRDefault="005F146A" w:rsidP="009B2569">
      <w:pPr>
        <w:pStyle w:val="Style3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Председатель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14:paraId="51ADAE48" w14:textId="77777777" w:rsidR="005F146A" w:rsidRPr="00BC4652" w:rsidRDefault="000947A3" w:rsidP="004553CB">
      <w:pPr>
        <w:pStyle w:val="Style4"/>
        <w:widowControl/>
        <w:tabs>
          <w:tab w:val="left" w:pos="112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 w:rsidR="005F146A" w:rsidRPr="00BC4652">
        <w:rPr>
          <w:rStyle w:val="FontStyle14"/>
          <w:sz w:val="24"/>
          <w:szCs w:val="24"/>
        </w:rPr>
        <w:t xml:space="preserve">осуществляет общее руководство деятельностью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 организует ее работу в соответствии с законодательством </w:t>
      </w:r>
      <w:r w:rsidR="00633904">
        <w:rPr>
          <w:rStyle w:val="FontStyle14"/>
          <w:sz w:val="24"/>
          <w:szCs w:val="24"/>
        </w:rPr>
        <w:t xml:space="preserve">Российской Федерации </w:t>
      </w:r>
      <w:r w:rsidR="005F146A" w:rsidRPr="00BC4652">
        <w:rPr>
          <w:rStyle w:val="FontStyle14"/>
          <w:sz w:val="24"/>
          <w:szCs w:val="24"/>
        </w:rPr>
        <w:t>и</w:t>
      </w:r>
      <w:r w:rsidR="00633904">
        <w:rPr>
          <w:rStyle w:val="FontStyle14"/>
          <w:sz w:val="24"/>
          <w:szCs w:val="24"/>
        </w:rPr>
        <w:t xml:space="preserve"> Московской области,</w:t>
      </w:r>
      <w:r w:rsidR="005F146A" w:rsidRPr="00BC4652">
        <w:rPr>
          <w:rStyle w:val="FontStyle14"/>
          <w:sz w:val="24"/>
          <w:szCs w:val="24"/>
        </w:rPr>
        <w:t xml:space="preserve"> настоящим Положением</w:t>
      </w:r>
      <w:r w:rsidR="00F840BC" w:rsidRPr="00BC4652">
        <w:rPr>
          <w:rStyle w:val="FontStyle14"/>
          <w:sz w:val="24"/>
          <w:szCs w:val="24"/>
        </w:rPr>
        <w:t xml:space="preserve"> и Регламентом </w:t>
      </w:r>
      <w:r w:rsidR="00633904">
        <w:rPr>
          <w:rStyle w:val="FontStyle14"/>
          <w:sz w:val="24"/>
          <w:szCs w:val="24"/>
        </w:rPr>
        <w:t>К</w:t>
      </w:r>
      <w:r w:rsidR="00F840BC" w:rsidRPr="00BC4652">
        <w:rPr>
          <w:rStyle w:val="FontStyle14"/>
          <w:sz w:val="24"/>
          <w:szCs w:val="24"/>
        </w:rPr>
        <w:t xml:space="preserve">онтрольно-счётной </w:t>
      </w:r>
      <w:r w:rsidR="00FE7E40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14:paraId="0F03D9EC" w14:textId="77777777"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2) </w:t>
      </w:r>
      <w:r w:rsidR="005F146A" w:rsidRPr="00BC4652">
        <w:rPr>
          <w:rStyle w:val="FontStyle14"/>
          <w:sz w:val="24"/>
          <w:szCs w:val="24"/>
        </w:rPr>
        <w:t xml:space="preserve">утверждает Регламент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14:paraId="21CBFD71" w14:textId="77777777"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3) </w:t>
      </w:r>
      <w:r w:rsidR="005F146A" w:rsidRPr="00BC4652">
        <w:rPr>
          <w:rStyle w:val="FontStyle14"/>
          <w:sz w:val="24"/>
          <w:szCs w:val="24"/>
        </w:rPr>
        <w:t xml:space="preserve">утверждает план работы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 изменения к </w:t>
      </w:r>
      <w:r w:rsidR="00633904" w:rsidRPr="00BC4652">
        <w:rPr>
          <w:rStyle w:val="FontStyle14"/>
          <w:sz w:val="24"/>
          <w:szCs w:val="24"/>
        </w:rPr>
        <w:t>нем</w:t>
      </w:r>
      <w:r w:rsidR="00633904">
        <w:rPr>
          <w:rStyle w:val="FontStyle14"/>
          <w:sz w:val="24"/>
          <w:szCs w:val="24"/>
        </w:rPr>
        <w:t>у</w:t>
      </w:r>
      <w:r w:rsidR="005F146A" w:rsidRPr="00BC4652">
        <w:rPr>
          <w:rStyle w:val="FontStyle14"/>
          <w:sz w:val="24"/>
          <w:szCs w:val="24"/>
        </w:rPr>
        <w:t>;</w:t>
      </w:r>
    </w:p>
    <w:p w14:paraId="29C68F33" w14:textId="77777777"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 xml:space="preserve">4) </w:t>
      </w:r>
      <w:r w:rsidR="005F146A" w:rsidRPr="005D632F">
        <w:rPr>
          <w:rStyle w:val="FontStyle14"/>
          <w:sz w:val="24"/>
          <w:szCs w:val="24"/>
        </w:rPr>
        <w:t xml:space="preserve">утверждает годовой отчет о деятельности </w:t>
      </w:r>
      <w:r w:rsidR="00633904">
        <w:rPr>
          <w:rStyle w:val="FontStyle14"/>
          <w:sz w:val="24"/>
          <w:szCs w:val="24"/>
        </w:rPr>
        <w:t>К</w:t>
      </w:r>
      <w:r w:rsidR="00CE6B86" w:rsidRPr="005D632F">
        <w:rPr>
          <w:rStyle w:val="FontStyle14"/>
          <w:sz w:val="24"/>
          <w:szCs w:val="24"/>
        </w:rPr>
        <w:t>онтрольно-</w:t>
      </w:r>
      <w:r w:rsidR="002E7AC5" w:rsidRPr="005D632F">
        <w:rPr>
          <w:rStyle w:val="FontStyle14"/>
          <w:sz w:val="24"/>
          <w:szCs w:val="24"/>
        </w:rPr>
        <w:t>счётной</w:t>
      </w:r>
      <w:r w:rsidR="00CE6B86" w:rsidRPr="005D632F">
        <w:rPr>
          <w:rStyle w:val="FontStyle14"/>
          <w:sz w:val="24"/>
          <w:szCs w:val="24"/>
        </w:rPr>
        <w:t xml:space="preserve"> </w:t>
      </w:r>
      <w:r w:rsidR="00FE7E40" w:rsidRPr="005D632F">
        <w:rPr>
          <w:rStyle w:val="FontStyle14"/>
          <w:sz w:val="24"/>
          <w:szCs w:val="24"/>
        </w:rPr>
        <w:t>палаты</w:t>
      </w:r>
      <w:r w:rsidR="005F146A" w:rsidRPr="005D632F">
        <w:rPr>
          <w:rStyle w:val="FontStyle14"/>
          <w:sz w:val="24"/>
          <w:szCs w:val="24"/>
        </w:rPr>
        <w:t>;</w:t>
      </w:r>
    </w:p>
    <w:p w14:paraId="41706561" w14:textId="77777777"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5) </w:t>
      </w:r>
      <w:r w:rsidR="005F146A" w:rsidRPr="00BC4652">
        <w:rPr>
          <w:rStyle w:val="FontStyle14"/>
          <w:sz w:val="24"/>
          <w:szCs w:val="24"/>
        </w:rPr>
        <w:t>утверждает стандарты внешнего муниципального финансового контроля;</w:t>
      </w:r>
    </w:p>
    <w:p w14:paraId="0FEE0984" w14:textId="77777777" w:rsidR="000947A3" w:rsidRPr="00BC4652" w:rsidRDefault="000947A3" w:rsidP="004553CB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>6)</w:t>
      </w:r>
      <w:r w:rsidR="005F146A" w:rsidRPr="005D632F">
        <w:rPr>
          <w:rStyle w:val="FontStyle14"/>
          <w:sz w:val="24"/>
          <w:szCs w:val="24"/>
        </w:rPr>
        <w:t>утверждает результаты контро</w:t>
      </w:r>
      <w:r w:rsidRPr="005D632F">
        <w:rPr>
          <w:rStyle w:val="FontStyle14"/>
          <w:sz w:val="24"/>
          <w:szCs w:val="24"/>
        </w:rPr>
        <w:t xml:space="preserve">льных и экспертно-аналитических </w:t>
      </w:r>
      <w:r w:rsidR="005F146A" w:rsidRPr="005D632F">
        <w:rPr>
          <w:rStyle w:val="FontStyle14"/>
          <w:sz w:val="24"/>
          <w:szCs w:val="24"/>
        </w:rPr>
        <w:t xml:space="preserve">мероприятий </w:t>
      </w:r>
      <w:r w:rsidR="00633904">
        <w:rPr>
          <w:rStyle w:val="FontStyle14"/>
          <w:sz w:val="24"/>
          <w:szCs w:val="24"/>
        </w:rPr>
        <w:t>К</w:t>
      </w:r>
      <w:r w:rsidR="00CE6B86" w:rsidRPr="005D632F">
        <w:rPr>
          <w:rStyle w:val="FontStyle14"/>
          <w:sz w:val="24"/>
          <w:szCs w:val="24"/>
        </w:rPr>
        <w:t>онтрольно-</w:t>
      </w:r>
      <w:r w:rsidR="002E7AC5" w:rsidRPr="005D632F">
        <w:rPr>
          <w:rStyle w:val="FontStyle14"/>
          <w:sz w:val="24"/>
          <w:szCs w:val="24"/>
        </w:rPr>
        <w:t>счётной</w:t>
      </w:r>
      <w:r w:rsidR="00CE6B86" w:rsidRPr="005D632F">
        <w:rPr>
          <w:rStyle w:val="FontStyle14"/>
          <w:sz w:val="24"/>
          <w:szCs w:val="24"/>
        </w:rPr>
        <w:t xml:space="preserve"> </w:t>
      </w:r>
      <w:r w:rsidR="00FE7E40" w:rsidRPr="005D632F">
        <w:rPr>
          <w:rStyle w:val="FontStyle14"/>
          <w:sz w:val="24"/>
          <w:szCs w:val="24"/>
        </w:rPr>
        <w:t>палаты</w:t>
      </w:r>
      <w:r w:rsidR="005F146A" w:rsidRPr="005D632F">
        <w:rPr>
          <w:rStyle w:val="FontStyle14"/>
          <w:sz w:val="24"/>
          <w:szCs w:val="24"/>
        </w:rPr>
        <w:t>;</w:t>
      </w:r>
      <w:r w:rsidR="005F146A" w:rsidRPr="00BC4652">
        <w:rPr>
          <w:rStyle w:val="FontStyle14"/>
          <w:sz w:val="24"/>
          <w:szCs w:val="24"/>
        </w:rPr>
        <w:t xml:space="preserve"> </w:t>
      </w:r>
    </w:p>
    <w:p w14:paraId="39EFC72C" w14:textId="77777777" w:rsidR="005F146A" w:rsidRPr="00BC4652" w:rsidRDefault="000947A3" w:rsidP="004553CB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7) </w:t>
      </w:r>
      <w:r w:rsidR="005F146A" w:rsidRPr="00BC4652">
        <w:rPr>
          <w:rStyle w:val="FontStyle14"/>
          <w:sz w:val="24"/>
          <w:szCs w:val="24"/>
        </w:rPr>
        <w:t>подписывает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представления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предписания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14:paraId="3EB8C1FE" w14:textId="77777777" w:rsidR="005F146A" w:rsidRPr="00BC4652" w:rsidRDefault="000947A3" w:rsidP="004553CB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8) </w:t>
      </w:r>
      <w:r w:rsidR="005F146A"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14:paraId="50F71366" w14:textId="77777777" w:rsidR="005F146A" w:rsidRPr="00BC4652" w:rsidRDefault="000947A3" w:rsidP="004553CB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9)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представляет Совету депутатов</w:t>
      </w:r>
      <w:r w:rsidR="002E7AC5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ежегодный отчет о деятельности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,</w:t>
      </w:r>
      <w:r w:rsidR="009B091D">
        <w:rPr>
          <w:rStyle w:val="FontStyle14"/>
          <w:sz w:val="24"/>
          <w:szCs w:val="24"/>
        </w:rPr>
        <w:t xml:space="preserve"> о</w:t>
      </w:r>
      <w:r w:rsidR="005F146A" w:rsidRPr="00BC4652">
        <w:rPr>
          <w:rStyle w:val="FontStyle14"/>
          <w:sz w:val="24"/>
          <w:szCs w:val="24"/>
        </w:rPr>
        <w:t xml:space="preserve"> результатах проведенных контрольных и экспертно-аналитических мероприятий;</w:t>
      </w:r>
    </w:p>
    <w:p w14:paraId="31B02000" w14:textId="77777777" w:rsidR="005F146A" w:rsidRPr="00BC4652" w:rsidRDefault="000947A3" w:rsidP="004553CB">
      <w:pPr>
        <w:pStyle w:val="Style4"/>
        <w:widowControl/>
        <w:tabs>
          <w:tab w:val="left" w:pos="13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10)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представляет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счётную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палату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в отношениях с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го</w:t>
      </w:r>
      <w:r w:rsidR="00C22802" w:rsidRPr="00BC4652">
        <w:rPr>
          <w:rStyle w:val="FontStyle14"/>
          <w:sz w:val="24"/>
          <w:szCs w:val="24"/>
        </w:rPr>
        <w:t xml:space="preserve">сударственными </w:t>
      </w:r>
      <w:r w:rsidR="005F146A" w:rsidRPr="00BC4652">
        <w:rPr>
          <w:rStyle w:val="FontStyle14"/>
          <w:sz w:val="24"/>
          <w:szCs w:val="24"/>
        </w:rPr>
        <w:t>органами Российской Федерации, государственными органами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Московской области и органами местного самоуправления;</w:t>
      </w:r>
    </w:p>
    <w:p w14:paraId="4CC861B6" w14:textId="77777777" w:rsidR="005F146A" w:rsidRPr="00BC4652" w:rsidRDefault="000947A3" w:rsidP="004553CB">
      <w:pPr>
        <w:pStyle w:val="Style4"/>
        <w:widowControl/>
        <w:tabs>
          <w:tab w:val="left" w:pos="490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11) </w:t>
      </w:r>
      <w:r w:rsidR="00CE6B86" w:rsidRPr="00BC4652">
        <w:rPr>
          <w:rStyle w:val="FontStyle14"/>
          <w:sz w:val="24"/>
          <w:szCs w:val="24"/>
        </w:rPr>
        <w:t xml:space="preserve">утверждает </w:t>
      </w:r>
      <w:r w:rsidR="005F146A" w:rsidRPr="00BC4652">
        <w:rPr>
          <w:rStyle w:val="FontStyle14"/>
          <w:sz w:val="24"/>
          <w:szCs w:val="24"/>
        </w:rPr>
        <w:t>должностные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инструкции </w:t>
      </w:r>
      <w:r w:rsidR="001C2239">
        <w:rPr>
          <w:rStyle w:val="FontStyle14"/>
          <w:sz w:val="24"/>
          <w:szCs w:val="24"/>
        </w:rPr>
        <w:t>работников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1C223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4553CB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палаты;</w:t>
      </w:r>
    </w:p>
    <w:p w14:paraId="3E59686C" w14:textId="77777777"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12) </w:t>
      </w:r>
      <w:r w:rsidR="005F146A" w:rsidRPr="00BC4652">
        <w:rPr>
          <w:rStyle w:val="FontStyle14"/>
          <w:sz w:val="24"/>
          <w:szCs w:val="24"/>
        </w:rPr>
        <w:t xml:space="preserve">осуществляет полномочия по найму и увольнению работников </w:t>
      </w:r>
      <w:r w:rsidR="001C223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14:paraId="0707C0E5" w14:textId="77777777"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13) </w:t>
      </w:r>
      <w:r w:rsidR="005F146A" w:rsidRPr="00BC4652">
        <w:rPr>
          <w:rStyle w:val="FontStyle14"/>
          <w:sz w:val="24"/>
          <w:szCs w:val="24"/>
        </w:rPr>
        <w:t xml:space="preserve">издает правовые акты (приказы, распоряжения) по вопросам организации деятельности </w:t>
      </w:r>
      <w:r w:rsidR="001C2239" w:rsidRPr="005200C0">
        <w:rPr>
          <w:rStyle w:val="FontStyle14"/>
          <w:sz w:val="24"/>
          <w:szCs w:val="24"/>
        </w:rPr>
        <w:t>К</w:t>
      </w:r>
      <w:r w:rsidR="00CE6B86" w:rsidRPr="005200C0">
        <w:rPr>
          <w:rStyle w:val="FontStyle14"/>
          <w:sz w:val="24"/>
          <w:szCs w:val="24"/>
        </w:rPr>
        <w:t>онтрольно-</w:t>
      </w:r>
      <w:r w:rsidR="002E7AC5" w:rsidRPr="005200C0">
        <w:rPr>
          <w:rStyle w:val="FontStyle14"/>
          <w:sz w:val="24"/>
          <w:szCs w:val="24"/>
        </w:rPr>
        <w:t>счётной</w:t>
      </w:r>
      <w:r w:rsidR="00CE6B86" w:rsidRPr="005200C0">
        <w:rPr>
          <w:rStyle w:val="FontStyle14"/>
          <w:sz w:val="24"/>
          <w:szCs w:val="24"/>
        </w:rPr>
        <w:t xml:space="preserve"> </w:t>
      </w:r>
      <w:r w:rsidR="009B091D" w:rsidRPr="005200C0">
        <w:rPr>
          <w:rStyle w:val="FontStyle14"/>
          <w:sz w:val="24"/>
          <w:szCs w:val="24"/>
        </w:rPr>
        <w:t>палаты</w:t>
      </w:r>
      <w:r w:rsidR="005F146A" w:rsidRPr="005200C0">
        <w:rPr>
          <w:rStyle w:val="FontStyle14"/>
          <w:sz w:val="24"/>
          <w:szCs w:val="24"/>
        </w:rPr>
        <w:t>, в том числе распоряжения о проведении контрольных и экспертно-аналитических мероприятий;</w:t>
      </w:r>
    </w:p>
    <w:p w14:paraId="4F7FB382" w14:textId="77777777"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14) </w:t>
      </w:r>
      <w:r w:rsidR="005F146A" w:rsidRPr="00BC4652">
        <w:rPr>
          <w:rStyle w:val="FontStyle14"/>
          <w:sz w:val="24"/>
          <w:szCs w:val="24"/>
        </w:rPr>
        <w:t>заключает договоры</w:t>
      </w:r>
      <w:r w:rsidR="005200C0">
        <w:rPr>
          <w:rStyle w:val="FontStyle14"/>
          <w:sz w:val="24"/>
          <w:szCs w:val="24"/>
        </w:rPr>
        <w:t>, в том числе</w:t>
      </w:r>
      <w:r w:rsidR="005F146A" w:rsidRPr="00BC4652">
        <w:rPr>
          <w:rStyle w:val="FontStyle14"/>
          <w:sz w:val="24"/>
          <w:szCs w:val="24"/>
        </w:rPr>
        <w:t xml:space="preserve"> с </w:t>
      </w:r>
      <w:r w:rsidR="00F12B52" w:rsidRPr="00F12B52">
        <w:rPr>
          <w:rStyle w:val="FontStyle14"/>
          <w:sz w:val="24"/>
          <w:szCs w:val="24"/>
        </w:rPr>
        <w:t>аудиторски</w:t>
      </w:r>
      <w:r w:rsidR="00F12B52">
        <w:rPr>
          <w:rStyle w:val="FontStyle14"/>
          <w:sz w:val="24"/>
          <w:szCs w:val="24"/>
        </w:rPr>
        <w:t>ми</w:t>
      </w:r>
      <w:r w:rsidR="00F12B52" w:rsidRPr="00F12B52">
        <w:rPr>
          <w:rStyle w:val="FontStyle14"/>
          <w:sz w:val="24"/>
          <w:szCs w:val="24"/>
        </w:rPr>
        <w:t xml:space="preserve"> организаци</w:t>
      </w:r>
      <w:r w:rsidR="00F12B52">
        <w:rPr>
          <w:rStyle w:val="FontStyle14"/>
          <w:sz w:val="24"/>
          <w:szCs w:val="24"/>
        </w:rPr>
        <w:t>ями</w:t>
      </w:r>
      <w:r w:rsidR="00F12B52" w:rsidRPr="00F12B52">
        <w:rPr>
          <w:rStyle w:val="FontStyle14"/>
          <w:sz w:val="24"/>
          <w:szCs w:val="24"/>
        </w:rPr>
        <w:t>, отдельны</w:t>
      </w:r>
      <w:r w:rsidR="00F12B52">
        <w:rPr>
          <w:rStyle w:val="FontStyle14"/>
          <w:sz w:val="24"/>
          <w:szCs w:val="24"/>
        </w:rPr>
        <w:t>ми</w:t>
      </w:r>
      <w:r w:rsidR="00F12B52" w:rsidRPr="00F12B52">
        <w:rPr>
          <w:rStyle w:val="FontStyle14"/>
          <w:sz w:val="24"/>
          <w:szCs w:val="24"/>
        </w:rPr>
        <w:t xml:space="preserve"> специалист</w:t>
      </w:r>
      <w:r w:rsidR="00F12B52">
        <w:rPr>
          <w:rStyle w:val="FontStyle14"/>
          <w:sz w:val="24"/>
          <w:szCs w:val="24"/>
        </w:rPr>
        <w:t>ами</w:t>
      </w:r>
      <w:r w:rsidR="00F12B52" w:rsidRPr="00F12B52">
        <w:rPr>
          <w:rStyle w:val="FontStyle14"/>
          <w:sz w:val="24"/>
          <w:szCs w:val="24"/>
        </w:rPr>
        <w:t xml:space="preserve"> и (или) эксперт</w:t>
      </w:r>
      <w:r w:rsidR="00F12B52">
        <w:rPr>
          <w:rStyle w:val="FontStyle14"/>
          <w:sz w:val="24"/>
          <w:szCs w:val="24"/>
        </w:rPr>
        <w:t>ами</w:t>
      </w:r>
      <w:r w:rsidR="005F146A" w:rsidRPr="00BC4652">
        <w:rPr>
          <w:rStyle w:val="FontStyle14"/>
          <w:sz w:val="24"/>
          <w:szCs w:val="24"/>
        </w:rPr>
        <w:t>, привлекаемыми для участия в контрольных и экспертно-аналитических мероприятиях;</w:t>
      </w:r>
    </w:p>
    <w:p w14:paraId="71166368" w14:textId="77777777"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15) </w:t>
      </w:r>
      <w:r w:rsidR="005F146A" w:rsidRPr="00BC4652">
        <w:rPr>
          <w:rStyle w:val="FontStyle14"/>
          <w:sz w:val="24"/>
          <w:szCs w:val="24"/>
        </w:rPr>
        <w:t>утверждает штатн</w:t>
      </w:r>
      <w:r w:rsidR="00F840BC" w:rsidRPr="00BC4652">
        <w:rPr>
          <w:rStyle w:val="FontStyle14"/>
          <w:sz w:val="24"/>
          <w:szCs w:val="24"/>
        </w:rPr>
        <w:t>ое расписание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F12B52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5200C0">
        <w:rPr>
          <w:rStyle w:val="FontStyle14"/>
          <w:sz w:val="24"/>
          <w:szCs w:val="24"/>
        </w:rPr>
        <w:t>, на основании штатной численности, определенной нормативным правовым актом Совета депутатов городского округа</w:t>
      </w:r>
      <w:r w:rsidR="005F146A" w:rsidRPr="00BC4652">
        <w:rPr>
          <w:rStyle w:val="FontStyle14"/>
          <w:sz w:val="24"/>
          <w:szCs w:val="24"/>
        </w:rPr>
        <w:t>;</w:t>
      </w:r>
    </w:p>
    <w:p w14:paraId="02F07D2E" w14:textId="77777777" w:rsidR="005F146A" w:rsidRPr="00BC4652" w:rsidRDefault="00F840BC" w:rsidP="004553CB">
      <w:pPr>
        <w:pStyle w:val="Style4"/>
        <w:widowControl/>
        <w:tabs>
          <w:tab w:val="left" w:pos="1238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невозможности исполнения</w:t>
      </w:r>
      <w:r w:rsidR="00C22802" w:rsidRPr="00BC4652">
        <w:rPr>
          <w:rStyle w:val="FontStyle14"/>
          <w:sz w:val="24"/>
          <w:szCs w:val="24"/>
        </w:rPr>
        <w:t xml:space="preserve"> </w:t>
      </w:r>
      <w:r w:rsidR="005200C0">
        <w:rPr>
          <w:rStyle w:val="FontStyle14"/>
          <w:sz w:val="24"/>
          <w:szCs w:val="24"/>
        </w:rPr>
        <w:t>п</w:t>
      </w:r>
      <w:r w:rsidR="00C22802" w:rsidRPr="00BC4652">
        <w:rPr>
          <w:rStyle w:val="FontStyle14"/>
          <w:sz w:val="24"/>
          <w:szCs w:val="24"/>
        </w:rPr>
        <w:t>редседател</w:t>
      </w:r>
      <w:r w:rsidRPr="00BC4652">
        <w:rPr>
          <w:rStyle w:val="FontStyle14"/>
          <w:sz w:val="24"/>
          <w:szCs w:val="24"/>
        </w:rPr>
        <w:t>ем</w:t>
      </w:r>
      <w:r w:rsidR="00C22802" w:rsidRPr="00BC4652">
        <w:rPr>
          <w:rStyle w:val="FontStyle14"/>
          <w:sz w:val="24"/>
          <w:szCs w:val="24"/>
        </w:rPr>
        <w:t xml:space="preserve">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своих полномочий по причинам временной</w:t>
      </w:r>
      <w:r w:rsidR="004B7229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нетрудоспособности, отпуска и другим обстоятельствам исполнение его полномочий возлагается на </w:t>
      </w:r>
      <w:r w:rsidR="005F146A" w:rsidRPr="00BC4652">
        <w:rPr>
          <w:rStyle w:val="FontStyle14"/>
          <w:sz w:val="24"/>
          <w:szCs w:val="24"/>
        </w:rPr>
        <w:t>заместител</w:t>
      </w:r>
      <w:r w:rsidRPr="00BC4652">
        <w:rPr>
          <w:rStyle w:val="FontStyle14"/>
          <w:sz w:val="24"/>
          <w:szCs w:val="24"/>
        </w:rPr>
        <w:t xml:space="preserve">я председателя </w:t>
      </w:r>
      <w:r w:rsidR="005200C0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. </w:t>
      </w:r>
    </w:p>
    <w:p w14:paraId="5EFEEC81" w14:textId="77777777" w:rsidR="005F146A" w:rsidRPr="00BC4652" w:rsidRDefault="005F146A" w:rsidP="004B7229">
      <w:pPr>
        <w:pStyle w:val="Style4"/>
        <w:widowControl/>
        <w:tabs>
          <w:tab w:val="left" w:pos="998"/>
        </w:tabs>
        <w:spacing w:line="240" w:lineRule="auto"/>
        <w:ind w:firstLine="709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="00370490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Заместитель председателя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14:paraId="74C403CD" w14:textId="77777777"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отсутствии </w:t>
      </w:r>
      <w:r w:rsidR="005200C0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редседателя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выполняет его </w:t>
      </w:r>
      <w:r w:rsidR="00F840BC" w:rsidRPr="00BC4652">
        <w:rPr>
          <w:rStyle w:val="FontStyle14"/>
          <w:sz w:val="24"/>
          <w:szCs w:val="24"/>
        </w:rPr>
        <w:t>полномочия</w:t>
      </w:r>
      <w:r w:rsidRPr="00BC4652">
        <w:rPr>
          <w:rStyle w:val="FontStyle14"/>
          <w:sz w:val="24"/>
          <w:szCs w:val="24"/>
        </w:rPr>
        <w:t>;</w:t>
      </w:r>
    </w:p>
    <w:p w14:paraId="1ED2D8BE" w14:textId="77777777"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14:paraId="19D1C1E0" w14:textId="77777777"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выполняет иные должностные обязанности в соответствии с Регламентом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должностной инструкцией и пор</w:t>
      </w:r>
      <w:r w:rsidR="00C22802" w:rsidRPr="00BC4652">
        <w:rPr>
          <w:rStyle w:val="FontStyle14"/>
          <w:sz w:val="24"/>
          <w:szCs w:val="24"/>
        </w:rPr>
        <w:t xml:space="preserve">учениями </w:t>
      </w:r>
      <w:r w:rsidR="005200C0">
        <w:rPr>
          <w:rStyle w:val="FontStyle14"/>
          <w:sz w:val="24"/>
          <w:szCs w:val="24"/>
        </w:rPr>
        <w:t>п</w:t>
      </w:r>
      <w:r w:rsidR="00C22802" w:rsidRPr="00BC4652">
        <w:rPr>
          <w:rStyle w:val="FontStyle14"/>
          <w:sz w:val="24"/>
          <w:szCs w:val="24"/>
        </w:rPr>
        <w:t xml:space="preserve">редседателя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14:paraId="1F07617A" w14:textId="77777777" w:rsidR="005F146A" w:rsidRPr="00BC4652" w:rsidRDefault="005F146A" w:rsidP="009B2569">
      <w:pPr>
        <w:pStyle w:val="Style4"/>
        <w:widowControl/>
        <w:tabs>
          <w:tab w:val="left" w:pos="116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 xml:space="preserve">контролирует исполнение сотрудниками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поручений, исполняемых ими в пределах компетенции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14:paraId="79335A83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42244196" w14:textId="77777777" w:rsidR="004B7229" w:rsidRPr="001D54F3" w:rsidRDefault="005F146A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1D54F3">
        <w:rPr>
          <w:rStyle w:val="FontStyle12"/>
          <w:sz w:val="24"/>
          <w:szCs w:val="24"/>
        </w:rPr>
        <w:t>Статья 1</w:t>
      </w:r>
      <w:r w:rsidR="004B7229" w:rsidRPr="001D54F3">
        <w:rPr>
          <w:rStyle w:val="FontStyle12"/>
          <w:sz w:val="24"/>
          <w:szCs w:val="24"/>
        </w:rPr>
        <w:t>5</w:t>
      </w:r>
      <w:r w:rsidRPr="001D54F3">
        <w:rPr>
          <w:rStyle w:val="FontStyle12"/>
          <w:sz w:val="24"/>
          <w:szCs w:val="24"/>
        </w:rPr>
        <w:t>. Права, обязанности и ответственность должностных лиц</w:t>
      </w:r>
      <w:r w:rsidR="00C22802" w:rsidRPr="001D54F3">
        <w:rPr>
          <w:rStyle w:val="FontStyle12"/>
          <w:sz w:val="24"/>
          <w:szCs w:val="24"/>
        </w:rPr>
        <w:t xml:space="preserve"> </w:t>
      </w:r>
    </w:p>
    <w:p w14:paraId="03F4E3D9" w14:textId="77777777" w:rsidR="0029631D" w:rsidRPr="00BC4652" w:rsidRDefault="005200C0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1D54F3">
        <w:rPr>
          <w:rStyle w:val="FontStyle14"/>
          <w:b/>
          <w:sz w:val="24"/>
          <w:szCs w:val="24"/>
        </w:rPr>
        <w:t>К</w:t>
      </w:r>
      <w:r w:rsidR="0029631D" w:rsidRPr="001D54F3">
        <w:rPr>
          <w:rStyle w:val="FontStyle14"/>
          <w:b/>
          <w:sz w:val="24"/>
          <w:szCs w:val="24"/>
        </w:rPr>
        <w:t>онтрольно-</w:t>
      </w:r>
      <w:r w:rsidR="006671A4" w:rsidRPr="001D54F3">
        <w:rPr>
          <w:rStyle w:val="FontStyle14"/>
          <w:b/>
          <w:sz w:val="24"/>
          <w:szCs w:val="24"/>
        </w:rPr>
        <w:t>счётной</w:t>
      </w:r>
      <w:r w:rsidR="0029631D" w:rsidRPr="001D54F3">
        <w:rPr>
          <w:rStyle w:val="FontStyle14"/>
          <w:b/>
          <w:sz w:val="24"/>
          <w:szCs w:val="24"/>
        </w:rPr>
        <w:t xml:space="preserve"> </w:t>
      </w:r>
      <w:r w:rsidR="00A532E4" w:rsidRPr="001D54F3">
        <w:rPr>
          <w:rStyle w:val="FontStyle14"/>
          <w:b/>
          <w:sz w:val="24"/>
          <w:szCs w:val="24"/>
        </w:rPr>
        <w:t>палаты</w:t>
      </w:r>
    </w:p>
    <w:p w14:paraId="64D5B2D4" w14:textId="77777777"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14:paraId="753A554A" w14:textId="77777777" w:rsidR="005F146A" w:rsidRPr="00BC4652" w:rsidRDefault="005F146A" w:rsidP="009B2569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Должностные лица </w:t>
      </w:r>
      <w:r w:rsidR="005200C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4298E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6671A4" w:rsidRPr="00BC4652">
        <w:rPr>
          <w:rStyle w:val="FontStyle14"/>
          <w:sz w:val="24"/>
          <w:szCs w:val="24"/>
        </w:rPr>
        <w:t>при</w:t>
      </w:r>
      <w:r w:rsidRPr="00BC4652">
        <w:rPr>
          <w:rStyle w:val="FontStyle14"/>
          <w:sz w:val="24"/>
          <w:szCs w:val="24"/>
        </w:rPr>
        <w:t xml:space="preserve"> осуществлении возложенных на них должностных полномочий имеют право:</w:t>
      </w:r>
    </w:p>
    <w:p w14:paraId="59E6F5C3" w14:textId="77777777"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C6F19AD" w14:textId="77777777"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D38C18A" w14:textId="77777777"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</w:p>
    <w:p w14:paraId="25658DBF" w14:textId="77777777"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 w:rsidR="005200C0">
        <w:rPr>
          <w:rStyle w:val="FontStyle14"/>
          <w:sz w:val="24"/>
          <w:szCs w:val="24"/>
        </w:rPr>
        <w:t>законодательством Р</w:t>
      </w:r>
      <w:r w:rsidR="00F12B52">
        <w:rPr>
          <w:rStyle w:val="FontStyle14"/>
          <w:sz w:val="24"/>
          <w:szCs w:val="24"/>
        </w:rPr>
        <w:t>оссийской Федерации</w:t>
      </w:r>
      <w:r w:rsidR="005200C0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порядке;</w:t>
      </w:r>
    </w:p>
    <w:p w14:paraId="43FB9E38" w14:textId="77777777" w:rsidR="005F146A" w:rsidRPr="00BC4652" w:rsidRDefault="005F146A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6F1AF46" w14:textId="77777777" w:rsidR="005F146A" w:rsidRDefault="005F146A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знакомиться со всеми необходим</w:t>
      </w:r>
      <w:r w:rsidR="00C22802" w:rsidRPr="00BC4652">
        <w:rPr>
          <w:rStyle w:val="FontStyle14"/>
          <w:sz w:val="24"/>
          <w:szCs w:val="24"/>
        </w:rPr>
        <w:t>ыми документами, касающимися финансово-хозяйствен</w:t>
      </w:r>
      <w:r w:rsidRPr="00BC4652">
        <w:rPr>
          <w:rStyle w:val="FontStyle14"/>
          <w:sz w:val="24"/>
          <w:szCs w:val="24"/>
        </w:rPr>
        <w:t xml:space="preserve">ной деятельности проверяемых органов и организаций, в том </w:t>
      </w:r>
      <w:r w:rsidRPr="00BC4652">
        <w:rPr>
          <w:rStyle w:val="FontStyle14"/>
          <w:sz w:val="24"/>
          <w:szCs w:val="24"/>
        </w:rPr>
        <w:lastRenderedPageBreak/>
        <w:t>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0DDDD9C" w14:textId="77777777" w:rsidR="004B7229" w:rsidRPr="00BC4652" w:rsidRDefault="004B7229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4B7229">
        <w:rPr>
          <w:rStyle w:val="FontStyle14"/>
          <w:sz w:val="24"/>
          <w:szCs w:val="24"/>
        </w:rPr>
        <w:t>знакомиться с информацией, касающейся финансово-хозяйственной деятельности</w:t>
      </w:r>
      <w:r w:rsidRPr="00BC4652">
        <w:rPr>
          <w:rStyle w:val="FontStyle14"/>
          <w:sz w:val="24"/>
          <w:szCs w:val="24"/>
        </w:rPr>
        <w:t xml:space="preserve"> проверяемых органов и организаций и хранящейся в электронной форме в базах данных проверяемых органов и организаций, в том числе в установленном </w:t>
      </w:r>
      <w:r w:rsidR="00F12B52">
        <w:rPr>
          <w:rStyle w:val="FontStyle14"/>
          <w:sz w:val="24"/>
          <w:szCs w:val="24"/>
        </w:rPr>
        <w:t xml:space="preserve">законодательством Российской Федерации </w:t>
      </w:r>
      <w:r w:rsidRPr="00BC4652">
        <w:rPr>
          <w:rStyle w:val="FontStyle14"/>
          <w:sz w:val="24"/>
          <w:szCs w:val="24"/>
        </w:rPr>
        <w:t>порядке с информацией, содержащей государственную, служебную, коммерческую и иную охраняемую законом тайну;</w:t>
      </w:r>
    </w:p>
    <w:p w14:paraId="7A8B6097" w14:textId="77777777" w:rsidR="005F146A" w:rsidRPr="00BC4652" w:rsidRDefault="005F146A" w:rsidP="0029631D">
      <w:pPr>
        <w:pStyle w:val="Style4"/>
        <w:widowControl/>
        <w:numPr>
          <w:ilvl w:val="0"/>
          <w:numId w:val="48"/>
        </w:numPr>
        <w:tabs>
          <w:tab w:val="left" w:pos="1008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знакомиться с технической документацией к электронным базам данных;</w:t>
      </w:r>
    </w:p>
    <w:p w14:paraId="50058687" w14:textId="77777777" w:rsidR="005F146A" w:rsidRPr="00BC4652" w:rsidRDefault="005F146A" w:rsidP="009B2569">
      <w:pPr>
        <w:pStyle w:val="Style4"/>
        <w:widowControl/>
        <w:numPr>
          <w:ilvl w:val="0"/>
          <w:numId w:val="48"/>
        </w:numPr>
        <w:tabs>
          <w:tab w:val="left" w:pos="98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протоколы об а</w:t>
      </w:r>
      <w:r w:rsidR="00651007">
        <w:rPr>
          <w:rStyle w:val="FontStyle14"/>
          <w:sz w:val="24"/>
          <w:szCs w:val="24"/>
        </w:rPr>
        <w:t>дминистративных правонарушениях</w:t>
      </w:r>
      <w:r w:rsidRPr="00BC4652">
        <w:rPr>
          <w:rStyle w:val="FontStyle14"/>
          <w:sz w:val="24"/>
          <w:szCs w:val="24"/>
        </w:rPr>
        <w:t>.</w:t>
      </w:r>
    </w:p>
    <w:p w14:paraId="7F06C4AD" w14:textId="4815E657" w:rsidR="005F146A" w:rsidRDefault="005F146A" w:rsidP="00C92B30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C92B30">
        <w:rPr>
          <w:rStyle w:val="FontStyle14"/>
          <w:sz w:val="24"/>
          <w:szCs w:val="24"/>
        </w:rPr>
        <w:t xml:space="preserve">Должностные лица </w:t>
      </w:r>
      <w:r w:rsidR="00C92B30" w:rsidRPr="00C92B30">
        <w:rPr>
          <w:rStyle w:val="FontStyle14"/>
          <w:sz w:val="24"/>
          <w:szCs w:val="24"/>
        </w:rPr>
        <w:t>К</w:t>
      </w:r>
      <w:r w:rsidR="006671A4" w:rsidRPr="00C92B30">
        <w:rPr>
          <w:rStyle w:val="FontStyle14"/>
          <w:sz w:val="24"/>
          <w:szCs w:val="24"/>
        </w:rPr>
        <w:t>онтрольно-счётной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="00C4298E" w:rsidRPr="00C92B30">
        <w:rPr>
          <w:rStyle w:val="FontStyle14"/>
          <w:sz w:val="24"/>
          <w:szCs w:val="24"/>
        </w:rPr>
        <w:t>палаты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Pr="00C92B30">
        <w:rPr>
          <w:rStyle w:val="FontStyle14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</w:t>
      </w:r>
      <w:r w:rsidR="00C92B30" w:rsidRPr="00C92B30">
        <w:rPr>
          <w:rStyle w:val="FontStyle14"/>
          <w:sz w:val="24"/>
          <w:szCs w:val="24"/>
        </w:rPr>
        <w:t>п</w:t>
      </w:r>
      <w:r w:rsidRPr="00C92B30">
        <w:rPr>
          <w:rStyle w:val="FontStyle14"/>
          <w:sz w:val="24"/>
          <w:szCs w:val="24"/>
        </w:rPr>
        <w:t xml:space="preserve">редседателя </w:t>
      </w:r>
      <w:r w:rsidR="00E34359" w:rsidRPr="00C92B30">
        <w:rPr>
          <w:rStyle w:val="FontStyle14"/>
          <w:sz w:val="24"/>
          <w:szCs w:val="24"/>
        </w:rPr>
        <w:t>к</w:t>
      </w:r>
      <w:r w:rsidR="0029631D" w:rsidRPr="00C92B30">
        <w:rPr>
          <w:rStyle w:val="FontStyle14"/>
          <w:sz w:val="24"/>
          <w:szCs w:val="24"/>
        </w:rPr>
        <w:t>онтрольно-</w:t>
      </w:r>
      <w:r w:rsidR="006671A4" w:rsidRPr="00C92B30">
        <w:rPr>
          <w:rStyle w:val="FontStyle14"/>
          <w:sz w:val="24"/>
          <w:szCs w:val="24"/>
        </w:rPr>
        <w:t>счётной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="00C4298E" w:rsidRPr="00C92B30">
        <w:rPr>
          <w:rStyle w:val="FontStyle14"/>
          <w:sz w:val="24"/>
          <w:szCs w:val="24"/>
        </w:rPr>
        <w:t>палаты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Pr="00C92B30">
        <w:rPr>
          <w:rStyle w:val="FontStyle14"/>
          <w:sz w:val="24"/>
          <w:szCs w:val="24"/>
        </w:rPr>
        <w:t xml:space="preserve">в порядке, установленном </w:t>
      </w:r>
      <w:r w:rsidR="00F12B52">
        <w:rPr>
          <w:rStyle w:val="FontStyle14"/>
          <w:sz w:val="24"/>
          <w:szCs w:val="24"/>
        </w:rPr>
        <w:t>З</w:t>
      </w:r>
      <w:r w:rsidRPr="00C92B30">
        <w:rPr>
          <w:rStyle w:val="FontStyle14"/>
          <w:sz w:val="24"/>
          <w:szCs w:val="24"/>
        </w:rPr>
        <w:t>аконом Московской области</w:t>
      </w:r>
      <w:r w:rsidR="00C92B30" w:rsidRPr="00C92B30">
        <w:rPr>
          <w:rStyle w:val="FontStyle14"/>
          <w:sz w:val="24"/>
          <w:szCs w:val="24"/>
        </w:rPr>
        <w:t xml:space="preserve"> от 20.06.2012 </w:t>
      </w:r>
      <w:r w:rsidR="00F12B52">
        <w:rPr>
          <w:rStyle w:val="FontStyle14"/>
          <w:sz w:val="24"/>
          <w:szCs w:val="24"/>
        </w:rPr>
        <w:t>№</w:t>
      </w:r>
      <w:r w:rsidR="00C92B30" w:rsidRPr="00C92B30">
        <w:rPr>
          <w:rStyle w:val="FontStyle14"/>
          <w:sz w:val="24"/>
          <w:szCs w:val="24"/>
        </w:rPr>
        <w:t xml:space="preserve"> 83/2012-ОЗ </w:t>
      </w:r>
      <w:r w:rsidR="00F12B52">
        <w:rPr>
          <w:rStyle w:val="FontStyle14"/>
          <w:sz w:val="24"/>
          <w:szCs w:val="24"/>
        </w:rPr>
        <w:t>«</w:t>
      </w:r>
      <w:r w:rsidR="00C92B30" w:rsidRPr="00C92B30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 Московской области</w:t>
      </w:r>
      <w:r w:rsidR="00F12B52">
        <w:rPr>
          <w:rStyle w:val="FontStyle14"/>
          <w:sz w:val="24"/>
          <w:szCs w:val="24"/>
        </w:rPr>
        <w:t>»</w:t>
      </w:r>
      <w:r w:rsidRPr="00C92B30">
        <w:rPr>
          <w:rStyle w:val="FontStyle14"/>
          <w:sz w:val="24"/>
          <w:szCs w:val="24"/>
        </w:rPr>
        <w:t>.</w:t>
      </w:r>
    </w:p>
    <w:p w14:paraId="0B3271F9" w14:textId="1B23AAA7" w:rsidR="001D54F3" w:rsidRPr="00C92B30" w:rsidRDefault="001D54F3" w:rsidP="001D54F3">
      <w:pPr>
        <w:pStyle w:val="Style4"/>
        <w:widowControl/>
        <w:numPr>
          <w:ilvl w:val="1"/>
          <w:numId w:val="49"/>
        </w:numPr>
        <w:tabs>
          <w:tab w:val="left" w:pos="709"/>
        </w:tabs>
        <w:spacing w:line="240" w:lineRule="auto"/>
        <w:ind w:left="0" w:firstLine="691"/>
        <w:rPr>
          <w:rStyle w:val="FontStyle14"/>
          <w:sz w:val="24"/>
          <w:szCs w:val="24"/>
        </w:rPr>
      </w:pPr>
      <w:r w:rsidRPr="001D54F3">
        <w:rPr>
          <w:rStyle w:val="FontStyle14"/>
          <w:sz w:val="24"/>
          <w:szCs w:val="24"/>
        </w:rPr>
        <w:t xml:space="preserve">Руководители проверяемых органов и организаций обязаны обеспечивать соответствующих должностных лиц </w:t>
      </w:r>
      <w:r>
        <w:rPr>
          <w:rStyle w:val="FontStyle14"/>
          <w:sz w:val="24"/>
          <w:szCs w:val="24"/>
        </w:rPr>
        <w:t>К</w:t>
      </w:r>
      <w:r w:rsidRPr="001D54F3">
        <w:rPr>
          <w:rStyle w:val="FontStyle14"/>
          <w:sz w:val="24"/>
          <w:szCs w:val="24"/>
        </w:rPr>
        <w:t>онтрольно-счетн</w:t>
      </w:r>
      <w:r>
        <w:rPr>
          <w:rStyle w:val="FontStyle14"/>
          <w:sz w:val="24"/>
          <w:szCs w:val="24"/>
        </w:rPr>
        <w:t>ой</w:t>
      </w:r>
      <w:r w:rsidRPr="001D54F3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1D54F3">
        <w:rPr>
          <w:rStyle w:val="FontStyle14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1B426AB" w14:textId="77777777" w:rsidR="005F146A" w:rsidRPr="00BC4652" w:rsidRDefault="005F146A" w:rsidP="009B2569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4298E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73C57D9" w14:textId="77777777" w:rsidR="005F146A" w:rsidRPr="00BC4652" w:rsidRDefault="005F146A" w:rsidP="009B2569">
      <w:pPr>
        <w:pStyle w:val="Style4"/>
        <w:widowControl/>
        <w:tabs>
          <w:tab w:val="left" w:pos="1152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обязаны сохранять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государственную, служебную, коммерческую и иную охраняемую законом тайну,</w:t>
      </w:r>
      <w:r w:rsidR="00C0496F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ставшую им известной при проведении в проверяемых органах и организациях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мероприятий, проводить контрольные и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экспертно-аналитические мероприятия объективно и достоверно отражать их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результаты в соответствующих актах, отчетах и заключениях.</w:t>
      </w:r>
    </w:p>
    <w:p w14:paraId="2102DEA0" w14:textId="77777777" w:rsidR="005F146A" w:rsidRPr="00BC4652" w:rsidRDefault="005F146A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</w:t>
      </w:r>
      <w:r w:rsidR="00C22802" w:rsidRPr="00BC4652">
        <w:rPr>
          <w:rStyle w:val="FontStyle14"/>
          <w:sz w:val="24"/>
          <w:szCs w:val="24"/>
        </w:rPr>
        <w:t>с</w:t>
      </w:r>
      <w:r w:rsidRPr="00BC4652">
        <w:rPr>
          <w:rStyle w:val="FontStyle14"/>
          <w:sz w:val="24"/>
          <w:szCs w:val="24"/>
        </w:rPr>
        <w:t>ких мероприятий, а также за разглашение государственной и иной охраняемой законом тайны.</w:t>
      </w:r>
    </w:p>
    <w:p w14:paraId="06235BD9" w14:textId="77777777" w:rsidR="004B5C82" w:rsidRPr="00BC4652" w:rsidRDefault="004B5C82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</w:t>
      </w:r>
      <w:r w:rsidR="00C92B30">
        <w:rPr>
          <w:rStyle w:val="FontStyle14"/>
          <w:sz w:val="24"/>
          <w:szCs w:val="24"/>
        </w:rPr>
        <w:t>обязаны</w:t>
      </w:r>
      <w:r w:rsidRPr="00BC4652">
        <w:rPr>
          <w:rStyle w:val="FontStyle14"/>
          <w:sz w:val="24"/>
          <w:szCs w:val="24"/>
        </w:rPr>
        <w:t xml:space="preserve"> соблюдать ограничения, запреты, </w:t>
      </w:r>
      <w:r w:rsidR="001D1C04" w:rsidRPr="00BC4652">
        <w:rPr>
          <w:rStyle w:val="FontStyle14"/>
          <w:sz w:val="24"/>
          <w:szCs w:val="24"/>
        </w:rPr>
        <w:t xml:space="preserve">исполнять </w:t>
      </w:r>
      <w:r w:rsidRPr="00BC4652">
        <w:rPr>
          <w:rStyle w:val="FontStyle14"/>
          <w:sz w:val="24"/>
          <w:szCs w:val="24"/>
        </w:rPr>
        <w:t>обязанности, которые установлены Федеральным законом от 25 декабря 2008 года № 273 – ФЗ «О противодействии коррупции</w:t>
      </w:r>
      <w:r w:rsidR="00742DE9" w:rsidRPr="00BC4652">
        <w:rPr>
          <w:rStyle w:val="FontStyle14"/>
          <w:sz w:val="24"/>
          <w:szCs w:val="24"/>
        </w:rPr>
        <w:t>»</w:t>
      </w:r>
      <w:r w:rsidR="006D75BD">
        <w:rPr>
          <w:rStyle w:val="FontStyle14"/>
          <w:sz w:val="24"/>
          <w:szCs w:val="24"/>
        </w:rPr>
        <w:t>. Полномочия должностного лица</w:t>
      </w:r>
      <w:r w:rsidR="0084483D"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К</w:t>
      </w:r>
      <w:r w:rsidR="0084483D" w:rsidRPr="00BC4652">
        <w:rPr>
          <w:rStyle w:val="FontStyle14"/>
          <w:sz w:val="24"/>
          <w:szCs w:val="24"/>
        </w:rPr>
        <w:t xml:space="preserve">онтрольно-счётной </w:t>
      </w:r>
      <w:r w:rsidR="00C0496F">
        <w:rPr>
          <w:rStyle w:val="FontStyle14"/>
          <w:sz w:val="24"/>
          <w:szCs w:val="24"/>
        </w:rPr>
        <w:t>палаты</w:t>
      </w:r>
      <w:r w:rsidR="0084483D" w:rsidRPr="00BC4652">
        <w:rPr>
          <w:rStyle w:val="FontStyle14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коррупции», </w:t>
      </w:r>
      <w:r w:rsidR="001D1C04" w:rsidRPr="00BC4652">
        <w:rPr>
          <w:rStyle w:val="FontStyle14"/>
          <w:sz w:val="24"/>
          <w:szCs w:val="24"/>
        </w:rPr>
        <w:t xml:space="preserve">Федеральным законом </w:t>
      </w:r>
      <w:r w:rsidR="001D1C04" w:rsidRPr="0003294A">
        <w:rPr>
          <w:rStyle w:val="FontStyle14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D1C04" w:rsidRPr="00BC4652">
        <w:rPr>
          <w:rStyle w:val="FontStyle14"/>
          <w:sz w:val="24"/>
          <w:szCs w:val="24"/>
        </w:rPr>
        <w:t xml:space="preserve">, Федеральным законом от 7 мая 2013 года № 79–ФЗ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 </w:t>
      </w:r>
      <w:r w:rsidRPr="00BC4652">
        <w:rPr>
          <w:rStyle w:val="FontStyle14"/>
          <w:sz w:val="24"/>
          <w:szCs w:val="24"/>
        </w:rPr>
        <w:t xml:space="preserve">и другими федеральными законами. </w:t>
      </w:r>
    </w:p>
    <w:p w14:paraId="15873E65" w14:textId="77777777" w:rsidR="005F146A" w:rsidRPr="00BC4652" w:rsidRDefault="005F146A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Председатель</w:t>
      </w:r>
      <w:r w:rsidR="004B7229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заместитель председателя</w:t>
      </w:r>
      <w:r w:rsidR="004B7229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вправе участвоват</w:t>
      </w:r>
      <w:r w:rsidR="0029631D" w:rsidRPr="00BC4652">
        <w:rPr>
          <w:rStyle w:val="FontStyle14"/>
          <w:sz w:val="24"/>
          <w:szCs w:val="24"/>
        </w:rPr>
        <w:t>ь в заседаниях Совета депутатов</w:t>
      </w:r>
      <w:r w:rsidR="006D75BD"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его </w:t>
      </w:r>
      <w:r w:rsidR="006D75BD">
        <w:rPr>
          <w:rStyle w:val="FontStyle14"/>
          <w:sz w:val="24"/>
          <w:szCs w:val="24"/>
        </w:rPr>
        <w:t>комитетах</w:t>
      </w:r>
      <w:r w:rsidRPr="00BC4652">
        <w:rPr>
          <w:rStyle w:val="FontStyle14"/>
          <w:sz w:val="24"/>
          <w:szCs w:val="24"/>
        </w:rPr>
        <w:t xml:space="preserve">, заседаниях исполнительных органов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6671A4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координационных и совещательных органов при </w:t>
      </w:r>
      <w:r w:rsidR="006D75BD"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6671A4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14:paraId="007162C4" w14:textId="77777777" w:rsidR="004B7229" w:rsidRPr="00BC4652" w:rsidRDefault="004B7229" w:rsidP="009B2569">
      <w:pPr>
        <w:pStyle w:val="Style7"/>
        <w:widowControl/>
        <w:spacing w:line="240" w:lineRule="auto"/>
      </w:pPr>
    </w:p>
    <w:p w14:paraId="18E6A3EA" w14:textId="09A32E1D" w:rsidR="0029631D" w:rsidRPr="00BC4652" w:rsidRDefault="005F146A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1D54F3">
        <w:rPr>
          <w:rStyle w:val="FontStyle12"/>
          <w:sz w:val="24"/>
          <w:szCs w:val="24"/>
        </w:rPr>
        <w:t>Статья 1</w:t>
      </w:r>
      <w:r w:rsidR="004B7229" w:rsidRPr="001D54F3">
        <w:rPr>
          <w:rStyle w:val="FontStyle12"/>
          <w:sz w:val="24"/>
          <w:szCs w:val="24"/>
        </w:rPr>
        <w:t>6</w:t>
      </w:r>
      <w:r w:rsidRPr="001D54F3">
        <w:rPr>
          <w:rStyle w:val="FontStyle12"/>
          <w:sz w:val="24"/>
          <w:szCs w:val="24"/>
        </w:rPr>
        <w:t xml:space="preserve">. </w:t>
      </w:r>
      <w:r w:rsidRPr="001D54F3">
        <w:rPr>
          <w:rStyle w:val="FontStyle17"/>
          <w:b/>
          <w:sz w:val="24"/>
          <w:szCs w:val="24"/>
        </w:rPr>
        <w:t xml:space="preserve">Представление </w:t>
      </w:r>
      <w:r w:rsidRPr="001D54F3">
        <w:rPr>
          <w:rStyle w:val="FontStyle12"/>
          <w:sz w:val="24"/>
          <w:szCs w:val="24"/>
        </w:rPr>
        <w:t xml:space="preserve">информации </w:t>
      </w:r>
      <w:r w:rsidR="006D75BD" w:rsidRPr="001D54F3">
        <w:rPr>
          <w:rStyle w:val="FontStyle14"/>
          <w:b/>
          <w:sz w:val="24"/>
          <w:szCs w:val="24"/>
        </w:rPr>
        <w:t>К</w:t>
      </w:r>
      <w:r w:rsidR="0029631D" w:rsidRPr="001D54F3">
        <w:rPr>
          <w:rStyle w:val="FontStyle14"/>
          <w:b/>
          <w:sz w:val="24"/>
          <w:szCs w:val="24"/>
        </w:rPr>
        <w:t>онтрольно-</w:t>
      </w:r>
      <w:r w:rsidR="006671A4" w:rsidRPr="001D54F3">
        <w:rPr>
          <w:rStyle w:val="FontStyle14"/>
          <w:b/>
          <w:sz w:val="24"/>
          <w:szCs w:val="24"/>
        </w:rPr>
        <w:t xml:space="preserve">счётной </w:t>
      </w:r>
      <w:r w:rsidR="00C0496F" w:rsidRPr="001D54F3">
        <w:rPr>
          <w:rStyle w:val="FontStyle14"/>
          <w:b/>
          <w:sz w:val="24"/>
          <w:szCs w:val="24"/>
        </w:rPr>
        <w:t>палат</w:t>
      </w:r>
      <w:r w:rsidR="001D54F3" w:rsidRPr="001D54F3">
        <w:rPr>
          <w:rStyle w:val="FontStyle14"/>
          <w:b/>
          <w:sz w:val="24"/>
          <w:szCs w:val="24"/>
        </w:rPr>
        <w:t>е</w:t>
      </w:r>
    </w:p>
    <w:p w14:paraId="632B1003" w14:textId="77777777"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  <w:rPr>
          <w:b/>
        </w:rPr>
      </w:pPr>
    </w:p>
    <w:p w14:paraId="06123DCA" w14:textId="622B77C7" w:rsidR="005F146A" w:rsidRPr="00BC4652" w:rsidRDefault="005F146A" w:rsidP="009B2569">
      <w:pPr>
        <w:pStyle w:val="Style6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Органы местного самоуправления, организации, в отношении которых </w:t>
      </w:r>
      <w:r w:rsidR="006D75BD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счётная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вправе осуществлять внешний муниципальный финансовый контроль</w:t>
      </w:r>
      <w:r w:rsidR="001D54F3">
        <w:rPr>
          <w:rStyle w:val="FontStyle14"/>
          <w:sz w:val="24"/>
          <w:szCs w:val="24"/>
        </w:rPr>
        <w:t xml:space="preserve"> </w:t>
      </w:r>
      <w:r w:rsidR="001D54F3" w:rsidRPr="001D54F3">
        <w:rPr>
          <w:rStyle w:val="FontStyle14"/>
          <w:sz w:val="24"/>
          <w:szCs w:val="24"/>
        </w:rPr>
        <w:t>или которые обладают информацией, необходимой для осуществления внешнего муниципального финансового контроля</w:t>
      </w:r>
      <w:r w:rsidRPr="00BC4652">
        <w:rPr>
          <w:rStyle w:val="FontStyle14"/>
          <w:sz w:val="24"/>
          <w:szCs w:val="24"/>
        </w:rPr>
        <w:t>, их должностные лица в установленные законо</w:t>
      </w:r>
      <w:r w:rsidR="00F12B52">
        <w:rPr>
          <w:rStyle w:val="FontStyle14"/>
          <w:sz w:val="24"/>
          <w:szCs w:val="24"/>
        </w:rPr>
        <w:t>дательством</w:t>
      </w:r>
      <w:r w:rsidRPr="00BC4652">
        <w:rPr>
          <w:rStyle w:val="FontStyle14"/>
          <w:sz w:val="24"/>
          <w:szCs w:val="24"/>
        </w:rPr>
        <w:t xml:space="preserve"> Московской области сроки </w:t>
      </w:r>
      <w:r w:rsidRPr="00BC4652">
        <w:rPr>
          <w:rStyle w:val="FontStyle14"/>
          <w:sz w:val="24"/>
          <w:szCs w:val="24"/>
        </w:rPr>
        <w:lastRenderedPageBreak/>
        <w:t xml:space="preserve">обязаны представлять в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счётную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по ее запросам информацию, документы и материалы, необходимые для проведения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мероприятий.</w:t>
      </w:r>
    </w:p>
    <w:p w14:paraId="04D91F64" w14:textId="77777777" w:rsidR="005F146A" w:rsidRPr="00BC4652" w:rsidRDefault="006D75BD" w:rsidP="006D75BD">
      <w:pPr>
        <w:pStyle w:val="Style4"/>
        <w:widowControl/>
        <w:numPr>
          <w:ilvl w:val="0"/>
          <w:numId w:val="51"/>
        </w:numPr>
        <w:tabs>
          <w:tab w:val="left" w:pos="984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6D75BD">
        <w:rPr>
          <w:rStyle w:val="FontStyle14"/>
          <w:sz w:val="24"/>
          <w:szCs w:val="24"/>
        </w:rPr>
        <w:t xml:space="preserve">Информация, документы и материалы, необходимые для проведения контрольных и экспертно-аналитических мероприятий, представляются по запросам </w:t>
      </w:r>
      <w:r w:rsidR="00F12B52">
        <w:rPr>
          <w:rStyle w:val="FontStyle14"/>
          <w:sz w:val="24"/>
          <w:szCs w:val="24"/>
        </w:rPr>
        <w:t>К</w:t>
      </w:r>
      <w:r w:rsidRPr="006D75BD">
        <w:rPr>
          <w:rStyle w:val="FontStyle14"/>
          <w:sz w:val="24"/>
          <w:szCs w:val="24"/>
        </w:rPr>
        <w:t>онтрольно-счетн</w:t>
      </w:r>
      <w:r w:rsidR="00F12B52">
        <w:rPr>
          <w:rStyle w:val="FontStyle14"/>
          <w:sz w:val="24"/>
          <w:szCs w:val="24"/>
        </w:rPr>
        <w:t>ой</w:t>
      </w:r>
      <w:r w:rsidRPr="006D75BD">
        <w:rPr>
          <w:rStyle w:val="FontStyle14"/>
          <w:sz w:val="24"/>
          <w:szCs w:val="24"/>
        </w:rPr>
        <w:t xml:space="preserve"> </w:t>
      </w:r>
      <w:r w:rsidR="00F12B52">
        <w:rPr>
          <w:rStyle w:val="FontStyle14"/>
          <w:sz w:val="24"/>
          <w:szCs w:val="24"/>
        </w:rPr>
        <w:t>палаты</w:t>
      </w:r>
      <w:r w:rsidRPr="006D75BD">
        <w:rPr>
          <w:rStyle w:val="FontStyle14"/>
          <w:sz w:val="24"/>
          <w:szCs w:val="24"/>
        </w:rPr>
        <w:t xml:space="preserve"> в указанный в запросе срок или, если срок не указан, в течение 30 дней со дня его получения.</w:t>
      </w:r>
    </w:p>
    <w:p w14:paraId="1895EADD" w14:textId="77777777" w:rsidR="00E9214D" w:rsidRDefault="00E9214D" w:rsidP="009B2569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="005F146A" w:rsidRPr="00BC4652">
        <w:rPr>
          <w:rStyle w:val="FontStyle14"/>
          <w:sz w:val="24"/>
          <w:szCs w:val="24"/>
        </w:rPr>
        <w:t>.</w:t>
      </w:r>
      <w:r w:rsidR="005F146A" w:rsidRPr="00BC4652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Контрольно-счё</w:t>
      </w:r>
      <w:r w:rsidRPr="00E9214D">
        <w:rPr>
          <w:rStyle w:val="FontStyle14"/>
          <w:sz w:val="24"/>
          <w:szCs w:val="24"/>
        </w:rPr>
        <w:t>тн</w:t>
      </w:r>
      <w:r>
        <w:rPr>
          <w:rStyle w:val="FontStyle14"/>
          <w:sz w:val="24"/>
          <w:szCs w:val="24"/>
        </w:rPr>
        <w:t>ая</w:t>
      </w:r>
      <w:r w:rsidRPr="00E9214D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Pr="00E9214D">
        <w:rPr>
          <w:rStyle w:val="FontStyle14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Style w:val="FontStyle14"/>
          <w:sz w:val="24"/>
          <w:szCs w:val="24"/>
        </w:rPr>
        <w:t>ей</w:t>
      </w:r>
      <w:r w:rsidRPr="00E9214D">
        <w:rPr>
          <w:rStyle w:val="FontStyle14"/>
          <w:sz w:val="24"/>
          <w:szCs w:val="24"/>
        </w:rPr>
        <w:t xml:space="preserve"> представлены.</w:t>
      </w:r>
    </w:p>
    <w:p w14:paraId="4A5FE837" w14:textId="389EF3F2" w:rsidR="005F146A" w:rsidRDefault="00E9214D" w:rsidP="009B2569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 </w:t>
      </w:r>
      <w:r w:rsidR="005F146A" w:rsidRPr="00BC4652">
        <w:rPr>
          <w:rStyle w:val="FontStyle14"/>
          <w:sz w:val="24"/>
          <w:szCs w:val="24"/>
        </w:rPr>
        <w:t xml:space="preserve">Не предоставление или несвоевременное представление </w:t>
      </w:r>
      <w:r w:rsidR="006D75BD">
        <w:rPr>
          <w:rStyle w:val="FontStyle14"/>
          <w:sz w:val="24"/>
          <w:szCs w:val="24"/>
        </w:rPr>
        <w:t>К</w:t>
      </w:r>
      <w:r w:rsidR="00F12B52">
        <w:rPr>
          <w:rStyle w:val="FontStyle14"/>
          <w:sz w:val="24"/>
          <w:szCs w:val="24"/>
        </w:rPr>
        <w:t>о</w:t>
      </w:r>
      <w:r w:rsidR="009452C6" w:rsidRPr="00BC4652">
        <w:rPr>
          <w:rStyle w:val="FontStyle14"/>
          <w:sz w:val="24"/>
          <w:szCs w:val="24"/>
        </w:rPr>
        <w:t>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палате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по ее запросу информации, документов и материалов, необходимых для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проведения контрольных и экспертно-аналитических мероприятий, а равно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предоставление информации, документов и материалов не в полном объеме или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предоставление недостоверных информации, документов и материалов влечет за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собой ответственность, установленную законодательством Российской Федерации и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(или) законодательством Московской области.</w:t>
      </w:r>
    </w:p>
    <w:p w14:paraId="45015EE9" w14:textId="2BB2BAF2" w:rsidR="001D54F3" w:rsidRPr="00BC4652" w:rsidRDefault="001D54F3" w:rsidP="001D54F3">
      <w:pPr>
        <w:pStyle w:val="Style4"/>
        <w:widowControl/>
        <w:tabs>
          <w:tab w:val="left" w:pos="979"/>
        </w:tabs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 </w:t>
      </w:r>
      <w:r w:rsidRPr="001D54F3">
        <w:rPr>
          <w:rStyle w:val="FontStyle14"/>
          <w:sz w:val="24"/>
          <w:szCs w:val="24"/>
        </w:rPr>
        <w:t>При осуществлении внешнего</w:t>
      </w:r>
      <w:r>
        <w:rPr>
          <w:rStyle w:val="FontStyle14"/>
          <w:sz w:val="24"/>
          <w:szCs w:val="24"/>
        </w:rPr>
        <w:t xml:space="preserve"> </w:t>
      </w:r>
      <w:r w:rsidRPr="001D54F3">
        <w:rPr>
          <w:rStyle w:val="FontStyle14"/>
          <w:sz w:val="24"/>
          <w:szCs w:val="24"/>
        </w:rPr>
        <w:t xml:space="preserve">муниципального финансового контроля </w:t>
      </w:r>
      <w:r>
        <w:rPr>
          <w:rStyle w:val="FontStyle14"/>
          <w:sz w:val="24"/>
          <w:szCs w:val="24"/>
        </w:rPr>
        <w:t>К</w:t>
      </w:r>
      <w:r w:rsidRPr="001D54F3">
        <w:rPr>
          <w:rStyle w:val="FontStyle14"/>
          <w:sz w:val="24"/>
          <w:szCs w:val="24"/>
        </w:rPr>
        <w:t>онтрольно-счетн</w:t>
      </w:r>
      <w:r>
        <w:rPr>
          <w:rStyle w:val="FontStyle14"/>
          <w:sz w:val="24"/>
          <w:szCs w:val="24"/>
        </w:rPr>
        <w:t>ой</w:t>
      </w:r>
      <w:r w:rsidRPr="001D54F3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палате</w:t>
      </w:r>
      <w:r w:rsidRPr="001D54F3">
        <w:rPr>
          <w:rStyle w:val="FontStyle14"/>
          <w:sz w:val="24"/>
          <w:szCs w:val="24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C5C6E34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60FCB421" w14:textId="77777777" w:rsidR="00F12B52" w:rsidRDefault="00F12B5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</w:p>
    <w:p w14:paraId="59973DC3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1E2414">
        <w:rPr>
          <w:rStyle w:val="FontStyle12"/>
          <w:sz w:val="24"/>
          <w:szCs w:val="24"/>
        </w:rPr>
        <w:t xml:space="preserve">Статья </w:t>
      </w:r>
      <w:r w:rsidR="009452C6" w:rsidRPr="001E2414">
        <w:rPr>
          <w:rStyle w:val="FontStyle12"/>
          <w:sz w:val="24"/>
          <w:szCs w:val="24"/>
        </w:rPr>
        <w:t>1</w:t>
      </w:r>
      <w:r w:rsidR="00E9214D" w:rsidRPr="001E2414">
        <w:rPr>
          <w:rStyle w:val="FontStyle12"/>
          <w:sz w:val="24"/>
          <w:szCs w:val="24"/>
        </w:rPr>
        <w:t>7</w:t>
      </w:r>
      <w:r w:rsidRPr="001E2414">
        <w:rPr>
          <w:rStyle w:val="FontStyle12"/>
          <w:sz w:val="24"/>
          <w:szCs w:val="24"/>
        </w:rPr>
        <w:t xml:space="preserve">. Представления и предписания </w:t>
      </w:r>
      <w:r w:rsidR="006D75BD" w:rsidRPr="001E2414">
        <w:rPr>
          <w:rStyle w:val="FontStyle14"/>
          <w:b/>
          <w:sz w:val="24"/>
          <w:szCs w:val="24"/>
        </w:rPr>
        <w:t>К</w:t>
      </w:r>
      <w:r w:rsidR="009452C6" w:rsidRPr="001E2414">
        <w:rPr>
          <w:rStyle w:val="FontStyle14"/>
          <w:b/>
          <w:sz w:val="24"/>
          <w:szCs w:val="24"/>
        </w:rPr>
        <w:t>онтрольно-</w:t>
      </w:r>
      <w:r w:rsidR="00D50AE9" w:rsidRPr="001E2414">
        <w:rPr>
          <w:rStyle w:val="FontStyle14"/>
          <w:b/>
          <w:sz w:val="24"/>
          <w:szCs w:val="24"/>
        </w:rPr>
        <w:t>счётной</w:t>
      </w:r>
      <w:r w:rsidR="009452C6" w:rsidRPr="001E2414">
        <w:rPr>
          <w:rStyle w:val="FontStyle14"/>
          <w:b/>
          <w:sz w:val="24"/>
          <w:szCs w:val="24"/>
        </w:rPr>
        <w:t xml:space="preserve"> </w:t>
      </w:r>
      <w:r w:rsidR="00C0496F" w:rsidRPr="001E2414">
        <w:rPr>
          <w:rStyle w:val="FontStyle14"/>
          <w:b/>
          <w:sz w:val="24"/>
          <w:szCs w:val="24"/>
        </w:rPr>
        <w:t>палаты</w:t>
      </w:r>
      <w:r w:rsidR="009452C6" w:rsidRPr="00BC4652">
        <w:rPr>
          <w:rStyle w:val="FontStyle14"/>
          <w:b/>
          <w:sz w:val="24"/>
          <w:szCs w:val="24"/>
        </w:rPr>
        <w:t xml:space="preserve"> </w:t>
      </w:r>
    </w:p>
    <w:p w14:paraId="1A2951A3" w14:textId="77777777"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14:paraId="3E2D8DFE" w14:textId="7B5F8B5B" w:rsidR="005F146A" w:rsidRPr="00BC4652" w:rsidRDefault="005F146A" w:rsidP="009B2569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счётная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</w:t>
      </w:r>
      <w:r w:rsidR="001E2414" w:rsidRPr="001E2414">
        <w:rPr>
          <w:rStyle w:val="FontStyle14"/>
          <w:sz w:val="24"/>
          <w:szCs w:val="24"/>
        </w:rPr>
        <w:t>бюджетных и иных</w:t>
      </w:r>
      <w:r w:rsidR="001E2414" w:rsidRPr="001E241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нарушений и недостатков, предотвращению нанесения материального ущерба </w:t>
      </w:r>
      <w:r w:rsidR="006D75BD">
        <w:rPr>
          <w:rStyle w:val="FontStyle14"/>
          <w:sz w:val="24"/>
          <w:szCs w:val="24"/>
        </w:rPr>
        <w:t>муниципальному образованию «</w:t>
      </w:r>
      <w:r w:rsidR="00D50AE9" w:rsidRPr="00BC4652">
        <w:rPr>
          <w:rStyle w:val="FontStyle14"/>
          <w:sz w:val="24"/>
          <w:szCs w:val="24"/>
        </w:rPr>
        <w:t>Сергиево</w:t>
      </w:r>
      <w:r w:rsidR="006D75BD">
        <w:rPr>
          <w:rStyle w:val="FontStyle14"/>
          <w:sz w:val="24"/>
          <w:szCs w:val="24"/>
        </w:rPr>
        <w:t>-</w:t>
      </w:r>
      <w:r w:rsidR="00D50AE9" w:rsidRPr="00BC4652">
        <w:rPr>
          <w:rStyle w:val="FontStyle14"/>
          <w:sz w:val="24"/>
          <w:szCs w:val="24"/>
        </w:rPr>
        <w:t>Посадск</w:t>
      </w:r>
      <w:r w:rsidR="006D75BD">
        <w:rPr>
          <w:rStyle w:val="FontStyle14"/>
          <w:sz w:val="24"/>
          <w:szCs w:val="24"/>
        </w:rPr>
        <w:t>ий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</w:t>
      </w:r>
      <w:r w:rsidR="006D75BD">
        <w:rPr>
          <w:rStyle w:val="FontStyle14"/>
          <w:sz w:val="24"/>
          <w:szCs w:val="24"/>
        </w:rPr>
        <w:t>й</w:t>
      </w:r>
      <w:r w:rsidR="00C0496F">
        <w:rPr>
          <w:rStyle w:val="FontStyle14"/>
          <w:sz w:val="24"/>
          <w:szCs w:val="24"/>
        </w:rPr>
        <w:t xml:space="preserve"> округ</w:t>
      </w:r>
      <w:r w:rsidR="006D75BD">
        <w:rPr>
          <w:rStyle w:val="FontStyle14"/>
          <w:sz w:val="24"/>
          <w:szCs w:val="24"/>
        </w:rPr>
        <w:t xml:space="preserve"> Московской области»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или возмещению причиненного вреда, по привлечению к ответственности должностных лиц, виновных в допущенных нарушениях, а также мер</w:t>
      </w:r>
      <w:r w:rsidR="00C22802" w:rsidRPr="00BC4652">
        <w:rPr>
          <w:rStyle w:val="FontStyle14"/>
          <w:sz w:val="24"/>
          <w:szCs w:val="24"/>
        </w:rPr>
        <w:t xml:space="preserve"> по пресечению, устранению и пре</w:t>
      </w:r>
      <w:r w:rsidRPr="00BC4652">
        <w:rPr>
          <w:rStyle w:val="FontStyle14"/>
          <w:sz w:val="24"/>
          <w:szCs w:val="24"/>
        </w:rPr>
        <w:t>дупреждению нарушений.</w:t>
      </w:r>
    </w:p>
    <w:p w14:paraId="74AD1074" w14:textId="77777777"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Представление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подписывается </w:t>
      </w:r>
      <w:r w:rsidR="006D75BD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14:paraId="2E5D2169" w14:textId="646B021A" w:rsidR="005F146A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Органы местного самоуправления, а также организации </w:t>
      </w:r>
      <w:r w:rsidR="001E2414" w:rsidRPr="001E2414">
        <w:rPr>
          <w:rStyle w:val="FontStyle14"/>
          <w:sz w:val="24"/>
          <w:szCs w:val="24"/>
        </w:rPr>
        <w:t>в указанный в представлении срок или, если срок не указан, в течение 30 дней со дня его получения</w:t>
      </w:r>
      <w:r w:rsidRPr="00BC4652">
        <w:rPr>
          <w:rStyle w:val="FontStyle14"/>
          <w:sz w:val="24"/>
          <w:szCs w:val="24"/>
        </w:rPr>
        <w:t xml:space="preserve"> обязаны уведомить в письменной форме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счётную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</w:t>
      </w:r>
      <w:r w:rsidR="00D50AE9" w:rsidRPr="00BC4652">
        <w:rPr>
          <w:rStyle w:val="FontStyle14"/>
          <w:sz w:val="24"/>
          <w:szCs w:val="24"/>
        </w:rPr>
        <w:t xml:space="preserve">о </w:t>
      </w:r>
      <w:r w:rsidRPr="00BC4652">
        <w:rPr>
          <w:rStyle w:val="FontStyle14"/>
          <w:sz w:val="24"/>
          <w:szCs w:val="24"/>
        </w:rPr>
        <w:t xml:space="preserve">принятых по результатам </w:t>
      </w:r>
      <w:r w:rsidR="001E2414">
        <w:rPr>
          <w:rStyle w:val="FontStyle14"/>
          <w:sz w:val="24"/>
          <w:szCs w:val="24"/>
        </w:rPr>
        <w:t>выполнения</w:t>
      </w:r>
      <w:r w:rsidRPr="00BC4652">
        <w:rPr>
          <w:rStyle w:val="FontStyle14"/>
          <w:sz w:val="24"/>
          <w:szCs w:val="24"/>
        </w:rPr>
        <w:t xml:space="preserve"> представления решениях и мерах.</w:t>
      </w:r>
    </w:p>
    <w:p w14:paraId="783C9262" w14:textId="3D1B151C" w:rsidR="00C95FD3" w:rsidRPr="00BC4652" w:rsidRDefault="00C95FD3" w:rsidP="00C95FD3">
      <w:pPr>
        <w:pStyle w:val="Style4"/>
        <w:widowControl/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C95FD3">
        <w:rPr>
          <w:rStyle w:val="FontStyle14"/>
          <w:sz w:val="24"/>
          <w:szCs w:val="24"/>
        </w:rPr>
        <w:t xml:space="preserve">3.1. Срок выполнения представления может быть продлен по решению </w:t>
      </w:r>
      <w:r>
        <w:rPr>
          <w:rStyle w:val="FontStyle14"/>
          <w:sz w:val="24"/>
          <w:szCs w:val="24"/>
        </w:rPr>
        <w:t>К</w:t>
      </w:r>
      <w:r w:rsidRPr="00C95FD3">
        <w:rPr>
          <w:rStyle w:val="FontStyle14"/>
          <w:sz w:val="24"/>
          <w:szCs w:val="24"/>
        </w:rPr>
        <w:t>онтрольно-счетно</w:t>
      </w:r>
      <w:r>
        <w:rPr>
          <w:rStyle w:val="FontStyle14"/>
          <w:sz w:val="24"/>
          <w:szCs w:val="24"/>
        </w:rPr>
        <w:t>й</w:t>
      </w:r>
      <w:r w:rsidRPr="00C95FD3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C95FD3">
        <w:rPr>
          <w:rStyle w:val="FontStyle14"/>
          <w:sz w:val="24"/>
          <w:szCs w:val="24"/>
        </w:rPr>
        <w:t>, но не более одного раза.</w:t>
      </w:r>
    </w:p>
    <w:p w14:paraId="45D788F1" w14:textId="4058BE2E"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выявления нарушений, требующих безотлагательных мер по их пресечению и предупреждению,</w:t>
      </w:r>
      <w:r w:rsidR="00C95FD3" w:rsidRPr="00C95FD3">
        <w:rPr>
          <w:rStyle w:val="FontStyle14"/>
          <w:sz w:val="24"/>
          <w:szCs w:val="24"/>
        </w:rPr>
        <w:t xml:space="preserve"> невыполнения представлений</w:t>
      </w:r>
      <w:r w:rsidR="00C95FD3">
        <w:rPr>
          <w:rStyle w:val="FontStyle14"/>
          <w:sz w:val="24"/>
          <w:szCs w:val="24"/>
        </w:rPr>
        <w:t xml:space="preserve"> Контрольно-счетной палаты, а также в случаях</w:t>
      </w:r>
      <w:r w:rsidRPr="00BC4652">
        <w:rPr>
          <w:rStyle w:val="FontStyle14"/>
          <w:sz w:val="24"/>
          <w:szCs w:val="24"/>
        </w:rPr>
        <w:t xml:space="preserve"> воспрепятствования проведению должностными лицами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контрольных мероприятий, а также в случаях несоблюдения сроков рассмотрения представлений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D50AE9" w:rsidRPr="00BC4652">
        <w:rPr>
          <w:rStyle w:val="FontStyle14"/>
          <w:sz w:val="24"/>
          <w:szCs w:val="24"/>
        </w:rPr>
        <w:t>,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п</w:t>
      </w:r>
      <w:r w:rsidR="00D50AE9" w:rsidRPr="00BC4652">
        <w:rPr>
          <w:rStyle w:val="FontStyle14"/>
          <w:sz w:val="24"/>
          <w:szCs w:val="24"/>
        </w:rPr>
        <w:t xml:space="preserve">редседатель </w:t>
      </w:r>
      <w:r w:rsidR="006D75BD">
        <w:rPr>
          <w:rStyle w:val="FontStyle14"/>
          <w:sz w:val="24"/>
          <w:szCs w:val="24"/>
        </w:rPr>
        <w:t>К</w:t>
      </w:r>
      <w:r w:rsidR="00D50AE9" w:rsidRPr="00BC4652">
        <w:rPr>
          <w:rStyle w:val="FontStyle14"/>
          <w:sz w:val="24"/>
          <w:szCs w:val="24"/>
        </w:rPr>
        <w:t xml:space="preserve">онтрольно-счётной </w:t>
      </w:r>
      <w:r w:rsidR="00C0496F">
        <w:rPr>
          <w:rStyle w:val="FontStyle14"/>
          <w:sz w:val="24"/>
          <w:szCs w:val="24"/>
        </w:rPr>
        <w:t>палаты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направляет в органы местного самоуправления и проверяемые организации</w:t>
      </w:r>
      <w:r w:rsidR="00F12B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 xml:space="preserve">а также </w:t>
      </w:r>
      <w:r w:rsidRPr="00BC4652">
        <w:rPr>
          <w:rStyle w:val="FontStyle14"/>
          <w:sz w:val="24"/>
          <w:szCs w:val="24"/>
        </w:rPr>
        <w:t>их должностным лицам предписание.</w:t>
      </w:r>
    </w:p>
    <w:p w14:paraId="78AD708C" w14:textId="77777777"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Предписание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п</w:t>
      </w:r>
      <w:r w:rsidRPr="00BC4652">
        <w:rPr>
          <w:rStyle w:val="FontStyle14"/>
          <w:sz w:val="24"/>
          <w:szCs w:val="24"/>
        </w:rPr>
        <w:t xml:space="preserve">одписывается </w:t>
      </w:r>
      <w:r w:rsidR="00484015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E34359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14:paraId="30C39363" w14:textId="48C6384D" w:rsidR="005F146A" w:rsidRDefault="005F146A" w:rsidP="009B2569">
      <w:pPr>
        <w:pStyle w:val="Style4"/>
        <w:widowControl/>
        <w:numPr>
          <w:ilvl w:val="0"/>
          <w:numId w:val="56"/>
        </w:numPr>
        <w:tabs>
          <w:tab w:val="left" w:pos="111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 w:rsidR="00484015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должно быть исполнено в установленные в нем сроки.</w:t>
      </w:r>
      <w:r w:rsidR="00C808B5" w:rsidRPr="00C808B5">
        <w:t xml:space="preserve"> </w:t>
      </w:r>
      <w:r w:rsidR="00C808B5" w:rsidRPr="00C808B5">
        <w:rPr>
          <w:rStyle w:val="FontStyle14"/>
          <w:sz w:val="24"/>
          <w:szCs w:val="24"/>
        </w:rPr>
        <w:t xml:space="preserve">Срок выполнения </w:t>
      </w:r>
      <w:r w:rsidR="00C808B5">
        <w:rPr>
          <w:rStyle w:val="FontStyle14"/>
          <w:sz w:val="24"/>
          <w:szCs w:val="24"/>
        </w:rPr>
        <w:t>предписания</w:t>
      </w:r>
      <w:r w:rsidR="00C808B5" w:rsidRPr="00C808B5">
        <w:rPr>
          <w:rStyle w:val="FontStyle14"/>
          <w:sz w:val="24"/>
          <w:szCs w:val="24"/>
        </w:rPr>
        <w:t xml:space="preserve"> может быть продлен по решению Контрольно-счетной палаты, но не более одного раза.</w:t>
      </w:r>
    </w:p>
    <w:p w14:paraId="776AC64C" w14:textId="0D0F170F" w:rsidR="00C808B5" w:rsidRPr="00BC4652" w:rsidRDefault="00C808B5" w:rsidP="009B2569">
      <w:pPr>
        <w:pStyle w:val="Style4"/>
        <w:widowControl/>
        <w:numPr>
          <w:ilvl w:val="0"/>
          <w:numId w:val="56"/>
        </w:numPr>
        <w:tabs>
          <w:tab w:val="left" w:pos="1118"/>
        </w:tabs>
        <w:spacing w:line="240" w:lineRule="auto"/>
        <w:rPr>
          <w:rStyle w:val="FontStyle14"/>
          <w:sz w:val="24"/>
          <w:szCs w:val="24"/>
        </w:rPr>
      </w:pPr>
      <w:r w:rsidRPr="00C808B5">
        <w:rPr>
          <w:rStyle w:val="FontStyle14"/>
          <w:sz w:val="24"/>
          <w:szCs w:val="24"/>
        </w:rPr>
        <w:t xml:space="preserve">Невыполнение представления или предписания </w:t>
      </w:r>
      <w:r>
        <w:rPr>
          <w:rStyle w:val="FontStyle14"/>
          <w:sz w:val="24"/>
          <w:szCs w:val="24"/>
        </w:rPr>
        <w:t>К</w:t>
      </w:r>
      <w:r w:rsidRPr="00C808B5">
        <w:rPr>
          <w:rStyle w:val="FontStyle14"/>
          <w:sz w:val="24"/>
          <w:szCs w:val="24"/>
        </w:rPr>
        <w:t>онтрольно-счетно</w:t>
      </w:r>
      <w:r>
        <w:rPr>
          <w:rStyle w:val="FontStyle14"/>
          <w:sz w:val="24"/>
          <w:szCs w:val="24"/>
        </w:rPr>
        <w:t>й</w:t>
      </w:r>
      <w:r w:rsidRPr="00C808B5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C808B5">
        <w:rPr>
          <w:rStyle w:val="FontStyle14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14:paraId="59F9FF6D" w14:textId="77777777" w:rsidR="005F146A" w:rsidRPr="00BC4652" w:rsidRDefault="005F146A" w:rsidP="009B2569">
      <w:pPr>
        <w:pStyle w:val="Style4"/>
        <w:widowControl/>
        <w:numPr>
          <w:ilvl w:val="0"/>
          <w:numId w:val="57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В случае если при проведении контрольных мероприятий выявлены факты незаконного использования средств бюджета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в которых усматриваются признаки преступления или коррупционн</w:t>
      </w:r>
      <w:r w:rsidR="00C22802" w:rsidRPr="00BC4652">
        <w:rPr>
          <w:rStyle w:val="FontStyle14"/>
          <w:sz w:val="24"/>
          <w:szCs w:val="24"/>
        </w:rPr>
        <w:t xml:space="preserve">ого правонарушения, </w:t>
      </w:r>
      <w:r w:rsidR="00484015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счётная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14:paraId="66C8D6DB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41E77CBB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E9214D">
        <w:rPr>
          <w:rStyle w:val="FontStyle12"/>
          <w:sz w:val="24"/>
          <w:szCs w:val="24"/>
        </w:rPr>
        <w:t>18</w:t>
      </w:r>
      <w:r w:rsidRPr="00BC4652">
        <w:rPr>
          <w:rStyle w:val="FontStyle12"/>
          <w:sz w:val="24"/>
          <w:szCs w:val="24"/>
        </w:rPr>
        <w:t xml:space="preserve">. Гарантии прав </w:t>
      </w:r>
      <w:r w:rsidRPr="00BC4652">
        <w:rPr>
          <w:rStyle w:val="FontStyle17"/>
          <w:b/>
          <w:sz w:val="24"/>
          <w:szCs w:val="24"/>
        </w:rPr>
        <w:t>проверяемых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органов и организаций</w:t>
      </w:r>
    </w:p>
    <w:p w14:paraId="68A8DE5C" w14:textId="77777777"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14:paraId="316753C1" w14:textId="77777777" w:rsidR="005F146A" w:rsidRPr="00BC4652" w:rsidRDefault="005F146A" w:rsidP="009B2569">
      <w:pPr>
        <w:pStyle w:val="Style4"/>
        <w:widowControl/>
        <w:numPr>
          <w:ilvl w:val="0"/>
          <w:numId w:val="58"/>
        </w:numPr>
        <w:tabs>
          <w:tab w:val="left" w:pos="117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Акты, состав</w:t>
      </w:r>
      <w:r w:rsidR="00883FE6" w:rsidRPr="00BC4652">
        <w:rPr>
          <w:rStyle w:val="FontStyle14"/>
          <w:sz w:val="24"/>
          <w:szCs w:val="24"/>
        </w:rPr>
        <w:t xml:space="preserve">ленные </w:t>
      </w:r>
      <w:r w:rsidR="00484015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 w:rsidR="00E9214D">
        <w:rPr>
          <w:rStyle w:val="FontStyle14"/>
          <w:sz w:val="24"/>
          <w:szCs w:val="24"/>
        </w:rPr>
        <w:t>семи</w:t>
      </w:r>
      <w:r w:rsidR="00E81654">
        <w:rPr>
          <w:rStyle w:val="FontStyle14"/>
          <w:sz w:val="24"/>
          <w:szCs w:val="24"/>
        </w:rPr>
        <w:t xml:space="preserve"> рабочих</w:t>
      </w:r>
      <w:r w:rsidR="00E9214D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дней со дня получения акта, прилагаются к актам и в дальнейшем являются их неотъемлемой частью.</w:t>
      </w:r>
    </w:p>
    <w:p w14:paraId="6404CEE7" w14:textId="77777777" w:rsidR="005F146A" w:rsidRPr="00BC4652" w:rsidRDefault="005F146A" w:rsidP="009B2569">
      <w:pPr>
        <w:pStyle w:val="Style4"/>
        <w:widowControl/>
        <w:numPr>
          <w:ilvl w:val="0"/>
          <w:numId w:val="59"/>
        </w:numPr>
        <w:tabs>
          <w:tab w:val="left" w:pos="10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E34359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E81654">
        <w:rPr>
          <w:rStyle w:val="FontStyle14"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Совет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E81654">
        <w:rPr>
          <w:rStyle w:val="FontStyle14"/>
          <w:sz w:val="24"/>
          <w:szCs w:val="24"/>
        </w:rPr>
        <w:t>городского округа</w:t>
      </w:r>
      <w:r w:rsidR="00484015">
        <w:rPr>
          <w:rStyle w:val="FontStyle14"/>
          <w:sz w:val="24"/>
          <w:szCs w:val="24"/>
        </w:rPr>
        <w:t>.</w:t>
      </w:r>
    </w:p>
    <w:p w14:paraId="2782722D" w14:textId="77777777" w:rsidR="005F146A" w:rsidRDefault="005F146A" w:rsidP="00DC1144">
      <w:pPr>
        <w:pStyle w:val="Style7"/>
        <w:widowControl/>
        <w:spacing w:line="140" w:lineRule="exact"/>
        <w:jc w:val="center"/>
      </w:pPr>
    </w:p>
    <w:p w14:paraId="5262DE4C" w14:textId="77777777"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087DFE">
        <w:rPr>
          <w:rStyle w:val="FontStyle12"/>
          <w:sz w:val="24"/>
          <w:szCs w:val="24"/>
        </w:rPr>
        <w:t xml:space="preserve">Статья </w:t>
      </w:r>
      <w:r w:rsidR="00DC1144" w:rsidRPr="00087DFE">
        <w:rPr>
          <w:rStyle w:val="FontStyle12"/>
          <w:sz w:val="24"/>
          <w:szCs w:val="24"/>
        </w:rPr>
        <w:t>19</w:t>
      </w:r>
      <w:r w:rsidRPr="00087DFE">
        <w:rPr>
          <w:rStyle w:val="FontStyle12"/>
          <w:sz w:val="24"/>
          <w:szCs w:val="24"/>
        </w:rPr>
        <w:t xml:space="preserve">. </w:t>
      </w:r>
      <w:r w:rsidRPr="00087DFE">
        <w:rPr>
          <w:rStyle w:val="FontStyle17"/>
          <w:b/>
          <w:sz w:val="24"/>
          <w:szCs w:val="24"/>
        </w:rPr>
        <w:t>Взаимодействие</w:t>
      </w:r>
      <w:r w:rsidRPr="00087DFE">
        <w:rPr>
          <w:rStyle w:val="FontStyle17"/>
          <w:sz w:val="24"/>
          <w:szCs w:val="24"/>
        </w:rPr>
        <w:t xml:space="preserve"> </w:t>
      </w:r>
      <w:r w:rsidR="00484015" w:rsidRPr="00087DFE">
        <w:rPr>
          <w:rStyle w:val="FontStyle14"/>
          <w:b/>
          <w:sz w:val="24"/>
          <w:szCs w:val="24"/>
        </w:rPr>
        <w:t>К</w:t>
      </w:r>
      <w:r w:rsidR="00883FE6" w:rsidRPr="00087DFE">
        <w:rPr>
          <w:rStyle w:val="FontStyle14"/>
          <w:b/>
          <w:sz w:val="24"/>
          <w:szCs w:val="24"/>
        </w:rPr>
        <w:t>онтрольно-</w:t>
      </w:r>
      <w:r w:rsidR="002F58EF" w:rsidRPr="00087DFE">
        <w:rPr>
          <w:rStyle w:val="FontStyle14"/>
          <w:b/>
          <w:sz w:val="24"/>
          <w:szCs w:val="24"/>
        </w:rPr>
        <w:t>счётной</w:t>
      </w:r>
      <w:r w:rsidR="00883FE6" w:rsidRPr="00087DFE">
        <w:rPr>
          <w:rStyle w:val="FontStyle14"/>
          <w:b/>
          <w:sz w:val="24"/>
          <w:szCs w:val="24"/>
        </w:rPr>
        <w:t xml:space="preserve"> </w:t>
      </w:r>
      <w:r w:rsidR="00E81654" w:rsidRPr="00087DFE">
        <w:rPr>
          <w:rStyle w:val="FontStyle14"/>
          <w:b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</w:p>
    <w:p w14:paraId="35F6DB0F" w14:textId="77777777"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14:paraId="5A3E92EF" w14:textId="16F45FC3" w:rsidR="005F146A" w:rsidRDefault="00883FE6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 при осуществлении своей деятельности </w:t>
      </w:r>
      <w:r w:rsidR="00484015">
        <w:rPr>
          <w:rStyle w:val="FontStyle14"/>
          <w:sz w:val="24"/>
          <w:szCs w:val="24"/>
        </w:rPr>
        <w:t>в</w:t>
      </w:r>
      <w:r w:rsidR="005F146A" w:rsidRPr="00BC4652">
        <w:rPr>
          <w:rStyle w:val="FontStyle14"/>
          <w:sz w:val="24"/>
          <w:szCs w:val="24"/>
        </w:rPr>
        <w:t>прав</w:t>
      </w:r>
      <w:r w:rsidR="00484015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 xml:space="preserve"> взаимодействовать с органами местного самоуправления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5F146A" w:rsidRPr="00BC4652">
        <w:rPr>
          <w:rStyle w:val="FontStyle14"/>
          <w:sz w:val="24"/>
          <w:szCs w:val="24"/>
        </w:rPr>
        <w:t>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заключать с ними соглашения о сотрудничестве и взаимодействии.</w:t>
      </w:r>
    </w:p>
    <w:p w14:paraId="2D97B56A" w14:textId="77777777" w:rsidR="005F146A" w:rsidRPr="00BC4652" w:rsidRDefault="00F04CF6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</w:t>
      </w:r>
      <w:r w:rsidR="00DC1144">
        <w:rPr>
          <w:rStyle w:val="FontStyle14"/>
          <w:sz w:val="24"/>
          <w:szCs w:val="24"/>
        </w:rPr>
        <w:t>-</w:t>
      </w:r>
      <w:r w:rsidR="00B25A81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пр</w:t>
      </w:r>
      <w:r w:rsidR="005F146A" w:rsidRPr="00BC4652">
        <w:rPr>
          <w:rStyle w:val="FontStyle14"/>
          <w:sz w:val="24"/>
          <w:szCs w:val="24"/>
        </w:rPr>
        <w:t>и осуществлении своей деятельности вправе взаимодействовать с контрол</w:t>
      </w:r>
      <w:r w:rsidR="00C22802" w:rsidRPr="00BC4652">
        <w:rPr>
          <w:rStyle w:val="FontStyle14"/>
          <w:sz w:val="24"/>
          <w:szCs w:val="24"/>
        </w:rPr>
        <w:t>ьно</w:t>
      </w:r>
      <w:r w:rsidR="005F146A" w:rsidRPr="00BC4652">
        <w:rPr>
          <w:rStyle w:val="FontStyle14"/>
          <w:sz w:val="24"/>
          <w:szCs w:val="24"/>
        </w:rPr>
        <w:t>-сч</w:t>
      </w:r>
      <w:r w:rsidR="00C22802" w:rsidRPr="00BC4652">
        <w:rPr>
          <w:rStyle w:val="FontStyle14"/>
          <w:sz w:val="24"/>
          <w:szCs w:val="24"/>
        </w:rPr>
        <w:t>етн</w:t>
      </w:r>
      <w:r w:rsidR="005F146A" w:rsidRPr="00BC4652">
        <w:rPr>
          <w:rStyle w:val="FontStyle14"/>
          <w:sz w:val="24"/>
          <w:szCs w:val="24"/>
        </w:rPr>
        <w:t>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Московской области.</w:t>
      </w:r>
    </w:p>
    <w:p w14:paraId="30176E23" w14:textId="77777777" w:rsidR="005F146A" w:rsidRPr="00BC4652" w:rsidRDefault="005F146A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целях координации своей деятельности </w:t>
      </w:r>
      <w:r w:rsidR="00484015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иные </w:t>
      </w:r>
      <w:r w:rsidR="002C4234" w:rsidRPr="00BC4652">
        <w:rPr>
          <w:rStyle w:val="FontStyle14"/>
          <w:sz w:val="24"/>
          <w:szCs w:val="24"/>
        </w:rPr>
        <w:t xml:space="preserve">муниципальные </w:t>
      </w:r>
      <w:r w:rsidRPr="00BC4652">
        <w:rPr>
          <w:rStyle w:val="FontStyle14"/>
          <w:sz w:val="24"/>
          <w:szCs w:val="24"/>
        </w:rPr>
        <w:t>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DE90B43" w14:textId="77777777" w:rsidR="005F146A" w:rsidRPr="00BC4652" w:rsidRDefault="005F146A" w:rsidP="009B2569">
      <w:pPr>
        <w:pStyle w:val="Style4"/>
        <w:widowControl/>
        <w:tabs>
          <w:tab w:val="left" w:pos="1123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 xml:space="preserve">счётная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по письменному обращению контрольно</w:t>
      </w:r>
      <w:r w:rsidR="00914B0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счетных органов других муниципальных образований может принимать участие в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проводимых ими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мероприятиях.</w:t>
      </w:r>
    </w:p>
    <w:p w14:paraId="4061B4F3" w14:textId="1CF5CAC1" w:rsidR="005F146A" w:rsidRPr="00BC4652" w:rsidRDefault="005F146A" w:rsidP="009B2569">
      <w:pPr>
        <w:pStyle w:val="Style4"/>
        <w:widowControl/>
        <w:tabs>
          <w:tab w:val="left" w:pos="98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5.</w:t>
      </w:r>
      <w:r w:rsidRPr="00BC4652">
        <w:rPr>
          <w:rStyle w:val="FontStyle14"/>
          <w:sz w:val="24"/>
          <w:szCs w:val="24"/>
        </w:rPr>
        <w:tab/>
      </w:r>
      <w:r w:rsidR="00C808B5" w:rsidRPr="00C808B5">
        <w:rPr>
          <w:rStyle w:val="FontStyle14"/>
          <w:sz w:val="24"/>
          <w:szCs w:val="24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F679D2C" w14:textId="77777777"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14:paraId="4505AB74" w14:textId="77777777" w:rsidR="005F146A" w:rsidRPr="00BC4652" w:rsidRDefault="005F146A" w:rsidP="00883FE6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DC1144">
        <w:rPr>
          <w:rStyle w:val="FontStyle12"/>
          <w:sz w:val="24"/>
          <w:szCs w:val="24"/>
        </w:rPr>
        <w:t>20</w:t>
      </w:r>
      <w:r w:rsidRPr="00BC4652">
        <w:rPr>
          <w:rStyle w:val="FontStyle12"/>
          <w:sz w:val="24"/>
          <w:szCs w:val="24"/>
        </w:rPr>
        <w:t>. Обеспечение доступа к информации о деятельности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252029">
        <w:rPr>
          <w:rStyle w:val="FontStyle14"/>
          <w:b/>
          <w:sz w:val="24"/>
          <w:szCs w:val="24"/>
        </w:rPr>
        <w:t>К</w:t>
      </w:r>
      <w:r w:rsidR="00883FE6" w:rsidRPr="00BC4652">
        <w:rPr>
          <w:rStyle w:val="FontStyle14"/>
          <w:b/>
          <w:sz w:val="24"/>
          <w:szCs w:val="24"/>
        </w:rPr>
        <w:t>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</w:t>
      </w:r>
      <w:r w:rsidR="007958D6">
        <w:rPr>
          <w:rStyle w:val="FontStyle14"/>
          <w:b/>
          <w:sz w:val="24"/>
          <w:szCs w:val="24"/>
        </w:rPr>
        <w:t>палаты</w:t>
      </w:r>
    </w:p>
    <w:p w14:paraId="058F4E65" w14:textId="77777777"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14:paraId="65BF3695" w14:textId="77777777" w:rsidR="005F146A" w:rsidRPr="00BC4652" w:rsidRDefault="005D632F" w:rsidP="009B2569">
      <w:pPr>
        <w:pStyle w:val="Style6"/>
        <w:widowControl/>
        <w:spacing w:line="240" w:lineRule="auto"/>
        <w:ind w:firstLine="72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5F146A" w:rsidRPr="00BC4652">
        <w:rPr>
          <w:rStyle w:val="FontStyle14"/>
          <w:sz w:val="24"/>
          <w:szCs w:val="24"/>
        </w:rPr>
        <w:t>.</w:t>
      </w:r>
      <w:r w:rsidR="00883FE6" w:rsidRPr="00BC4652">
        <w:rPr>
          <w:rStyle w:val="FontStyle14"/>
          <w:sz w:val="24"/>
          <w:szCs w:val="24"/>
        </w:rPr>
        <w:t xml:space="preserve"> 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="005F146A" w:rsidRPr="00BC4652">
        <w:rPr>
          <w:rStyle w:val="FontStyle14"/>
          <w:sz w:val="24"/>
          <w:szCs w:val="24"/>
        </w:rPr>
        <w:t>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39DCD50" w14:textId="77777777" w:rsidR="005F146A" w:rsidRPr="00BC4652" w:rsidRDefault="005F146A" w:rsidP="00883FE6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ежегодно представляет отчет о своей деятельности Совету депутатов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. Указанный отчет размещается на </w:t>
      </w:r>
      <w:r w:rsidR="00C1501E" w:rsidRPr="00BC4652">
        <w:rPr>
          <w:rStyle w:val="FontStyle14"/>
          <w:sz w:val="24"/>
          <w:szCs w:val="24"/>
        </w:rPr>
        <w:t xml:space="preserve">официальном сайте </w:t>
      </w:r>
      <w:r w:rsidR="00A73B2D">
        <w:rPr>
          <w:rStyle w:val="FontStyle14"/>
          <w:sz w:val="24"/>
          <w:szCs w:val="24"/>
        </w:rPr>
        <w:t>к</w:t>
      </w:r>
      <w:r w:rsidR="00C1501E" w:rsidRPr="00BC4652">
        <w:rPr>
          <w:rStyle w:val="FontStyle14"/>
          <w:sz w:val="24"/>
          <w:szCs w:val="24"/>
        </w:rPr>
        <w:t xml:space="preserve">онтрольно-счетной </w:t>
      </w:r>
      <w:r w:rsidR="007958D6">
        <w:rPr>
          <w:rStyle w:val="FontStyle14"/>
          <w:sz w:val="24"/>
          <w:szCs w:val="24"/>
        </w:rPr>
        <w:t>палаты</w:t>
      </w:r>
      <w:r w:rsidR="00C1501E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C1501E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C1501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информационно-телекоммуникационной сети </w:t>
      </w:r>
      <w:r w:rsidR="00C1501E" w:rsidRPr="00BC4652">
        <w:rPr>
          <w:rStyle w:val="FontStyle14"/>
          <w:sz w:val="24"/>
          <w:szCs w:val="24"/>
        </w:rPr>
        <w:t xml:space="preserve">Интернет, на </w:t>
      </w:r>
      <w:r w:rsidR="00651007" w:rsidRPr="00651007">
        <w:rPr>
          <w:rStyle w:val="FontStyle14"/>
          <w:sz w:val="24"/>
          <w:szCs w:val="24"/>
        </w:rPr>
        <w:t>Портал</w:t>
      </w:r>
      <w:r w:rsidR="00651007">
        <w:rPr>
          <w:rStyle w:val="FontStyle14"/>
          <w:sz w:val="24"/>
          <w:szCs w:val="24"/>
        </w:rPr>
        <w:t>е</w:t>
      </w:r>
      <w:r w:rsidR="00651007" w:rsidRPr="00651007">
        <w:rPr>
          <w:rStyle w:val="FontStyle14"/>
          <w:sz w:val="24"/>
          <w:szCs w:val="24"/>
        </w:rPr>
        <w:t xml:space="preserve"> Счетной палаты Российской Федерации и контрольно-счетных органов Российской Федерации</w:t>
      </w:r>
      <w:r w:rsidRPr="00BC4652">
        <w:rPr>
          <w:rStyle w:val="FontStyle14"/>
          <w:sz w:val="24"/>
          <w:szCs w:val="24"/>
        </w:rPr>
        <w:t xml:space="preserve"> </w:t>
      </w:r>
      <w:r w:rsidR="00252029">
        <w:rPr>
          <w:rStyle w:val="FontStyle14"/>
          <w:sz w:val="24"/>
          <w:szCs w:val="24"/>
        </w:rPr>
        <w:t>или</w:t>
      </w:r>
      <w:r w:rsidRPr="00BC4652">
        <w:rPr>
          <w:rStyle w:val="FontStyle14"/>
          <w:sz w:val="24"/>
          <w:szCs w:val="24"/>
        </w:rPr>
        <w:t xml:space="preserve"> опубликовывается в официальных изданиях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или других средствах массовой информации после его рассмотрения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Советом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C4234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14:paraId="07DA7871" w14:textId="77777777" w:rsidR="005F146A" w:rsidRPr="00BC4652" w:rsidRDefault="005F146A" w:rsidP="00883FE6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A73B2D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осуществляется в соответствии с </w:t>
      </w:r>
      <w:r w:rsidRPr="00BC4652">
        <w:rPr>
          <w:rStyle w:val="FontStyle14"/>
          <w:sz w:val="24"/>
          <w:szCs w:val="24"/>
        </w:rPr>
        <w:lastRenderedPageBreak/>
        <w:t>законод</w:t>
      </w:r>
      <w:r w:rsidR="00F12B52">
        <w:rPr>
          <w:rStyle w:val="FontStyle14"/>
          <w:sz w:val="24"/>
          <w:szCs w:val="24"/>
        </w:rPr>
        <w:t>ательством Российской Федерации</w:t>
      </w:r>
      <w:r w:rsidRPr="00BC4652">
        <w:rPr>
          <w:rStyle w:val="FontStyle14"/>
          <w:sz w:val="24"/>
          <w:szCs w:val="24"/>
        </w:rPr>
        <w:t xml:space="preserve"> и Московской области, </w:t>
      </w:r>
      <w:r w:rsidR="006D2F43">
        <w:rPr>
          <w:rStyle w:val="FontStyle14"/>
          <w:sz w:val="24"/>
          <w:szCs w:val="24"/>
        </w:rPr>
        <w:t xml:space="preserve">муниципальными </w:t>
      </w:r>
      <w:r w:rsidRPr="00BC4652">
        <w:rPr>
          <w:rStyle w:val="FontStyle14"/>
          <w:sz w:val="24"/>
          <w:szCs w:val="24"/>
        </w:rPr>
        <w:t xml:space="preserve">нормативными правовыми актами Совета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C22802" w:rsidRPr="00BC4652">
        <w:rPr>
          <w:rStyle w:val="FontStyle14"/>
          <w:sz w:val="24"/>
          <w:szCs w:val="24"/>
        </w:rPr>
        <w:t xml:space="preserve">и </w:t>
      </w:r>
      <w:r w:rsidR="006D2F43">
        <w:rPr>
          <w:rStyle w:val="FontStyle14"/>
          <w:sz w:val="24"/>
          <w:szCs w:val="24"/>
        </w:rPr>
        <w:t>Р</w:t>
      </w:r>
      <w:r w:rsidR="00C22802" w:rsidRPr="00BC4652">
        <w:rPr>
          <w:rStyle w:val="FontStyle14"/>
          <w:sz w:val="24"/>
          <w:szCs w:val="24"/>
        </w:rPr>
        <w:t xml:space="preserve">егламентом </w:t>
      </w:r>
      <w:r w:rsidR="002F58EF" w:rsidRPr="00BC4652">
        <w:rPr>
          <w:rStyle w:val="FontStyle14"/>
          <w:sz w:val="24"/>
          <w:szCs w:val="24"/>
        </w:rPr>
        <w:t>Контрольно-счётной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14:paraId="634B3C9F" w14:textId="77777777" w:rsidR="00883FE6" w:rsidRPr="00BC4652" w:rsidRDefault="00883FE6" w:rsidP="00DC1144">
      <w:pPr>
        <w:pStyle w:val="Style6"/>
        <w:widowControl/>
        <w:spacing w:line="140" w:lineRule="exact"/>
        <w:ind w:firstLine="0"/>
        <w:jc w:val="center"/>
      </w:pPr>
    </w:p>
    <w:p w14:paraId="58619B18" w14:textId="77777777" w:rsidR="00883FE6" w:rsidRPr="00BC4652" w:rsidRDefault="005F146A" w:rsidP="00883FE6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2</w:t>
      </w:r>
      <w:r w:rsidR="00DC1144"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>. Финансовое обеспечение деятельности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252029">
        <w:rPr>
          <w:rStyle w:val="FontStyle14"/>
          <w:b/>
          <w:sz w:val="24"/>
          <w:szCs w:val="24"/>
        </w:rPr>
        <w:t>К</w:t>
      </w:r>
      <w:r w:rsidR="00883FE6" w:rsidRPr="00BC4652">
        <w:rPr>
          <w:rStyle w:val="FontStyle14"/>
          <w:b/>
          <w:sz w:val="24"/>
          <w:szCs w:val="24"/>
        </w:rPr>
        <w:t>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</w:t>
      </w:r>
      <w:r w:rsidR="007958D6">
        <w:rPr>
          <w:rStyle w:val="FontStyle14"/>
          <w:b/>
          <w:sz w:val="24"/>
          <w:szCs w:val="24"/>
        </w:rPr>
        <w:t>палаты</w:t>
      </w:r>
    </w:p>
    <w:p w14:paraId="3387C0CF" w14:textId="77777777" w:rsidR="00883FE6" w:rsidRPr="00BC4652" w:rsidRDefault="00883FE6" w:rsidP="00DC1144">
      <w:pPr>
        <w:pStyle w:val="Style7"/>
        <w:widowControl/>
        <w:spacing w:line="140" w:lineRule="exact"/>
        <w:jc w:val="center"/>
        <w:rPr>
          <w:rStyle w:val="FontStyle14"/>
          <w:sz w:val="24"/>
          <w:szCs w:val="24"/>
        </w:rPr>
      </w:pPr>
    </w:p>
    <w:p w14:paraId="79FC9DE9" w14:textId="77777777" w:rsidR="005F146A" w:rsidRPr="00BC4652" w:rsidRDefault="005F146A" w:rsidP="00252029">
      <w:pPr>
        <w:pStyle w:val="Style7"/>
        <w:widowControl/>
        <w:numPr>
          <w:ilvl w:val="0"/>
          <w:numId w:val="66"/>
        </w:numPr>
        <w:spacing w:line="240" w:lineRule="auto"/>
        <w:ind w:left="0"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Финансовое обеспечение деятельности </w:t>
      </w:r>
      <w:r w:rsidR="00252029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14:paraId="6B42F63E" w14:textId="77777777" w:rsidR="005F146A" w:rsidRDefault="005F146A" w:rsidP="00651007">
      <w:pPr>
        <w:pStyle w:val="Style4"/>
        <w:widowControl/>
        <w:tabs>
          <w:tab w:val="left" w:pos="110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Расходы на обеспечение деятельности </w:t>
      </w:r>
      <w:r w:rsidR="00A73B2D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 xml:space="preserve">палаты </w:t>
      </w:r>
      <w:r w:rsidRPr="00BC4652">
        <w:rPr>
          <w:rStyle w:val="FontStyle14"/>
          <w:sz w:val="24"/>
          <w:szCs w:val="24"/>
        </w:rPr>
        <w:t xml:space="preserve">предусматриваются в бюджете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отдельной строкой в соответствии с классификацией расходов бюджетов Российской Федерации.</w:t>
      </w:r>
    </w:p>
    <w:p w14:paraId="02ED9972" w14:textId="474E456D" w:rsidR="00252029" w:rsidRDefault="00252029" w:rsidP="00601C2F">
      <w:pPr>
        <w:pStyle w:val="Style4"/>
        <w:widowControl/>
        <w:numPr>
          <w:ilvl w:val="0"/>
          <w:numId w:val="66"/>
        </w:numPr>
        <w:tabs>
          <w:tab w:val="left" w:pos="0"/>
        </w:tabs>
        <w:spacing w:line="240" w:lineRule="auto"/>
        <w:ind w:left="0" w:firstLine="696"/>
        <w:rPr>
          <w:rStyle w:val="FontStyle14"/>
          <w:sz w:val="24"/>
          <w:szCs w:val="24"/>
        </w:rPr>
      </w:pPr>
      <w:r w:rsidRPr="00252029">
        <w:rPr>
          <w:rStyle w:val="FontStyle14"/>
          <w:sz w:val="24"/>
          <w:szCs w:val="24"/>
        </w:rPr>
        <w:t>Контроль</w:t>
      </w:r>
      <w:r w:rsidR="00601C2F">
        <w:rPr>
          <w:rStyle w:val="FontStyle14"/>
          <w:sz w:val="24"/>
          <w:szCs w:val="24"/>
        </w:rPr>
        <w:t>,</w:t>
      </w:r>
      <w:r w:rsidRPr="00252029">
        <w:rPr>
          <w:rStyle w:val="FontStyle14"/>
          <w:sz w:val="24"/>
          <w:szCs w:val="24"/>
        </w:rPr>
        <w:t xml:space="preserve"> за использованием </w:t>
      </w:r>
      <w:r w:rsidR="00601C2F" w:rsidRPr="00601C2F">
        <w:rPr>
          <w:rStyle w:val="FontStyle14"/>
          <w:sz w:val="24"/>
          <w:szCs w:val="24"/>
        </w:rPr>
        <w:t>Контрольно-счётной палат</w:t>
      </w:r>
      <w:r w:rsidR="00601C2F">
        <w:rPr>
          <w:rStyle w:val="FontStyle14"/>
          <w:sz w:val="24"/>
          <w:szCs w:val="24"/>
        </w:rPr>
        <w:t>ой</w:t>
      </w:r>
      <w:r w:rsidRPr="00252029">
        <w:rPr>
          <w:rStyle w:val="FontStyle14"/>
          <w:sz w:val="24"/>
          <w:szCs w:val="24"/>
        </w:rPr>
        <w:t xml:space="preserve"> бюджетных средств</w:t>
      </w:r>
      <w:r w:rsidR="00601C2F">
        <w:rPr>
          <w:rStyle w:val="FontStyle14"/>
          <w:sz w:val="24"/>
          <w:szCs w:val="24"/>
        </w:rPr>
        <w:t xml:space="preserve"> </w:t>
      </w:r>
      <w:r w:rsidRPr="00252029">
        <w:rPr>
          <w:rStyle w:val="FontStyle14"/>
          <w:sz w:val="24"/>
          <w:szCs w:val="24"/>
        </w:rPr>
        <w:t>и муниципального имущества осуществляется на основании</w:t>
      </w:r>
      <w:r>
        <w:rPr>
          <w:rStyle w:val="FontStyle14"/>
          <w:sz w:val="24"/>
          <w:szCs w:val="24"/>
        </w:rPr>
        <w:t xml:space="preserve"> </w:t>
      </w:r>
      <w:r w:rsidR="00601C2F">
        <w:rPr>
          <w:rStyle w:val="FontStyle14"/>
          <w:sz w:val="24"/>
          <w:szCs w:val="24"/>
        </w:rPr>
        <w:t xml:space="preserve">решений </w:t>
      </w:r>
      <w:r w:rsidR="00601C2F" w:rsidRPr="00601C2F">
        <w:rPr>
          <w:rStyle w:val="FontStyle14"/>
          <w:sz w:val="24"/>
          <w:szCs w:val="24"/>
        </w:rPr>
        <w:t>Совета депутатов Сергиево-Посадского городского округа</w:t>
      </w:r>
      <w:r w:rsidR="00601C2F">
        <w:rPr>
          <w:rStyle w:val="FontStyle14"/>
          <w:sz w:val="24"/>
          <w:szCs w:val="24"/>
        </w:rPr>
        <w:t>.</w:t>
      </w:r>
    </w:p>
    <w:p w14:paraId="3AFD0206" w14:textId="77777777" w:rsidR="00087DFE" w:rsidRDefault="00087DFE" w:rsidP="00087DFE">
      <w:pPr>
        <w:pStyle w:val="Style4"/>
        <w:widowControl/>
        <w:tabs>
          <w:tab w:val="left" w:pos="0"/>
        </w:tabs>
        <w:spacing w:line="240" w:lineRule="auto"/>
        <w:ind w:left="696" w:firstLine="0"/>
        <w:jc w:val="center"/>
        <w:rPr>
          <w:rStyle w:val="FontStyle14"/>
          <w:b/>
          <w:bCs/>
          <w:sz w:val="24"/>
          <w:szCs w:val="24"/>
        </w:rPr>
      </w:pPr>
    </w:p>
    <w:p w14:paraId="20CA4E3A" w14:textId="7E4F159C" w:rsidR="00087DFE" w:rsidRPr="00087DFE" w:rsidRDefault="00087DFE" w:rsidP="00087DFE">
      <w:pPr>
        <w:pStyle w:val="Style4"/>
        <w:widowControl/>
        <w:tabs>
          <w:tab w:val="left" w:pos="0"/>
        </w:tabs>
        <w:spacing w:line="240" w:lineRule="auto"/>
        <w:ind w:left="696" w:firstLine="0"/>
        <w:jc w:val="center"/>
        <w:rPr>
          <w:rStyle w:val="FontStyle14"/>
          <w:b/>
          <w:bCs/>
          <w:sz w:val="24"/>
          <w:szCs w:val="24"/>
        </w:rPr>
      </w:pPr>
      <w:r w:rsidRPr="00087DFE">
        <w:rPr>
          <w:rStyle w:val="FontStyle14"/>
          <w:b/>
          <w:bCs/>
          <w:sz w:val="24"/>
          <w:szCs w:val="24"/>
        </w:rPr>
        <w:t xml:space="preserve">Статья 22. </w:t>
      </w:r>
      <w:r w:rsidRPr="00087DFE">
        <w:rPr>
          <w:rStyle w:val="FontStyle14"/>
          <w:b/>
          <w:bCs/>
          <w:sz w:val="24"/>
          <w:szCs w:val="24"/>
        </w:rPr>
        <w:t>Материальное и социальное обеспечение должностных лиц</w:t>
      </w:r>
      <w:r>
        <w:rPr>
          <w:rStyle w:val="FontStyle14"/>
          <w:b/>
          <w:bCs/>
          <w:sz w:val="24"/>
          <w:szCs w:val="24"/>
        </w:rPr>
        <w:t xml:space="preserve"> Контрольно-счетной палаты</w:t>
      </w:r>
    </w:p>
    <w:p w14:paraId="28EEC474" w14:textId="3E8699D7" w:rsidR="00087DFE" w:rsidRPr="00087DFE" w:rsidRDefault="00087DFE" w:rsidP="00087DFE">
      <w:pPr>
        <w:pStyle w:val="Style4"/>
        <w:widowControl/>
        <w:tabs>
          <w:tab w:val="left" w:pos="0"/>
        </w:tabs>
        <w:ind w:left="696"/>
        <w:rPr>
          <w:rStyle w:val="FontStyle14"/>
          <w:sz w:val="24"/>
          <w:szCs w:val="24"/>
        </w:rPr>
      </w:pPr>
      <w:r w:rsidRPr="00087DFE">
        <w:rPr>
          <w:rStyle w:val="FontStyle14"/>
          <w:sz w:val="24"/>
          <w:szCs w:val="24"/>
        </w:rPr>
        <w:t xml:space="preserve">1. Должностным лицам </w:t>
      </w:r>
      <w:r>
        <w:rPr>
          <w:rStyle w:val="FontStyle14"/>
          <w:sz w:val="24"/>
          <w:szCs w:val="24"/>
        </w:rPr>
        <w:t>Контрольно-счетной палаты</w:t>
      </w:r>
      <w:r w:rsidRPr="00087DFE">
        <w:rPr>
          <w:rStyle w:val="FontStyle14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</w:t>
      </w:r>
      <w:r>
        <w:rPr>
          <w:rStyle w:val="FontStyle14"/>
          <w:sz w:val="24"/>
          <w:szCs w:val="24"/>
        </w:rPr>
        <w:t xml:space="preserve"> </w:t>
      </w:r>
      <w:r w:rsidRPr="00087DFE">
        <w:rPr>
          <w:rStyle w:val="FontStyle14"/>
          <w:sz w:val="24"/>
          <w:szCs w:val="24"/>
        </w:rPr>
        <w:t xml:space="preserve">муниципальные должности и должности муниципальной службы </w:t>
      </w:r>
      <w:r>
        <w:rPr>
          <w:rStyle w:val="FontStyle14"/>
          <w:sz w:val="24"/>
          <w:szCs w:val="24"/>
        </w:rPr>
        <w:t xml:space="preserve">в Сергиево-Посадском городском округе </w:t>
      </w:r>
      <w:r w:rsidRPr="00087DFE">
        <w:rPr>
          <w:rStyle w:val="FontStyle14"/>
          <w:sz w:val="24"/>
          <w:szCs w:val="24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14:paraId="702453B2" w14:textId="41A10629" w:rsidR="00601C2F" w:rsidRDefault="00087DFE" w:rsidP="00087DFE">
      <w:pPr>
        <w:pStyle w:val="Style4"/>
        <w:widowControl/>
        <w:tabs>
          <w:tab w:val="left" w:pos="0"/>
        </w:tabs>
        <w:ind w:left="696"/>
        <w:rPr>
          <w:rStyle w:val="FontStyle14"/>
          <w:sz w:val="24"/>
          <w:szCs w:val="24"/>
        </w:rPr>
      </w:pPr>
      <w:r w:rsidRPr="00087DFE">
        <w:rPr>
          <w:rStyle w:val="FontStyle14"/>
          <w:sz w:val="24"/>
          <w:szCs w:val="24"/>
        </w:rPr>
        <w:t>2.</w:t>
      </w:r>
      <w:r>
        <w:rPr>
          <w:rStyle w:val="FontStyle14"/>
          <w:sz w:val="24"/>
          <w:szCs w:val="24"/>
        </w:rPr>
        <w:t xml:space="preserve"> </w:t>
      </w:r>
      <w:r w:rsidRPr="00087DFE">
        <w:rPr>
          <w:rStyle w:val="FontStyle14"/>
          <w:sz w:val="24"/>
          <w:szCs w:val="24"/>
        </w:rPr>
        <w:t xml:space="preserve">Меры по материальному и социальному обеспечению председателя, заместителя председателя, инспекторов и иных работников аппарата устанавливаются муниципальными правовыми актами </w:t>
      </w:r>
      <w:r>
        <w:rPr>
          <w:rStyle w:val="FontStyle14"/>
          <w:sz w:val="24"/>
          <w:szCs w:val="24"/>
        </w:rPr>
        <w:t xml:space="preserve">Сергиево-Посадского городского округа </w:t>
      </w:r>
      <w:r w:rsidRPr="00087DFE">
        <w:rPr>
          <w:rStyle w:val="FontStyle14"/>
          <w:sz w:val="24"/>
          <w:szCs w:val="24"/>
        </w:rPr>
        <w:t xml:space="preserve">в соответствии с </w:t>
      </w:r>
      <w:r>
        <w:rPr>
          <w:rStyle w:val="FontStyle14"/>
          <w:sz w:val="24"/>
          <w:szCs w:val="24"/>
        </w:rPr>
        <w:t>законами Российской Федерации</w:t>
      </w:r>
      <w:r w:rsidRPr="00087DFE">
        <w:rPr>
          <w:rStyle w:val="FontStyle14"/>
          <w:sz w:val="24"/>
          <w:szCs w:val="24"/>
        </w:rPr>
        <w:t xml:space="preserve"> и законами </w:t>
      </w:r>
      <w:r>
        <w:rPr>
          <w:rStyle w:val="FontStyle14"/>
          <w:sz w:val="24"/>
          <w:szCs w:val="24"/>
        </w:rPr>
        <w:t>Московской области</w:t>
      </w:r>
      <w:r w:rsidRPr="00087DFE">
        <w:rPr>
          <w:rStyle w:val="FontStyle14"/>
          <w:sz w:val="24"/>
          <w:szCs w:val="24"/>
        </w:rPr>
        <w:t>.</w:t>
      </w:r>
    </w:p>
    <w:sectPr w:rsidR="00601C2F" w:rsidSect="00C22802">
      <w:footerReference w:type="default" r:id="rId8"/>
      <w:headerReference w:type="first" r:id="rId9"/>
      <w:type w:val="continuous"/>
      <w:pgSz w:w="11905" w:h="16837"/>
      <w:pgMar w:top="426" w:right="456" w:bottom="426" w:left="11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6F7D" w14:textId="77777777" w:rsidR="008E17ED" w:rsidRDefault="008E17ED">
      <w:r>
        <w:separator/>
      </w:r>
    </w:p>
  </w:endnote>
  <w:endnote w:type="continuationSeparator" w:id="0">
    <w:p w14:paraId="7CBAAAA8" w14:textId="77777777" w:rsidR="008E17ED" w:rsidRDefault="008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360234"/>
      <w:docPartObj>
        <w:docPartGallery w:val="Page Numbers (Bottom of Page)"/>
        <w:docPartUnique/>
      </w:docPartObj>
    </w:sdtPr>
    <w:sdtEndPr/>
    <w:sdtContent>
      <w:p w14:paraId="6291C206" w14:textId="77777777" w:rsidR="00C0496F" w:rsidRDefault="00C04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43">
          <w:rPr>
            <w:noProof/>
          </w:rPr>
          <w:t>11</w:t>
        </w:r>
        <w:r>
          <w:fldChar w:fldCharType="end"/>
        </w:r>
      </w:p>
    </w:sdtContent>
  </w:sdt>
  <w:p w14:paraId="0CCD4590" w14:textId="77777777" w:rsidR="00C0496F" w:rsidRDefault="00C049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1972" w14:textId="77777777" w:rsidR="008E17ED" w:rsidRDefault="008E17ED">
      <w:r>
        <w:separator/>
      </w:r>
    </w:p>
  </w:footnote>
  <w:footnote w:type="continuationSeparator" w:id="0">
    <w:p w14:paraId="464B87E2" w14:textId="77777777" w:rsidR="008E17ED" w:rsidRDefault="008E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EF7" w14:textId="77777777" w:rsidR="00C0496F" w:rsidRDefault="00C0496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D1"/>
    <w:multiLevelType w:val="singleLevel"/>
    <w:tmpl w:val="636A3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B92239"/>
    <w:multiLevelType w:val="singleLevel"/>
    <w:tmpl w:val="5CF6AB7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14532C"/>
    <w:multiLevelType w:val="hybridMultilevel"/>
    <w:tmpl w:val="5BE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B0B"/>
    <w:multiLevelType w:val="singleLevel"/>
    <w:tmpl w:val="F6A84E5A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2422D0"/>
    <w:multiLevelType w:val="singleLevel"/>
    <w:tmpl w:val="7C96F12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AE1829"/>
    <w:multiLevelType w:val="singleLevel"/>
    <w:tmpl w:val="07269D5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3A6F7C"/>
    <w:multiLevelType w:val="hybridMultilevel"/>
    <w:tmpl w:val="513CC0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52608"/>
    <w:multiLevelType w:val="singleLevel"/>
    <w:tmpl w:val="7D768F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2C1265"/>
    <w:multiLevelType w:val="singleLevel"/>
    <w:tmpl w:val="9E22F03E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4E4C91"/>
    <w:multiLevelType w:val="singleLevel"/>
    <w:tmpl w:val="1D84B43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75714C"/>
    <w:multiLevelType w:val="singleLevel"/>
    <w:tmpl w:val="9294A2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503C19"/>
    <w:multiLevelType w:val="singleLevel"/>
    <w:tmpl w:val="8BEED304"/>
    <w:lvl w:ilvl="0">
      <w:start w:val="19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1D761A"/>
    <w:multiLevelType w:val="singleLevel"/>
    <w:tmpl w:val="112E875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4032D2"/>
    <w:multiLevelType w:val="singleLevel"/>
    <w:tmpl w:val="B866D8F8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8C0E43"/>
    <w:multiLevelType w:val="singleLevel"/>
    <w:tmpl w:val="874CDE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6E2039"/>
    <w:multiLevelType w:val="singleLevel"/>
    <w:tmpl w:val="E59293BC"/>
    <w:lvl w:ilvl="0">
      <w:start w:val="8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842048"/>
    <w:multiLevelType w:val="singleLevel"/>
    <w:tmpl w:val="656ECC9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B97C44"/>
    <w:multiLevelType w:val="singleLevel"/>
    <w:tmpl w:val="2662EF6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211EC6"/>
    <w:multiLevelType w:val="singleLevel"/>
    <w:tmpl w:val="6E7E62E4"/>
    <w:lvl w:ilvl="0">
      <w:start w:val="6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EE6DDC"/>
    <w:multiLevelType w:val="hybridMultilevel"/>
    <w:tmpl w:val="A6D6D008"/>
    <w:lvl w:ilvl="0" w:tplc="7EB4463A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D45E0"/>
    <w:multiLevelType w:val="singleLevel"/>
    <w:tmpl w:val="D8F4BC5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C71C88"/>
    <w:multiLevelType w:val="singleLevel"/>
    <w:tmpl w:val="7EB4463A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D3567B0"/>
    <w:multiLevelType w:val="singleLevel"/>
    <w:tmpl w:val="11AA0F4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970495"/>
    <w:multiLevelType w:val="singleLevel"/>
    <w:tmpl w:val="F77299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E90CB8"/>
    <w:multiLevelType w:val="hybridMultilevel"/>
    <w:tmpl w:val="7924D19C"/>
    <w:lvl w:ilvl="0" w:tplc="A3DE0A2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45E1262"/>
    <w:multiLevelType w:val="hybridMultilevel"/>
    <w:tmpl w:val="0DDCF278"/>
    <w:lvl w:ilvl="0" w:tplc="C3CC07C6">
      <w:start w:val="1"/>
      <w:numFmt w:val="decimal"/>
      <w:lvlText w:val="%1)"/>
      <w:legacy w:legacy="1" w:legacySpace="0" w:legacyIndent="451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F470A"/>
    <w:multiLevelType w:val="hybridMultilevel"/>
    <w:tmpl w:val="C2BA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525D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041AA8"/>
    <w:multiLevelType w:val="singleLevel"/>
    <w:tmpl w:val="CA54A37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CB91BAE"/>
    <w:multiLevelType w:val="singleLevel"/>
    <w:tmpl w:val="3E0244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CEC3F3A"/>
    <w:multiLevelType w:val="singleLevel"/>
    <w:tmpl w:val="C338D36C"/>
    <w:lvl w:ilvl="0">
      <w:start w:val="5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B7463B"/>
    <w:multiLevelType w:val="multilevel"/>
    <w:tmpl w:val="C82251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45D4A5C"/>
    <w:multiLevelType w:val="singleLevel"/>
    <w:tmpl w:val="02C46228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9510B2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763F0B"/>
    <w:multiLevelType w:val="singleLevel"/>
    <w:tmpl w:val="8B7204F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B41860"/>
    <w:multiLevelType w:val="singleLevel"/>
    <w:tmpl w:val="7DA822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DC631FA"/>
    <w:multiLevelType w:val="singleLevel"/>
    <w:tmpl w:val="0646EC92"/>
    <w:lvl w:ilvl="0">
      <w:start w:val="1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D15E87"/>
    <w:multiLevelType w:val="singleLevel"/>
    <w:tmpl w:val="67B4FD6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1F536BF"/>
    <w:multiLevelType w:val="hybridMultilevel"/>
    <w:tmpl w:val="17101272"/>
    <w:lvl w:ilvl="0" w:tplc="4F2CC44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642950C5"/>
    <w:multiLevelType w:val="singleLevel"/>
    <w:tmpl w:val="DDB86F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8653CBE"/>
    <w:multiLevelType w:val="singleLevel"/>
    <w:tmpl w:val="14FC4C4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415A60"/>
    <w:multiLevelType w:val="singleLevel"/>
    <w:tmpl w:val="141CEBC4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EA6306D"/>
    <w:multiLevelType w:val="multilevel"/>
    <w:tmpl w:val="BD04E34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8" w:hanging="1800"/>
      </w:pPr>
      <w:rPr>
        <w:rFonts w:hint="default"/>
      </w:rPr>
    </w:lvl>
  </w:abstractNum>
  <w:abstractNum w:abstractNumId="43" w15:restartNumberingAfterBreak="0">
    <w:nsid w:val="711B7B85"/>
    <w:multiLevelType w:val="singleLevel"/>
    <w:tmpl w:val="E5F47B7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2048AB"/>
    <w:multiLevelType w:val="singleLevel"/>
    <w:tmpl w:val="4F5AB47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EB797D"/>
    <w:multiLevelType w:val="singleLevel"/>
    <w:tmpl w:val="FB44008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F7E58D6"/>
    <w:multiLevelType w:val="singleLevel"/>
    <w:tmpl w:val="9A9E1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40"/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0"/>
  </w:num>
  <w:num w:numId="21">
    <w:abstractNumId w:val="15"/>
  </w:num>
  <w:num w:numId="22">
    <w:abstractNumId w:val="3"/>
  </w:num>
  <w:num w:numId="23">
    <w:abstractNumId w:val="3"/>
    <w:lvlOverride w:ilvl="0">
      <w:lvl w:ilvl="0">
        <w:start w:val="11"/>
        <w:numFmt w:val="decimal"/>
        <w:lvlText w:val="%1)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6"/>
  </w:num>
  <w:num w:numId="26">
    <w:abstractNumId w:val="36"/>
    <w:lvlOverride w:ilvl="0">
      <w:lvl w:ilvl="0">
        <w:start w:val="17"/>
        <w:numFmt w:val="decimal"/>
        <w:lvlText w:val="%1)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37"/>
  </w:num>
  <w:num w:numId="29">
    <w:abstractNumId w:val="20"/>
  </w:num>
  <w:num w:numId="30">
    <w:abstractNumId w:val="45"/>
  </w:num>
  <w:num w:numId="31">
    <w:abstractNumId w:val="45"/>
    <w:lvlOverride w:ilvl="0">
      <w:lvl w:ilvl="0">
        <w:start w:val="2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6"/>
  </w:num>
  <w:num w:numId="37">
    <w:abstractNumId w:val="12"/>
  </w:num>
  <w:num w:numId="38">
    <w:abstractNumId w:val="34"/>
  </w:num>
  <w:num w:numId="39">
    <w:abstractNumId w:val="34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1"/>
  </w:num>
  <w:num w:numId="41">
    <w:abstractNumId w:val="44"/>
  </w:num>
  <w:num w:numId="42">
    <w:abstractNumId w:val="22"/>
  </w:num>
  <w:num w:numId="43">
    <w:abstractNumId w:val="27"/>
  </w:num>
  <w:num w:numId="44">
    <w:abstractNumId w:val="39"/>
  </w:num>
  <w:num w:numId="45">
    <w:abstractNumId w:val="39"/>
    <w:lvlOverride w:ilvl="0">
      <w:lvl w:ilvl="0">
        <w:start w:val="4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3"/>
  </w:num>
  <w:num w:numId="47">
    <w:abstractNumId w:val="43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"/>
  </w:num>
  <w:num w:numId="49">
    <w:abstractNumId w:val="42"/>
  </w:num>
  <w:num w:numId="50">
    <w:abstractNumId w:val="8"/>
  </w:num>
  <w:num w:numId="51">
    <w:abstractNumId w:val="10"/>
  </w:num>
  <w:num w:numId="52">
    <w:abstractNumId w:val="1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8"/>
  </w:num>
  <w:num w:numId="54">
    <w:abstractNumId w:val="18"/>
    <w:lvlOverride w:ilvl="0">
      <w:lvl w:ilvl="0">
        <w:start w:val="6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"/>
  </w:num>
  <w:num w:numId="56">
    <w:abstractNumId w:val="13"/>
  </w:num>
  <w:num w:numId="57">
    <w:abstractNumId w:val="13"/>
    <w:lvlOverride w:ilvl="0">
      <w:lvl w:ilvl="0">
        <w:start w:val="6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"/>
  </w:num>
  <w:num w:numId="59">
    <w:abstractNumId w:val="9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1"/>
  </w:num>
  <w:num w:numId="61">
    <w:abstractNumId w:val="33"/>
  </w:num>
  <w:num w:numId="62">
    <w:abstractNumId w:val="25"/>
  </w:num>
  <w:num w:numId="63">
    <w:abstractNumId w:val="6"/>
  </w:num>
  <w:num w:numId="64">
    <w:abstractNumId w:val="2"/>
  </w:num>
  <w:num w:numId="65">
    <w:abstractNumId w:val="19"/>
  </w:num>
  <w:num w:numId="66">
    <w:abstractNumId w:val="24"/>
  </w:num>
  <w:num w:numId="67">
    <w:abstractNumId w:val="38"/>
  </w:num>
  <w:num w:numId="68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C0"/>
    <w:rsid w:val="000050DC"/>
    <w:rsid w:val="0003294A"/>
    <w:rsid w:val="00057249"/>
    <w:rsid w:val="00071A3E"/>
    <w:rsid w:val="00083637"/>
    <w:rsid w:val="00087DFE"/>
    <w:rsid w:val="000947A3"/>
    <w:rsid w:val="000C5AC8"/>
    <w:rsid w:val="000E1082"/>
    <w:rsid w:val="000E6480"/>
    <w:rsid w:val="00103566"/>
    <w:rsid w:val="00123C9F"/>
    <w:rsid w:val="00137B59"/>
    <w:rsid w:val="00144796"/>
    <w:rsid w:val="00144BE8"/>
    <w:rsid w:val="00151060"/>
    <w:rsid w:val="00151AD5"/>
    <w:rsid w:val="00167CC6"/>
    <w:rsid w:val="0018594C"/>
    <w:rsid w:val="001A04E2"/>
    <w:rsid w:val="001B04FB"/>
    <w:rsid w:val="001B3275"/>
    <w:rsid w:val="001C2239"/>
    <w:rsid w:val="001D1C04"/>
    <w:rsid w:val="001D3A1C"/>
    <w:rsid w:val="001D54F3"/>
    <w:rsid w:val="001E2414"/>
    <w:rsid w:val="002043D2"/>
    <w:rsid w:val="00220624"/>
    <w:rsid w:val="00221877"/>
    <w:rsid w:val="0022462F"/>
    <w:rsid w:val="002441BA"/>
    <w:rsid w:val="00252029"/>
    <w:rsid w:val="00260435"/>
    <w:rsid w:val="0029631D"/>
    <w:rsid w:val="002A5F17"/>
    <w:rsid w:val="002B5066"/>
    <w:rsid w:val="002C074D"/>
    <w:rsid w:val="002C345F"/>
    <w:rsid w:val="002C4234"/>
    <w:rsid w:val="002E00D2"/>
    <w:rsid w:val="002E7AC5"/>
    <w:rsid w:val="002F562A"/>
    <w:rsid w:val="002F58EF"/>
    <w:rsid w:val="003106C4"/>
    <w:rsid w:val="00316A99"/>
    <w:rsid w:val="003644DC"/>
    <w:rsid w:val="00364A6F"/>
    <w:rsid w:val="00365960"/>
    <w:rsid w:val="00370490"/>
    <w:rsid w:val="00372103"/>
    <w:rsid w:val="003818DA"/>
    <w:rsid w:val="0039324E"/>
    <w:rsid w:val="003A44C0"/>
    <w:rsid w:val="003B2408"/>
    <w:rsid w:val="003B250B"/>
    <w:rsid w:val="00417E3F"/>
    <w:rsid w:val="00423706"/>
    <w:rsid w:val="0042408C"/>
    <w:rsid w:val="004415B7"/>
    <w:rsid w:val="004431C0"/>
    <w:rsid w:val="0045360D"/>
    <w:rsid w:val="004553CB"/>
    <w:rsid w:val="00484015"/>
    <w:rsid w:val="00486A3F"/>
    <w:rsid w:val="004907C5"/>
    <w:rsid w:val="00491E62"/>
    <w:rsid w:val="004A5D88"/>
    <w:rsid w:val="004B5C82"/>
    <w:rsid w:val="004B7229"/>
    <w:rsid w:val="004C668E"/>
    <w:rsid w:val="00507367"/>
    <w:rsid w:val="005200C0"/>
    <w:rsid w:val="00523D7D"/>
    <w:rsid w:val="00563720"/>
    <w:rsid w:val="005662EB"/>
    <w:rsid w:val="00572305"/>
    <w:rsid w:val="005766D4"/>
    <w:rsid w:val="005802CD"/>
    <w:rsid w:val="005A4E07"/>
    <w:rsid w:val="005D632F"/>
    <w:rsid w:val="005E2870"/>
    <w:rsid w:val="005F146A"/>
    <w:rsid w:val="00600F18"/>
    <w:rsid w:val="00601C2F"/>
    <w:rsid w:val="00611C49"/>
    <w:rsid w:val="006236AE"/>
    <w:rsid w:val="00633904"/>
    <w:rsid w:val="006366C4"/>
    <w:rsid w:val="00651007"/>
    <w:rsid w:val="006559BB"/>
    <w:rsid w:val="006671A4"/>
    <w:rsid w:val="006871CF"/>
    <w:rsid w:val="006B68D9"/>
    <w:rsid w:val="006D2F43"/>
    <w:rsid w:val="006D4ACC"/>
    <w:rsid w:val="006D75BD"/>
    <w:rsid w:val="006E01A2"/>
    <w:rsid w:val="006E191F"/>
    <w:rsid w:val="00742DE9"/>
    <w:rsid w:val="00745C92"/>
    <w:rsid w:val="00785DEB"/>
    <w:rsid w:val="00794D8A"/>
    <w:rsid w:val="007958D6"/>
    <w:rsid w:val="007A7527"/>
    <w:rsid w:val="007C065D"/>
    <w:rsid w:val="007F27D9"/>
    <w:rsid w:val="007F28E5"/>
    <w:rsid w:val="008004A6"/>
    <w:rsid w:val="00817787"/>
    <w:rsid w:val="0083193B"/>
    <w:rsid w:val="00840DB2"/>
    <w:rsid w:val="0084483D"/>
    <w:rsid w:val="008470CC"/>
    <w:rsid w:val="00883FE6"/>
    <w:rsid w:val="0089124F"/>
    <w:rsid w:val="00891D81"/>
    <w:rsid w:val="008D27CB"/>
    <w:rsid w:val="008D7587"/>
    <w:rsid w:val="008E17ED"/>
    <w:rsid w:val="008E3106"/>
    <w:rsid w:val="008E7A82"/>
    <w:rsid w:val="00914B0E"/>
    <w:rsid w:val="00930F75"/>
    <w:rsid w:val="009452C6"/>
    <w:rsid w:val="00953BB0"/>
    <w:rsid w:val="0095451A"/>
    <w:rsid w:val="00965FA0"/>
    <w:rsid w:val="009859FC"/>
    <w:rsid w:val="009B091D"/>
    <w:rsid w:val="009B2569"/>
    <w:rsid w:val="009C2C74"/>
    <w:rsid w:val="009D51E6"/>
    <w:rsid w:val="009E3F4F"/>
    <w:rsid w:val="00A532E4"/>
    <w:rsid w:val="00A53D20"/>
    <w:rsid w:val="00A56DC0"/>
    <w:rsid w:val="00A73B2D"/>
    <w:rsid w:val="00A84E79"/>
    <w:rsid w:val="00AA33F8"/>
    <w:rsid w:val="00AE3DD7"/>
    <w:rsid w:val="00B03467"/>
    <w:rsid w:val="00B13D2A"/>
    <w:rsid w:val="00B14F3F"/>
    <w:rsid w:val="00B25A81"/>
    <w:rsid w:val="00B9370E"/>
    <w:rsid w:val="00B94BA9"/>
    <w:rsid w:val="00BA6036"/>
    <w:rsid w:val="00BB7229"/>
    <w:rsid w:val="00BC4652"/>
    <w:rsid w:val="00BD2422"/>
    <w:rsid w:val="00C041D6"/>
    <w:rsid w:val="00C0496F"/>
    <w:rsid w:val="00C1501E"/>
    <w:rsid w:val="00C22802"/>
    <w:rsid w:val="00C4290C"/>
    <w:rsid w:val="00C4298E"/>
    <w:rsid w:val="00C437FE"/>
    <w:rsid w:val="00C64821"/>
    <w:rsid w:val="00C71EF4"/>
    <w:rsid w:val="00C808B5"/>
    <w:rsid w:val="00C87753"/>
    <w:rsid w:val="00C90636"/>
    <w:rsid w:val="00C92B30"/>
    <w:rsid w:val="00C95FD3"/>
    <w:rsid w:val="00CC0098"/>
    <w:rsid w:val="00CE6B86"/>
    <w:rsid w:val="00D0218F"/>
    <w:rsid w:val="00D21495"/>
    <w:rsid w:val="00D22725"/>
    <w:rsid w:val="00D27608"/>
    <w:rsid w:val="00D31644"/>
    <w:rsid w:val="00D50AE9"/>
    <w:rsid w:val="00D91431"/>
    <w:rsid w:val="00DA2849"/>
    <w:rsid w:val="00DA48B7"/>
    <w:rsid w:val="00DC1144"/>
    <w:rsid w:val="00DF34EC"/>
    <w:rsid w:val="00E34359"/>
    <w:rsid w:val="00E81654"/>
    <w:rsid w:val="00E9214D"/>
    <w:rsid w:val="00E93104"/>
    <w:rsid w:val="00EB6857"/>
    <w:rsid w:val="00EE28B5"/>
    <w:rsid w:val="00F01744"/>
    <w:rsid w:val="00F04CF6"/>
    <w:rsid w:val="00F1201F"/>
    <w:rsid w:val="00F12B52"/>
    <w:rsid w:val="00F15806"/>
    <w:rsid w:val="00F17093"/>
    <w:rsid w:val="00F31BC8"/>
    <w:rsid w:val="00F820E6"/>
    <w:rsid w:val="00F840BC"/>
    <w:rsid w:val="00FA5D92"/>
    <w:rsid w:val="00FB5A68"/>
    <w:rsid w:val="00FE487E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93A64"/>
  <w15:docId w15:val="{3EBD3279-7517-431D-88F4-1AEFBCD2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1F79-19C9-4093-A8CC-C834199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5751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2019-09-23T09:33:00Z</cp:lastPrinted>
  <dcterms:created xsi:type="dcterms:W3CDTF">2021-09-01T10:59:00Z</dcterms:created>
  <dcterms:modified xsi:type="dcterms:W3CDTF">2021-09-01T11:21:00Z</dcterms:modified>
</cp:coreProperties>
</file>