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86" w:rsidRPr="00AD6AF5" w:rsidRDefault="00230986" w:rsidP="0023098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>СВОДНЫЙ ОТЧЕТ</w:t>
      </w:r>
    </w:p>
    <w:p w:rsidR="006657F8" w:rsidRPr="006A08B3" w:rsidRDefault="00230986" w:rsidP="00E73F55">
      <w:pPr>
        <w:spacing w:after="0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6657F8">
        <w:rPr>
          <w:rFonts w:ascii="Times New Roman" w:hAnsi="Times New Roman"/>
          <w:sz w:val="24"/>
          <w:szCs w:val="24"/>
        </w:rPr>
        <w:t xml:space="preserve">о результатах </w:t>
      </w:r>
      <w:proofErr w:type="gramStart"/>
      <w:r w:rsidRPr="006657F8">
        <w:rPr>
          <w:rFonts w:ascii="Times New Roman" w:hAnsi="Times New Roman"/>
          <w:sz w:val="24"/>
          <w:szCs w:val="24"/>
        </w:rPr>
        <w:t>проведения оценки ре</w:t>
      </w:r>
      <w:r w:rsidR="006C08AB">
        <w:rPr>
          <w:rFonts w:ascii="Times New Roman" w:hAnsi="Times New Roman"/>
          <w:sz w:val="24"/>
          <w:szCs w:val="24"/>
        </w:rPr>
        <w:t xml:space="preserve">гулирующего воздействия проекта </w:t>
      </w:r>
      <w:r w:rsidR="008D6AC8">
        <w:rPr>
          <w:rFonts w:ascii="Times New Roman" w:hAnsi="Times New Roman"/>
          <w:sz w:val="24"/>
          <w:szCs w:val="24"/>
        </w:rPr>
        <w:t>п</w:t>
      </w:r>
      <w:r w:rsidRPr="006657F8">
        <w:rPr>
          <w:rFonts w:ascii="Times New Roman" w:hAnsi="Times New Roman"/>
          <w:sz w:val="24"/>
          <w:szCs w:val="24"/>
        </w:rPr>
        <w:t>остановления главы Сергиево-Посадского городского</w:t>
      </w:r>
      <w:proofErr w:type="gramEnd"/>
      <w:r w:rsidRPr="006657F8">
        <w:rPr>
          <w:rFonts w:ascii="Times New Roman" w:hAnsi="Times New Roman"/>
          <w:sz w:val="24"/>
          <w:szCs w:val="24"/>
        </w:rPr>
        <w:t xml:space="preserve"> округа </w:t>
      </w:r>
      <w:r w:rsidR="006657F8" w:rsidRPr="006657F8">
        <w:rPr>
          <w:rFonts w:ascii="Times New Roman" w:hAnsi="Times New Roman"/>
          <w:b/>
          <w:sz w:val="24"/>
          <w:szCs w:val="24"/>
        </w:rPr>
        <w:t>«</w:t>
      </w:r>
      <w:r w:rsidR="00E73F55" w:rsidRPr="00E73F5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О вне</w:t>
      </w:r>
      <w:r w:rsidR="00E73F5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сении изменений в постановление </w:t>
      </w:r>
      <w:r w:rsidR="00E73F55" w:rsidRPr="00E73F5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главы Сергие</w:t>
      </w:r>
      <w:r w:rsidR="00E73F5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во-Посадского городского округа </w:t>
      </w:r>
      <w:r w:rsidR="00E73F55" w:rsidRPr="00E73F5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Московской области от 01.06.2020 №804-ПГ</w:t>
      </w:r>
      <w:r w:rsidR="009B0DF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»</w:t>
      </w:r>
    </w:p>
    <w:p w:rsidR="00230986" w:rsidRPr="00AD6AF5" w:rsidRDefault="00230986" w:rsidP="006657F8">
      <w:pPr>
        <w:pStyle w:val="Default"/>
        <w:ind w:right="-2"/>
        <w:jc w:val="center"/>
      </w:pPr>
    </w:p>
    <w:p w:rsidR="00230986" w:rsidRPr="00AD6AF5" w:rsidRDefault="00230986" w:rsidP="0023098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>Общая информация:</w:t>
      </w:r>
    </w:p>
    <w:p w:rsidR="00230986" w:rsidRPr="00AD6AF5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D6AF5">
        <w:rPr>
          <w:rFonts w:ascii="Times New Roman" w:hAnsi="Times New Roman"/>
          <w:sz w:val="24"/>
          <w:szCs w:val="24"/>
        </w:rPr>
        <w:t xml:space="preserve">Орган-разработчик проекта муниципального нормативного правового акта: </w:t>
      </w:r>
      <w:r w:rsidR="006657F8">
        <w:rPr>
          <w:rFonts w:ascii="Times New Roman" w:hAnsi="Times New Roman"/>
          <w:sz w:val="24"/>
          <w:szCs w:val="24"/>
          <w:u w:val="single"/>
        </w:rPr>
        <w:t>Союз «Торгово-промышленная палата Сергиево-Посадского муниципального района».</w:t>
      </w:r>
    </w:p>
    <w:p w:rsidR="009B0DFC" w:rsidRPr="006A08B3" w:rsidRDefault="00230986" w:rsidP="00E73F55">
      <w:pPr>
        <w:pStyle w:val="Default"/>
        <w:numPr>
          <w:ilvl w:val="1"/>
          <w:numId w:val="1"/>
        </w:numPr>
        <w:tabs>
          <w:tab w:val="left" w:pos="0"/>
        </w:tabs>
        <w:ind w:left="0" w:right="-2" w:firstLine="0"/>
        <w:jc w:val="both"/>
        <w:rPr>
          <w:kern w:val="36"/>
          <w:u w:val="single"/>
        </w:rPr>
      </w:pPr>
      <w:r w:rsidRPr="00230986">
        <w:t xml:space="preserve">Вид и наименование проекта муниципального нормативного правового акта: </w:t>
      </w:r>
      <w:r w:rsidR="00A1375D">
        <w:rPr>
          <w:u w:val="single"/>
        </w:rPr>
        <w:t>проект</w:t>
      </w:r>
      <w:r w:rsidR="00531156" w:rsidRPr="009B0DFC">
        <w:rPr>
          <w:u w:val="single"/>
        </w:rPr>
        <w:t xml:space="preserve"> </w:t>
      </w:r>
      <w:r w:rsidR="008D6AC8">
        <w:rPr>
          <w:u w:val="single"/>
        </w:rPr>
        <w:t>п</w:t>
      </w:r>
      <w:r w:rsidR="006657F8" w:rsidRPr="009B0DFC">
        <w:rPr>
          <w:u w:val="single"/>
        </w:rPr>
        <w:t xml:space="preserve">остановления главы Сергиево-Посадского городского округа </w:t>
      </w:r>
      <w:r w:rsidR="006657F8" w:rsidRPr="009B0DFC">
        <w:rPr>
          <w:b/>
          <w:u w:val="single"/>
        </w:rPr>
        <w:t>«</w:t>
      </w:r>
      <w:r w:rsidR="00E73F55" w:rsidRPr="00E73F55">
        <w:rPr>
          <w:kern w:val="36"/>
          <w:u w:val="single"/>
        </w:rPr>
        <w:t>О внесении изменений в постановление главы Сергиево-Посадского городского округа Московской области от 01.06.2020 №804-ПГ</w:t>
      </w:r>
      <w:r w:rsidR="009B0DFC" w:rsidRPr="006A08B3">
        <w:rPr>
          <w:kern w:val="36"/>
          <w:u w:val="single"/>
        </w:rPr>
        <w:t>»</w:t>
      </w:r>
      <w:r w:rsidR="006E3982" w:rsidRPr="006A08B3">
        <w:rPr>
          <w:kern w:val="36"/>
          <w:u w:val="single"/>
        </w:rPr>
        <w:t>.</w:t>
      </w:r>
    </w:p>
    <w:p w:rsidR="008E41AB" w:rsidRPr="00BD1536" w:rsidRDefault="00230986" w:rsidP="00E73F55">
      <w:pPr>
        <w:pStyle w:val="Default"/>
        <w:numPr>
          <w:ilvl w:val="1"/>
          <w:numId w:val="1"/>
        </w:numPr>
        <w:tabs>
          <w:tab w:val="left" w:pos="0"/>
        </w:tabs>
        <w:ind w:left="0" w:right="-2" w:firstLine="0"/>
        <w:jc w:val="both"/>
      </w:pPr>
      <w:proofErr w:type="gramStart"/>
      <w:r w:rsidRPr="00BD1536">
        <w:t xml:space="preserve">Краткое описание предлагаемого способа правового регулирования: </w:t>
      </w:r>
      <w:r w:rsidR="00E73F55">
        <w:t>приведение правового акта в соответствие с положениями распоряжения</w:t>
      </w:r>
      <w:r w:rsidR="00E73F55" w:rsidRPr="00E73F55">
        <w:t xml:space="preserve"> Министерства сельского хозяйства и продовольствия Московской области от 13.10.2020 №20РВ-306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области»</w:t>
      </w:r>
      <w:r w:rsidR="00E73F55">
        <w:t>;</w:t>
      </w:r>
      <w:proofErr w:type="gramEnd"/>
      <w:r w:rsidR="00E73F55">
        <w:t xml:space="preserve"> </w:t>
      </w:r>
      <w:bookmarkStart w:id="0" w:name="_GoBack"/>
      <w:bookmarkEnd w:id="0"/>
      <w:r w:rsidR="00BD1536" w:rsidRPr="00BD1536">
        <w:rPr>
          <w:u w:val="single"/>
        </w:rPr>
        <w:t xml:space="preserve">внесение дополнительного вида типового </w:t>
      </w:r>
      <w:proofErr w:type="gramStart"/>
      <w:r w:rsidR="00BD1536" w:rsidRPr="00BD1536">
        <w:rPr>
          <w:u w:val="single"/>
        </w:rPr>
        <w:t>архитектурного решения</w:t>
      </w:r>
      <w:proofErr w:type="gramEnd"/>
      <w:r w:rsidR="00BD1536" w:rsidRPr="00BD1536">
        <w:rPr>
          <w:u w:val="single"/>
        </w:rPr>
        <w:t xml:space="preserve"> нестационарн</w:t>
      </w:r>
      <w:r w:rsidR="00BD1536">
        <w:rPr>
          <w:u w:val="single"/>
        </w:rPr>
        <w:t>ого</w:t>
      </w:r>
      <w:r w:rsidR="00BD1536" w:rsidRPr="00BD1536">
        <w:rPr>
          <w:u w:val="single"/>
        </w:rPr>
        <w:t xml:space="preserve"> торгов</w:t>
      </w:r>
      <w:r w:rsidR="00BD1536">
        <w:rPr>
          <w:u w:val="single"/>
        </w:rPr>
        <w:t xml:space="preserve">ого </w:t>
      </w:r>
      <w:r w:rsidR="00BD1536" w:rsidRPr="00BD1536">
        <w:rPr>
          <w:u w:val="single"/>
        </w:rPr>
        <w:t>объект</w:t>
      </w:r>
      <w:r w:rsidR="00BD1536">
        <w:rPr>
          <w:u w:val="single"/>
        </w:rPr>
        <w:t>а</w:t>
      </w:r>
      <w:r w:rsidR="008E41AB" w:rsidRPr="00BD1536">
        <w:rPr>
          <w:u w:val="single"/>
        </w:rPr>
        <w:t>.</w:t>
      </w:r>
    </w:p>
    <w:p w:rsidR="00230986" w:rsidRPr="008E41AB" w:rsidRDefault="00230986" w:rsidP="008E41AB">
      <w:pPr>
        <w:pStyle w:val="Default"/>
        <w:numPr>
          <w:ilvl w:val="1"/>
          <w:numId w:val="1"/>
        </w:numPr>
        <w:tabs>
          <w:tab w:val="left" w:pos="0"/>
        </w:tabs>
        <w:ind w:left="0" w:right="-2" w:firstLine="0"/>
        <w:jc w:val="both"/>
      </w:pPr>
      <w:r w:rsidRPr="008E41AB">
        <w:t xml:space="preserve">Предполагаемая дата вступления в силу муниципального нормативного правового акта: </w:t>
      </w:r>
      <w:r w:rsidR="00E73F55">
        <w:rPr>
          <w:u w:val="single"/>
        </w:rPr>
        <w:t>октябрь</w:t>
      </w:r>
      <w:r w:rsidRPr="008E41AB">
        <w:rPr>
          <w:u w:val="single"/>
        </w:rPr>
        <w:t xml:space="preserve"> 20</w:t>
      </w:r>
      <w:r w:rsidR="006C08AB" w:rsidRPr="008E41AB">
        <w:rPr>
          <w:u w:val="single"/>
        </w:rPr>
        <w:t>21</w:t>
      </w:r>
      <w:r w:rsidRPr="008E41AB">
        <w:rPr>
          <w:u w:val="single"/>
        </w:rPr>
        <w:t xml:space="preserve"> года.</w:t>
      </w:r>
    </w:p>
    <w:p w:rsidR="00230986" w:rsidRPr="00AD6AF5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>Контактная информация исполнителя в органе-разработчике:</w:t>
      </w:r>
    </w:p>
    <w:p w:rsidR="00230986" w:rsidRPr="00AD6AF5" w:rsidRDefault="00230986" w:rsidP="0023098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D6AF5">
        <w:rPr>
          <w:rFonts w:ascii="Times New Roman" w:hAnsi="Times New Roman"/>
          <w:sz w:val="24"/>
          <w:szCs w:val="24"/>
        </w:rPr>
        <w:t xml:space="preserve">Ф.И.О.: </w:t>
      </w:r>
      <w:r w:rsidR="00392E72">
        <w:rPr>
          <w:rFonts w:ascii="Times New Roman" w:hAnsi="Times New Roman"/>
          <w:sz w:val="24"/>
          <w:szCs w:val="24"/>
          <w:u w:val="single"/>
        </w:rPr>
        <w:t>Ильина Татьяна Васильевна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230986" w:rsidRPr="00AD6AF5" w:rsidRDefault="00230986" w:rsidP="0023098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D6AF5">
        <w:rPr>
          <w:rFonts w:ascii="Times New Roman" w:hAnsi="Times New Roman"/>
          <w:sz w:val="24"/>
          <w:szCs w:val="24"/>
        </w:rPr>
        <w:t xml:space="preserve">Должность: </w:t>
      </w:r>
      <w:r w:rsidR="009B0DFC">
        <w:rPr>
          <w:rFonts w:ascii="Times New Roman" w:hAnsi="Times New Roman"/>
          <w:sz w:val="24"/>
          <w:szCs w:val="24"/>
        </w:rPr>
        <w:t>Вице-Президент - Директор Д</w:t>
      </w:r>
      <w:r w:rsidR="00392E72">
        <w:rPr>
          <w:rFonts w:ascii="Times New Roman" w:hAnsi="Times New Roman"/>
          <w:sz w:val="24"/>
          <w:szCs w:val="24"/>
        </w:rPr>
        <w:t>епартамента торговли и услуг Союза «Торгово-промышленн</w:t>
      </w:r>
      <w:r w:rsidR="009B0DFC">
        <w:rPr>
          <w:rFonts w:ascii="Times New Roman" w:hAnsi="Times New Roman"/>
          <w:sz w:val="24"/>
          <w:szCs w:val="24"/>
        </w:rPr>
        <w:t>ая палата</w:t>
      </w:r>
      <w:r w:rsidR="00392E72">
        <w:rPr>
          <w:rFonts w:ascii="Times New Roman" w:hAnsi="Times New Roman"/>
          <w:sz w:val="24"/>
          <w:szCs w:val="24"/>
        </w:rPr>
        <w:t xml:space="preserve"> Сергиево-Посадского района»</w:t>
      </w:r>
    </w:p>
    <w:p w:rsidR="00392E72" w:rsidRDefault="00230986" w:rsidP="00392E72">
      <w:pPr>
        <w:pStyle w:val="a3"/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 xml:space="preserve">Тел.: </w:t>
      </w:r>
      <w:r>
        <w:rPr>
          <w:rFonts w:ascii="Times New Roman" w:hAnsi="Times New Roman"/>
          <w:sz w:val="24"/>
          <w:szCs w:val="24"/>
          <w:u w:val="single"/>
        </w:rPr>
        <w:t>8 (496</w:t>
      </w:r>
      <w:r w:rsidRPr="00AD6AF5">
        <w:rPr>
          <w:rFonts w:ascii="Times New Roman" w:hAnsi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>551</w:t>
      </w:r>
      <w:r w:rsidRPr="00AD6AF5"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</w:rPr>
        <w:t>07</w:t>
      </w:r>
      <w:r w:rsidRPr="00AD6AF5">
        <w:rPr>
          <w:rFonts w:ascii="Times New Roman" w:hAnsi="Times New Roman"/>
          <w:sz w:val="24"/>
          <w:szCs w:val="24"/>
          <w:u w:val="single"/>
        </w:rPr>
        <w:t>-</w:t>
      </w:r>
      <w:r w:rsidR="00392E72">
        <w:rPr>
          <w:rFonts w:ascii="Times New Roman" w:hAnsi="Times New Roman"/>
          <w:sz w:val="24"/>
          <w:szCs w:val="24"/>
          <w:u w:val="single"/>
        </w:rPr>
        <w:t>79</w:t>
      </w:r>
      <w:r w:rsidRPr="00AD6AF5">
        <w:rPr>
          <w:rFonts w:ascii="Times New Roman" w:hAnsi="Times New Roman"/>
          <w:sz w:val="24"/>
          <w:szCs w:val="24"/>
          <w:u w:val="single"/>
        </w:rPr>
        <w:t>.</w:t>
      </w:r>
      <w:r w:rsidRPr="00AD6AF5">
        <w:rPr>
          <w:rFonts w:ascii="Times New Roman" w:hAnsi="Times New Roman"/>
          <w:sz w:val="24"/>
          <w:szCs w:val="24"/>
        </w:rPr>
        <w:t xml:space="preserve"> Адрес электронной почты:</w:t>
      </w:r>
      <w:r w:rsidRPr="00AD6AF5">
        <w:rPr>
          <w:sz w:val="24"/>
          <w:szCs w:val="24"/>
        </w:rPr>
        <w:t xml:space="preserve"> </w:t>
      </w:r>
      <w:hyperlink r:id="rId7" w:history="1">
        <w:r w:rsidR="00392E72" w:rsidRPr="00EF634E">
          <w:rPr>
            <w:rStyle w:val="a7"/>
            <w:sz w:val="24"/>
            <w:szCs w:val="24"/>
            <w:lang w:val="en-US"/>
          </w:rPr>
          <w:t>opr</w:t>
        </w:r>
        <w:r w:rsidR="00392E72" w:rsidRPr="00392E72">
          <w:rPr>
            <w:rStyle w:val="a7"/>
            <w:sz w:val="24"/>
            <w:szCs w:val="24"/>
          </w:rPr>
          <w:t>_</w:t>
        </w:r>
        <w:r w:rsidR="00392E72" w:rsidRPr="00EF634E">
          <w:rPr>
            <w:rStyle w:val="a7"/>
            <w:sz w:val="24"/>
            <w:szCs w:val="24"/>
            <w:lang w:val="en-US"/>
          </w:rPr>
          <w:t>sergievposad</w:t>
        </w:r>
        <w:r w:rsidR="00392E72" w:rsidRPr="00392E72">
          <w:rPr>
            <w:rStyle w:val="a7"/>
            <w:sz w:val="24"/>
            <w:szCs w:val="24"/>
          </w:rPr>
          <w:t>@</w:t>
        </w:r>
        <w:r w:rsidR="00392E72" w:rsidRPr="00EF634E">
          <w:rPr>
            <w:rStyle w:val="a7"/>
            <w:sz w:val="24"/>
            <w:szCs w:val="24"/>
            <w:lang w:val="en-US"/>
          </w:rPr>
          <w:t>mail</w:t>
        </w:r>
        <w:r w:rsidR="00392E72" w:rsidRPr="00392E72">
          <w:rPr>
            <w:rStyle w:val="a7"/>
            <w:sz w:val="24"/>
            <w:szCs w:val="24"/>
          </w:rPr>
          <w:t>.</w:t>
        </w:r>
        <w:proofErr w:type="spellStart"/>
        <w:r w:rsidR="00392E72" w:rsidRPr="00EF634E">
          <w:rPr>
            <w:rStyle w:val="a7"/>
            <w:sz w:val="24"/>
            <w:szCs w:val="24"/>
            <w:lang w:val="en-US"/>
          </w:rPr>
          <w:t>ru</w:t>
        </w:r>
        <w:proofErr w:type="spellEnd"/>
      </w:hyperlink>
    </w:p>
    <w:p w:rsidR="00230986" w:rsidRPr="00AD6AF5" w:rsidRDefault="00230986" w:rsidP="00392E72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  <w:shd w:val="clear" w:color="auto" w:fill="FFFFFF"/>
        </w:rPr>
        <w:t xml:space="preserve">Степень регулирующего воздействия проекта муниципального нормативного правового акта: </w:t>
      </w:r>
      <w:r w:rsidRPr="00AD6AF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отсутствует.</w:t>
      </w:r>
    </w:p>
    <w:p w:rsidR="00230986" w:rsidRPr="00AD6AF5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  <w:shd w:val="clear" w:color="auto" w:fill="FFFFFF"/>
        </w:rPr>
        <w:t>Обоснования отнесения проекта муниципального нормативного правового акта к определенной степени регулирующего воздействия.</w:t>
      </w:r>
    </w:p>
    <w:p w:rsidR="00230986" w:rsidRPr="00AD6AF5" w:rsidRDefault="00230986" w:rsidP="00230986">
      <w:pPr>
        <w:pStyle w:val="a3"/>
        <w:numPr>
          <w:ilvl w:val="0"/>
          <w:numId w:val="1"/>
        </w:numPr>
        <w:tabs>
          <w:tab w:val="left" w:pos="284"/>
        </w:tabs>
        <w:spacing w:before="24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  <w:shd w:val="clear" w:color="auto" w:fill="FFFFFF"/>
        </w:rPr>
        <w:t xml:space="preserve">Описание проблемы, на решение которой направлено предлагаемое правовое регулирование: </w:t>
      </w:r>
    </w:p>
    <w:p w:rsidR="002B39CE" w:rsidRPr="00A01A11" w:rsidRDefault="00230986" w:rsidP="00182C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39CE">
        <w:rPr>
          <w:rFonts w:ascii="Times New Roman" w:hAnsi="Times New Roman"/>
          <w:sz w:val="24"/>
          <w:szCs w:val="24"/>
        </w:rPr>
        <w:t>Формулировка проблемы, на решение которой направлен предлагаемый способ</w:t>
      </w:r>
      <w:r w:rsidR="006A08B3" w:rsidRPr="002B39CE">
        <w:rPr>
          <w:rFonts w:ascii="Times New Roman" w:hAnsi="Times New Roman"/>
          <w:sz w:val="24"/>
          <w:szCs w:val="24"/>
        </w:rPr>
        <w:t xml:space="preserve"> </w:t>
      </w:r>
      <w:r w:rsidRPr="002B39CE">
        <w:rPr>
          <w:rFonts w:ascii="Times New Roman" w:hAnsi="Times New Roman"/>
          <w:sz w:val="24"/>
          <w:szCs w:val="24"/>
        </w:rPr>
        <w:t>регулирования</w:t>
      </w:r>
      <w:r w:rsidRPr="00A01A11">
        <w:rPr>
          <w:rFonts w:ascii="Times New Roman" w:hAnsi="Times New Roman"/>
          <w:sz w:val="24"/>
          <w:szCs w:val="24"/>
        </w:rPr>
        <w:t xml:space="preserve">: </w:t>
      </w:r>
      <w:r w:rsidR="006A08B3" w:rsidRPr="00A01A11">
        <w:rPr>
          <w:rFonts w:ascii="Times New Roman" w:hAnsi="Times New Roman"/>
          <w:sz w:val="24"/>
          <w:szCs w:val="24"/>
          <w:shd w:val="clear" w:color="auto" w:fill="FFFFFF"/>
        </w:rPr>
        <w:t>нормативно-</w:t>
      </w:r>
      <w:r w:rsidRPr="00A01A11">
        <w:rPr>
          <w:rFonts w:ascii="Times New Roman" w:hAnsi="Times New Roman"/>
          <w:sz w:val="24"/>
          <w:szCs w:val="24"/>
          <w:shd w:val="clear" w:color="auto" w:fill="FFFFFF"/>
        </w:rPr>
        <w:t xml:space="preserve">правовой акт направлен </w:t>
      </w:r>
      <w:r w:rsidR="002B39CE" w:rsidRPr="00A01A11">
        <w:rPr>
          <w:rFonts w:ascii="Times New Roman" w:hAnsi="Times New Roman"/>
          <w:sz w:val="24"/>
          <w:szCs w:val="24"/>
          <w:shd w:val="clear" w:color="auto" w:fill="FFFFFF"/>
        </w:rPr>
        <w:t xml:space="preserve">на обеспечение </w:t>
      </w:r>
      <w:r w:rsidR="00A01A11" w:rsidRPr="00A01A11">
        <w:rPr>
          <w:rFonts w:ascii="Times New Roman" w:hAnsi="Times New Roman"/>
          <w:sz w:val="24"/>
          <w:szCs w:val="24"/>
          <w:shd w:val="clear" w:color="auto" w:fill="FFFFFF"/>
        </w:rPr>
        <w:t xml:space="preserve">жителей </w:t>
      </w:r>
      <w:r w:rsidR="00CF7E01">
        <w:rPr>
          <w:rFonts w:ascii="Times New Roman" w:hAnsi="Times New Roman"/>
          <w:sz w:val="24"/>
          <w:szCs w:val="24"/>
          <w:shd w:val="clear" w:color="auto" w:fill="FFFFFF"/>
        </w:rPr>
        <w:t xml:space="preserve">городского округа </w:t>
      </w:r>
      <w:r w:rsidR="00A01A11" w:rsidRPr="00A01A11">
        <w:rPr>
          <w:rFonts w:ascii="Times New Roman" w:hAnsi="Times New Roman"/>
          <w:sz w:val="24"/>
          <w:szCs w:val="24"/>
          <w:shd w:val="clear" w:color="auto" w:fill="FFFFFF"/>
        </w:rPr>
        <w:t>услугами торговли и общественного питания</w:t>
      </w:r>
      <w:r w:rsidR="00182C23" w:rsidRPr="00A01A1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30986" w:rsidRPr="002B39CE" w:rsidRDefault="00230986" w:rsidP="002B39CE">
      <w:pPr>
        <w:pStyle w:val="a3"/>
        <w:numPr>
          <w:ilvl w:val="1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B39CE">
        <w:rPr>
          <w:rFonts w:ascii="Times New Roman" w:hAnsi="Times New Roman"/>
          <w:sz w:val="24"/>
          <w:szCs w:val="24"/>
        </w:rPr>
        <w:t xml:space="preserve">Негативные эффекты, связанные с существованием проблемы: </w:t>
      </w:r>
      <w:r w:rsidRPr="002B39CE">
        <w:rPr>
          <w:rFonts w:ascii="Times New Roman" w:hAnsi="Times New Roman"/>
          <w:sz w:val="24"/>
          <w:szCs w:val="24"/>
          <w:u w:val="single"/>
        </w:rPr>
        <w:t>Нет.</w:t>
      </w:r>
    </w:p>
    <w:p w:rsidR="00230986" w:rsidRPr="00AD6AF5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 xml:space="preserve">Анализ опыта решения </w:t>
      </w:r>
      <w:proofErr w:type="gramStart"/>
      <w:r w:rsidRPr="00AD6AF5">
        <w:rPr>
          <w:rFonts w:ascii="Times New Roman" w:hAnsi="Times New Roman"/>
          <w:sz w:val="24"/>
          <w:szCs w:val="24"/>
        </w:rPr>
        <w:t>аналогичных проблем</w:t>
      </w:r>
      <w:proofErr w:type="gramEnd"/>
      <w:r w:rsidRPr="00AD6AF5">
        <w:rPr>
          <w:rFonts w:ascii="Times New Roman" w:hAnsi="Times New Roman"/>
          <w:sz w:val="24"/>
          <w:szCs w:val="24"/>
        </w:rPr>
        <w:t xml:space="preserve"> в других муниципальных образованиях, субъектах Российской Федерации, иностранных государствах: </w:t>
      </w:r>
      <w:r w:rsidRPr="00AD6AF5">
        <w:rPr>
          <w:rFonts w:ascii="Times New Roman" w:hAnsi="Times New Roman"/>
          <w:sz w:val="24"/>
          <w:szCs w:val="24"/>
          <w:u w:val="single"/>
        </w:rPr>
        <w:t>Анализ не проводился.</w:t>
      </w:r>
    </w:p>
    <w:p w:rsidR="00230986" w:rsidRPr="00AD6AF5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 xml:space="preserve">Источник данных: </w:t>
      </w:r>
      <w:r w:rsidRPr="00AD6AF5">
        <w:rPr>
          <w:rFonts w:ascii="Times New Roman" w:hAnsi="Times New Roman"/>
          <w:sz w:val="24"/>
          <w:szCs w:val="24"/>
          <w:u w:val="single"/>
        </w:rPr>
        <w:t>Нет.</w:t>
      </w:r>
    </w:p>
    <w:p w:rsidR="00230986" w:rsidRPr="00AD6AF5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 xml:space="preserve">Иная информация о проблеме: </w:t>
      </w:r>
      <w:r w:rsidRPr="00AD6AF5">
        <w:rPr>
          <w:rFonts w:ascii="Times New Roman" w:hAnsi="Times New Roman"/>
          <w:sz w:val="24"/>
          <w:szCs w:val="24"/>
          <w:u w:val="single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Определение  целей  предлагаемого правового регулирования и индикаторов для оценки их достижения:</w:t>
      </w:r>
    </w:p>
    <w:p w:rsidR="001143E8" w:rsidRPr="008D6AC8" w:rsidRDefault="00230986" w:rsidP="006A08B3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ind w:left="0" w:firstLine="0"/>
        <w:jc w:val="both"/>
        <w:rPr>
          <w:color w:val="222222"/>
        </w:rPr>
      </w:pPr>
      <w:r w:rsidRPr="004F3FC6">
        <w:t xml:space="preserve">Основание для разработки проекта муниципального нормативного правового акта: </w:t>
      </w:r>
      <w:r w:rsidR="006A08B3">
        <w:t>Федеральный закон</w:t>
      </w:r>
      <w:r w:rsidR="006A08B3" w:rsidRPr="006A08B3">
        <w:t xml:space="preserve"> от 06.10.2003 №131-ФЗ «Об общих принципах организации местного самоуправления в Росс</w:t>
      </w:r>
      <w:r w:rsidR="006A08B3">
        <w:t>ийской Федерации», распоряжение</w:t>
      </w:r>
      <w:r w:rsidR="006A08B3" w:rsidRPr="006A08B3">
        <w:t xml:space="preserve"> Министерства сельского хозяйства и продовольствия Московской области от 13.10.2020 №20РВ-306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</w:t>
      </w:r>
      <w:r w:rsidR="006A08B3" w:rsidRPr="006A08B3">
        <w:lastRenderedPageBreak/>
        <w:t>нестационарных торговых объектов на территории муниципального образования Московской области»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976"/>
        <w:gridCol w:w="3119"/>
      </w:tblGrid>
      <w:tr w:rsidR="00230986" w:rsidRPr="00AD6AF5" w:rsidTr="00CF16DC">
        <w:tc>
          <w:tcPr>
            <w:tcW w:w="3323" w:type="dxa"/>
            <w:vAlign w:val="center"/>
          </w:tcPr>
          <w:p w:rsidR="00230986" w:rsidRPr="00AD6AF5" w:rsidRDefault="00230986" w:rsidP="00CF16DC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Описание целей предлагаемого правового регулирования</w:t>
            </w:r>
          </w:p>
        </w:tc>
        <w:tc>
          <w:tcPr>
            <w:tcW w:w="2976" w:type="dxa"/>
            <w:vAlign w:val="center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363"/>
              </w:tabs>
              <w:autoSpaceDE w:val="0"/>
              <w:autoSpaceDN w:val="0"/>
              <w:spacing w:after="0" w:line="240" w:lineRule="auto"/>
              <w:ind w:left="-62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достижения целей предлагаемого правового регулирования</w:t>
            </w:r>
          </w:p>
        </w:tc>
        <w:tc>
          <w:tcPr>
            <w:tcW w:w="3119" w:type="dxa"/>
            <w:vAlign w:val="center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8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230986" w:rsidRPr="00AD6AF5" w:rsidTr="00CF16DC">
        <w:tc>
          <w:tcPr>
            <w:tcW w:w="3323" w:type="dxa"/>
          </w:tcPr>
          <w:p w:rsidR="00230986" w:rsidRPr="00B75DCC" w:rsidRDefault="00CF7E01" w:rsidP="00BE674B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жителей городского округа услугами торговли и общественного питания</w:t>
            </w:r>
          </w:p>
        </w:tc>
        <w:tc>
          <w:tcPr>
            <w:tcW w:w="2976" w:type="dxa"/>
            <w:vAlign w:val="center"/>
          </w:tcPr>
          <w:p w:rsidR="00230986" w:rsidRPr="00AD6AF5" w:rsidRDefault="00E73F55" w:rsidP="00BE674B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r w:rsidR="00E03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0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E4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230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19" w:type="dxa"/>
            <w:vAlign w:val="center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986" w:rsidRPr="00AD6AF5" w:rsidRDefault="00230986" w:rsidP="00230986">
      <w:pPr>
        <w:widowControl w:val="0"/>
        <w:autoSpaceDE w:val="0"/>
        <w:autoSpaceDN w:val="0"/>
        <w:spacing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Индикативные    показатели    предлагаемого   правового   регулирования   в количественном и качественном выражении: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977"/>
        <w:gridCol w:w="1701"/>
        <w:gridCol w:w="2268"/>
      </w:tblGrid>
      <w:tr w:rsidR="00230986" w:rsidRPr="00AD6AF5" w:rsidTr="00CF16DC">
        <w:tc>
          <w:tcPr>
            <w:tcW w:w="2472" w:type="dxa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целей предлагаемого правового регулирования</w:t>
            </w:r>
          </w:p>
        </w:tc>
        <w:tc>
          <w:tcPr>
            <w:tcW w:w="2977" w:type="dxa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измерения индикаторов</w:t>
            </w:r>
          </w:p>
        </w:tc>
        <w:tc>
          <w:tcPr>
            <w:tcW w:w="2268" w:type="dxa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значения индикаторов по годам</w:t>
            </w:r>
          </w:p>
        </w:tc>
      </w:tr>
      <w:tr w:rsidR="00230986" w:rsidRPr="00AD6AF5" w:rsidTr="00CF16DC">
        <w:trPr>
          <w:trHeight w:val="20"/>
        </w:trPr>
        <w:tc>
          <w:tcPr>
            <w:tcW w:w="2472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30986" w:rsidRPr="00AD6AF5" w:rsidRDefault="00230986" w:rsidP="00230986">
      <w:pPr>
        <w:pStyle w:val="a3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264"/>
      <w:bookmarkEnd w:id="1"/>
    </w:p>
    <w:p w:rsidR="00230986" w:rsidRPr="00AD6AF5" w:rsidRDefault="00230986" w:rsidP="0023098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Сравнение   предлагаемого  способа  правового  регулирования  с  иными способами решения проблемы: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предлагаемого способа правового регулирования: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  иных   способов   решения  проблемы  (если  иные  способы отсутствуют, указать):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Default="00230986" w:rsidP="00230986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3F9">
        <w:rPr>
          <w:rFonts w:ascii="Times New Roman" w:eastAsia="Times New Roman" w:hAnsi="Times New Roman"/>
          <w:sz w:val="24"/>
          <w:szCs w:val="24"/>
          <w:lang w:eastAsia="ru-RU"/>
        </w:rPr>
        <w:t>Обоснование выбора предлагаемого способа решения проблемы:</w:t>
      </w:r>
    </w:p>
    <w:p w:rsidR="00230986" w:rsidRPr="00A603F9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230986" w:rsidRPr="00AD6AF5" w:rsidRDefault="00230986" w:rsidP="00230986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276"/>
      <w:bookmarkEnd w:id="2"/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Качественная характеристика и оценка численности потенциальных адресатов предлагаемого правового регулирования:</w:t>
      </w:r>
    </w:p>
    <w:p w:rsidR="00230986" w:rsidRPr="00AD6AF5" w:rsidRDefault="00230986" w:rsidP="00230986">
      <w:pPr>
        <w:pStyle w:val="a3"/>
        <w:widowControl w:val="0"/>
        <w:tabs>
          <w:tab w:val="left" w:pos="284"/>
        </w:tabs>
        <w:autoSpaceDE w:val="0"/>
        <w:autoSpaceDN w:val="0"/>
        <w:spacing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843"/>
        <w:gridCol w:w="1843"/>
      </w:tblGrid>
      <w:tr w:rsidR="00230986" w:rsidRPr="00AD6AF5" w:rsidTr="00CF16DC">
        <w:tc>
          <w:tcPr>
            <w:tcW w:w="5732" w:type="dxa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P279"/>
            <w:bookmarkEnd w:id="3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группы субъектов предпринимательской и инвестиционной деятельности, иные заинтересованные лица, включая структурные подразделения администрации района, интересы которые будут затронуты предлагаемым правовым регулированием</w:t>
            </w:r>
          </w:p>
        </w:tc>
        <w:tc>
          <w:tcPr>
            <w:tcW w:w="1843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843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</w:tr>
    </w:tbl>
    <w:p w:rsidR="00230986" w:rsidRPr="00AD6AF5" w:rsidRDefault="00230986" w:rsidP="00230986">
      <w:pPr>
        <w:pStyle w:val="a3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292"/>
      <w:bookmarkEnd w:id="4"/>
    </w:p>
    <w:p w:rsidR="00230986" w:rsidRPr="00AD6AF5" w:rsidRDefault="00230986" w:rsidP="00230986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Изменение  функций  (полномочий,  обязанностей,  прав) органов местного самоуправления,   а  также  порядка  их  реализации  в  связи  с  введением предлагаемого правового регулирования </w:t>
      </w:r>
      <w:hyperlink w:anchor="P318" w:history="1">
        <w:r w:rsidRPr="00AD6AF5">
          <w:rPr>
            <w:rFonts w:ascii="Times New Roman" w:eastAsia="Times New Roman" w:hAnsi="Times New Roman"/>
            <w:sz w:val="24"/>
            <w:szCs w:val="24"/>
            <w:lang w:eastAsia="ru-RU"/>
          </w:rPr>
          <w:t>*</w:t>
        </w:r>
      </w:hyperlink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Нормативно правовой акт не приведет к изменению функций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01"/>
        <w:gridCol w:w="1984"/>
        <w:gridCol w:w="1843"/>
        <w:gridCol w:w="1843"/>
      </w:tblGrid>
      <w:tr w:rsidR="00230986" w:rsidRPr="00AD6AF5" w:rsidTr="00CF16DC">
        <w:trPr>
          <w:trHeight w:val="1776"/>
        </w:trPr>
        <w:tc>
          <w:tcPr>
            <w:tcW w:w="2047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5" w:name="P296"/>
            <w:bookmarkEnd w:id="5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функции (полномочия, обязанности, права)</w:t>
            </w:r>
          </w:p>
        </w:tc>
        <w:tc>
          <w:tcPr>
            <w:tcW w:w="1701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 функции (новая/изменяемая/отменяемая)</w:t>
            </w:r>
          </w:p>
        </w:tc>
        <w:tc>
          <w:tcPr>
            <w:tcW w:w="1984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Предполагаемый порядок реализации</w:t>
            </w:r>
          </w:p>
        </w:tc>
        <w:tc>
          <w:tcPr>
            <w:tcW w:w="1843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изменения трудовых затрат  чел./час в год), изменения численности сотрудников 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(чел.)</w:t>
            </w:r>
            <w:proofErr w:type="gramEnd"/>
          </w:p>
        </w:tc>
        <w:tc>
          <w:tcPr>
            <w:tcW w:w="1843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изменения потребностей в других ресурсах (при наличии)</w:t>
            </w:r>
          </w:p>
        </w:tc>
      </w:tr>
      <w:tr w:rsidR="00230986" w:rsidRPr="00AD6AF5" w:rsidTr="00CF16DC">
        <w:trPr>
          <w:trHeight w:val="230"/>
        </w:trPr>
        <w:tc>
          <w:tcPr>
            <w:tcW w:w="9418" w:type="dxa"/>
            <w:gridSpan w:val="5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230986" w:rsidRPr="00AD6AF5" w:rsidTr="00CF16DC">
        <w:trPr>
          <w:trHeight w:val="187"/>
        </w:trPr>
        <w:tc>
          <w:tcPr>
            <w:tcW w:w="2047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318"/>
      <w:bookmarkEnd w:id="6"/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*  Если  предлагаемое  правовое  регулирование  не приведет к изменению функций  (полномочий,  обязанностей, прав) органов местного самоуправления, указать.</w:t>
      </w:r>
    </w:p>
    <w:p w:rsidR="00230986" w:rsidRPr="00AD6AF5" w:rsidRDefault="00230986" w:rsidP="00230986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322"/>
      <w:bookmarkEnd w:id="7"/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  дополнительных   расходов  (доходов)  бюджета  Сергиево-Посадского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   Московской   области,   связанных   с   введением предлагаемого правового регулирования: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Нормативно правовой акт не приведет к дополнительному финансированию.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792"/>
        <w:gridCol w:w="2438"/>
      </w:tblGrid>
      <w:tr w:rsidR="00230986" w:rsidRPr="00AD6AF5" w:rsidTr="00CF16DC">
        <w:tc>
          <w:tcPr>
            <w:tcW w:w="3181" w:type="dxa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функции (полномочия, обязанности, права) (в соответствии с </w:t>
            </w:r>
            <w:hyperlink w:anchor="P296" w:history="1">
              <w:r w:rsidRPr="00AD6AF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пунктом 6.1</w:t>
              </w:r>
            </w:hyperlink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92" w:type="dxa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расходов (возможных поступлений) бюджета Сергиево-Посадского  муниципального района Московской области</w:t>
            </w:r>
          </w:p>
        </w:tc>
        <w:tc>
          <w:tcPr>
            <w:tcW w:w="2438" w:type="dxa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Количественная оценка расходов и возможных поступлений, руб.</w:t>
            </w:r>
          </w:p>
        </w:tc>
      </w:tr>
      <w:tr w:rsidR="00230986" w:rsidRPr="00AD6AF5" w:rsidTr="00CF16DC">
        <w:tc>
          <w:tcPr>
            <w:tcW w:w="3181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2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986" w:rsidRPr="00AD6AF5" w:rsidTr="00CF16DC">
        <w:tc>
          <w:tcPr>
            <w:tcW w:w="9411" w:type="dxa"/>
            <w:gridSpan w:val="3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единовременные расходы за период 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</w:t>
            </w:r>
            <w:proofErr w:type="gramStart"/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</w:p>
        </w:tc>
      </w:tr>
      <w:tr w:rsidR="00230986" w:rsidRPr="00AD6AF5" w:rsidTr="00CF16DC">
        <w:trPr>
          <w:trHeight w:val="313"/>
        </w:trPr>
        <w:tc>
          <w:tcPr>
            <w:tcW w:w="9411" w:type="dxa"/>
            <w:gridSpan w:val="3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периодические расходы за период 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</w:t>
            </w:r>
            <w:proofErr w:type="gramStart"/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</w:p>
        </w:tc>
      </w:tr>
      <w:tr w:rsidR="00230986" w:rsidRPr="00AD6AF5" w:rsidTr="00CF16DC">
        <w:tc>
          <w:tcPr>
            <w:tcW w:w="9411" w:type="dxa"/>
            <w:gridSpan w:val="3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возможные доходы за период 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</w:t>
            </w:r>
            <w:proofErr w:type="gramStart"/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</w:p>
        </w:tc>
      </w:tr>
    </w:tbl>
    <w:p w:rsidR="00230986" w:rsidRPr="002B39CE" w:rsidRDefault="00230986" w:rsidP="002B39CE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 сведения  о расходах и возможных доходах бюджета Сергиево-Посадского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области: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нет</w:t>
      </w:r>
      <w:proofErr w:type="gramStart"/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.</w:t>
      </w:r>
      <w:bookmarkStart w:id="8" w:name="P346"/>
      <w:bookmarkEnd w:id="8"/>
      <w:proofErr w:type="gramEnd"/>
    </w:p>
    <w:p w:rsidR="00230986" w:rsidRPr="00AD6AF5" w:rsidRDefault="00230986" w:rsidP="00230986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Изменение    обязанностей   (ограничений)   потенциальных   адресатов предлагаемого  правового  регулирования  и  связанные с ними дополнительные расходы (доходы):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1701"/>
        <w:gridCol w:w="2126"/>
      </w:tblGrid>
      <w:tr w:rsidR="00230986" w:rsidRPr="00AD6AF5" w:rsidTr="00CF16DC">
        <w:tc>
          <w:tcPr>
            <w:tcW w:w="2330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279" w:history="1">
              <w:r w:rsidRPr="00AD6AF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пунктом 5.1</w:t>
              </w:r>
            </w:hyperlink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3261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1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26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Количественная оценка, млн. рублей</w:t>
            </w:r>
          </w:p>
        </w:tc>
      </w:tr>
      <w:tr w:rsidR="00230986" w:rsidRPr="00AD6AF5" w:rsidTr="00CF16DC">
        <w:trPr>
          <w:trHeight w:val="255"/>
        </w:trPr>
        <w:tc>
          <w:tcPr>
            <w:tcW w:w="2330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30986" w:rsidRPr="00AD6AF5" w:rsidRDefault="00230986" w:rsidP="00230986">
      <w:pPr>
        <w:pStyle w:val="a3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Издержки и выгоды адресатов предлагаемого правового регулирования, не поддающиеся количественной оценке: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2B39CE" w:rsidRDefault="00230986" w:rsidP="002B39CE">
      <w:pPr>
        <w:pStyle w:val="a3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Источники данных: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widowControl w:val="0"/>
        <w:autoSpaceDE w:val="0"/>
        <w:autoSpaceDN w:val="0"/>
        <w:spacing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376"/>
      <w:bookmarkEnd w:id="9"/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9.  Оценка  рисков  неблагоприятных  последствий  применения  предлагаемого правового регулирования: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268"/>
        <w:gridCol w:w="1985"/>
        <w:gridCol w:w="2835"/>
      </w:tblGrid>
      <w:tr w:rsidR="00230986" w:rsidRPr="00AD6AF5" w:rsidTr="00CF16DC">
        <w:tc>
          <w:tcPr>
            <w:tcW w:w="2330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рисков</w:t>
            </w:r>
          </w:p>
        </w:tc>
        <w:tc>
          <w:tcPr>
            <w:tcW w:w="2268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5"/>
              </w:numPr>
              <w:tabs>
                <w:tab w:val="left" w:pos="364"/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вероятности наступления 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неблагоприятных последствий</w:t>
            </w:r>
          </w:p>
        </w:tc>
        <w:tc>
          <w:tcPr>
            <w:tcW w:w="1985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Методы контроля рисков</w:t>
            </w:r>
          </w:p>
        </w:tc>
        <w:tc>
          <w:tcPr>
            <w:tcW w:w="2835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контроля рисков (</w:t>
            </w:r>
            <w:proofErr w:type="gramStart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частичный/ отсутствует)</w:t>
            </w:r>
          </w:p>
        </w:tc>
      </w:tr>
      <w:tr w:rsidR="00230986" w:rsidRPr="00AD6AF5" w:rsidTr="00CF16DC">
        <w:tc>
          <w:tcPr>
            <w:tcW w:w="2330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268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30986" w:rsidRPr="002B39CE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Источники данных: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-</w:t>
      </w:r>
      <w:proofErr w:type="gramStart"/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.</w:t>
      </w:r>
      <w:proofErr w:type="gramEnd"/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bookmarkStart w:id="10" w:name="P395"/>
      <w:bookmarkEnd w:id="10"/>
    </w:p>
    <w:p w:rsidR="00230986" w:rsidRPr="00AD6AF5" w:rsidRDefault="00230986" w:rsidP="004F3FC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Оценка необходимости установления переходного периода и (или) отсрочки вступления   в   силу   муниципального  нормативного  правового  акта  либо необходимости  распространения  предлагаемого  правового  регулирования  на ранее возникшие отношения: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Предполагаемая  дата  вступления  в силу муниципального нормативного правового акта: </w:t>
      </w:r>
      <w:r w:rsidR="00E73F5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октябрь</w:t>
      </w:r>
      <w:r w:rsidRPr="008A48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="00BE67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8E41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021</w:t>
      </w:r>
      <w:r w:rsidRPr="008A48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 установления  переходного  периода  и  (или) отсрочки введения предлагаемого правового регулирования: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переходного периода: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 распространения предлагаемого правового регулирования на ранее возникшие отношения: </w:t>
      </w:r>
      <w:r w:rsidRPr="00513ED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распространения на ранее возникшие отношения: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Обоснование  необходимости  установления переходного периода и (или) отсрочки  вступления  в силу нормативного правового акта либо необходимость распространения  предлагаемого  правового  регулирования на ранее возникшие отношения: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418"/>
      <w:bookmarkEnd w:id="11"/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Иные сведения, которые, по мнению органа-разработчика, позволяют оценить обоснованность предлагаемого способа правового регулирования: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необходимые, по мнению органа-разработчика, сведения: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Источники данных: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sz w:val="24"/>
          <w:szCs w:val="24"/>
        </w:rPr>
      </w:pPr>
    </w:p>
    <w:p w:rsidR="00230986" w:rsidRPr="00AD6AF5" w:rsidRDefault="00E73F55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428" w:history="1">
        <w:r w:rsidR="00230986" w:rsidRPr="00AD6AF5">
          <w:rPr>
            <w:rFonts w:ascii="Times New Roman" w:eastAsia="Times New Roman" w:hAnsi="Times New Roman"/>
            <w:sz w:val="24"/>
            <w:szCs w:val="24"/>
            <w:lang w:eastAsia="ru-RU"/>
          </w:rPr>
          <w:t>Пункт 12</w:t>
        </w:r>
      </w:hyperlink>
      <w:r w:rsidR="00230986"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230986" w:rsidRPr="00AD6AF5" w:rsidRDefault="00230986" w:rsidP="00230986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 о  сроках  проведения  публичных  консультаций  по проекту муниципального нормативного правового акта и сводному отчету: 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Срок,   в   течение   которого   органом-разработчиком  принимались предложения  в  связи с публичными консультациями по проекту муниципального нормативного  правового  акта  и  сводному  отчету  об оценке регулирующего воздействия: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начало:   </w:t>
      </w:r>
      <w:r w:rsidR="00E73F55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73F5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E41AB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окончание: </w:t>
      </w:r>
      <w:r w:rsidR="00E73F55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A08B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E41AB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E674B" w:rsidRPr="00BE674B" w:rsidRDefault="00230986" w:rsidP="009B0DFC">
      <w:pPr>
        <w:pStyle w:val="a3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674B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об органах, организациях и представителях предпринимательского   сообщества, извещенных  о проведении публичных консультаций: </w:t>
      </w:r>
      <w:r w:rsidR="00A1375D">
        <w:rPr>
          <w:rFonts w:ascii="Times New Roman" w:eastAsia="Times New Roman" w:hAnsi="Times New Roman"/>
          <w:sz w:val="24"/>
          <w:szCs w:val="24"/>
          <w:lang w:eastAsia="ru-RU"/>
        </w:rPr>
        <w:t>ООО «ТРАЯН</w:t>
      </w:r>
      <w:r w:rsidR="00627612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A1375D">
        <w:rPr>
          <w:rFonts w:ascii="Times New Roman" w:hAnsi="Times New Roman"/>
          <w:sz w:val="24"/>
          <w:szCs w:val="24"/>
        </w:rPr>
        <w:t>ООО «РС-Проект»</w:t>
      </w:r>
      <w:r w:rsidR="00BE674B">
        <w:rPr>
          <w:rFonts w:ascii="Times New Roman" w:hAnsi="Times New Roman"/>
          <w:sz w:val="24"/>
          <w:szCs w:val="24"/>
        </w:rPr>
        <w:t>.</w:t>
      </w:r>
    </w:p>
    <w:p w:rsidR="00230986" w:rsidRPr="00BE674B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674B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лицах, представивших предложения:   </w:t>
      </w:r>
      <w:r w:rsidRPr="00BE67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Сведения  о  количестве  замечаний  и предложений, полученных в ходе публичных  консультаций  по  проекту  муниципального нормативного правового акта и сводного отчета: ______________________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________________________________________________.</w:t>
      </w:r>
    </w:p>
    <w:p w:rsidR="00230986" w:rsidRPr="00AD6AF5" w:rsidRDefault="00230986" w:rsidP="00230986">
      <w:pPr>
        <w:pStyle w:val="a3"/>
        <w:widowControl w:val="0"/>
        <w:tabs>
          <w:tab w:val="left" w:pos="567"/>
        </w:tabs>
        <w:autoSpaceDE w:val="0"/>
        <w:autoSpaceDN w:val="0"/>
        <w:spacing w:after="0" w:line="240" w:lineRule="auto"/>
        <w:ind w:left="2977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(место для текстового описания)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Всего замечаний и предложений: _______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_______, из них учтено: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полностью: ______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_______, учтено частично: ______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______.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Полный электронный адрес размещения сводки предложений, составленной по  итогам  проведения  публичных  консультаций  по  проекту муниципального нормативного правового акта: ____________________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______________________________.</w:t>
      </w:r>
    </w:p>
    <w:p w:rsidR="00230986" w:rsidRPr="00AD6AF5" w:rsidRDefault="00230986" w:rsidP="00230986">
      <w:pPr>
        <w:pStyle w:val="a3"/>
        <w:widowControl w:val="0"/>
        <w:tabs>
          <w:tab w:val="left" w:pos="567"/>
        </w:tabs>
        <w:autoSpaceDE w:val="0"/>
        <w:autoSpaceDN w:val="0"/>
        <w:spacing w:after="0" w:line="240" w:lineRule="auto"/>
        <w:ind w:left="3969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(место для текстового описания)</w:t>
      </w:r>
    </w:p>
    <w:p w:rsidR="00230986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Приложение.  Сводка предложений, поступивших в ходе публичных консультаций, проводившихся   в   ходе  процедуры  оценки  регулирующего  воздействия,  с указанием сведений об их учёте или причинах отклонения.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Иные приложения (по усмотрению органа-разработчика проекта нормативного правового акта).</w:t>
      </w:r>
    </w:p>
    <w:p w:rsidR="00230986" w:rsidRPr="00AD6AF5" w:rsidRDefault="00230986" w:rsidP="0023098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30986" w:rsidRPr="00AD6AF5" w:rsidRDefault="00230986" w:rsidP="0023098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F3DDE" w:rsidRDefault="009B0DFC" w:rsidP="0023098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Вице-Президент - </w:t>
      </w:r>
      <w:r w:rsidR="00BE674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иректор Д</w:t>
      </w:r>
      <w:r w:rsidR="00BE674B">
        <w:rPr>
          <w:rFonts w:ascii="Times New Roman" w:hAnsi="Times New Roman"/>
          <w:sz w:val="24"/>
          <w:szCs w:val="24"/>
        </w:rPr>
        <w:t xml:space="preserve">епартамента </w:t>
      </w:r>
    </w:p>
    <w:p w:rsidR="00AF3DDE" w:rsidRDefault="00BE674B" w:rsidP="0023098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торговли и услуг</w:t>
      </w:r>
      <w:r w:rsidR="00AF3D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Союза «</w:t>
      </w:r>
      <w:proofErr w:type="gramStart"/>
      <w:r>
        <w:rPr>
          <w:rFonts w:ascii="Times New Roman" w:hAnsi="Times New Roman"/>
          <w:sz w:val="24"/>
          <w:szCs w:val="24"/>
        </w:rPr>
        <w:t>Торгово-промышленн</w:t>
      </w:r>
      <w:r w:rsidR="009B0DFC">
        <w:rPr>
          <w:rFonts w:ascii="Times New Roman" w:hAnsi="Times New Roman"/>
          <w:sz w:val="24"/>
          <w:szCs w:val="24"/>
        </w:rPr>
        <w:t>ая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230986" w:rsidRPr="00372210" w:rsidRDefault="00BE674B" w:rsidP="0023098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палат</w:t>
      </w:r>
      <w:r w:rsidR="009B0DF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Сергиево-Посадского района»</w:t>
      </w:r>
      <w:r w:rsidR="00230986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9B0DF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Т.В.</w:t>
      </w:r>
      <w:r w:rsidR="009B0D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Ильина</w:t>
      </w:r>
    </w:p>
    <w:p w:rsidR="003A76F8" w:rsidRDefault="003A76F8"/>
    <w:sectPr w:rsidR="003A76F8" w:rsidSect="002B39CE">
      <w:pgSz w:w="11906" w:h="16838"/>
      <w:pgMar w:top="993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DE6"/>
    <w:multiLevelType w:val="multilevel"/>
    <w:tmpl w:val="83609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FC6DA2"/>
    <w:multiLevelType w:val="multilevel"/>
    <w:tmpl w:val="7F78B0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433952"/>
    <w:multiLevelType w:val="multilevel"/>
    <w:tmpl w:val="75887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E387B17"/>
    <w:multiLevelType w:val="hybridMultilevel"/>
    <w:tmpl w:val="D0AE2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371AC"/>
    <w:multiLevelType w:val="multilevel"/>
    <w:tmpl w:val="3B42B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7FC0D5F"/>
    <w:multiLevelType w:val="multilevel"/>
    <w:tmpl w:val="4FB07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1F"/>
    <w:rsid w:val="001143E8"/>
    <w:rsid w:val="00182C23"/>
    <w:rsid w:val="00230986"/>
    <w:rsid w:val="002B39CE"/>
    <w:rsid w:val="002F67DA"/>
    <w:rsid w:val="00381544"/>
    <w:rsid w:val="00392E72"/>
    <w:rsid w:val="003A76F8"/>
    <w:rsid w:val="004F3FC6"/>
    <w:rsid w:val="00513EDC"/>
    <w:rsid w:val="00531156"/>
    <w:rsid w:val="005B006A"/>
    <w:rsid w:val="00610F1F"/>
    <w:rsid w:val="00627612"/>
    <w:rsid w:val="00640FF6"/>
    <w:rsid w:val="006657F8"/>
    <w:rsid w:val="006A08B3"/>
    <w:rsid w:val="006C08AB"/>
    <w:rsid w:val="006E3982"/>
    <w:rsid w:val="008D6AC8"/>
    <w:rsid w:val="008E41AB"/>
    <w:rsid w:val="009B0DFC"/>
    <w:rsid w:val="00A01A11"/>
    <w:rsid w:val="00A1375D"/>
    <w:rsid w:val="00A93AF3"/>
    <w:rsid w:val="00AF3DDE"/>
    <w:rsid w:val="00BD1536"/>
    <w:rsid w:val="00BE674B"/>
    <w:rsid w:val="00C0783E"/>
    <w:rsid w:val="00C94262"/>
    <w:rsid w:val="00CF7E01"/>
    <w:rsid w:val="00D77933"/>
    <w:rsid w:val="00DD5A54"/>
    <w:rsid w:val="00E03755"/>
    <w:rsid w:val="00E73F55"/>
    <w:rsid w:val="00EB5D52"/>
    <w:rsid w:val="00F7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986"/>
    <w:pPr>
      <w:ind w:left="720"/>
      <w:contextualSpacing/>
    </w:pPr>
  </w:style>
  <w:style w:type="character" w:styleId="a4">
    <w:name w:val="Emphasis"/>
    <w:basedOn w:val="a0"/>
    <w:uiPriority w:val="20"/>
    <w:qFormat/>
    <w:rsid w:val="00230986"/>
    <w:rPr>
      <w:i/>
      <w:iCs/>
    </w:rPr>
  </w:style>
  <w:style w:type="paragraph" w:customStyle="1" w:styleId="Default">
    <w:name w:val="Default"/>
    <w:rsid w:val="0023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rsid w:val="004F3F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DA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2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986"/>
    <w:pPr>
      <w:ind w:left="720"/>
      <w:contextualSpacing/>
    </w:pPr>
  </w:style>
  <w:style w:type="character" w:styleId="a4">
    <w:name w:val="Emphasis"/>
    <w:basedOn w:val="a0"/>
    <w:uiPriority w:val="20"/>
    <w:qFormat/>
    <w:rsid w:val="00230986"/>
    <w:rPr>
      <w:i/>
      <w:iCs/>
    </w:rPr>
  </w:style>
  <w:style w:type="paragraph" w:customStyle="1" w:styleId="Default">
    <w:name w:val="Default"/>
    <w:rsid w:val="0023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rsid w:val="004F3F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DA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2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r_sergievposa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2EA4-A1D8-464E-873E-7977A460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2021-08-24T11:53:00Z</cp:lastPrinted>
  <dcterms:created xsi:type="dcterms:W3CDTF">2021-09-13T13:15:00Z</dcterms:created>
  <dcterms:modified xsi:type="dcterms:W3CDTF">2021-09-13T13:15:00Z</dcterms:modified>
</cp:coreProperties>
</file>