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D3" w:rsidRPr="00AD3309" w:rsidRDefault="00D55CD3" w:rsidP="00D55CD3">
      <w:pPr>
        <w:shd w:val="clear" w:color="auto" w:fill="FFFFFF"/>
        <w:ind w:firstLine="11907"/>
      </w:pPr>
      <w:r w:rsidRPr="00AD3309">
        <w:t xml:space="preserve">Приложение 1 </w:t>
      </w:r>
    </w:p>
    <w:p w:rsidR="00D55CD3" w:rsidRPr="00AD3309" w:rsidRDefault="0058096D" w:rsidP="00D55CD3">
      <w:pPr>
        <w:shd w:val="clear" w:color="auto" w:fill="FFFFFF"/>
        <w:ind w:firstLine="11907"/>
      </w:pPr>
      <w:r>
        <w:t xml:space="preserve">к </w:t>
      </w:r>
      <w:r w:rsidR="00D55CD3" w:rsidRPr="00AD3309">
        <w:t xml:space="preserve">муниципальной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  <w:r w:rsidRPr="00AD3309">
        <w:t>программе</w:t>
      </w:r>
      <w:r w:rsidRPr="00AD3309">
        <w:rPr>
          <w:sz w:val="20"/>
          <w:szCs w:val="20"/>
        </w:rPr>
        <w:t xml:space="preserve">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  <w:r w:rsidRPr="00AD3309">
        <w:rPr>
          <w:sz w:val="20"/>
          <w:szCs w:val="20"/>
        </w:rPr>
        <w:t xml:space="preserve">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</w:p>
    <w:p w:rsidR="006E6D1F" w:rsidRPr="006E6D1F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1F">
        <w:rPr>
          <w:rFonts w:ascii="Times New Roman" w:hAnsi="Times New Roman" w:cs="Times New Roman"/>
          <w:b/>
          <w:sz w:val="24"/>
          <w:szCs w:val="24"/>
        </w:rPr>
        <w:t>Адресный перечень дворовых территорий Сергиево-Посадского городского округа,</w:t>
      </w:r>
    </w:p>
    <w:p w:rsidR="006E6D1F" w:rsidRPr="006E6D1F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6D1F">
        <w:rPr>
          <w:rFonts w:ascii="Times New Roman" w:hAnsi="Times New Roman" w:cs="Times New Roman"/>
          <w:b/>
          <w:sz w:val="24"/>
          <w:szCs w:val="24"/>
        </w:rPr>
        <w:t>сформированный</w:t>
      </w:r>
      <w:proofErr w:type="gramEnd"/>
      <w:r w:rsidRPr="006E6D1F">
        <w:rPr>
          <w:rFonts w:ascii="Times New Roman" w:hAnsi="Times New Roman" w:cs="Times New Roman"/>
          <w:b/>
          <w:sz w:val="24"/>
          <w:szCs w:val="24"/>
        </w:rPr>
        <w:t xml:space="preserve"> по результатам инвентаризации, для выполнения работ по комплексному</w:t>
      </w:r>
    </w:p>
    <w:p w:rsidR="00D55CD3" w:rsidRDefault="006E6D1F" w:rsidP="006E6D1F">
      <w:pPr>
        <w:shd w:val="clear" w:color="auto" w:fill="FFFFFF"/>
        <w:jc w:val="center"/>
        <w:rPr>
          <w:b/>
        </w:rPr>
      </w:pPr>
      <w:r w:rsidRPr="006E6D1F">
        <w:rPr>
          <w:b/>
        </w:rPr>
        <w:t>благоустройству дворовых территорий в 2020-2024 годах</w:t>
      </w:r>
      <w:r w:rsidR="003218E2">
        <w:rPr>
          <w:b/>
        </w:rPr>
        <w:t>.</w:t>
      </w:r>
    </w:p>
    <w:p w:rsidR="003218E2" w:rsidRDefault="003218E2" w:rsidP="006E6D1F">
      <w:pPr>
        <w:shd w:val="clear" w:color="auto" w:fill="FFFFFF"/>
        <w:jc w:val="center"/>
        <w:rPr>
          <w:b/>
        </w:rPr>
      </w:pPr>
    </w:p>
    <w:p w:rsidR="00201397" w:rsidRPr="003218E2" w:rsidRDefault="003218E2" w:rsidP="003218E2">
      <w:pPr>
        <w:shd w:val="clear" w:color="auto" w:fill="FFFFFF"/>
      </w:pPr>
      <w:r w:rsidRPr="003218E2">
        <w:t xml:space="preserve"> В рамках выполнения работ по комплексному благоустройству дворовых территорий в 2021</w:t>
      </w:r>
      <w:r>
        <w:t>,</w:t>
      </w:r>
      <w:r w:rsidRPr="003218E2">
        <w:t xml:space="preserve"> так же осуществляется устройство линий наружного освещения протяжённостью</w:t>
      </w:r>
      <w:r w:rsidR="00201397" w:rsidRPr="003218E2">
        <w:t xml:space="preserve"> 8,270 км,</w:t>
      </w:r>
      <w:r w:rsidRPr="003218E2">
        <w:t xml:space="preserve"> в количестве</w:t>
      </w:r>
      <w:r w:rsidR="00201397" w:rsidRPr="003218E2">
        <w:t xml:space="preserve"> 372</w:t>
      </w:r>
      <w:r w:rsidRPr="003218E2">
        <w:t xml:space="preserve"> шт. светильников</w:t>
      </w:r>
      <w:r w:rsidR="00201397" w:rsidRPr="003218E2">
        <w:t>.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866"/>
        <w:gridCol w:w="8788"/>
        <w:gridCol w:w="4253"/>
      </w:tblGrid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b/>
                <w:bCs/>
                <w:color w:val="000000"/>
              </w:rPr>
            </w:pPr>
            <w:r w:rsidRPr="00DB0CB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DB0CB2">
              <w:rPr>
                <w:b/>
                <w:bCs/>
                <w:color w:val="000000"/>
              </w:rPr>
              <w:t>п</w:t>
            </w:r>
            <w:proofErr w:type="gramEnd"/>
            <w:r w:rsidRPr="00DB0CB2">
              <w:rPr>
                <w:b/>
                <w:bCs/>
                <w:color w:val="000000"/>
              </w:rPr>
              <w:t>/п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b/>
                <w:bCs/>
                <w:color w:val="000000"/>
              </w:rPr>
            </w:pPr>
            <w:r w:rsidRPr="00DB0CB2">
              <w:rPr>
                <w:b/>
                <w:bCs/>
                <w:color w:val="000000"/>
              </w:rPr>
              <w:t xml:space="preserve">Наименование муниципального образования адрес объекта </w:t>
            </w:r>
            <w:proofErr w:type="gramStart"/>
            <w:r w:rsidRPr="00DB0CB2">
              <w:rPr>
                <w:b/>
                <w:bCs/>
                <w:color w:val="000000"/>
              </w:rPr>
              <w:t xml:space="preserve">( </w:t>
            </w:r>
            <w:proofErr w:type="gramEnd"/>
            <w:r w:rsidRPr="00DB0CB2">
              <w:rPr>
                <w:b/>
                <w:bCs/>
                <w:color w:val="000000"/>
              </w:rPr>
              <w:t>наименование объекта)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b/>
                <w:bCs/>
                <w:color w:val="000000"/>
              </w:rPr>
            </w:pPr>
            <w:r w:rsidRPr="00DB0CB2">
              <w:rPr>
                <w:b/>
                <w:bCs/>
                <w:color w:val="000000"/>
              </w:rPr>
              <w:t xml:space="preserve">Год реализации 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Ярославское шоссе, д. 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д.67, 69, 69А, 69Б,65, 65А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gramStart"/>
            <w:r w:rsidRPr="00DB0CB2">
              <w:rPr>
                <w:color w:val="000000"/>
              </w:rPr>
              <w:t>г. Сергиев Посад, ул. Валовая, д.28; ул. Шлякова, д.19, 19А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д.42, 44; ул. Дружбы, д.1, 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Строителей, д. №№10, 13, 11, 12, 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пр. Красной Армии, д.251Б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gramStart"/>
            <w:r w:rsidRPr="00DB0CB2">
              <w:rPr>
                <w:color w:val="000000"/>
              </w:rPr>
              <w:t>г. Пересвет, ул. Пионерская, д.2, ул. Комсомольская, д. 2, 4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ул. Седина, д.28 ул. </w:t>
            </w:r>
            <w:proofErr w:type="spellStart"/>
            <w:r w:rsidRPr="00DB0CB2">
              <w:rPr>
                <w:color w:val="000000"/>
              </w:rPr>
              <w:t>Хотьковская</w:t>
            </w:r>
            <w:proofErr w:type="spellEnd"/>
            <w:r w:rsidRPr="00DB0CB2">
              <w:rPr>
                <w:color w:val="000000"/>
              </w:rPr>
              <w:t xml:space="preserve"> д.27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gramStart"/>
            <w:r w:rsidRPr="00DB0CB2">
              <w:rPr>
                <w:color w:val="000000"/>
              </w:rPr>
              <w:t>Скобяное</w:t>
            </w:r>
            <w:proofErr w:type="gramEnd"/>
            <w:r w:rsidRPr="00DB0CB2">
              <w:rPr>
                <w:color w:val="000000"/>
              </w:rPr>
              <w:t xml:space="preserve"> ш. д.6, 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Хотьковский</w:t>
            </w:r>
            <w:proofErr w:type="spellEnd"/>
            <w:r w:rsidRPr="00DB0CB2">
              <w:rPr>
                <w:color w:val="000000"/>
              </w:rPr>
              <w:t xml:space="preserve"> проезд, д.38А,36А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р.п</w:t>
            </w:r>
            <w:proofErr w:type="spellEnd"/>
            <w:r w:rsidRPr="00DB0CB2">
              <w:rPr>
                <w:color w:val="000000"/>
              </w:rPr>
              <w:t xml:space="preserve">. </w:t>
            </w:r>
            <w:proofErr w:type="spellStart"/>
            <w:r w:rsidRPr="00DB0CB2">
              <w:rPr>
                <w:color w:val="000000"/>
              </w:rPr>
              <w:t>Богородское</w:t>
            </w:r>
            <w:proofErr w:type="spellEnd"/>
            <w:r w:rsidRPr="00DB0CB2">
              <w:rPr>
                <w:color w:val="000000"/>
              </w:rPr>
              <w:t xml:space="preserve"> дома № 57; 58;59;60;61;62;71;72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Московское шоссе, д. 30А, 30/3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п. Лоза (д.4, 5, 6, 7, 8, 9, 10, 11, 12, 13)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р.п</w:t>
            </w:r>
            <w:proofErr w:type="spellEnd"/>
            <w:r w:rsidRPr="00DB0CB2">
              <w:rPr>
                <w:color w:val="000000"/>
              </w:rPr>
              <w:t xml:space="preserve">. </w:t>
            </w:r>
            <w:proofErr w:type="spellStart"/>
            <w:r w:rsidRPr="00DB0CB2">
              <w:rPr>
                <w:color w:val="000000"/>
              </w:rPr>
              <w:t>Скоропусковский</w:t>
            </w:r>
            <w:proofErr w:type="spellEnd"/>
            <w:r w:rsidRPr="00DB0CB2">
              <w:rPr>
                <w:color w:val="000000"/>
              </w:rPr>
              <w:t xml:space="preserve"> д. №№ 21а, 22, 23, 24, 25, 30а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</w:t>
            </w:r>
            <w:proofErr w:type="spellStart"/>
            <w:r w:rsidRPr="00DB0CB2">
              <w:rPr>
                <w:color w:val="000000"/>
              </w:rPr>
              <w:t>пр</w:t>
            </w:r>
            <w:proofErr w:type="spellEnd"/>
            <w:r w:rsidRPr="00DB0CB2">
              <w:rPr>
                <w:color w:val="000000"/>
              </w:rPr>
              <w:t>-д Строителей д. 1,3,4 ул. Черняховского, д. 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д.50, 48, 50А, 72А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ул. Дружбы, д.14, 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gramStart"/>
            <w:r w:rsidRPr="00DB0CB2">
              <w:rPr>
                <w:color w:val="000000"/>
              </w:rPr>
              <w:t>Лесная</w:t>
            </w:r>
            <w:proofErr w:type="gramEnd"/>
            <w:r w:rsidRPr="00DB0CB2">
              <w:rPr>
                <w:color w:val="000000"/>
              </w:rPr>
              <w:t>, д.1, 2, 3, 4, 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Хотьково, ул. Михеенко, д 16,17,18, 19,20,21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gramStart"/>
            <w:r w:rsidRPr="00DB0CB2">
              <w:rPr>
                <w:color w:val="000000"/>
              </w:rPr>
              <w:t>Центральная</w:t>
            </w:r>
            <w:proofErr w:type="gramEnd"/>
            <w:r w:rsidRPr="00DB0CB2">
              <w:rPr>
                <w:color w:val="000000"/>
              </w:rPr>
              <w:t xml:space="preserve">  д. 10,14,16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Дружбы, д.4А, 4Б, 4В;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.М</w:t>
            </w:r>
            <w:proofErr w:type="gramEnd"/>
            <w:r w:rsidRPr="00DB0CB2">
              <w:rPr>
                <w:color w:val="000000"/>
              </w:rPr>
              <w:t>атросова</w:t>
            </w:r>
            <w:proofErr w:type="spellEnd"/>
            <w:r w:rsidRPr="00DB0CB2">
              <w:rPr>
                <w:color w:val="000000"/>
              </w:rPr>
              <w:t>, д.7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д.46, 62, 64,66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пр. Красной Армии, д.215, 217;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.Ч</w:t>
            </w:r>
            <w:proofErr w:type="gramEnd"/>
            <w:r w:rsidRPr="00DB0CB2">
              <w:rPr>
                <w:color w:val="000000"/>
              </w:rPr>
              <w:t>айковского</w:t>
            </w:r>
            <w:proofErr w:type="spellEnd"/>
            <w:r w:rsidRPr="00DB0CB2">
              <w:rPr>
                <w:color w:val="000000"/>
              </w:rPr>
              <w:t>, д.7, 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Маслиева</w:t>
            </w:r>
            <w:proofErr w:type="spellEnd"/>
            <w:r w:rsidRPr="00DB0CB2">
              <w:rPr>
                <w:color w:val="000000"/>
              </w:rPr>
              <w:t>, д.1, 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ул. Дружбы, д.9, 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.П</w:t>
            </w:r>
            <w:proofErr w:type="gramEnd"/>
            <w:r w:rsidRPr="00DB0CB2">
              <w:rPr>
                <w:color w:val="000000"/>
              </w:rPr>
              <w:t>арковая</w:t>
            </w:r>
            <w:proofErr w:type="spellEnd"/>
            <w:r w:rsidRPr="00DB0CB2">
              <w:rPr>
                <w:color w:val="000000"/>
              </w:rPr>
              <w:t>, д.17, 18, 20, 22, 23, 24, 25, 26(</w:t>
            </w:r>
            <w:proofErr w:type="spellStart"/>
            <w:r w:rsidRPr="00DB0CB2">
              <w:rPr>
                <w:color w:val="000000"/>
              </w:rPr>
              <w:t>Семхоз</w:t>
            </w:r>
            <w:proofErr w:type="spellEnd"/>
            <w:r w:rsidRPr="00DB0CB2">
              <w:rPr>
                <w:color w:val="00000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Птицеградская</w:t>
            </w:r>
            <w:proofErr w:type="spellEnd"/>
            <w:r w:rsidRPr="00DB0CB2">
              <w:rPr>
                <w:color w:val="000000"/>
              </w:rPr>
              <w:t>, д.21, 21А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gramStart"/>
            <w:r w:rsidRPr="00DB0CB2">
              <w:rPr>
                <w:color w:val="000000"/>
              </w:rPr>
              <w:t>Валовая</w:t>
            </w:r>
            <w:proofErr w:type="gramEnd"/>
            <w:r w:rsidRPr="00DB0CB2">
              <w:rPr>
                <w:color w:val="000000"/>
              </w:rPr>
              <w:t>, д.50, 50А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gramStart"/>
            <w:r w:rsidRPr="00DB0CB2">
              <w:rPr>
                <w:color w:val="000000"/>
              </w:rPr>
              <w:t>Московская</w:t>
            </w:r>
            <w:proofErr w:type="gramEnd"/>
            <w:r w:rsidRPr="00DB0CB2">
              <w:rPr>
                <w:color w:val="000000"/>
              </w:rPr>
              <w:t>, д. 2, 3, 4, 6, 7, 22,10,11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п. </w:t>
            </w:r>
            <w:proofErr w:type="spellStart"/>
            <w:r w:rsidRPr="00DB0CB2">
              <w:rPr>
                <w:color w:val="000000"/>
              </w:rPr>
              <w:t>Реммаш</w:t>
            </w:r>
            <w:proofErr w:type="spellEnd"/>
            <w:r w:rsidRPr="00DB0CB2">
              <w:rPr>
                <w:color w:val="000000"/>
              </w:rPr>
              <w:t>, ул. Юбилейная, д. 7,9,11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.В</w:t>
            </w:r>
            <w:proofErr w:type="gramEnd"/>
            <w:r w:rsidRPr="00DB0CB2">
              <w:rPr>
                <w:color w:val="000000"/>
              </w:rPr>
              <w:t>оробьёвская</w:t>
            </w:r>
            <w:proofErr w:type="spellEnd"/>
            <w:r w:rsidRPr="00DB0CB2">
              <w:rPr>
                <w:color w:val="000000"/>
              </w:rPr>
              <w:t>, д.23, 27,19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96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 Ткацкий пер. д.1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.Г</w:t>
            </w:r>
            <w:proofErr w:type="gramEnd"/>
            <w:r w:rsidRPr="00DB0CB2">
              <w:rPr>
                <w:color w:val="000000"/>
              </w:rPr>
              <w:t>орбуновская</w:t>
            </w:r>
            <w:proofErr w:type="spellEnd"/>
            <w:r w:rsidRPr="00DB0CB2">
              <w:rPr>
                <w:color w:val="000000"/>
              </w:rPr>
              <w:t xml:space="preserve">, д. 71,75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spellEnd"/>
            <w:r w:rsidRPr="00DB0CB2">
              <w:rPr>
                <w:color w:val="000000"/>
              </w:rPr>
              <w:t xml:space="preserve">, Новая д. 9,11,13 ул. </w:t>
            </w:r>
            <w:proofErr w:type="spellStart"/>
            <w:r w:rsidRPr="00DB0CB2">
              <w:rPr>
                <w:color w:val="000000"/>
              </w:rPr>
              <w:t>Горбуновская</w:t>
            </w:r>
            <w:proofErr w:type="spellEnd"/>
            <w:r w:rsidRPr="00DB0CB2">
              <w:rPr>
                <w:color w:val="000000"/>
              </w:rPr>
              <w:t xml:space="preserve"> фабрика д.2,3 Фабричный пер. 1,2,3,4,6,7,8,15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ст</w:t>
            </w:r>
            <w:proofErr w:type="gramStart"/>
            <w:r w:rsidRPr="00DB0CB2">
              <w:rPr>
                <w:color w:val="000000"/>
              </w:rPr>
              <w:t>.Ж</w:t>
            </w:r>
            <w:proofErr w:type="gramEnd"/>
            <w:r w:rsidRPr="00DB0CB2">
              <w:rPr>
                <w:color w:val="000000"/>
              </w:rPr>
              <w:t>елтиково</w:t>
            </w:r>
            <w:proofErr w:type="spellEnd"/>
            <w:r w:rsidRPr="00DB0CB2">
              <w:rPr>
                <w:color w:val="000000"/>
              </w:rPr>
              <w:t xml:space="preserve"> д. 1,2,3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Пересвет, ул. Гагарина, д. 6, 7, 8а, 8б, 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84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gramStart"/>
            <w:r w:rsidRPr="00DB0CB2">
              <w:rPr>
                <w:color w:val="000000"/>
              </w:rPr>
              <w:t>г. Краснозаводск, ул. 1 Мая, д.№2, 2а, 6, 8, ул. Строителей, д. №2а,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431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36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д.57, 59, 59Б, 63, 61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4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д.53, 51А, 51 корп. 1 , 2, 17а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DB0CB2">
        <w:trPr>
          <w:trHeight w:val="41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Пр. Красной Армии, д.205, 205А, 205В, 205Д, 205Г;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.И</w:t>
            </w:r>
            <w:proofErr w:type="gramEnd"/>
            <w:r w:rsidRPr="00DB0CB2">
              <w:rPr>
                <w:color w:val="000000"/>
              </w:rPr>
              <w:t>нженерная</w:t>
            </w:r>
            <w:proofErr w:type="spellEnd"/>
            <w:r w:rsidRPr="00DB0CB2">
              <w:rPr>
                <w:color w:val="000000"/>
              </w:rPr>
              <w:t>, д.10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 Пр. Красной Армии, д.186/2, 182/1, 184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.Б</w:t>
            </w:r>
            <w:proofErr w:type="gramEnd"/>
            <w:r w:rsidRPr="00DB0CB2">
              <w:rPr>
                <w:color w:val="000000"/>
              </w:rPr>
              <w:t>ероунская</w:t>
            </w:r>
            <w:proofErr w:type="spellEnd"/>
            <w:r w:rsidRPr="00DB0CB2">
              <w:rPr>
                <w:color w:val="000000"/>
              </w:rPr>
              <w:t xml:space="preserve">, д.4; </w:t>
            </w:r>
            <w:proofErr w:type="spellStart"/>
            <w:r w:rsidRPr="00DB0CB2">
              <w:rPr>
                <w:color w:val="000000"/>
              </w:rPr>
              <w:t>ул.Валовая</w:t>
            </w:r>
            <w:proofErr w:type="spellEnd"/>
            <w:r w:rsidRPr="00DB0CB2">
              <w:rPr>
                <w:color w:val="000000"/>
              </w:rPr>
              <w:t>, д.25/6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Ул. Дружбы, д.2, 3, 3А, 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Ул. Дружбы, д.6, 6А, 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Ул. Дружбы, д.13, 13А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Новоугличское</w:t>
            </w:r>
            <w:proofErr w:type="spellEnd"/>
            <w:r>
              <w:rPr>
                <w:color w:val="000000"/>
              </w:rPr>
              <w:t xml:space="preserve"> шоссе, д.52</w:t>
            </w:r>
            <w:r w:rsidRPr="00DB0CB2">
              <w:rPr>
                <w:color w:val="000000"/>
              </w:rPr>
              <w:t>, 8</w:t>
            </w:r>
            <w:r>
              <w:rPr>
                <w:color w:val="000000"/>
              </w:rPr>
              <w:t>2А, 84А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28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.К</w:t>
            </w:r>
            <w:proofErr w:type="gramEnd"/>
            <w:r w:rsidRPr="00DB0CB2">
              <w:rPr>
                <w:color w:val="000000"/>
              </w:rPr>
              <w:t>лементьевская</w:t>
            </w:r>
            <w:proofErr w:type="spellEnd"/>
            <w:r w:rsidRPr="00DB0CB2">
              <w:rPr>
                <w:color w:val="000000"/>
              </w:rPr>
              <w:t xml:space="preserve">, д.70/13, 72, 74, 76; </w:t>
            </w:r>
            <w:proofErr w:type="spellStart"/>
            <w:r w:rsidRPr="00DB0CB2">
              <w:rPr>
                <w:color w:val="000000"/>
              </w:rPr>
              <w:t>ул.Школьная</w:t>
            </w:r>
            <w:proofErr w:type="spellEnd"/>
            <w:r w:rsidRPr="00DB0CB2">
              <w:rPr>
                <w:color w:val="000000"/>
              </w:rPr>
              <w:t>, д.5, 7, 9, 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.К</w:t>
            </w:r>
            <w:proofErr w:type="gramEnd"/>
            <w:r w:rsidRPr="00DB0CB2">
              <w:rPr>
                <w:color w:val="000000"/>
              </w:rPr>
              <w:t>уликова</w:t>
            </w:r>
            <w:proofErr w:type="spellEnd"/>
            <w:r w:rsidRPr="00DB0CB2">
              <w:rPr>
                <w:color w:val="000000"/>
              </w:rPr>
              <w:t xml:space="preserve">, д.17; </w:t>
            </w:r>
            <w:proofErr w:type="spellStart"/>
            <w:r w:rsidRPr="00DB0CB2">
              <w:rPr>
                <w:color w:val="000000"/>
              </w:rPr>
              <w:t>ул.Школьная</w:t>
            </w:r>
            <w:proofErr w:type="spellEnd"/>
            <w:r w:rsidRPr="00DB0CB2">
              <w:rPr>
                <w:color w:val="000000"/>
              </w:rPr>
              <w:t>. д.8, 10, 12, ул. Толстого д.2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ул. </w:t>
            </w:r>
            <w:proofErr w:type="spellStart"/>
            <w:r w:rsidRPr="00DB0CB2">
              <w:rPr>
                <w:color w:val="000000"/>
              </w:rPr>
              <w:t>Воробьевская</w:t>
            </w:r>
            <w:proofErr w:type="spellEnd"/>
            <w:r w:rsidRPr="00DB0CB2">
              <w:rPr>
                <w:color w:val="000000"/>
              </w:rPr>
              <w:t xml:space="preserve"> 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4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с</w:t>
            </w:r>
            <w:proofErr w:type="gramStart"/>
            <w:r w:rsidRPr="00DB0CB2">
              <w:rPr>
                <w:color w:val="000000"/>
              </w:rPr>
              <w:t>.Б</w:t>
            </w:r>
            <w:proofErr w:type="gramEnd"/>
            <w:r w:rsidRPr="00DB0CB2">
              <w:rPr>
                <w:color w:val="000000"/>
              </w:rPr>
              <w:t>ужаниново</w:t>
            </w:r>
            <w:proofErr w:type="spellEnd"/>
            <w:r w:rsidRPr="00DB0CB2">
              <w:rPr>
                <w:color w:val="000000"/>
              </w:rPr>
              <w:t>, дома №№ 1, 8, 9, 10, 15, 16, 20, 23, 24, 29, 31, 32, 46, 47, 47А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C52B01">
        <w:trPr>
          <w:trHeight w:val="41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дер</w:t>
            </w:r>
            <w:proofErr w:type="gramStart"/>
            <w:r w:rsidRPr="00DB0CB2">
              <w:rPr>
                <w:color w:val="000000"/>
              </w:rPr>
              <w:t>.Б</w:t>
            </w:r>
            <w:proofErr w:type="gramEnd"/>
            <w:r w:rsidRPr="00DB0CB2">
              <w:rPr>
                <w:color w:val="000000"/>
              </w:rPr>
              <w:t>ерезняки</w:t>
            </w:r>
            <w:proofErr w:type="spellEnd"/>
            <w:r w:rsidRPr="00DB0CB2">
              <w:rPr>
                <w:color w:val="000000"/>
              </w:rPr>
              <w:t>, дома №№ 1, 1А, 1Б, 2, 3, 4, 5, 6, 7, 8, 9, 10, 10А, 11, 12, 13, 13А, 14, 15, 16, 17, 18, 19, 20, 21, 22, 23, 24, 25, 26, 27, 28, 29, 31, 32, 33, 34, 35, 36, 37,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р.п</w:t>
            </w:r>
            <w:proofErr w:type="spellEnd"/>
            <w:r w:rsidRPr="00DB0CB2">
              <w:rPr>
                <w:color w:val="000000"/>
              </w:rPr>
              <w:t xml:space="preserve">. </w:t>
            </w:r>
            <w:proofErr w:type="spellStart"/>
            <w:r w:rsidRPr="00DB0CB2">
              <w:rPr>
                <w:color w:val="000000"/>
              </w:rPr>
              <w:t>Скоропусковский</w:t>
            </w:r>
            <w:proofErr w:type="spellEnd"/>
            <w:r w:rsidRPr="00DB0CB2">
              <w:rPr>
                <w:color w:val="000000"/>
              </w:rPr>
              <w:t xml:space="preserve"> д. 3, 3а, 5, 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с. </w:t>
            </w:r>
            <w:proofErr w:type="spellStart"/>
            <w:r w:rsidRPr="00DB0CB2">
              <w:rPr>
                <w:color w:val="000000"/>
              </w:rPr>
              <w:t>Мишутино</w:t>
            </w:r>
            <w:proofErr w:type="spellEnd"/>
            <w:r w:rsidRPr="00DB0CB2">
              <w:rPr>
                <w:color w:val="000000"/>
              </w:rPr>
              <w:t>, д.9, 10, 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gramStart"/>
            <w:r w:rsidRPr="00DB0CB2">
              <w:rPr>
                <w:color w:val="000000"/>
              </w:rPr>
              <w:t>г. Пересвет, ул. Пионерская, д. 8, 10; ул. Первомайская, д. 2, 4; ул. Советская, д. 9, 11, ул. Ленина, д.1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п. </w:t>
            </w:r>
            <w:proofErr w:type="spellStart"/>
            <w:r w:rsidRPr="00DB0CB2">
              <w:rPr>
                <w:color w:val="000000"/>
              </w:rPr>
              <w:t>Реммаш</w:t>
            </w:r>
            <w:proofErr w:type="spellEnd"/>
            <w:r w:rsidRPr="00DB0CB2">
              <w:rPr>
                <w:color w:val="000000"/>
              </w:rPr>
              <w:t>, ул. Институтская, д. 1,3,5,11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.Ж</w:t>
            </w:r>
            <w:proofErr w:type="gramEnd"/>
            <w:r w:rsidRPr="00DB0CB2">
              <w:rPr>
                <w:color w:val="000000"/>
              </w:rPr>
              <w:t>елезнодорожная</w:t>
            </w:r>
            <w:proofErr w:type="spellEnd"/>
            <w:r w:rsidRPr="00DB0CB2">
              <w:rPr>
                <w:color w:val="000000"/>
              </w:rPr>
              <w:t>, д.33, 35; ул. 1-я Рыбная, д.80, 82, 84, 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55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ул. 1-я Рыбная, д.88, 90, 92;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.Ж</w:t>
            </w:r>
            <w:proofErr w:type="gramEnd"/>
            <w:r w:rsidRPr="00DB0CB2">
              <w:rPr>
                <w:color w:val="000000"/>
              </w:rPr>
              <w:t>елезнодорожная</w:t>
            </w:r>
            <w:proofErr w:type="spellEnd"/>
            <w:r w:rsidRPr="00DB0CB2">
              <w:rPr>
                <w:color w:val="000000"/>
              </w:rPr>
              <w:t>, д.37А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4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пр. Красной </w:t>
            </w:r>
            <w:proofErr w:type="spellStart"/>
            <w:r w:rsidRPr="00DB0CB2">
              <w:rPr>
                <w:color w:val="000000"/>
              </w:rPr>
              <w:t>Армиии</w:t>
            </w:r>
            <w:proofErr w:type="spellEnd"/>
            <w:r w:rsidRPr="00DB0CB2">
              <w:rPr>
                <w:color w:val="000000"/>
              </w:rPr>
              <w:t xml:space="preserve"> д. 218, 218А, 218с1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Ярославское шоссе, д. 45, 12А, 1,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д. Тураково </w:t>
            </w:r>
            <w:proofErr w:type="gramStart"/>
            <w:r w:rsidRPr="00DB0CB2">
              <w:rPr>
                <w:color w:val="000000"/>
              </w:rPr>
              <w:t xml:space="preserve">( </w:t>
            </w:r>
            <w:proofErr w:type="gramEnd"/>
            <w:r w:rsidRPr="00DB0CB2">
              <w:rPr>
                <w:color w:val="000000"/>
              </w:rPr>
              <w:t>2 дома)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59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Птицеградская</w:t>
            </w:r>
            <w:proofErr w:type="spellEnd"/>
            <w:r w:rsidRPr="00DB0CB2">
              <w:rPr>
                <w:color w:val="000000"/>
              </w:rPr>
              <w:t>, д.14, 18,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Ул. Молодёжная, д.1, 3, 5, ул. Мира, д.2,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.С</w:t>
            </w:r>
            <w:proofErr w:type="gramEnd"/>
            <w:r w:rsidRPr="00DB0CB2">
              <w:rPr>
                <w:color w:val="000000"/>
              </w:rPr>
              <w:t>олнечная</w:t>
            </w:r>
            <w:proofErr w:type="spellEnd"/>
            <w:r w:rsidRPr="00DB0CB2">
              <w:rPr>
                <w:color w:val="000000"/>
              </w:rPr>
              <w:t>, д.2, 4, 6; б-р Свободы, д.1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ул. Озерная, д.8, 10, 7, 9, 11.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Сергиев Посад </w:t>
            </w:r>
            <w:r w:rsidRPr="00DB0CB2">
              <w:rPr>
                <w:color w:val="000000"/>
              </w:rPr>
              <w:t xml:space="preserve">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.В</w:t>
            </w:r>
            <w:proofErr w:type="gramEnd"/>
            <w:r w:rsidRPr="00DB0CB2">
              <w:rPr>
                <w:color w:val="000000"/>
              </w:rPr>
              <w:t>ознесенская</w:t>
            </w:r>
            <w:proofErr w:type="spellEnd"/>
            <w:r w:rsidRPr="00DB0CB2">
              <w:rPr>
                <w:color w:val="000000"/>
              </w:rPr>
              <w:t>, д.109, 111, 78, 80, 80А, 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67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Хотьковский</w:t>
            </w:r>
            <w:proofErr w:type="spellEnd"/>
            <w:r w:rsidRPr="00DB0CB2">
              <w:rPr>
                <w:color w:val="000000"/>
              </w:rPr>
              <w:t xml:space="preserve"> проезд, д.19;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.С</w:t>
            </w:r>
            <w:proofErr w:type="gramEnd"/>
            <w:r w:rsidRPr="00DB0CB2">
              <w:rPr>
                <w:color w:val="000000"/>
              </w:rPr>
              <w:t>вердлова</w:t>
            </w:r>
            <w:proofErr w:type="spellEnd"/>
            <w:r w:rsidRPr="00DB0CB2">
              <w:rPr>
                <w:color w:val="000000"/>
              </w:rPr>
              <w:t>, д.17, 15, ул. Маяковского д.17,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Московское шоссе д. 7 к. 2 , д. 7 к.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7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ул. </w:t>
            </w:r>
            <w:proofErr w:type="spellStart"/>
            <w:r w:rsidRPr="00DB0CB2">
              <w:rPr>
                <w:color w:val="000000"/>
              </w:rPr>
              <w:t>Л.Булавина</w:t>
            </w:r>
            <w:proofErr w:type="spellEnd"/>
            <w:r w:rsidRPr="00DB0CB2">
              <w:rPr>
                <w:color w:val="000000"/>
              </w:rPr>
              <w:t>, д. 1/12, 3; ул. Карла Либкнехта, д. 2/16,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Краснозаводск, ул. </w:t>
            </w:r>
            <w:proofErr w:type="gramStart"/>
            <w:r w:rsidRPr="00DB0CB2">
              <w:rPr>
                <w:color w:val="000000"/>
              </w:rPr>
              <w:t>Театральная</w:t>
            </w:r>
            <w:proofErr w:type="gramEnd"/>
            <w:r w:rsidRPr="00DB0CB2">
              <w:rPr>
                <w:color w:val="000000"/>
              </w:rPr>
              <w:t>, д. 4, 8, 12, 16, ул. 50 лет Октября, д. 2, 4 ,6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Краснозаводск. Трудовые резервы 11,13,24,26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4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Хотьково, ул. Черняховского д 10,14,12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5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ул</w:t>
            </w:r>
            <w:proofErr w:type="spellEnd"/>
            <w:proofErr w:type="gramStart"/>
            <w:r w:rsidRPr="00DB0CB2">
              <w:rPr>
                <w:color w:val="000000"/>
              </w:rPr>
              <w:t xml:space="preserve"> .</w:t>
            </w:r>
            <w:proofErr w:type="gramEnd"/>
            <w:r w:rsidRPr="00DB0CB2">
              <w:rPr>
                <w:color w:val="000000"/>
              </w:rPr>
              <w:t>Калинина д. 1а,2а,За,4а,5а,6а,7а,8а,9а, 10а, 11 а, 17а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пос. ОРГРЭС д. 2,3а,5,6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пос</w:t>
            </w:r>
            <w:proofErr w:type="gramStart"/>
            <w:r w:rsidRPr="00DB0CB2">
              <w:rPr>
                <w:color w:val="000000"/>
              </w:rPr>
              <w:t>.С</w:t>
            </w:r>
            <w:proofErr w:type="gramEnd"/>
            <w:r w:rsidRPr="00DB0CB2">
              <w:rPr>
                <w:color w:val="000000"/>
              </w:rPr>
              <w:t>евер</w:t>
            </w:r>
            <w:proofErr w:type="spellEnd"/>
            <w:r w:rsidRPr="00DB0CB2">
              <w:rPr>
                <w:color w:val="000000"/>
              </w:rPr>
              <w:t xml:space="preserve"> д. 6,10,11,12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р.п</w:t>
            </w:r>
            <w:proofErr w:type="spellEnd"/>
            <w:r w:rsidRPr="00DB0CB2">
              <w:rPr>
                <w:color w:val="000000"/>
              </w:rPr>
              <w:t xml:space="preserve">. </w:t>
            </w:r>
            <w:proofErr w:type="spellStart"/>
            <w:r w:rsidRPr="00DB0CB2">
              <w:rPr>
                <w:color w:val="000000"/>
              </w:rPr>
              <w:t>Богородское</w:t>
            </w:r>
            <w:proofErr w:type="spellEnd"/>
            <w:r w:rsidRPr="00DB0CB2">
              <w:rPr>
                <w:color w:val="000000"/>
              </w:rPr>
              <w:t xml:space="preserve"> дома №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д</w:t>
            </w:r>
            <w:proofErr w:type="gramStart"/>
            <w:r w:rsidRPr="00DB0CB2">
              <w:rPr>
                <w:color w:val="000000"/>
              </w:rPr>
              <w:t>.Т</w:t>
            </w:r>
            <w:proofErr w:type="gramEnd"/>
            <w:r w:rsidRPr="00DB0CB2">
              <w:rPr>
                <w:color w:val="000000"/>
              </w:rPr>
              <w:t>оргашино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Хотьково, ул. Калинина д.12,13, 14,15а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ул. </w:t>
            </w:r>
            <w:proofErr w:type="spellStart"/>
            <w:r w:rsidRPr="00DB0CB2">
              <w:rPr>
                <w:color w:val="000000"/>
              </w:rPr>
              <w:t>Ак</w:t>
            </w:r>
            <w:proofErr w:type="gramStart"/>
            <w:r w:rsidRPr="00DB0CB2">
              <w:rPr>
                <w:color w:val="000000"/>
              </w:rPr>
              <w:t>.К</w:t>
            </w:r>
            <w:proofErr w:type="gramEnd"/>
            <w:r w:rsidRPr="00DB0CB2">
              <w:rPr>
                <w:color w:val="000000"/>
              </w:rPr>
              <w:t>оролева</w:t>
            </w:r>
            <w:proofErr w:type="spellEnd"/>
            <w:r w:rsidRPr="00DB0CB2">
              <w:rPr>
                <w:color w:val="000000"/>
              </w:rPr>
              <w:t xml:space="preserve"> д.3,3а,5а ул. Майолик д.6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Хотьково, ул. 3-е Митино д.7,9.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ул. </w:t>
            </w:r>
            <w:proofErr w:type="spellStart"/>
            <w:r w:rsidRPr="00DB0CB2">
              <w:rPr>
                <w:color w:val="000000"/>
              </w:rPr>
              <w:t>Ак</w:t>
            </w:r>
            <w:proofErr w:type="gramStart"/>
            <w:r w:rsidRPr="00DB0CB2">
              <w:rPr>
                <w:color w:val="000000"/>
              </w:rPr>
              <w:t>.К</w:t>
            </w:r>
            <w:proofErr w:type="gramEnd"/>
            <w:r w:rsidRPr="00DB0CB2">
              <w:rPr>
                <w:color w:val="000000"/>
              </w:rPr>
              <w:t>оролева</w:t>
            </w:r>
            <w:proofErr w:type="spellEnd"/>
            <w:r w:rsidRPr="00DB0CB2">
              <w:rPr>
                <w:color w:val="000000"/>
              </w:rPr>
              <w:t xml:space="preserve"> д.11,7/1,7/2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</w:t>
            </w:r>
            <w:proofErr w:type="gramStart"/>
            <w:r w:rsidRPr="00DB0CB2">
              <w:rPr>
                <w:color w:val="000000"/>
              </w:rPr>
              <w:t>Художественный</w:t>
            </w:r>
            <w:proofErr w:type="gramEnd"/>
            <w:r w:rsidRPr="00DB0CB2">
              <w:rPr>
                <w:color w:val="000000"/>
              </w:rPr>
              <w:t xml:space="preserve"> </w:t>
            </w:r>
            <w:proofErr w:type="spellStart"/>
            <w:r w:rsidRPr="00DB0CB2">
              <w:rPr>
                <w:color w:val="000000"/>
              </w:rPr>
              <w:t>пр</w:t>
            </w:r>
            <w:proofErr w:type="spellEnd"/>
            <w:r w:rsidRPr="00DB0CB2">
              <w:rPr>
                <w:color w:val="000000"/>
              </w:rPr>
              <w:t>-д д.4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п. </w:t>
            </w:r>
            <w:proofErr w:type="spellStart"/>
            <w:r w:rsidRPr="00DB0CB2">
              <w:rPr>
                <w:color w:val="000000"/>
              </w:rPr>
              <w:t>Реммаш</w:t>
            </w:r>
            <w:proofErr w:type="spellEnd"/>
            <w:r w:rsidRPr="00DB0CB2">
              <w:rPr>
                <w:color w:val="000000"/>
              </w:rPr>
              <w:t xml:space="preserve">, ул. Мира, д. 22-24, ул. Спортивная, д. 9,13,15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ул. </w:t>
            </w:r>
            <w:proofErr w:type="gramStart"/>
            <w:r w:rsidRPr="00DB0CB2">
              <w:rPr>
                <w:color w:val="000000"/>
              </w:rPr>
              <w:t>Новая</w:t>
            </w:r>
            <w:proofErr w:type="gramEnd"/>
            <w:r w:rsidRPr="00DB0CB2">
              <w:rPr>
                <w:color w:val="000000"/>
              </w:rPr>
              <w:t xml:space="preserve"> д.1,2,4а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81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д. </w:t>
            </w:r>
            <w:proofErr w:type="spellStart"/>
            <w:r w:rsidRPr="00DB0CB2">
              <w:rPr>
                <w:color w:val="000000"/>
              </w:rPr>
              <w:t>Морозово</w:t>
            </w:r>
            <w:proofErr w:type="spellEnd"/>
            <w:r w:rsidRPr="00DB0CB2">
              <w:rPr>
                <w:color w:val="000000"/>
              </w:rPr>
              <w:t xml:space="preserve"> д.1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д. </w:t>
            </w:r>
            <w:proofErr w:type="spellStart"/>
            <w:r w:rsidRPr="00DB0CB2">
              <w:rPr>
                <w:color w:val="000000"/>
              </w:rPr>
              <w:t>Репихово</w:t>
            </w:r>
            <w:proofErr w:type="spellEnd"/>
            <w:r w:rsidRPr="00DB0CB2">
              <w:rPr>
                <w:color w:val="000000"/>
              </w:rPr>
              <w:t xml:space="preserve"> д. 26,26а,28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д. </w:t>
            </w:r>
            <w:proofErr w:type="spellStart"/>
            <w:r w:rsidRPr="00DB0CB2">
              <w:rPr>
                <w:color w:val="000000"/>
              </w:rPr>
              <w:t>Репихово</w:t>
            </w:r>
            <w:proofErr w:type="spellEnd"/>
            <w:r w:rsidRPr="00DB0CB2">
              <w:rPr>
                <w:color w:val="000000"/>
              </w:rPr>
              <w:t xml:space="preserve"> д. 11,12,13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Посад-14 д. №№ 70, 71, 72, 73, 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Пересвет, ул. Первомайская, д.10, ул. Ленина, д. 3,5,7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Пересвет, ул. Ленина, д.4, 6, 8, ул. Комсомольская, д. 5, 7,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Пересвет, ул. Мира, д.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Пересвет, ул. ул. Строителей, д. 1,1а,3,5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Пересвет, ул. Строителей 7,9 </w:t>
            </w:r>
            <w:proofErr w:type="gramStart"/>
            <w:r w:rsidRPr="00DB0CB2">
              <w:rPr>
                <w:color w:val="000000"/>
              </w:rPr>
              <w:t>Октябрьская</w:t>
            </w:r>
            <w:proofErr w:type="gramEnd"/>
            <w:r w:rsidRPr="00DB0CB2">
              <w:rPr>
                <w:color w:val="000000"/>
              </w:rPr>
              <w:t xml:space="preserve"> 1,3,4,5,6,7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spellStart"/>
            <w:r w:rsidRPr="00DB0CB2">
              <w:rPr>
                <w:color w:val="000000"/>
              </w:rPr>
              <w:t>р.п</w:t>
            </w:r>
            <w:proofErr w:type="spellEnd"/>
            <w:r w:rsidRPr="00DB0CB2">
              <w:rPr>
                <w:color w:val="000000"/>
              </w:rPr>
              <w:t xml:space="preserve">. </w:t>
            </w:r>
            <w:proofErr w:type="spellStart"/>
            <w:r w:rsidRPr="00DB0CB2">
              <w:rPr>
                <w:color w:val="000000"/>
              </w:rPr>
              <w:t>Богородское</w:t>
            </w:r>
            <w:proofErr w:type="spellEnd"/>
            <w:r w:rsidRPr="00DB0CB2">
              <w:rPr>
                <w:color w:val="000000"/>
              </w:rPr>
              <w:t xml:space="preserve"> ул. Первая дома № 1; 2; 3; 4; 5; 6;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Больничный переулок, д. №№3, 5, 13, 14, ул. Горького д. №18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Горького, д. №№3,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Горького, д. №№10, 11, 12,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Больничный переулок, д. №№10,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40 лет Победы, д. №8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40 лет Победы, д. №11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1 Мая, д. №№18, 20, 22, ул. Трудовые резервы, д. №№3, 5, 7,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п. Ситники (д.3, 7, 8)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1 Мая, д. №№10, 12, 14,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1 Мая, д. №№10А, 10Б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1 Мая, д. №27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1 Мая, д. №31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1 Мая, д. №№7, 9, 11, 13, 15, 17, 19,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50 лет Октября, д. №№8,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Краснозаводск, ул. </w:t>
            </w:r>
            <w:proofErr w:type="gramStart"/>
            <w:r w:rsidRPr="00DB0CB2">
              <w:rPr>
                <w:color w:val="000000"/>
              </w:rPr>
              <w:t>Новая</w:t>
            </w:r>
            <w:proofErr w:type="gramEnd"/>
            <w:r w:rsidRPr="00DB0CB2">
              <w:rPr>
                <w:color w:val="000000"/>
              </w:rPr>
              <w:t>, д. №№4,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106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Краснозаводск, ул. Строителей, д. №№15,19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Краснозаводск, ул. </w:t>
            </w:r>
            <w:proofErr w:type="gramStart"/>
            <w:r w:rsidRPr="00DB0CB2">
              <w:rPr>
                <w:color w:val="000000"/>
              </w:rPr>
              <w:t>Театральная</w:t>
            </w:r>
            <w:proofErr w:type="gramEnd"/>
            <w:r w:rsidRPr="00DB0CB2">
              <w:rPr>
                <w:color w:val="000000"/>
              </w:rPr>
              <w:t>, д. №6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Краснозаводск, ул. </w:t>
            </w:r>
            <w:proofErr w:type="gramStart"/>
            <w:r w:rsidRPr="00DB0CB2">
              <w:rPr>
                <w:color w:val="000000"/>
              </w:rPr>
              <w:t>Театральная</w:t>
            </w:r>
            <w:proofErr w:type="gramEnd"/>
            <w:r w:rsidRPr="00DB0CB2">
              <w:rPr>
                <w:color w:val="000000"/>
              </w:rPr>
              <w:t>, д. №14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д.101, 102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Новоугличское</w:t>
            </w:r>
            <w:proofErr w:type="spellEnd"/>
            <w:r w:rsidRPr="00DB0CB2">
              <w:rPr>
                <w:color w:val="000000"/>
              </w:rPr>
              <w:t xml:space="preserve"> шоссе, д.32; ул. </w:t>
            </w:r>
            <w:proofErr w:type="gramStart"/>
            <w:r w:rsidRPr="00DB0CB2">
              <w:rPr>
                <w:color w:val="000000"/>
              </w:rPr>
              <w:t>Инженерная</w:t>
            </w:r>
            <w:proofErr w:type="gramEnd"/>
            <w:r w:rsidRPr="00DB0CB2">
              <w:rPr>
                <w:color w:val="000000"/>
              </w:rPr>
              <w:t>, д.11, 13,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Хотьково, ул. Лихачева, д 1,3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Хотьково,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spellEnd"/>
            <w:proofErr w:type="gramStart"/>
            <w:r w:rsidRPr="00DB0CB2">
              <w:rPr>
                <w:color w:val="000000"/>
              </w:rPr>
              <w:t xml:space="preserve"> .</w:t>
            </w:r>
            <w:proofErr w:type="gramEnd"/>
            <w:r w:rsidRPr="00DB0CB2">
              <w:rPr>
                <w:color w:val="000000"/>
              </w:rPr>
              <w:t>Калинина д. 1а,2а,За,4а,5а,6а,7а,8а,9а, 10а, 11 а,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.П</w:t>
            </w:r>
            <w:proofErr w:type="gramEnd"/>
            <w:r w:rsidRPr="00DB0CB2">
              <w:rPr>
                <w:color w:val="000000"/>
              </w:rPr>
              <w:t>арковая</w:t>
            </w:r>
            <w:proofErr w:type="spellEnd"/>
            <w:r w:rsidRPr="00DB0CB2">
              <w:rPr>
                <w:color w:val="000000"/>
              </w:rPr>
              <w:t>, д.40, 41(</w:t>
            </w:r>
            <w:proofErr w:type="spellStart"/>
            <w:r w:rsidRPr="00DB0CB2">
              <w:rPr>
                <w:color w:val="000000"/>
              </w:rPr>
              <w:t>Семхоз</w:t>
            </w:r>
            <w:proofErr w:type="spellEnd"/>
            <w:r w:rsidRPr="00DB0CB2">
              <w:rPr>
                <w:color w:val="00000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.П</w:t>
            </w:r>
            <w:proofErr w:type="gramEnd"/>
            <w:r w:rsidRPr="00DB0CB2">
              <w:rPr>
                <w:color w:val="000000"/>
              </w:rPr>
              <w:t>арковая</w:t>
            </w:r>
            <w:proofErr w:type="spellEnd"/>
            <w:r w:rsidRPr="00DB0CB2">
              <w:rPr>
                <w:color w:val="000000"/>
              </w:rPr>
              <w:t>, д.5, 39, 27, 28, 32, 44, 34, 35(</w:t>
            </w:r>
            <w:proofErr w:type="spellStart"/>
            <w:r w:rsidRPr="00DB0CB2">
              <w:rPr>
                <w:color w:val="000000"/>
              </w:rPr>
              <w:t>Семхоз</w:t>
            </w:r>
            <w:proofErr w:type="spellEnd"/>
            <w:r w:rsidRPr="00DB0CB2">
              <w:rPr>
                <w:color w:val="00000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пр. Красной Армии, д.209; ул. Глинки, д.17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Валовая, д.21/5; </w:t>
            </w:r>
            <w:proofErr w:type="spellStart"/>
            <w:r w:rsidRPr="00DB0CB2">
              <w:rPr>
                <w:color w:val="000000"/>
              </w:rPr>
              <w:t>пер</w:t>
            </w:r>
            <w:proofErr w:type="gramStart"/>
            <w:r w:rsidRPr="00DB0CB2">
              <w:rPr>
                <w:color w:val="000000"/>
              </w:rPr>
              <w:t>.Н</w:t>
            </w:r>
            <w:proofErr w:type="gramEnd"/>
            <w:r w:rsidRPr="00DB0CB2">
              <w:rPr>
                <w:color w:val="000000"/>
              </w:rPr>
              <w:t>овый</w:t>
            </w:r>
            <w:proofErr w:type="spellEnd"/>
            <w:r w:rsidRPr="00DB0CB2">
              <w:rPr>
                <w:color w:val="000000"/>
              </w:rPr>
              <w:t>, д.3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proofErr w:type="gramStart"/>
            <w:r w:rsidRPr="00DB0CB2">
              <w:rPr>
                <w:color w:val="000000"/>
              </w:rPr>
              <w:t>г. Сергиев Посад, ул. Шлякова, д.26/1, пер. Красный,  3,  ул. Краснофлотская, д.3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Л.Булавина</w:t>
            </w:r>
            <w:proofErr w:type="spellEnd"/>
            <w:r w:rsidRPr="00DB0CB2">
              <w:rPr>
                <w:color w:val="000000"/>
              </w:rPr>
              <w:t>, д. 2/10,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119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Л.Булавина</w:t>
            </w:r>
            <w:proofErr w:type="spellEnd"/>
            <w:r w:rsidRPr="00DB0CB2">
              <w:rPr>
                <w:color w:val="000000"/>
              </w:rPr>
              <w:t>, д. 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.Б</w:t>
            </w:r>
            <w:proofErr w:type="gramEnd"/>
            <w:r w:rsidRPr="00DB0CB2">
              <w:rPr>
                <w:color w:val="000000"/>
              </w:rPr>
              <w:t>ероунская</w:t>
            </w:r>
            <w:proofErr w:type="spellEnd"/>
            <w:r w:rsidRPr="00DB0CB2">
              <w:rPr>
                <w:color w:val="000000"/>
              </w:rPr>
              <w:t>, д.20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ул. Шлякова, д. 33/7; ул. Стахановская, д. 5,ул</w:t>
            </w:r>
            <w:proofErr w:type="gramStart"/>
            <w:r w:rsidRPr="00DB0CB2">
              <w:rPr>
                <w:color w:val="000000"/>
              </w:rPr>
              <w:t>.Б</w:t>
            </w:r>
            <w:proofErr w:type="gramEnd"/>
            <w:r w:rsidRPr="00DB0CB2">
              <w:rPr>
                <w:color w:val="000000"/>
              </w:rPr>
              <w:t>ероунская, д.22; ул. Стахановская, д.1А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пр. Красной Армии, д.138/2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Мира, д.4, 6, 8, 10;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.П</w:t>
            </w:r>
            <w:proofErr w:type="gramEnd"/>
            <w:r w:rsidRPr="00DB0CB2">
              <w:rPr>
                <w:color w:val="000000"/>
              </w:rPr>
              <w:t>обеды</w:t>
            </w:r>
            <w:proofErr w:type="spellEnd"/>
            <w:r w:rsidRPr="00DB0CB2">
              <w:rPr>
                <w:color w:val="000000"/>
              </w:rPr>
              <w:t>, д.3, 5,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.М</w:t>
            </w:r>
            <w:proofErr w:type="gramEnd"/>
            <w:r w:rsidRPr="00DB0CB2">
              <w:rPr>
                <w:color w:val="000000"/>
              </w:rPr>
              <w:t>ира</w:t>
            </w:r>
            <w:proofErr w:type="spellEnd"/>
            <w:r w:rsidRPr="00DB0CB2">
              <w:rPr>
                <w:color w:val="000000"/>
              </w:rPr>
              <w:t>, д.3А; ул. Юности, д.2А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Юности, д.1;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.О</w:t>
            </w:r>
            <w:proofErr w:type="gramEnd"/>
            <w:r w:rsidRPr="00DB0CB2">
              <w:rPr>
                <w:color w:val="000000"/>
              </w:rPr>
              <w:t>зерная</w:t>
            </w:r>
            <w:proofErr w:type="spellEnd"/>
            <w:r w:rsidRPr="00DB0CB2">
              <w:rPr>
                <w:color w:val="000000"/>
              </w:rPr>
              <w:t xml:space="preserve">, д.1, 3, 2; </w:t>
            </w:r>
            <w:proofErr w:type="spellStart"/>
            <w:r w:rsidRPr="00DB0CB2">
              <w:rPr>
                <w:color w:val="000000"/>
              </w:rPr>
              <w:t>ул.Ясная</w:t>
            </w:r>
            <w:proofErr w:type="spellEnd"/>
            <w:r w:rsidRPr="00DB0CB2">
              <w:rPr>
                <w:color w:val="000000"/>
              </w:rPr>
              <w:t>, д.3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Озерная, д.4, 5, 6, 5А;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.Я</w:t>
            </w:r>
            <w:proofErr w:type="gramEnd"/>
            <w:r w:rsidRPr="00DB0CB2">
              <w:rPr>
                <w:color w:val="000000"/>
              </w:rPr>
              <w:t>сная</w:t>
            </w:r>
            <w:proofErr w:type="spellEnd"/>
            <w:r w:rsidRPr="00DB0CB2">
              <w:rPr>
                <w:color w:val="000000"/>
              </w:rPr>
              <w:t>, д.8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с. </w:t>
            </w:r>
            <w:proofErr w:type="spellStart"/>
            <w:r w:rsidRPr="00DB0CB2">
              <w:rPr>
                <w:color w:val="000000"/>
              </w:rPr>
              <w:t>Мишутино</w:t>
            </w:r>
            <w:proofErr w:type="spellEnd"/>
            <w:r w:rsidRPr="00DB0CB2">
              <w:rPr>
                <w:color w:val="000000"/>
              </w:rPr>
              <w:t>, д.30, 31, 1,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128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с. </w:t>
            </w:r>
            <w:proofErr w:type="spellStart"/>
            <w:r w:rsidRPr="00DB0CB2">
              <w:rPr>
                <w:color w:val="000000"/>
              </w:rPr>
              <w:t>Мишутино</w:t>
            </w:r>
            <w:proofErr w:type="spellEnd"/>
            <w:r w:rsidRPr="00DB0CB2">
              <w:rPr>
                <w:color w:val="000000"/>
              </w:rPr>
              <w:t>, д.9, 10,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Клементьевская</w:t>
            </w:r>
            <w:proofErr w:type="spellEnd"/>
            <w:r w:rsidRPr="00DB0CB2">
              <w:rPr>
                <w:color w:val="000000"/>
              </w:rPr>
              <w:t>, д.29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пр. Красной Армии, д.1;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.К</w:t>
            </w:r>
            <w:proofErr w:type="gramEnd"/>
            <w:r w:rsidRPr="00DB0CB2">
              <w:rPr>
                <w:color w:val="000000"/>
              </w:rPr>
              <w:t>уликова</w:t>
            </w:r>
            <w:proofErr w:type="spellEnd"/>
            <w:r w:rsidRPr="00DB0CB2">
              <w:rPr>
                <w:color w:val="000000"/>
              </w:rPr>
              <w:t>, д.2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Хотьковский</w:t>
            </w:r>
            <w:proofErr w:type="spellEnd"/>
            <w:r w:rsidRPr="00DB0CB2">
              <w:rPr>
                <w:color w:val="000000"/>
              </w:rPr>
              <w:t xml:space="preserve"> проезд, д.7,9, </w:t>
            </w:r>
            <w:proofErr w:type="spellStart"/>
            <w:r w:rsidRPr="00DB0CB2">
              <w:rPr>
                <w:color w:val="000000"/>
              </w:rPr>
              <w:t>Новозагорский</w:t>
            </w:r>
            <w:proofErr w:type="spellEnd"/>
            <w:r w:rsidRPr="00DB0CB2">
              <w:rPr>
                <w:color w:val="000000"/>
              </w:rPr>
              <w:t xml:space="preserve"> проезд, д5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</w:t>
            </w:r>
            <w:proofErr w:type="spellStart"/>
            <w:r w:rsidRPr="00DB0CB2">
              <w:rPr>
                <w:color w:val="000000"/>
              </w:rPr>
              <w:t>ул</w:t>
            </w:r>
            <w:proofErr w:type="gramStart"/>
            <w:r w:rsidRPr="00DB0CB2">
              <w:rPr>
                <w:color w:val="000000"/>
              </w:rPr>
              <w:t>.Ш</w:t>
            </w:r>
            <w:proofErr w:type="gramEnd"/>
            <w:r w:rsidRPr="00DB0CB2">
              <w:rPr>
                <w:color w:val="000000"/>
              </w:rPr>
              <w:t>кольная</w:t>
            </w:r>
            <w:proofErr w:type="spellEnd"/>
            <w:r w:rsidRPr="00DB0CB2">
              <w:rPr>
                <w:color w:val="000000"/>
              </w:rPr>
              <w:t xml:space="preserve">, д.19, 21; </w:t>
            </w:r>
            <w:proofErr w:type="spellStart"/>
            <w:r w:rsidRPr="00DB0CB2">
              <w:rPr>
                <w:color w:val="000000"/>
              </w:rPr>
              <w:t>ул.Толстого</w:t>
            </w:r>
            <w:proofErr w:type="spellEnd"/>
            <w:r w:rsidRPr="00DB0CB2">
              <w:rPr>
                <w:color w:val="000000"/>
              </w:rPr>
              <w:t>, д.4Б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Маслиева</w:t>
            </w:r>
            <w:proofErr w:type="spellEnd"/>
            <w:r w:rsidRPr="00DB0CB2">
              <w:rPr>
                <w:color w:val="000000"/>
              </w:rPr>
              <w:t>, д.19,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gramStart"/>
            <w:r w:rsidRPr="00DB0CB2">
              <w:rPr>
                <w:color w:val="000000"/>
              </w:rPr>
              <w:t>Фестивальная</w:t>
            </w:r>
            <w:proofErr w:type="gramEnd"/>
            <w:r w:rsidRPr="00DB0CB2">
              <w:rPr>
                <w:color w:val="000000"/>
              </w:rPr>
              <w:t>, д.3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gramStart"/>
            <w:r w:rsidRPr="00DB0CB2">
              <w:rPr>
                <w:color w:val="000000"/>
              </w:rPr>
              <w:t>Московская</w:t>
            </w:r>
            <w:proofErr w:type="gramEnd"/>
            <w:r w:rsidRPr="00DB0CB2">
              <w:rPr>
                <w:color w:val="000000"/>
              </w:rPr>
              <w:t>, д. 16, 17, 18,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spellStart"/>
            <w:r w:rsidRPr="00DB0CB2">
              <w:rPr>
                <w:color w:val="000000"/>
              </w:rPr>
              <w:t>Воробьевская</w:t>
            </w:r>
            <w:proofErr w:type="spellEnd"/>
            <w:r w:rsidRPr="00DB0CB2">
              <w:rPr>
                <w:color w:val="000000"/>
              </w:rPr>
              <w:t xml:space="preserve"> 34,38,42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 xml:space="preserve">г. Сергиев Посад, ул. </w:t>
            </w:r>
            <w:proofErr w:type="gramStart"/>
            <w:r w:rsidRPr="00DB0CB2">
              <w:rPr>
                <w:color w:val="000000"/>
              </w:rPr>
              <w:t>Кирпичная</w:t>
            </w:r>
            <w:proofErr w:type="gramEnd"/>
            <w:r w:rsidRPr="00DB0CB2">
              <w:rPr>
                <w:color w:val="000000"/>
              </w:rPr>
              <w:t xml:space="preserve"> д.2А, ул. Клубная д.26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DB0CB2" w:rsidRPr="00DB0CB2" w:rsidTr="00DB0CB2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rPr>
                <w:color w:val="000000"/>
              </w:rPr>
            </w:pPr>
            <w:r w:rsidRPr="00DB0CB2">
              <w:rPr>
                <w:color w:val="000000"/>
              </w:rPr>
              <w:t>г. Сергиев Посад, ул. Центральная  д. 13, ул. Клубная</w:t>
            </w:r>
            <w:proofErr w:type="gramStart"/>
            <w:r w:rsidRPr="00DB0CB2">
              <w:rPr>
                <w:color w:val="000000"/>
              </w:rPr>
              <w:t xml:space="preserve"> ,</w:t>
            </w:r>
            <w:proofErr w:type="gramEnd"/>
            <w:r w:rsidRPr="00DB0CB2">
              <w:rPr>
                <w:color w:val="000000"/>
              </w:rPr>
              <w:t xml:space="preserve"> д. 22,24,20,20а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</w:tbl>
    <w:p w:rsidR="006E6D1F" w:rsidRPr="00AD3309" w:rsidRDefault="006E6D1F" w:rsidP="006E6D1F">
      <w:pPr>
        <w:shd w:val="clear" w:color="auto" w:fill="FFFFFF"/>
        <w:jc w:val="center"/>
        <w:rPr>
          <w:b/>
          <w:sz w:val="28"/>
          <w:szCs w:val="28"/>
        </w:rPr>
      </w:pPr>
    </w:p>
    <w:p w:rsidR="0024561E" w:rsidRDefault="0024561E" w:rsidP="00D55CD3">
      <w:pPr>
        <w:shd w:val="clear" w:color="auto" w:fill="FFFFFF"/>
        <w:ind w:firstLine="11907"/>
      </w:pPr>
    </w:p>
    <w:p w:rsidR="006E6D1F" w:rsidRPr="00CD72F6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2F6">
        <w:rPr>
          <w:rFonts w:ascii="Times New Roman" w:hAnsi="Times New Roman" w:cs="Times New Roman"/>
          <w:b/>
          <w:sz w:val="24"/>
          <w:szCs w:val="24"/>
        </w:rPr>
        <w:t>Адресный перечень общественных территорий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1F">
        <w:rPr>
          <w:rFonts w:ascii="Times New Roman" w:hAnsi="Times New Roman" w:cs="Times New Roman"/>
          <w:b/>
          <w:sz w:val="24"/>
          <w:szCs w:val="24"/>
        </w:rPr>
        <w:t>Сергиево-Посадского городского округа</w:t>
      </w:r>
      <w:r w:rsidRPr="00CD72F6">
        <w:rPr>
          <w:rFonts w:ascii="Times New Roman" w:hAnsi="Times New Roman" w:cs="Times New Roman"/>
          <w:b/>
          <w:sz w:val="24"/>
          <w:szCs w:val="24"/>
        </w:rPr>
        <w:t>,</w:t>
      </w:r>
    </w:p>
    <w:p w:rsidR="006E6D1F" w:rsidRPr="00CD72F6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2F6">
        <w:rPr>
          <w:rFonts w:ascii="Times New Roman" w:hAnsi="Times New Roman" w:cs="Times New Roman"/>
          <w:b/>
          <w:sz w:val="24"/>
          <w:szCs w:val="24"/>
        </w:rPr>
        <w:t>сформированный по результатам инвентаризации и голосования</w:t>
      </w:r>
      <w:r w:rsidR="002840BD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в информационно-телекоммуникационной сети «Интернет</w:t>
      </w:r>
      <w:r w:rsidRPr="00CD72F6">
        <w:rPr>
          <w:rFonts w:ascii="Times New Roman" w:hAnsi="Times New Roman" w:cs="Times New Roman"/>
          <w:b/>
          <w:sz w:val="24"/>
          <w:szCs w:val="24"/>
        </w:rPr>
        <w:t xml:space="preserve"> для выполнения работ по благоустройству территорий в 2020-2024 годах</w:t>
      </w:r>
    </w:p>
    <w:p w:rsidR="00D55CD3" w:rsidRPr="00AD3309" w:rsidRDefault="00D55CD3" w:rsidP="00D55CD3">
      <w:pPr>
        <w:shd w:val="clear" w:color="auto" w:fill="FFFFFF"/>
        <w:jc w:val="center"/>
        <w:rPr>
          <w:b/>
          <w:sz w:val="28"/>
          <w:szCs w:val="28"/>
        </w:rPr>
      </w:pPr>
    </w:p>
    <w:p w:rsidR="00D55CD3" w:rsidRPr="00AD3309" w:rsidRDefault="00D55CD3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AD3309">
        <w:rPr>
          <w:rFonts w:eastAsia="Calibri"/>
          <w:lang w:eastAsia="en-US"/>
        </w:rPr>
        <w:t>По итогам рейтингового голосования</w:t>
      </w:r>
      <w:r w:rsidR="00E57FBC">
        <w:rPr>
          <w:rFonts w:eastAsia="Calibri"/>
          <w:lang w:eastAsia="en-US"/>
        </w:rPr>
        <w:t xml:space="preserve"> в 2019 году </w:t>
      </w:r>
      <w:r w:rsidRPr="00AD3309">
        <w:rPr>
          <w:rFonts w:eastAsia="Calibri"/>
          <w:lang w:eastAsia="en-US"/>
        </w:rPr>
        <w:t>выбрана следующая общественная территория:</w:t>
      </w:r>
    </w:p>
    <w:p w:rsidR="00D55CD3" w:rsidRPr="00E57FBC" w:rsidRDefault="00D55CD3" w:rsidP="00E57FBC">
      <w:pPr>
        <w:shd w:val="clear" w:color="auto" w:fill="FFFFFF"/>
        <w:ind w:left="567"/>
        <w:rPr>
          <w:rFonts w:eastAsia="Calibri"/>
          <w:b/>
          <w:color w:val="222222"/>
          <w:shd w:val="clear" w:color="auto" w:fill="FFFFFF"/>
          <w:lang w:eastAsia="en-US"/>
        </w:rPr>
      </w:pPr>
      <w:r w:rsidRPr="00E57FBC">
        <w:rPr>
          <w:rFonts w:eastAsia="Calibri"/>
          <w:b/>
          <w:color w:val="222222"/>
          <w:shd w:val="clear" w:color="auto" w:fill="FFFFFF"/>
          <w:lang w:eastAsia="en-US"/>
        </w:rPr>
        <w:t>Благоустройство сквера у школы 4, ул. Дружбы, д.5.</w:t>
      </w:r>
    </w:p>
    <w:p w:rsidR="00D55CD3" w:rsidRPr="00AD3309" w:rsidRDefault="00D55CD3" w:rsidP="00E57FBC">
      <w:pPr>
        <w:shd w:val="clear" w:color="auto" w:fill="FFFFFF"/>
        <w:ind w:left="567"/>
        <w:jc w:val="both"/>
        <w:rPr>
          <w:rFonts w:eastAsia="Calibri"/>
          <w:b/>
          <w:lang w:eastAsia="en-US"/>
        </w:rPr>
      </w:pPr>
    </w:p>
    <w:p w:rsidR="00D55CD3" w:rsidRPr="00AD3309" w:rsidRDefault="00D55CD3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AD3309">
        <w:rPr>
          <w:rFonts w:eastAsia="Calibri"/>
          <w:lang w:eastAsia="en-US"/>
        </w:rPr>
        <w:t>По итогам рейтингового голосования</w:t>
      </w:r>
      <w:r w:rsidR="00E57FBC">
        <w:rPr>
          <w:rFonts w:eastAsia="Calibri"/>
          <w:lang w:eastAsia="en-US"/>
        </w:rPr>
        <w:t xml:space="preserve"> в 2019</w:t>
      </w:r>
      <w:r w:rsidRPr="00AD3309">
        <w:rPr>
          <w:rFonts w:eastAsia="Calibri"/>
          <w:lang w:eastAsia="en-US"/>
        </w:rPr>
        <w:t xml:space="preserve"> выбрана следующая общественная территория</w:t>
      </w:r>
      <w:r w:rsidR="00100A03">
        <w:rPr>
          <w:rFonts w:eastAsia="Calibri"/>
          <w:lang w:eastAsia="en-US"/>
        </w:rPr>
        <w:t xml:space="preserve"> для благоустройств</w:t>
      </w:r>
      <w:r w:rsidR="00E57FBC">
        <w:rPr>
          <w:rFonts w:eastAsia="Calibri"/>
          <w:lang w:eastAsia="en-US"/>
        </w:rPr>
        <w:t>а</w:t>
      </w:r>
      <w:r w:rsidR="00100A03">
        <w:rPr>
          <w:rFonts w:eastAsia="Calibri"/>
          <w:lang w:eastAsia="en-US"/>
        </w:rPr>
        <w:t xml:space="preserve"> в 2021 году</w:t>
      </w:r>
      <w:r w:rsidRPr="00AD3309">
        <w:rPr>
          <w:rFonts w:eastAsia="Calibri"/>
          <w:lang w:eastAsia="en-US"/>
        </w:rPr>
        <w:t>:</w:t>
      </w:r>
    </w:p>
    <w:p w:rsidR="00D55CD3" w:rsidRDefault="00D55CD3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b/>
          <w:color w:val="222222"/>
          <w:shd w:val="clear" w:color="auto" w:fill="FFFFFF"/>
          <w:lang w:eastAsia="en-US"/>
        </w:rPr>
      </w:pPr>
      <w:r w:rsidRPr="00AD3309">
        <w:rPr>
          <w:rFonts w:eastAsia="Calibri"/>
          <w:b/>
          <w:color w:val="222222"/>
          <w:shd w:val="clear" w:color="auto" w:fill="FFFFFF"/>
          <w:lang w:eastAsia="en-US"/>
        </w:rPr>
        <w:t>Территория у дома №251 по проспекту Красной Армии.</w:t>
      </w:r>
    </w:p>
    <w:p w:rsidR="00163664" w:rsidRDefault="00163664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b/>
          <w:color w:val="222222"/>
          <w:shd w:val="clear" w:color="auto" w:fill="FFFFFF"/>
          <w:lang w:eastAsia="en-US"/>
        </w:rPr>
      </w:pPr>
    </w:p>
    <w:p w:rsidR="00163664" w:rsidRPr="00163664" w:rsidRDefault="00163664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163664">
        <w:rPr>
          <w:rFonts w:eastAsia="Calibri"/>
          <w:lang w:eastAsia="en-US"/>
        </w:rPr>
        <w:t>По итогам рейтингового голосования в 202</w:t>
      </w:r>
      <w:r w:rsidR="00E57FBC">
        <w:rPr>
          <w:rFonts w:eastAsia="Calibri"/>
          <w:lang w:eastAsia="en-US"/>
        </w:rPr>
        <w:t>0</w:t>
      </w:r>
      <w:r w:rsidRPr="00163664">
        <w:rPr>
          <w:rFonts w:eastAsia="Calibri"/>
          <w:lang w:eastAsia="en-US"/>
        </w:rPr>
        <w:t xml:space="preserve"> году выбрана следующая общественная территория для благоустройств</w:t>
      </w:r>
      <w:r w:rsidR="00E57FBC">
        <w:rPr>
          <w:rFonts w:eastAsia="Calibri"/>
          <w:lang w:eastAsia="en-US"/>
        </w:rPr>
        <w:t>а</w:t>
      </w:r>
      <w:r w:rsidRPr="00163664">
        <w:rPr>
          <w:rFonts w:eastAsia="Calibri"/>
          <w:lang w:eastAsia="en-US"/>
        </w:rPr>
        <w:t xml:space="preserve"> в 2022 году:</w:t>
      </w:r>
    </w:p>
    <w:p w:rsidR="00163664" w:rsidRPr="00163664" w:rsidRDefault="00E57FBC" w:rsidP="00E57FBC">
      <w:pPr>
        <w:shd w:val="clear" w:color="auto" w:fill="FFFFFF"/>
        <w:ind w:left="567"/>
        <w:rPr>
          <w:b/>
        </w:rPr>
      </w:pPr>
      <w:r>
        <w:rPr>
          <w:b/>
        </w:rPr>
        <w:t xml:space="preserve"> </w:t>
      </w:r>
      <w:r w:rsidR="00163664">
        <w:rPr>
          <w:b/>
        </w:rPr>
        <w:t xml:space="preserve">г. Сергиев Посад </w:t>
      </w:r>
      <w:r w:rsidR="00163664" w:rsidRPr="00163664">
        <w:rPr>
          <w:b/>
        </w:rPr>
        <w:t>Сквер у теннисных кортов ул. Дружбы д.1</w:t>
      </w:r>
    </w:p>
    <w:p w:rsidR="00D55CD3" w:rsidRPr="00AD3309" w:rsidRDefault="00163664" w:rsidP="00E57FBC">
      <w:pPr>
        <w:shd w:val="clear" w:color="auto" w:fill="FFFFFF"/>
        <w:ind w:left="567"/>
        <w:jc w:val="both"/>
        <w:rPr>
          <w:rFonts w:eastAsia="Calibri"/>
          <w:color w:val="222222"/>
          <w:shd w:val="clear" w:color="auto" w:fill="FFFFFF"/>
          <w:lang w:eastAsia="en-US"/>
        </w:rPr>
      </w:pPr>
      <w:r>
        <w:rPr>
          <w:rFonts w:eastAsia="Calibri"/>
          <w:color w:val="222222"/>
          <w:shd w:val="clear" w:color="auto" w:fill="FFFFFF"/>
          <w:lang w:eastAsia="en-US"/>
        </w:rPr>
        <w:t>О</w:t>
      </w:r>
      <w:r w:rsidR="00D55CD3" w:rsidRPr="00AD3309">
        <w:rPr>
          <w:rFonts w:eastAsia="Calibri"/>
          <w:color w:val="222222"/>
          <w:shd w:val="clear" w:color="auto" w:fill="FFFFFF"/>
          <w:lang w:eastAsia="en-US"/>
        </w:rPr>
        <w:t>стальные общественные территории будут включены в план благоустройства до 2024 года.</w:t>
      </w:r>
    </w:p>
    <w:p w:rsidR="00D55CD3" w:rsidRDefault="00D55CD3" w:rsidP="00E57FBC">
      <w:pPr>
        <w:shd w:val="clear" w:color="auto" w:fill="FFFFFF"/>
        <w:ind w:left="567"/>
        <w:jc w:val="center"/>
        <w:rPr>
          <w:sz w:val="28"/>
          <w:szCs w:val="28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866"/>
        <w:gridCol w:w="10631"/>
        <w:gridCol w:w="2552"/>
      </w:tblGrid>
      <w:tr w:rsidR="00960B95" w:rsidRPr="00960B95" w:rsidTr="00960B95">
        <w:trPr>
          <w:trHeight w:val="31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60B95">
              <w:rPr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center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Наименование муниципального образования адрес объекта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B95">
              <w:rPr>
                <w:b/>
                <w:bCs/>
                <w:color w:val="000000"/>
                <w:sz w:val="28"/>
                <w:szCs w:val="28"/>
              </w:rPr>
              <w:t xml:space="preserve">Год реализации 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B95" w:rsidRPr="00960B95" w:rsidRDefault="00960B95" w:rsidP="00960B9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center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 xml:space="preserve"> ( наименование объекта)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B95" w:rsidRPr="00960B95" w:rsidRDefault="00960B95" w:rsidP="00960B9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0B95" w:rsidRPr="00960B95" w:rsidTr="00960B95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color w:val="000000"/>
              </w:rPr>
            </w:pPr>
            <w:r w:rsidRPr="00960B95">
              <w:rPr>
                <w:b/>
                <w:color w:val="000000"/>
              </w:rPr>
              <w:t xml:space="preserve">Благоустройство сквера у школы 4, ул. Дружбы, д.5. </w:t>
            </w:r>
          </w:p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Победитель рейтингового голосования жителей в 2019 году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2020</w:t>
            </w:r>
          </w:p>
        </w:tc>
      </w:tr>
      <w:tr w:rsidR="00960B95" w:rsidRPr="00960B95" w:rsidTr="00960B95">
        <w:trPr>
          <w:trHeight w:val="105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b/>
                <w:color w:val="000000"/>
              </w:rPr>
              <w:t>город Пересвет, Площадь В.А. Пухова</w:t>
            </w:r>
            <w:r w:rsidRPr="00960B95">
              <w:rPr>
                <w:color w:val="000000"/>
              </w:rPr>
              <w:t xml:space="preserve"> - Победитель Всероссийского конкурса лучших проектов создания комфортной городской среды в малых городах и исторических поселениях в 2019 году (для реализации в 2020 году).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2020</w:t>
            </w:r>
          </w:p>
        </w:tc>
      </w:tr>
      <w:tr w:rsidR="00960B95" w:rsidRPr="00960B95" w:rsidTr="00960B95">
        <w:trPr>
          <w:trHeight w:val="69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Default="00960B95" w:rsidP="00960B95">
            <w:pPr>
              <w:rPr>
                <w:color w:val="000000"/>
              </w:rPr>
            </w:pPr>
            <w:r w:rsidRPr="00960B95">
              <w:rPr>
                <w:b/>
                <w:color w:val="000000"/>
              </w:rPr>
              <w:t>Территория у дома № 251 по проспекту Красной Армии</w:t>
            </w:r>
            <w:r>
              <w:rPr>
                <w:color w:val="000000"/>
              </w:rPr>
              <w:t xml:space="preserve">. </w:t>
            </w:r>
          </w:p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Победитель рейтингового голосования жителей в 2019 году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2021</w:t>
            </w:r>
          </w:p>
        </w:tc>
      </w:tr>
      <w:tr w:rsidR="00960B95" w:rsidRPr="00960B95" w:rsidTr="00960B95">
        <w:trPr>
          <w:trHeight w:val="69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5D2BC0" w:rsidRDefault="00960B95" w:rsidP="00960B95">
            <w:pPr>
              <w:rPr>
                <w:b/>
                <w:color w:val="000000"/>
              </w:rPr>
            </w:pPr>
            <w:proofErr w:type="gramStart"/>
            <w:r w:rsidRPr="005D2BC0">
              <w:rPr>
                <w:b/>
                <w:color w:val="000000"/>
              </w:rPr>
              <w:t xml:space="preserve">Муниципальное автономное учреждение «Городские парки Сергиева Посада» парк культуры и отдыха «Скитские пруды», адрес: г. Сергиев Посад, ул. Вознесенская, д. 55, 4 </w:t>
            </w:r>
            <w:proofErr w:type="spellStart"/>
            <w:r w:rsidRPr="005D2BC0">
              <w:rPr>
                <w:b/>
                <w:color w:val="000000"/>
              </w:rPr>
              <w:t>эт</w:t>
            </w:r>
            <w:proofErr w:type="spellEnd"/>
            <w:r w:rsidRPr="005D2BC0">
              <w:rPr>
                <w:b/>
                <w:color w:val="000000"/>
              </w:rPr>
              <w:t>., пом. 37, ком. 19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2021</w:t>
            </w:r>
          </w:p>
        </w:tc>
      </w:tr>
      <w:tr w:rsidR="00960B95" w:rsidRPr="00960B95" w:rsidTr="00960B95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color w:val="000000"/>
              </w:rPr>
            </w:pPr>
            <w:r w:rsidRPr="00960B95">
              <w:rPr>
                <w:b/>
                <w:color w:val="000000"/>
              </w:rPr>
              <w:t>Благоустройство Пешеходной зоны от "Дороги к храму" до сквера по ул. Глинки (пешеходная зона "По пути наследия")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2021</w:t>
            </w:r>
          </w:p>
        </w:tc>
      </w:tr>
      <w:tr w:rsidR="00960B95" w:rsidRPr="00960B95" w:rsidTr="00960B95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5D2BC0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color w:val="000000"/>
              </w:rPr>
            </w:pPr>
            <w:r w:rsidRPr="00960B95">
              <w:rPr>
                <w:b/>
                <w:color w:val="000000"/>
              </w:rPr>
              <w:t xml:space="preserve">г. Сергиев Посад Сквер у теннисных кортов ул. Дружбы д.1 </w:t>
            </w:r>
          </w:p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Победитель рейтингового голосования жителей в 2020 году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2022</w:t>
            </w:r>
          </w:p>
        </w:tc>
      </w:tr>
      <w:tr w:rsidR="00960B95" w:rsidRPr="00960B95" w:rsidTr="005D2BC0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5D2BC0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5D2BC0" w:rsidRDefault="005D2BC0" w:rsidP="005D2BC0">
            <w:pPr>
              <w:rPr>
                <w:b/>
                <w:color w:val="000000"/>
              </w:rPr>
            </w:pPr>
            <w:r w:rsidRPr="005D2BC0">
              <w:rPr>
                <w:b/>
                <w:color w:val="000000"/>
              </w:rPr>
              <w:t xml:space="preserve">Парк г. Краснозаводск, ул. </w:t>
            </w:r>
            <w:proofErr w:type="gramStart"/>
            <w:r w:rsidRPr="005D2BC0">
              <w:rPr>
                <w:b/>
                <w:color w:val="000000"/>
              </w:rPr>
              <w:t>Театральная</w:t>
            </w:r>
            <w:proofErr w:type="gramEnd"/>
            <w:r w:rsidRPr="005D2BC0">
              <w:rPr>
                <w:b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5D2BC0" w:rsidRDefault="00960B95" w:rsidP="00960B95">
            <w:pPr>
              <w:jc w:val="right"/>
              <w:rPr>
                <w:b/>
                <w:color w:val="000000"/>
              </w:rPr>
            </w:pPr>
            <w:r w:rsidRPr="005D2BC0">
              <w:rPr>
                <w:b/>
                <w:color w:val="000000"/>
              </w:rPr>
              <w:t>2022</w:t>
            </w:r>
          </w:p>
        </w:tc>
      </w:tr>
      <w:tr w:rsidR="005D2BC0" w:rsidRPr="00960B95" w:rsidTr="005D2BC0">
        <w:trPr>
          <w:trHeight w:val="4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D2BC0" w:rsidRPr="00960B95" w:rsidRDefault="005D2BC0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BC0" w:rsidRPr="00960B95" w:rsidRDefault="005D2BC0" w:rsidP="00960B95">
            <w:pPr>
              <w:rPr>
                <w:color w:val="000000"/>
              </w:rPr>
            </w:pPr>
            <w:r w:rsidRPr="005D2BC0">
              <w:rPr>
                <w:color w:val="000000"/>
              </w:rPr>
              <w:t>Территория вблизи мемориала «Вечный огонь»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BC0" w:rsidRPr="00960B95" w:rsidRDefault="005D2BC0" w:rsidP="00960B9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</w:tr>
      <w:tr w:rsidR="00960B95" w:rsidRPr="00960B95" w:rsidTr="005D2BC0">
        <w:trPr>
          <w:trHeight w:val="4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Территория вокруг памятника на ул. Глинки (Пешеходная зона Мемориального сквера)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10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Сквер </w:t>
            </w:r>
            <w:proofErr w:type="spellStart"/>
            <w:r w:rsidRPr="00960B95">
              <w:rPr>
                <w:color w:val="000000"/>
              </w:rPr>
              <w:t>Крицкого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11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Аллея на ул. Карла Либкнехта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12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Площадь Юннатов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13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Парк памяти в Афанасово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14</w:t>
            </w: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color w:val="000000"/>
              </w:rPr>
            </w:pPr>
            <w:r w:rsidRPr="00960B95">
              <w:rPr>
                <w:b/>
                <w:color w:val="000000"/>
              </w:rPr>
              <w:t xml:space="preserve">Пешеходная зона вдоль </w:t>
            </w:r>
            <w:proofErr w:type="spellStart"/>
            <w:r w:rsidRPr="00960B95">
              <w:rPr>
                <w:b/>
                <w:color w:val="000000"/>
              </w:rPr>
              <w:t>р</w:t>
            </w:r>
            <w:proofErr w:type="gramStart"/>
            <w:r w:rsidRPr="00960B95">
              <w:rPr>
                <w:b/>
                <w:color w:val="000000"/>
              </w:rPr>
              <w:t>.К</w:t>
            </w:r>
            <w:proofErr w:type="gramEnd"/>
            <w:r w:rsidRPr="00960B95">
              <w:rPr>
                <w:b/>
                <w:color w:val="000000"/>
              </w:rPr>
              <w:t>опнинка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Парк культуры и отдыха г. Хотьково, ул. 2-ая </w:t>
            </w:r>
            <w:proofErr w:type="gramStart"/>
            <w:r w:rsidRPr="00960B95">
              <w:rPr>
                <w:color w:val="000000"/>
              </w:rPr>
              <w:t>Рабочая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proofErr w:type="spellStart"/>
            <w:r w:rsidRPr="00960B95">
              <w:rPr>
                <w:color w:val="000000"/>
              </w:rPr>
              <w:t>Пешеходно</w:t>
            </w:r>
            <w:proofErr w:type="spellEnd"/>
            <w:r w:rsidRPr="00960B95">
              <w:rPr>
                <w:color w:val="000000"/>
              </w:rPr>
              <w:t>-парковая зона у д. 1 по ул. Пионерская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ул. Строителей у д. 12 Площадь Защитников Отечества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lastRenderedPageBreak/>
              <w:t>18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Площадь г. Краснозаводск, ул. 1 Мая, в районе д.28 </w:t>
            </w:r>
            <w:proofErr w:type="gramStart"/>
            <w:r w:rsidRPr="00960B95">
              <w:rPr>
                <w:color w:val="000000"/>
              </w:rPr>
              <w:t xml:space="preserve">( </w:t>
            </w:r>
            <w:proofErr w:type="gramEnd"/>
            <w:r w:rsidRPr="00960B95">
              <w:rPr>
                <w:color w:val="000000"/>
              </w:rPr>
              <w:t>КДЦ "Радуга ")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19</w:t>
            </w: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5D2BC0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преподобного Сергия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Площадь г. Краснозаводск, ул. Горького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2023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21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Дорога к Храму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22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Территория у Белого пруда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23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Бульвар Свободы пос. Ферма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24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Аллея журналистов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25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Блинная гора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26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proofErr w:type="spellStart"/>
            <w:r w:rsidRPr="00960B95">
              <w:rPr>
                <w:color w:val="000000"/>
              </w:rPr>
              <w:t>Воробьевская</w:t>
            </w:r>
            <w:proofErr w:type="spellEnd"/>
            <w:r w:rsidRPr="00960B95">
              <w:rPr>
                <w:color w:val="000000"/>
              </w:rPr>
              <w:t xml:space="preserve"> 10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27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Парк Победы г. Хотьково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28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в районе въездной группы  в п. Лакокраска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29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в районе въездной группы  в п. Лесхоз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30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 на ул. Матросова, к ЖК «Архимед», вблизи МБДОУ «Детский сад общеразвивающего вида № 36»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31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ДК им. Гагарина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32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Загорского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33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им. Ленина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34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Сквер </w:t>
            </w:r>
            <w:proofErr w:type="spellStart"/>
            <w:r w:rsidRPr="00960B95">
              <w:rPr>
                <w:color w:val="000000"/>
              </w:rPr>
              <w:t>Новоугличское</w:t>
            </w:r>
            <w:proofErr w:type="spellEnd"/>
            <w:r w:rsidRPr="00960B95">
              <w:rPr>
                <w:color w:val="000000"/>
              </w:rPr>
              <w:t xml:space="preserve"> шоссе д.94а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35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сквер Петра и </w:t>
            </w:r>
            <w:proofErr w:type="spellStart"/>
            <w:r w:rsidRPr="00960B95">
              <w:rPr>
                <w:color w:val="000000"/>
              </w:rPr>
              <w:t>Февроньи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36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родителей Сергия Радонежского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Территория проспект Красной Армии д.9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38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Территория проспект Красной Армии д.3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39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у ДК «50-летия Октября»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у Кинотехникума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41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сквер у </w:t>
            </w:r>
            <w:proofErr w:type="spellStart"/>
            <w:r w:rsidRPr="00960B95">
              <w:rPr>
                <w:color w:val="000000"/>
              </w:rPr>
              <w:t>Новоугличское</w:t>
            </w:r>
            <w:proofErr w:type="spellEnd"/>
            <w:r w:rsidRPr="00960B95">
              <w:rPr>
                <w:color w:val="000000"/>
              </w:rPr>
              <w:t xml:space="preserve"> шоссе д.2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Советская площадь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Ул. Сергиевская Смотровая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lastRenderedPageBreak/>
              <w:t>44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п. </w:t>
            </w:r>
            <w:proofErr w:type="spellStart"/>
            <w:r w:rsidRPr="00960B95">
              <w:rPr>
                <w:color w:val="000000"/>
              </w:rPr>
              <w:t>Реммаш</w:t>
            </w:r>
            <w:proofErr w:type="spellEnd"/>
            <w:r w:rsidRPr="00960B95">
              <w:rPr>
                <w:color w:val="000000"/>
              </w:rPr>
              <w:t xml:space="preserve">, сквер "Мира" (пос. </w:t>
            </w:r>
            <w:proofErr w:type="spellStart"/>
            <w:r w:rsidRPr="00960B95">
              <w:rPr>
                <w:color w:val="000000"/>
              </w:rPr>
              <w:t>Реммаш</w:t>
            </w:r>
            <w:proofErr w:type="spellEnd"/>
            <w:r w:rsidRPr="00960B95">
              <w:rPr>
                <w:color w:val="000000"/>
              </w:rPr>
              <w:t>, ул. Мира)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45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 Васильевское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66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46</w:t>
            </w: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Сквер Пешеходная зона </w:t>
            </w:r>
            <w:proofErr w:type="gramStart"/>
            <w:r w:rsidRPr="00960B95">
              <w:rPr>
                <w:color w:val="000000"/>
              </w:rPr>
              <w:t>от ж</w:t>
            </w:r>
            <w:proofErr w:type="gramEnd"/>
            <w:r w:rsidRPr="00960B95">
              <w:rPr>
                <w:color w:val="000000"/>
              </w:rPr>
              <w:t xml:space="preserve">/д станции Хотькова </w:t>
            </w:r>
            <w:proofErr w:type="spellStart"/>
            <w:r w:rsidRPr="00960B95">
              <w:rPr>
                <w:color w:val="000000"/>
              </w:rPr>
              <w:t>ставропигиального</w:t>
            </w:r>
            <w:proofErr w:type="spellEnd"/>
            <w:r w:rsidRPr="00960B95">
              <w:rPr>
                <w:color w:val="000000"/>
              </w:rPr>
              <w:t xml:space="preserve"> женского монастыря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5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47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Пешеходная зона Пешеходная зона </w:t>
            </w:r>
            <w:proofErr w:type="gramStart"/>
            <w:r w:rsidRPr="00960B95">
              <w:rPr>
                <w:color w:val="000000"/>
              </w:rPr>
              <w:t>от ж</w:t>
            </w:r>
            <w:proofErr w:type="gramEnd"/>
            <w:r w:rsidRPr="00960B95">
              <w:rPr>
                <w:color w:val="000000"/>
              </w:rPr>
              <w:t>/д платформы Абрамцево до ФГБУК "Государственный историко-художественный и литературный музей-заповедник "Абрамцево"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48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Площадь пос. Мостовик, ул. Первомайская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49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пос. Лоза, сквер за д. 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2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50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proofErr w:type="spellStart"/>
            <w:r w:rsidRPr="00960B95">
              <w:rPr>
                <w:color w:val="000000"/>
              </w:rPr>
              <w:t>Пешеходно</w:t>
            </w:r>
            <w:proofErr w:type="spellEnd"/>
            <w:r w:rsidRPr="00960B95">
              <w:rPr>
                <w:color w:val="000000"/>
              </w:rPr>
              <w:t>-парковая зона у д. 2,4,6 по ул. Бабушкина г. Пересвет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51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"</w:t>
            </w:r>
            <w:proofErr w:type="spellStart"/>
            <w:r w:rsidRPr="00960B95">
              <w:rPr>
                <w:color w:val="000000"/>
              </w:rPr>
              <w:t>Макаркин</w:t>
            </w:r>
            <w:proofErr w:type="spellEnd"/>
            <w:r w:rsidRPr="00960B95">
              <w:rPr>
                <w:color w:val="000000"/>
              </w:rPr>
              <w:t xml:space="preserve"> пруд" у дома 15 по ул. Строителей г. Пересвет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г. Пересвет </w:t>
            </w:r>
            <w:proofErr w:type="spellStart"/>
            <w:r w:rsidRPr="00960B95">
              <w:rPr>
                <w:color w:val="000000"/>
              </w:rPr>
              <w:t>пешеходно</w:t>
            </w:r>
            <w:proofErr w:type="spellEnd"/>
            <w:r w:rsidRPr="00960B95">
              <w:rPr>
                <w:color w:val="000000"/>
              </w:rPr>
              <w:t>-парковая зона у д. 9 по ул. Гагарина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4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53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г. Пересвет, </w:t>
            </w:r>
            <w:proofErr w:type="spellStart"/>
            <w:r w:rsidRPr="00960B95">
              <w:rPr>
                <w:color w:val="000000"/>
              </w:rPr>
              <w:t>пешеходно</w:t>
            </w:r>
            <w:proofErr w:type="spellEnd"/>
            <w:r w:rsidRPr="00960B95">
              <w:rPr>
                <w:color w:val="000000"/>
              </w:rPr>
              <w:t>-парковая зона от д. 3 по ул. Советская до д. 6 по ул. Октябрьская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54</w:t>
            </w: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г. Краснозаводск, площадь </w:t>
            </w:r>
            <w:proofErr w:type="spellStart"/>
            <w:r w:rsidRPr="00960B95">
              <w:rPr>
                <w:color w:val="000000"/>
              </w:rPr>
              <w:t>Рдултовского</w:t>
            </w:r>
            <w:proofErr w:type="spellEnd"/>
            <w:r w:rsidRPr="00960B95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55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Площадь г. Краснозаводск, ул. 50 лет Октября, у дома 10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56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proofErr w:type="spellStart"/>
            <w:r w:rsidRPr="00960B95">
              <w:rPr>
                <w:color w:val="000000"/>
              </w:rPr>
              <w:t>Левонапрудная</w:t>
            </w:r>
            <w:proofErr w:type="spellEnd"/>
            <w:r w:rsidRPr="00960B95">
              <w:rPr>
                <w:color w:val="000000"/>
              </w:rPr>
              <w:t xml:space="preserve"> ул., </w:t>
            </w:r>
            <w:proofErr w:type="spellStart"/>
            <w:r w:rsidRPr="00960B95">
              <w:rPr>
                <w:color w:val="000000"/>
              </w:rPr>
              <w:t>Келарский</w:t>
            </w:r>
            <w:proofErr w:type="spellEnd"/>
            <w:r w:rsidRPr="00960B95">
              <w:rPr>
                <w:color w:val="000000"/>
              </w:rPr>
              <w:t xml:space="preserve"> пруд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57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Сквер на ул. </w:t>
            </w:r>
            <w:proofErr w:type="spellStart"/>
            <w:r w:rsidRPr="00960B95">
              <w:rPr>
                <w:color w:val="000000"/>
              </w:rPr>
              <w:t>Птицеградская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58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Центральная площадь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59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на ул. Карла Маркса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60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по ул. Карла Маркса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  <w:tr w:rsidR="00960B95" w:rsidRPr="00960B95" w:rsidTr="00960B95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61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Пожарный переулок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2024</w:t>
            </w:r>
          </w:p>
        </w:tc>
      </w:tr>
    </w:tbl>
    <w:p w:rsidR="00960B95" w:rsidRPr="00AD3309" w:rsidRDefault="00960B95" w:rsidP="00E57FBC">
      <w:pPr>
        <w:shd w:val="clear" w:color="auto" w:fill="FFFFFF"/>
        <w:ind w:left="567"/>
        <w:jc w:val="center"/>
        <w:rPr>
          <w:sz w:val="28"/>
          <w:szCs w:val="28"/>
        </w:rPr>
      </w:pPr>
    </w:p>
    <w:p w:rsidR="00A72E52" w:rsidRDefault="00A72E52" w:rsidP="00D55CD3">
      <w:pPr>
        <w:ind w:firstLine="11907"/>
      </w:pPr>
    </w:p>
    <w:p w:rsidR="00D55CD3" w:rsidRPr="00AD3309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>Адресный перечень объектов недвижимого имущества</w:t>
      </w:r>
    </w:p>
    <w:p w:rsidR="00D55CD3" w:rsidRPr="00AD3309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 xml:space="preserve">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</w:r>
    </w:p>
    <w:p w:rsidR="00D55CD3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 xml:space="preserve"> не позднее 2024 года за счет средств указанных лиц  </w:t>
      </w:r>
    </w:p>
    <w:p w:rsidR="006E6D1F" w:rsidRPr="00AD3309" w:rsidRDefault="006E6D1F" w:rsidP="00D55CD3">
      <w:pPr>
        <w:shd w:val="clear" w:color="auto" w:fill="FFFFFF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5"/>
        <w:gridCol w:w="2579"/>
        <w:gridCol w:w="2729"/>
        <w:gridCol w:w="2963"/>
        <w:gridCol w:w="2410"/>
        <w:gridCol w:w="2280"/>
      </w:tblGrid>
      <w:tr w:rsidR="00D55CD3" w:rsidRPr="00AD3309" w:rsidTr="00BD57A2">
        <w:tc>
          <w:tcPr>
            <w:tcW w:w="1101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 xml:space="preserve">№ </w:t>
            </w:r>
            <w:proofErr w:type="gramStart"/>
            <w:r w:rsidRPr="00AD3309">
              <w:t>п</w:t>
            </w:r>
            <w:proofErr w:type="gramEnd"/>
            <w:r w:rsidRPr="00AD3309">
              <w:t>/п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 xml:space="preserve">Наименование юридического лица и индивидуального </w:t>
            </w:r>
            <w:r w:rsidRPr="00AD3309">
              <w:lastRenderedPageBreak/>
              <w:t>предпринимателя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951F30">
            <w:pPr>
              <w:jc w:val="center"/>
            </w:pPr>
            <w:r w:rsidRPr="00AD3309">
              <w:lastRenderedPageBreak/>
              <w:t xml:space="preserve">Адрес объектов недвижимого имущества (включая </w:t>
            </w:r>
            <w:r w:rsidRPr="00AD3309">
              <w:lastRenderedPageBreak/>
              <w:t>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lastRenderedPageBreak/>
              <w:t xml:space="preserve">Наименование объектов недвижимого имущества (включая объекты </w:t>
            </w:r>
            <w:r w:rsidRPr="00AD3309">
              <w:lastRenderedPageBreak/>
              <w:t>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</w:p>
          <w:p w:rsidR="00D55CD3" w:rsidRPr="00AD3309" w:rsidRDefault="00D55CD3" w:rsidP="00BD57A2">
            <w:pPr>
              <w:jc w:val="center"/>
            </w:pPr>
            <w:r w:rsidRPr="00AD3309">
              <w:t xml:space="preserve"> 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lastRenderedPageBreak/>
              <w:t>Вид работ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Год реализации</w:t>
            </w:r>
          </w:p>
        </w:tc>
      </w:tr>
      <w:tr w:rsidR="00D55CD3" w:rsidRPr="00AD3309" w:rsidTr="00236CEF">
        <w:trPr>
          <w:trHeight w:val="1431"/>
        </w:trPr>
        <w:tc>
          <w:tcPr>
            <w:tcW w:w="1101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ООО «Прогресс»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Г. Сергиев Посад, ул. Дружбы, д 2а</w:t>
            </w: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Торгово-Досуговый центр (незавершенное строительство)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 xml:space="preserve">Устройство тротуара вдоль дороги, установка нового ограждения строительной площадки. 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2019</w:t>
            </w:r>
          </w:p>
        </w:tc>
      </w:tr>
      <w:tr w:rsidR="00D55CD3" w:rsidRPr="00AD3309" w:rsidTr="00BD57A2">
        <w:tc>
          <w:tcPr>
            <w:tcW w:w="1101" w:type="dxa"/>
            <w:shd w:val="clear" w:color="auto" w:fill="FFFFFF"/>
          </w:tcPr>
          <w:p w:rsidR="00D55CD3" w:rsidRPr="00AD3309" w:rsidRDefault="00D55CD3" w:rsidP="00236CEF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Юсупов И.Ш.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 xml:space="preserve">Г. Сергиев Посад, ул. </w:t>
            </w:r>
            <w:proofErr w:type="gramStart"/>
            <w:r w:rsidRPr="00AD3309">
              <w:rPr>
                <w:sz w:val="22"/>
                <w:szCs w:val="22"/>
              </w:rPr>
              <w:t>Кооперативная</w:t>
            </w:r>
            <w:proofErr w:type="gramEnd"/>
            <w:r w:rsidRPr="00AD3309">
              <w:rPr>
                <w:sz w:val="22"/>
                <w:szCs w:val="22"/>
              </w:rPr>
              <w:t xml:space="preserve"> (50:05:0070406:3353)</w:t>
            </w: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Торговые павильоны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Устройство газона вдоль тротуара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2020</w:t>
            </w:r>
          </w:p>
        </w:tc>
      </w:tr>
      <w:tr w:rsidR="00D55CD3" w:rsidRPr="00AD3309" w:rsidTr="00236CEF">
        <w:trPr>
          <w:trHeight w:val="1112"/>
        </w:trPr>
        <w:tc>
          <w:tcPr>
            <w:tcW w:w="1101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3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ИП Степаненко В.Ю.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Г. Сергиев Посад, Ярославское шоссе, д. 4</w:t>
            </w: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Торговый центр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 xml:space="preserve">Озеленение по границе закрепленной территории, устройство газона, посадка кустарника, устройство клумб. 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53049E">
            <w:pPr>
              <w:jc w:val="center"/>
            </w:pPr>
            <w:r w:rsidRPr="00AD3309">
              <w:t>2021</w:t>
            </w:r>
          </w:p>
        </w:tc>
      </w:tr>
    </w:tbl>
    <w:p w:rsidR="009314D5" w:rsidRDefault="009314D5" w:rsidP="00D55CD3">
      <w:pPr>
        <w:jc w:val="center"/>
        <w:rPr>
          <w:b/>
        </w:rPr>
      </w:pPr>
    </w:p>
    <w:p w:rsidR="00BD57A2" w:rsidRPr="0053049E" w:rsidRDefault="00BD57A2" w:rsidP="00D55CD3">
      <w:pPr>
        <w:jc w:val="center"/>
        <w:rPr>
          <w:b/>
        </w:rPr>
      </w:pPr>
      <w:r w:rsidRPr="0053049E">
        <w:rPr>
          <w:b/>
        </w:rPr>
        <w:t>Адресный перечень объектов</w:t>
      </w:r>
      <w:r w:rsidRPr="0053049E">
        <w:rPr>
          <w:b/>
          <w:bCs/>
          <w:color w:val="000000"/>
        </w:rPr>
        <w:t xml:space="preserve"> систем наружного освещения</w:t>
      </w:r>
      <w:r w:rsidR="0053049E">
        <w:rPr>
          <w:b/>
          <w:bCs/>
          <w:color w:val="000000"/>
        </w:rPr>
        <w:t>,</w:t>
      </w:r>
      <w:r w:rsidRPr="0053049E">
        <w:rPr>
          <w:b/>
          <w:color w:val="000000"/>
        </w:rPr>
        <w:t xml:space="preserve"> в рамках реализации проекта «Светлый город»</w:t>
      </w:r>
    </w:p>
    <w:p w:rsidR="00BD57A2" w:rsidRDefault="00BD57A2" w:rsidP="003F09CC">
      <w:pPr>
        <w:jc w:val="center"/>
      </w:pPr>
    </w:p>
    <w:tbl>
      <w:tblPr>
        <w:tblW w:w="13990" w:type="dxa"/>
        <w:tblInd w:w="93" w:type="dxa"/>
        <w:tblLook w:val="04A0" w:firstRow="1" w:lastRow="0" w:firstColumn="1" w:lastColumn="0" w:noHBand="0" w:noVBand="1"/>
      </w:tblPr>
      <w:tblGrid>
        <w:gridCol w:w="960"/>
        <w:gridCol w:w="5009"/>
        <w:gridCol w:w="6237"/>
        <w:gridCol w:w="1784"/>
      </w:tblGrid>
      <w:tr w:rsidR="006D58AE" w:rsidRPr="006D58AE" w:rsidTr="00E57FB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  <w:color w:val="000000"/>
              </w:rPr>
              <w:t>№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Наименование городского округа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Адрес (улица, дом, строение, корпус).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Планируемый год реализации мероприятий</w:t>
            </w:r>
          </w:p>
        </w:tc>
      </w:tr>
      <w:tr w:rsidR="009C7CE5" w:rsidRPr="006D58AE" w:rsidTr="00E57FB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lastRenderedPageBreak/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proofErr w:type="spellStart"/>
            <w:r w:rsidRPr="009C7CE5">
              <w:t>г</w:t>
            </w:r>
            <w:proofErr w:type="gramStart"/>
            <w:r w:rsidRPr="009C7CE5">
              <w:t>.С</w:t>
            </w:r>
            <w:proofErr w:type="gramEnd"/>
            <w:r w:rsidRPr="009C7CE5">
              <w:t>ергиев</w:t>
            </w:r>
            <w:proofErr w:type="spellEnd"/>
            <w:r w:rsidRPr="009C7CE5">
              <w:t xml:space="preserve"> Посад, д. Глинково, ул. </w:t>
            </w:r>
            <w:proofErr w:type="spellStart"/>
            <w:r w:rsidRPr="009C7CE5">
              <w:t>Коршуниха</w:t>
            </w:r>
            <w:proofErr w:type="spellEnd"/>
          </w:p>
          <w:p w:rsidR="001F548B" w:rsidRPr="009C7CE5" w:rsidRDefault="00B928EC" w:rsidP="009C7CE5">
            <w:pPr>
              <w:jc w:val="both"/>
            </w:pPr>
            <w:r>
              <w:t xml:space="preserve"> протяженностью - </w:t>
            </w:r>
            <w:r w:rsidR="001F548B">
              <w:t>890 м, 27  шт.</w:t>
            </w:r>
            <w:r>
              <w:t xml:space="preserve"> светильников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r w:rsidRPr="009C7CE5">
              <w:t>д. Ахтырка</w:t>
            </w:r>
          </w:p>
          <w:p w:rsidR="001F548B" w:rsidRPr="009C7CE5" w:rsidRDefault="00B928EC" w:rsidP="009C7CE5">
            <w:pPr>
              <w:jc w:val="both"/>
            </w:pPr>
            <w:r>
              <w:t xml:space="preserve"> протяженностью </w:t>
            </w:r>
            <w:r w:rsidR="001F548B">
              <w:t>2734 м, 97 шт.</w:t>
            </w:r>
            <w:r>
              <w:t xml:space="preserve"> светильников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r w:rsidRPr="009C7CE5">
              <w:t xml:space="preserve">г. Сергиев Посад, </w:t>
            </w:r>
            <w:proofErr w:type="spellStart"/>
            <w:proofErr w:type="gramStart"/>
            <w:r w:rsidRPr="009C7CE5">
              <w:t>ул</w:t>
            </w:r>
            <w:proofErr w:type="spellEnd"/>
            <w:proofErr w:type="gramEnd"/>
            <w:r w:rsidRPr="009C7CE5">
              <w:t xml:space="preserve">, </w:t>
            </w:r>
            <w:proofErr w:type="spellStart"/>
            <w:r w:rsidRPr="009C7CE5">
              <w:t>Симоненково</w:t>
            </w:r>
            <w:proofErr w:type="spellEnd"/>
            <w:r w:rsidRPr="009C7CE5">
              <w:t xml:space="preserve"> от </w:t>
            </w:r>
            <w:proofErr w:type="spellStart"/>
            <w:r w:rsidRPr="009C7CE5">
              <w:t>ул</w:t>
            </w:r>
            <w:proofErr w:type="spellEnd"/>
            <w:r w:rsidRPr="009C7CE5">
              <w:t>, 2-Й Кирпичный завод до нефтебазы</w:t>
            </w:r>
            <w:r w:rsidR="001F548B">
              <w:t xml:space="preserve"> </w:t>
            </w:r>
          </w:p>
          <w:p w:rsidR="001F548B" w:rsidRPr="009C7CE5" w:rsidRDefault="00B928EC" w:rsidP="009C7CE5">
            <w:pPr>
              <w:jc w:val="both"/>
            </w:pPr>
            <w:r>
              <w:t xml:space="preserve">протяженностью </w:t>
            </w:r>
            <w:r w:rsidR="001F548B">
              <w:t>170 м, 5 шт.</w:t>
            </w:r>
            <w:r>
              <w:t xml:space="preserve"> светильников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r w:rsidRPr="009C7CE5">
              <w:t xml:space="preserve"> г. Сергиев Посад, д, </w:t>
            </w:r>
            <w:proofErr w:type="spellStart"/>
            <w:r w:rsidRPr="009C7CE5">
              <w:t>Мишутино</w:t>
            </w:r>
            <w:proofErr w:type="spellEnd"/>
            <w:r w:rsidRPr="009C7CE5">
              <w:t xml:space="preserve"> д, 77-87</w:t>
            </w:r>
          </w:p>
          <w:p w:rsidR="001F548B" w:rsidRPr="009C7CE5" w:rsidRDefault="00B928EC" w:rsidP="009C7CE5">
            <w:pPr>
              <w:jc w:val="both"/>
            </w:pPr>
            <w:r>
              <w:t xml:space="preserve">протяженностью </w:t>
            </w:r>
            <w:r w:rsidR="001F548B">
              <w:t>400 м, 13 шт.</w:t>
            </w:r>
            <w:r>
              <w:t xml:space="preserve"> светильников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r w:rsidRPr="009C7CE5">
              <w:t xml:space="preserve"> г. Сергиев Посад, д, </w:t>
            </w:r>
            <w:proofErr w:type="gramStart"/>
            <w:r w:rsidRPr="009C7CE5">
              <w:t>Наугольное</w:t>
            </w:r>
            <w:proofErr w:type="gramEnd"/>
            <w:r w:rsidRPr="009C7CE5">
              <w:t xml:space="preserve"> дома 82-101</w:t>
            </w:r>
          </w:p>
          <w:p w:rsidR="001F548B" w:rsidRPr="009C7CE5" w:rsidRDefault="00B928EC" w:rsidP="009C7CE5">
            <w:pPr>
              <w:jc w:val="both"/>
            </w:pPr>
            <w:r>
              <w:t xml:space="preserve">протяженностью </w:t>
            </w:r>
            <w:r w:rsidR="001F548B">
              <w:t>693 м, 27 шт.</w:t>
            </w:r>
            <w:r>
              <w:t xml:space="preserve"> светильников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80BA9" w:rsidRPr="00C80BA9" w:rsidRDefault="00C80BA9" w:rsidP="00C80BA9">
            <w:pPr>
              <w:jc w:val="both"/>
            </w:pPr>
            <w:r w:rsidRPr="00C80BA9">
              <w:t>д. Глебово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3F09CC" w:rsidP="00C80BA9">
            <w:pPr>
              <w:jc w:val="both"/>
            </w:pPr>
            <w:r w:rsidRPr="00C80BA9">
              <w:t>г</w:t>
            </w:r>
            <w:r w:rsidRPr="00E57FBC">
              <w:t xml:space="preserve">. Сергиев Посад, ул. Владимирская д. 2А к. 3 до </w:t>
            </w:r>
            <w:proofErr w:type="spellStart"/>
            <w:r w:rsidRPr="00E57FBC">
              <w:t>ул</w:t>
            </w:r>
            <w:proofErr w:type="spellEnd"/>
            <w:proofErr w:type="gramStart"/>
            <w:r w:rsidRPr="00E57FBC">
              <w:t xml:space="preserve"> .</w:t>
            </w:r>
            <w:proofErr w:type="gramEnd"/>
            <w:r w:rsidRPr="00E57FBC">
              <w:t xml:space="preserve"> Пограничная 30А стр.3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3F09CC">
            <w:pPr>
              <w:rPr>
                <w:color w:val="000000"/>
              </w:rPr>
            </w:pPr>
            <w:r w:rsidRPr="006D58AE">
              <w:t>202</w:t>
            </w:r>
            <w:r w:rsidR="003F09CC"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д. </w:t>
            </w:r>
            <w:proofErr w:type="spellStart"/>
            <w:r w:rsidRPr="00C80BA9">
              <w:t>Захарьино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>
              <w:t>2022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д. Фролово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Посад, ул. Орджоникидзе от ул. </w:t>
            </w:r>
            <w:proofErr w:type="spellStart"/>
            <w:r w:rsidRPr="00C80BA9">
              <w:t>Афанасовская</w:t>
            </w:r>
            <w:proofErr w:type="spellEnd"/>
            <w:r w:rsidRPr="00C80BA9">
              <w:t xml:space="preserve"> до ул. </w:t>
            </w:r>
            <w:proofErr w:type="gramStart"/>
            <w:r w:rsidRPr="00C80BA9">
              <w:t>Центральная</w:t>
            </w:r>
            <w:proofErr w:type="gram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г</w:t>
            </w:r>
            <w:r w:rsidRPr="00E57FBC">
              <w:t xml:space="preserve">. Сергиев Посад </w:t>
            </w:r>
            <w:proofErr w:type="gramStart"/>
            <w:r w:rsidRPr="00E57FBC">
              <w:t xml:space="preserve">( </w:t>
            </w:r>
            <w:proofErr w:type="spellStart"/>
            <w:proofErr w:type="gramEnd"/>
            <w:r w:rsidRPr="00E57FBC">
              <w:t>Зубачевское</w:t>
            </w:r>
            <w:proofErr w:type="spellEnd"/>
            <w:r w:rsidRPr="00E57FBC">
              <w:t xml:space="preserve"> поле), ул. </w:t>
            </w:r>
            <w:proofErr w:type="spellStart"/>
            <w:r w:rsidRPr="00E57FBC">
              <w:t>Иверская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г</w:t>
            </w:r>
            <w:r w:rsidRPr="00E57FBC">
              <w:t xml:space="preserve">. Сергиев Посад </w:t>
            </w:r>
            <w:proofErr w:type="gramStart"/>
            <w:r w:rsidRPr="00E57FBC">
              <w:t xml:space="preserve">( </w:t>
            </w:r>
            <w:proofErr w:type="spellStart"/>
            <w:proofErr w:type="gramEnd"/>
            <w:r w:rsidRPr="00E57FBC">
              <w:t>Зубачевское</w:t>
            </w:r>
            <w:proofErr w:type="spellEnd"/>
            <w:r w:rsidRPr="00E57FBC">
              <w:t xml:space="preserve"> поле), ул. </w:t>
            </w:r>
            <w:proofErr w:type="spellStart"/>
            <w:r w:rsidRPr="00E57FBC">
              <w:t>Боголюбская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>
              <w:t>2022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</w:t>
            </w:r>
            <w:r w:rsidRPr="00E57FBC">
              <w:t xml:space="preserve">Сергиев Посад </w:t>
            </w:r>
            <w:proofErr w:type="gramStart"/>
            <w:r w:rsidRPr="00E57FBC">
              <w:t xml:space="preserve">( </w:t>
            </w:r>
            <w:proofErr w:type="spellStart"/>
            <w:proofErr w:type="gramEnd"/>
            <w:r w:rsidRPr="00E57FBC">
              <w:t>Зубачевское</w:t>
            </w:r>
            <w:proofErr w:type="spellEnd"/>
            <w:r w:rsidRPr="00E57FBC">
              <w:t xml:space="preserve"> поле), ул. Тихвинская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Посад, д. </w:t>
            </w:r>
            <w:proofErr w:type="spellStart"/>
            <w:r w:rsidRPr="00C80BA9">
              <w:t>Деулино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lastRenderedPageBreak/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proofErr w:type="gramStart"/>
            <w:r w:rsidRPr="00C80BA9">
              <w:t>г</w:t>
            </w:r>
            <w:r w:rsidRPr="00E57FBC">
              <w:t>. Сергиев Посад, ул. Инженерная от ул. Дружбы до ГИБДД</w:t>
            </w:r>
            <w:proofErr w:type="gram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3F09CC" w:rsidP="003F09CC">
            <w:pPr>
              <w:jc w:val="both"/>
            </w:pPr>
            <w:r w:rsidRPr="00C80BA9">
              <w:t xml:space="preserve">д. Сальково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9C7CE5">
            <w:pPr>
              <w:rPr>
                <w:color w:val="000000"/>
              </w:rPr>
            </w:pPr>
            <w:r>
              <w:t>2022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г. Сергиев Посад, ул. Леонида Булавина, д.16а и 16б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3F09CC" w:rsidP="00C80BA9">
            <w:pPr>
              <w:jc w:val="both"/>
            </w:pPr>
            <w:r w:rsidRPr="00C80BA9">
              <w:t>г. Хотьково, переулок между ул. Дачная и ул. Менделеева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Посад, ул. </w:t>
            </w:r>
            <w:proofErr w:type="spellStart"/>
            <w:r w:rsidRPr="00C80BA9">
              <w:t>Афанасовская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Посад, ул. </w:t>
            </w:r>
            <w:proofErr w:type="gramStart"/>
            <w:r w:rsidRPr="00C80BA9">
              <w:t>Санаторная</w:t>
            </w:r>
            <w:proofErr w:type="gram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 </w:t>
            </w:r>
            <w:proofErr w:type="gramStart"/>
            <w:r w:rsidRPr="00C80BA9">
              <w:t xml:space="preserve">( </w:t>
            </w:r>
            <w:proofErr w:type="spellStart"/>
            <w:proofErr w:type="gramEnd"/>
            <w:r w:rsidRPr="00C80BA9">
              <w:t>Зубачевское</w:t>
            </w:r>
            <w:proofErr w:type="spellEnd"/>
            <w:r w:rsidRPr="00C80BA9">
              <w:t xml:space="preserve"> поле), ул. Преображенская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 </w:t>
            </w:r>
            <w:proofErr w:type="gramStart"/>
            <w:r w:rsidRPr="00C80BA9">
              <w:t xml:space="preserve">( </w:t>
            </w:r>
            <w:proofErr w:type="spellStart"/>
            <w:proofErr w:type="gramEnd"/>
            <w:r w:rsidRPr="00C80BA9">
              <w:t>Зубачевское</w:t>
            </w:r>
            <w:proofErr w:type="spellEnd"/>
            <w:r w:rsidRPr="00C80BA9">
              <w:t xml:space="preserve"> поле), ул. Смоленская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Сергиев Посад </w:t>
            </w:r>
            <w:proofErr w:type="gramStart"/>
            <w:r w:rsidRPr="00C80BA9">
              <w:t xml:space="preserve">( </w:t>
            </w:r>
            <w:proofErr w:type="spellStart"/>
            <w:proofErr w:type="gramEnd"/>
            <w:r w:rsidRPr="00C80BA9">
              <w:t>Зубачевское</w:t>
            </w:r>
            <w:proofErr w:type="spellEnd"/>
            <w:r w:rsidRPr="00C80BA9">
              <w:t xml:space="preserve"> поле), ул. Черниговская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г. Сергиев Посад, ПМК, Ярославское шоссе, д. 9, 11, 12, 13, 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Посад, ул. </w:t>
            </w:r>
            <w:proofErr w:type="spellStart"/>
            <w:r w:rsidRPr="00C80BA9">
              <w:t>Новоярославская</w:t>
            </w:r>
            <w:proofErr w:type="spellEnd"/>
            <w:r w:rsidRPr="00C80BA9">
              <w:t xml:space="preserve"> от ул. Матросова до ул. Глинки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Посад, ул. </w:t>
            </w:r>
            <w:proofErr w:type="spellStart"/>
            <w:r w:rsidRPr="00C80BA9">
              <w:t>Келарская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 </w:t>
            </w:r>
            <w:proofErr w:type="gramStart"/>
            <w:r w:rsidRPr="00C80BA9">
              <w:t xml:space="preserve">( </w:t>
            </w:r>
            <w:proofErr w:type="spellStart"/>
            <w:proofErr w:type="gramEnd"/>
            <w:r w:rsidRPr="00C80BA9">
              <w:t>Зубачевское</w:t>
            </w:r>
            <w:proofErr w:type="spellEnd"/>
            <w:r w:rsidRPr="00C80BA9">
              <w:t xml:space="preserve"> поле), ул. Архангельская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Посад, ул. </w:t>
            </w:r>
            <w:proofErr w:type="spellStart"/>
            <w:r w:rsidRPr="00C80BA9">
              <w:t>Замышляева</w:t>
            </w:r>
            <w:proofErr w:type="spellEnd"/>
            <w:r w:rsidRPr="00C80BA9">
              <w:t xml:space="preserve"> от ул. </w:t>
            </w:r>
            <w:proofErr w:type="spellStart"/>
            <w:r w:rsidRPr="00C80BA9">
              <w:t>Вифанская</w:t>
            </w:r>
            <w:proofErr w:type="spellEnd"/>
            <w:r w:rsidRPr="00C80BA9">
              <w:t xml:space="preserve"> до проходной в/</w:t>
            </w:r>
            <w:proofErr w:type="gramStart"/>
            <w:r w:rsidRPr="00C80BA9">
              <w:t>ч</w:t>
            </w:r>
            <w:proofErr w:type="gram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lastRenderedPageBreak/>
              <w:t>29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г. Сергиев Посад </w:t>
            </w:r>
            <w:proofErr w:type="gramStart"/>
            <w:r w:rsidRPr="00C80BA9">
              <w:t xml:space="preserve">( </w:t>
            </w:r>
            <w:proofErr w:type="spellStart"/>
            <w:proofErr w:type="gramEnd"/>
            <w:r w:rsidRPr="00C80BA9">
              <w:t>Зубачевское</w:t>
            </w:r>
            <w:proofErr w:type="spellEnd"/>
            <w:r w:rsidRPr="00C80BA9">
              <w:t xml:space="preserve"> поле), ул. Спасская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Сергиев Посад, пешеходная дорожка от ул. Кирпичная в районе д. 1-а до ул. Октябрьская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г. Сергиев Посад, ул. Менделеева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Сергиев Посад, дорога от ПМК до д. </w:t>
            </w:r>
            <w:proofErr w:type="spellStart"/>
            <w:r w:rsidRPr="00C80BA9">
              <w:t>Зубачево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Сергиев </w:t>
            </w:r>
            <w:proofErr w:type="spellStart"/>
            <w:r w:rsidRPr="00C80BA9">
              <w:t>Посад</w:t>
            </w:r>
            <w:proofErr w:type="gramStart"/>
            <w:r w:rsidRPr="00C80BA9">
              <w:t>,д</w:t>
            </w:r>
            <w:proofErr w:type="gramEnd"/>
            <w:r w:rsidRPr="00C80BA9">
              <w:t>орога</w:t>
            </w:r>
            <w:proofErr w:type="spellEnd"/>
            <w:r w:rsidRPr="00C80BA9">
              <w:t xml:space="preserve"> от ул. Воздвиженская через </w:t>
            </w:r>
            <w:proofErr w:type="spellStart"/>
            <w:r w:rsidRPr="00C80BA9">
              <w:t>благовещенсков</w:t>
            </w:r>
            <w:proofErr w:type="spellEnd"/>
            <w:r w:rsidRPr="00C80BA9">
              <w:t xml:space="preserve"> кладбище до д. Благовещенье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Дорога вдоль ПРОМЗОНЫ от </w:t>
            </w:r>
            <w:proofErr w:type="spellStart"/>
            <w:r w:rsidRPr="00C80BA9">
              <w:t>Новоугличское</w:t>
            </w:r>
            <w:proofErr w:type="spellEnd"/>
            <w:r w:rsidRPr="00C80BA9">
              <w:t xml:space="preserve"> шоссе до СНТ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д. Смена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с. </w:t>
            </w:r>
            <w:proofErr w:type="spellStart"/>
            <w:r w:rsidRPr="00C80BA9">
              <w:t>Мишутино</w:t>
            </w:r>
            <w:proofErr w:type="spellEnd"/>
            <w:r w:rsidRPr="00C80BA9">
              <w:t>, д. 335-340, 260а-326, 272-360, 286-295, 309-329, 318а-326, 207а-265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с. Парфеново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д. </w:t>
            </w:r>
            <w:proofErr w:type="spellStart"/>
            <w:r w:rsidRPr="00C80BA9">
              <w:t>Ивашково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д. Веригино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д. </w:t>
            </w:r>
            <w:proofErr w:type="spellStart"/>
            <w:r w:rsidRPr="00C80BA9">
              <w:t>Строилово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д. Опарино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E57FBC" w:rsidRDefault="00C80BA9" w:rsidP="00E57FBC">
            <w:pPr>
              <w:jc w:val="both"/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E57FBC" w:rsidRDefault="003F09CC" w:rsidP="00E57FBC">
            <w:pPr>
              <w:jc w:val="both"/>
            </w:pPr>
            <w:r w:rsidRPr="00E57FBC">
              <w:t xml:space="preserve">г. Сергиев Посад, пешеходная дорожка вдоль ул. </w:t>
            </w:r>
            <w:proofErr w:type="spellStart"/>
            <w:r w:rsidRPr="00E57FBC">
              <w:t>Вифанская</w:t>
            </w:r>
            <w:proofErr w:type="spellEnd"/>
            <w:r w:rsidRPr="00E57FBC">
              <w:t xml:space="preserve"> до поворота на Звездочку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lastRenderedPageBreak/>
              <w:t>43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>ул. Воздвиженская наб.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с. </w:t>
            </w:r>
            <w:proofErr w:type="spellStart"/>
            <w:r w:rsidRPr="00C80BA9">
              <w:t>Хомяково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д. </w:t>
            </w:r>
            <w:proofErr w:type="spellStart"/>
            <w:r w:rsidRPr="00C80BA9">
              <w:t>Акулово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BA9" w:rsidRPr="006D58AE" w:rsidRDefault="00C80BA9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C80BA9" w:rsidRPr="006D58AE" w:rsidTr="00E57FB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BA9" w:rsidRPr="006D58AE" w:rsidRDefault="00C80BA9" w:rsidP="006D58AE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BA9" w:rsidRPr="006D58AE" w:rsidRDefault="00C80BA9" w:rsidP="0034556A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BA9" w:rsidRPr="00C80BA9" w:rsidRDefault="00C80BA9" w:rsidP="00C80BA9">
            <w:pPr>
              <w:jc w:val="both"/>
            </w:pPr>
            <w:r w:rsidRPr="00C80BA9">
              <w:t xml:space="preserve">д. </w:t>
            </w:r>
            <w:proofErr w:type="spellStart"/>
            <w:r w:rsidRPr="00C80BA9">
              <w:t>Гаврилково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Pr="00B4199C" w:rsidRDefault="00C80BA9" w:rsidP="00E57FBC">
            <w:r>
              <w:t>202</w:t>
            </w:r>
            <w:r w:rsidR="00E57FBC">
              <w:t>3</w:t>
            </w:r>
          </w:p>
        </w:tc>
      </w:tr>
    </w:tbl>
    <w:p w:rsidR="00B928EC" w:rsidRPr="00AD3309" w:rsidRDefault="00B928EC" w:rsidP="00D55CD3">
      <w:pPr>
        <w:jc w:val="center"/>
      </w:pPr>
    </w:p>
    <w:p w:rsidR="00BD57A2" w:rsidRDefault="00BD57A2" w:rsidP="0053049E">
      <w:pPr>
        <w:jc w:val="center"/>
        <w:rPr>
          <w:b/>
          <w:color w:val="000000"/>
        </w:rPr>
      </w:pPr>
      <w:r w:rsidRPr="0053049E">
        <w:rPr>
          <w:b/>
        </w:rPr>
        <w:t xml:space="preserve">Адресный перечень объектов </w:t>
      </w:r>
      <w:r w:rsidRPr="0053049E">
        <w:rPr>
          <w:b/>
          <w:bCs/>
          <w:color w:val="000000"/>
        </w:rPr>
        <w:t>архитектурно-художественного освещения</w:t>
      </w:r>
      <w:r w:rsidRPr="0053049E">
        <w:rPr>
          <w:b/>
          <w:color w:val="000000"/>
        </w:rPr>
        <w:t>, в рамках реализации проекта «Светлый город»</w:t>
      </w:r>
    </w:p>
    <w:p w:rsidR="0053049E" w:rsidRDefault="0053049E" w:rsidP="0053049E">
      <w:pPr>
        <w:jc w:val="center"/>
        <w:rPr>
          <w:b/>
          <w:color w:val="000000"/>
        </w:rPr>
      </w:pPr>
    </w:p>
    <w:tbl>
      <w:tblPr>
        <w:tblW w:w="13990" w:type="dxa"/>
        <w:tblInd w:w="93" w:type="dxa"/>
        <w:tblLook w:val="04A0" w:firstRow="1" w:lastRow="0" w:firstColumn="1" w:lastColumn="0" w:noHBand="0" w:noVBand="1"/>
      </w:tblPr>
      <w:tblGrid>
        <w:gridCol w:w="1008"/>
        <w:gridCol w:w="3769"/>
        <w:gridCol w:w="7429"/>
        <w:gridCol w:w="1784"/>
      </w:tblGrid>
      <w:tr w:rsidR="006D58AE" w:rsidRPr="006D58AE" w:rsidTr="00E57FBC">
        <w:trPr>
          <w:trHeight w:val="7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  <w:color w:val="000000"/>
              </w:rPr>
              <w:t>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Наименование городского округа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Адрес (улица, дом, строение, корпус).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Планируемый год реализации мероприятий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д. 158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94/2, Здание соцзащиты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BF6678" w:rsidP="00E57FBC">
            <w:pPr>
              <w:rPr>
                <w:color w:val="000000"/>
              </w:rPr>
            </w:pPr>
            <w:r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lastRenderedPageBreak/>
              <w:t>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Московское шоссе, 22А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8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ул.1й Ударной Армии, д. 2, Конный двор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E57FBC" w:rsidP="006D58AE">
            <w:pPr>
              <w:rPr>
                <w:color w:val="000000"/>
              </w:rPr>
            </w:pPr>
            <w:r>
              <w:t>2023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1А/1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2А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193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6D58AE">
            <w:pPr>
              <w:rPr>
                <w:color w:val="000000"/>
              </w:rPr>
            </w:pPr>
            <w:r w:rsidRPr="008B6C4C">
              <w:t>2023</w:t>
            </w:r>
          </w:p>
        </w:tc>
      </w:tr>
      <w:tr w:rsidR="006D58AE" w:rsidRPr="006D58AE" w:rsidTr="00E57FBC">
        <w:trPr>
          <w:trHeight w:val="7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д.185 , ДК им. Гагарина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2023</w:t>
            </w:r>
          </w:p>
        </w:tc>
      </w:tr>
    </w:tbl>
    <w:p w:rsidR="00DD7A77" w:rsidRDefault="00DD7A77" w:rsidP="0053049E">
      <w:pPr>
        <w:jc w:val="center"/>
        <w:rPr>
          <w:b/>
        </w:rPr>
      </w:pPr>
    </w:p>
    <w:p w:rsidR="00B928EC" w:rsidRDefault="00B928EC" w:rsidP="0053049E">
      <w:pPr>
        <w:jc w:val="center"/>
        <w:rPr>
          <w:b/>
        </w:rPr>
      </w:pPr>
      <w:r>
        <w:rPr>
          <w:b/>
        </w:rPr>
        <w:t>В</w:t>
      </w:r>
      <w:r w:rsidRPr="00B928EC">
        <w:rPr>
          <w:b/>
        </w:rPr>
        <w:t>ыполнение комплекса мероприятий, направленных на энергосбережение и повышение энергетической эффективности использования энергетических ресурсов (электрической энергии) уличного освещения</w:t>
      </w:r>
      <w:proofErr w:type="gramStart"/>
      <w:r w:rsidRPr="00B928EC">
        <w:rPr>
          <w:b/>
        </w:rPr>
        <w:t xml:space="preserve"> </w:t>
      </w:r>
      <w:r>
        <w:rPr>
          <w:b/>
        </w:rPr>
        <w:t>.</w:t>
      </w:r>
      <w:proofErr w:type="gramEnd"/>
    </w:p>
    <w:p w:rsidR="00B928EC" w:rsidRDefault="00B928EC" w:rsidP="0053049E">
      <w:pPr>
        <w:jc w:val="center"/>
        <w:rPr>
          <w:b/>
        </w:rPr>
      </w:pPr>
    </w:p>
    <w:p w:rsidR="00B928EC" w:rsidRDefault="00B928EC" w:rsidP="00B928EC">
      <w:pPr>
        <w:ind w:firstLine="709"/>
      </w:pPr>
      <w:proofErr w:type="gramStart"/>
      <w:r w:rsidRPr="00B928EC">
        <w:t xml:space="preserve">На территории </w:t>
      </w:r>
      <w:proofErr w:type="spellStart"/>
      <w:r w:rsidRPr="00B928EC">
        <w:t>Хотьковского</w:t>
      </w:r>
      <w:proofErr w:type="spellEnd"/>
      <w:r w:rsidRPr="00B928EC">
        <w:t xml:space="preserve"> территориального управления Сергиево-Посадского городского округа Московской области  в 2021 году осуществляется замена 2013 шт. светильников на светодиодные и установка на них автоматизированной системы управления наружным освещением (АСУНО).</w:t>
      </w:r>
      <w:proofErr w:type="gramEnd"/>
    </w:p>
    <w:p w:rsidR="00A4215A" w:rsidRDefault="00A4215A" w:rsidP="00FA1C36">
      <w:pPr>
        <w:ind w:firstLine="709"/>
        <w:jc w:val="center"/>
      </w:pPr>
    </w:p>
    <w:p w:rsidR="00127C3E" w:rsidRPr="00127C3E" w:rsidRDefault="00FA1C36" w:rsidP="00FA1C36">
      <w:pPr>
        <w:widowControl w:val="0"/>
        <w:autoSpaceDE w:val="0"/>
        <w:autoSpaceDN w:val="0"/>
        <w:spacing w:before="3"/>
        <w:jc w:val="center"/>
        <w:rPr>
          <w:b/>
          <w:szCs w:val="22"/>
          <w:lang w:eastAsia="en-US"/>
        </w:rPr>
      </w:pPr>
      <w:r w:rsidRPr="00FA1C36">
        <w:rPr>
          <w:b/>
          <w:szCs w:val="22"/>
          <w:lang w:eastAsia="en-US"/>
        </w:rPr>
        <w:t>Адресный перечень дворовых территорий,</w:t>
      </w:r>
      <w:r w:rsidR="00127C3E" w:rsidRPr="00127C3E">
        <w:rPr>
          <w:b/>
          <w:szCs w:val="22"/>
          <w:lang w:eastAsia="en-US"/>
        </w:rPr>
        <w:t xml:space="preserve"> предусмотренный в рамках реализации мероприятия F2.15.Обустройство и установка детских игровых площадок на территории муниципальных образований Московской области</w:t>
      </w:r>
      <w:proofErr w:type="gramStart"/>
      <w:r w:rsidR="00127C3E" w:rsidRPr="00127C3E">
        <w:rPr>
          <w:b/>
          <w:szCs w:val="22"/>
          <w:lang w:eastAsia="en-US"/>
        </w:rPr>
        <w:t xml:space="preserve"> .</w:t>
      </w:r>
      <w:proofErr w:type="gramEnd"/>
    </w:p>
    <w:p w:rsidR="00127C3E" w:rsidRPr="00127C3E" w:rsidRDefault="00127C3E" w:rsidP="00127C3E">
      <w:pPr>
        <w:widowControl w:val="0"/>
        <w:autoSpaceDE w:val="0"/>
        <w:autoSpaceDN w:val="0"/>
        <w:spacing w:before="3"/>
        <w:jc w:val="center"/>
        <w:rPr>
          <w:b/>
          <w:lang w:eastAsia="en-US"/>
        </w:rPr>
      </w:pPr>
    </w:p>
    <w:tbl>
      <w:tblPr>
        <w:tblStyle w:val="TableNormal"/>
        <w:tblW w:w="1393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36"/>
        <w:gridCol w:w="3043"/>
      </w:tblGrid>
      <w:tr w:rsidR="00127C3E" w:rsidRPr="00127C3E" w:rsidTr="00E57FBC">
        <w:trPr>
          <w:trHeight w:val="260"/>
        </w:trPr>
        <w:tc>
          <w:tcPr>
            <w:tcW w:w="960" w:type="dxa"/>
          </w:tcPr>
          <w:p w:rsidR="00127C3E" w:rsidRPr="00127C3E" w:rsidRDefault="00127C3E" w:rsidP="00127C3E">
            <w:pPr>
              <w:spacing w:line="256" w:lineRule="exact"/>
              <w:ind w:left="151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№ п/п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56" w:lineRule="exact"/>
              <w:ind w:left="2656"/>
              <w:rPr>
                <w:b/>
                <w:szCs w:val="22"/>
                <w:lang w:eastAsia="en-US"/>
              </w:rPr>
            </w:pPr>
            <w:proofErr w:type="spellStart"/>
            <w:r w:rsidRPr="00127C3E">
              <w:rPr>
                <w:b/>
                <w:szCs w:val="22"/>
                <w:lang w:eastAsia="en-US"/>
              </w:rPr>
              <w:t>Адресный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перечень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дворовых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территорий</w:t>
            </w:r>
            <w:proofErr w:type="spellEnd"/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56" w:lineRule="exact"/>
              <w:ind w:left="268"/>
              <w:rPr>
                <w:b/>
                <w:szCs w:val="22"/>
                <w:lang w:eastAsia="en-US"/>
              </w:rPr>
            </w:pPr>
            <w:proofErr w:type="spellStart"/>
            <w:r w:rsidRPr="00127C3E">
              <w:rPr>
                <w:b/>
                <w:szCs w:val="22"/>
                <w:lang w:eastAsia="en-US"/>
              </w:rPr>
              <w:t>Год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включения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в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программу</w:t>
            </w:r>
            <w:proofErr w:type="spellEnd"/>
          </w:p>
        </w:tc>
      </w:tr>
      <w:tr w:rsidR="00127C3E" w:rsidRPr="00127C3E" w:rsidTr="00E57FBC">
        <w:trPr>
          <w:trHeight w:val="600"/>
        </w:trPr>
        <w:tc>
          <w:tcPr>
            <w:tcW w:w="960" w:type="dxa"/>
          </w:tcPr>
          <w:p w:rsidR="00127C3E" w:rsidRPr="00127C3E" w:rsidRDefault="00127C3E" w:rsidP="00127C3E">
            <w:pPr>
              <w:spacing w:line="270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1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70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 xml:space="preserve">г. Сергиев Посад, ул. </w:t>
            </w:r>
            <w:proofErr w:type="gramStart"/>
            <w:r w:rsidRPr="00127C3E">
              <w:rPr>
                <w:szCs w:val="22"/>
                <w:lang w:val="ru-RU" w:eastAsia="en-US"/>
              </w:rPr>
              <w:t>Лесная</w:t>
            </w:r>
            <w:proofErr w:type="gramEnd"/>
            <w:r w:rsidRPr="00127C3E">
              <w:rPr>
                <w:szCs w:val="22"/>
                <w:lang w:val="ru-RU" w:eastAsia="en-US"/>
              </w:rPr>
              <w:t xml:space="preserve"> д. 1,2,3,4,5,6</w:t>
            </w:r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70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E57FBC">
        <w:trPr>
          <w:trHeight w:val="580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 xml:space="preserve">г. Сергиев Посад, ул. </w:t>
            </w:r>
            <w:proofErr w:type="gramStart"/>
            <w:r w:rsidRPr="00127C3E">
              <w:rPr>
                <w:szCs w:val="22"/>
                <w:lang w:val="ru-RU" w:eastAsia="en-US"/>
              </w:rPr>
              <w:t>Ясная</w:t>
            </w:r>
            <w:proofErr w:type="gramEnd"/>
            <w:r w:rsidRPr="00127C3E">
              <w:rPr>
                <w:szCs w:val="22"/>
                <w:lang w:val="ru-RU" w:eastAsia="en-US"/>
              </w:rPr>
              <w:t>, д.3</w:t>
            </w:r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E57FBC">
        <w:trPr>
          <w:trHeight w:val="580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г. Сергиев Посад, ул. Осипенко, д. 2</w:t>
            </w:r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E57FBC">
        <w:trPr>
          <w:trHeight w:val="580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4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г. Сергиев Посад, ул. Дружбы, д.14, 16</w:t>
            </w:r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E57FBC">
        <w:trPr>
          <w:trHeight w:val="580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5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п. Мостовик, ул. Лесная, д. 46</w:t>
            </w:r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E57FBC">
        <w:trPr>
          <w:trHeight w:val="580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6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eastAsia="en-US"/>
              </w:rPr>
            </w:pPr>
            <w:r w:rsidRPr="00127C3E">
              <w:rPr>
                <w:szCs w:val="22"/>
                <w:lang w:val="ru-RU" w:eastAsia="en-US"/>
              </w:rPr>
              <w:t xml:space="preserve">г. Хотьково, ул. Седина, д 28, ул. </w:t>
            </w:r>
            <w:proofErr w:type="spellStart"/>
            <w:r w:rsidRPr="00127C3E">
              <w:rPr>
                <w:szCs w:val="22"/>
                <w:lang w:eastAsia="en-US"/>
              </w:rPr>
              <w:t>Хотьковская</w:t>
            </w:r>
            <w:proofErr w:type="spellEnd"/>
            <w:r w:rsidRPr="00127C3E">
              <w:rPr>
                <w:szCs w:val="22"/>
                <w:lang w:eastAsia="en-US"/>
              </w:rPr>
              <w:t>, д. 27</w:t>
            </w:r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E57FBC">
        <w:trPr>
          <w:trHeight w:val="600"/>
        </w:trPr>
        <w:tc>
          <w:tcPr>
            <w:tcW w:w="960" w:type="dxa"/>
          </w:tcPr>
          <w:p w:rsidR="00127C3E" w:rsidRPr="00127C3E" w:rsidRDefault="00127C3E" w:rsidP="00127C3E">
            <w:pPr>
              <w:spacing w:line="270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7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70" w:lineRule="exact"/>
              <w:ind w:left="102"/>
              <w:rPr>
                <w:szCs w:val="22"/>
                <w:lang w:eastAsia="en-US"/>
              </w:rPr>
            </w:pPr>
            <w:r w:rsidRPr="00127C3E">
              <w:rPr>
                <w:szCs w:val="22"/>
                <w:lang w:val="ru-RU" w:eastAsia="en-US"/>
              </w:rPr>
              <w:t xml:space="preserve">г. Пересвет, ул. Мира, д. 1,3,5,7,9,11, ул. </w:t>
            </w:r>
            <w:proofErr w:type="spellStart"/>
            <w:r w:rsidRPr="00127C3E">
              <w:rPr>
                <w:szCs w:val="22"/>
                <w:lang w:eastAsia="en-US"/>
              </w:rPr>
              <w:t>Строителей</w:t>
            </w:r>
            <w:proofErr w:type="spellEnd"/>
            <w:r w:rsidRPr="00127C3E">
              <w:rPr>
                <w:szCs w:val="22"/>
                <w:lang w:eastAsia="en-US"/>
              </w:rPr>
              <w:t>, д. 2,4</w:t>
            </w:r>
          </w:p>
        </w:tc>
        <w:tc>
          <w:tcPr>
            <w:tcW w:w="3043" w:type="dxa"/>
          </w:tcPr>
          <w:p w:rsidR="00127C3E" w:rsidRPr="00127C3E" w:rsidRDefault="00127C3E" w:rsidP="00127C3E">
            <w:pPr>
              <w:spacing w:line="270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</w:tbl>
    <w:p w:rsidR="00127C3E" w:rsidRPr="00127C3E" w:rsidRDefault="00127C3E" w:rsidP="00127C3E">
      <w:pPr>
        <w:widowControl w:val="0"/>
        <w:autoSpaceDE w:val="0"/>
        <w:autoSpaceDN w:val="0"/>
        <w:rPr>
          <w:sz w:val="22"/>
          <w:szCs w:val="22"/>
          <w:lang w:val="en-US" w:eastAsia="en-US"/>
        </w:rPr>
      </w:pPr>
    </w:p>
    <w:p w:rsidR="00FA1C36" w:rsidRDefault="00FA1C36" w:rsidP="00FA1C36">
      <w:pPr>
        <w:ind w:firstLine="709"/>
        <w:jc w:val="center"/>
        <w:rPr>
          <w:b/>
        </w:rPr>
      </w:pPr>
      <w:r w:rsidRPr="00FA1C36">
        <w:rPr>
          <w:b/>
        </w:rPr>
        <w:t xml:space="preserve">Адресный перечень </w:t>
      </w:r>
      <w:proofErr w:type="gramStart"/>
      <w:r w:rsidRPr="00FA1C36">
        <w:rPr>
          <w:b/>
        </w:rPr>
        <w:t>улиц</w:t>
      </w:r>
      <w:proofErr w:type="gramEnd"/>
      <w:r w:rsidRPr="00FA1C36">
        <w:rPr>
          <w:b/>
        </w:rPr>
        <w:t xml:space="preserve"> предусмотренный в рамках реализации мероприятия по улучшению архитектурно-художественного облика улиц городов.</w:t>
      </w:r>
    </w:p>
    <w:p w:rsidR="00E57FBC" w:rsidRPr="00FA1C36" w:rsidRDefault="00E57FBC" w:rsidP="00FA1C36">
      <w:pPr>
        <w:ind w:firstLine="709"/>
        <w:jc w:val="center"/>
        <w:rPr>
          <w:b/>
        </w:rPr>
      </w:pPr>
    </w:p>
    <w:tbl>
      <w:tblPr>
        <w:tblStyle w:val="TableNormal"/>
        <w:tblW w:w="14582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36"/>
        <w:gridCol w:w="3686"/>
      </w:tblGrid>
      <w:tr w:rsidR="00FA1C36" w:rsidRPr="00127C3E" w:rsidTr="00E57FBC">
        <w:trPr>
          <w:trHeight w:val="393"/>
        </w:trPr>
        <w:tc>
          <w:tcPr>
            <w:tcW w:w="960" w:type="dxa"/>
          </w:tcPr>
          <w:p w:rsidR="00FA1C36" w:rsidRPr="00127C3E" w:rsidRDefault="00FA1C36" w:rsidP="00100A03">
            <w:pPr>
              <w:spacing w:line="256" w:lineRule="exact"/>
              <w:ind w:left="151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№ п/п</w:t>
            </w:r>
          </w:p>
        </w:tc>
        <w:tc>
          <w:tcPr>
            <w:tcW w:w="9936" w:type="dxa"/>
          </w:tcPr>
          <w:p w:rsidR="00FA1C36" w:rsidRPr="00127C3E" w:rsidRDefault="00FA1C36" w:rsidP="00FA1C36">
            <w:pPr>
              <w:spacing w:line="256" w:lineRule="exact"/>
              <w:ind w:left="2656"/>
              <w:rPr>
                <w:b/>
                <w:szCs w:val="22"/>
                <w:lang w:eastAsia="en-US"/>
              </w:rPr>
            </w:pPr>
            <w:proofErr w:type="spellStart"/>
            <w:r w:rsidRPr="00127C3E">
              <w:rPr>
                <w:b/>
                <w:szCs w:val="22"/>
                <w:lang w:eastAsia="en-US"/>
              </w:rPr>
              <w:t>Адресный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перечень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</w:tcPr>
          <w:p w:rsidR="00FA1C36" w:rsidRPr="00127C3E" w:rsidRDefault="00FA1C36" w:rsidP="00100A03">
            <w:pPr>
              <w:spacing w:line="256" w:lineRule="exact"/>
              <w:ind w:left="268"/>
              <w:rPr>
                <w:b/>
                <w:szCs w:val="22"/>
                <w:lang w:eastAsia="en-US"/>
              </w:rPr>
            </w:pPr>
            <w:proofErr w:type="spellStart"/>
            <w:r w:rsidRPr="00127C3E">
              <w:rPr>
                <w:b/>
                <w:szCs w:val="22"/>
                <w:lang w:eastAsia="en-US"/>
              </w:rPr>
              <w:t>Год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включения</w:t>
            </w:r>
            <w:proofErr w:type="spellEnd"/>
            <w:r w:rsidRPr="00127C3E">
              <w:rPr>
                <w:b/>
                <w:szCs w:val="22"/>
                <w:lang w:eastAsia="en-US"/>
              </w:rPr>
              <w:t xml:space="preserve"> в </w:t>
            </w:r>
            <w:proofErr w:type="spellStart"/>
            <w:r w:rsidRPr="00127C3E">
              <w:rPr>
                <w:b/>
                <w:szCs w:val="22"/>
                <w:lang w:eastAsia="en-US"/>
              </w:rPr>
              <w:t>программу</w:t>
            </w:r>
            <w:proofErr w:type="spellEnd"/>
          </w:p>
        </w:tc>
      </w:tr>
      <w:tr w:rsidR="00FA1C36" w:rsidRPr="00127C3E" w:rsidTr="00FA1C36">
        <w:trPr>
          <w:trHeight w:val="600"/>
        </w:trPr>
        <w:tc>
          <w:tcPr>
            <w:tcW w:w="960" w:type="dxa"/>
          </w:tcPr>
          <w:p w:rsidR="00FA1C36" w:rsidRPr="00127C3E" w:rsidRDefault="00FA1C36" w:rsidP="00100A03">
            <w:pPr>
              <w:spacing w:line="270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1</w:t>
            </w:r>
          </w:p>
        </w:tc>
        <w:tc>
          <w:tcPr>
            <w:tcW w:w="9936" w:type="dxa"/>
          </w:tcPr>
          <w:p w:rsidR="00FA1C36" w:rsidRPr="00127C3E" w:rsidRDefault="00FA1C36" w:rsidP="00100A03">
            <w:pPr>
              <w:spacing w:line="270" w:lineRule="exact"/>
              <w:ind w:left="102"/>
              <w:rPr>
                <w:szCs w:val="22"/>
                <w:lang w:val="ru-RU" w:eastAsia="en-US"/>
              </w:rPr>
            </w:pPr>
            <w:r w:rsidRPr="00FA1C36">
              <w:rPr>
                <w:szCs w:val="22"/>
                <w:lang w:val="ru-RU" w:eastAsia="en-US"/>
              </w:rPr>
              <w:t>г. Сергиев Посад ул. Ильинская, ул. Суворова</w:t>
            </w:r>
          </w:p>
        </w:tc>
        <w:tc>
          <w:tcPr>
            <w:tcW w:w="3686" w:type="dxa"/>
          </w:tcPr>
          <w:p w:rsidR="00FA1C36" w:rsidRPr="00127C3E" w:rsidRDefault="00FA1C36" w:rsidP="00100A03">
            <w:pPr>
              <w:spacing w:line="270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FA1C36" w:rsidRPr="00127C3E" w:rsidTr="00FA1C36">
        <w:trPr>
          <w:trHeight w:val="580"/>
        </w:trPr>
        <w:tc>
          <w:tcPr>
            <w:tcW w:w="960" w:type="dxa"/>
          </w:tcPr>
          <w:p w:rsidR="00FA1C36" w:rsidRPr="00127C3E" w:rsidRDefault="00FA1C36" w:rsidP="00100A03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</w:t>
            </w:r>
          </w:p>
        </w:tc>
        <w:tc>
          <w:tcPr>
            <w:tcW w:w="9936" w:type="dxa"/>
          </w:tcPr>
          <w:p w:rsidR="00FA1C36" w:rsidRPr="00127C3E" w:rsidRDefault="00FA1C36" w:rsidP="00FA1C36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proofErr w:type="gramStart"/>
            <w:r w:rsidRPr="00127C3E">
              <w:rPr>
                <w:szCs w:val="22"/>
                <w:lang w:val="ru-RU" w:eastAsia="en-US"/>
              </w:rPr>
              <w:t xml:space="preserve">г. Сергиев Посад, </w:t>
            </w:r>
            <w:r w:rsidRPr="00FA1C36">
              <w:rPr>
                <w:szCs w:val="22"/>
                <w:lang w:val="ru-RU" w:eastAsia="en-US"/>
              </w:rPr>
              <w:t>улица Шлякова (от пр.</w:t>
            </w:r>
            <w:proofErr w:type="gramEnd"/>
            <w:r w:rsidRPr="00FA1C36">
              <w:rPr>
                <w:szCs w:val="22"/>
                <w:lang w:val="ru-RU" w:eastAsia="en-US"/>
              </w:rPr>
              <w:t xml:space="preserve"> </w:t>
            </w:r>
            <w:proofErr w:type="gramStart"/>
            <w:r w:rsidRPr="00FA1C36">
              <w:rPr>
                <w:szCs w:val="22"/>
                <w:lang w:val="ru-RU" w:eastAsia="en-US"/>
              </w:rPr>
              <w:t>Красной Армии до пересечения с ул. Пионерская)</w:t>
            </w:r>
            <w:proofErr w:type="gramEnd"/>
          </w:p>
        </w:tc>
        <w:tc>
          <w:tcPr>
            <w:tcW w:w="3686" w:type="dxa"/>
          </w:tcPr>
          <w:p w:rsidR="00FA1C36" w:rsidRPr="00127C3E" w:rsidRDefault="00FA1C36" w:rsidP="00100A03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</w:tbl>
    <w:p w:rsidR="002840BD" w:rsidRDefault="00FA1C36" w:rsidP="00A4215A">
      <w:pPr>
        <w:ind w:firstLine="709"/>
      </w:pPr>
      <w:r>
        <w:t xml:space="preserve"> </w:t>
      </w:r>
    </w:p>
    <w:sectPr w:rsidR="002840BD" w:rsidSect="00E57FB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812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AF" w:rsidRDefault="00C90FAF">
      <w:r>
        <w:separator/>
      </w:r>
    </w:p>
  </w:endnote>
  <w:endnote w:type="continuationSeparator" w:id="0">
    <w:p w:rsidR="00C90FAF" w:rsidRDefault="00C9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963055"/>
      <w:docPartObj>
        <w:docPartGallery w:val="Page Numbers (Bottom of Page)"/>
        <w:docPartUnique/>
      </w:docPartObj>
    </w:sdtPr>
    <w:sdtEndPr/>
    <w:sdtContent>
      <w:p w:rsidR="00C47C12" w:rsidRDefault="00C47C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BC0" w:rsidRPr="005D2BC0">
          <w:rPr>
            <w:noProof/>
            <w:lang w:val="ru-RU"/>
          </w:rPr>
          <w:t>10</w:t>
        </w:r>
        <w:r>
          <w:fldChar w:fldCharType="end"/>
        </w:r>
      </w:p>
    </w:sdtContent>
  </w:sdt>
  <w:p w:rsidR="00C47C12" w:rsidRDefault="00C47C1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55484"/>
      <w:docPartObj>
        <w:docPartGallery w:val="Page Numbers (Bottom of Page)"/>
        <w:docPartUnique/>
      </w:docPartObj>
    </w:sdtPr>
    <w:sdtEndPr/>
    <w:sdtContent>
      <w:p w:rsidR="00C47C12" w:rsidRDefault="00C47C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BC0" w:rsidRPr="005D2BC0">
          <w:rPr>
            <w:noProof/>
            <w:lang w:val="ru-RU"/>
          </w:rPr>
          <w:t>1</w:t>
        </w:r>
        <w:r>
          <w:fldChar w:fldCharType="end"/>
        </w:r>
      </w:p>
    </w:sdtContent>
  </w:sdt>
  <w:p w:rsidR="00C47C12" w:rsidRDefault="00C47C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AF" w:rsidRDefault="00C90FAF">
      <w:r>
        <w:separator/>
      </w:r>
    </w:p>
  </w:footnote>
  <w:footnote w:type="continuationSeparator" w:id="0">
    <w:p w:rsidR="00C90FAF" w:rsidRDefault="00C90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12" w:rsidRDefault="00C47C12" w:rsidP="00BD57A2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47C12" w:rsidRDefault="00C47C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12" w:rsidRPr="00396E5F" w:rsidRDefault="00C47C12" w:rsidP="00396E5F">
    <w:pPr>
      <w:pStyle w:val="a4"/>
      <w:jc w:val="right"/>
      <w:rPr>
        <w:lang w:val="ru-RU"/>
      </w:rPr>
    </w:pPr>
  </w:p>
  <w:p w:rsidR="00C47C12" w:rsidRDefault="00C47C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12" w:rsidRDefault="00C47C12">
    <w:pPr>
      <w:pStyle w:val="a4"/>
      <w:jc w:val="right"/>
    </w:pPr>
  </w:p>
  <w:p w:rsidR="00C47C12" w:rsidRDefault="00C47C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8A2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702CC0"/>
    <w:multiLevelType w:val="hybridMultilevel"/>
    <w:tmpl w:val="370AD296"/>
    <w:lvl w:ilvl="0" w:tplc="630A0E9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2755"/>
    <w:multiLevelType w:val="multilevel"/>
    <w:tmpl w:val="50CA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E22A8E"/>
    <w:multiLevelType w:val="multilevel"/>
    <w:tmpl w:val="4EDE222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0F6A7CCC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104841C6"/>
    <w:multiLevelType w:val="multilevel"/>
    <w:tmpl w:val="84EE064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3CC2055"/>
    <w:multiLevelType w:val="multilevel"/>
    <w:tmpl w:val="293072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5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3F8463E"/>
    <w:multiLevelType w:val="hybridMultilevel"/>
    <w:tmpl w:val="7396B4AC"/>
    <w:lvl w:ilvl="0" w:tplc="EAE28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E72CF0"/>
    <w:multiLevelType w:val="hybridMultilevel"/>
    <w:tmpl w:val="44E4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974A6"/>
    <w:multiLevelType w:val="hybridMultilevel"/>
    <w:tmpl w:val="5644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40E96"/>
    <w:multiLevelType w:val="multilevel"/>
    <w:tmpl w:val="95F2F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1E6533BE"/>
    <w:multiLevelType w:val="multilevel"/>
    <w:tmpl w:val="7F08B5EE"/>
    <w:lvl w:ilvl="0">
      <w:start w:val="9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12">
    <w:nsid w:val="27E00889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3651F9"/>
    <w:multiLevelType w:val="multilevel"/>
    <w:tmpl w:val="072E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24E1838"/>
    <w:multiLevelType w:val="hybridMultilevel"/>
    <w:tmpl w:val="A3C09F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91F74"/>
    <w:multiLevelType w:val="hybridMultilevel"/>
    <w:tmpl w:val="D1E248F4"/>
    <w:lvl w:ilvl="0" w:tplc="59A6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DA798B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>
    <w:nsid w:val="3BAC7142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8">
    <w:nsid w:val="47E96B2F"/>
    <w:multiLevelType w:val="multilevel"/>
    <w:tmpl w:val="89F2A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4C21495F"/>
    <w:multiLevelType w:val="hybridMultilevel"/>
    <w:tmpl w:val="CD64211A"/>
    <w:lvl w:ilvl="0" w:tplc="37786D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2682D"/>
    <w:multiLevelType w:val="hybridMultilevel"/>
    <w:tmpl w:val="AA3A211A"/>
    <w:lvl w:ilvl="0" w:tplc="5ECA074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7E37F8"/>
    <w:multiLevelType w:val="hybridMultilevel"/>
    <w:tmpl w:val="DDD86462"/>
    <w:lvl w:ilvl="0" w:tplc="E8B4FB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4EC21EE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F121DF"/>
    <w:multiLevelType w:val="hybridMultilevel"/>
    <w:tmpl w:val="0BCE468E"/>
    <w:lvl w:ilvl="0" w:tplc="7178982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D963FE"/>
    <w:multiLevelType w:val="hybridMultilevel"/>
    <w:tmpl w:val="E5905102"/>
    <w:lvl w:ilvl="0" w:tplc="C0BC8190">
      <w:start w:val="201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3528F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6">
    <w:nsid w:val="67A90E60"/>
    <w:multiLevelType w:val="hybridMultilevel"/>
    <w:tmpl w:val="3E62AD3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68793CE7"/>
    <w:multiLevelType w:val="hybridMultilevel"/>
    <w:tmpl w:val="FAE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135C3"/>
    <w:multiLevelType w:val="hybridMultilevel"/>
    <w:tmpl w:val="79C61D84"/>
    <w:lvl w:ilvl="0" w:tplc="E8B4F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95338"/>
    <w:multiLevelType w:val="multilevel"/>
    <w:tmpl w:val="C498A9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>
    <w:nsid w:val="6FE60D54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>
    <w:nsid w:val="768C2624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2">
    <w:nsid w:val="7A3813FD"/>
    <w:multiLevelType w:val="hybridMultilevel"/>
    <w:tmpl w:val="A9EC5572"/>
    <w:lvl w:ilvl="0" w:tplc="E98C3D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10"/>
  </w:num>
  <w:num w:numId="5">
    <w:abstractNumId w:val="18"/>
  </w:num>
  <w:num w:numId="6">
    <w:abstractNumId w:val="2"/>
  </w:num>
  <w:num w:numId="7">
    <w:abstractNumId w:val="26"/>
  </w:num>
  <w:num w:numId="8">
    <w:abstractNumId w:val="23"/>
  </w:num>
  <w:num w:numId="9">
    <w:abstractNumId w:val="27"/>
  </w:num>
  <w:num w:numId="10">
    <w:abstractNumId w:val="15"/>
  </w:num>
  <w:num w:numId="11">
    <w:abstractNumId w:val="19"/>
  </w:num>
  <w:num w:numId="12">
    <w:abstractNumId w:val="0"/>
  </w:num>
  <w:num w:numId="13">
    <w:abstractNumId w:val="1"/>
  </w:num>
  <w:num w:numId="14">
    <w:abstractNumId w:val="13"/>
  </w:num>
  <w:num w:numId="15">
    <w:abstractNumId w:val="22"/>
  </w:num>
  <w:num w:numId="16">
    <w:abstractNumId w:val="21"/>
  </w:num>
  <w:num w:numId="17">
    <w:abstractNumId w:val="28"/>
  </w:num>
  <w:num w:numId="18">
    <w:abstractNumId w:val="8"/>
  </w:num>
  <w:num w:numId="19">
    <w:abstractNumId w:val="12"/>
  </w:num>
  <w:num w:numId="20">
    <w:abstractNumId w:val="14"/>
  </w:num>
  <w:num w:numId="21">
    <w:abstractNumId w:val="29"/>
  </w:num>
  <w:num w:numId="22">
    <w:abstractNumId w:val="6"/>
  </w:num>
  <w:num w:numId="23">
    <w:abstractNumId w:val="16"/>
  </w:num>
  <w:num w:numId="24">
    <w:abstractNumId w:val="11"/>
  </w:num>
  <w:num w:numId="25">
    <w:abstractNumId w:val="17"/>
  </w:num>
  <w:num w:numId="26">
    <w:abstractNumId w:val="30"/>
  </w:num>
  <w:num w:numId="27">
    <w:abstractNumId w:val="4"/>
  </w:num>
  <w:num w:numId="28">
    <w:abstractNumId w:val="25"/>
  </w:num>
  <w:num w:numId="29">
    <w:abstractNumId w:val="31"/>
  </w:num>
  <w:num w:numId="30">
    <w:abstractNumId w:val="9"/>
  </w:num>
  <w:num w:numId="31">
    <w:abstractNumId w:val="7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D3"/>
    <w:rsid w:val="000001C3"/>
    <w:rsid w:val="00080314"/>
    <w:rsid w:val="000E6CD6"/>
    <w:rsid w:val="00100A03"/>
    <w:rsid w:val="00127C3E"/>
    <w:rsid w:val="001622C8"/>
    <w:rsid w:val="00163664"/>
    <w:rsid w:val="00164718"/>
    <w:rsid w:val="001971DC"/>
    <w:rsid w:val="00197215"/>
    <w:rsid w:val="001F548B"/>
    <w:rsid w:val="00201397"/>
    <w:rsid w:val="00217414"/>
    <w:rsid w:val="00236CEF"/>
    <w:rsid w:val="0024561E"/>
    <w:rsid w:val="002840BD"/>
    <w:rsid w:val="002C6AC2"/>
    <w:rsid w:val="002D3067"/>
    <w:rsid w:val="002F28B5"/>
    <w:rsid w:val="002F680E"/>
    <w:rsid w:val="0030198D"/>
    <w:rsid w:val="003218E2"/>
    <w:rsid w:val="0034556A"/>
    <w:rsid w:val="00396E5F"/>
    <w:rsid w:val="003F09CC"/>
    <w:rsid w:val="00407CBC"/>
    <w:rsid w:val="00477C40"/>
    <w:rsid w:val="00493ABB"/>
    <w:rsid w:val="004B5A4F"/>
    <w:rsid w:val="004F66BE"/>
    <w:rsid w:val="00504EED"/>
    <w:rsid w:val="00513B03"/>
    <w:rsid w:val="0053049E"/>
    <w:rsid w:val="005314BD"/>
    <w:rsid w:val="00535896"/>
    <w:rsid w:val="00544E60"/>
    <w:rsid w:val="0058096D"/>
    <w:rsid w:val="005D2BC0"/>
    <w:rsid w:val="005D3A13"/>
    <w:rsid w:val="005F3E28"/>
    <w:rsid w:val="00631F1E"/>
    <w:rsid w:val="00662AEE"/>
    <w:rsid w:val="00671433"/>
    <w:rsid w:val="006D58AE"/>
    <w:rsid w:val="006E6D1F"/>
    <w:rsid w:val="00717B4E"/>
    <w:rsid w:val="00724AA0"/>
    <w:rsid w:val="007A3410"/>
    <w:rsid w:val="007E2F86"/>
    <w:rsid w:val="007F292E"/>
    <w:rsid w:val="00851265"/>
    <w:rsid w:val="0087660E"/>
    <w:rsid w:val="008A7F78"/>
    <w:rsid w:val="008B6C4C"/>
    <w:rsid w:val="009270C5"/>
    <w:rsid w:val="009314D5"/>
    <w:rsid w:val="00951F30"/>
    <w:rsid w:val="00960B95"/>
    <w:rsid w:val="009C7CE5"/>
    <w:rsid w:val="00A32A35"/>
    <w:rsid w:val="00A4215A"/>
    <w:rsid w:val="00A43DC1"/>
    <w:rsid w:val="00A72E52"/>
    <w:rsid w:val="00AD3309"/>
    <w:rsid w:val="00B06B6E"/>
    <w:rsid w:val="00B07603"/>
    <w:rsid w:val="00B56BC9"/>
    <w:rsid w:val="00B84854"/>
    <w:rsid w:val="00B915D0"/>
    <w:rsid w:val="00B928EC"/>
    <w:rsid w:val="00B97023"/>
    <w:rsid w:val="00BA3FA8"/>
    <w:rsid w:val="00BC2924"/>
    <w:rsid w:val="00BD0016"/>
    <w:rsid w:val="00BD57A2"/>
    <w:rsid w:val="00BF6678"/>
    <w:rsid w:val="00C34F4C"/>
    <w:rsid w:val="00C432AE"/>
    <w:rsid w:val="00C47C12"/>
    <w:rsid w:val="00C52B01"/>
    <w:rsid w:val="00C60BDD"/>
    <w:rsid w:val="00C667E9"/>
    <w:rsid w:val="00C80BA9"/>
    <w:rsid w:val="00C90FAF"/>
    <w:rsid w:val="00D55CD3"/>
    <w:rsid w:val="00D5643D"/>
    <w:rsid w:val="00D8293E"/>
    <w:rsid w:val="00DB0CB2"/>
    <w:rsid w:val="00DC4DC8"/>
    <w:rsid w:val="00DD7A77"/>
    <w:rsid w:val="00DE6731"/>
    <w:rsid w:val="00E0425B"/>
    <w:rsid w:val="00E57FBC"/>
    <w:rsid w:val="00EF437D"/>
    <w:rsid w:val="00F837E0"/>
    <w:rsid w:val="00F94AA3"/>
    <w:rsid w:val="00FA1C36"/>
    <w:rsid w:val="00FA23C7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5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D55CD3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D55CD3"/>
  </w:style>
  <w:style w:type="paragraph" w:styleId="a7">
    <w:name w:val="footer"/>
    <w:basedOn w:val="a"/>
    <w:link w:val="a8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D55C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5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"/>
    <w:basedOn w:val="a"/>
    <w:rsid w:val="00D55CD3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uiPriority w:val="39"/>
    <w:rsid w:val="00D5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55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5CD3"/>
    <w:pPr>
      <w:ind w:left="708"/>
    </w:pPr>
  </w:style>
  <w:style w:type="character" w:customStyle="1" w:styleId="apple-converted-space">
    <w:name w:val="apple-converted-space"/>
    <w:rsid w:val="00D55CD3"/>
  </w:style>
  <w:style w:type="character" w:customStyle="1" w:styleId="ad">
    <w:name w:val="Основной текст_"/>
    <w:link w:val="10"/>
    <w:locked/>
    <w:rsid w:val="00D55CD3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D55CD3"/>
    <w:pPr>
      <w:widowControl w:val="0"/>
      <w:shd w:val="clear" w:color="auto" w:fill="FFFFFF"/>
      <w:spacing w:line="336" w:lineRule="exact"/>
      <w:ind w:hanging="36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Pa0">
    <w:name w:val="Pa0"/>
    <w:basedOn w:val="Default"/>
    <w:next w:val="Default"/>
    <w:rsid w:val="00D55CD3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D55CD3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55CD3"/>
    <w:rPr>
      <w:color w:val="0000FF"/>
      <w:u w:val="single"/>
    </w:rPr>
  </w:style>
  <w:style w:type="character" w:styleId="af">
    <w:name w:val="FollowedHyperlink"/>
    <w:uiPriority w:val="99"/>
    <w:unhideWhenUsed/>
    <w:rsid w:val="00D55CD3"/>
    <w:rPr>
      <w:color w:val="800080"/>
      <w:u w:val="single"/>
    </w:rPr>
  </w:style>
  <w:style w:type="paragraph" w:customStyle="1" w:styleId="font5">
    <w:name w:val="font5"/>
    <w:basedOn w:val="a"/>
    <w:rsid w:val="00D55CD3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0">
    <w:name w:val="xl70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1">
    <w:name w:val="xl7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72">
    <w:name w:val="xl7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4">
    <w:name w:val="xl74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5">
    <w:name w:val="xl75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6">
    <w:name w:val="xl76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4">
    <w:name w:val="xl84"/>
    <w:basedOn w:val="a"/>
    <w:rsid w:val="00D55C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D55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7">
    <w:name w:val="xl87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w">
    <w:name w:val="w"/>
    <w:basedOn w:val="a0"/>
    <w:rsid w:val="00B928EC"/>
  </w:style>
  <w:style w:type="table" w:customStyle="1" w:styleId="TableNormal">
    <w:name w:val="Table Normal"/>
    <w:uiPriority w:val="2"/>
    <w:semiHidden/>
    <w:unhideWhenUsed/>
    <w:qFormat/>
    <w:rsid w:val="00127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5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D55CD3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D55CD3"/>
  </w:style>
  <w:style w:type="paragraph" w:styleId="a7">
    <w:name w:val="footer"/>
    <w:basedOn w:val="a"/>
    <w:link w:val="a8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D55C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5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"/>
    <w:basedOn w:val="a"/>
    <w:rsid w:val="00D55CD3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uiPriority w:val="39"/>
    <w:rsid w:val="00D5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55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5CD3"/>
    <w:pPr>
      <w:ind w:left="708"/>
    </w:pPr>
  </w:style>
  <w:style w:type="character" w:customStyle="1" w:styleId="apple-converted-space">
    <w:name w:val="apple-converted-space"/>
    <w:rsid w:val="00D55CD3"/>
  </w:style>
  <w:style w:type="character" w:customStyle="1" w:styleId="ad">
    <w:name w:val="Основной текст_"/>
    <w:link w:val="10"/>
    <w:locked/>
    <w:rsid w:val="00D55CD3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D55CD3"/>
    <w:pPr>
      <w:widowControl w:val="0"/>
      <w:shd w:val="clear" w:color="auto" w:fill="FFFFFF"/>
      <w:spacing w:line="336" w:lineRule="exact"/>
      <w:ind w:hanging="36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Pa0">
    <w:name w:val="Pa0"/>
    <w:basedOn w:val="Default"/>
    <w:next w:val="Default"/>
    <w:rsid w:val="00D55CD3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D55CD3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55CD3"/>
    <w:rPr>
      <w:color w:val="0000FF"/>
      <w:u w:val="single"/>
    </w:rPr>
  </w:style>
  <w:style w:type="character" w:styleId="af">
    <w:name w:val="FollowedHyperlink"/>
    <w:uiPriority w:val="99"/>
    <w:unhideWhenUsed/>
    <w:rsid w:val="00D55CD3"/>
    <w:rPr>
      <w:color w:val="800080"/>
      <w:u w:val="single"/>
    </w:rPr>
  </w:style>
  <w:style w:type="paragraph" w:customStyle="1" w:styleId="font5">
    <w:name w:val="font5"/>
    <w:basedOn w:val="a"/>
    <w:rsid w:val="00D55CD3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0">
    <w:name w:val="xl70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1">
    <w:name w:val="xl7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72">
    <w:name w:val="xl7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4">
    <w:name w:val="xl74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5">
    <w:name w:val="xl75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6">
    <w:name w:val="xl76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4">
    <w:name w:val="xl84"/>
    <w:basedOn w:val="a"/>
    <w:rsid w:val="00D55C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D55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7">
    <w:name w:val="xl87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w">
    <w:name w:val="w"/>
    <w:basedOn w:val="a0"/>
    <w:rsid w:val="00B928EC"/>
  </w:style>
  <w:style w:type="table" w:customStyle="1" w:styleId="TableNormal">
    <w:name w:val="Table Normal"/>
    <w:uiPriority w:val="2"/>
    <w:semiHidden/>
    <w:unhideWhenUsed/>
    <w:qFormat/>
    <w:rsid w:val="00127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B87C-D5CA-4390-8128-2F72DF70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17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Романова</cp:lastModifiedBy>
  <cp:revision>26</cp:revision>
  <cp:lastPrinted>2021-09-10T08:32:00Z</cp:lastPrinted>
  <dcterms:created xsi:type="dcterms:W3CDTF">2020-12-08T12:29:00Z</dcterms:created>
  <dcterms:modified xsi:type="dcterms:W3CDTF">2021-09-14T12:00:00Z</dcterms:modified>
</cp:coreProperties>
</file>