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52" w:rsidRDefault="00D31652" w:rsidP="00D31652">
      <w:pPr>
        <w:ind w:firstLine="0"/>
        <w:rPr>
          <w:rFonts w:eastAsia="Times New Roman"/>
          <w:bCs/>
          <w:lang w:eastAsia="ru-RU"/>
        </w:rPr>
      </w:pPr>
      <w:bookmarkStart w:id="0" w:name="_GoBack"/>
      <w:bookmarkEnd w:id="0"/>
    </w:p>
    <w:p w:rsidR="00D31652" w:rsidRDefault="00C54916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Приложение </w:t>
      </w:r>
    </w:p>
    <w:p w:rsidR="00E608A6" w:rsidRDefault="008F55B1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к</w:t>
      </w:r>
      <w:r w:rsidR="00E608A6">
        <w:rPr>
          <w:rFonts w:eastAsia="Times New Roman"/>
          <w:bCs/>
          <w:lang w:eastAsia="ru-RU"/>
        </w:rPr>
        <w:t xml:space="preserve"> постановлению </w:t>
      </w:r>
      <w:r>
        <w:rPr>
          <w:rFonts w:eastAsia="Times New Roman"/>
          <w:bCs/>
          <w:lang w:eastAsia="ru-RU"/>
        </w:rPr>
        <w:t>администрации</w:t>
      </w:r>
    </w:p>
    <w:p w:rsidR="00E608A6" w:rsidRDefault="00E608A6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Сергиево-Посадского </w:t>
      </w:r>
    </w:p>
    <w:p w:rsidR="00E608A6" w:rsidRDefault="00E608A6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городского округа</w:t>
      </w:r>
    </w:p>
    <w:p w:rsidR="00D31652" w:rsidRDefault="00D31652" w:rsidP="00D31652">
      <w:pPr>
        <w:jc w:val="center"/>
        <w:rPr>
          <w:rFonts w:eastAsia="Times New Roman"/>
          <w:b/>
          <w:bCs/>
          <w:lang w:eastAsia="ru-RU"/>
        </w:rPr>
      </w:pPr>
    </w:p>
    <w:p w:rsidR="00D31652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Изменения в </w:t>
      </w:r>
      <w:r w:rsidR="00E608A6">
        <w:rPr>
          <w:rFonts w:eastAsia="Times New Roman"/>
          <w:bCs/>
          <w:lang w:eastAsia="ru-RU"/>
        </w:rPr>
        <w:t>У</w:t>
      </w:r>
      <w:r>
        <w:rPr>
          <w:rFonts w:eastAsia="Times New Roman"/>
          <w:bCs/>
          <w:lang w:eastAsia="ru-RU"/>
        </w:rPr>
        <w:t>став</w:t>
      </w:r>
    </w:p>
    <w:p w:rsidR="003F2230" w:rsidRDefault="00D17E87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</w:t>
      </w:r>
      <w:r w:rsidR="003F2230">
        <w:rPr>
          <w:rFonts w:eastAsia="Times New Roman"/>
          <w:bCs/>
          <w:lang w:eastAsia="ru-RU"/>
        </w:rPr>
        <w:t>униципального унитарного предприятия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Сергиево-Посадского городского округа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«Сергиево-Посадская Теплосеть»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(далее – Предприятие)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</w:p>
    <w:p w:rsidR="00F46AFC" w:rsidRDefault="0055206B" w:rsidP="00F46AFC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</w:t>
      </w:r>
      <w:r w:rsidR="004A1796">
        <w:rPr>
          <w:rFonts w:eastAsia="Times New Roman"/>
          <w:color w:val="000000"/>
          <w:lang w:eastAsia="ru-RU"/>
        </w:rPr>
        <w:t xml:space="preserve">. Пункт </w:t>
      </w:r>
      <w:r>
        <w:rPr>
          <w:rFonts w:eastAsia="Times New Roman"/>
          <w:color w:val="000000"/>
          <w:lang w:eastAsia="ru-RU"/>
        </w:rPr>
        <w:t>3</w:t>
      </w:r>
      <w:r w:rsidR="004A1796">
        <w:rPr>
          <w:rFonts w:eastAsia="Times New Roman"/>
          <w:color w:val="000000"/>
          <w:lang w:eastAsia="ru-RU"/>
        </w:rPr>
        <w:t xml:space="preserve">.1. </w:t>
      </w:r>
      <w:r>
        <w:rPr>
          <w:rFonts w:eastAsia="Times New Roman"/>
          <w:color w:val="000000"/>
          <w:lang w:eastAsia="ru-RU"/>
        </w:rPr>
        <w:t xml:space="preserve">статьи 3 «Цель, предмет и виды деятельности Предприятия» </w:t>
      </w:r>
      <w:r w:rsidR="004A1796">
        <w:rPr>
          <w:rFonts w:eastAsia="Times New Roman"/>
          <w:color w:val="000000"/>
          <w:lang w:eastAsia="ru-RU"/>
        </w:rPr>
        <w:t>У</w:t>
      </w:r>
      <w:r w:rsidR="00F46AFC">
        <w:rPr>
          <w:rFonts w:eastAsia="Times New Roman"/>
          <w:color w:val="000000"/>
          <w:lang w:eastAsia="ru-RU"/>
        </w:rPr>
        <w:t>става Предприятия изложить в следующей редакции:</w:t>
      </w:r>
    </w:p>
    <w:p w:rsidR="0055206B" w:rsidRDefault="00F430CE" w:rsidP="0055206B">
      <w:r>
        <w:rPr>
          <w:rFonts w:eastAsia="Times New Roman"/>
          <w:color w:val="000000"/>
          <w:lang w:eastAsia="ru-RU"/>
        </w:rPr>
        <w:t>«</w:t>
      </w:r>
      <w:r w:rsidR="0055206B" w:rsidRPr="00795C6A">
        <w:rPr>
          <w:rFonts w:eastAsia="Times New Roman"/>
          <w:color w:val="000000"/>
          <w:lang w:eastAsia="ru-RU"/>
        </w:rPr>
        <w:t xml:space="preserve">3.1. </w:t>
      </w:r>
      <w:r w:rsidR="0055206B">
        <w:t>Целью создания Предприятия является обеспечение населения, промышленных предприятий и организаций водоснабжением, водоотведением, выполнение работ, производство продукции, оказание услуг, выполнение социально-экономических заказов, удовлетворение общественных потребностей в области водоснабжения, водоотведения и получение прибыли.</w:t>
      </w:r>
    </w:p>
    <w:p w:rsidR="0055206B" w:rsidRPr="00795C6A" w:rsidRDefault="0055206B" w:rsidP="0055206B">
      <w:pPr>
        <w:rPr>
          <w:rFonts w:eastAsia="Times New Roman"/>
          <w:color w:val="000000"/>
          <w:lang w:eastAsia="ru-RU"/>
        </w:rPr>
      </w:pPr>
      <w:r w:rsidRPr="00795C6A">
        <w:rPr>
          <w:rFonts w:eastAsia="Times New Roman"/>
          <w:color w:val="000000"/>
          <w:lang w:eastAsia="ru-RU"/>
        </w:rPr>
        <w:t xml:space="preserve">Предприятие имеет гражданские права и </w:t>
      </w:r>
      <w:proofErr w:type="gramStart"/>
      <w:r w:rsidRPr="00795C6A">
        <w:rPr>
          <w:rFonts w:eastAsia="Times New Roman"/>
          <w:color w:val="000000"/>
          <w:lang w:eastAsia="ru-RU"/>
        </w:rPr>
        <w:t>несет обязанности</w:t>
      </w:r>
      <w:proofErr w:type="gramEnd"/>
      <w:r w:rsidRPr="00795C6A">
        <w:rPr>
          <w:rFonts w:eastAsia="Times New Roman"/>
          <w:color w:val="000000"/>
          <w:lang w:eastAsia="ru-RU"/>
        </w:rPr>
        <w:t xml:space="preserve">, необходимые для осуществления </w:t>
      </w:r>
      <w:r>
        <w:rPr>
          <w:rFonts w:eastAsia="Times New Roman"/>
          <w:color w:val="000000"/>
          <w:lang w:eastAsia="ru-RU"/>
        </w:rPr>
        <w:t xml:space="preserve">предусмотренных настоящим Уставом </w:t>
      </w:r>
      <w:r w:rsidRPr="00795C6A">
        <w:rPr>
          <w:rFonts w:eastAsia="Times New Roman"/>
          <w:color w:val="000000"/>
          <w:lang w:eastAsia="ru-RU"/>
        </w:rPr>
        <w:t>видов деятельности, не запрещенных федеральными законами.</w:t>
      </w:r>
    </w:p>
    <w:p w:rsidR="0055206B" w:rsidRPr="00795C6A" w:rsidRDefault="0055206B" w:rsidP="0055206B">
      <w:pPr>
        <w:rPr>
          <w:rFonts w:eastAsia="Times New Roman"/>
          <w:color w:val="000000"/>
          <w:lang w:eastAsia="ru-RU"/>
        </w:rPr>
      </w:pPr>
      <w:r w:rsidRPr="00795C6A">
        <w:rPr>
          <w:rFonts w:eastAsia="Times New Roman"/>
          <w:color w:val="000000"/>
          <w:lang w:eastAsia="ru-RU"/>
        </w:rPr>
        <w:t xml:space="preserve">Отдельными видами деятельности, перечень которых определяется федеральными законами, </w:t>
      </w:r>
      <w:r>
        <w:rPr>
          <w:rFonts w:eastAsia="Times New Roman"/>
          <w:color w:val="000000"/>
          <w:lang w:eastAsia="ru-RU"/>
        </w:rPr>
        <w:t>Предприятие</w:t>
      </w:r>
      <w:r w:rsidRPr="00795C6A">
        <w:rPr>
          <w:rFonts w:eastAsia="Times New Roman"/>
          <w:color w:val="000000"/>
          <w:lang w:eastAsia="ru-RU"/>
        </w:rPr>
        <w:t xml:space="preserve"> может заниматься только на основании специального разрешения (лицензии).</w:t>
      </w:r>
    </w:p>
    <w:p w:rsidR="0055206B" w:rsidRPr="00795C6A" w:rsidRDefault="0055206B" w:rsidP="0055206B">
      <w:pPr>
        <w:rPr>
          <w:rFonts w:eastAsia="Times New Roman"/>
          <w:color w:val="000000"/>
          <w:lang w:eastAsia="ru-RU"/>
        </w:rPr>
      </w:pPr>
      <w:r w:rsidRPr="00795C6A">
        <w:rPr>
          <w:rFonts w:eastAsia="Times New Roman"/>
          <w:color w:val="000000"/>
          <w:lang w:eastAsia="ru-RU"/>
        </w:rPr>
        <w:t>Предприятие осуществляет следующие виды деятельности:</w:t>
      </w:r>
    </w:p>
    <w:p w:rsidR="0055206B" w:rsidRDefault="0055206B" w:rsidP="0055206B">
      <w:pPr>
        <w:ind w:firstLine="567"/>
      </w:pPr>
      <w:r>
        <w:t xml:space="preserve">1. Эксплуатация опасных производственных объектов; </w:t>
      </w:r>
    </w:p>
    <w:p w:rsidR="0055206B" w:rsidRDefault="0055206B" w:rsidP="0055206B">
      <w:pPr>
        <w:ind w:firstLine="567"/>
      </w:pPr>
      <w:r>
        <w:t>2. Эксплуатация и ремонт инженерных систем города и населенных пунктов;</w:t>
      </w:r>
    </w:p>
    <w:p w:rsidR="0055206B" w:rsidRDefault="0055206B" w:rsidP="0055206B">
      <w:pPr>
        <w:ind w:firstLine="567"/>
      </w:pPr>
      <w:r>
        <w:t>3. Выполнение строительно-монтажных работ;</w:t>
      </w:r>
    </w:p>
    <w:p w:rsidR="0055206B" w:rsidRDefault="0055206B" w:rsidP="0055206B">
      <w:pPr>
        <w:ind w:firstLine="567"/>
      </w:pPr>
      <w:r>
        <w:t>4. Эксплуатация жилищного фонда, нежилых и производственных помещений;</w:t>
      </w:r>
    </w:p>
    <w:p w:rsidR="0055206B" w:rsidRDefault="0055206B" w:rsidP="0055206B">
      <w:pPr>
        <w:ind w:firstLine="567"/>
      </w:pPr>
      <w:r>
        <w:t>5. Организация автохозяйства, оказание транспортных и транспортно-экспедиторских услуг;</w:t>
      </w:r>
    </w:p>
    <w:p w:rsidR="0055206B" w:rsidRDefault="0055206B" w:rsidP="0055206B">
      <w:pPr>
        <w:ind w:firstLine="567"/>
      </w:pPr>
      <w:r>
        <w:t>6. Благоустройство территории;</w:t>
      </w:r>
    </w:p>
    <w:p w:rsidR="0055206B" w:rsidRDefault="0055206B" w:rsidP="0055206B">
      <w:pPr>
        <w:ind w:firstLine="567"/>
      </w:pPr>
      <w:r>
        <w:t>7. Торговля оптовая и розничная всеми видами товаров;</w:t>
      </w:r>
    </w:p>
    <w:p w:rsidR="0055206B" w:rsidRDefault="0055206B" w:rsidP="0055206B">
      <w:pPr>
        <w:ind w:firstLine="567"/>
      </w:pPr>
      <w:r>
        <w:t>8. Инженерно-техническое проектирование;</w:t>
      </w:r>
    </w:p>
    <w:p w:rsidR="0055206B" w:rsidRDefault="0055206B" w:rsidP="0055206B">
      <w:pPr>
        <w:ind w:firstLine="567"/>
      </w:pPr>
      <w:r>
        <w:t>9. Консультирование по вопросам коммерческой деятельности;</w:t>
      </w:r>
    </w:p>
    <w:p w:rsidR="0055206B" w:rsidRDefault="0055206B" w:rsidP="0055206B">
      <w:pPr>
        <w:ind w:firstLine="567"/>
      </w:pPr>
      <w:r>
        <w:t>10. Оказание транспортных услуг, содержание автохозяйства;</w:t>
      </w:r>
    </w:p>
    <w:p w:rsidR="0055206B" w:rsidRDefault="0055206B" w:rsidP="0055206B">
      <w:pPr>
        <w:ind w:firstLine="567"/>
      </w:pPr>
      <w:r>
        <w:t>11. Организация перевозок грузов;</w:t>
      </w:r>
    </w:p>
    <w:p w:rsidR="0055206B" w:rsidRDefault="0055206B" w:rsidP="0055206B">
      <w:pPr>
        <w:ind w:firstLine="567"/>
      </w:pPr>
      <w:r>
        <w:t>12. Перевозка, погрузка и выгрузка опасных и особо опасных грузов автомобильным транспортом;</w:t>
      </w:r>
    </w:p>
    <w:p w:rsidR="0055206B" w:rsidRDefault="0055206B" w:rsidP="0055206B">
      <w:pPr>
        <w:ind w:firstLine="567"/>
      </w:pPr>
      <w:r>
        <w:t>13. Проведение обучения и повышение квалификации персонала, в том числе по обращению с опасными и особо опасными грузами;</w:t>
      </w:r>
    </w:p>
    <w:p w:rsidR="0055206B" w:rsidRDefault="0055206B" w:rsidP="0055206B">
      <w:pPr>
        <w:ind w:firstLine="567"/>
      </w:pPr>
      <w:r>
        <w:t>14. Забор, очистка и распределение воды;</w:t>
      </w:r>
    </w:p>
    <w:p w:rsidR="0055206B" w:rsidRDefault="0055206B" w:rsidP="0055206B">
      <w:pPr>
        <w:ind w:firstLine="567"/>
      </w:pPr>
      <w:r>
        <w:t>15. Сбор и обработка сточных вод;</w:t>
      </w:r>
    </w:p>
    <w:p w:rsidR="0055206B" w:rsidRDefault="0055206B" w:rsidP="0055206B">
      <w:pPr>
        <w:ind w:firstLine="567"/>
      </w:pPr>
      <w:r>
        <w:t>16. Производство санитарно-технических и прочих строительно-монтажных работ;</w:t>
      </w:r>
    </w:p>
    <w:p w:rsidR="0055206B" w:rsidRDefault="0055206B" w:rsidP="0055206B">
      <w:pPr>
        <w:ind w:firstLine="567"/>
      </w:pPr>
      <w:r>
        <w:t>17. Монтажные работы, которые обеспечивают функционирование зданий и сооружений гражданского строительства, включая монтаж водопроводно-канализационной сети, системы кондиционирования;</w:t>
      </w:r>
    </w:p>
    <w:p w:rsidR="0055206B" w:rsidRDefault="0055206B" w:rsidP="0055206B">
      <w:pPr>
        <w:ind w:firstLine="567"/>
      </w:pPr>
      <w:r>
        <w:t>18. Монтаж водопроводных систем, включая их реконструкцию, обслуживание и ремонт;</w:t>
      </w:r>
    </w:p>
    <w:p w:rsidR="0055206B" w:rsidRDefault="0055206B" w:rsidP="0055206B">
      <w:pPr>
        <w:ind w:firstLine="567"/>
      </w:pPr>
      <w:r>
        <w:t>19. Установку (монтаж) в зданиях или сооружениях стояков водяного охлаждения, водопроводного и сантехнического оборудования, оборудования вентиляции и кондиционирования воздуха и воздуховодов, автоматических систем для полива газонов;</w:t>
      </w:r>
    </w:p>
    <w:p w:rsidR="00FA4174" w:rsidRPr="00C54916" w:rsidRDefault="0055206B" w:rsidP="00C54916">
      <w:pPr>
        <w:ind w:firstLine="567"/>
      </w:pPr>
      <w:r>
        <w:t>20.  Работы по монтажу трубопроводов</w:t>
      </w:r>
      <w:proofErr w:type="gramStart"/>
      <w:r>
        <w:t>.</w:t>
      </w:r>
      <w:r>
        <w:rPr>
          <w:rFonts w:eastAsia="Times New Roman"/>
          <w:color w:val="000000"/>
          <w:lang w:eastAsia="ru-RU"/>
        </w:rPr>
        <w:t>»</w:t>
      </w:r>
      <w:proofErr w:type="gramEnd"/>
    </w:p>
    <w:sectPr w:rsidR="00FA4174" w:rsidRPr="00C54916" w:rsidSect="00E608A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283B"/>
    <w:multiLevelType w:val="hybridMultilevel"/>
    <w:tmpl w:val="12162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A148F"/>
    <w:multiLevelType w:val="hybridMultilevel"/>
    <w:tmpl w:val="B75A7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52"/>
    <w:rsid w:val="00036D4D"/>
    <w:rsid w:val="00070760"/>
    <w:rsid w:val="000B316A"/>
    <w:rsid w:val="00194D4D"/>
    <w:rsid w:val="001C4401"/>
    <w:rsid w:val="002067F2"/>
    <w:rsid w:val="00265A42"/>
    <w:rsid w:val="0026632B"/>
    <w:rsid w:val="002B6C26"/>
    <w:rsid w:val="003121BB"/>
    <w:rsid w:val="0035123F"/>
    <w:rsid w:val="00395AA0"/>
    <w:rsid w:val="003C787B"/>
    <w:rsid w:val="003F2230"/>
    <w:rsid w:val="0042315B"/>
    <w:rsid w:val="0047633F"/>
    <w:rsid w:val="00480FB4"/>
    <w:rsid w:val="004A1796"/>
    <w:rsid w:val="0055206B"/>
    <w:rsid w:val="005623C3"/>
    <w:rsid w:val="005C73B5"/>
    <w:rsid w:val="00725B3A"/>
    <w:rsid w:val="00756800"/>
    <w:rsid w:val="007703E0"/>
    <w:rsid w:val="007F6986"/>
    <w:rsid w:val="008C7AA3"/>
    <w:rsid w:val="008F55B1"/>
    <w:rsid w:val="00904DF7"/>
    <w:rsid w:val="00944B8D"/>
    <w:rsid w:val="009A530D"/>
    <w:rsid w:val="009D77FD"/>
    <w:rsid w:val="00A124AF"/>
    <w:rsid w:val="00A90058"/>
    <w:rsid w:val="00B6111A"/>
    <w:rsid w:val="00BE23AC"/>
    <w:rsid w:val="00BF2D21"/>
    <w:rsid w:val="00C54916"/>
    <w:rsid w:val="00C64F86"/>
    <w:rsid w:val="00C80E22"/>
    <w:rsid w:val="00C94E4B"/>
    <w:rsid w:val="00CB34DE"/>
    <w:rsid w:val="00D17E87"/>
    <w:rsid w:val="00D2158D"/>
    <w:rsid w:val="00D31652"/>
    <w:rsid w:val="00D453D5"/>
    <w:rsid w:val="00E170A6"/>
    <w:rsid w:val="00E57FFD"/>
    <w:rsid w:val="00E608A6"/>
    <w:rsid w:val="00EC658D"/>
    <w:rsid w:val="00ED7335"/>
    <w:rsid w:val="00F430CE"/>
    <w:rsid w:val="00F46AFC"/>
    <w:rsid w:val="00F55A46"/>
    <w:rsid w:val="00FA4174"/>
    <w:rsid w:val="00FE432D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76" w:lineRule="auto"/>
        <w:ind w:left="1412" w:right="-284"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52"/>
    <w:pPr>
      <w:spacing w:line="240" w:lineRule="auto"/>
      <w:ind w:left="0" w:right="0"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52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Calibri" w:cs="Times New Roman"/>
    </w:rPr>
  </w:style>
  <w:style w:type="character" w:styleId="a3">
    <w:name w:val="Strong"/>
    <w:basedOn w:val="a0"/>
    <w:uiPriority w:val="22"/>
    <w:qFormat/>
    <w:rsid w:val="000B31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6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76" w:lineRule="auto"/>
        <w:ind w:left="1412" w:right="-284"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52"/>
    <w:pPr>
      <w:spacing w:line="240" w:lineRule="auto"/>
      <w:ind w:left="0" w:right="0"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52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Calibri" w:cs="Times New Roman"/>
    </w:rPr>
  </w:style>
  <w:style w:type="character" w:styleId="a3">
    <w:name w:val="Strong"/>
    <w:basedOn w:val="a0"/>
    <w:uiPriority w:val="22"/>
    <w:qFormat/>
    <w:rsid w:val="000B31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6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111каб</dc:creator>
  <cp:lastModifiedBy>Бахирева</cp:lastModifiedBy>
  <cp:revision>2</cp:revision>
  <cp:lastPrinted>2021-09-13T12:50:00Z</cp:lastPrinted>
  <dcterms:created xsi:type="dcterms:W3CDTF">2021-09-29T10:49:00Z</dcterms:created>
  <dcterms:modified xsi:type="dcterms:W3CDTF">2021-09-29T10:49:00Z</dcterms:modified>
</cp:coreProperties>
</file>